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widowControl/>
        <w:snapToGrid w:val="0"/>
        <w:spacing w:line="300" w:lineRule="auto"/>
        <w:jc w:val="center"/>
        <w:outlineLvl w:val="0"/>
        <w:rPr>
          <w:rFonts w:ascii="华文细黑" w:hAnsi="华文细黑" w:eastAsia="宋体" w:cs="Times New Roman"/>
          <w:b/>
          <w:kern w:val="0"/>
          <w:sz w:val="48"/>
          <w:szCs w:val="48"/>
          <w:lang w:bidi="en-US"/>
        </w:rPr>
      </w:pPr>
      <w:bookmarkStart w:id="0" w:name="_Toc6992"/>
      <w:r>
        <w:rPr>
          <w:rFonts w:hint="eastAsia" w:ascii="华文细黑" w:hAnsi="华文细黑" w:eastAsia="宋体" w:cs="Times New Roman"/>
          <w:b/>
          <w:kern w:val="0"/>
          <w:sz w:val="48"/>
          <w:szCs w:val="48"/>
          <w:lang w:bidi="en-US"/>
        </w:rPr>
        <w:t>项目说明文档</w:t>
      </w:r>
      <w:bookmarkEnd w:id="0"/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jc w:val="center"/>
        <w:rPr>
          <w:rFonts w:ascii="TypeLand 康熙字典體" w:hAnsi="TypeLand 康熙字典體" w:eastAsia="TypeLand 康熙字典體" w:cs="Times New Roman"/>
          <w:b/>
          <w:kern w:val="0"/>
          <w:sz w:val="44"/>
          <w:szCs w:val="44"/>
          <w:lang w:bidi="en-US"/>
        </w:rPr>
      </w:pPr>
      <w:r>
        <w:rPr>
          <w:rFonts w:hint="eastAsia" w:ascii="TypeLand 康熙字典體" w:hAnsi="TypeLand 康熙字典體" w:eastAsia="华文楷体" w:cs="Times New Roman"/>
          <w:b/>
          <w:kern w:val="0"/>
          <w:sz w:val="52"/>
          <w:szCs w:val="52"/>
          <w:lang w:bidi="en-US"/>
        </w:rPr>
        <w:t>数据结构课程设计</w:t>
      </w:r>
    </w:p>
    <w:p>
      <w:pPr>
        <w:widowControl/>
        <w:snapToGrid w:val="0"/>
        <w:spacing w:line="300" w:lineRule="auto"/>
        <w:jc w:val="right"/>
        <w:rPr>
          <w:rFonts w:ascii="TypeLand 康熙字典體" w:hAnsi="TypeLand 康熙字典體" w:eastAsia="宋体" w:cs="Times New Roman"/>
          <w:b/>
          <w:kern w:val="0"/>
          <w:sz w:val="44"/>
          <w:szCs w:val="44"/>
          <w:lang w:bidi="en-US"/>
        </w:rPr>
      </w:pPr>
      <w:r>
        <w:rPr>
          <w:rFonts w:hint="eastAsia" w:ascii="华文细黑" w:hAnsi="华文细黑" w:eastAsia="华文细黑" w:cs="Times New Roman"/>
          <w:b/>
          <w:kern w:val="0"/>
          <w:sz w:val="44"/>
          <w:szCs w:val="44"/>
          <w:lang w:bidi="en-US"/>
        </w:rPr>
        <w:t xml:space="preserve">        ——</w:t>
      </w:r>
      <w:r>
        <w:rPr>
          <w:rFonts w:hint="eastAsia" w:ascii="华文细黑" w:hAnsi="华文细黑" w:eastAsia="华文细黑" w:cs="Times New Roman"/>
          <w:b/>
          <w:kern w:val="0"/>
          <w:sz w:val="44"/>
          <w:szCs w:val="44"/>
          <w:lang w:val="en-US" w:eastAsia="zh-CN" w:bidi="en-US"/>
        </w:rPr>
        <w:t>考试报名</w:t>
      </w:r>
      <w:r>
        <w:rPr>
          <w:rFonts w:hint="eastAsia" w:ascii="华文细黑" w:hAnsi="华文细黑" w:eastAsia="华文细黑" w:cs="Times New Roman"/>
          <w:b/>
          <w:kern w:val="0"/>
          <w:sz w:val="44"/>
          <w:szCs w:val="44"/>
          <w:lang w:bidi="en-US"/>
        </w:rPr>
        <w:t>系统</w:t>
      </w:r>
    </w:p>
    <w:p>
      <w:pPr>
        <w:widowControl/>
        <w:snapToGrid w:val="0"/>
        <w:spacing w:line="300" w:lineRule="auto"/>
        <w:jc w:val="right"/>
        <w:rPr>
          <w:rFonts w:ascii="华文细黑" w:hAnsi="华文细黑" w:eastAsia="华文细黑" w:cs="Times New Roman"/>
          <w:b/>
          <w:kern w:val="0"/>
          <w:sz w:val="44"/>
          <w:szCs w:val="44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bidi="en-US"/>
        </w:rPr>
        <w:t xml:space="preserve"> </w:t>
      </w: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Calibri" w:hAnsi="Calibri" w:eastAsia="宋体" w:cs="Times New Roman"/>
          <w:kern w:val="0"/>
          <w:sz w:val="30"/>
          <w:szCs w:val="30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作 者 姓 名：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val="en-US" w:eastAsia="zh-CN" w:bidi="en-US"/>
        </w:rPr>
        <w:t>王琳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      </w:t>
      </w: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宋体" w:hAnsi="宋体" w:eastAsia="宋体" w:cs="Times New Roman"/>
          <w:kern w:val="0"/>
          <w:sz w:val="30"/>
          <w:szCs w:val="30"/>
          <w:u w:val="single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学       号：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val="en-US" w:eastAsia="zh-CN" w:bidi="en-US"/>
        </w:rPr>
        <w:t>2152590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   </w:t>
      </w: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Calibri" w:hAnsi="Calibri" w:eastAsia="宋体" w:cs="Times New Roman"/>
          <w:kern w:val="0"/>
          <w:sz w:val="30"/>
          <w:szCs w:val="30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指 导 教 师：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张颖       </w:t>
      </w:r>
      <w:r>
        <w:rPr>
          <w:rFonts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</w:t>
      </w: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Calibri" w:hAnsi="Calibri" w:eastAsia="宋体" w:cs="Times New Roman"/>
          <w:kern w:val="0"/>
          <w:sz w:val="30"/>
          <w:szCs w:val="30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学院、 专业：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软件学院 软件工程 </w:t>
      </w:r>
    </w:p>
    <w:p/>
    <w:p/>
    <w:p/>
    <w:p/>
    <w:p/>
    <w:p/>
    <w:p/>
    <w:p/>
    <w:p/>
    <w:p/>
    <w:p/>
    <w:p/>
    <w:p/>
    <w:p/>
    <w:p/>
    <w:sdt>
      <w:sdtP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id w:val="147464629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t>目录</w:t>
          </w:r>
        </w:p>
        <w:p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instrText xml:space="preserve"> HYPERLINK \l _Toc28161 </w:instrTex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1 分析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_Toc28161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instrText xml:space="preserve"> HYPERLINK \l _Toc6998 </w:instrTex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1.1 背景分析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_Toc6998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instrText xml:space="preserve"> HYPERLINK \l _Toc29900 </w:instrTex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1.2 功能分析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_Toc29900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instrText xml:space="preserve"> HYPERLINK \l _Toc3834 </w:instrTex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2 设计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_Toc3834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instrText xml:space="preserve"> HYPERLINK \l _Toc11253 </w:instrTex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2.1 数据结构设计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_Toc11253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instrText xml:space="preserve"> HYPERLINK \l _Toc13537 </w:instrTex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2.2 类结构设计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_Toc13537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instrText xml:space="preserve"> HYPERLINK \l _Toc749 </w:instrTex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3 功能实现与核心代码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_Toc749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instrText xml:space="preserve"> HYPERLINK \l _Toc29145 </w:instrTex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3.1 插入功能实现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_Toc29145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instrText xml:space="preserve"> HYPERLINK \l _Toc4149 </w:instrTex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3.2 删除功能实现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_Toc4149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instrText xml:space="preserve"> HYPERLINK \l _Toc881 </w:instrTex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3.3 查找功能实现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_Toc881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7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instrText xml:space="preserve"> HYPERLINK \l _Toc20416 </w:instrTex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3.4 修改功能实现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_Toc20416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8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instrText xml:space="preserve"> HYPERLINK \l _Toc1535 </w:instrTex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4 健壮性测试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_Toc1535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9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instrText xml:space="preserve"> HYPERLINK \l _Toc10799 </w:instrTex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5 心得体会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_Toc10799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9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end"/>
          </w:r>
        </w:p>
        <w:p>
          <w:pPr>
            <w:numPr>
              <w:ilvl w:val="0"/>
              <w:numId w:val="0"/>
            </w:numPr>
            <w:ind w:left="420" w:leftChars="0" w:firstLine="420" w:firstLineChars="0"/>
            <w:rPr>
              <w:rFonts w:hint="eastAsia"/>
              <w:lang w:val="en-US" w:eastAsia="zh-CN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fldChar w:fldCharType="end"/>
          </w:r>
        </w:p>
      </w:sdtContent>
    </w:sdt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1" w:name="_Toc28161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 分析</w:t>
      </w:r>
      <w:bookmarkEnd w:id="1"/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numPr>
          <w:ilvl w:val="1"/>
          <w:numId w:val="1"/>
        </w:numPr>
        <w:outlineLvl w:val="1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bookmarkStart w:id="2" w:name="_Toc6998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背景分析</w:t>
      </w:r>
      <w:bookmarkEnd w:id="2"/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考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试报名工作给各高校报名工作带来了新的挑战，给教务管理部门增加了很大的工作量。本项目是对考试报名管理的简单模拟，用控制台选项的选择方式完成下列功能：输入考生信息；输出考生信息；查询考生信息；添加考生信息；修改考生信息；删除考生信息。</w:t>
      </w:r>
    </w:p>
    <w:p>
      <w:pPr>
        <w:numPr>
          <w:ilvl w:val="1"/>
          <w:numId w:val="1"/>
        </w:numPr>
        <w:spacing w:line="360" w:lineRule="auto"/>
        <w:ind w:left="0" w:leftChars="0" w:firstLine="0" w:firstLineChars="0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3" w:name="_Toc29900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功能分析</w:t>
      </w:r>
      <w:bookmarkEnd w:id="3"/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本项目的实质是完成对考生信息的建立，查找，插入，修改，删除等功能。其中考生信息包括准考证号，姓名，性别，年龄和报考类别等信息。项目在设计时应首先确定系统的数据结构，定义类的成员变量和成员函数；然后实现各成员函数以完成对数据操作的相应功能；最后完成主函数以验证各个成员函数的功能并得到运行结果。</w:t>
      </w:r>
    </w:p>
    <w:p>
      <w:pPr>
        <w:numPr>
          <w:ilvl w:val="0"/>
          <w:numId w:val="0"/>
        </w:numPr>
        <w:spacing w:line="360" w:lineRule="auto"/>
        <w:rPr>
          <w:rFonts w:hint="eastAsia"/>
          <w:color w:val="auto"/>
          <w:sz w:val="24"/>
          <w:szCs w:val="24"/>
        </w:rPr>
      </w:pP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4" w:name="_Toc3834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2 设计</w:t>
      </w:r>
      <w:bookmarkEnd w:id="4"/>
    </w:p>
    <w:p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5" w:name="_Toc11253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2.1 数据结构设计</w:t>
      </w:r>
      <w:bookmarkEnd w:id="5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该系统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要求频繁的插入、删除、修改操作，而链表的优点就是便于增删，只需要改变几个指针即可，因此本项目使用链表实现。</w:t>
      </w: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6" w:name="_Toc13537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2.2 类结构设计</w:t>
      </w:r>
      <w:bookmarkEnd w:id="6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为了可重复利用，使它应用更加广泛，因此采用模板来定义链表类，同时在链表中都添加头结点，实现操作统一，降低情况复杂性。数据域就用考生信息结构体来实现。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链表的实现包括两个抽象数据类型——链表结点类（LinkNode）与链表类（List）,将List类设为LinkNode的友元类，便于访问LinkNode类内的成员。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因为考生信息涉及到字符串，所以自己实现string类，动态开辟字符数组，并完成一些运算符重载；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下面展示具体类结构设计：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7" w:name="_Toc21299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链表结点类（LinkNode）</w:t>
      </w:r>
      <w:bookmarkEnd w:id="7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声明List类为友元类，构造函数包括只初始化指针和初始化数据与指针的两种；私有成员包括结点的数据域和指针域；使用模板，适用于多类型，便于复用；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template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template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friend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//声明List类为友元类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public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: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LinkNode(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=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nullptr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 { link 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} 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//初始化数据与指针成员的构造函数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LinkNode(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item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=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nullptr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 { data 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item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link 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 }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private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: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  <w:lang w:val="en-US" w:eastAsia="zh-CN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data;</w:t>
      </w:r>
      <w:r>
        <w:rPr>
          <w:rFonts w:hint="eastAsia" w:ascii="Consolas" w:hAnsi="Consolas" w:eastAsia="新宋体" w:cs="Consolas"/>
          <w:color w:val="000000"/>
          <w:sz w:val="21"/>
          <w:szCs w:val="21"/>
          <w:lang w:val="en-US" w:eastAsia="zh-CN"/>
        </w:rPr>
        <w:t xml:space="preserve"> 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link;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//链指针域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>};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链表类（List）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有三种构造函数，包括无参构造函数、赋值构造函数、复制构造函数；</w:t>
      </w:r>
    </w:p>
    <w:p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析构函数使用默认的函数；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编写了链表的公共操作，包括插入、删除、后插法、输出、搜索、取值、修改等功能函数；设置私有成员为链表头指针；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template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public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: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8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List() { first =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new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&gt;(0); }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//构造函数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List(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 { first =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new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&gt;(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); }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//构造函数头结点附值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List(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//复制构造函数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/*链表的公共操作*/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&gt;* Insert(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);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//在第i个元素后面插入元素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&gt;* Remove(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);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//删除第i个元素</w:t>
      </w:r>
      <w:r>
        <w:rPr>
          <w:rFonts w:hint="eastAsia" w:ascii="Consolas" w:hAnsi="Consolas" w:eastAsia="新宋体" w:cs="Consolas"/>
          <w:color w:val="008000"/>
          <w:sz w:val="21"/>
          <w:szCs w:val="21"/>
          <w:lang w:val="en-US" w:eastAsia="zh-CN"/>
        </w:rPr>
        <w:t>,返回当前结点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bool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IsEmpty()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{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return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first-&gt;link ==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nullptr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?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true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: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false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 }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//判断链表是否为空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void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input();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//后插法建立链表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void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display()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//输出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bool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makeEmpty();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//将链表置为空表，收回链表所占的内存，防止内存泄漏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Length()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//计算链表的长度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8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&gt;* getHead()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{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return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first; }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//返回头结点地址</w:t>
      </w:r>
    </w:p>
    <w:p>
      <w:pPr>
        <w:spacing w:beforeLines="0" w:afterLines="0" w:line="360" w:lineRule="auto"/>
        <w:ind w:firstLine="420" w:firstLineChars="200"/>
        <w:jc w:val="left"/>
        <w:rPr>
          <w:rFonts w:hint="default" w:ascii="Consolas" w:hAnsi="Consolas" w:eastAsia="新宋体" w:cs="Consolas"/>
          <w:color w:val="008000"/>
          <w:sz w:val="21"/>
          <w:szCs w:val="21"/>
        </w:rPr>
      </w:pPr>
      <w:r>
        <w:rPr>
          <w:rFonts w:hint="default" w:ascii="Consolas" w:hAnsi="Consolas" w:eastAsia="新宋体" w:cs="Consolas"/>
          <w:color w:val="008000"/>
          <w:sz w:val="21"/>
          <w:szCs w:val="21"/>
        </w:rPr>
        <w:t>//设置头结点地址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&gt;* setHead(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 { first 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return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first; } 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Search(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//搜索结点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&gt;* Locate(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//搜索第i个元素的地址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getData(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//取出第i个元素的值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&gt;* setData(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//用X修改第i个元素的值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private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: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first;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//链表头指针</w:t>
      </w:r>
    </w:p>
    <w:p>
      <w:pPr>
        <w:numPr>
          <w:ilvl w:val="0"/>
          <w:numId w:val="0"/>
        </w:numPr>
        <w:spacing w:line="360" w:lineRule="auto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>};</w:t>
      </w:r>
    </w:p>
    <w:p>
      <w:pPr>
        <w:numPr>
          <w:ilvl w:val="0"/>
          <w:numId w:val="0"/>
        </w:numPr>
        <w:spacing w:line="360" w:lineRule="auto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8" w:name="_Toc749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3 功能实现与核心代码</w:t>
      </w:r>
      <w:bookmarkEnd w:id="8"/>
    </w:p>
    <w:p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9" w:name="_Toc29145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3.1 插入功能实现</w:t>
      </w:r>
      <w:bookmarkEnd w:id="9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创建一个current结点记录要插入位置，作为当前结点，同时，创建一个要插入值的新结点，将新结点的指针域指向当前结点的下一个结点；当前结点的指针域指向要插入的新结点；最后更新当前结点为新插入的结点。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template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&lt;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&gt;::Insert(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 {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&gt;* current = Locate(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);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//要插入位置的前一个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newnode =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new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&gt;(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//创建一个值为x的新结点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newnode-&gt;link = current-&gt;link;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current-&gt;link = newnode;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  <w:lang w:val="en-US" w:eastAsia="zh-CN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return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current-&gt;link;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</w:t>
      </w:r>
      <w:r>
        <w:rPr>
          <w:rFonts w:hint="eastAsia" w:ascii="Consolas" w:hAnsi="Consolas" w:eastAsia="新宋体" w:cs="Consolas"/>
          <w:color w:val="008000"/>
          <w:sz w:val="21"/>
          <w:szCs w:val="21"/>
          <w:lang w:val="en-US" w:eastAsia="zh-CN"/>
        </w:rPr>
        <w:t>更新current，返回当前插入的结点</w:t>
      </w:r>
    </w:p>
    <w:p>
      <w:pPr>
        <w:numPr>
          <w:ilvl w:val="0"/>
          <w:numId w:val="0"/>
        </w:numPr>
        <w:spacing w:line="240" w:lineRule="auto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numPr>
          <w:ilvl w:val="0"/>
          <w:numId w:val="0"/>
        </w:numPr>
        <w:spacing w:line="240" w:lineRule="auto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结果测试：</w:t>
      </w:r>
    </w:p>
    <w:p>
      <w:pPr>
        <w:numPr>
          <w:ilvl w:val="0"/>
          <w:numId w:val="0"/>
        </w:numPr>
        <w:spacing w:line="240" w:lineRule="auto"/>
      </w:pPr>
      <w:r>
        <w:drawing>
          <wp:inline distT="0" distB="0" distL="114300" distR="114300">
            <wp:extent cx="5274310" cy="3267075"/>
            <wp:effectExtent l="0" t="0" r="1397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10" w:name="_Toc4149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3.2 删除功能实现</w:t>
      </w:r>
      <w:bookmarkEnd w:id="10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创建一个新结点记录要删除位置，并令其作为当前结点；若要删除的结点为空结点，返回空指针；若要删除的结点不为空，创建一个暂存结点，复制要删除的结点；将要删除结点的前一个结点的指针域指向要删除结点的下一个结点，然后删除暂存结点，更新当前结点为删除结点的下一个结点。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&gt;::Remove(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 {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&gt;* current = Locate(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);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//要删除的位置的前一个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//特殊判断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(current-&gt;link == </w:t>
      </w:r>
      <w:r>
        <w:rPr>
          <w:rFonts w:hint="default" w:ascii="Consolas" w:hAnsi="Consolas" w:eastAsia="新宋体" w:cs="Consolas"/>
          <w:color w:val="6F008A"/>
          <w:sz w:val="21"/>
          <w:szCs w:val="21"/>
        </w:rPr>
        <w:t>NULL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return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6F008A"/>
          <w:sz w:val="21"/>
          <w:szCs w:val="21"/>
        </w:rPr>
        <w:t>NULL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tem = current-&gt;link;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//暂存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current-&gt;link = tem-&gt;link;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delete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tem;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return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current-&gt;link;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</w:t>
      </w:r>
      <w:r>
        <w:rPr>
          <w:rFonts w:hint="default" w:ascii="Consolas" w:hAnsi="Consolas" w:eastAsia="新宋体" w:cs="Consolas"/>
          <w:color w:val="008000"/>
          <w:sz w:val="21"/>
          <w:szCs w:val="21"/>
          <w:lang w:val="en-US" w:eastAsia="zh-CN"/>
        </w:rPr>
        <w:t>更新current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,返回下一个结点的位置</w:t>
      </w:r>
    </w:p>
    <w:p>
      <w:pPr>
        <w:spacing w:beforeLines="0" w:afterLines="0" w:line="24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numPr>
          <w:ilvl w:val="0"/>
          <w:numId w:val="0"/>
        </w:numPr>
        <w:spacing w:line="240" w:lineRule="auto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numPr>
          <w:ilvl w:val="0"/>
          <w:numId w:val="0"/>
        </w:numPr>
        <w:spacing w:line="240" w:lineRule="auto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结果测试：</w:t>
      </w:r>
    </w:p>
    <w:p>
      <w:pPr>
        <w:numPr>
          <w:ilvl w:val="0"/>
          <w:numId w:val="0"/>
        </w:numPr>
        <w:spacing w:line="240" w:lineRule="auto"/>
      </w:pPr>
      <w:r>
        <w:drawing>
          <wp:inline distT="0" distB="0" distL="114300" distR="114300">
            <wp:extent cx="5271135" cy="2779395"/>
            <wp:effectExtent l="0" t="0" r="19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outlineLvl w:val="1"/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11" w:name="_Toc881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3.3 查找功能实现</w:t>
      </w:r>
      <w:bookmarkEnd w:id="11"/>
    </w:p>
    <w:p>
      <w:pPr>
        <w:numPr>
          <w:ilvl w:val="0"/>
          <w:numId w:val="0"/>
        </w:numPr>
        <w:spacing w:line="24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根据输入要查找考生的考号，创建一个新结点指向要查找的位置，并使其作为当前结点，取当前结点数据域并输出；</w:t>
      </w:r>
    </w:p>
    <w:p>
      <w:pPr>
        <w:numPr>
          <w:ilvl w:val="0"/>
          <w:numId w:val="0"/>
        </w:numPr>
        <w:spacing w:line="240" w:lineRule="auto"/>
        <w:rPr>
          <w:rFonts w:hint="eastAsia"/>
          <w:sz w:val="24"/>
          <w:szCs w:val="24"/>
          <w:lang w:val="en-US" w:eastAsia="zh-CN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&gt;::getData(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&gt;* current = Locate(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+ 1);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return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current-&gt;data;</w:t>
      </w:r>
    </w:p>
    <w:p>
      <w:pPr>
        <w:numPr>
          <w:ilvl w:val="0"/>
          <w:numId w:val="0"/>
        </w:numPr>
        <w:spacing w:line="240" w:lineRule="auto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numPr>
          <w:ilvl w:val="0"/>
          <w:numId w:val="0"/>
        </w:numPr>
        <w:spacing w:line="240" w:lineRule="auto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结果测试：</w:t>
      </w:r>
    </w:p>
    <w:p>
      <w:pPr>
        <w:numPr>
          <w:ilvl w:val="0"/>
          <w:numId w:val="0"/>
        </w:numPr>
        <w:spacing w:line="240" w:lineRule="auto"/>
      </w:pPr>
      <w:r>
        <w:drawing>
          <wp:inline distT="0" distB="0" distL="114300" distR="114300">
            <wp:extent cx="5268595" cy="2621280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12" w:name="_Toc20416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3.4 修改功能实现</w:t>
      </w:r>
      <w:bookmarkEnd w:id="12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参数为要修改的结点位置和想要修改成的值；若i值为非法位置，直接返回空结点；若i值为合法位置，则创建当前结点为想要修改的结点，将其数据域直接修改为x值，然后更新当前结点；</w:t>
      </w:r>
    </w:p>
    <w:p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&gt;::setData(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&lt;= 0)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return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6F008A"/>
          <w:sz w:val="21"/>
          <w:szCs w:val="21"/>
        </w:rPr>
        <w:t>NULL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//i值太小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8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&gt;* current = Locate(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+ 1);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//对应的是想要修改的位置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8000"/>
          <w:sz w:val="21"/>
          <w:szCs w:val="21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(current == </w:t>
      </w:r>
      <w:r>
        <w:rPr>
          <w:rFonts w:hint="default" w:ascii="Consolas" w:hAnsi="Consolas" w:eastAsia="新宋体" w:cs="Consolas"/>
          <w:color w:val="6F008A"/>
          <w:sz w:val="21"/>
          <w:szCs w:val="21"/>
        </w:rPr>
        <w:t>NULL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return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6F008A"/>
          <w:sz w:val="21"/>
          <w:szCs w:val="21"/>
        </w:rPr>
        <w:t>NULL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//i值太大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current-&gt;data 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  <w:lang w:val="en-US" w:eastAsia="zh-CN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return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current;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</w:t>
      </w:r>
      <w:r>
        <w:rPr>
          <w:rFonts w:hint="eastAsia" w:ascii="Consolas" w:hAnsi="Consolas" w:eastAsia="新宋体" w:cs="Consolas"/>
          <w:color w:val="008000"/>
          <w:sz w:val="21"/>
          <w:szCs w:val="21"/>
          <w:lang w:val="en-US" w:eastAsia="zh-CN"/>
        </w:rPr>
        <w:t>更新current，返回修改后的下一个结点</w:t>
      </w:r>
    </w:p>
    <w:p>
      <w:pPr>
        <w:numPr>
          <w:ilvl w:val="0"/>
          <w:numId w:val="0"/>
        </w:numPr>
        <w:spacing w:line="240" w:lineRule="auto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numPr>
          <w:ilvl w:val="0"/>
          <w:numId w:val="0"/>
        </w:numPr>
        <w:spacing w:line="240" w:lineRule="auto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numPr>
          <w:ilvl w:val="0"/>
          <w:numId w:val="0"/>
        </w:numPr>
        <w:spacing w:line="240" w:lineRule="auto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结果测试：</w:t>
      </w:r>
    </w:p>
    <w:p>
      <w:pPr>
        <w:numPr>
          <w:ilvl w:val="0"/>
          <w:numId w:val="0"/>
        </w:numPr>
        <w:spacing w:line="240" w:lineRule="auto"/>
      </w:pPr>
      <w:r>
        <w:drawing>
          <wp:inline distT="0" distB="0" distL="114300" distR="114300">
            <wp:extent cx="5271770" cy="3117850"/>
            <wp:effectExtent l="0" t="0" r="127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</w:pPr>
    </w:p>
    <w:p>
      <w:pPr>
        <w:numPr>
          <w:ilvl w:val="0"/>
          <w:numId w:val="0"/>
        </w:numPr>
        <w:spacing w:line="240" w:lineRule="auto"/>
      </w:pP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13" w:name="_Toc1535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4 健壮性测试</w:t>
      </w:r>
      <w:bookmarkEnd w:id="13"/>
    </w:p>
    <w:p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通过一些错误输入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检验程序的健壮性；</w:t>
      </w:r>
    </w:p>
    <w:p>
      <w:pPr>
        <w:numPr>
          <w:ilvl w:val="0"/>
          <w:numId w:val="0"/>
        </w:numPr>
        <w:spacing w:line="360" w:lineRule="auto"/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考生人数非法输入：</w:t>
      </w:r>
    </w:p>
    <w:p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550920" cy="111252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考生信息非法输入，包括考号、姓名、性别、年龄的检查：</w:t>
      </w:r>
    </w:p>
    <w:p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3505200" cy="647700"/>
            <wp:effectExtent l="0" t="0" r="0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非法插入、删除、查找位置检查：</w:t>
      </w:r>
    </w:p>
    <w:p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67910" cy="2237105"/>
            <wp:effectExtent l="0" t="0" r="8890" b="317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2405" cy="1565275"/>
            <wp:effectExtent l="0" t="0" r="635" b="444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376045"/>
            <wp:effectExtent l="0" t="0" r="14605" b="1079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5" w:name="_GoBack"/>
      <w:bookmarkEnd w:id="15"/>
    </w:p>
    <w:p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0"/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14" w:name="_Toc10799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5 心得体会</w:t>
      </w:r>
      <w:bookmarkEnd w:id="14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通过对考试管理系统的编写，自己实现链表类，加深对链表数据结构的理解，并将其做成模板，和本项目的具体内容分离开，能够应用到其他类似的问题上。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通过第一个项目，我初步学习到了面向对象编程，通过编写类模板取解决一类问题；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ypeLand 康熙字典體">
    <w:altName w:val="Microsoft JhengHei"/>
    <w:panose1 w:val="00000000000000000000"/>
    <w:charset w:val="88"/>
    <w:family w:val="modern"/>
    <w:pitch w:val="default"/>
    <w:sig w:usb0="00000000" w:usb1="00000000" w:usb2="00000012" w:usb3="00000000" w:csb0="001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E578FB"/>
    <w:multiLevelType w:val="multilevel"/>
    <w:tmpl w:val="3CE578FB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FmNDgzYzZjYjU1MGQ5Zjg3MDQ2NGRiOTE4ZmFmZGMifQ=="/>
  </w:docVars>
  <w:rsids>
    <w:rsidRoot w:val="00172A27"/>
    <w:rsid w:val="0CC86283"/>
    <w:rsid w:val="0F8E35C9"/>
    <w:rsid w:val="101722F1"/>
    <w:rsid w:val="16984DCF"/>
    <w:rsid w:val="17BD61B4"/>
    <w:rsid w:val="204A741C"/>
    <w:rsid w:val="23297438"/>
    <w:rsid w:val="28E2519D"/>
    <w:rsid w:val="312F2E4A"/>
    <w:rsid w:val="342B2DCB"/>
    <w:rsid w:val="37E24032"/>
    <w:rsid w:val="3A3E7A13"/>
    <w:rsid w:val="3CFA540E"/>
    <w:rsid w:val="3FB635FF"/>
    <w:rsid w:val="3FC54713"/>
    <w:rsid w:val="42800D36"/>
    <w:rsid w:val="496D0AD4"/>
    <w:rsid w:val="4D76756E"/>
    <w:rsid w:val="4DF10D0C"/>
    <w:rsid w:val="51807C17"/>
    <w:rsid w:val="55F60038"/>
    <w:rsid w:val="58CD1BAB"/>
    <w:rsid w:val="5E315255"/>
    <w:rsid w:val="62DF47D1"/>
    <w:rsid w:val="708B7B09"/>
    <w:rsid w:val="71066D14"/>
    <w:rsid w:val="75F4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1962</Words>
  <Characters>3209</Characters>
  <Lines>0</Lines>
  <Paragraphs>0</Paragraphs>
  <TotalTime>10</TotalTime>
  <ScaleCrop>false</ScaleCrop>
  <LinksUpToDate>false</LinksUpToDate>
  <CharactersWithSpaces>3580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2022-09-29T13:05:00Z</dcterms:created>
  <dc:creator>53460</dc:creator>
  <cp:lastModifiedBy>琳琳琳</cp:lastModifiedBy>
  <dcterms:modified xsi:type="dcterms:W3CDTF">2022-12-20T08:02:06Z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FE97EF8ADFA941DD8CF956491286D034</vt:lpwstr>
  </property>
</Properties>
</file>