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《离散数学》求最小生成树项目文档</w:t>
      </w: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bookmarkStart w:id="0" w:name="_Toc5112"/>
      <w:r>
        <w:rPr>
          <w:rFonts w:hint="eastAsia"/>
          <w:b/>
          <w:bCs/>
          <w:sz w:val="32"/>
          <w:szCs w:val="40"/>
          <w:lang w:val="en-US" w:eastAsia="zh-CN"/>
        </w:rPr>
        <w:t>题目简介</w:t>
      </w:r>
      <w:bookmarkEnd w:id="0"/>
    </w:p>
    <w:p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如下图所示的赋权图表示某七个城市</w:t>
      </w:r>
      <w:r>
        <w:rPr>
          <w:rFonts w:hint="eastAsia"/>
          <w:sz w:val="24"/>
          <w:szCs w:val="24"/>
        </w:rPr>
        <w:t>，</w:t>
      </w:r>
      <w:r>
        <w:rPr>
          <w:rFonts w:hAnsi="宋体"/>
          <w:sz w:val="24"/>
          <w:szCs w:val="24"/>
        </w:rPr>
        <w:t>预先</w:t>
      </w:r>
      <w:r>
        <w:rPr>
          <w:rFonts w:hint="eastAsia" w:hAnsi="宋体"/>
          <w:sz w:val="24"/>
          <w:szCs w:val="24"/>
        </w:rPr>
        <w:t>计</w:t>
      </w:r>
      <w:r>
        <w:rPr>
          <w:rFonts w:hAnsi="宋体"/>
          <w:sz w:val="24"/>
          <w:szCs w:val="24"/>
        </w:rPr>
        <w:t>算出它们之间的一些直接通信</w:t>
      </w:r>
      <w:r>
        <w:rPr>
          <w:rFonts w:hint="eastAsia" w:hAnsi="宋体"/>
          <w:sz w:val="24"/>
          <w:szCs w:val="24"/>
        </w:rPr>
        <w:t>道</w:t>
      </w:r>
      <w:r>
        <w:rPr>
          <w:rFonts w:hAnsi="宋体"/>
          <w:sz w:val="24"/>
          <w:szCs w:val="24"/>
        </w:rPr>
        <w:t>路造价（单位：万元），试给出一个设计方案，使得各城市之间既能够</w:t>
      </w:r>
      <w:r>
        <w:rPr>
          <w:rFonts w:hint="eastAsia" w:hAnsi="宋体"/>
          <w:sz w:val="24"/>
          <w:szCs w:val="24"/>
        </w:rPr>
        <w:t>保持</w:t>
      </w:r>
      <w:r>
        <w:rPr>
          <w:rFonts w:hAnsi="宋体"/>
          <w:sz w:val="24"/>
          <w:szCs w:val="24"/>
        </w:rPr>
        <w:t>通信</w:t>
      </w:r>
      <w:r>
        <w:rPr>
          <w:rFonts w:hint="eastAsia" w:hAnsi="宋体"/>
          <w:sz w:val="24"/>
          <w:szCs w:val="24"/>
        </w:rPr>
        <w:t>，</w:t>
      </w:r>
      <w:r>
        <w:rPr>
          <w:rFonts w:hAnsi="宋体"/>
          <w:sz w:val="24"/>
          <w:szCs w:val="24"/>
        </w:rPr>
        <w:t>又使</w:t>
      </w:r>
      <w:r>
        <w:rPr>
          <w:rFonts w:hint="eastAsia" w:hAnsi="宋体"/>
          <w:sz w:val="24"/>
          <w:szCs w:val="24"/>
        </w:rPr>
        <w:t>得</w:t>
      </w:r>
      <w:r>
        <w:rPr>
          <w:rFonts w:hAnsi="宋体"/>
          <w:sz w:val="24"/>
          <w:szCs w:val="24"/>
        </w:rPr>
        <w:t>总造价最小</w:t>
      </w:r>
      <w:r>
        <w:rPr>
          <w:rFonts w:hint="eastAsia" w:hAnsi="宋体"/>
          <w:sz w:val="24"/>
          <w:szCs w:val="24"/>
        </w:rPr>
        <w:t>，</w:t>
      </w:r>
      <w:r>
        <w:rPr>
          <w:rFonts w:hAnsi="宋体"/>
          <w:sz w:val="24"/>
          <w:szCs w:val="24"/>
        </w:rPr>
        <w:t>并计算其最小值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0"/>
        </w:numPr>
        <w:spacing w:line="360" w:lineRule="auto"/>
        <w:jc w:val="both"/>
      </w:pPr>
      <w:r>
        <w:rPr>
          <w:rFonts w:hint="eastAsia"/>
          <w:lang w:val="en-US" w:eastAsia="zh-CN"/>
        </w:rPr>
        <w:t xml:space="preserve">                             </w:t>
      </w:r>
      <w:r>
        <w:drawing>
          <wp:inline distT="0" distB="0" distL="114300" distR="114300">
            <wp:extent cx="1773555" cy="12954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图1 七个城市赋权图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bookmarkStart w:id="1" w:name="_Toc3739"/>
      <w:r>
        <w:rPr>
          <w:rFonts w:hint="eastAsia"/>
          <w:b/>
          <w:bCs/>
          <w:sz w:val="32"/>
          <w:szCs w:val="40"/>
          <w:lang w:val="en-US" w:eastAsia="zh-CN"/>
        </w:rPr>
        <w:t>解题思路</w:t>
      </w:r>
      <w:bookmarkEnd w:id="1"/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/>
          <w:b/>
          <w:bCs/>
          <w:sz w:val="28"/>
          <w:szCs w:val="36"/>
          <w:lang w:val="en-US" w:eastAsia="zh-CN"/>
        </w:rPr>
      </w:pPr>
      <w:bookmarkStart w:id="2" w:name="_Toc1300"/>
      <w:r>
        <w:rPr>
          <w:rFonts w:hint="eastAsia"/>
          <w:b/>
          <w:bCs/>
          <w:sz w:val="28"/>
          <w:szCs w:val="36"/>
          <w:lang w:val="en-US" w:eastAsia="zh-CN"/>
        </w:rPr>
        <w:t>2.1实验原理</w:t>
      </w:r>
      <w:bookmarkEnd w:id="2"/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2.1.1  生成树的定义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设G是无向连通图, 若G的生成子图T是一棵树, 则称T是G的生成树. G在T中的边称作T的树枝,不在T中的边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称作T的弦. T的所有弦的集合的导出子图称作T的余树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；[注意：余树一般不是树]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152900" cy="89154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2.1.2  生成树的存在性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任何无向连通图都有生成树.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证：用破圈法. 若图中无圈, 则图本身就是自己的生成树. 否则删去圈上的任一条边, 不破坏连通性, 重复进行直到无圈为止, 得到图的一棵生成树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推论1  设n阶无向连通图有m条边, 则m&gt;=n-1.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Ansi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推论2  设n阶无向连通图有m条边, 则它的生成树的余树有m-n+1条边.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2.1.3  最小生成树的定义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图G的每一条边e附加一个实数w(e), 称作边e的权. 图G连同附加在边上的权称作带权图, 记作G=&lt;V,E,W&gt;. 设H是G的子图, H所有边的权的和称作H的权, 记作W(H).最小生成树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的定义即为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带权图权最小的生成树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使用不同的遍历图的方法，可以得到不同的生成树；从不同的顶点出发，也可能得到不同的生成树。按照生成树的定义，n个顶点的连通网络的生成树有n个顶点、n-1条边；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构造最小生成树的准则：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1、必须只使用该网络中的边来构造最小生成树；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2、必须使用且仅使用n-1条边来联络网络中的n个顶点；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hAnsi="宋体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3、不能使用产生回路的边；</w:t>
      </w: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2.2 设计程序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outlineLvl w:val="1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这是一个求图的最小生成树的问题，因此选择图作为抽象数据结构，并通过链表实现图的邻接表表示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且用到最小生成树类、并查集类；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bookmarkStart w:id="3" w:name="_Toc21373"/>
      <w:r>
        <w:rPr>
          <w:rFonts w:hint="eastAsia"/>
          <w:b/>
          <w:bCs/>
          <w:sz w:val="28"/>
          <w:szCs w:val="36"/>
          <w:lang w:val="en-US" w:eastAsia="zh-CN"/>
        </w:rPr>
        <w:t>核心算法</w:t>
      </w:r>
      <w:bookmarkEnd w:id="3"/>
    </w:p>
    <w:p>
      <w:pPr>
        <w:spacing w:line="360" w:lineRule="auto"/>
        <w:ind w:firstLine="420"/>
        <w:jc w:val="left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为了求解最小代价，使花费的总代价最小，这是数学中经典的求解最小(费用)生成树的算法。我们采用Krus</w:t>
      </w:r>
      <w:r>
        <w:rPr>
          <w:rFonts w:hAnsi="宋体"/>
          <w:sz w:val="24"/>
          <w:szCs w:val="24"/>
        </w:rPr>
        <w:t>k</w:t>
      </w:r>
      <w:r>
        <w:rPr>
          <w:rFonts w:hint="eastAsia" w:hAnsi="宋体"/>
          <w:sz w:val="24"/>
          <w:szCs w:val="24"/>
        </w:rPr>
        <w:t>al算法，此算法的核心思想是：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hAnsi="宋体"/>
          <w:sz w:val="24"/>
          <w:szCs w:val="24"/>
          <w:lang w:val="en-US" w:eastAsia="zh-CN"/>
        </w:rPr>
      </w:pPr>
      <w:r>
        <w:rPr>
          <w:rFonts w:hint="default" w:hAnsi="宋体"/>
          <w:sz w:val="24"/>
          <w:szCs w:val="24"/>
          <w:lang w:val="en-US" w:eastAsia="zh-CN"/>
        </w:rPr>
        <w:t>设有一个有n个顶点的连通网络N={V,E},最初先构造一个只有n个顶点，没有边的非连通图T={V,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Φ</w:t>
      </w:r>
      <w:r>
        <w:rPr>
          <w:rFonts w:hint="default" w:hAnsi="宋体"/>
          <w:sz w:val="24"/>
          <w:szCs w:val="24"/>
          <w:lang w:val="en-US" w:eastAsia="zh-CN"/>
        </w:rPr>
        <w:t>}，图中每个顶点自成一个连通分量。当在E中选到一条具有最小权值的边时,若该边的两个顶点落在不同的连通分量上，则将此边加入到T中;</w:t>
      </w:r>
      <w:r>
        <w:rPr>
          <w:rFonts w:hint="eastAsia" w:hAnsi="宋体"/>
          <w:sz w:val="24"/>
          <w:szCs w:val="24"/>
          <w:lang w:val="en-US" w:eastAsia="zh-CN"/>
        </w:rPr>
        <w:t>若两个顶点已经在同一个连通分量中，说明顶点之间已经存在边，所以</w:t>
      </w:r>
      <w:r>
        <w:rPr>
          <w:rFonts w:hint="default" w:hAnsi="宋体"/>
          <w:sz w:val="24"/>
          <w:szCs w:val="24"/>
          <w:lang w:val="en-US" w:eastAsia="zh-CN"/>
        </w:rPr>
        <w:t>将此边舍去，重新选择一条权值最小的边。如此重复下去，直到所有顶点在同一个连通分量上为止。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hAnsi="宋体"/>
          <w:sz w:val="24"/>
          <w:szCs w:val="24"/>
          <w:lang w:val="en-US" w:eastAsia="zh-CN"/>
        </w:rPr>
        <w:t>算法的框架我们利用最小堆(MinHeap)和并查集(DisjointSets)来实现克鲁斯卡尔算法。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8000"/>
          <w:sz w:val="19"/>
          <w:szCs w:val="24"/>
        </w:rPr>
        <w:t>// Kruscal算法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FF"/>
          <w:sz w:val="19"/>
          <w:szCs w:val="24"/>
        </w:rPr>
        <w:t>template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&lt;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FF"/>
          <w:sz w:val="19"/>
          <w:szCs w:val="24"/>
        </w:rPr>
        <w:t>bool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MinSpanTree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&gt;::Kruscal(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Graphlnk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&gt;&amp;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G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MSTEdgeNode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&gt; ed;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边结点辅助单元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u, v, count;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n =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G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.numberOfVertices();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图的顶点数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weight;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权值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priority_queue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MSTEdgeNode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T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&gt;&gt; H;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最小堆，关键码类型为E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2B91AF"/>
          <w:sz w:val="19"/>
          <w:szCs w:val="24"/>
        </w:rPr>
        <w:t>UnionFindSets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F(n);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并查集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1.把边全部存到最小堆中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(u = 0; u &lt; n; u++)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(v = u + 1; v &lt; n; v++)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weight =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G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.getWeight(u, v);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(weight &gt; 0 &amp;&amp; weight &lt; </w:t>
      </w:r>
      <w:r>
        <w:rPr>
          <w:rFonts w:hint="default" w:ascii="Consolas" w:hAnsi="Consolas" w:eastAsia="新宋体" w:cs="Consolas"/>
          <w:color w:val="808080"/>
          <w:sz w:val="19"/>
          <w:szCs w:val="24"/>
        </w:rPr>
        <w:t>G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.maxWeight) {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两个顶点存在边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    ed.tail = u;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    ed.head = v;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    ed.weight = weight;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    H.push(ed);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插入最小堆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count = 1;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最小生成树加入边数计数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(count &lt; n &amp;&amp; H.empty() ==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n个顶点，反复执行，取n-1条边;并且最小堆不为空，即还有边时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ed = H.top();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从最小堆中退出具最小权值的边ed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H.pop();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u = F.Find(ed.tail);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取两顶点所在集合的根u和v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v = F.Find(ed.head);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(u != v) {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不是同一集合，说明不连通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F.Union(u, v);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合并，连通它们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Insert(ed);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该边存入最小生成树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    count++;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(count &lt; n)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  <w:szCs w:val="24"/>
        </w:rPr>
        <w:t>"不是最小生成树"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  <w:szCs w:val="24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9"/>
          <w:szCs w:val="24"/>
        </w:rPr>
        <w:t>true</w:t>
      </w:r>
      <w:r>
        <w:rPr>
          <w:rFonts w:hint="default" w:ascii="Consolas" w:hAnsi="Consolas" w:eastAsia="新宋体" w:cs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新宋体" w:cs="Consolas"/>
          <w:color w:val="008000"/>
          <w:sz w:val="19"/>
          <w:szCs w:val="24"/>
        </w:rPr>
        <w:t>// 是最小生成树</w:t>
      </w:r>
    </w:p>
    <w:p>
      <w:pPr>
        <w:spacing w:beforeLines="0" w:afterLine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bookmarkStart w:id="4" w:name="_Toc6476"/>
      <w:r>
        <w:rPr>
          <w:rFonts w:hint="eastAsia"/>
          <w:b/>
          <w:bCs/>
          <w:sz w:val="28"/>
          <w:szCs w:val="36"/>
          <w:lang w:val="en-US" w:eastAsia="zh-CN"/>
        </w:rPr>
        <w:t>所用数据结构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4.1 Edge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图中“边”的类定义，在邻接表表示的存储结构中，是边链表中的边结点。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数据域：目标顶点、边的权值。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指针域：指向下一个边结点的指针。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4.2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Vertex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图中“顶点”的类定义，在邻接表表示的存储结构中，是每条边链表的头结点。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数据域：当前顶点的名字。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指针域：指向第一个边结点的指针。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4.3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Graphlnk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邻接表实现的图类，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成员数据：一个顶点表（表中元素是各边链表的头结点）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4.4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MSTEdgeNode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最小生成树的边结点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记录两个顶点和边的权值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实现了对运算符的重载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4.5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MinSpanTree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最小生成树的类定义，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保存边的数量和树中的边。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4.6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UFSets、Tree、SeqQueue、MinHeap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使用Kruskal算法生成最小生成树的过程中需要使用并查集和最小堆配合实现。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通过DFS建立生成森林的过程中需要用到Tree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使用BFS求所有连通分量的过程中需要用到SeqQueue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</w:t>
      </w:r>
    </w:p>
    <w:p>
      <w:pPr>
        <w:numPr>
          <w:numId w:val="0"/>
        </w:numPr>
        <w:jc w:val="both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268980" cy="408432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bookmarkStart w:id="5" w:name="_Toc30409"/>
      <w:r>
        <w:rPr>
          <w:rFonts w:hint="eastAsia"/>
          <w:b/>
          <w:bCs/>
          <w:sz w:val="28"/>
          <w:szCs w:val="36"/>
          <w:lang w:val="en-US" w:eastAsia="zh-CN"/>
        </w:rPr>
        <w:t>心得体会</w:t>
      </w:r>
      <w:bookmarkEnd w:id="5"/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项目涉及知识点较多，且和数据结构相关，项目难度较大。直接把数据结构课程设计项目中用到的并查集、最小生成树以及用邻接表表示的图类搬运过来，根据网上的资料总结得出Kruscal算法，最终实现；在实现的过程中，因为涉及的类较多，变量也多，很容易在一些小细节上出现错误，这就要求我们在编程中要考虑周到，思路清晰，了解整个运算过程再下手。</w:t>
      </w:r>
    </w:p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E08A2"/>
    <w:multiLevelType w:val="singleLevel"/>
    <w:tmpl w:val="468E08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mNDgzYzZjYjU1MGQ5Zjg3MDQ2NGRiOTE4ZmFmZGMifQ=="/>
  </w:docVars>
  <w:rsids>
    <w:rsidRoot w:val="00172A27"/>
    <w:rsid w:val="002B02F8"/>
    <w:rsid w:val="32D33CC2"/>
    <w:rsid w:val="375053E0"/>
    <w:rsid w:val="471625AF"/>
    <w:rsid w:val="47323814"/>
    <w:rsid w:val="650F7FD2"/>
    <w:rsid w:val="7897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2586</Words>
  <Characters>3665</Characters>
  <Lines>0</Lines>
  <Paragraphs>0</Paragraphs>
  <TotalTime>6</TotalTime>
  <ScaleCrop>false</ScaleCrop>
  <LinksUpToDate>false</LinksUpToDate>
  <CharactersWithSpaces>4017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2022-12-04T08:45:00Z</dcterms:created>
  <dc:creator>53460</dc:creator>
  <cp:lastModifiedBy>琳琳琳</cp:lastModifiedBy>
  <dcterms:modified xsi:type="dcterms:W3CDTF">2022-12-22T05:40:12Z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CAB6C91BA74B43FAAFA4049EBD3B09CB</vt:lpwstr>
  </property>
</Properties>
</file>