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36"/>
          <w:szCs w:val="44"/>
          <w:lang w:eastAsia="zh-CN"/>
        </w:rPr>
      </w:pPr>
      <w:r>
        <w:rPr>
          <w:rFonts w:hint="eastAsia"/>
          <w:b/>
          <w:bCs/>
          <w:sz w:val="36"/>
          <w:szCs w:val="44"/>
          <w:lang w:eastAsia="zh-CN"/>
        </w:rPr>
        <w:t>基础语法</w:t>
      </w:r>
    </w:p>
    <w:p>
      <w:pPr>
        <w:rPr>
          <w:rFonts w:hint="eastAsia"/>
          <w:b/>
          <w:bCs/>
          <w:sz w:val="36"/>
          <w:szCs w:val="44"/>
          <w:lang w:eastAsia="zh-CN"/>
        </w:rPr>
      </w:pPr>
    </w:p>
    <w:p>
      <w:pPr>
        <w:rPr>
          <w:rFonts w:hint="default"/>
          <w:b w:val="0"/>
          <w:bCs w:val="0"/>
          <w:sz w:val="28"/>
          <w:szCs w:val="36"/>
          <w:lang w:val="en-US" w:eastAsia="zh-CN"/>
        </w:rPr>
      </w:pPr>
    </w:p>
    <w:p>
      <w:pPr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 xml:space="preserve">输入命令: </w:t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kylin [源代码路径] </w:t>
      </w:r>
    </w:p>
    <w:p>
      <w:pPr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来运行</w:t>
      </w:r>
    </w:p>
    <w:p>
      <w:pPr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[注意] Kylin不允许进行同等关键字的套嵌，如</w:t>
      </w:r>
    </w:p>
    <w:p>
      <w:pPr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func a() public</w:t>
      </w:r>
    </w:p>
    <w:p>
      <w:pPr>
        <w:ind w:firstLine="420" w:firstLineChars="0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func b() public</w:t>
      </w:r>
    </w:p>
    <w:p>
      <w:pPr>
        <w:ind w:left="420" w:leftChars="0" w:firstLine="420" w:firstLineChars="0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...</w:t>
      </w:r>
    </w:p>
    <w:p>
      <w:pPr>
        <w:ind w:firstLine="420" w:firstLineChars="0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end_func</w:t>
      </w:r>
    </w:p>
    <w:p>
      <w:pPr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end_func</w:t>
      </w:r>
    </w:p>
    <w:p>
      <w:pPr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这种是不可以的</w:t>
      </w:r>
    </w:p>
    <w:p>
      <w:pPr>
        <w:rPr>
          <w:rFonts w:hint="default"/>
          <w:b w:val="0"/>
          <w:bCs w:val="0"/>
          <w:sz w:val="28"/>
          <w:szCs w:val="36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定义变量</w:t>
      </w:r>
    </w:p>
    <w:p>
      <w:pPr>
        <w:numPr>
          <w:numId w:val="0"/>
        </w:numPr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var a = 1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 xml:space="preserve">//返回 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“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1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”</w:t>
      </w:r>
    </w:p>
    <w:p>
      <w:pPr>
        <w:numPr>
          <w:numId w:val="0"/>
        </w:numPr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 xml:space="preserve">var b = 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“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hello world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”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 xml:space="preserve">//返回 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”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hello world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”</w:t>
      </w:r>
    </w:p>
    <w:p>
      <w:pPr>
        <w:numPr>
          <w:numId w:val="0"/>
        </w:numPr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var c = &lt;1+1&gt;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 xml:space="preserve">//返回 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“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2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”</w:t>
      </w:r>
    </w:p>
    <w:p>
      <w:pPr>
        <w:numPr>
          <w:numId w:val="0"/>
        </w:numPr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 xml:space="preserve">var d = 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“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hello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”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 xml:space="preserve"> &lt;&gt; 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“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world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”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 xml:space="preserve">//返回 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“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helloworld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”</w:t>
      </w:r>
    </w:p>
    <w:p>
      <w:pPr>
        <w:numPr>
          <w:numId w:val="0"/>
        </w:numPr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 xml:space="preserve">var e = 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“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 xml:space="preserve">result: 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”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 xml:space="preserve"> &lt;1+1&gt;   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 xml:space="preserve">//返回 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“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result: 2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”</w:t>
      </w:r>
    </w:p>
    <w:p>
      <w:pPr>
        <w:numPr>
          <w:numId w:val="0"/>
        </w:numPr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 xml:space="preserve">var f = 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“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 xml:space="preserve">result: 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”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 xml:space="preserve"> &lt;a+a&gt;   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 xml:space="preserve">//返回 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“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result: 2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”</w:t>
      </w:r>
    </w:p>
    <w:p>
      <w:pPr>
        <w:numPr>
          <w:numId w:val="0"/>
        </w:numPr>
        <w:rPr>
          <w:rFonts w:hint="default"/>
          <w:b w:val="0"/>
          <w:bCs w:val="0"/>
          <w:sz w:val="28"/>
          <w:szCs w:val="36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kylin的数据类型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 xml:space="preserve">-- num   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>数字型，进行数学运算的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-- string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>字符串类型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-- obj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>对象类型，主要为各种对象的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-- bool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>布尔类型，true和false</w:t>
      </w:r>
    </w:p>
    <w:p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36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修改变量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直接重新 var a = 2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或者是 a = 2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sz w:val="28"/>
          <w:szCs w:val="36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关键字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 xml:space="preserve">#include&lt;{head}/chinese.kyh&gt; 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  <w:t>导入默认的中文编程定义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{head}/chinese.kyh可修改，{head}是编程语言默认的头文件库</w:t>
      </w:r>
    </w:p>
    <w:p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36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#func out print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定义out函数为print,例如 原本out(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“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hello world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”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)，现在可以直接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print(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“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hello world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”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)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sz w:val="28"/>
          <w:szCs w:val="36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func a() public</w:t>
      </w:r>
    </w:p>
    <w:p>
      <w:pPr>
        <w:numPr>
          <w:numId w:val="0"/>
        </w:numPr>
        <w:ind w:leftChars="0" w:firstLine="420" w:firstLineChars="0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// public可修改，也可以改成 private，public公共函数,private内部函数</w:t>
      </w:r>
    </w:p>
    <w:p>
      <w:pPr>
        <w:numPr>
          <w:numId w:val="0"/>
        </w:numPr>
        <w:ind w:leftChars="0" w:firstLine="420" w:firstLineChars="0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//在控制台内输出 hello world</w:t>
      </w:r>
    </w:p>
    <w:p>
      <w:pPr>
        <w:numPr>
          <w:numId w:val="0"/>
        </w:numPr>
        <w:ind w:leftChars="0" w:firstLine="420" w:firstLineChars="0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out(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“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hello world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”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)</w:t>
      </w:r>
    </w:p>
    <w:p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end_func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sz w:val="28"/>
          <w:szCs w:val="36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f b()</w:t>
      </w:r>
    </w:p>
    <w:p>
      <w:pPr>
        <w:numPr>
          <w:numId w:val="0"/>
        </w:numPr>
        <w:ind w:leftChars="0" w:firstLine="420" w:firstLineChars="0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//这也是定义函数的方法，但是默认是内部函数</w:t>
      </w:r>
    </w:p>
    <w:p>
      <w:pPr>
        <w:numPr>
          <w:numId w:val="0"/>
        </w:numPr>
        <w:ind w:leftChars="0" w:firstLine="420" w:firstLineChars="0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out(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“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这是else语句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”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)</w:t>
      </w:r>
    </w:p>
    <w:p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e_f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sz w:val="28"/>
          <w:szCs w:val="36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//当 true时候运行a()</w:t>
      </w:r>
    </w:p>
    <w:p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 xml:space="preserve">if (true) a()  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else b()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sz w:val="28"/>
          <w:szCs w:val="36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函数定义</w:t>
      </w:r>
    </w:p>
    <w:p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36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func a(test) public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// public可修改，也可以改成 private，public公共函数,private内部函数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//在控制台内输出 输入变量 test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out(test)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end_func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8"/>
          <w:szCs w:val="36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f b()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//这也是定义函数的方法，但是默认是内部函数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out(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“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这也是函数定义方法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”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)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e_f</w:t>
      </w:r>
    </w:p>
    <w:p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36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a(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“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hello world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”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) //输入test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sz w:val="28"/>
          <w:szCs w:val="36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func c()</w:t>
      </w:r>
    </w:p>
    <w:p>
      <w:pPr>
        <w:numPr>
          <w:numId w:val="0"/>
        </w:numPr>
        <w:ind w:leftChars="0" w:firstLine="420" w:firstLineChars="0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 xml:space="preserve">return 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“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hello world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”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end_func</w:t>
      </w:r>
    </w:p>
    <w:p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//调用显示函数c()的内容，将会输出hello world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out(c())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sz w:val="28"/>
          <w:szCs w:val="36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异常处理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 xml:space="preserve">f a() 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//写入文件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write(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“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1.txt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”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 xml:space="preserve"> , 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“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hello kylin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”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 xml:space="preserve"> ,false)</w:t>
      </w:r>
    </w:p>
    <w:p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e_f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8"/>
          <w:szCs w:val="36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err b(e)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//输出错误信息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out(e.message)</w:t>
      </w:r>
    </w:p>
    <w:p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e_err</w:t>
      </w:r>
    </w:p>
    <w:p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//当a()出现错误的时候运行b()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exception(a() , b())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8"/>
          <w:szCs w:val="36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这是基础的语法，kylin很简单，你看两眼文档就会了。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FFAF98"/>
    <w:multiLevelType w:val="singleLevel"/>
    <w:tmpl w:val="2FFFAF9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1D6E89A3"/>
    <w:rsid w:val="3C758B49"/>
    <w:rsid w:val="3FD6A172"/>
    <w:rsid w:val="4A1947CF"/>
    <w:rsid w:val="53CB01FB"/>
    <w:rsid w:val="5DFDE3EE"/>
    <w:rsid w:val="73BD620B"/>
    <w:rsid w:val="77EEAEA6"/>
    <w:rsid w:val="8B74B5F9"/>
    <w:rsid w:val="B63BFEB2"/>
    <w:rsid w:val="DEEFE3ED"/>
    <w:rsid w:val="FC852EF8"/>
    <w:rsid w:val="FE712C70"/>
    <w:rsid w:val="FFBF7DFF"/>
    <w:rsid w:val="FFFB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2018-07-11T02:11:00Z</dcterms:created>
  <dc:creator>d</dc:creator>
  <cp:lastModifiedBy>WPS_1658626246</cp:lastModifiedBy>
  <dcterms:modified xsi:type="dcterms:W3CDTF">2023-07-03T09:41:03Z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2052-11.1.0.11698</vt:lpwstr>
  </property>
</Properties>
</file>