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96548" w14:textId="759A16E5" w:rsidR="00550A29" w:rsidRPr="00550A29" w:rsidRDefault="00550A29">
      <w:pPr>
        <w:rPr>
          <w:b/>
          <w:bCs/>
        </w:rPr>
      </w:pPr>
      <w:r w:rsidRPr="00550A29">
        <w:rPr>
          <w:b/>
          <w:bCs/>
        </w:rPr>
        <w:t>The appendix</w:t>
      </w:r>
    </w:p>
    <w:p w14:paraId="336D4DBF" w14:textId="3E165D59" w:rsidR="00550A29" w:rsidRDefault="00550A29"/>
    <w:p w14:paraId="7B07EBE8" w14:textId="071CB7EE" w:rsidR="00550A29" w:rsidRDefault="00550A29" w:rsidP="00C60FE4">
      <w:pPr>
        <w:rPr>
          <w:rFonts w:ascii="Arial" w:hAnsi="Arial" w:cs="Arial"/>
        </w:rPr>
      </w:pPr>
      <w:r w:rsidRPr="00C60FE4">
        <w:rPr>
          <w:rFonts w:ascii="Arial" w:hAnsi="Arial" w:cs="Arial"/>
        </w:rPr>
        <w:t>Figure1</w:t>
      </w:r>
      <w:r w:rsidR="00946A66">
        <w:rPr>
          <w:rFonts w:ascii="Arial" w:hAnsi="Arial" w:cs="Arial"/>
        </w:rPr>
        <w:t xml:space="preserve"> </w:t>
      </w:r>
      <w:proofErr w:type="gramStart"/>
      <w:r w:rsidR="00946A66">
        <w:rPr>
          <w:rFonts w:ascii="Arial" w:hAnsi="Arial" w:cs="Arial"/>
        </w:rPr>
        <w:t>The</w:t>
      </w:r>
      <w:proofErr w:type="gramEnd"/>
      <w:r w:rsidR="00946A66">
        <w:rPr>
          <w:rFonts w:ascii="Arial" w:hAnsi="Arial" w:cs="Arial"/>
        </w:rPr>
        <w:t xml:space="preserve"> amount of Arts for different years</w:t>
      </w:r>
    </w:p>
    <w:p w14:paraId="73C8E453" w14:textId="7C580775" w:rsidR="00995A36" w:rsidRPr="00C60FE4" w:rsidRDefault="00995A36" w:rsidP="00C60FE4">
      <w:pPr>
        <w:rPr>
          <w:rFonts w:ascii="Arial" w:hAnsi="Arial" w:cs="Arial"/>
        </w:rPr>
      </w:pPr>
      <w:r w:rsidRPr="00995A36">
        <w:rPr>
          <w:rFonts w:ascii="Arial" w:hAnsi="Arial" w:cs="Arial"/>
          <w:i/>
          <w:iCs/>
        </w:rPr>
        <w:t xml:space="preserve">Note. </w:t>
      </w:r>
      <w:r>
        <w:rPr>
          <w:rFonts w:ascii="Arial" w:hAnsi="Arial" w:cs="Arial"/>
        </w:rPr>
        <w:t>It s</w:t>
      </w:r>
      <w:r w:rsidRPr="00995A36">
        <w:rPr>
          <w:rFonts w:ascii="Arial" w:hAnsi="Arial" w:cs="Arial"/>
        </w:rPr>
        <w:t>hows the general number of arts in different years.</w:t>
      </w:r>
    </w:p>
    <w:p w14:paraId="22C015F0" w14:textId="77777777" w:rsidR="00550A29" w:rsidRPr="00C60FE4" w:rsidRDefault="00550A29" w:rsidP="00C60FE4">
      <w:pPr>
        <w:rPr>
          <w:rFonts w:ascii="Arial" w:hAnsi="Arial" w:cs="Arial"/>
        </w:rPr>
      </w:pPr>
    </w:p>
    <w:p w14:paraId="25963A74" w14:textId="56C95BA4" w:rsidR="00550A29" w:rsidRPr="00C60FE4" w:rsidRDefault="00550A29" w:rsidP="00C60FE4">
      <w:pPr>
        <w:rPr>
          <w:rFonts w:ascii="Arial" w:hAnsi="Arial" w:cs="Arial"/>
        </w:rPr>
      </w:pPr>
      <w:r w:rsidRPr="00C60FE4">
        <w:rPr>
          <w:rFonts w:ascii="Arial" w:hAnsi="Arial" w:cs="Arial"/>
          <w:noProof/>
        </w:rPr>
        <w:drawing>
          <wp:inline distT="0" distB="0" distL="0" distR="0" wp14:anchorId="3B38FC56" wp14:editId="3D0EA9FF">
            <wp:extent cx="2989690" cy="1934532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161" cy="196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53BC" w14:textId="0236365B" w:rsidR="00550A29" w:rsidRPr="00995A36" w:rsidRDefault="00550A29" w:rsidP="00C60FE4">
      <w:pPr>
        <w:rPr>
          <w:rFonts w:ascii="Arial" w:eastAsiaTheme="minorEastAsia" w:hAnsi="Arial" w:cs="Arial" w:hint="eastAsia"/>
        </w:rPr>
      </w:pPr>
    </w:p>
    <w:p w14:paraId="74CFF97A" w14:textId="239752E4" w:rsidR="00550A29" w:rsidRDefault="00550A29" w:rsidP="00C60FE4">
      <w:pPr>
        <w:rPr>
          <w:rFonts w:ascii="Arial" w:hAnsi="Arial" w:cs="Arial"/>
        </w:rPr>
      </w:pPr>
      <w:r w:rsidRPr="00C60FE4">
        <w:rPr>
          <w:rFonts w:ascii="Arial" w:hAnsi="Arial" w:cs="Arial"/>
        </w:rPr>
        <w:t>Figure2</w:t>
      </w:r>
      <w:r w:rsidR="00946A66">
        <w:rPr>
          <w:rFonts w:ascii="Arial" w:hAnsi="Arial" w:cs="Arial"/>
        </w:rPr>
        <w:t xml:space="preserve"> Year of art distribution</w:t>
      </w:r>
    </w:p>
    <w:p w14:paraId="7F53C513" w14:textId="45D76C49" w:rsidR="00995A36" w:rsidRPr="00C60FE4" w:rsidRDefault="00995A36" w:rsidP="00C60FE4">
      <w:pPr>
        <w:rPr>
          <w:rFonts w:ascii="Arial" w:hAnsi="Arial" w:cs="Arial"/>
        </w:rPr>
      </w:pPr>
      <w:r w:rsidRPr="00995A36">
        <w:rPr>
          <w:rFonts w:ascii="Arial" w:hAnsi="Arial" w:cs="Arial"/>
          <w:i/>
          <w:iCs/>
        </w:rPr>
        <w:t xml:space="preserve">Note. </w:t>
      </w:r>
      <w:r>
        <w:rPr>
          <w:rFonts w:ascii="Arial" w:hAnsi="Arial" w:cs="Arial"/>
        </w:rPr>
        <w:t>It s</w:t>
      </w:r>
      <w:r w:rsidRPr="00995A36">
        <w:rPr>
          <w:rFonts w:ascii="Arial" w:hAnsi="Arial" w:cs="Arial"/>
        </w:rPr>
        <w:t>hows the ratio of the number of artworks appearing in different years</w:t>
      </w:r>
    </w:p>
    <w:p w14:paraId="2EA78E81" w14:textId="6D12BAF6" w:rsidR="00550A29" w:rsidRPr="00C60FE4" w:rsidRDefault="00550A29" w:rsidP="00C60FE4">
      <w:pPr>
        <w:rPr>
          <w:rFonts w:ascii="Arial" w:hAnsi="Arial" w:cs="Arial"/>
        </w:rPr>
      </w:pPr>
    </w:p>
    <w:p w14:paraId="029B4FE1" w14:textId="023DFA7E" w:rsidR="00550A29" w:rsidRPr="00C60FE4" w:rsidRDefault="00550A29" w:rsidP="00C60FE4">
      <w:pPr>
        <w:rPr>
          <w:rFonts w:ascii="Arial" w:hAnsi="Arial" w:cs="Arial"/>
        </w:rPr>
      </w:pPr>
      <w:r w:rsidRPr="00C60FE4">
        <w:rPr>
          <w:rFonts w:ascii="Arial" w:hAnsi="Arial" w:cs="Arial"/>
          <w:noProof/>
        </w:rPr>
        <w:drawing>
          <wp:inline distT="0" distB="0" distL="0" distR="0" wp14:anchorId="417F81A4" wp14:editId="7623EF48">
            <wp:extent cx="2390140" cy="1493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82781" w14:textId="25F06CF6" w:rsidR="00253ECD" w:rsidRPr="00C60FE4" w:rsidRDefault="00253ECD" w:rsidP="00C60FE4">
      <w:pPr>
        <w:rPr>
          <w:rFonts w:ascii="Arial" w:hAnsi="Arial" w:cs="Arial"/>
        </w:rPr>
      </w:pPr>
    </w:p>
    <w:p w14:paraId="74431804" w14:textId="0D4C944F" w:rsidR="00253ECD" w:rsidRDefault="00253ECD" w:rsidP="00C60FE4">
      <w:pPr>
        <w:rPr>
          <w:rFonts w:ascii="Arial" w:hAnsi="Arial" w:cs="Arial"/>
        </w:rPr>
      </w:pPr>
      <w:r w:rsidRPr="00C60FE4">
        <w:rPr>
          <w:rFonts w:ascii="Arial" w:hAnsi="Arial" w:cs="Arial"/>
        </w:rPr>
        <w:t>Figure3</w:t>
      </w:r>
      <w:r w:rsidR="00946A66">
        <w:rPr>
          <w:rFonts w:ascii="Arial" w:hAnsi="Arial" w:cs="Arial"/>
        </w:rPr>
        <w:t xml:space="preserve"> </w:t>
      </w:r>
      <w:r w:rsidRPr="00C60FE4">
        <w:rPr>
          <w:rFonts w:ascii="Arial" w:hAnsi="Arial" w:cs="Arial"/>
        </w:rPr>
        <w:t>Public art heatmap</w:t>
      </w:r>
    </w:p>
    <w:p w14:paraId="4DE25717" w14:textId="01FDB819" w:rsidR="00995A36" w:rsidRPr="00C60FE4" w:rsidRDefault="00995A36" w:rsidP="00C60FE4">
      <w:pPr>
        <w:rPr>
          <w:rFonts w:ascii="Arial" w:hAnsi="Arial" w:cs="Arial"/>
        </w:rPr>
      </w:pPr>
      <w:r w:rsidRPr="00995A36">
        <w:rPr>
          <w:rFonts w:ascii="Arial" w:hAnsi="Arial" w:cs="Arial"/>
          <w:i/>
          <w:iCs/>
        </w:rPr>
        <w:t xml:space="preserve">Note. </w:t>
      </w:r>
      <w:r>
        <w:rPr>
          <w:rFonts w:ascii="Arial" w:hAnsi="Arial" w:cs="Arial"/>
        </w:rPr>
        <w:t>The h</w:t>
      </w:r>
      <w:r w:rsidRPr="00995A36">
        <w:rPr>
          <w:rFonts w:ascii="Arial" w:hAnsi="Arial" w:cs="Arial"/>
        </w:rPr>
        <w:t>eatmap shows the space distribution with colors</w:t>
      </w:r>
    </w:p>
    <w:p w14:paraId="4ED673AF" w14:textId="25C307C0" w:rsidR="00253ECD" w:rsidRPr="00995A36" w:rsidRDefault="00253ECD" w:rsidP="00C60FE4">
      <w:pPr>
        <w:rPr>
          <w:rFonts w:ascii="Arial" w:eastAsiaTheme="minorEastAsia" w:hAnsi="Arial" w:cs="Arial" w:hint="eastAsia"/>
        </w:rPr>
      </w:pPr>
      <w:r w:rsidRPr="00C60FE4">
        <w:rPr>
          <w:rFonts w:ascii="Arial" w:hAnsi="Arial" w:cs="Arial"/>
          <w:noProof/>
        </w:rPr>
        <w:drawing>
          <wp:inline distT="0" distB="0" distL="0" distR="0" wp14:anchorId="027C12B7" wp14:editId="121C506E">
            <wp:extent cx="2902226" cy="172841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040" cy="1748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DFF4F8" w14:textId="77777777" w:rsidR="00253ECD" w:rsidRPr="00C60FE4" w:rsidRDefault="00253ECD" w:rsidP="00C60FE4">
      <w:pPr>
        <w:rPr>
          <w:rFonts w:ascii="Arial" w:hAnsi="Arial" w:cs="Arial"/>
        </w:rPr>
      </w:pPr>
    </w:p>
    <w:p w14:paraId="7FC5C1B4" w14:textId="2F6CE018" w:rsidR="00253ECD" w:rsidRDefault="00253ECD" w:rsidP="00C60FE4">
      <w:pPr>
        <w:rPr>
          <w:rFonts w:ascii="Arial" w:hAnsi="Arial" w:cs="Arial"/>
        </w:rPr>
      </w:pPr>
      <w:r w:rsidRPr="00C60FE4">
        <w:rPr>
          <w:rFonts w:ascii="Arial" w:hAnsi="Arial" w:cs="Arial"/>
        </w:rPr>
        <w:t xml:space="preserve">Figure </w:t>
      </w:r>
      <w:r w:rsidR="00C60FE4">
        <w:rPr>
          <w:rFonts w:ascii="Arial" w:hAnsi="Arial" w:cs="Arial"/>
        </w:rPr>
        <w:t>4</w:t>
      </w:r>
      <w:r w:rsidRPr="00C60FE4">
        <w:rPr>
          <w:rFonts w:ascii="Arial" w:hAnsi="Arial" w:cs="Arial"/>
        </w:rPr>
        <w:t xml:space="preserve"> Art position</w:t>
      </w:r>
    </w:p>
    <w:p w14:paraId="7EDDCCB6" w14:textId="7BA1751B" w:rsidR="00995A36" w:rsidRPr="00C60FE4" w:rsidRDefault="00995A36" w:rsidP="00C60FE4">
      <w:pPr>
        <w:rPr>
          <w:rFonts w:ascii="Arial" w:hAnsi="Arial" w:cs="Arial"/>
        </w:rPr>
      </w:pPr>
      <w:r w:rsidRPr="00995A36">
        <w:rPr>
          <w:rFonts w:ascii="Arial" w:hAnsi="Arial" w:cs="Arial"/>
          <w:i/>
          <w:iCs/>
        </w:rPr>
        <w:t>Note</w:t>
      </w:r>
      <w:r>
        <w:rPr>
          <w:rFonts w:ascii="Arial" w:hAnsi="Arial" w:cs="Arial"/>
        </w:rPr>
        <w:t>. It s</w:t>
      </w:r>
      <w:r w:rsidRPr="00995A36">
        <w:rPr>
          <w:rFonts w:ascii="Arial" w:hAnsi="Arial" w:cs="Arial"/>
        </w:rPr>
        <w:t>hows the general positions information of arts in different centuries.</w:t>
      </w:r>
    </w:p>
    <w:p w14:paraId="4391F915" w14:textId="20F80538" w:rsidR="00253ECD" w:rsidRPr="00C60FE4" w:rsidRDefault="00253ECD" w:rsidP="00C60FE4">
      <w:pPr>
        <w:rPr>
          <w:rFonts w:ascii="Arial" w:hAnsi="Arial" w:cs="Arial"/>
        </w:rPr>
      </w:pPr>
      <w:r w:rsidRPr="00C60FE4">
        <w:rPr>
          <w:rFonts w:ascii="Arial" w:hAnsi="Arial" w:cs="Arial"/>
          <w:noProof/>
        </w:rPr>
        <w:lastRenderedPageBreak/>
        <w:drawing>
          <wp:inline distT="0" distB="0" distL="0" distR="0" wp14:anchorId="6C9724CD" wp14:editId="1157EF18">
            <wp:extent cx="2798859" cy="166182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77" cy="1698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AFD9A0" w14:textId="4578FD4B" w:rsidR="00253ECD" w:rsidRDefault="00253ECD" w:rsidP="00C60FE4">
      <w:pPr>
        <w:rPr>
          <w:rFonts w:ascii="Arial" w:eastAsiaTheme="minorEastAsia" w:hAnsi="Arial" w:cs="Arial"/>
        </w:rPr>
      </w:pPr>
    </w:p>
    <w:p w14:paraId="009E9ED2" w14:textId="77777777" w:rsidR="00995A36" w:rsidRDefault="00995A36" w:rsidP="00995A36">
      <w:pPr>
        <w:widowControl/>
        <w:jc w:val="left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Figure 5 </w:t>
      </w:r>
      <w:proofErr w:type="spellStart"/>
      <w:r>
        <w:rPr>
          <w:rFonts w:ascii="Arial Regular" w:hAnsi="Arial Regular" w:cs="Arial Regular"/>
        </w:rPr>
        <w:t>Wordcloud</w:t>
      </w:r>
      <w:proofErr w:type="spellEnd"/>
      <w:r>
        <w:rPr>
          <w:rFonts w:ascii="Arial Regular" w:hAnsi="Arial Regular" w:cs="Arial Regular"/>
        </w:rPr>
        <w:t xml:space="preserve"> for public arts type</w:t>
      </w:r>
    </w:p>
    <w:p w14:paraId="603F8C5E" w14:textId="77777777" w:rsidR="00995A36" w:rsidRDefault="00995A36" w:rsidP="00995A36">
      <w:pPr>
        <w:widowControl/>
        <w:jc w:val="left"/>
      </w:pPr>
      <w:r w:rsidRPr="00995A36">
        <w:rPr>
          <w:rFonts w:ascii="Arial Regular" w:hAnsi="Arial Regular" w:cs="Arial Regular"/>
          <w:i/>
          <w:iCs/>
        </w:rPr>
        <w:t>Note.</w:t>
      </w:r>
      <w:r>
        <w:rPr>
          <w:rFonts w:ascii="Arial Regular" w:hAnsi="Arial Regular" w:cs="Arial Regular"/>
        </w:rPr>
        <w:t xml:space="preserve"> </w:t>
      </w:r>
      <w:proofErr w:type="spellStart"/>
      <w:r>
        <w:rPr>
          <w:rFonts w:ascii="Arial Regular" w:hAnsi="Arial Regular" w:cs="Arial Regular"/>
        </w:rPr>
        <w:t>Wordcloud</w:t>
      </w:r>
      <w:proofErr w:type="spellEnd"/>
      <w:r>
        <w:rPr>
          <w:rFonts w:ascii="Arial Regular" w:hAnsi="Arial Regular" w:cs="Arial Regular"/>
        </w:rPr>
        <w:t xml:space="preserve"> for public arts type shows the most frequent use public arts type in Edinburgh.</w:t>
      </w:r>
      <w:r>
        <w:rPr>
          <w:rFonts w:hint="eastAsia"/>
        </w:rPr>
        <w:t> </w:t>
      </w:r>
    </w:p>
    <w:p w14:paraId="697DCC2A" w14:textId="4722F0E0" w:rsidR="00253ECD" w:rsidRDefault="00995A36" w:rsidP="00C60FE4">
      <w:pPr>
        <w:rPr>
          <w:rFonts w:ascii="Arial" w:eastAsiaTheme="minorEastAsia" w:hAnsi="Arial" w:cs="Arial"/>
        </w:rPr>
      </w:pPr>
      <w:r w:rsidRPr="00995A36">
        <w:rPr>
          <w:rFonts w:ascii="Arial" w:eastAsia="宋体" w:hAnsi="Arial" w:cs="Arial"/>
          <w:noProof/>
          <w:color w:val="444444"/>
          <w:sz w:val="24"/>
          <w:szCs w:val="24"/>
          <w:shd w:val="clear" w:color="auto" w:fill="FFFFFF"/>
        </w:rPr>
        <w:drawing>
          <wp:inline distT="0" distB="0" distL="114300" distR="114300" wp14:anchorId="7C3F7903" wp14:editId="2A127003">
            <wp:extent cx="2886710" cy="1846580"/>
            <wp:effectExtent l="0" t="0" r="8890" b="762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3A9EE4" w14:textId="77777777" w:rsidR="00995A36" w:rsidRDefault="00995A36" w:rsidP="00995A36">
      <w:pPr>
        <w:pStyle w:val="a7"/>
        <w:widowControl/>
        <w:spacing w:beforeAutospacing="0" w:afterAutospacing="0" w:line="28" w:lineRule="atLeast"/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227F89FC" w14:textId="56E5A011" w:rsidR="00995A36" w:rsidRPr="00995A36" w:rsidRDefault="00995A36" w:rsidP="00995A36">
      <w:pPr>
        <w:pStyle w:val="a7"/>
        <w:widowControl/>
        <w:spacing w:beforeAutospacing="0" w:afterAutospacing="0" w:line="28" w:lineRule="atLeast"/>
        <w:jc w:val="both"/>
        <w:rPr>
          <w:rFonts w:hint="eastAsia"/>
          <w:iCs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Figure 6 </w:t>
      </w:r>
      <w:r>
        <w:rPr>
          <w:rFonts w:ascii="Arial" w:hAnsi="Arial" w:cs="Arial"/>
          <w:iCs/>
          <w:sz w:val="22"/>
          <w:szCs w:val="22"/>
          <w:shd w:val="clear" w:color="auto" w:fill="FFFFFF"/>
        </w:rPr>
        <w:t>Location scatterplot</w:t>
      </w:r>
    </w:p>
    <w:p w14:paraId="52963EDF" w14:textId="76CCD603" w:rsidR="00995A36" w:rsidRPr="00C60FE4" w:rsidRDefault="00995A36" w:rsidP="00C60FE4">
      <w:pPr>
        <w:rPr>
          <w:rFonts w:ascii="Arial" w:hAnsi="Arial" w:cs="Arial"/>
        </w:rPr>
      </w:pPr>
      <w:r w:rsidRPr="00995A36">
        <w:rPr>
          <w:rFonts w:ascii="Arial" w:hAnsi="Arial" w:cs="Arial"/>
          <w:i/>
          <w:iCs/>
        </w:rPr>
        <w:t>Note</w:t>
      </w:r>
      <w:r>
        <w:rPr>
          <w:rFonts w:ascii="Arial" w:hAnsi="Arial" w:cs="Arial"/>
        </w:rPr>
        <w:t>. It s</w:t>
      </w:r>
      <w:r w:rsidRPr="00995A36">
        <w:rPr>
          <w:rFonts w:ascii="Arial" w:hAnsi="Arial" w:cs="Arial"/>
        </w:rPr>
        <w:t>hows different public arts in Edinburgh’s space distribution.</w:t>
      </w:r>
    </w:p>
    <w:p w14:paraId="4E1688ED" w14:textId="23923889" w:rsidR="00253ECD" w:rsidRPr="00C60FE4" w:rsidRDefault="00253ECD" w:rsidP="00C60FE4">
      <w:pPr>
        <w:rPr>
          <w:rFonts w:ascii="Arial" w:hAnsi="Arial" w:cs="Arial"/>
        </w:rPr>
      </w:pPr>
      <w:r w:rsidRPr="00C60FE4">
        <w:rPr>
          <w:rFonts w:ascii="Arial" w:hAnsi="Arial" w:cs="Arial"/>
          <w:noProof/>
        </w:rPr>
        <w:drawing>
          <wp:inline distT="0" distB="0" distL="0" distR="0" wp14:anchorId="7313551B" wp14:editId="5C5FD451">
            <wp:extent cx="2870421" cy="1915982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21" cy="193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28A57" w14:textId="15D203A6" w:rsidR="00C60FE4" w:rsidRPr="00995A36" w:rsidRDefault="00C60FE4" w:rsidP="00C60FE4">
      <w:pPr>
        <w:rPr>
          <w:rFonts w:ascii="Arial" w:eastAsiaTheme="minorEastAsia" w:hAnsi="Arial" w:cs="Arial" w:hint="eastAsia"/>
        </w:rPr>
      </w:pPr>
    </w:p>
    <w:p w14:paraId="79341001" w14:textId="03CFD331" w:rsidR="00C60FE4" w:rsidRPr="00C60FE4" w:rsidRDefault="00C60FE4" w:rsidP="00C60FE4">
      <w:pPr>
        <w:rPr>
          <w:rFonts w:ascii="Arial" w:hAnsi="Arial" w:cs="Arial"/>
          <w:bCs/>
          <w:shd w:val="clear" w:color="auto" w:fill="FFFFFF"/>
        </w:rPr>
      </w:pPr>
      <w:r w:rsidRPr="00C60FE4">
        <w:rPr>
          <w:rFonts w:ascii="Arial" w:hAnsi="Arial" w:cs="Arial"/>
          <w:bCs/>
        </w:rPr>
        <w:t xml:space="preserve">Figure </w:t>
      </w:r>
      <w:r w:rsidR="00995A36">
        <w:rPr>
          <w:rFonts w:ascii="Arial" w:hAnsi="Arial" w:cs="Arial"/>
          <w:bCs/>
        </w:rPr>
        <w:t xml:space="preserve">7 </w:t>
      </w:r>
      <w:r w:rsidRPr="00C60FE4">
        <w:rPr>
          <w:rFonts w:ascii="Arial" w:hAnsi="Arial" w:cs="Arial"/>
          <w:bCs/>
          <w:shd w:val="clear" w:color="auto" w:fill="FFFFFF"/>
        </w:rPr>
        <w:t>The appe</w:t>
      </w:r>
      <w:r w:rsidRPr="00C60FE4">
        <w:rPr>
          <w:rFonts w:ascii="Arial" w:hAnsi="Arial" w:cs="Arial"/>
        </w:rPr>
        <w:t>arance date dis</w:t>
      </w:r>
      <w:r w:rsidRPr="00C60FE4">
        <w:rPr>
          <w:rFonts w:ascii="Arial" w:hAnsi="Arial" w:cs="Arial"/>
          <w:bCs/>
          <w:shd w:val="clear" w:color="auto" w:fill="FFFFFF"/>
        </w:rPr>
        <w:t>tribution</w:t>
      </w:r>
    </w:p>
    <w:p w14:paraId="0A9FEFDF" w14:textId="77777777" w:rsidR="00995A36" w:rsidRPr="00995A36" w:rsidRDefault="00995A36" w:rsidP="00995A36">
      <w:pPr>
        <w:widowControl/>
        <w:spacing w:line="28" w:lineRule="atLeast"/>
        <w:rPr>
          <w:rFonts w:ascii="Arial" w:eastAsia="宋体" w:hAnsi="Arial" w:cs="Arial"/>
          <w:bCs/>
          <w:kern w:val="0"/>
          <w:shd w:val="clear" w:color="auto" w:fill="FFFFFF"/>
        </w:rPr>
      </w:pPr>
      <w:r w:rsidRPr="00995A36">
        <w:rPr>
          <w:rFonts w:ascii="Arial Italic" w:eastAsia="宋体" w:hAnsi="Arial Italic" w:cs="Arial Italic"/>
          <w:bCs/>
          <w:i/>
          <w:iCs/>
          <w:kern w:val="0"/>
          <w:shd w:val="clear" w:color="auto" w:fill="FFFFFF"/>
        </w:rPr>
        <w:t>Note</w:t>
      </w:r>
      <w:r w:rsidRPr="00995A36">
        <w:rPr>
          <w:rFonts w:ascii="Arial" w:eastAsia="宋体" w:hAnsi="Arial" w:cs="Arial"/>
          <w:bCs/>
          <w:kern w:val="0"/>
          <w:shd w:val="clear" w:color="auto" w:fill="FFFFFF"/>
        </w:rPr>
        <w:t>. The appearance date distribution shows the year distribution for arts. </w:t>
      </w:r>
    </w:p>
    <w:p w14:paraId="34E2BB31" w14:textId="10B9EBC9" w:rsidR="00C60FE4" w:rsidRPr="00995A36" w:rsidRDefault="00995A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A423B3" wp14:editId="25CEFC83">
            <wp:extent cx="3103245" cy="20726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07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E08C7B" w14:textId="77777777" w:rsidR="00253ECD" w:rsidRPr="00253ECD" w:rsidRDefault="00253ECD"/>
    <w:sectPr w:rsidR="00253ECD" w:rsidRPr="00253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CCDE6" w14:textId="77777777" w:rsidR="00E35019" w:rsidRDefault="00E35019" w:rsidP="00C60FE4">
      <w:r>
        <w:separator/>
      </w:r>
    </w:p>
  </w:endnote>
  <w:endnote w:type="continuationSeparator" w:id="0">
    <w:p w14:paraId="3E906AF1" w14:textId="77777777" w:rsidR="00E35019" w:rsidRDefault="00E35019" w:rsidP="00C6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egular">
    <w:altName w:val="Arial"/>
    <w:charset w:val="00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3D6F7" w14:textId="77777777" w:rsidR="00E35019" w:rsidRDefault="00E35019" w:rsidP="00C60FE4">
      <w:r>
        <w:separator/>
      </w:r>
    </w:p>
  </w:footnote>
  <w:footnote w:type="continuationSeparator" w:id="0">
    <w:p w14:paraId="5847865E" w14:textId="77777777" w:rsidR="00E35019" w:rsidRDefault="00E35019" w:rsidP="00C60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29"/>
    <w:rsid w:val="00253ECD"/>
    <w:rsid w:val="00550A29"/>
    <w:rsid w:val="00946A66"/>
    <w:rsid w:val="00995A36"/>
    <w:rsid w:val="009F0005"/>
    <w:rsid w:val="00C60FE4"/>
    <w:rsid w:val="00E3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FC95B"/>
  <w15:chartTrackingRefBased/>
  <w15:docId w15:val="{0C7467BE-A6F5-43F5-8F7D-9C0ADE3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FE4"/>
    <w:pPr>
      <w:widowControl w:val="0"/>
      <w:jc w:val="both"/>
    </w:pPr>
    <w:rPr>
      <w:rFonts w:eastAsia="Arial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F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FE4"/>
    <w:rPr>
      <w:sz w:val="18"/>
      <w:szCs w:val="18"/>
    </w:rPr>
  </w:style>
  <w:style w:type="paragraph" w:styleId="a7">
    <w:name w:val="Normal (Web)"/>
    <w:basedOn w:val="a"/>
    <w:rsid w:val="00C60FE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399</dc:creator>
  <cp:keywords/>
  <dc:description/>
  <cp:lastModifiedBy>399</cp:lastModifiedBy>
  <cp:revision>2</cp:revision>
  <dcterms:created xsi:type="dcterms:W3CDTF">2020-12-07T04:44:00Z</dcterms:created>
  <dcterms:modified xsi:type="dcterms:W3CDTF">2020-12-07T04:44:00Z</dcterms:modified>
</cp:coreProperties>
</file>