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F112B" w:rsidRDefault="005F112B" w:rsidP="005F112B">
      <w:pPr>
        <w:autoSpaceDE w:val="0"/>
        <w:autoSpaceDN w:val="0"/>
        <w:adjustRightInd w:val="0"/>
        <w:spacing w:after="200"/>
        <w:jc w:val="left"/>
        <w:rPr>
          <w:rFonts w:ascii="Helvetica" w:hAnsi="Helvetica" w:cs="Helvetica"/>
          <w:color w:val="000000"/>
          <w:kern w:val="0"/>
          <w:sz w:val="20"/>
          <w:szCs w:val="20"/>
        </w:rPr>
      </w:pPr>
      <w:r>
        <w:rPr>
          <w:rFonts w:ascii="Helvetica" w:hAnsi="Helvetica" w:cs="Helvetica"/>
          <w:color w:val="000000"/>
          <w:kern w:val="0"/>
          <w:sz w:val="20"/>
          <w:szCs w:val="20"/>
        </w:rPr>
        <w:t>Edinburgh, a city-state with profound historical and cultural heritage. As the capital of Scotland, Edinburgh has been a center of art and culture since medieval times. Over the years, it has created the unique cultural scenes of Edinburgh: public art and cultural stories that can be seen everywhere.</w:t>
      </w:r>
    </w:p>
    <w:p w:rsidR="005F112B" w:rsidRDefault="005F112B" w:rsidP="005F112B">
      <w:pPr>
        <w:autoSpaceDE w:val="0"/>
        <w:autoSpaceDN w:val="0"/>
        <w:adjustRightInd w:val="0"/>
        <w:spacing w:after="200"/>
        <w:jc w:val="left"/>
        <w:rPr>
          <w:rFonts w:ascii="Helvetica" w:hAnsi="Helvetica" w:cs="Helvetica"/>
          <w:color w:val="000000"/>
          <w:kern w:val="0"/>
          <w:sz w:val="20"/>
          <w:szCs w:val="20"/>
        </w:rPr>
      </w:pPr>
      <w:r>
        <w:rPr>
          <w:rFonts w:ascii="Helvetica" w:hAnsi="Helvetica" w:cs="Helvetica"/>
          <w:color w:val="000000"/>
          <w:kern w:val="0"/>
          <w:sz w:val="20"/>
          <w:szCs w:val="20"/>
        </w:rPr>
        <w:t>Our challenge: Cultural map of Edinburgh, provides us with detailed information on public art resource in Edinburgh. After proper analysis of the data, we tried to use digital and physical techniques to show people the number and scale of public art in Edinburgh within the long tradition of public art.</w:t>
      </w:r>
    </w:p>
    <w:p w:rsidR="005F112B" w:rsidRDefault="005F112B" w:rsidP="005F112B">
      <w:pPr>
        <w:autoSpaceDE w:val="0"/>
        <w:autoSpaceDN w:val="0"/>
        <w:adjustRightInd w:val="0"/>
        <w:spacing w:after="200"/>
        <w:jc w:val="left"/>
        <w:rPr>
          <w:rFonts w:ascii="Helvetica" w:hAnsi="Helvetica" w:cs="Helvetica"/>
          <w:color w:val="000000"/>
          <w:kern w:val="0"/>
          <w:sz w:val="20"/>
          <w:szCs w:val="20"/>
        </w:rPr>
      </w:pPr>
      <w:proofErr w:type="gramStart"/>
      <w:r>
        <w:rPr>
          <w:rFonts w:ascii="Helvetica" w:hAnsi="Helvetica" w:cs="Helvetica"/>
          <w:color w:val="000000"/>
          <w:kern w:val="0"/>
          <w:sz w:val="20"/>
          <w:szCs w:val="20"/>
        </w:rPr>
        <w:t>So</w:t>
      </w:r>
      <w:proofErr w:type="gramEnd"/>
      <w:r>
        <w:rPr>
          <w:rFonts w:ascii="Helvetica" w:hAnsi="Helvetica" w:cs="Helvetica"/>
          <w:color w:val="000000"/>
          <w:kern w:val="0"/>
          <w:sz w:val="20"/>
          <w:szCs w:val="20"/>
        </w:rPr>
        <w:t xml:space="preserve"> there is our interactive device: Edinburgh Art time</w:t>
      </w:r>
    </w:p>
    <w:p w:rsidR="005F112B" w:rsidRDefault="005F112B" w:rsidP="005F112B">
      <w:pPr>
        <w:autoSpaceDE w:val="0"/>
        <w:autoSpaceDN w:val="0"/>
        <w:adjustRightInd w:val="0"/>
        <w:spacing w:after="200"/>
        <w:jc w:val="left"/>
        <w:rPr>
          <w:rFonts w:ascii="Helvetica" w:hAnsi="Helvetica" w:cs="Helvetica"/>
          <w:color w:val="000000"/>
          <w:kern w:val="0"/>
          <w:sz w:val="20"/>
          <w:szCs w:val="20"/>
        </w:rPr>
      </w:pPr>
      <w:r>
        <w:rPr>
          <w:rFonts w:ascii="Helvetica" w:hAnsi="Helvetica" w:cs="Helvetica"/>
          <w:color w:val="000000"/>
          <w:kern w:val="0"/>
          <w:sz w:val="20"/>
          <w:szCs w:val="20"/>
        </w:rPr>
        <w:t>Our installation contains physical maps and interactive screens.</w:t>
      </w:r>
    </w:p>
    <w:p w:rsidR="005F112B" w:rsidRDefault="005F112B" w:rsidP="005F112B">
      <w:pPr>
        <w:autoSpaceDE w:val="0"/>
        <w:autoSpaceDN w:val="0"/>
        <w:adjustRightInd w:val="0"/>
        <w:spacing w:after="200"/>
        <w:jc w:val="left"/>
        <w:rPr>
          <w:rFonts w:ascii="Helvetica" w:hAnsi="Helvetica" w:cs="Helvetica"/>
          <w:color w:val="000000"/>
          <w:kern w:val="0"/>
          <w:sz w:val="20"/>
          <w:szCs w:val="20"/>
        </w:rPr>
      </w:pPr>
      <w:r>
        <w:rPr>
          <w:rFonts w:ascii="Helvetica" w:hAnsi="Helvetica" w:cs="Helvetica"/>
          <w:color w:val="000000"/>
          <w:kern w:val="0"/>
          <w:sz w:val="20"/>
          <w:szCs w:val="20"/>
        </w:rPr>
        <w:t>1. Physical map + interactive screen:</w:t>
      </w:r>
    </w:p>
    <w:p w:rsidR="005F112B" w:rsidRDefault="005F112B" w:rsidP="005F112B">
      <w:pPr>
        <w:autoSpaceDE w:val="0"/>
        <w:autoSpaceDN w:val="0"/>
        <w:adjustRightInd w:val="0"/>
        <w:spacing w:after="200"/>
        <w:jc w:val="left"/>
        <w:rPr>
          <w:rFonts w:ascii="Helvetica" w:hAnsi="Helvetica" w:cs="Helvetica"/>
          <w:color w:val="000000"/>
          <w:kern w:val="0"/>
          <w:sz w:val="20"/>
          <w:szCs w:val="20"/>
        </w:rPr>
      </w:pPr>
      <w:r>
        <w:rPr>
          <w:rFonts w:ascii="Helvetica" w:hAnsi="Helvetica" w:cs="Helvetica"/>
          <w:color w:val="000000"/>
          <w:kern w:val="0"/>
          <w:sz w:val="20"/>
          <w:szCs w:val="20"/>
        </w:rPr>
        <w:t xml:space="preserve">When visitors want to learn more about the public art in </w:t>
      </w:r>
      <w:proofErr w:type="spellStart"/>
      <w:r>
        <w:rPr>
          <w:rFonts w:ascii="Helvetica" w:hAnsi="Helvetica" w:cs="Helvetica"/>
          <w:color w:val="000000"/>
          <w:kern w:val="0"/>
          <w:sz w:val="20"/>
          <w:szCs w:val="20"/>
        </w:rPr>
        <w:t>edinburgh</w:t>
      </w:r>
      <w:proofErr w:type="spellEnd"/>
      <w:r>
        <w:rPr>
          <w:rFonts w:ascii="Helvetica" w:hAnsi="Helvetica" w:cs="Helvetica"/>
          <w:color w:val="000000"/>
          <w:kern w:val="0"/>
          <w:sz w:val="20"/>
          <w:szCs w:val="20"/>
        </w:rPr>
        <w:t xml:space="preserve">, they find our map and saw How the public art is distributed in Edinburgh. To find more detail information of city center which have the most public art, they can touch the </w:t>
      </w:r>
      <w:proofErr w:type="spellStart"/>
      <w:r>
        <w:rPr>
          <w:rFonts w:ascii="Helvetica" w:hAnsi="Helvetica" w:cs="Helvetica"/>
          <w:color w:val="000000"/>
          <w:kern w:val="0"/>
          <w:sz w:val="20"/>
          <w:szCs w:val="20"/>
        </w:rPr>
        <w:t>coloumns</w:t>
      </w:r>
      <w:proofErr w:type="spellEnd"/>
      <w:r>
        <w:rPr>
          <w:rFonts w:ascii="Helvetica" w:hAnsi="Helvetica" w:cs="Helvetica"/>
          <w:color w:val="000000"/>
          <w:kern w:val="0"/>
          <w:sz w:val="20"/>
          <w:szCs w:val="20"/>
        </w:rPr>
        <w:t xml:space="preserve"> on the physical model, the websites shown in the screen unfold the information of specific marks in public art.)</w:t>
      </w:r>
    </w:p>
    <w:p w:rsidR="005F112B" w:rsidRDefault="005F112B" w:rsidP="005F112B">
      <w:pPr>
        <w:autoSpaceDE w:val="0"/>
        <w:autoSpaceDN w:val="0"/>
        <w:adjustRightInd w:val="0"/>
        <w:spacing w:after="200"/>
        <w:jc w:val="left"/>
        <w:rPr>
          <w:rFonts w:ascii="Helvetica" w:hAnsi="Helvetica" w:cs="Helvetica"/>
          <w:color w:val="000000"/>
          <w:kern w:val="0"/>
          <w:sz w:val="20"/>
          <w:szCs w:val="20"/>
        </w:rPr>
      </w:pPr>
      <w:r>
        <w:rPr>
          <w:rFonts w:ascii="Helvetica" w:hAnsi="Helvetica" w:cs="Helvetica"/>
          <w:color w:val="000000"/>
          <w:kern w:val="0"/>
          <w:sz w:val="20"/>
          <w:szCs w:val="20"/>
        </w:rPr>
        <w:t>2. Webpage:</w:t>
      </w:r>
    </w:p>
    <w:p w:rsidR="005F112B" w:rsidRDefault="005F112B" w:rsidP="005F112B">
      <w:pPr>
        <w:autoSpaceDE w:val="0"/>
        <w:autoSpaceDN w:val="0"/>
        <w:adjustRightInd w:val="0"/>
        <w:spacing w:after="200"/>
        <w:jc w:val="left"/>
        <w:rPr>
          <w:rFonts w:ascii="Helvetica" w:hAnsi="Helvetica" w:cs="Helvetica"/>
          <w:color w:val="000000"/>
          <w:kern w:val="0"/>
          <w:sz w:val="20"/>
          <w:szCs w:val="20"/>
        </w:rPr>
      </w:pPr>
      <w:r>
        <w:rPr>
          <w:rFonts w:ascii="Helvetica" w:hAnsi="Helvetica" w:cs="Helvetica"/>
          <w:color w:val="000000"/>
          <w:kern w:val="0"/>
          <w:sz w:val="20"/>
          <w:szCs w:val="20"/>
        </w:rPr>
        <w:t>The webpage gives visitors instructions on how to use the installation, displays specific information about the art they clicked on, and if visitors are interested, they can view relevant data about the overall art of Edinburgh.</w:t>
      </w:r>
    </w:p>
    <w:p w:rsidR="005F112B" w:rsidRDefault="005F112B" w:rsidP="005F112B">
      <w:pPr>
        <w:autoSpaceDE w:val="0"/>
        <w:autoSpaceDN w:val="0"/>
        <w:adjustRightInd w:val="0"/>
        <w:spacing w:after="200"/>
        <w:jc w:val="left"/>
        <w:rPr>
          <w:rFonts w:ascii="Helvetica" w:hAnsi="Helvetica" w:cs="Helvetica"/>
          <w:color w:val="000000"/>
          <w:kern w:val="0"/>
          <w:sz w:val="20"/>
          <w:szCs w:val="20"/>
        </w:rPr>
      </w:pPr>
      <w:r>
        <w:rPr>
          <w:rFonts w:ascii="Helvetica" w:hAnsi="Helvetica" w:cs="Helvetica"/>
          <w:color w:val="000000"/>
          <w:kern w:val="0"/>
          <w:sz w:val="20"/>
          <w:szCs w:val="20"/>
        </w:rPr>
        <w:t>Our audience is visitors to Edinburgh, and we hope to increase their interest and encourage them to further explore the public art of this city.</w:t>
      </w:r>
    </w:p>
    <w:p w:rsidR="00990360" w:rsidRPr="005F112B" w:rsidRDefault="005F112B"/>
    <w:sectPr w:rsidR="00990360" w:rsidRPr="005F112B" w:rsidSect="0024452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2B"/>
    <w:rsid w:val="00084CA5"/>
    <w:rsid w:val="00195A45"/>
    <w:rsid w:val="005F1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E40B886-190C-4941-B840-E75E530F4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Ziyu</dc:creator>
  <cp:keywords/>
  <dc:description/>
  <cp:lastModifiedBy>YANG Ziyu</cp:lastModifiedBy>
  <cp:revision>1</cp:revision>
  <dcterms:created xsi:type="dcterms:W3CDTF">2020-12-06T22:39:00Z</dcterms:created>
  <dcterms:modified xsi:type="dcterms:W3CDTF">2020-12-06T22:42:00Z</dcterms:modified>
</cp:coreProperties>
</file>