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927EF" w14:textId="77777777" w:rsidR="00FD215F" w:rsidRDefault="00FD215F" w:rsidP="00FD215F">
      <w:pPr>
        <w:pStyle w:val="NoSpacing"/>
        <w:spacing w:line="252" w:lineRule="auto"/>
        <w:jc w:val="center"/>
        <w:rPr>
          <w:b/>
          <w:sz w:val="36"/>
          <w:szCs w:val="36"/>
        </w:rPr>
      </w:pPr>
      <w:r>
        <w:rPr>
          <w:b/>
          <w:sz w:val="36"/>
          <w:szCs w:val="36"/>
        </w:rPr>
        <w:t>The Hong Kong Polytechnic University</w:t>
      </w:r>
    </w:p>
    <w:p w14:paraId="499DF00A" w14:textId="77777777" w:rsidR="00FD215F" w:rsidRDefault="00FD215F" w:rsidP="00FD215F">
      <w:pPr>
        <w:pStyle w:val="NoSpacing"/>
        <w:spacing w:line="252" w:lineRule="auto"/>
        <w:jc w:val="center"/>
        <w:rPr>
          <w:b/>
          <w:sz w:val="36"/>
          <w:szCs w:val="36"/>
        </w:rPr>
      </w:pPr>
      <w:r>
        <w:rPr>
          <w:b/>
          <w:sz w:val="36"/>
          <w:szCs w:val="36"/>
        </w:rPr>
        <w:t>Department of Computing</w:t>
      </w:r>
    </w:p>
    <w:p w14:paraId="4B0E7EFB" w14:textId="77777777" w:rsidR="00FD215F" w:rsidRDefault="00FD215F" w:rsidP="00FD215F">
      <w:pPr>
        <w:pStyle w:val="NoSpacing"/>
        <w:spacing w:line="252" w:lineRule="auto"/>
        <w:jc w:val="center"/>
      </w:pPr>
    </w:p>
    <w:p w14:paraId="062A4ABD" w14:textId="77777777" w:rsidR="00FD215F" w:rsidRDefault="00FD215F" w:rsidP="00FD215F">
      <w:pPr>
        <w:pStyle w:val="NoSpacing"/>
        <w:spacing w:line="252" w:lineRule="auto"/>
        <w:jc w:val="center"/>
      </w:pPr>
    </w:p>
    <w:p w14:paraId="1F81E930" w14:textId="77777777" w:rsidR="00FD215F" w:rsidRDefault="00FD215F" w:rsidP="00FD215F">
      <w:pPr>
        <w:pStyle w:val="NoSpacing"/>
        <w:spacing w:line="252" w:lineRule="auto"/>
        <w:jc w:val="center"/>
        <w:rPr>
          <w:sz w:val="36"/>
          <w:szCs w:val="36"/>
          <w:u w:val="single"/>
        </w:rPr>
      </w:pPr>
      <w:r>
        <w:rPr>
          <w:sz w:val="36"/>
          <w:szCs w:val="36"/>
          <w:u w:val="single"/>
        </w:rPr>
        <w:t>COMP4913 Capstone Project</w:t>
      </w:r>
    </w:p>
    <w:p w14:paraId="55DB9693" w14:textId="4EFE54BB" w:rsidR="00FD215F" w:rsidRDefault="005B46CA" w:rsidP="00FD215F">
      <w:pPr>
        <w:pStyle w:val="NoSpacing"/>
        <w:spacing w:line="252" w:lineRule="auto"/>
        <w:jc w:val="center"/>
        <w:rPr>
          <w:sz w:val="36"/>
          <w:szCs w:val="36"/>
        </w:rPr>
      </w:pPr>
      <w:r>
        <w:rPr>
          <w:sz w:val="36"/>
          <w:szCs w:val="36"/>
        </w:rPr>
        <w:t>Final</w:t>
      </w:r>
      <w:r w:rsidR="00FD215F">
        <w:rPr>
          <w:sz w:val="36"/>
          <w:szCs w:val="36"/>
        </w:rPr>
        <w:t xml:space="preserve"> Report</w:t>
      </w:r>
    </w:p>
    <w:p w14:paraId="642C71D2" w14:textId="77777777" w:rsidR="00FD215F" w:rsidRDefault="00FD215F" w:rsidP="00FD215F">
      <w:pPr>
        <w:pStyle w:val="NoSpacing"/>
        <w:spacing w:line="252" w:lineRule="auto"/>
        <w:jc w:val="center"/>
      </w:pPr>
    </w:p>
    <w:p w14:paraId="18177F20" w14:textId="77777777" w:rsidR="00FD215F" w:rsidRDefault="00FD215F" w:rsidP="00FD215F">
      <w:pPr>
        <w:pStyle w:val="NoSpacing"/>
        <w:spacing w:line="252" w:lineRule="auto"/>
        <w:jc w:val="center"/>
      </w:pPr>
    </w:p>
    <w:p w14:paraId="5874AF70" w14:textId="77777777" w:rsidR="00FD215F" w:rsidRDefault="00FD215F" w:rsidP="00FD215F">
      <w:pPr>
        <w:pStyle w:val="NoSpacing"/>
        <w:spacing w:line="252" w:lineRule="auto"/>
        <w:jc w:val="center"/>
      </w:pPr>
    </w:p>
    <w:p w14:paraId="0F7B3A1A" w14:textId="77777777" w:rsidR="00FD215F" w:rsidRDefault="00FD215F" w:rsidP="00FD215F">
      <w:pPr>
        <w:pStyle w:val="NoSpacing"/>
        <w:spacing w:line="252" w:lineRule="auto"/>
        <w:jc w:val="center"/>
      </w:pPr>
    </w:p>
    <w:p w14:paraId="0570A5D4" w14:textId="77777777" w:rsidR="00FD215F" w:rsidRDefault="00FD215F" w:rsidP="00FD215F">
      <w:pPr>
        <w:pStyle w:val="NoSpacing"/>
        <w:spacing w:line="252" w:lineRule="auto"/>
        <w:jc w:val="center"/>
      </w:pPr>
    </w:p>
    <w:p w14:paraId="4D967A33" w14:textId="77777777" w:rsidR="00FD215F" w:rsidRDefault="00FD215F" w:rsidP="00FD215F">
      <w:pPr>
        <w:pStyle w:val="NoSpacing"/>
        <w:spacing w:line="252" w:lineRule="auto"/>
        <w:jc w:val="center"/>
      </w:pPr>
    </w:p>
    <w:p w14:paraId="20DADB9C" w14:textId="314C9DAC" w:rsidR="00FD215F" w:rsidRDefault="00FD215F" w:rsidP="00FD215F">
      <w:pPr>
        <w:pStyle w:val="NoSpacing"/>
        <w:spacing w:line="252" w:lineRule="auto"/>
        <w:jc w:val="center"/>
        <w:rPr>
          <w:b/>
          <w:sz w:val="48"/>
          <w:szCs w:val="48"/>
        </w:rPr>
      </w:pPr>
      <w:r>
        <w:rPr>
          <w:b/>
          <w:sz w:val="48"/>
          <w:szCs w:val="48"/>
        </w:rPr>
        <w:t>Dual-Pivot Quicksort</w:t>
      </w:r>
    </w:p>
    <w:p w14:paraId="0727A46D" w14:textId="77777777" w:rsidR="00FD215F" w:rsidRDefault="00FD215F" w:rsidP="00FD215F">
      <w:pPr>
        <w:pStyle w:val="NoSpacing"/>
        <w:spacing w:line="252" w:lineRule="auto"/>
      </w:pPr>
    </w:p>
    <w:p w14:paraId="16DB9848" w14:textId="77777777" w:rsidR="00FD215F" w:rsidRDefault="00FD215F" w:rsidP="00FD215F">
      <w:pPr>
        <w:pStyle w:val="NoSpacing"/>
        <w:spacing w:line="252" w:lineRule="auto"/>
      </w:pPr>
    </w:p>
    <w:p w14:paraId="016DBBDB" w14:textId="77777777" w:rsidR="00FD215F" w:rsidRDefault="00FD215F" w:rsidP="00FD215F">
      <w:pPr>
        <w:pStyle w:val="NoSpacing"/>
        <w:spacing w:line="252" w:lineRule="auto"/>
      </w:pPr>
    </w:p>
    <w:p w14:paraId="69CC6ECA" w14:textId="77777777" w:rsidR="00FD215F" w:rsidRDefault="00FD215F" w:rsidP="00FD215F">
      <w:pPr>
        <w:pStyle w:val="NoSpacing"/>
        <w:spacing w:line="252" w:lineRule="auto"/>
      </w:pPr>
    </w:p>
    <w:p w14:paraId="62C317FE" w14:textId="77777777" w:rsidR="00FD215F" w:rsidRDefault="00FD215F" w:rsidP="00FD215F">
      <w:pPr>
        <w:pStyle w:val="NoSpacing"/>
        <w:spacing w:line="252" w:lineRule="auto"/>
      </w:pPr>
    </w:p>
    <w:p w14:paraId="717C640E" w14:textId="77777777" w:rsidR="00FD215F" w:rsidRDefault="00FD215F" w:rsidP="00FD215F">
      <w:pPr>
        <w:pStyle w:val="NoSpacing"/>
        <w:spacing w:line="252" w:lineRule="auto"/>
      </w:pPr>
    </w:p>
    <w:p w14:paraId="4C1765CC" w14:textId="77777777" w:rsidR="00FD215F" w:rsidRDefault="00FD215F" w:rsidP="00FD215F">
      <w:pPr>
        <w:pStyle w:val="NoSpacing"/>
        <w:spacing w:line="252" w:lineRule="auto"/>
      </w:pPr>
    </w:p>
    <w:p w14:paraId="38A90E90" w14:textId="77777777" w:rsidR="00FD215F" w:rsidRDefault="00FD215F" w:rsidP="00FD215F">
      <w:pPr>
        <w:pStyle w:val="NoSpacing"/>
        <w:spacing w:line="252" w:lineRule="auto"/>
      </w:pPr>
    </w:p>
    <w:p w14:paraId="48A080C8" w14:textId="77777777" w:rsidR="00FD215F" w:rsidRDefault="00FD215F" w:rsidP="00FD215F">
      <w:pPr>
        <w:pStyle w:val="NoSpacing"/>
        <w:spacing w:line="252" w:lineRule="auto"/>
      </w:pPr>
    </w:p>
    <w:p w14:paraId="507943A9" w14:textId="77777777" w:rsidR="00FD215F" w:rsidRDefault="00FD215F" w:rsidP="00FD215F">
      <w:pPr>
        <w:pStyle w:val="NoSpacing"/>
        <w:spacing w:line="252" w:lineRule="auto"/>
      </w:pPr>
    </w:p>
    <w:tbl>
      <w:tblPr>
        <w:tblStyle w:val="TableGrid"/>
        <w:tblpPr w:leftFromText="180" w:rightFromText="180" w:vertAnchor="text" w:horzAnchor="margin" w:tblpY="4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4"/>
        <w:gridCol w:w="5638"/>
      </w:tblGrid>
      <w:tr w:rsidR="00FD215F" w14:paraId="16A607F0" w14:textId="77777777" w:rsidTr="00FD215F">
        <w:trPr>
          <w:trHeight w:val="567"/>
        </w:trPr>
        <w:tc>
          <w:tcPr>
            <w:tcW w:w="3424" w:type="dxa"/>
            <w:hideMark/>
          </w:tcPr>
          <w:p w14:paraId="57257D6A" w14:textId="77777777" w:rsidR="00FD215F" w:rsidRDefault="00FD215F">
            <w:pPr>
              <w:pStyle w:val="NoSpacing"/>
              <w:spacing w:line="252" w:lineRule="auto"/>
              <w:rPr>
                <w:sz w:val="28"/>
              </w:rPr>
            </w:pPr>
            <w:r>
              <w:rPr>
                <w:sz w:val="28"/>
              </w:rPr>
              <w:t>Student Name:</w:t>
            </w:r>
          </w:p>
        </w:tc>
        <w:tc>
          <w:tcPr>
            <w:tcW w:w="5638" w:type="dxa"/>
            <w:hideMark/>
          </w:tcPr>
          <w:p w14:paraId="54492F3D" w14:textId="1C895B95" w:rsidR="00FD215F" w:rsidRPr="00FD215F" w:rsidRDefault="00FD215F">
            <w:pPr>
              <w:pStyle w:val="NoSpacing"/>
              <w:spacing w:line="252" w:lineRule="auto"/>
              <w:rPr>
                <w:rFonts w:eastAsia="DengXian"/>
                <w:sz w:val="28"/>
              </w:rPr>
            </w:pPr>
            <w:r>
              <w:rPr>
                <w:rFonts w:eastAsia="DengXian" w:hint="eastAsia"/>
                <w:sz w:val="28"/>
              </w:rPr>
              <w:t>L</w:t>
            </w:r>
            <w:r>
              <w:rPr>
                <w:rFonts w:eastAsia="DengXian"/>
                <w:sz w:val="28"/>
              </w:rPr>
              <w:t xml:space="preserve">IN </w:t>
            </w:r>
            <w:proofErr w:type="spellStart"/>
            <w:r>
              <w:rPr>
                <w:rFonts w:eastAsia="DengXian"/>
                <w:sz w:val="28"/>
              </w:rPr>
              <w:t>Zhanzhi</w:t>
            </w:r>
            <w:proofErr w:type="spellEnd"/>
          </w:p>
        </w:tc>
      </w:tr>
      <w:tr w:rsidR="00FD215F" w14:paraId="78A1A810" w14:textId="77777777" w:rsidTr="00FD215F">
        <w:trPr>
          <w:trHeight w:val="567"/>
        </w:trPr>
        <w:tc>
          <w:tcPr>
            <w:tcW w:w="3424" w:type="dxa"/>
            <w:hideMark/>
          </w:tcPr>
          <w:p w14:paraId="7A8B2E51" w14:textId="77777777" w:rsidR="00FD215F" w:rsidRDefault="00FD215F">
            <w:pPr>
              <w:pStyle w:val="NoSpacing"/>
              <w:spacing w:line="252" w:lineRule="auto"/>
              <w:rPr>
                <w:sz w:val="28"/>
              </w:rPr>
            </w:pPr>
            <w:r>
              <w:rPr>
                <w:sz w:val="28"/>
              </w:rPr>
              <w:t>Student ID No.:</w:t>
            </w:r>
          </w:p>
        </w:tc>
        <w:tc>
          <w:tcPr>
            <w:tcW w:w="5638" w:type="dxa"/>
            <w:hideMark/>
          </w:tcPr>
          <w:p w14:paraId="487CD91A" w14:textId="006C1EDD" w:rsidR="00FD215F" w:rsidRPr="00FD215F" w:rsidRDefault="00FD215F">
            <w:pPr>
              <w:pStyle w:val="NoSpacing"/>
              <w:spacing w:line="252" w:lineRule="auto"/>
              <w:rPr>
                <w:rFonts w:eastAsia="DengXian"/>
                <w:sz w:val="28"/>
              </w:rPr>
            </w:pPr>
            <w:r>
              <w:rPr>
                <w:rFonts w:eastAsia="DengXian" w:hint="eastAsia"/>
                <w:sz w:val="28"/>
              </w:rPr>
              <w:t>2</w:t>
            </w:r>
            <w:r>
              <w:rPr>
                <w:rFonts w:eastAsia="DengXian"/>
                <w:sz w:val="28"/>
              </w:rPr>
              <w:t>2097456D</w:t>
            </w:r>
          </w:p>
        </w:tc>
      </w:tr>
      <w:tr w:rsidR="00FD215F" w14:paraId="78119E5F" w14:textId="77777777" w:rsidTr="00FD215F">
        <w:trPr>
          <w:trHeight w:val="567"/>
        </w:trPr>
        <w:tc>
          <w:tcPr>
            <w:tcW w:w="3424" w:type="dxa"/>
            <w:hideMark/>
          </w:tcPr>
          <w:p w14:paraId="6CB9640C" w14:textId="77777777" w:rsidR="00FD215F" w:rsidRDefault="00FD215F">
            <w:pPr>
              <w:pStyle w:val="NoSpacing"/>
              <w:spacing w:line="252" w:lineRule="auto"/>
              <w:rPr>
                <w:sz w:val="28"/>
              </w:rPr>
            </w:pPr>
            <w:proofErr w:type="spellStart"/>
            <w:r>
              <w:rPr>
                <w:sz w:val="28"/>
              </w:rPr>
              <w:t>Programme</w:t>
            </w:r>
            <w:proofErr w:type="spellEnd"/>
            <w:r>
              <w:rPr>
                <w:sz w:val="28"/>
              </w:rPr>
              <w:t>-Stream Code:</w:t>
            </w:r>
          </w:p>
        </w:tc>
        <w:tc>
          <w:tcPr>
            <w:tcW w:w="5638" w:type="dxa"/>
            <w:hideMark/>
          </w:tcPr>
          <w:p w14:paraId="1F40127A" w14:textId="13A11453" w:rsidR="00FD215F" w:rsidRDefault="00FD215F">
            <w:pPr>
              <w:pStyle w:val="NoSpacing"/>
              <w:spacing w:line="252" w:lineRule="auto"/>
              <w:rPr>
                <w:sz w:val="28"/>
              </w:rPr>
            </w:pPr>
            <w:r>
              <w:rPr>
                <w:sz w:val="28"/>
              </w:rPr>
              <w:t>61435-FCS</w:t>
            </w:r>
          </w:p>
        </w:tc>
      </w:tr>
      <w:tr w:rsidR="00FD215F" w14:paraId="6FFCBAD5" w14:textId="77777777" w:rsidTr="00FD215F">
        <w:trPr>
          <w:trHeight w:val="567"/>
        </w:trPr>
        <w:tc>
          <w:tcPr>
            <w:tcW w:w="3424" w:type="dxa"/>
            <w:hideMark/>
          </w:tcPr>
          <w:p w14:paraId="56F58A5C" w14:textId="77777777" w:rsidR="00FD215F" w:rsidRDefault="00FD215F">
            <w:pPr>
              <w:pStyle w:val="NoSpacing"/>
              <w:spacing w:line="252" w:lineRule="auto"/>
              <w:rPr>
                <w:sz w:val="28"/>
              </w:rPr>
            </w:pPr>
            <w:r>
              <w:rPr>
                <w:sz w:val="28"/>
              </w:rPr>
              <w:t>Supervisor:</w:t>
            </w:r>
          </w:p>
        </w:tc>
        <w:tc>
          <w:tcPr>
            <w:tcW w:w="5638" w:type="dxa"/>
            <w:hideMark/>
          </w:tcPr>
          <w:p w14:paraId="24C9E256" w14:textId="0F08DD8F" w:rsidR="00FD215F" w:rsidRPr="00FD215F" w:rsidRDefault="00FD215F">
            <w:pPr>
              <w:pStyle w:val="NoSpacing"/>
              <w:spacing w:line="252" w:lineRule="auto"/>
              <w:rPr>
                <w:rFonts w:eastAsia="DengXian"/>
                <w:sz w:val="28"/>
              </w:rPr>
            </w:pPr>
            <w:r>
              <w:rPr>
                <w:rFonts w:eastAsia="DengXian" w:hint="eastAsia"/>
                <w:sz w:val="28"/>
              </w:rPr>
              <w:t>D</w:t>
            </w:r>
            <w:r>
              <w:rPr>
                <w:rFonts w:eastAsia="DengXian"/>
                <w:sz w:val="28"/>
              </w:rPr>
              <w:t xml:space="preserve">r </w:t>
            </w:r>
            <w:r w:rsidRPr="00FD215F">
              <w:rPr>
                <w:rFonts w:eastAsia="DengXian"/>
                <w:sz w:val="28"/>
              </w:rPr>
              <w:t xml:space="preserve">CAO </w:t>
            </w:r>
            <w:proofErr w:type="spellStart"/>
            <w:r w:rsidRPr="00FD215F">
              <w:rPr>
                <w:rFonts w:eastAsia="DengXian"/>
                <w:sz w:val="28"/>
              </w:rPr>
              <w:t>Yixin</w:t>
            </w:r>
            <w:proofErr w:type="spellEnd"/>
          </w:p>
        </w:tc>
      </w:tr>
      <w:tr w:rsidR="00FD215F" w14:paraId="75159A6F" w14:textId="77777777" w:rsidTr="00FD215F">
        <w:trPr>
          <w:trHeight w:val="567"/>
        </w:trPr>
        <w:tc>
          <w:tcPr>
            <w:tcW w:w="3424" w:type="dxa"/>
            <w:hideMark/>
          </w:tcPr>
          <w:p w14:paraId="4D98630E" w14:textId="77777777" w:rsidR="00FD215F" w:rsidRDefault="00FD215F">
            <w:pPr>
              <w:pStyle w:val="NoSpacing"/>
              <w:spacing w:line="252" w:lineRule="auto"/>
              <w:rPr>
                <w:sz w:val="28"/>
              </w:rPr>
            </w:pPr>
            <w:r>
              <w:rPr>
                <w:sz w:val="28"/>
              </w:rPr>
              <w:t>Co-Examiner:</w:t>
            </w:r>
          </w:p>
        </w:tc>
        <w:tc>
          <w:tcPr>
            <w:tcW w:w="5638" w:type="dxa"/>
            <w:hideMark/>
          </w:tcPr>
          <w:p w14:paraId="6A1CFCA8" w14:textId="62286720" w:rsidR="00FD215F" w:rsidRDefault="00FD215F">
            <w:pPr>
              <w:pStyle w:val="NoSpacing"/>
              <w:spacing w:line="252" w:lineRule="auto"/>
              <w:rPr>
                <w:sz w:val="28"/>
              </w:rPr>
            </w:pPr>
            <w:r>
              <w:rPr>
                <w:sz w:val="28"/>
              </w:rPr>
              <w:t xml:space="preserve">Dr </w:t>
            </w:r>
            <w:r w:rsidRPr="00FD215F">
              <w:rPr>
                <w:sz w:val="28"/>
              </w:rPr>
              <w:t>LI Bo</w:t>
            </w:r>
          </w:p>
        </w:tc>
      </w:tr>
      <w:tr w:rsidR="00FD215F" w14:paraId="4942D64E" w14:textId="77777777" w:rsidTr="00FD215F">
        <w:trPr>
          <w:trHeight w:val="567"/>
        </w:trPr>
        <w:tc>
          <w:tcPr>
            <w:tcW w:w="3424" w:type="dxa"/>
            <w:hideMark/>
          </w:tcPr>
          <w:p w14:paraId="58D2999F" w14:textId="77777777" w:rsidR="00FD215F" w:rsidRDefault="00FD215F">
            <w:pPr>
              <w:pStyle w:val="NoSpacing"/>
              <w:spacing w:line="252" w:lineRule="auto"/>
              <w:rPr>
                <w:sz w:val="28"/>
              </w:rPr>
            </w:pPr>
            <w:r>
              <w:rPr>
                <w:sz w:val="28"/>
              </w:rPr>
              <w:t>2</w:t>
            </w:r>
            <w:r>
              <w:rPr>
                <w:sz w:val="28"/>
                <w:vertAlign w:val="superscript"/>
              </w:rPr>
              <w:t>nd</w:t>
            </w:r>
            <w:r>
              <w:rPr>
                <w:sz w:val="28"/>
              </w:rPr>
              <w:t xml:space="preserve"> Assessor:</w:t>
            </w:r>
          </w:p>
        </w:tc>
        <w:tc>
          <w:tcPr>
            <w:tcW w:w="5638" w:type="dxa"/>
            <w:hideMark/>
          </w:tcPr>
          <w:p w14:paraId="225C47FF" w14:textId="43092EF6" w:rsidR="00FD215F" w:rsidRPr="00FD215F" w:rsidRDefault="00FD215F">
            <w:pPr>
              <w:pStyle w:val="NoSpacing"/>
              <w:spacing w:line="252" w:lineRule="auto"/>
              <w:rPr>
                <w:rFonts w:eastAsia="DengXian"/>
                <w:sz w:val="28"/>
              </w:rPr>
            </w:pPr>
            <w:r>
              <w:rPr>
                <w:rFonts w:eastAsia="DengXian" w:hint="eastAsia"/>
                <w:sz w:val="28"/>
              </w:rPr>
              <w:t>D</w:t>
            </w:r>
            <w:r>
              <w:rPr>
                <w:rFonts w:eastAsia="DengXian"/>
                <w:sz w:val="28"/>
              </w:rPr>
              <w:t xml:space="preserve">r </w:t>
            </w:r>
            <w:r w:rsidRPr="00FD215F">
              <w:rPr>
                <w:rFonts w:eastAsia="DengXian"/>
                <w:sz w:val="28"/>
              </w:rPr>
              <w:t>LOU Wei</w:t>
            </w:r>
          </w:p>
        </w:tc>
      </w:tr>
      <w:tr w:rsidR="00FD215F" w14:paraId="39EF36FE" w14:textId="77777777" w:rsidTr="00FD215F">
        <w:trPr>
          <w:trHeight w:val="567"/>
        </w:trPr>
        <w:tc>
          <w:tcPr>
            <w:tcW w:w="3424" w:type="dxa"/>
            <w:hideMark/>
          </w:tcPr>
          <w:p w14:paraId="242451EB" w14:textId="77777777" w:rsidR="00FD215F" w:rsidRDefault="00FD215F">
            <w:pPr>
              <w:pStyle w:val="NoSpacing"/>
              <w:spacing w:line="252" w:lineRule="auto"/>
              <w:rPr>
                <w:sz w:val="28"/>
              </w:rPr>
            </w:pPr>
            <w:r>
              <w:rPr>
                <w:sz w:val="28"/>
              </w:rPr>
              <w:t>Submission Date:</w:t>
            </w:r>
          </w:p>
        </w:tc>
        <w:tc>
          <w:tcPr>
            <w:tcW w:w="5638" w:type="dxa"/>
            <w:hideMark/>
          </w:tcPr>
          <w:p w14:paraId="20676736" w14:textId="6267B1C3" w:rsidR="00FD215F" w:rsidRDefault="005B46CA">
            <w:pPr>
              <w:pStyle w:val="NoSpacing"/>
              <w:spacing w:line="252" w:lineRule="auto"/>
              <w:rPr>
                <w:sz w:val="28"/>
              </w:rPr>
            </w:pPr>
            <w:r>
              <w:rPr>
                <w:sz w:val="28"/>
              </w:rPr>
              <w:t>10</w:t>
            </w:r>
            <w:r w:rsidR="00C02946" w:rsidRPr="00C02946">
              <w:rPr>
                <w:sz w:val="28"/>
                <w:vertAlign w:val="superscript"/>
              </w:rPr>
              <w:t>th</w:t>
            </w:r>
            <w:r w:rsidR="00C02946">
              <w:rPr>
                <w:sz w:val="28"/>
              </w:rPr>
              <w:t xml:space="preserve"> </w:t>
            </w:r>
            <w:r>
              <w:rPr>
                <w:sz w:val="28"/>
              </w:rPr>
              <w:t xml:space="preserve">April </w:t>
            </w:r>
            <w:r w:rsidR="00FD215F">
              <w:rPr>
                <w:sz w:val="28"/>
              </w:rPr>
              <w:t>2026</w:t>
            </w:r>
          </w:p>
        </w:tc>
      </w:tr>
    </w:tbl>
    <w:p w14:paraId="24D7D2F9" w14:textId="643FAB72" w:rsidR="00877B86" w:rsidRPr="00EA3911" w:rsidRDefault="00877B86" w:rsidP="00EA3911">
      <w:pPr>
        <w:pStyle w:val="Heading1"/>
      </w:pPr>
      <w:bookmarkStart w:id="0" w:name="_Toc218865620"/>
      <w:r w:rsidRPr="00EA3911">
        <w:lastRenderedPageBreak/>
        <w:t>Abstract</w:t>
      </w:r>
      <w:bookmarkEnd w:id="0"/>
    </w:p>
    <w:p w14:paraId="79A120E8" w14:textId="4A76A0FF" w:rsidR="00BE1377" w:rsidRDefault="00BE1377" w:rsidP="00BE1377">
      <w:pPr>
        <w:rPr>
          <w:rFonts w:eastAsiaTheme="minorEastAsia"/>
        </w:rPr>
      </w:pPr>
      <w:r w:rsidRPr="00BE1377">
        <w:rPr>
          <w:rFonts w:eastAsiaTheme="minorEastAsia"/>
        </w:rPr>
        <w:t xml:space="preserve">Sorting is a fundamental operation in critical computing systems. While the industry-standard C++ </w:t>
      </w:r>
      <w:proofErr w:type="gramStart"/>
      <w:r w:rsidRPr="00BE1377">
        <w:rPr>
          <w:rFonts w:eastAsiaTheme="minorEastAsia"/>
        </w:rPr>
        <w:t>std::</w:t>
      </w:r>
      <w:proofErr w:type="gramEnd"/>
      <w:r w:rsidRPr="00BE1377">
        <w:rPr>
          <w:rFonts w:eastAsiaTheme="minorEastAsia"/>
        </w:rPr>
        <w:t xml:space="preserve">sort relies on a single-pivot </w:t>
      </w:r>
      <w:proofErr w:type="spellStart"/>
      <w:r w:rsidRPr="00BE1377">
        <w:rPr>
          <w:rFonts w:eastAsiaTheme="minorEastAsia"/>
        </w:rPr>
        <w:t>Introsort</w:t>
      </w:r>
      <w:proofErr w:type="spellEnd"/>
      <w:r w:rsidRPr="00BE1377">
        <w:rPr>
          <w:rFonts w:eastAsiaTheme="minorEastAsia"/>
        </w:rPr>
        <w:t xml:space="preserve"> strategy, recent theoretical computations suggest that multi-pivot approaches can better exploit the memory hierarchies of modern superscalar processors. This project implements a generic, standard-compliant Dual-Pivot Quicksort library in C++23 to evaluate whether the cache-efficiency gains observed in Java's dual-pivot implementation translate to the native C++ environment.</w:t>
      </w:r>
    </w:p>
    <w:p w14:paraId="7369E66E" w14:textId="05AA677E" w:rsidR="00BE1377" w:rsidRPr="00BE1377" w:rsidRDefault="00BE1377" w:rsidP="00BE1377">
      <w:pPr>
        <w:rPr>
          <w:rFonts w:eastAsiaTheme="minorEastAsia"/>
        </w:rPr>
      </w:pPr>
      <w:r w:rsidRPr="00BE1377">
        <w:rPr>
          <w:rFonts w:eastAsiaTheme="minorEastAsia"/>
        </w:rPr>
        <w:t xml:space="preserve">The developed library features a robust 3-way partitioning scheme with "Median-of-5" pivot selection and a Work-Stealing thread pool for parallel execution. Extensive benchmarking against GCC's </w:t>
      </w:r>
      <w:proofErr w:type="gramStart"/>
      <w:r w:rsidRPr="00BE1377">
        <w:rPr>
          <w:rFonts w:eastAsiaTheme="minorEastAsia"/>
        </w:rPr>
        <w:t>std::</w:t>
      </w:r>
      <w:proofErr w:type="gramEnd"/>
      <w:r w:rsidRPr="00BE1377">
        <w:rPr>
          <w:rFonts w:eastAsiaTheme="minorEastAsia"/>
        </w:rPr>
        <w:t>sort reveals consistent performance advantages: the sequential implementation achieves a 10-15% speedup on random data and massive gains of up to 27x on structured patterns (e.g., "Organ Pipe" distributions) via adaptive run-merging. Parallel scalability testing demonstrates a 5.24x speedup on 16 threads, successfully identifying Memory Bandwidth saturation as the effective limit for future optimization. These results confirm that Dual-Pivot Quicksort is a superior candidate for next-generation C++ standard libraries.</w:t>
      </w:r>
    </w:p>
    <w:p w14:paraId="50805A24" w14:textId="77777777" w:rsidR="00877B86" w:rsidRDefault="00877B86">
      <w:pPr>
        <w:widowControl/>
        <w:spacing w:line="240" w:lineRule="auto"/>
        <w:jc w:val="left"/>
        <w:rPr>
          <w:rFonts w:eastAsiaTheme="majorEastAsia"/>
          <w:b/>
          <w:bCs/>
          <w:kern w:val="52"/>
          <w:sz w:val="36"/>
          <w:szCs w:val="36"/>
        </w:rPr>
      </w:pPr>
      <w:r>
        <w:br w:type="page"/>
      </w:r>
    </w:p>
    <w:bookmarkStart w:id="1" w:name="_Toc218865621" w:displacedByCustomXml="next"/>
    <w:sdt>
      <w:sdtPr>
        <w:rPr>
          <w:rFonts w:eastAsia="Times New Roman"/>
          <w:b w:val="0"/>
          <w:bCs w:val="0"/>
          <w:kern w:val="2"/>
          <w:szCs w:val="22"/>
        </w:rPr>
        <w:id w:val="1189179892"/>
        <w:docPartObj>
          <w:docPartGallery w:val="Table of Contents"/>
          <w:docPartUnique/>
        </w:docPartObj>
      </w:sdtPr>
      <w:sdtEndPr>
        <w:rPr>
          <w:noProof/>
        </w:rPr>
      </w:sdtEndPr>
      <w:sdtContent>
        <w:p w14:paraId="5B69807D" w14:textId="00ADB7CC" w:rsidR="00752448" w:rsidRDefault="00752448" w:rsidP="00EA3911">
          <w:pPr>
            <w:pStyle w:val="Heading1"/>
          </w:pPr>
          <w:r>
            <w:t>Table of Contents</w:t>
          </w:r>
          <w:bookmarkEnd w:id="1"/>
        </w:p>
        <w:p w14:paraId="5C10D273" w14:textId="7B3D2D6D" w:rsidR="00C96A4E" w:rsidRDefault="00752448">
          <w:pPr>
            <w:pStyle w:val="TOC1"/>
            <w:tabs>
              <w:tab w:val="left" w:pos="480"/>
              <w:tab w:val="right" w:leader="dot" w:pos="934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8865620" w:history="1">
            <w:r w:rsidR="00C96A4E" w:rsidRPr="00735CA9">
              <w:rPr>
                <w:rStyle w:val="Hyperlink"/>
                <w:noProof/>
              </w:rPr>
              <w:t>1.</w:t>
            </w:r>
            <w:r w:rsidR="00C96A4E">
              <w:rPr>
                <w:rFonts w:asciiTheme="minorHAnsi" w:eastAsiaTheme="minorEastAsia" w:hAnsiTheme="minorHAnsi" w:cstheme="minorBidi"/>
                <w:noProof/>
              </w:rPr>
              <w:tab/>
            </w:r>
            <w:r w:rsidR="00C96A4E" w:rsidRPr="00735CA9">
              <w:rPr>
                <w:rStyle w:val="Hyperlink"/>
                <w:noProof/>
              </w:rPr>
              <w:t>Abstract</w:t>
            </w:r>
            <w:r w:rsidR="00C96A4E">
              <w:rPr>
                <w:noProof/>
                <w:webHidden/>
              </w:rPr>
              <w:tab/>
            </w:r>
            <w:r w:rsidR="00C96A4E">
              <w:rPr>
                <w:noProof/>
                <w:webHidden/>
              </w:rPr>
              <w:fldChar w:fldCharType="begin"/>
            </w:r>
            <w:r w:rsidR="00C96A4E">
              <w:rPr>
                <w:noProof/>
                <w:webHidden/>
              </w:rPr>
              <w:instrText xml:space="preserve"> PAGEREF _Toc218865620 \h </w:instrText>
            </w:r>
            <w:r w:rsidR="00C96A4E">
              <w:rPr>
                <w:noProof/>
                <w:webHidden/>
              </w:rPr>
            </w:r>
            <w:r w:rsidR="00C96A4E">
              <w:rPr>
                <w:noProof/>
                <w:webHidden/>
              </w:rPr>
              <w:fldChar w:fldCharType="separate"/>
            </w:r>
            <w:r w:rsidR="00EA3911">
              <w:rPr>
                <w:noProof/>
                <w:webHidden/>
              </w:rPr>
              <w:t>2</w:t>
            </w:r>
            <w:r w:rsidR="00C96A4E">
              <w:rPr>
                <w:noProof/>
                <w:webHidden/>
              </w:rPr>
              <w:fldChar w:fldCharType="end"/>
            </w:r>
          </w:hyperlink>
        </w:p>
        <w:p w14:paraId="0C666AA2" w14:textId="6F8B4AF3"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21" w:history="1">
            <w:r w:rsidR="00C96A4E" w:rsidRPr="00735CA9">
              <w:rPr>
                <w:rStyle w:val="Hyperlink"/>
                <w:noProof/>
              </w:rPr>
              <w:t>2.</w:t>
            </w:r>
            <w:r w:rsidR="00C96A4E">
              <w:rPr>
                <w:rFonts w:asciiTheme="minorHAnsi" w:eastAsiaTheme="minorEastAsia" w:hAnsiTheme="minorHAnsi" w:cstheme="minorBidi"/>
                <w:noProof/>
              </w:rPr>
              <w:tab/>
            </w:r>
            <w:r w:rsidR="00C96A4E" w:rsidRPr="00735CA9">
              <w:rPr>
                <w:rStyle w:val="Hyperlink"/>
                <w:noProof/>
              </w:rPr>
              <w:t>Table of Contents</w:t>
            </w:r>
            <w:r w:rsidR="00C96A4E">
              <w:rPr>
                <w:noProof/>
                <w:webHidden/>
              </w:rPr>
              <w:tab/>
            </w:r>
            <w:r w:rsidR="00C96A4E">
              <w:rPr>
                <w:noProof/>
                <w:webHidden/>
              </w:rPr>
              <w:fldChar w:fldCharType="begin"/>
            </w:r>
            <w:r w:rsidR="00C96A4E">
              <w:rPr>
                <w:noProof/>
                <w:webHidden/>
              </w:rPr>
              <w:instrText xml:space="preserve"> PAGEREF _Toc218865621 \h </w:instrText>
            </w:r>
            <w:r w:rsidR="00C96A4E">
              <w:rPr>
                <w:noProof/>
                <w:webHidden/>
              </w:rPr>
            </w:r>
            <w:r w:rsidR="00C96A4E">
              <w:rPr>
                <w:noProof/>
                <w:webHidden/>
              </w:rPr>
              <w:fldChar w:fldCharType="separate"/>
            </w:r>
            <w:r w:rsidR="00EA3911">
              <w:rPr>
                <w:noProof/>
                <w:webHidden/>
              </w:rPr>
              <w:t>3</w:t>
            </w:r>
            <w:r w:rsidR="00C96A4E">
              <w:rPr>
                <w:noProof/>
                <w:webHidden/>
              </w:rPr>
              <w:fldChar w:fldCharType="end"/>
            </w:r>
          </w:hyperlink>
        </w:p>
        <w:p w14:paraId="50158F0F" w14:textId="717D600C"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22" w:history="1">
            <w:r w:rsidR="00C96A4E" w:rsidRPr="00735CA9">
              <w:rPr>
                <w:rStyle w:val="Hyperlink"/>
                <w:noProof/>
              </w:rPr>
              <w:t>3.</w:t>
            </w:r>
            <w:r w:rsidR="00C96A4E">
              <w:rPr>
                <w:rFonts w:asciiTheme="minorHAnsi" w:eastAsiaTheme="minorEastAsia" w:hAnsiTheme="minorHAnsi" w:cstheme="minorBidi"/>
                <w:noProof/>
              </w:rPr>
              <w:tab/>
            </w:r>
            <w:r w:rsidR="00C96A4E" w:rsidRPr="00735CA9">
              <w:rPr>
                <w:rStyle w:val="Hyperlink"/>
                <w:noProof/>
              </w:rPr>
              <w:t>List of Tables and Figures</w:t>
            </w:r>
            <w:r w:rsidR="00C96A4E">
              <w:rPr>
                <w:noProof/>
                <w:webHidden/>
              </w:rPr>
              <w:tab/>
            </w:r>
            <w:r w:rsidR="00C96A4E">
              <w:rPr>
                <w:noProof/>
                <w:webHidden/>
              </w:rPr>
              <w:fldChar w:fldCharType="begin"/>
            </w:r>
            <w:r w:rsidR="00C96A4E">
              <w:rPr>
                <w:noProof/>
                <w:webHidden/>
              </w:rPr>
              <w:instrText xml:space="preserve"> PAGEREF _Toc218865622 \h </w:instrText>
            </w:r>
            <w:r w:rsidR="00C96A4E">
              <w:rPr>
                <w:noProof/>
                <w:webHidden/>
              </w:rPr>
            </w:r>
            <w:r w:rsidR="00C96A4E">
              <w:rPr>
                <w:noProof/>
                <w:webHidden/>
              </w:rPr>
              <w:fldChar w:fldCharType="separate"/>
            </w:r>
            <w:r w:rsidR="00EA3911">
              <w:rPr>
                <w:noProof/>
                <w:webHidden/>
              </w:rPr>
              <w:t>6</w:t>
            </w:r>
            <w:r w:rsidR="00C96A4E">
              <w:rPr>
                <w:noProof/>
                <w:webHidden/>
              </w:rPr>
              <w:fldChar w:fldCharType="end"/>
            </w:r>
          </w:hyperlink>
        </w:p>
        <w:p w14:paraId="661E13DB" w14:textId="6E20765D"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23" w:history="1">
            <w:r w:rsidR="00C96A4E" w:rsidRPr="00735CA9">
              <w:rPr>
                <w:rStyle w:val="Hyperlink"/>
                <w:noProof/>
              </w:rPr>
              <w:t>3.1.</w:t>
            </w:r>
            <w:r w:rsidR="00C96A4E">
              <w:rPr>
                <w:rFonts w:asciiTheme="minorHAnsi" w:eastAsiaTheme="minorEastAsia" w:hAnsiTheme="minorHAnsi" w:cstheme="minorBidi"/>
                <w:noProof/>
              </w:rPr>
              <w:tab/>
            </w:r>
            <w:r w:rsidR="00C96A4E" w:rsidRPr="00735CA9">
              <w:rPr>
                <w:rStyle w:val="Hyperlink"/>
                <w:noProof/>
              </w:rPr>
              <w:t>List of Tables</w:t>
            </w:r>
            <w:r w:rsidR="00C96A4E">
              <w:rPr>
                <w:noProof/>
                <w:webHidden/>
              </w:rPr>
              <w:tab/>
            </w:r>
            <w:r w:rsidR="00C96A4E">
              <w:rPr>
                <w:noProof/>
                <w:webHidden/>
              </w:rPr>
              <w:fldChar w:fldCharType="begin"/>
            </w:r>
            <w:r w:rsidR="00C96A4E">
              <w:rPr>
                <w:noProof/>
                <w:webHidden/>
              </w:rPr>
              <w:instrText xml:space="preserve"> PAGEREF _Toc218865623 \h </w:instrText>
            </w:r>
            <w:r w:rsidR="00C96A4E">
              <w:rPr>
                <w:noProof/>
                <w:webHidden/>
              </w:rPr>
            </w:r>
            <w:r w:rsidR="00C96A4E">
              <w:rPr>
                <w:noProof/>
                <w:webHidden/>
              </w:rPr>
              <w:fldChar w:fldCharType="separate"/>
            </w:r>
            <w:r w:rsidR="00EA3911">
              <w:rPr>
                <w:noProof/>
                <w:webHidden/>
              </w:rPr>
              <w:t>6</w:t>
            </w:r>
            <w:r w:rsidR="00C96A4E">
              <w:rPr>
                <w:noProof/>
                <w:webHidden/>
              </w:rPr>
              <w:fldChar w:fldCharType="end"/>
            </w:r>
          </w:hyperlink>
        </w:p>
        <w:p w14:paraId="2AEC977F" w14:textId="69A35097"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24" w:history="1">
            <w:r w:rsidR="00C96A4E" w:rsidRPr="00735CA9">
              <w:rPr>
                <w:rStyle w:val="Hyperlink"/>
                <w:noProof/>
              </w:rPr>
              <w:t>3.2.</w:t>
            </w:r>
            <w:r w:rsidR="00C96A4E">
              <w:rPr>
                <w:rFonts w:asciiTheme="minorHAnsi" w:eastAsiaTheme="minorEastAsia" w:hAnsiTheme="minorHAnsi" w:cstheme="minorBidi"/>
                <w:noProof/>
              </w:rPr>
              <w:tab/>
            </w:r>
            <w:r w:rsidR="00C96A4E" w:rsidRPr="00735CA9">
              <w:rPr>
                <w:rStyle w:val="Hyperlink"/>
                <w:noProof/>
              </w:rPr>
              <w:t>List of Figures</w:t>
            </w:r>
            <w:r w:rsidR="00C96A4E">
              <w:rPr>
                <w:noProof/>
                <w:webHidden/>
              </w:rPr>
              <w:tab/>
            </w:r>
            <w:r w:rsidR="00C96A4E">
              <w:rPr>
                <w:noProof/>
                <w:webHidden/>
              </w:rPr>
              <w:fldChar w:fldCharType="begin"/>
            </w:r>
            <w:r w:rsidR="00C96A4E">
              <w:rPr>
                <w:noProof/>
                <w:webHidden/>
              </w:rPr>
              <w:instrText xml:space="preserve"> PAGEREF _Toc218865624 \h </w:instrText>
            </w:r>
            <w:r w:rsidR="00C96A4E">
              <w:rPr>
                <w:noProof/>
                <w:webHidden/>
              </w:rPr>
            </w:r>
            <w:r w:rsidR="00C96A4E">
              <w:rPr>
                <w:noProof/>
                <w:webHidden/>
              </w:rPr>
              <w:fldChar w:fldCharType="separate"/>
            </w:r>
            <w:r w:rsidR="00EA3911">
              <w:rPr>
                <w:noProof/>
                <w:webHidden/>
              </w:rPr>
              <w:t>6</w:t>
            </w:r>
            <w:r w:rsidR="00C96A4E">
              <w:rPr>
                <w:noProof/>
                <w:webHidden/>
              </w:rPr>
              <w:fldChar w:fldCharType="end"/>
            </w:r>
          </w:hyperlink>
        </w:p>
        <w:p w14:paraId="517C9BEE" w14:textId="70988781"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25" w:history="1">
            <w:r w:rsidR="00C96A4E" w:rsidRPr="00735CA9">
              <w:rPr>
                <w:rStyle w:val="Hyperlink"/>
                <w:noProof/>
              </w:rPr>
              <w:t>4.</w:t>
            </w:r>
            <w:r w:rsidR="00C96A4E">
              <w:rPr>
                <w:rFonts w:asciiTheme="minorHAnsi" w:eastAsiaTheme="minorEastAsia" w:hAnsiTheme="minorHAnsi" w:cstheme="minorBidi"/>
                <w:noProof/>
              </w:rPr>
              <w:tab/>
            </w:r>
            <w:r w:rsidR="00C96A4E" w:rsidRPr="00735CA9">
              <w:rPr>
                <w:rStyle w:val="Hyperlink"/>
                <w:noProof/>
              </w:rPr>
              <w:t>Introduction</w:t>
            </w:r>
            <w:r w:rsidR="00C96A4E">
              <w:rPr>
                <w:noProof/>
                <w:webHidden/>
              </w:rPr>
              <w:tab/>
            </w:r>
            <w:r w:rsidR="00C96A4E">
              <w:rPr>
                <w:noProof/>
                <w:webHidden/>
              </w:rPr>
              <w:fldChar w:fldCharType="begin"/>
            </w:r>
            <w:r w:rsidR="00C96A4E">
              <w:rPr>
                <w:noProof/>
                <w:webHidden/>
              </w:rPr>
              <w:instrText xml:space="preserve"> PAGEREF _Toc218865625 \h </w:instrText>
            </w:r>
            <w:r w:rsidR="00C96A4E">
              <w:rPr>
                <w:noProof/>
                <w:webHidden/>
              </w:rPr>
            </w:r>
            <w:r w:rsidR="00C96A4E">
              <w:rPr>
                <w:noProof/>
                <w:webHidden/>
              </w:rPr>
              <w:fldChar w:fldCharType="separate"/>
            </w:r>
            <w:r w:rsidR="00EA3911">
              <w:rPr>
                <w:noProof/>
                <w:webHidden/>
              </w:rPr>
              <w:t>7</w:t>
            </w:r>
            <w:r w:rsidR="00C96A4E">
              <w:rPr>
                <w:noProof/>
                <w:webHidden/>
              </w:rPr>
              <w:fldChar w:fldCharType="end"/>
            </w:r>
          </w:hyperlink>
        </w:p>
        <w:p w14:paraId="3476ED87" w14:textId="7B302814"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26" w:history="1">
            <w:r w:rsidR="00C96A4E" w:rsidRPr="00735CA9">
              <w:rPr>
                <w:rStyle w:val="Hyperlink"/>
                <w:noProof/>
              </w:rPr>
              <w:t>4.1.</w:t>
            </w:r>
            <w:r w:rsidR="00C96A4E">
              <w:rPr>
                <w:rFonts w:asciiTheme="minorHAnsi" w:eastAsiaTheme="minorEastAsia" w:hAnsiTheme="minorHAnsi" w:cstheme="minorBidi"/>
                <w:noProof/>
              </w:rPr>
              <w:tab/>
            </w:r>
            <w:r w:rsidR="00C96A4E" w:rsidRPr="00735CA9">
              <w:rPr>
                <w:rStyle w:val="Hyperlink"/>
                <w:noProof/>
              </w:rPr>
              <w:t>Background</w:t>
            </w:r>
            <w:r w:rsidR="00C96A4E">
              <w:rPr>
                <w:noProof/>
                <w:webHidden/>
              </w:rPr>
              <w:tab/>
            </w:r>
            <w:r w:rsidR="00C96A4E">
              <w:rPr>
                <w:noProof/>
                <w:webHidden/>
              </w:rPr>
              <w:fldChar w:fldCharType="begin"/>
            </w:r>
            <w:r w:rsidR="00C96A4E">
              <w:rPr>
                <w:noProof/>
                <w:webHidden/>
              </w:rPr>
              <w:instrText xml:space="preserve"> PAGEREF _Toc218865626 \h </w:instrText>
            </w:r>
            <w:r w:rsidR="00C96A4E">
              <w:rPr>
                <w:noProof/>
                <w:webHidden/>
              </w:rPr>
            </w:r>
            <w:r w:rsidR="00C96A4E">
              <w:rPr>
                <w:noProof/>
                <w:webHidden/>
              </w:rPr>
              <w:fldChar w:fldCharType="separate"/>
            </w:r>
            <w:r w:rsidR="00EA3911">
              <w:rPr>
                <w:noProof/>
                <w:webHidden/>
              </w:rPr>
              <w:t>7</w:t>
            </w:r>
            <w:r w:rsidR="00C96A4E">
              <w:rPr>
                <w:noProof/>
                <w:webHidden/>
              </w:rPr>
              <w:fldChar w:fldCharType="end"/>
            </w:r>
          </w:hyperlink>
        </w:p>
        <w:p w14:paraId="51831561" w14:textId="6F36ABB8"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27" w:history="1">
            <w:r w:rsidR="00C96A4E" w:rsidRPr="00735CA9">
              <w:rPr>
                <w:rStyle w:val="Hyperlink"/>
                <w:noProof/>
              </w:rPr>
              <w:t>4.1.1.</w:t>
            </w:r>
            <w:r w:rsidR="00C96A4E">
              <w:rPr>
                <w:rFonts w:asciiTheme="minorHAnsi" w:eastAsiaTheme="minorEastAsia" w:hAnsiTheme="minorHAnsi" w:cstheme="minorBidi"/>
                <w:noProof/>
              </w:rPr>
              <w:tab/>
            </w:r>
            <w:r w:rsidR="00C96A4E" w:rsidRPr="00735CA9">
              <w:rPr>
                <w:rStyle w:val="Hyperlink"/>
                <w:noProof/>
              </w:rPr>
              <w:t>The Dual-Pivot Innovation</w:t>
            </w:r>
            <w:r w:rsidR="00C96A4E">
              <w:rPr>
                <w:noProof/>
                <w:webHidden/>
              </w:rPr>
              <w:tab/>
            </w:r>
            <w:r w:rsidR="00C96A4E">
              <w:rPr>
                <w:noProof/>
                <w:webHidden/>
              </w:rPr>
              <w:fldChar w:fldCharType="begin"/>
            </w:r>
            <w:r w:rsidR="00C96A4E">
              <w:rPr>
                <w:noProof/>
                <w:webHidden/>
              </w:rPr>
              <w:instrText xml:space="preserve"> PAGEREF _Toc218865627 \h </w:instrText>
            </w:r>
            <w:r w:rsidR="00C96A4E">
              <w:rPr>
                <w:noProof/>
                <w:webHidden/>
              </w:rPr>
            </w:r>
            <w:r w:rsidR="00C96A4E">
              <w:rPr>
                <w:noProof/>
                <w:webHidden/>
              </w:rPr>
              <w:fldChar w:fldCharType="separate"/>
            </w:r>
            <w:r w:rsidR="00EA3911">
              <w:rPr>
                <w:noProof/>
                <w:webHidden/>
              </w:rPr>
              <w:t>7</w:t>
            </w:r>
            <w:r w:rsidR="00C96A4E">
              <w:rPr>
                <w:noProof/>
                <w:webHidden/>
              </w:rPr>
              <w:fldChar w:fldCharType="end"/>
            </w:r>
          </w:hyperlink>
        </w:p>
        <w:p w14:paraId="2CD81311" w14:textId="3F4E1027"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28" w:history="1">
            <w:r w:rsidR="00C96A4E" w:rsidRPr="00735CA9">
              <w:rPr>
                <w:rStyle w:val="Hyperlink"/>
                <w:noProof/>
              </w:rPr>
              <w:t>4.1.2.</w:t>
            </w:r>
            <w:r w:rsidR="00C96A4E">
              <w:rPr>
                <w:rFonts w:asciiTheme="minorHAnsi" w:eastAsiaTheme="minorEastAsia" w:hAnsiTheme="minorHAnsi" w:cstheme="minorBidi"/>
                <w:noProof/>
              </w:rPr>
              <w:tab/>
            </w:r>
            <w:r w:rsidR="00C96A4E" w:rsidRPr="00735CA9">
              <w:rPr>
                <w:rStyle w:val="Hyperlink"/>
                <w:noProof/>
              </w:rPr>
              <w:t>The State of C++ std::sort</w:t>
            </w:r>
            <w:r w:rsidR="00C96A4E">
              <w:rPr>
                <w:noProof/>
                <w:webHidden/>
              </w:rPr>
              <w:tab/>
            </w:r>
            <w:r w:rsidR="00C96A4E">
              <w:rPr>
                <w:noProof/>
                <w:webHidden/>
              </w:rPr>
              <w:fldChar w:fldCharType="begin"/>
            </w:r>
            <w:r w:rsidR="00C96A4E">
              <w:rPr>
                <w:noProof/>
                <w:webHidden/>
              </w:rPr>
              <w:instrText xml:space="preserve"> PAGEREF _Toc218865628 \h </w:instrText>
            </w:r>
            <w:r w:rsidR="00C96A4E">
              <w:rPr>
                <w:noProof/>
                <w:webHidden/>
              </w:rPr>
            </w:r>
            <w:r w:rsidR="00C96A4E">
              <w:rPr>
                <w:noProof/>
                <w:webHidden/>
              </w:rPr>
              <w:fldChar w:fldCharType="separate"/>
            </w:r>
            <w:r w:rsidR="00EA3911">
              <w:rPr>
                <w:noProof/>
                <w:webHidden/>
              </w:rPr>
              <w:t>7</w:t>
            </w:r>
            <w:r w:rsidR="00C96A4E">
              <w:rPr>
                <w:noProof/>
                <w:webHidden/>
              </w:rPr>
              <w:fldChar w:fldCharType="end"/>
            </w:r>
          </w:hyperlink>
        </w:p>
        <w:p w14:paraId="78602B12" w14:textId="7BA68C2F"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29" w:history="1">
            <w:r w:rsidR="00C96A4E" w:rsidRPr="00735CA9">
              <w:rPr>
                <w:rStyle w:val="Hyperlink"/>
                <w:noProof/>
              </w:rPr>
              <w:t>4.2.</w:t>
            </w:r>
            <w:r w:rsidR="00C96A4E">
              <w:rPr>
                <w:rFonts w:asciiTheme="minorHAnsi" w:eastAsiaTheme="minorEastAsia" w:hAnsiTheme="minorHAnsi" w:cstheme="minorBidi"/>
                <w:noProof/>
              </w:rPr>
              <w:tab/>
            </w:r>
            <w:r w:rsidR="00C96A4E" w:rsidRPr="00735CA9">
              <w:rPr>
                <w:rStyle w:val="Hyperlink"/>
                <w:noProof/>
              </w:rPr>
              <w:t>Problem Statement</w:t>
            </w:r>
            <w:r w:rsidR="00C96A4E">
              <w:rPr>
                <w:noProof/>
                <w:webHidden/>
              </w:rPr>
              <w:tab/>
            </w:r>
            <w:r w:rsidR="00C96A4E">
              <w:rPr>
                <w:noProof/>
                <w:webHidden/>
              </w:rPr>
              <w:fldChar w:fldCharType="begin"/>
            </w:r>
            <w:r w:rsidR="00C96A4E">
              <w:rPr>
                <w:noProof/>
                <w:webHidden/>
              </w:rPr>
              <w:instrText xml:space="preserve"> PAGEREF _Toc218865629 \h </w:instrText>
            </w:r>
            <w:r w:rsidR="00C96A4E">
              <w:rPr>
                <w:noProof/>
                <w:webHidden/>
              </w:rPr>
            </w:r>
            <w:r w:rsidR="00C96A4E">
              <w:rPr>
                <w:noProof/>
                <w:webHidden/>
              </w:rPr>
              <w:fldChar w:fldCharType="separate"/>
            </w:r>
            <w:r w:rsidR="00EA3911">
              <w:rPr>
                <w:noProof/>
                <w:webHidden/>
              </w:rPr>
              <w:t>8</w:t>
            </w:r>
            <w:r w:rsidR="00C96A4E">
              <w:rPr>
                <w:noProof/>
                <w:webHidden/>
              </w:rPr>
              <w:fldChar w:fldCharType="end"/>
            </w:r>
          </w:hyperlink>
        </w:p>
        <w:p w14:paraId="1C613EB6" w14:textId="66D1669D"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0" w:history="1">
            <w:r w:rsidR="00C96A4E" w:rsidRPr="00735CA9">
              <w:rPr>
                <w:rStyle w:val="Hyperlink"/>
                <w:noProof/>
              </w:rPr>
              <w:t>4.2.1.</w:t>
            </w:r>
            <w:r w:rsidR="00C96A4E">
              <w:rPr>
                <w:rFonts w:asciiTheme="minorHAnsi" w:eastAsiaTheme="minorEastAsia" w:hAnsiTheme="minorHAnsi" w:cstheme="minorBidi"/>
                <w:noProof/>
              </w:rPr>
              <w:tab/>
            </w:r>
            <w:r w:rsidR="00C96A4E" w:rsidRPr="00735CA9">
              <w:rPr>
                <w:rStyle w:val="Hyperlink"/>
                <w:noProof/>
              </w:rPr>
              <w:t>Lack of a Modern, Standard-Compliant Implementation</w:t>
            </w:r>
            <w:r w:rsidR="00C96A4E">
              <w:rPr>
                <w:noProof/>
                <w:webHidden/>
              </w:rPr>
              <w:tab/>
            </w:r>
            <w:r w:rsidR="00C96A4E">
              <w:rPr>
                <w:noProof/>
                <w:webHidden/>
              </w:rPr>
              <w:fldChar w:fldCharType="begin"/>
            </w:r>
            <w:r w:rsidR="00C96A4E">
              <w:rPr>
                <w:noProof/>
                <w:webHidden/>
              </w:rPr>
              <w:instrText xml:space="preserve"> PAGEREF _Toc218865630 \h </w:instrText>
            </w:r>
            <w:r w:rsidR="00C96A4E">
              <w:rPr>
                <w:noProof/>
                <w:webHidden/>
              </w:rPr>
            </w:r>
            <w:r w:rsidR="00C96A4E">
              <w:rPr>
                <w:noProof/>
                <w:webHidden/>
              </w:rPr>
              <w:fldChar w:fldCharType="separate"/>
            </w:r>
            <w:r w:rsidR="00EA3911">
              <w:rPr>
                <w:noProof/>
                <w:webHidden/>
              </w:rPr>
              <w:t>8</w:t>
            </w:r>
            <w:r w:rsidR="00C96A4E">
              <w:rPr>
                <w:noProof/>
                <w:webHidden/>
              </w:rPr>
              <w:fldChar w:fldCharType="end"/>
            </w:r>
          </w:hyperlink>
        </w:p>
        <w:p w14:paraId="59AF989E" w14:textId="4E41CC2C"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1" w:history="1">
            <w:r w:rsidR="00C96A4E" w:rsidRPr="00735CA9">
              <w:rPr>
                <w:rStyle w:val="Hyperlink"/>
                <w:noProof/>
              </w:rPr>
              <w:t>4.2.2.</w:t>
            </w:r>
            <w:r w:rsidR="00C96A4E">
              <w:rPr>
                <w:rFonts w:asciiTheme="minorHAnsi" w:eastAsiaTheme="minorEastAsia" w:hAnsiTheme="minorHAnsi" w:cstheme="minorBidi"/>
                <w:noProof/>
              </w:rPr>
              <w:tab/>
            </w:r>
            <w:r w:rsidR="00C96A4E" w:rsidRPr="00735CA9">
              <w:rPr>
                <w:rStyle w:val="Hyperlink"/>
                <w:noProof/>
              </w:rPr>
              <w:t>Uncertainty of Translation to C++ Performance</w:t>
            </w:r>
            <w:r w:rsidR="00C96A4E">
              <w:rPr>
                <w:noProof/>
                <w:webHidden/>
              </w:rPr>
              <w:tab/>
            </w:r>
            <w:r w:rsidR="00C96A4E">
              <w:rPr>
                <w:noProof/>
                <w:webHidden/>
              </w:rPr>
              <w:fldChar w:fldCharType="begin"/>
            </w:r>
            <w:r w:rsidR="00C96A4E">
              <w:rPr>
                <w:noProof/>
                <w:webHidden/>
              </w:rPr>
              <w:instrText xml:space="preserve"> PAGEREF _Toc218865631 \h </w:instrText>
            </w:r>
            <w:r w:rsidR="00C96A4E">
              <w:rPr>
                <w:noProof/>
                <w:webHidden/>
              </w:rPr>
            </w:r>
            <w:r w:rsidR="00C96A4E">
              <w:rPr>
                <w:noProof/>
                <w:webHidden/>
              </w:rPr>
              <w:fldChar w:fldCharType="separate"/>
            </w:r>
            <w:r w:rsidR="00EA3911">
              <w:rPr>
                <w:noProof/>
                <w:webHidden/>
              </w:rPr>
              <w:t>9</w:t>
            </w:r>
            <w:r w:rsidR="00C96A4E">
              <w:rPr>
                <w:noProof/>
                <w:webHidden/>
              </w:rPr>
              <w:fldChar w:fldCharType="end"/>
            </w:r>
          </w:hyperlink>
        </w:p>
        <w:p w14:paraId="407ED0B2" w14:textId="0BA11C57"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32" w:history="1">
            <w:r w:rsidR="00C96A4E" w:rsidRPr="00735CA9">
              <w:rPr>
                <w:rStyle w:val="Hyperlink"/>
                <w:noProof/>
              </w:rPr>
              <w:t>4.3.</w:t>
            </w:r>
            <w:r w:rsidR="00C96A4E">
              <w:rPr>
                <w:rFonts w:asciiTheme="minorHAnsi" w:eastAsiaTheme="minorEastAsia" w:hAnsiTheme="minorHAnsi" w:cstheme="minorBidi"/>
                <w:noProof/>
              </w:rPr>
              <w:tab/>
            </w:r>
            <w:r w:rsidR="00C96A4E" w:rsidRPr="00735CA9">
              <w:rPr>
                <w:rStyle w:val="Hyperlink"/>
                <w:noProof/>
              </w:rPr>
              <w:t>Objectives</w:t>
            </w:r>
            <w:r w:rsidR="00C96A4E">
              <w:rPr>
                <w:noProof/>
                <w:webHidden/>
              </w:rPr>
              <w:tab/>
            </w:r>
            <w:r w:rsidR="00C96A4E">
              <w:rPr>
                <w:noProof/>
                <w:webHidden/>
              </w:rPr>
              <w:fldChar w:fldCharType="begin"/>
            </w:r>
            <w:r w:rsidR="00C96A4E">
              <w:rPr>
                <w:noProof/>
                <w:webHidden/>
              </w:rPr>
              <w:instrText xml:space="preserve"> PAGEREF _Toc218865632 \h </w:instrText>
            </w:r>
            <w:r w:rsidR="00C96A4E">
              <w:rPr>
                <w:noProof/>
                <w:webHidden/>
              </w:rPr>
            </w:r>
            <w:r w:rsidR="00C96A4E">
              <w:rPr>
                <w:noProof/>
                <w:webHidden/>
              </w:rPr>
              <w:fldChar w:fldCharType="separate"/>
            </w:r>
            <w:r w:rsidR="00EA3911">
              <w:rPr>
                <w:noProof/>
                <w:webHidden/>
              </w:rPr>
              <w:t>9</w:t>
            </w:r>
            <w:r w:rsidR="00C96A4E">
              <w:rPr>
                <w:noProof/>
                <w:webHidden/>
              </w:rPr>
              <w:fldChar w:fldCharType="end"/>
            </w:r>
          </w:hyperlink>
        </w:p>
        <w:p w14:paraId="5C191AB3" w14:textId="3B5DCAEA"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3" w:history="1">
            <w:r w:rsidR="00C96A4E" w:rsidRPr="00735CA9">
              <w:rPr>
                <w:rStyle w:val="Hyperlink"/>
                <w:noProof/>
              </w:rPr>
              <w:t>4.3.1.</w:t>
            </w:r>
            <w:r w:rsidR="00C96A4E">
              <w:rPr>
                <w:rFonts w:asciiTheme="minorHAnsi" w:eastAsiaTheme="minorEastAsia" w:hAnsiTheme="minorHAnsi" w:cstheme="minorBidi"/>
                <w:noProof/>
              </w:rPr>
              <w:tab/>
            </w:r>
            <w:r w:rsidR="00C96A4E" w:rsidRPr="00735CA9">
              <w:rPr>
                <w:rStyle w:val="Hyperlink"/>
                <w:noProof/>
              </w:rPr>
              <w:t>Implement a Robust, Generic Dual-Pivot Quicksort</w:t>
            </w:r>
            <w:r w:rsidR="00C96A4E">
              <w:rPr>
                <w:noProof/>
                <w:webHidden/>
              </w:rPr>
              <w:tab/>
            </w:r>
            <w:r w:rsidR="00C96A4E">
              <w:rPr>
                <w:noProof/>
                <w:webHidden/>
              </w:rPr>
              <w:fldChar w:fldCharType="begin"/>
            </w:r>
            <w:r w:rsidR="00C96A4E">
              <w:rPr>
                <w:noProof/>
                <w:webHidden/>
              </w:rPr>
              <w:instrText xml:space="preserve"> PAGEREF _Toc218865633 \h </w:instrText>
            </w:r>
            <w:r w:rsidR="00C96A4E">
              <w:rPr>
                <w:noProof/>
                <w:webHidden/>
              </w:rPr>
            </w:r>
            <w:r w:rsidR="00C96A4E">
              <w:rPr>
                <w:noProof/>
                <w:webHidden/>
              </w:rPr>
              <w:fldChar w:fldCharType="separate"/>
            </w:r>
            <w:r w:rsidR="00EA3911">
              <w:rPr>
                <w:noProof/>
                <w:webHidden/>
              </w:rPr>
              <w:t>9</w:t>
            </w:r>
            <w:r w:rsidR="00C96A4E">
              <w:rPr>
                <w:noProof/>
                <w:webHidden/>
              </w:rPr>
              <w:fldChar w:fldCharType="end"/>
            </w:r>
          </w:hyperlink>
        </w:p>
        <w:p w14:paraId="4A221D4B" w14:textId="29D1CA19"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4" w:history="1">
            <w:r w:rsidR="00C96A4E" w:rsidRPr="00735CA9">
              <w:rPr>
                <w:rStyle w:val="Hyperlink"/>
                <w:noProof/>
              </w:rPr>
              <w:t>4.3.2.</w:t>
            </w:r>
            <w:r w:rsidR="00C96A4E">
              <w:rPr>
                <w:rFonts w:asciiTheme="minorHAnsi" w:eastAsiaTheme="minorEastAsia" w:hAnsiTheme="minorHAnsi" w:cstheme="minorBidi"/>
                <w:noProof/>
              </w:rPr>
              <w:tab/>
            </w:r>
            <w:r w:rsidR="00C96A4E" w:rsidRPr="00735CA9">
              <w:rPr>
                <w:rStyle w:val="Hyperlink"/>
                <w:noProof/>
              </w:rPr>
              <w:t>Develop a Benchmarking Framework for Destructive Testing</w:t>
            </w:r>
            <w:r w:rsidR="00C96A4E">
              <w:rPr>
                <w:noProof/>
                <w:webHidden/>
              </w:rPr>
              <w:tab/>
            </w:r>
            <w:r w:rsidR="00C96A4E">
              <w:rPr>
                <w:noProof/>
                <w:webHidden/>
              </w:rPr>
              <w:fldChar w:fldCharType="begin"/>
            </w:r>
            <w:r w:rsidR="00C96A4E">
              <w:rPr>
                <w:noProof/>
                <w:webHidden/>
              </w:rPr>
              <w:instrText xml:space="preserve"> PAGEREF _Toc218865634 \h </w:instrText>
            </w:r>
            <w:r w:rsidR="00C96A4E">
              <w:rPr>
                <w:noProof/>
                <w:webHidden/>
              </w:rPr>
            </w:r>
            <w:r w:rsidR="00C96A4E">
              <w:rPr>
                <w:noProof/>
                <w:webHidden/>
              </w:rPr>
              <w:fldChar w:fldCharType="separate"/>
            </w:r>
            <w:r w:rsidR="00EA3911">
              <w:rPr>
                <w:noProof/>
                <w:webHidden/>
              </w:rPr>
              <w:t>10</w:t>
            </w:r>
            <w:r w:rsidR="00C96A4E">
              <w:rPr>
                <w:noProof/>
                <w:webHidden/>
              </w:rPr>
              <w:fldChar w:fldCharType="end"/>
            </w:r>
          </w:hyperlink>
        </w:p>
        <w:p w14:paraId="19CA9F0A" w14:textId="54A9A104"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5" w:history="1">
            <w:r w:rsidR="00C96A4E" w:rsidRPr="00735CA9">
              <w:rPr>
                <w:rStyle w:val="Hyperlink"/>
                <w:noProof/>
              </w:rPr>
              <w:t>4.3.3.</w:t>
            </w:r>
            <w:r w:rsidR="00C96A4E">
              <w:rPr>
                <w:rFonts w:asciiTheme="minorHAnsi" w:eastAsiaTheme="minorEastAsia" w:hAnsiTheme="minorHAnsi" w:cstheme="minorBidi"/>
                <w:noProof/>
              </w:rPr>
              <w:tab/>
            </w:r>
            <w:r w:rsidR="00C96A4E" w:rsidRPr="00735CA9">
              <w:rPr>
                <w:rStyle w:val="Hyperlink"/>
                <w:noProof/>
              </w:rPr>
              <w:t>Comparative Performance Analysis</w:t>
            </w:r>
            <w:r w:rsidR="00C96A4E">
              <w:rPr>
                <w:noProof/>
                <w:webHidden/>
              </w:rPr>
              <w:tab/>
            </w:r>
            <w:r w:rsidR="00C96A4E">
              <w:rPr>
                <w:noProof/>
                <w:webHidden/>
              </w:rPr>
              <w:fldChar w:fldCharType="begin"/>
            </w:r>
            <w:r w:rsidR="00C96A4E">
              <w:rPr>
                <w:noProof/>
                <w:webHidden/>
              </w:rPr>
              <w:instrText xml:space="preserve"> PAGEREF _Toc218865635 \h </w:instrText>
            </w:r>
            <w:r w:rsidR="00C96A4E">
              <w:rPr>
                <w:noProof/>
                <w:webHidden/>
              </w:rPr>
            </w:r>
            <w:r w:rsidR="00C96A4E">
              <w:rPr>
                <w:noProof/>
                <w:webHidden/>
              </w:rPr>
              <w:fldChar w:fldCharType="separate"/>
            </w:r>
            <w:r w:rsidR="00EA3911">
              <w:rPr>
                <w:noProof/>
                <w:webHidden/>
              </w:rPr>
              <w:t>10</w:t>
            </w:r>
            <w:r w:rsidR="00C96A4E">
              <w:rPr>
                <w:noProof/>
                <w:webHidden/>
              </w:rPr>
              <w:fldChar w:fldCharType="end"/>
            </w:r>
          </w:hyperlink>
        </w:p>
        <w:p w14:paraId="0D43FF7A" w14:textId="45F052B0"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6" w:history="1">
            <w:r w:rsidR="00C96A4E" w:rsidRPr="00735CA9">
              <w:rPr>
                <w:rStyle w:val="Hyperlink"/>
                <w:noProof/>
              </w:rPr>
              <w:t>4.3.4.</w:t>
            </w:r>
            <w:r w:rsidR="00C96A4E">
              <w:rPr>
                <w:rFonts w:asciiTheme="minorHAnsi" w:eastAsiaTheme="minorEastAsia" w:hAnsiTheme="minorHAnsi" w:cstheme="minorBidi"/>
                <w:noProof/>
              </w:rPr>
              <w:tab/>
            </w:r>
            <w:r w:rsidR="00C96A4E" w:rsidRPr="00735CA9">
              <w:rPr>
                <w:rStyle w:val="Hyperlink"/>
                <w:noProof/>
              </w:rPr>
              <w:t>Memory Strategy &amp; Bottleneck Analysis</w:t>
            </w:r>
            <w:r w:rsidR="00C96A4E">
              <w:rPr>
                <w:noProof/>
                <w:webHidden/>
              </w:rPr>
              <w:tab/>
            </w:r>
            <w:r w:rsidR="00C96A4E">
              <w:rPr>
                <w:noProof/>
                <w:webHidden/>
              </w:rPr>
              <w:fldChar w:fldCharType="begin"/>
            </w:r>
            <w:r w:rsidR="00C96A4E">
              <w:rPr>
                <w:noProof/>
                <w:webHidden/>
              </w:rPr>
              <w:instrText xml:space="preserve"> PAGEREF _Toc218865636 \h </w:instrText>
            </w:r>
            <w:r w:rsidR="00C96A4E">
              <w:rPr>
                <w:noProof/>
                <w:webHidden/>
              </w:rPr>
            </w:r>
            <w:r w:rsidR="00C96A4E">
              <w:rPr>
                <w:noProof/>
                <w:webHidden/>
              </w:rPr>
              <w:fldChar w:fldCharType="separate"/>
            </w:r>
            <w:r w:rsidR="00EA3911">
              <w:rPr>
                <w:noProof/>
                <w:webHidden/>
              </w:rPr>
              <w:t>11</w:t>
            </w:r>
            <w:r w:rsidR="00C96A4E">
              <w:rPr>
                <w:noProof/>
                <w:webHidden/>
              </w:rPr>
              <w:fldChar w:fldCharType="end"/>
            </w:r>
          </w:hyperlink>
        </w:p>
        <w:p w14:paraId="04ACB1AF" w14:textId="508AAA69"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37" w:history="1">
            <w:r w:rsidR="00C96A4E" w:rsidRPr="00735CA9">
              <w:rPr>
                <w:rStyle w:val="Hyperlink"/>
                <w:noProof/>
              </w:rPr>
              <w:t>4.4.</w:t>
            </w:r>
            <w:r w:rsidR="00C96A4E">
              <w:rPr>
                <w:rFonts w:asciiTheme="minorHAnsi" w:eastAsiaTheme="minorEastAsia" w:hAnsiTheme="minorHAnsi" w:cstheme="minorBidi"/>
                <w:noProof/>
              </w:rPr>
              <w:tab/>
            </w:r>
            <w:r w:rsidR="00C96A4E" w:rsidRPr="00735CA9">
              <w:rPr>
                <w:rStyle w:val="Hyperlink"/>
                <w:noProof/>
              </w:rPr>
              <w:t>Scope</w:t>
            </w:r>
            <w:r w:rsidR="00C96A4E">
              <w:rPr>
                <w:noProof/>
                <w:webHidden/>
              </w:rPr>
              <w:tab/>
            </w:r>
            <w:r w:rsidR="00C96A4E">
              <w:rPr>
                <w:noProof/>
                <w:webHidden/>
              </w:rPr>
              <w:fldChar w:fldCharType="begin"/>
            </w:r>
            <w:r w:rsidR="00C96A4E">
              <w:rPr>
                <w:noProof/>
                <w:webHidden/>
              </w:rPr>
              <w:instrText xml:space="preserve"> PAGEREF _Toc218865637 \h </w:instrText>
            </w:r>
            <w:r w:rsidR="00C96A4E">
              <w:rPr>
                <w:noProof/>
                <w:webHidden/>
              </w:rPr>
            </w:r>
            <w:r w:rsidR="00C96A4E">
              <w:rPr>
                <w:noProof/>
                <w:webHidden/>
              </w:rPr>
              <w:fldChar w:fldCharType="separate"/>
            </w:r>
            <w:r w:rsidR="00EA3911">
              <w:rPr>
                <w:noProof/>
                <w:webHidden/>
              </w:rPr>
              <w:t>11</w:t>
            </w:r>
            <w:r w:rsidR="00C96A4E">
              <w:rPr>
                <w:noProof/>
                <w:webHidden/>
              </w:rPr>
              <w:fldChar w:fldCharType="end"/>
            </w:r>
          </w:hyperlink>
        </w:p>
        <w:p w14:paraId="70292930" w14:textId="2672E071"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8" w:history="1">
            <w:r w:rsidR="00C96A4E" w:rsidRPr="00735CA9">
              <w:rPr>
                <w:rStyle w:val="Hyperlink"/>
                <w:noProof/>
              </w:rPr>
              <w:t>4.4.1.</w:t>
            </w:r>
            <w:r w:rsidR="00C96A4E">
              <w:rPr>
                <w:rFonts w:asciiTheme="minorHAnsi" w:eastAsiaTheme="minorEastAsia" w:hAnsiTheme="minorHAnsi" w:cstheme="minorBidi"/>
                <w:noProof/>
              </w:rPr>
              <w:tab/>
            </w:r>
            <w:r w:rsidR="00C96A4E" w:rsidRPr="00735CA9">
              <w:rPr>
                <w:rStyle w:val="Hyperlink"/>
                <w:noProof/>
              </w:rPr>
              <w:t>In-Scope</w:t>
            </w:r>
            <w:r w:rsidR="00C96A4E">
              <w:rPr>
                <w:noProof/>
                <w:webHidden/>
              </w:rPr>
              <w:tab/>
            </w:r>
            <w:r w:rsidR="00C96A4E">
              <w:rPr>
                <w:noProof/>
                <w:webHidden/>
              </w:rPr>
              <w:fldChar w:fldCharType="begin"/>
            </w:r>
            <w:r w:rsidR="00C96A4E">
              <w:rPr>
                <w:noProof/>
                <w:webHidden/>
              </w:rPr>
              <w:instrText xml:space="preserve"> PAGEREF _Toc218865638 \h </w:instrText>
            </w:r>
            <w:r w:rsidR="00C96A4E">
              <w:rPr>
                <w:noProof/>
                <w:webHidden/>
              </w:rPr>
            </w:r>
            <w:r w:rsidR="00C96A4E">
              <w:rPr>
                <w:noProof/>
                <w:webHidden/>
              </w:rPr>
              <w:fldChar w:fldCharType="separate"/>
            </w:r>
            <w:r w:rsidR="00EA3911">
              <w:rPr>
                <w:noProof/>
                <w:webHidden/>
              </w:rPr>
              <w:t>11</w:t>
            </w:r>
            <w:r w:rsidR="00C96A4E">
              <w:rPr>
                <w:noProof/>
                <w:webHidden/>
              </w:rPr>
              <w:fldChar w:fldCharType="end"/>
            </w:r>
          </w:hyperlink>
        </w:p>
        <w:p w14:paraId="761E137D" w14:textId="7F960C42"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39" w:history="1">
            <w:r w:rsidR="00C96A4E" w:rsidRPr="00735CA9">
              <w:rPr>
                <w:rStyle w:val="Hyperlink"/>
                <w:noProof/>
              </w:rPr>
              <w:t>4.4.2.</w:t>
            </w:r>
            <w:r w:rsidR="00C96A4E">
              <w:rPr>
                <w:rFonts w:asciiTheme="minorHAnsi" w:eastAsiaTheme="minorEastAsia" w:hAnsiTheme="minorHAnsi" w:cstheme="minorBidi"/>
                <w:noProof/>
              </w:rPr>
              <w:tab/>
            </w:r>
            <w:r w:rsidR="00C96A4E" w:rsidRPr="00735CA9">
              <w:rPr>
                <w:rStyle w:val="Hyperlink"/>
                <w:noProof/>
              </w:rPr>
              <w:t>Out-of-Scope</w:t>
            </w:r>
            <w:r w:rsidR="00C96A4E">
              <w:rPr>
                <w:noProof/>
                <w:webHidden/>
              </w:rPr>
              <w:tab/>
            </w:r>
            <w:r w:rsidR="00C96A4E">
              <w:rPr>
                <w:noProof/>
                <w:webHidden/>
              </w:rPr>
              <w:fldChar w:fldCharType="begin"/>
            </w:r>
            <w:r w:rsidR="00C96A4E">
              <w:rPr>
                <w:noProof/>
                <w:webHidden/>
              </w:rPr>
              <w:instrText xml:space="preserve"> PAGEREF _Toc218865639 \h </w:instrText>
            </w:r>
            <w:r w:rsidR="00C96A4E">
              <w:rPr>
                <w:noProof/>
                <w:webHidden/>
              </w:rPr>
            </w:r>
            <w:r w:rsidR="00C96A4E">
              <w:rPr>
                <w:noProof/>
                <w:webHidden/>
              </w:rPr>
              <w:fldChar w:fldCharType="separate"/>
            </w:r>
            <w:r w:rsidR="00EA3911">
              <w:rPr>
                <w:noProof/>
                <w:webHidden/>
              </w:rPr>
              <w:t>12</w:t>
            </w:r>
            <w:r w:rsidR="00C96A4E">
              <w:rPr>
                <w:noProof/>
                <w:webHidden/>
              </w:rPr>
              <w:fldChar w:fldCharType="end"/>
            </w:r>
          </w:hyperlink>
        </w:p>
        <w:p w14:paraId="7ADEA8C1" w14:textId="3CA65BF6"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40" w:history="1">
            <w:r w:rsidR="00C96A4E" w:rsidRPr="00735CA9">
              <w:rPr>
                <w:rStyle w:val="Hyperlink"/>
                <w:noProof/>
              </w:rPr>
              <w:t>5.</w:t>
            </w:r>
            <w:r w:rsidR="00C96A4E">
              <w:rPr>
                <w:rFonts w:asciiTheme="minorHAnsi" w:eastAsiaTheme="minorEastAsia" w:hAnsiTheme="minorHAnsi" w:cstheme="minorBidi"/>
                <w:noProof/>
              </w:rPr>
              <w:tab/>
            </w:r>
            <w:r w:rsidR="00C96A4E" w:rsidRPr="00735CA9">
              <w:rPr>
                <w:rStyle w:val="Hyperlink"/>
                <w:noProof/>
              </w:rPr>
              <w:t>Literature Review</w:t>
            </w:r>
            <w:r w:rsidR="00C96A4E">
              <w:rPr>
                <w:noProof/>
                <w:webHidden/>
              </w:rPr>
              <w:tab/>
            </w:r>
            <w:r w:rsidR="00C96A4E">
              <w:rPr>
                <w:noProof/>
                <w:webHidden/>
              </w:rPr>
              <w:fldChar w:fldCharType="begin"/>
            </w:r>
            <w:r w:rsidR="00C96A4E">
              <w:rPr>
                <w:noProof/>
                <w:webHidden/>
              </w:rPr>
              <w:instrText xml:space="preserve"> PAGEREF _Toc218865640 \h </w:instrText>
            </w:r>
            <w:r w:rsidR="00C96A4E">
              <w:rPr>
                <w:noProof/>
                <w:webHidden/>
              </w:rPr>
            </w:r>
            <w:r w:rsidR="00C96A4E">
              <w:rPr>
                <w:noProof/>
                <w:webHidden/>
              </w:rPr>
              <w:fldChar w:fldCharType="separate"/>
            </w:r>
            <w:r w:rsidR="00EA3911">
              <w:rPr>
                <w:noProof/>
                <w:webHidden/>
              </w:rPr>
              <w:t>13</w:t>
            </w:r>
            <w:r w:rsidR="00C96A4E">
              <w:rPr>
                <w:noProof/>
                <w:webHidden/>
              </w:rPr>
              <w:fldChar w:fldCharType="end"/>
            </w:r>
          </w:hyperlink>
        </w:p>
        <w:p w14:paraId="4AFCE82D" w14:textId="33F4FB97"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41" w:history="1">
            <w:r w:rsidR="00C96A4E" w:rsidRPr="00735CA9">
              <w:rPr>
                <w:rStyle w:val="Hyperlink"/>
                <w:noProof/>
              </w:rPr>
              <w:t>5.1.</w:t>
            </w:r>
            <w:r w:rsidR="00C96A4E">
              <w:rPr>
                <w:rFonts w:asciiTheme="minorHAnsi" w:eastAsiaTheme="minorEastAsia" w:hAnsiTheme="minorHAnsi" w:cstheme="minorBidi"/>
                <w:noProof/>
              </w:rPr>
              <w:tab/>
            </w:r>
            <w:r w:rsidR="00C96A4E" w:rsidRPr="00735CA9">
              <w:rPr>
                <w:rStyle w:val="Hyperlink"/>
                <w:noProof/>
              </w:rPr>
              <w:t>Classical Quicksort &amp; Introsort</w:t>
            </w:r>
            <w:r w:rsidR="00C96A4E">
              <w:rPr>
                <w:noProof/>
                <w:webHidden/>
              </w:rPr>
              <w:tab/>
            </w:r>
            <w:r w:rsidR="00C96A4E">
              <w:rPr>
                <w:noProof/>
                <w:webHidden/>
              </w:rPr>
              <w:fldChar w:fldCharType="begin"/>
            </w:r>
            <w:r w:rsidR="00C96A4E">
              <w:rPr>
                <w:noProof/>
                <w:webHidden/>
              </w:rPr>
              <w:instrText xml:space="preserve"> PAGEREF _Toc218865641 \h </w:instrText>
            </w:r>
            <w:r w:rsidR="00C96A4E">
              <w:rPr>
                <w:noProof/>
                <w:webHidden/>
              </w:rPr>
            </w:r>
            <w:r w:rsidR="00C96A4E">
              <w:rPr>
                <w:noProof/>
                <w:webHidden/>
              </w:rPr>
              <w:fldChar w:fldCharType="separate"/>
            </w:r>
            <w:r w:rsidR="00EA3911">
              <w:rPr>
                <w:noProof/>
                <w:webHidden/>
              </w:rPr>
              <w:t>13</w:t>
            </w:r>
            <w:r w:rsidR="00C96A4E">
              <w:rPr>
                <w:noProof/>
                <w:webHidden/>
              </w:rPr>
              <w:fldChar w:fldCharType="end"/>
            </w:r>
          </w:hyperlink>
        </w:p>
        <w:p w14:paraId="6363EE1F" w14:textId="24933418"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2" w:history="1">
            <w:r w:rsidR="00C96A4E" w:rsidRPr="00735CA9">
              <w:rPr>
                <w:rStyle w:val="Hyperlink"/>
                <w:noProof/>
              </w:rPr>
              <w:t>5.1.1.</w:t>
            </w:r>
            <w:r w:rsidR="00C96A4E">
              <w:rPr>
                <w:rFonts w:asciiTheme="minorHAnsi" w:eastAsiaTheme="minorEastAsia" w:hAnsiTheme="minorHAnsi" w:cstheme="minorBidi"/>
                <w:noProof/>
              </w:rPr>
              <w:tab/>
            </w:r>
            <w:r w:rsidR="00C96A4E" w:rsidRPr="00735CA9">
              <w:rPr>
                <w:rStyle w:val="Hyperlink"/>
                <w:noProof/>
              </w:rPr>
              <w:t>Classical Quicksort (Hoare, 1962)</w:t>
            </w:r>
            <w:r w:rsidR="00C96A4E">
              <w:rPr>
                <w:noProof/>
                <w:webHidden/>
              </w:rPr>
              <w:tab/>
            </w:r>
            <w:r w:rsidR="00C96A4E">
              <w:rPr>
                <w:noProof/>
                <w:webHidden/>
              </w:rPr>
              <w:fldChar w:fldCharType="begin"/>
            </w:r>
            <w:r w:rsidR="00C96A4E">
              <w:rPr>
                <w:noProof/>
                <w:webHidden/>
              </w:rPr>
              <w:instrText xml:space="preserve"> PAGEREF _Toc218865642 \h </w:instrText>
            </w:r>
            <w:r w:rsidR="00C96A4E">
              <w:rPr>
                <w:noProof/>
                <w:webHidden/>
              </w:rPr>
            </w:r>
            <w:r w:rsidR="00C96A4E">
              <w:rPr>
                <w:noProof/>
                <w:webHidden/>
              </w:rPr>
              <w:fldChar w:fldCharType="separate"/>
            </w:r>
            <w:r w:rsidR="00EA3911">
              <w:rPr>
                <w:noProof/>
                <w:webHidden/>
              </w:rPr>
              <w:t>13</w:t>
            </w:r>
            <w:r w:rsidR="00C96A4E">
              <w:rPr>
                <w:noProof/>
                <w:webHidden/>
              </w:rPr>
              <w:fldChar w:fldCharType="end"/>
            </w:r>
          </w:hyperlink>
        </w:p>
        <w:p w14:paraId="0BB30B0F" w14:textId="0F0B7FA3"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3" w:history="1">
            <w:r w:rsidR="00C96A4E" w:rsidRPr="00735CA9">
              <w:rPr>
                <w:rStyle w:val="Hyperlink"/>
                <w:noProof/>
              </w:rPr>
              <w:t>5.1.2.</w:t>
            </w:r>
            <w:r w:rsidR="00C96A4E">
              <w:rPr>
                <w:rFonts w:asciiTheme="minorHAnsi" w:eastAsiaTheme="minorEastAsia" w:hAnsiTheme="minorHAnsi" w:cstheme="minorBidi"/>
                <w:noProof/>
              </w:rPr>
              <w:tab/>
            </w:r>
            <w:r w:rsidR="00C96A4E" w:rsidRPr="00735CA9">
              <w:rPr>
                <w:rStyle w:val="Hyperlink"/>
                <w:noProof/>
              </w:rPr>
              <w:t>Introsort (Musser, 1997)</w:t>
            </w:r>
            <w:r w:rsidR="00C96A4E">
              <w:rPr>
                <w:noProof/>
                <w:webHidden/>
              </w:rPr>
              <w:tab/>
            </w:r>
            <w:r w:rsidR="00C96A4E">
              <w:rPr>
                <w:noProof/>
                <w:webHidden/>
              </w:rPr>
              <w:fldChar w:fldCharType="begin"/>
            </w:r>
            <w:r w:rsidR="00C96A4E">
              <w:rPr>
                <w:noProof/>
                <w:webHidden/>
              </w:rPr>
              <w:instrText xml:space="preserve"> PAGEREF _Toc218865643 \h </w:instrText>
            </w:r>
            <w:r w:rsidR="00C96A4E">
              <w:rPr>
                <w:noProof/>
                <w:webHidden/>
              </w:rPr>
            </w:r>
            <w:r w:rsidR="00C96A4E">
              <w:rPr>
                <w:noProof/>
                <w:webHidden/>
              </w:rPr>
              <w:fldChar w:fldCharType="separate"/>
            </w:r>
            <w:r w:rsidR="00EA3911">
              <w:rPr>
                <w:noProof/>
                <w:webHidden/>
              </w:rPr>
              <w:t>13</w:t>
            </w:r>
            <w:r w:rsidR="00C96A4E">
              <w:rPr>
                <w:noProof/>
                <w:webHidden/>
              </w:rPr>
              <w:fldChar w:fldCharType="end"/>
            </w:r>
          </w:hyperlink>
        </w:p>
        <w:p w14:paraId="6EBBF239" w14:textId="098F3F12"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44" w:history="1">
            <w:r w:rsidR="00C96A4E" w:rsidRPr="00735CA9">
              <w:rPr>
                <w:rStyle w:val="Hyperlink"/>
                <w:noProof/>
              </w:rPr>
              <w:t>5.2.</w:t>
            </w:r>
            <w:r w:rsidR="00C96A4E">
              <w:rPr>
                <w:rFonts w:asciiTheme="minorHAnsi" w:eastAsiaTheme="minorEastAsia" w:hAnsiTheme="minorHAnsi" w:cstheme="minorBidi"/>
                <w:noProof/>
              </w:rPr>
              <w:tab/>
            </w:r>
            <w:r w:rsidR="00C96A4E" w:rsidRPr="00735CA9">
              <w:rPr>
                <w:rStyle w:val="Hyperlink"/>
                <w:noProof/>
              </w:rPr>
              <w:t>Dual-Pivot Quicksort</w:t>
            </w:r>
            <w:r w:rsidR="00C96A4E">
              <w:rPr>
                <w:noProof/>
                <w:webHidden/>
              </w:rPr>
              <w:tab/>
            </w:r>
            <w:r w:rsidR="00C96A4E">
              <w:rPr>
                <w:noProof/>
                <w:webHidden/>
              </w:rPr>
              <w:fldChar w:fldCharType="begin"/>
            </w:r>
            <w:r w:rsidR="00C96A4E">
              <w:rPr>
                <w:noProof/>
                <w:webHidden/>
              </w:rPr>
              <w:instrText xml:space="preserve"> PAGEREF _Toc218865644 \h </w:instrText>
            </w:r>
            <w:r w:rsidR="00C96A4E">
              <w:rPr>
                <w:noProof/>
                <w:webHidden/>
              </w:rPr>
            </w:r>
            <w:r w:rsidR="00C96A4E">
              <w:rPr>
                <w:noProof/>
                <w:webHidden/>
              </w:rPr>
              <w:fldChar w:fldCharType="separate"/>
            </w:r>
            <w:r w:rsidR="00EA3911">
              <w:rPr>
                <w:noProof/>
                <w:webHidden/>
              </w:rPr>
              <w:t>14</w:t>
            </w:r>
            <w:r w:rsidR="00C96A4E">
              <w:rPr>
                <w:noProof/>
                <w:webHidden/>
              </w:rPr>
              <w:fldChar w:fldCharType="end"/>
            </w:r>
          </w:hyperlink>
        </w:p>
        <w:p w14:paraId="3B486241" w14:textId="7B7A5EFE"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5" w:history="1">
            <w:r w:rsidR="00C96A4E" w:rsidRPr="00735CA9">
              <w:rPr>
                <w:rStyle w:val="Hyperlink"/>
                <w:noProof/>
              </w:rPr>
              <w:t>5.2.1.</w:t>
            </w:r>
            <w:r w:rsidR="00C96A4E">
              <w:rPr>
                <w:rFonts w:asciiTheme="minorHAnsi" w:eastAsiaTheme="minorEastAsia" w:hAnsiTheme="minorHAnsi" w:cstheme="minorBidi"/>
                <w:noProof/>
              </w:rPr>
              <w:tab/>
            </w:r>
            <w:r w:rsidR="00C96A4E" w:rsidRPr="00735CA9">
              <w:rPr>
                <w:rStyle w:val="Hyperlink"/>
                <w:noProof/>
              </w:rPr>
              <w:t>Yaroslavskiy's Partitioning Scheme</w:t>
            </w:r>
            <w:r w:rsidR="00C96A4E">
              <w:rPr>
                <w:noProof/>
                <w:webHidden/>
              </w:rPr>
              <w:tab/>
            </w:r>
            <w:r w:rsidR="00C96A4E">
              <w:rPr>
                <w:noProof/>
                <w:webHidden/>
              </w:rPr>
              <w:fldChar w:fldCharType="begin"/>
            </w:r>
            <w:r w:rsidR="00C96A4E">
              <w:rPr>
                <w:noProof/>
                <w:webHidden/>
              </w:rPr>
              <w:instrText xml:space="preserve"> PAGEREF _Toc218865645 \h </w:instrText>
            </w:r>
            <w:r w:rsidR="00C96A4E">
              <w:rPr>
                <w:noProof/>
                <w:webHidden/>
              </w:rPr>
            </w:r>
            <w:r w:rsidR="00C96A4E">
              <w:rPr>
                <w:noProof/>
                <w:webHidden/>
              </w:rPr>
              <w:fldChar w:fldCharType="separate"/>
            </w:r>
            <w:r w:rsidR="00EA3911">
              <w:rPr>
                <w:noProof/>
                <w:webHidden/>
              </w:rPr>
              <w:t>14</w:t>
            </w:r>
            <w:r w:rsidR="00C96A4E">
              <w:rPr>
                <w:noProof/>
                <w:webHidden/>
              </w:rPr>
              <w:fldChar w:fldCharType="end"/>
            </w:r>
          </w:hyperlink>
        </w:p>
        <w:p w14:paraId="62EE20AB" w14:textId="7F7CC182"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6" w:history="1">
            <w:r w:rsidR="00C96A4E" w:rsidRPr="00735CA9">
              <w:rPr>
                <w:rStyle w:val="Hyperlink"/>
                <w:noProof/>
              </w:rPr>
              <w:t>5.2.2.</w:t>
            </w:r>
            <w:r w:rsidR="00C96A4E">
              <w:rPr>
                <w:rFonts w:asciiTheme="minorHAnsi" w:eastAsiaTheme="minorEastAsia" w:hAnsiTheme="minorHAnsi" w:cstheme="minorBidi"/>
                <w:noProof/>
              </w:rPr>
              <w:tab/>
            </w:r>
            <w:r w:rsidR="00C96A4E" w:rsidRPr="00735CA9">
              <w:rPr>
                <w:rStyle w:val="Hyperlink"/>
                <w:noProof/>
              </w:rPr>
              <w:t>Complexity Analysis (Aumüller &amp; Dietzfelbinger)</w:t>
            </w:r>
            <w:r w:rsidR="00C96A4E">
              <w:rPr>
                <w:noProof/>
                <w:webHidden/>
              </w:rPr>
              <w:tab/>
            </w:r>
            <w:r w:rsidR="00C96A4E">
              <w:rPr>
                <w:noProof/>
                <w:webHidden/>
              </w:rPr>
              <w:fldChar w:fldCharType="begin"/>
            </w:r>
            <w:r w:rsidR="00C96A4E">
              <w:rPr>
                <w:noProof/>
                <w:webHidden/>
              </w:rPr>
              <w:instrText xml:space="preserve"> PAGEREF _Toc218865646 \h </w:instrText>
            </w:r>
            <w:r w:rsidR="00C96A4E">
              <w:rPr>
                <w:noProof/>
                <w:webHidden/>
              </w:rPr>
            </w:r>
            <w:r w:rsidR="00C96A4E">
              <w:rPr>
                <w:noProof/>
                <w:webHidden/>
              </w:rPr>
              <w:fldChar w:fldCharType="separate"/>
            </w:r>
            <w:r w:rsidR="00EA3911">
              <w:rPr>
                <w:noProof/>
                <w:webHidden/>
              </w:rPr>
              <w:t>15</w:t>
            </w:r>
            <w:r w:rsidR="00C96A4E">
              <w:rPr>
                <w:noProof/>
                <w:webHidden/>
              </w:rPr>
              <w:fldChar w:fldCharType="end"/>
            </w:r>
          </w:hyperlink>
        </w:p>
        <w:p w14:paraId="64681DC8" w14:textId="780A4365"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47" w:history="1">
            <w:r w:rsidR="00C96A4E" w:rsidRPr="00735CA9">
              <w:rPr>
                <w:rStyle w:val="Hyperlink"/>
                <w:noProof/>
              </w:rPr>
              <w:t>5.3.</w:t>
            </w:r>
            <w:r w:rsidR="00C96A4E">
              <w:rPr>
                <w:rFonts w:asciiTheme="minorHAnsi" w:eastAsiaTheme="minorEastAsia" w:hAnsiTheme="minorHAnsi" w:cstheme="minorBidi"/>
                <w:noProof/>
              </w:rPr>
              <w:tab/>
            </w:r>
            <w:r w:rsidR="00C96A4E" w:rsidRPr="00735CA9">
              <w:rPr>
                <w:rStyle w:val="Hyperlink"/>
                <w:noProof/>
              </w:rPr>
              <w:t>Memory Hierarchy and Sorting</w:t>
            </w:r>
            <w:r w:rsidR="00C96A4E">
              <w:rPr>
                <w:noProof/>
                <w:webHidden/>
              </w:rPr>
              <w:tab/>
            </w:r>
            <w:r w:rsidR="00C96A4E">
              <w:rPr>
                <w:noProof/>
                <w:webHidden/>
              </w:rPr>
              <w:fldChar w:fldCharType="begin"/>
            </w:r>
            <w:r w:rsidR="00C96A4E">
              <w:rPr>
                <w:noProof/>
                <w:webHidden/>
              </w:rPr>
              <w:instrText xml:space="preserve"> PAGEREF _Toc218865647 \h </w:instrText>
            </w:r>
            <w:r w:rsidR="00C96A4E">
              <w:rPr>
                <w:noProof/>
                <w:webHidden/>
              </w:rPr>
            </w:r>
            <w:r w:rsidR="00C96A4E">
              <w:rPr>
                <w:noProof/>
                <w:webHidden/>
              </w:rPr>
              <w:fldChar w:fldCharType="separate"/>
            </w:r>
            <w:r w:rsidR="00EA3911">
              <w:rPr>
                <w:noProof/>
                <w:webHidden/>
              </w:rPr>
              <w:t>15</w:t>
            </w:r>
            <w:r w:rsidR="00C96A4E">
              <w:rPr>
                <w:noProof/>
                <w:webHidden/>
              </w:rPr>
              <w:fldChar w:fldCharType="end"/>
            </w:r>
          </w:hyperlink>
        </w:p>
        <w:p w14:paraId="094B5D72" w14:textId="71B41B0A"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8" w:history="1">
            <w:r w:rsidR="00C96A4E" w:rsidRPr="00735CA9">
              <w:rPr>
                <w:rStyle w:val="Hyperlink"/>
                <w:noProof/>
              </w:rPr>
              <w:t>5.3.1.</w:t>
            </w:r>
            <w:r w:rsidR="00C96A4E">
              <w:rPr>
                <w:rFonts w:asciiTheme="minorHAnsi" w:eastAsiaTheme="minorEastAsia" w:hAnsiTheme="minorHAnsi" w:cstheme="minorBidi"/>
                <w:noProof/>
              </w:rPr>
              <w:tab/>
            </w:r>
            <w:r w:rsidR="00C96A4E" w:rsidRPr="00735CA9">
              <w:rPr>
                <w:rStyle w:val="Hyperlink"/>
                <w:noProof/>
              </w:rPr>
              <w:t>The "Scanned Elements" Model</w:t>
            </w:r>
            <w:r w:rsidR="00C96A4E">
              <w:rPr>
                <w:noProof/>
                <w:webHidden/>
              </w:rPr>
              <w:tab/>
            </w:r>
            <w:r w:rsidR="00C96A4E">
              <w:rPr>
                <w:noProof/>
                <w:webHidden/>
              </w:rPr>
              <w:fldChar w:fldCharType="begin"/>
            </w:r>
            <w:r w:rsidR="00C96A4E">
              <w:rPr>
                <w:noProof/>
                <w:webHidden/>
              </w:rPr>
              <w:instrText xml:space="preserve"> PAGEREF _Toc218865648 \h </w:instrText>
            </w:r>
            <w:r w:rsidR="00C96A4E">
              <w:rPr>
                <w:noProof/>
                <w:webHidden/>
              </w:rPr>
            </w:r>
            <w:r w:rsidR="00C96A4E">
              <w:rPr>
                <w:noProof/>
                <w:webHidden/>
              </w:rPr>
              <w:fldChar w:fldCharType="separate"/>
            </w:r>
            <w:r w:rsidR="00EA3911">
              <w:rPr>
                <w:noProof/>
                <w:webHidden/>
              </w:rPr>
              <w:t>15</w:t>
            </w:r>
            <w:r w:rsidR="00C96A4E">
              <w:rPr>
                <w:noProof/>
                <w:webHidden/>
              </w:rPr>
              <w:fldChar w:fldCharType="end"/>
            </w:r>
          </w:hyperlink>
        </w:p>
        <w:p w14:paraId="2B4CA573" w14:textId="78306A3E"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49" w:history="1">
            <w:r w:rsidR="00C96A4E" w:rsidRPr="00735CA9">
              <w:rPr>
                <w:rStyle w:val="Hyperlink"/>
                <w:noProof/>
              </w:rPr>
              <w:t>5.3.2.</w:t>
            </w:r>
            <w:r w:rsidR="00C96A4E">
              <w:rPr>
                <w:rFonts w:asciiTheme="minorHAnsi" w:eastAsiaTheme="minorEastAsia" w:hAnsiTheme="minorHAnsi" w:cstheme="minorBidi"/>
                <w:noProof/>
              </w:rPr>
              <w:tab/>
            </w:r>
            <w:r w:rsidR="00C96A4E" w:rsidRPr="00735CA9">
              <w:rPr>
                <w:rStyle w:val="Hyperlink"/>
                <w:noProof/>
              </w:rPr>
              <w:t>The "Memory Wall"</w:t>
            </w:r>
            <w:r w:rsidR="00C96A4E">
              <w:rPr>
                <w:noProof/>
                <w:webHidden/>
              </w:rPr>
              <w:tab/>
            </w:r>
            <w:r w:rsidR="00C96A4E">
              <w:rPr>
                <w:noProof/>
                <w:webHidden/>
              </w:rPr>
              <w:fldChar w:fldCharType="begin"/>
            </w:r>
            <w:r w:rsidR="00C96A4E">
              <w:rPr>
                <w:noProof/>
                <w:webHidden/>
              </w:rPr>
              <w:instrText xml:space="preserve"> PAGEREF _Toc218865649 \h </w:instrText>
            </w:r>
            <w:r w:rsidR="00C96A4E">
              <w:rPr>
                <w:noProof/>
                <w:webHidden/>
              </w:rPr>
            </w:r>
            <w:r w:rsidR="00C96A4E">
              <w:rPr>
                <w:noProof/>
                <w:webHidden/>
              </w:rPr>
              <w:fldChar w:fldCharType="separate"/>
            </w:r>
            <w:r w:rsidR="00EA3911">
              <w:rPr>
                <w:noProof/>
                <w:webHidden/>
              </w:rPr>
              <w:t>16</w:t>
            </w:r>
            <w:r w:rsidR="00C96A4E">
              <w:rPr>
                <w:noProof/>
                <w:webHidden/>
              </w:rPr>
              <w:fldChar w:fldCharType="end"/>
            </w:r>
          </w:hyperlink>
        </w:p>
        <w:p w14:paraId="3673E7BF" w14:textId="74B65F8D"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50" w:history="1">
            <w:r w:rsidR="00C96A4E" w:rsidRPr="00735CA9">
              <w:rPr>
                <w:rStyle w:val="Hyperlink"/>
                <w:noProof/>
              </w:rPr>
              <w:t>6.</w:t>
            </w:r>
            <w:r w:rsidR="00C96A4E">
              <w:rPr>
                <w:rFonts w:asciiTheme="minorHAnsi" w:eastAsiaTheme="minorEastAsia" w:hAnsiTheme="minorHAnsi" w:cstheme="minorBidi"/>
                <w:noProof/>
              </w:rPr>
              <w:tab/>
            </w:r>
            <w:r w:rsidR="00C96A4E" w:rsidRPr="00735CA9">
              <w:rPr>
                <w:rStyle w:val="Hyperlink"/>
                <w:noProof/>
              </w:rPr>
              <w:t>Methodology &amp; System Design</w:t>
            </w:r>
            <w:r w:rsidR="00C96A4E">
              <w:rPr>
                <w:noProof/>
                <w:webHidden/>
              </w:rPr>
              <w:tab/>
            </w:r>
            <w:r w:rsidR="00C96A4E">
              <w:rPr>
                <w:noProof/>
                <w:webHidden/>
              </w:rPr>
              <w:fldChar w:fldCharType="begin"/>
            </w:r>
            <w:r w:rsidR="00C96A4E">
              <w:rPr>
                <w:noProof/>
                <w:webHidden/>
              </w:rPr>
              <w:instrText xml:space="preserve"> PAGEREF _Toc218865650 \h </w:instrText>
            </w:r>
            <w:r w:rsidR="00C96A4E">
              <w:rPr>
                <w:noProof/>
                <w:webHidden/>
              </w:rPr>
            </w:r>
            <w:r w:rsidR="00C96A4E">
              <w:rPr>
                <w:noProof/>
                <w:webHidden/>
              </w:rPr>
              <w:fldChar w:fldCharType="separate"/>
            </w:r>
            <w:r w:rsidR="00EA3911">
              <w:rPr>
                <w:noProof/>
                <w:webHidden/>
              </w:rPr>
              <w:t>17</w:t>
            </w:r>
            <w:r w:rsidR="00C96A4E">
              <w:rPr>
                <w:noProof/>
                <w:webHidden/>
              </w:rPr>
              <w:fldChar w:fldCharType="end"/>
            </w:r>
          </w:hyperlink>
        </w:p>
        <w:p w14:paraId="178E625B" w14:textId="2EEDC4A8"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51" w:history="1">
            <w:r w:rsidR="00C96A4E" w:rsidRPr="00735CA9">
              <w:rPr>
                <w:rStyle w:val="Hyperlink"/>
                <w:noProof/>
              </w:rPr>
              <w:t>6.1.</w:t>
            </w:r>
            <w:r w:rsidR="00C96A4E">
              <w:rPr>
                <w:rFonts w:asciiTheme="minorHAnsi" w:eastAsiaTheme="minorEastAsia" w:hAnsiTheme="minorHAnsi" w:cstheme="minorBidi"/>
                <w:noProof/>
              </w:rPr>
              <w:tab/>
            </w:r>
            <w:r w:rsidR="00C96A4E" w:rsidRPr="00735CA9">
              <w:rPr>
                <w:rStyle w:val="Hyperlink"/>
                <w:noProof/>
              </w:rPr>
              <w:t>Development Environment</w:t>
            </w:r>
            <w:r w:rsidR="00C96A4E">
              <w:rPr>
                <w:noProof/>
                <w:webHidden/>
              </w:rPr>
              <w:tab/>
            </w:r>
            <w:r w:rsidR="00C96A4E">
              <w:rPr>
                <w:noProof/>
                <w:webHidden/>
              </w:rPr>
              <w:fldChar w:fldCharType="begin"/>
            </w:r>
            <w:r w:rsidR="00C96A4E">
              <w:rPr>
                <w:noProof/>
                <w:webHidden/>
              </w:rPr>
              <w:instrText xml:space="preserve"> PAGEREF _Toc218865651 \h </w:instrText>
            </w:r>
            <w:r w:rsidR="00C96A4E">
              <w:rPr>
                <w:noProof/>
                <w:webHidden/>
              </w:rPr>
            </w:r>
            <w:r w:rsidR="00C96A4E">
              <w:rPr>
                <w:noProof/>
                <w:webHidden/>
              </w:rPr>
              <w:fldChar w:fldCharType="separate"/>
            </w:r>
            <w:r w:rsidR="00EA3911">
              <w:rPr>
                <w:noProof/>
                <w:webHidden/>
              </w:rPr>
              <w:t>17</w:t>
            </w:r>
            <w:r w:rsidR="00C96A4E">
              <w:rPr>
                <w:noProof/>
                <w:webHidden/>
              </w:rPr>
              <w:fldChar w:fldCharType="end"/>
            </w:r>
          </w:hyperlink>
        </w:p>
        <w:p w14:paraId="4C5FF9FA" w14:textId="3AB87505"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52" w:history="1">
            <w:r w:rsidR="00C96A4E" w:rsidRPr="00735CA9">
              <w:rPr>
                <w:rStyle w:val="Hyperlink"/>
                <w:noProof/>
              </w:rPr>
              <w:t>6.2.</w:t>
            </w:r>
            <w:r w:rsidR="00C96A4E">
              <w:rPr>
                <w:rFonts w:asciiTheme="minorHAnsi" w:eastAsiaTheme="minorEastAsia" w:hAnsiTheme="minorHAnsi" w:cstheme="minorBidi"/>
                <w:noProof/>
              </w:rPr>
              <w:tab/>
            </w:r>
            <w:r w:rsidR="00C96A4E" w:rsidRPr="00735CA9">
              <w:rPr>
                <w:rStyle w:val="Hyperlink"/>
                <w:noProof/>
              </w:rPr>
              <w:t>Algorithm Implementation Details</w:t>
            </w:r>
            <w:r w:rsidR="00C96A4E">
              <w:rPr>
                <w:noProof/>
                <w:webHidden/>
              </w:rPr>
              <w:tab/>
            </w:r>
            <w:r w:rsidR="00C96A4E">
              <w:rPr>
                <w:noProof/>
                <w:webHidden/>
              </w:rPr>
              <w:fldChar w:fldCharType="begin"/>
            </w:r>
            <w:r w:rsidR="00C96A4E">
              <w:rPr>
                <w:noProof/>
                <w:webHidden/>
              </w:rPr>
              <w:instrText xml:space="preserve"> PAGEREF _Toc218865652 \h </w:instrText>
            </w:r>
            <w:r w:rsidR="00C96A4E">
              <w:rPr>
                <w:noProof/>
                <w:webHidden/>
              </w:rPr>
            </w:r>
            <w:r w:rsidR="00C96A4E">
              <w:rPr>
                <w:noProof/>
                <w:webHidden/>
              </w:rPr>
              <w:fldChar w:fldCharType="separate"/>
            </w:r>
            <w:r w:rsidR="00EA3911">
              <w:rPr>
                <w:noProof/>
                <w:webHidden/>
              </w:rPr>
              <w:t>17</w:t>
            </w:r>
            <w:r w:rsidR="00C96A4E">
              <w:rPr>
                <w:noProof/>
                <w:webHidden/>
              </w:rPr>
              <w:fldChar w:fldCharType="end"/>
            </w:r>
          </w:hyperlink>
        </w:p>
        <w:p w14:paraId="1905B926" w14:textId="09771FE5"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3" w:history="1">
            <w:r w:rsidR="00C96A4E" w:rsidRPr="00735CA9">
              <w:rPr>
                <w:rStyle w:val="Hyperlink"/>
                <w:noProof/>
              </w:rPr>
              <w:t>6.2.1.</w:t>
            </w:r>
            <w:r w:rsidR="00C96A4E">
              <w:rPr>
                <w:rFonts w:asciiTheme="minorHAnsi" w:eastAsiaTheme="minorEastAsia" w:hAnsiTheme="minorHAnsi" w:cstheme="minorBidi"/>
                <w:noProof/>
              </w:rPr>
              <w:tab/>
            </w:r>
            <w:r w:rsidR="00C96A4E" w:rsidRPr="00735CA9">
              <w:rPr>
                <w:rStyle w:val="Hyperlink"/>
                <w:noProof/>
              </w:rPr>
              <w:t>Generic Interface</w:t>
            </w:r>
            <w:r w:rsidR="00C96A4E">
              <w:rPr>
                <w:noProof/>
                <w:webHidden/>
              </w:rPr>
              <w:tab/>
            </w:r>
            <w:r w:rsidR="00C96A4E">
              <w:rPr>
                <w:noProof/>
                <w:webHidden/>
              </w:rPr>
              <w:fldChar w:fldCharType="begin"/>
            </w:r>
            <w:r w:rsidR="00C96A4E">
              <w:rPr>
                <w:noProof/>
                <w:webHidden/>
              </w:rPr>
              <w:instrText xml:space="preserve"> PAGEREF _Toc218865653 \h </w:instrText>
            </w:r>
            <w:r w:rsidR="00C96A4E">
              <w:rPr>
                <w:noProof/>
                <w:webHidden/>
              </w:rPr>
            </w:r>
            <w:r w:rsidR="00C96A4E">
              <w:rPr>
                <w:noProof/>
                <w:webHidden/>
              </w:rPr>
              <w:fldChar w:fldCharType="separate"/>
            </w:r>
            <w:r w:rsidR="00EA3911">
              <w:rPr>
                <w:noProof/>
                <w:webHidden/>
              </w:rPr>
              <w:t>17</w:t>
            </w:r>
            <w:r w:rsidR="00C96A4E">
              <w:rPr>
                <w:noProof/>
                <w:webHidden/>
              </w:rPr>
              <w:fldChar w:fldCharType="end"/>
            </w:r>
          </w:hyperlink>
        </w:p>
        <w:p w14:paraId="0B9CABAB" w14:textId="775FBB3D"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4" w:history="1">
            <w:r w:rsidR="00C96A4E" w:rsidRPr="00735CA9">
              <w:rPr>
                <w:rStyle w:val="Hyperlink"/>
                <w:noProof/>
              </w:rPr>
              <w:t>6.2.2.</w:t>
            </w:r>
            <w:r w:rsidR="00C96A4E">
              <w:rPr>
                <w:rFonts w:asciiTheme="minorHAnsi" w:eastAsiaTheme="minorEastAsia" w:hAnsiTheme="minorHAnsi" w:cstheme="minorBidi"/>
                <w:noProof/>
              </w:rPr>
              <w:tab/>
            </w:r>
            <w:r w:rsidR="00C96A4E" w:rsidRPr="00735CA9">
              <w:rPr>
                <w:rStyle w:val="Hyperlink"/>
                <w:noProof/>
              </w:rPr>
              <w:t>Partitioning Logic</w:t>
            </w:r>
            <w:r w:rsidR="00C96A4E">
              <w:rPr>
                <w:noProof/>
                <w:webHidden/>
              </w:rPr>
              <w:tab/>
            </w:r>
            <w:r w:rsidR="00C96A4E">
              <w:rPr>
                <w:noProof/>
                <w:webHidden/>
              </w:rPr>
              <w:fldChar w:fldCharType="begin"/>
            </w:r>
            <w:r w:rsidR="00C96A4E">
              <w:rPr>
                <w:noProof/>
                <w:webHidden/>
              </w:rPr>
              <w:instrText xml:space="preserve"> PAGEREF _Toc218865654 \h </w:instrText>
            </w:r>
            <w:r w:rsidR="00C96A4E">
              <w:rPr>
                <w:noProof/>
                <w:webHidden/>
              </w:rPr>
            </w:r>
            <w:r w:rsidR="00C96A4E">
              <w:rPr>
                <w:noProof/>
                <w:webHidden/>
              </w:rPr>
              <w:fldChar w:fldCharType="separate"/>
            </w:r>
            <w:r w:rsidR="00EA3911">
              <w:rPr>
                <w:noProof/>
                <w:webHidden/>
              </w:rPr>
              <w:t>18</w:t>
            </w:r>
            <w:r w:rsidR="00C96A4E">
              <w:rPr>
                <w:noProof/>
                <w:webHidden/>
              </w:rPr>
              <w:fldChar w:fldCharType="end"/>
            </w:r>
          </w:hyperlink>
        </w:p>
        <w:p w14:paraId="14726FD4" w14:textId="25FBFC73"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5" w:history="1">
            <w:r w:rsidR="00C96A4E" w:rsidRPr="00735CA9">
              <w:rPr>
                <w:rStyle w:val="Hyperlink"/>
                <w:noProof/>
              </w:rPr>
              <w:t>6.2.3.</w:t>
            </w:r>
            <w:r w:rsidR="00C96A4E">
              <w:rPr>
                <w:rFonts w:asciiTheme="minorHAnsi" w:eastAsiaTheme="minorEastAsia" w:hAnsiTheme="minorHAnsi" w:cstheme="minorBidi"/>
                <w:noProof/>
              </w:rPr>
              <w:tab/>
            </w:r>
            <w:r w:rsidR="00C96A4E" w:rsidRPr="00735CA9">
              <w:rPr>
                <w:rStyle w:val="Hyperlink"/>
                <w:noProof/>
              </w:rPr>
              <w:t>Fallback Mechanism (Introsort Strategy)</w:t>
            </w:r>
            <w:r w:rsidR="00C96A4E">
              <w:rPr>
                <w:noProof/>
                <w:webHidden/>
              </w:rPr>
              <w:tab/>
            </w:r>
            <w:r w:rsidR="00C96A4E">
              <w:rPr>
                <w:noProof/>
                <w:webHidden/>
              </w:rPr>
              <w:fldChar w:fldCharType="begin"/>
            </w:r>
            <w:r w:rsidR="00C96A4E">
              <w:rPr>
                <w:noProof/>
                <w:webHidden/>
              </w:rPr>
              <w:instrText xml:space="preserve"> PAGEREF _Toc218865655 \h </w:instrText>
            </w:r>
            <w:r w:rsidR="00C96A4E">
              <w:rPr>
                <w:noProof/>
                <w:webHidden/>
              </w:rPr>
            </w:r>
            <w:r w:rsidR="00C96A4E">
              <w:rPr>
                <w:noProof/>
                <w:webHidden/>
              </w:rPr>
              <w:fldChar w:fldCharType="separate"/>
            </w:r>
            <w:r w:rsidR="00EA3911">
              <w:rPr>
                <w:noProof/>
                <w:webHidden/>
              </w:rPr>
              <w:t>19</w:t>
            </w:r>
            <w:r w:rsidR="00C96A4E">
              <w:rPr>
                <w:noProof/>
                <w:webHidden/>
              </w:rPr>
              <w:fldChar w:fldCharType="end"/>
            </w:r>
          </w:hyperlink>
        </w:p>
        <w:p w14:paraId="0538CE0B" w14:textId="4A6E6F15"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6" w:history="1">
            <w:r w:rsidR="00C96A4E" w:rsidRPr="00735CA9">
              <w:rPr>
                <w:rStyle w:val="Hyperlink"/>
                <w:noProof/>
              </w:rPr>
              <w:t>6.2.4.</w:t>
            </w:r>
            <w:r w:rsidR="00C96A4E">
              <w:rPr>
                <w:rFonts w:asciiTheme="minorHAnsi" w:eastAsiaTheme="minorEastAsia" w:hAnsiTheme="minorHAnsi" w:cstheme="minorBidi"/>
                <w:noProof/>
              </w:rPr>
              <w:tab/>
            </w:r>
            <w:r w:rsidR="00C96A4E" w:rsidRPr="00735CA9">
              <w:rPr>
                <w:rStyle w:val="Hyperlink"/>
                <w:noProof/>
              </w:rPr>
              <w:t>Optimizations</w:t>
            </w:r>
            <w:r w:rsidR="00C96A4E">
              <w:rPr>
                <w:noProof/>
                <w:webHidden/>
              </w:rPr>
              <w:tab/>
            </w:r>
            <w:r w:rsidR="00C96A4E">
              <w:rPr>
                <w:noProof/>
                <w:webHidden/>
              </w:rPr>
              <w:fldChar w:fldCharType="begin"/>
            </w:r>
            <w:r w:rsidR="00C96A4E">
              <w:rPr>
                <w:noProof/>
                <w:webHidden/>
              </w:rPr>
              <w:instrText xml:space="preserve"> PAGEREF _Toc218865656 \h </w:instrText>
            </w:r>
            <w:r w:rsidR="00C96A4E">
              <w:rPr>
                <w:noProof/>
                <w:webHidden/>
              </w:rPr>
            </w:r>
            <w:r w:rsidR="00C96A4E">
              <w:rPr>
                <w:noProof/>
                <w:webHidden/>
              </w:rPr>
              <w:fldChar w:fldCharType="separate"/>
            </w:r>
            <w:r w:rsidR="00EA3911">
              <w:rPr>
                <w:noProof/>
                <w:webHidden/>
              </w:rPr>
              <w:t>19</w:t>
            </w:r>
            <w:r w:rsidR="00C96A4E">
              <w:rPr>
                <w:noProof/>
                <w:webHidden/>
              </w:rPr>
              <w:fldChar w:fldCharType="end"/>
            </w:r>
          </w:hyperlink>
        </w:p>
        <w:p w14:paraId="6F452E0C" w14:textId="182BC5E2"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57" w:history="1">
            <w:r w:rsidR="00C96A4E" w:rsidRPr="00735CA9">
              <w:rPr>
                <w:rStyle w:val="Hyperlink"/>
                <w:noProof/>
              </w:rPr>
              <w:t>6.3.</w:t>
            </w:r>
            <w:r w:rsidR="00C96A4E">
              <w:rPr>
                <w:rFonts w:asciiTheme="minorHAnsi" w:eastAsiaTheme="minorEastAsia" w:hAnsiTheme="minorHAnsi" w:cstheme="minorBidi"/>
                <w:noProof/>
              </w:rPr>
              <w:tab/>
            </w:r>
            <w:r w:rsidR="00C96A4E" w:rsidRPr="00735CA9">
              <w:rPr>
                <w:rStyle w:val="Hyperlink"/>
                <w:noProof/>
              </w:rPr>
              <w:t>Benchmarking Framework Design</w:t>
            </w:r>
            <w:r w:rsidR="00C96A4E">
              <w:rPr>
                <w:noProof/>
                <w:webHidden/>
              </w:rPr>
              <w:tab/>
            </w:r>
            <w:r w:rsidR="00C96A4E">
              <w:rPr>
                <w:noProof/>
                <w:webHidden/>
              </w:rPr>
              <w:fldChar w:fldCharType="begin"/>
            </w:r>
            <w:r w:rsidR="00C96A4E">
              <w:rPr>
                <w:noProof/>
                <w:webHidden/>
              </w:rPr>
              <w:instrText xml:space="preserve"> PAGEREF _Toc218865657 \h </w:instrText>
            </w:r>
            <w:r w:rsidR="00C96A4E">
              <w:rPr>
                <w:noProof/>
                <w:webHidden/>
              </w:rPr>
            </w:r>
            <w:r w:rsidR="00C96A4E">
              <w:rPr>
                <w:noProof/>
                <w:webHidden/>
              </w:rPr>
              <w:fldChar w:fldCharType="separate"/>
            </w:r>
            <w:r w:rsidR="00EA3911">
              <w:rPr>
                <w:noProof/>
                <w:webHidden/>
              </w:rPr>
              <w:t>20</w:t>
            </w:r>
            <w:r w:rsidR="00C96A4E">
              <w:rPr>
                <w:noProof/>
                <w:webHidden/>
              </w:rPr>
              <w:fldChar w:fldCharType="end"/>
            </w:r>
          </w:hyperlink>
        </w:p>
        <w:p w14:paraId="4C046916" w14:textId="2B1D3108"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8" w:history="1">
            <w:r w:rsidR="00C96A4E" w:rsidRPr="00735CA9">
              <w:rPr>
                <w:rStyle w:val="Hyperlink"/>
                <w:noProof/>
              </w:rPr>
              <w:t>6.3.1.</w:t>
            </w:r>
            <w:r w:rsidR="00C96A4E">
              <w:rPr>
                <w:rFonts w:asciiTheme="minorHAnsi" w:eastAsiaTheme="minorEastAsia" w:hAnsiTheme="minorHAnsi" w:cstheme="minorBidi"/>
                <w:noProof/>
              </w:rPr>
              <w:tab/>
            </w:r>
            <w:r w:rsidR="00C96A4E" w:rsidRPr="00735CA9">
              <w:rPr>
                <w:rStyle w:val="Hyperlink"/>
                <w:noProof/>
              </w:rPr>
              <w:t>Justification</w:t>
            </w:r>
            <w:r w:rsidR="00C96A4E">
              <w:rPr>
                <w:noProof/>
                <w:webHidden/>
              </w:rPr>
              <w:tab/>
            </w:r>
            <w:r w:rsidR="00C96A4E">
              <w:rPr>
                <w:noProof/>
                <w:webHidden/>
              </w:rPr>
              <w:fldChar w:fldCharType="begin"/>
            </w:r>
            <w:r w:rsidR="00C96A4E">
              <w:rPr>
                <w:noProof/>
                <w:webHidden/>
              </w:rPr>
              <w:instrText xml:space="preserve"> PAGEREF _Toc218865658 \h </w:instrText>
            </w:r>
            <w:r w:rsidR="00C96A4E">
              <w:rPr>
                <w:noProof/>
                <w:webHidden/>
              </w:rPr>
            </w:r>
            <w:r w:rsidR="00C96A4E">
              <w:rPr>
                <w:noProof/>
                <w:webHidden/>
              </w:rPr>
              <w:fldChar w:fldCharType="separate"/>
            </w:r>
            <w:r w:rsidR="00EA3911">
              <w:rPr>
                <w:noProof/>
                <w:webHidden/>
              </w:rPr>
              <w:t>20</w:t>
            </w:r>
            <w:r w:rsidR="00C96A4E">
              <w:rPr>
                <w:noProof/>
                <w:webHidden/>
              </w:rPr>
              <w:fldChar w:fldCharType="end"/>
            </w:r>
          </w:hyperlink>
        </w:p>
        <w:p w14:paraId="60404C07" w14:textId="7B2CE5AB"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59" w:history="1">
            <w:r w:rsidR="00C96A4E" w:rsidRPr="00735CA9">
              <w:rPr>
                <w:rStyle w:val="Hyperlink"/>
                <w:noProof/>
              </w:rPr>
              <w:t>6.3.2.</w:t>
            </w:r>
            <w:r w:rsidR="00C96A4E">
              <w:rPr>
                <w:rFonts w:asciiTheme="minorHAnsi" w:eastAsiaTheme="minorEastAsia" w:hAnsiTheme="minorHAnsi" w:cstheme="minorBidi"/>
                <w:noProof/>
              </w:rPr>
              <w:tab/>
            </w:r>
            <w:r w:rsidR="00C96A4E" w:rsidRPr="00735CA9">
              <w:rPr>
                <w:rStyle w:val="Hyperlink"/>
                <w:noProof/>
              </w:rPr>
              <w:t>Metrics</w:t>
            </w:r>
            <w:r w:rsidR="00C96A4E">
              <w:rPr>
                <w:noProof/>
                <w:webHidden/>
              </w:rPr>
              <w:tab/>
            </w:r>
            <w:r w:rsidR="00C96A4E">
              <w:rPr>
                <w:noProof/>
                <w:webHidden/>
              </w:rPr>
              <w:fldChar w:fldCharType="begin"/>
            </w:r>
            <w:r w:rsidR="00C96A4E">
              <w:rPr>
                <w:noProof/>
                <w:webHidden/>
              </w:rPr>
              <w:instrText xml:space="preserve"> PAGEREF _Toc218865659 \h </w:instrText>
            </w:r>
            <w:r w:rsidR="00C96A4E">
              <w:rPr>
                <w:noProof/>
                <w:webHidden/>
              </w:rPr>
            </w:r>
            <w:r w:rsidR="00C96A4E">
              <w:rPr>
                <w:noProof/>
                <w:webHidden/>
              </w:rPr>
              <w:fldChar w:fldCharType="separate"/>
            </w:r>
            <w:r w:rsidR="00EA3911">
              <w:rPr>
                <w:noProof/>
                <w:webHidden/>
              </w:rPr>
              <w:t>20</w:t>
            </w:r>
            <w:r w:rsidR="00C96A4E">
              <w:rPr>
                <w:noProof/>
                <w:webHidden/>
              </w:rPr>
              <w:fldChar w:fldCharType="end"/>
            </w:r>
          </w:hyperlink>
        </w:p>
        <w:p w14:paraId="1DB19CFC" w14:textId="6846A4F0"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0" w:history="1">
            <w:r w:rsidR="00C96A4E" w:rsidRPr="00735CA9">
              <w:rPr>
                <w:rStyle w:val="Hyperlink"/>
                <w:noProof/>
              </w:rPr>
              <w:t>6.3.3.</w:t>
            </w:r>
            <w:r w:rsidR="00C96A4E">
              <w:rPr>
                <w:rFonts w:asciiTheme="minorHAnsi" w:eastAsiaTheme="minorEastAsia" w:hAnsiTheme="minorHAnsi" w:cstheme="minorBidi"/>
                <w:noProof/>
              </w:rPr>
              <w:tab/>
            </w:r>
            <w:r w:rsidR="00C96A4E" w:rsidRPr="00735CA9">
              <w:rPr>
                <w:rStyle w:val="Hyperlink"/>
                <w:noProof/>
              </w:rPr>
              <w:t>Sampling Strategy</w:t>
            </w:r>
            <w:r w:rsidR="00C96A4E">
              <w:rPr>
                <w:noProof/>
                <w:webHidden/>
              </w:rPr>
              <w:tab/>
            </w:r>
            <w:r w:rsidR="00C96A4E">
              <w:rPr>
                <w:noProof/>
                <w:webHidden/>
              </w:rPr>
              <w:fldChar w:fldCharType="begin"/>
            </w:r>
            <w:r w:rsidR="00C96A4E">
              <w:rPr>
                <w:noProof/>
                <w:webHidden/>
              </w:rPr>
              <w:instrText xml:space="preserve"> PAGEREF _Toc218865660 \h </w:instrText>
            </w:r>
            <w:r w:rsidR="00C96A4E">
              <w:rPr>
                <w:noProof/>
                <w:webHidden/>
              </w:rPr>
            </w:r>
            <w:r w:rsidR="00C96A4E">
              <w:rPr>
                <w:noProof/>
                <w:webHidden/>
              </w:rPr>
              <w:fldChar w:fldCharType="separate"/>
            </w:r>
            <w:r w:rsidR="00EA3911">
              <w:rPr>
                <w:noProof/>
                <w:webHidden/>
              </w:rPr>
              <w:t>21</w:t>
            </w:r>
            <w:r w:rsidR="00C96A4E">
              <w:rPr>
                <w:noProof/>
                <w:webHidden/>
              </w:rPr>
              <w:fldChar w:fldCharType="end"/>
            </w:r>
          </w:hyperlink>
        </w:p>
        <w:p w14:paraId="41E02D5D" w14:textId="1F68978D"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1" w:history="1">
            <w:r w:rsidR="00C96A4E" w:rsidRPr="00735CA9">
              <w:rPr>
                <w:rStyle w:val="Hyperlink"/>
                <w:noProof/>
              </w:rPr>
              <w:t>6.3.4.</w:t>
            </w:r>
            <w:r w:rsidR="00C96A4E">
              <w:rPr>
                <w:rFonts w:asciiTheme="minorHAnsi" w:eastAsiaTheme="minorEastAsia" w:hAnsiTheme="minorHAnsi" w:cstheme="minorBidi"/>
                <w:noProof/>
              </w:rPr>
              <w:tab/>
            </w:r>
            <w:r w:rsidR="00C96A4E" w:rsidRPr="00735CA9">
              <w:rPr>
                <w:rStyle w:val="Hyperlink"/>
                <w:noProof/>
              </w:rPr>
              <w:t>Test Patterns</w:t>
            </w:r>
            <w:r w:rsidR="00C96A4E">
              <w:rPr>
                <w:noProof/>
                <w:webHidden/>
              </w:rPr>
              <w:tab/>
            </w:r>
            <w:r w:rsidR="00C96A4E">
              <w:rPr>
                <w:noProof/>
                <w:webHidden/>
              </w:rPr>
              <w:fldChar w:fldCharType="begin"/>
            </w:r>
            <w:r w:rsidR="00C96A4E">
              <w:rPr>
                <w:noProof/>
                <w:webHidden/>
              </w:rPr>
              <w:instrText xml:space="preserve"> PAGEREF _Toc218865661 \h </w:instrText>
            </w:r>
            <w:r w:rsidR="00C96A4E">
              <w:rPr>
                <w:noProof/>
                <w:webHidden/>
              </w:rPr>
            </w:r>
            <w:r w:rsidR="00C96A4E">
              <w:rPr>
                <w:noProof/>
                <w:webHidden/>
              </w:rPr>
              <w:fldChar w:fldCharType="separate"/>
            </w:r>
            <w:r w:rsidR="00EA3911">
              <w:rPr>
                <w:noProof/>
                <w:webHidden/>
              </w:rPr>
              <w:t>21</w:t>
            </w:r>
            <w:r w:rsidR="00C96A4E">
              <w:rPr>
                <w:noProof/>
                <w:webHidden/>
              </w:rPr>
              <w:fldChar w:fldCharType="end"/>
            </w:r>
          </w:hyperlink>
        </w:p>
        <w:p w14:paraId="50391D01" w14:textId="076BE1B8"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62" w:history="1">
            <w:r w:rsidR="00C96A4E" w:rsidRPr="00735CA9">
              <w:rPr>
                <w:rStyle w:val="Hyperlink"/>
                <w:noProof/>
              </w:rPr>
              <w:t>7.</w:t>
            </w:r>
            <w:r w:rsidR="00C96A4E">
              <w:rPr>
                <w:rFonts w:asciiTheme="minorHAnsi" w:eastAsiaTheme="minorEastAsia" w:hAnsiTheme="minorHAnsi" w:cstheme="minorBidi"/>
                <w:noProof/>
              </w:rPr>
              <w:tab/>
            </w:r>
            <w:r w:rsidR="00C96A4E" w:rsidRPr="00735CA9">
              <w:rPr>
                <w:rStyle w:val="Hyperlink"/>
                <w:noProof/>
              </w:rPr>
              <w:t>Results and Achievements</w:t>
            </w:r>
            <w:r w:rsidR="00C96A4E">
              <w:rPr>
                <w:noProof/>
                <w:webHidden/>
              </w:rPr>
              <w:tab/>
            </w:r>
            <w:r w:rsidR="00C96A4E">
              <w:rPr>
                <w:noProof/>
                <w:webHidden/>
              </w:rPr>
              <w:fldChar w:fldCharType="begin"/>
            </w:r>
            <w:r w:rsidR="00C96A4E">
              <w:rPr>
                <w:noProof/>
                <w:webHidden/>
              </w:rPr>
              <w:instrText xml:space="preserve"> PAGEREF _Toc218865662 \h </w:instrText>
            </w:r>
            <w:r w:rsidR="00C96A4E">
              <w:rPr>
                <w:noProof/>
                <w:webHidden/>
              </w:rPr>
            </w:r>
            <w:r w:rsidR="00C96A4E">
              <w:rPr>
                <w:noProof/>
                <w:webHidden/>
              </w:rPr>
              <w:fldChar w:fldCharType="separate"/>
            </w:r>
            <w:r w:rsidR="00EA3911">
              <w:rPr>
                <w:noProof/>
                <w:webHidden/>
              </w:rPr>
              <w:t>22</w:t>
            </w:r>
            <w:r w:rsidR="00C96A4E">
              <w:rPr>
                <w:noProof/>
                <w:webHidden/>
              </w:rPr>
              <w:fldChar w:fldCharType="end"/>
            </w:r>
          </w:hyperlink>
        </w:p>
        <w:p w14:paraId="3A1A8F7F" w14:textId="495CC491"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63" w:history="1">
            <w:r w:rsidR="00C96A4E" w:rsidRPr="00735CA9">
              <w:rPr>
                <w:rStyle w:val="Hyperlink"/>
                <w:noProof/>
              </w:rPr>
              <w:t>7.1.</w:t>
            </w:r>
            <w:r w:rsidR="00C96A4E">
              <w:rPr>
                <w:rFonts w:asciiTheme="minorHAnsi" w:eastAsiaTheme="minorEastAsia" w:hAnsiTheme="minorHAnsi" w:cstheme="minorBidi"/>
                <w:noProof/>
              </w:rPr>
              <w:tab/>
            </w:r>
            <w:r w:rsidR="00C96A4E" w:rsidRPr="00735CA9">
              <w:rPr>
                <w:rStyle w:val="Hyperlink"/>
                <w:noProof/>
              </w:rPr>
              <w:t>Implementation Status</w:t>
            </w:r>
            <w:r w:rsidR="00C96A4E">
              <w:rPr>
                <w:noProof/>
                <w:webHidden/>
              </w:rPr>
              <w:tab/>
            </w:r>
            <w:r w:rsidR="00C96A4E">
              <w:rPr>
                <w:noProof/>
                <w:webHidden/>
              </w:rPr>
              <w:fldChar w:fldCharType="begin"/>
            </w:r>
            <w:r w:rsidR="00C96A4E">
              <w:rPr>
                <w:noProof/>
                <w:webHidden/>
              </w:rPr>
              <w:instrText xml:space="preserve"> PAGEREF _Toc218865663 \h </w:instrText>
            </w:r>
            <w:r w:rsidR="00C96A4E">
              <w:rPr>
                <w:noProof/>
                <w:webHidden/>
              </w:rPr>
            </w:r>
            <w:r w:rsidR="00C96A4E">
              <w:rPr>
                <w:noProof/>
                <w:webHidden/>
              </w:rPr>
              <w:fldChar w:fldCharType="separate"/>
            </w:r>
            <w:r w:rsidR="00EA3911">
              <w:rPr>
                <w:noProof/>
                <w:webHidden/>
              </w:rPr>
              <w:t>22</w:t>
            </w:r>
            <w:r w:rsidR="00C96A4E">
              <w:rPr>
                <w:noProof/>
                <w:webHidden/>
              </w:rPr>
              <w:fldChar w:fldCharType="end"/>
            </w:r>
          </w:hyperlink>
        </w:p>
        <w:p w14:paraId="27FFD6B3" w14:textId="6B5A7FD0"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4" w:history="1">
            <w:r w:rsidR="00C96A4E" w:rsidRPr="00735CA9">
              <w:rPr>
                <w:rStyle w:val="Hyperlink"/>
                <w:noProof/>
              </w:rPr>
              <w:t>7.1.1.</w:t>
            </w:r>
            <w:r w:rsidR="00C96A4E">
              <w:rPr>
                <w:rFonts w:asciiTheme="minorHAnsi" w:eastAsiaTheme="minorEastAsia" w:hAnsiTheme="minorHAnsi" w:cstheme="minorBidi"/>
                <w:noProof/>
              </w:rPr>
              <w:tab/>
            </w:r>
            <w:r w:rsidR="00C96A4E" w:rsidRPr="00735CA9">
              <w:rPr>
                <w:rStyle w:val="Hyperlink"/>
                <w:noProof/>
              </w:rPr>
              <w:t>Generic Dual-Pivot Quicksort (Sequential)</w:t>
            </w:r>
            <w:r w:rsidR="00C96A4E">
              <w:rPr>
                <w:noProof/>
                <w:webHidden/>
              </w:rPr>
              <w:tab/>
            </w:r>
            <w:r w:rsidR="00C96A4E">
              <w:rPr>
                <w:noProof/>
                <w:webHidden/>
              </w:rPr>
              <w:fldChar w:fldCharType="begin"/>
            </w:r>
            <w:r w:rsidR="00C96A4E">
              <w:rPr>
                <w:noProof/>
                <w:webHidden/>
              </w:rPr>
              <w:instrText xml:space="preserve"> PAGEREF _Toc218865664 \h </w:instrText>
            </w:r>
            <w:r w:rsidR="00C96A4E">
              <w:rPr>
                <w:noProof/>
                <w:webHidden/>
              </w:rPr>
            </w:r>
            <w:r w:rsidR="00C96A4E">
              <w:rPr>
                <w:noProof/>
                <w:webHidden/>
              </w:rPr>
              <w:fldChar w:fldCharType="separate"/>
            </w:r>
            <w:r w:rsidR="00EA3911">
              <w:rPr>
                <w:noProof/>
                <w:webHidden/>
              </w:rPr>
              <w:t>22</w:t>
            </w:r>
            <w:r w:rsidR="00C96A4E">
              <w:rPr>
                <w:noProof/>
                <w:webHidden/>
              </w:rPr>
              <w:fldChar w:fldCharType="end"/>
            </w:r>
          </w:hyperlink>
        </w:p>
        <w:p w14:paraId="1CDC6985" w14:textId="6071A917"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5" w:history="1">
            <w:r w:rsidR="00C96A4E" w:rsidRPr="00735CA9">
              <w:rPr>
                <w:rStyle w:val="Hyperlink"/>
                <w:noProof/>
              </w:rPr>
              <w:t>7.1.2.</w:t>
            </w:r>
            <w:r w:rsidR="00C96A4E">
              <w:rPr>
                <w:rFonts w:asciiTheme="minorHAnsi" w:eastAsiaTheme="minorEastAsia" w:hAnsiTheme="minorHAnsi" w:cstheme="minorBidi"/>
                <w:noProof/>
              </w:rPr>
              <w:tab/>
            </w:r>
            <w:r w:rsidR="00C96A4E" w:rsidRPr="00735CA9">
              <w:rPr>
                <w:rStyle w:val="Hyperlink"/>
                <w:noProof/>
              </w:rPr>
              <w:t>Benchmarking Infrastructure</w:t>
            </w:r>
            <w:r w:rsidR="00C96A4E">
              <w:rPr>
                <w:noProof/>
                <w:webHidden/>
              </w:rPr>
              <w:tab/>
            </w:r>
            <w:r w:rsidR="00C96A4E">
              <w:rPr>
                <w:noProof/>
                <w:webHidden/>
              </w:rPr>
              <w:fldChar w:fldCharType="begin"/>
            </w:r>
            <w:r w:rsidR="00C96A4E">
              <w:rPr>
                <w:noProof/>
                <w:webHidden/>
              </w:rPr>
              <w:instrText xml:space="preserve"> PAGEREF _Toc218865665 \h </w:instrText>
            </w:r>
            <w:r w:rsidR="00C96A4E">
              <w:rPr>
                <w:noProof/>
                <w:webHidden/>
              </w:rPr>
            </w:r>
            <w:r w:rsidR="00C96A4E">
              <w:rPr>
                <w:noProof/>
                <w:webHidden/>
              </w:rPr>
              <w:fldChar w:fldCharType="separate"/>
            </w:r>
            <w:r w:rsidR="00EA3911">
              <w:rPr>
                <w:noProof/>
                <w:webHidden/>
              </w:rPr>
              <w:t>23</w:t>
            </w:r>
            <w:r w:rsidR="00C96A4E">
              <w:rPr>
                <w:noProof/>
                <w:webHidden/>
              </w:rPr>
              <w:fldChar w:fldCharType="end"/>
            </w:r>
          </w:hyperlink>
        </w:p>
        <w:p w14:paraId="4EC8DAA6" w14:textId="185599CB"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6" w:history="1">
            <w:r w:rsidR="00C96A4E" w:rsidRPr="00735CA9">
              <w:rPr>
                <w:rStyle w:val="Hyperlink"/>
                <w:noProof/>
              </w:rPr>
              <w:t>7.1.3.</w:t>
            </w:r>
            <w:r w:rsidR="00C96A4E">
              <w:rPr>
                <w:rFonts w:asciiTheme="minorHAnsi" w:eastAsiaTheme="minorEastAsia" w:hAnsiTheme="minorHAnsi" w:cstheme="minorBidi"/>
                <w:noProof/>
              </w:rPr>
              <w:tab/>
            </w:r>
            <w:r w:rsidR="00C96A4E" w:rsidRPr="00735CA9">
              <w:rPr>
                <w:rStyle w:val="Hyperlink"/>
                <w:noProof/>
              </w:rPr>
              <w:t>Parallel Prototype (Thread Pool)</w:t>
            </w:r>
            <w:r w:rsidR="00C96A4E">
              <w:rPr>
                <w:noProof/>
                <w:webHidden/>
              </w:rPr>
              <w:tab/>
            </w:r>
            <w:r w:rsidR="00C96A4E">
              <w:rPr>
                <w:noProof/>
                <w:webHidden/>
              </w:rPr>
              <w:fldChar w:fldCharType="begin"/>
            </w:r>
            <w:r w:rsidR="00C96A4E">
              <w:rPr>
                <w:noProof/>
                <w:webHidden/>
              </w:rPr>
              <w:instrText xml:space="preserve"> PAGEREF _Toc218865666 \h </w:instrText>
            </w:r>
            <w:r w:rsidR="00C96A4E">
              <w:rPr>
                <w:noProof/>
                <w:webHidden/>
              </w:rPr>
            </w:r>
            <w:r w:rsidR="00C96A4E">
              <w:rPr>
                <w:noProof/>
                <w:webHidden/>
              </w:rPr>
              <w:fldChar w:fldCharType="separate"/>
            </w:r>
            <w:r w:rsidR="00EA3911">
              <w:rPr>
                <w:noProof/>
                <w:webHidden/>
              </w:rPr>
              <w:t>23</w:t>
            </w:r>
            <w:r w:rsidR="00C96A4E">
              <w:rPr>
                <w:noProof/>
                <w:webHidden/>
              </w:rPr>
              <w:fldChar w:fldCharType="end"/>
            </w:r>
          </w:hyperlink>
        </w:p>
        <w:p w14:paraId="0A78E926" w14:textId="53CEA887"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67" w:history="1">
            <w:r w:rsidR="00C96A4E" w:rsidRPr="00735CA9">
              <w:rPr>
                <w:rStyle w:val="Hyperlink"/>
                <w:noProof/>
              </w:rPr>
              <w:t>7.2.</w:t>
            </w:r>
            <w:r w:rsidR="00C96A4E">
              <w:rPr>
                <w:rFonts w:asciiTheme="minorHAnsi" w:eastAsiaTheme="minorEastAsia" w:hAnsiTheme="minorHAnsi" w:cstheme="minorBidi"/>
                <w:noProof/>
              </w:rPr>
              <w:tab/>
            </w:r>
            <w:r w:rsidR="00C96A4E" w:rsidRPr="00735CA9">
              <w:rPr>
                <w:rStyle w:val="Hyperlink"/>
                <w:noProof/>
              </w:rPr>
              <w:t>Performance Analysis: Sequential Algorithms</w:t>
            </w:r>
            <w:r w:rsidR="00C96A4E">
              <w:rPr>
                <w:noProof/>
                <w:webHidden/>
              </w:rPr>
              <w:tab/>
            </w:r>
            <w:r w:rsidR="00C96A4E">
              <w:rPr>
                <w:noProof/>
                <w:webHidden/>
              </w:rPr>
              <w:fldChar w:fldCharType="begin"/>
            </w:r>
            <w:r w:rsidR="00C96A4E">
              <w:rPr>
                <w:noProof/>
                <w:webHidden/>
              </w:rPr>
              <w:instrText xml:space="preserve"> PAGEREF _Toc218865667 \h </w:instrText>
            </w:r>
            <w:r w:rsidR="00C96A4E">
              <w:rPr>
                <w:noProof/>
                <w:webHidden/>
              </w:rPr>
            </w:r>
            <w:r w:rsidR="00C96A4E">
              <w:rPr>
                <w:noProof/>
                <w:webHidden/>
              </w:rPr>
              <w:fldChar w:fldCharType="separate"/>
            </w:r>
            <w:r w:rsidR="00EA3911">
              <w:rPr>
                <w:noProof/>
                <w:webHidden/>
              </w:rPr>
              <w:t>23</w:t>
            </w:r>
            <w:r w:rsidR="00C96A4E">
              <w:rPr>
                <w:noProof/>
                <w:webHidden/>
              </w:rPr>
              <w:fldChar w:fldCharType="end"/>
            </w:r>
          </w:hyperlink>
        </w:p>
        <w:p w14:paraId="5B951E49" w14:textId="150D8BF1"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8" w:history="1">
            <w:r w:rsidR="00C96A4E" w:rsidRPr="00735CA9">
              <w:rPr>
                <w:rStyle w:val="Hyperlink"/>
                <w:noProof/>
              </w:rPr>
              <w:t>7.2.1.</w:t>
            </w:r>
            <w:r w:rsidR="00C96A4E">
              <w:rPr>
                <w:rFonts w:asciiTheme="minorHAnsi" w:eastAsiaTheme="minorEastAsia" w:hAnsiTheme="minorHAnsi" w:cstheme="minorBidi"/>
                <w:noProof/>
              </w:rPr>
              <w:tab/>
            </w:r>
            <w:r w:rsidR="00C96A4E" w:rsidRPr="00735CA9">
              <w:rPr>
                <w:rStyle w:val="Hyperlink"/>
                <w:noProof/>
              </w:rPr>
              <w:t>Baseline Efficiency (Random Permutations)</w:t>
            </w:r>
            <w:r w:rsidR="00C96A4E">
              <w:rPr>
                <w:noProof/>
                <w:webHidden/>
              </w:rPr>
              <w:tab/>
            </w:r>
            <w:r w:rsidR="00C96A4E">
              <w:rPr>
                <w:noProof/>
                <w:webHidden/>
              </w:rPr>
              <w:fldChar w:fldCharType="begin"/>
            </w:r>
            <w:r w:rsidR="00C96A4E">
              <w:rPr>
                <w:noProof/>
                <w:webHidden/>
              </w:rPr>
              <w:instrText xml:space="preserve"> PAGEREF _Toc218865668 \h </w:instrText>
            </w:r>
            <w:r w:rsidR="00C96A4E">
              <w:rPr>
                <w:noProof/>
                <w:webHidden/>
              </w:rPr>
            </w:r>
            <w:r w:rsidR="00C96A4E">
              <w:rPr>
                <w:noProof/>
                <w:webHidden/>
              </w:rPr>
              <w:fldChar w:fldCharType="separate"/>
            </w:r>
            <w:r w:rsidR="00EA3911">
              <w:rPr>
                <w:noProof/>
                <w:webHidden/>
              </w:rPr>
              <w:t>24</w:t>
            </w:r>
            <w:r w:rsidR="00C96A4E">
              <w:rPr>
                <w:noProof/>
                <w:webHidden/>
              </w:rPr>
              <w:fldChar w:fldCharType="end"/>
            </w:r>
          </w:hyperlink>
        </w:p>
        <w:p w14:paraId="02B7BB4D" w14:textId="797532AA"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69" w:history="1">
            <w:r w:rsidR="00C96A4E" w:rsidRPr="00735CA9">
              <w:rPr>
                <w:rStyle w:val="Hyperlink"/>
                <w:noProof/>
              </w:rPr>
              <w:t>7.2.2.</w:t>
            </w:r>
            <w:r w:rsidR="00C96A4E">
              <w:rPr>
                <w:rFonts w:asciiTheme="minorHAnsi" w:eastAsiaTheme="minorEastAsia" w:hAnsiTheme="minorHAnsi" w:cstheme="minorBidi"/>
                <w:noProof/>
              </w:rPr>
              <w:tab/>
            </w:r>
            <w:r w:rsidR="00C96A4E" w:rsidRPr="00735CA9">
              <w:rPr>
                <w:rStyle w:val="Hyperlink"/>
                <w:noProof/>
              </w:rPr>
              <w:t>Algorithmic Intelligence: Pattern Detection</w:t>
            </w:r>
            <w:r w:rsidR="00C96A4E">
              <w:rPr>
                <w:noProof/>
                <w:webHidden/>
              </w:rPr>
              <w:tab/>
            </w:r>
            <w:r w:rsidR="00C96A4E">
              <w:rPr>
                <w:noProof/>
                <w:webHidden/>
              </w:rPr>
              <w:fldChar w:fldCharType="begin"/>
            </w:r>
            <w:r w:rsidR="00C96A4E">
              <w:rPr>
                <w:noProof/>
                <w:webHidden/>
              </w:rPr>
              <w:instrText xml:space="preserve"> PAGEREF _Toc218865669 \h </w:instrText>
            </w:r>
            <w:r w:rsidR="00C96A4E">
              <w:rPr>
                <w:noProof/>
                <w:webHidden/>
              </w:rPr>
            </w:r>
            <w:r w:rsidR="00C96A4E">
              <w:rPr>
                <w:noProof/>
                <w:webHidden/>
              </w:rPr>
              <w:fldChar w:fldCharType="separate"/>
            </w:r>
            <w:r w:rsidR="00EA3911">
              <w:rPr>
                <w:noProof/>
                <w:webHidden/>
              </w:rPr>
              <w:t>25</w:t>
            </w:r>
            <w:r w:rsidR="00C96A4E">
              <w:rPr>
                <w:noProof/>
                <w:webHidden/>
              </w:rPr>
              <w:fldChar w:fldCharType="end"/>
            </w:r>
          </w:hyperlink>
        </w:p>
        <w:p w14:paraId="5D993836" w14:textId="5FADFF13"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70" w:history="1">
            <w:r w:rsidR="00C96A4E" w:rsidRPr="00735CA9">
              <w:rPr>
                <w:rStyle w:val="Hyperlink"/>
                <w:noProof/>
              </w:rPr>
              <w:t>7.3.</w:t>
            </w:r>
            <w:r w:rsidR="00C96A4E">
              <w:rPr>
                <w:rFonts w:asciiTheme="minorHAnsi" w:eastAsiaTheme="minorEastAsia" w:hAnsiTheme="minorHAnsi" w:cstheme="minorBidi"/>
                <w:noProof/>
              </w:rPr>
              <w:tab/>
            </w:r>
            <w:r w:rsidR="00C96A4E" w:rsidRPr="00735CA9">
              <w:rPr>
                <w:rStyle w:val="Hyperlink"/>
                <w:noProof/>
              </w:rPr>
              <w:t>Performance Analysis: Parallel Architectures</w:t>
            </w:r>
            <w:r w:rsidR="00C96A4E">
              <w:rPr>
                <w:noProof/>
                <w:webHidden/>
              </w:rPr>
              <w:tab/>
            </w:r>
            <w:r w:rsidR="00C96A4E">
              <w:rPr>
                <w:noProof/>
                <w:webHidden/>
              </w:rPr>
              <w:fldChar w:fldCharType="begin"/>
            </w:r>
            <w:r w:rsidR="00C96A4E">
              <w:rPr>
                <w:noProof/>
                <w:webHidden/>
              </w:rPr>
              <w:instrText xml:space="preserve"> PAGEREF _Toc218865670 \h </w:instrText>
            </w:r>
            <w:r w:rsidR="00C96A4E">
              <w:rPr>
                <w:noProof/>
                <w:webHidden/>
              </w:rPr>
            </w:r>
            <w:r w:rsidR="00C96A4E">
              <w:rPr>
                <w:noProof/>
                <w:webHidden/>
              </w:rPr>
              <w:fldChar w:fldCharType="separate"/>
            </w:r>
            <w:r w:rsidR="00EA3911">
              <w:rPr>
                <w:noProof/>
                <w:webHidden/>
              </w:rPr>
              <w:t>28</w:t>
            </w:r>
            <w:r w:rsidR="00C96A4E">
              <w:rPr>
                <w:noProof/>
                <w:webHidden/>
              </w:rPr>
              <w:fldChar w:fldCharType="end"/>
            </w:r>
          </w:hyperlink>
        </w:p>
        <w:p w14:paraId="5A0E5525" w14:textId="1CB5AE57"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71" w:history="1">
            <w:r w:rsidR="00C96A4E" w:rsidRPr="00735CA9">
              <w:rPr>
                <w:rStyle w:val="Hyperlink"/>
                <w:noProof/>
              </w:rPr>
              <w:t>7.3.1.</w:t>
            </w:r>
            <w:r w:rsidR="00C96A4E">
              <w:rPr>
                <w:rFonts w:asciiTheme="minorHAnsi" w:eastAsiaTheme="minorEastAsia" w:hAnsiTheme="minorHAnsi" w:cstheme="minorBidi"/>
                <w:noProof/>
              </w:rPr>
              <w:tab/>
            </w:r>
            <w:r w:rsidR="00C96A4E" w:rsidRPr="00735CA9">
              <w:rPr>
                <w:rStyle w:val="Hyperlink"/>
                <w:noProof/>
              </w:rPr>
              <w:t>Strong Scaling Analysis</w:t>
            </w:r>
            <w:r w:rsidR="00C96A4E">
              <w:rPr>
                <w:noProof/>
                <w:webHidden/>
              </w:rPr>
              <w:tab/>
            </w:r>
            <w:r w:rsidR="00C96A4E">
              <w:rPr>
                <w:noProof/>
                <w:webHidden/>
              </w:rPr>
              <w:fldChar w:fldCharType="begin"/>
            </w:r>
            <w:r w:rsidR="00C96A4E">
              <w:rPr>
                <w:noProof/>
                <w:webHidden/>
              </w:rPr>
              <w:instrText xml:space="preserve"> PAGEREF _Toc218865671 \h </w:instrText>
            </w:r>
            <w:r w:rsidR="00C96A4E">
              <w:rPr>
                <w:noProof/>
                <w:webHidden/>
              </w:rPr>
            </w:r>
            <w:r w:rsidR="00C96A4E">
              <w:rPr>
                <w:noProof/>
                <w:webHidden/>
              </w:rPr>
              <w:fldChar w:fldCharType="separate"/>
            </w:r>
            <w:r w:rsidR="00EA3911">
              <w:rPr>
                <w:noProof/>
                <w:webHidden/>
              </w:rPr>
              <w:t>28</w:t>
            </w:r>
            <w:r w:rsidR="00C96A4E">
              <w:rPr>
                <w:noProof/>
                <w:webHidden/>
              </w:rPr>
              <w:fldChar w:fldCharType="end"/>
            </w:r>
          </w:hyperlink>
        </w:p>
        <w:p w14:paraId="72E56200" w14:textId="470B7657"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72" w:history="1">
            <w:r w:rsidR="00C96A4E" w:rsidRPr="00735CA9">
              <w:rPr>
                <w:rStyle w:val="Hyperlink"/>
                <w:noProof/>
              </w:rPr>
              <w:t>7.3.2.</w:t>
            </w:r>
            <w:r w:rsidR="00C96A4E">
              <w:rPr>
                <w:rFonts w:asciiTheme="minorHAnsi" w:eastAsiaTheme="minorEastAsia" w:hAnsiTheme="minorHAnsi" w:cstheme="minorBidi"/>
                <w:noProof/>
              </w:rPr>
              <w:tab/>
            </w:r>
            <w:r w:rsidR="00C96A4E" w:rsidRPr="00735CA9">
              <w:rPr>
                <w:rStyle w:val="Hyperlink"/>
                <w:noProof/>
              </w:rPr>
              <w:t>Bottleneck Analysis: The "Memory Wall"</w:t>
            </w:r>
            <w:r w:rsidR="00C96A4E">
              <w:rPr>
                <w:noProof/>
                <w:webHidden/>
              </w:rPr>
              <w:tab/>
            </w:r>
            <w:r w:rsidR="00C96A4E">
              <w:rPr>
                <w:noProof/>
                <w:webHidden/>
              </w:rPr>
              <w:fldChar w:fldCharType="begin"/>
            </w:r>
            <w:r w:rsidR="00C96A4E">
              <w:rPr>
                <w:noProof/>
                <w:webHidden/>
              </w:rPr>
              <w:instrText xml:space="preserve"> PAGEREF _Toc218865672 \h </w:instrText>
            </w:r>
            <w:r w:rsidR="00C96A4E">
              <w:rPr>
                <w:noProof/>
                <w:webHidden/>
              </w:rPr>
            </w:r>
            <w:r w:rsidR="00C96A4E">
              <w:rPr>
                <w:noProof/>
                <w:webHidden/>
              </w:rPr>
              <w:fldChar w:fldCharType="separate"/>
            </w:r>
            <w:r w:rsidR="00EA3911">
              <w:rPr>
                <w:noProof/>
                <w:webHidden/>
              </w:rPr>
              <w:t>30</w:t>
            </w:r>
            <w:r w:rsidR="00C96A4E">
              <w:rPr>
                <w:noProof/>
                <w:webHidden/>
              </w:rPr>
              <w:fldChar w:fldCharType="end"/>
            </w:r>
          </w:hyperlink>
        </w:p>
        <w:p w14:paraId="64ED99FA" w14:textId="12273D22" w:rsidR="00C96A4E" w:rsidRDefault="009863B5">
          <w:pPr>
            <w:pStyle w:val="TOC3"/>
            <w:tabs>
              <w:tab w:val="left" w:pos="1920"/>
              <w:tab w:val="right" w:leader="dot" w:pos="9344"/>
            </w:tabs>
            <w:rPr>
              <w:rFonts w:asciiTheme="minorHAnsi" w:eastAsiaTheme="minorEastAsia" w:hAnsiTheme="minorHAnsi" w:cstheme="minorBidi"/>
              <w:noProof/>
            </w:rPr>
          </w:pPr>
          <w:hyperlink w:anchor="_Toc218865673" w:history="1">
            <w:r w:rsidR="00C96A4E" w:rsidRPr="00735CA9">
              <w:rPr>
                <w:rStyle w:val="Hyperlink"/>
                <w:noProof/>
              </w:rPr>
              <w:t>7.3.3.</w:t>
            </w:r>
            <w:r w:rsidR="00C96A4E">
              <w:rPr>
                <w:rFonts w:asciiTheme="minorHAnsi" w:eastAsiaTheme="minorEastAsia" w:hAnsiTheme="minorHAnsi" w:cstheme="minorBidi"/>
                <w:noProof/>
              </w:rPr>
              <w:tab/>
            </w:r>
            <w:r w:rsidR="00C96A4E" w:rsidRPr="00735CA9">
              <w:rPr>
                <w:rStyle w:val="Hyperlink"/>
                <w:noProof/>
              </w:rPr>
              <w:t>Overhead Investigation</w:t>
            </w:r>
            <w:r w:rsidR="00C96A4E">
              <w:rPr>
                <w:noProof/>
                <w:webHidden/>
              </w:rPr>
              <w:tab/>
            </w:r>
            <w:r w:rsidR="00C96A4E">
              <w:rPr>
                <w:noProof/>
                <w:webHidden/>
              </w:rPr>
              <w:fldChar w:fldCharType="begin"/>
            </w:r>
            <w:r w:rsidR="00C96A4E">
              <w:rPr>
                <w:noProof/>
                <w:webHidden/>
              </w:rPr>
              <w:instrText xml:space="preserve"> PAGEREF _Toc218865673 \h </w:instrText>
            </w:r>
            <w:r w:rsidR="00C96A4E">
              <w:rPr>
                <w:noProof/>
                <w:webHidden/>
              </w:rPr>
            </w:r>
            <w:r w:rsidR="00C96A4E">
              <w:rPr>
                <w:noProof/>
                <w:webHidden/>
              </w:rPr>
              <w:fldChar w:fldCharType="separate"/>
            </w:r>
            <w:r w:rsidR="00EA3911">
              <w:rPr>
                <w:noProof/>
                <w:webHidden/>
              </w:rPr>
              <w:t>30</w:t>
            </w:r>
            <w:r w:rsidR="00C96A4E">
              <w:rPr>
                <w:noProof/>
                <w:webHidden/>
              </w:rPr>
              <w:fldChar w:fldCharType="end"/>
            </w:r>
          </w:hyperlink>
        </w:p>
        <w:p w14:paraId="0A38EEF4" w14:textId="50F376CF"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74" w:history="1">
            <w:r w:rsidR="00C96A4E" w:rsidRPr="00735CA9">
              <w:rPr>
                <w:rStyle w:val="Hyperlink"/>
                <w:noProof/>
              </w:rPr>
              <w:t>7.4.</w:t>
            </w:r>
            <w:r w:rsidR="00C96A4E">
              <w:rPr>
                <w:rFonts w:asciiTheme="minorHAnsi" w:eastAsiaTheme="minorEastAsia" w:hAnsiTheme="minorHAnsi" w:cstheme="minorBidi"/>
                <w:noProof/>
              </w:rPr>
              <w:tab/>
            </w:r>
            <w:r w:rsidR="00C96A4E" w:rsidRPr="00735CA9">
              <w:rPr>
                <w:rStyle w:val="Hyperlink"/>
                <w:noProof/>
              </w:rPr>
              <w:t>Key Findings &amp; Achievement Summary</w:t>
            </w:r>
            <w:r w:rsidR="00C96A4E">
              <w:rPr>
                <w:noProof/>
                <w:webHidden/>
              </w:rPr>
              <w:tab/>
            </w:r>
            <w:r w:rsidR="00C96A4E">
              <w:rPr>
                <w:noProof/>
                <w:webHidden/>
              </w:rPr>
              <w:fldChar w:fldCharType="begin"/>
            </w:r>
            <w:r w:rsidR="00C96A4E">
              <w:rPr>
                <w:noProof/>
                <w:webHidden/>
              </w:rPr>
              <w:instrText xml:space="preserve"> PAGEREF _Toc218865674 \h </w:instrText>
            </w:r>
            <w:r w:rsidR="00C96A4E">
              <w:rPr>
                <w:noProof/>
                <w:webHidden/>
              </w:rPr>
            </w:r>
            <w:r w:rsidR="00C96A4E">
              <w:rPr>
                <w:noProof/>
                <w:webHidden/>
              </w:rPr>
              <w:fldChar w:fldCharType="separate"/>
            </w:r>
            <w:r w:rsidR="00EA3911">
              <w:rPr>
                <w:noProof/>
                <w:webHidden/>
              </w:rPr>
              <w:t>31</w:t>
            </w:r>
            <w:r w:rsidR="00C96A4E">
              <w:rPr>
                <w:noProof/>
                <w:webHidden/>
              </w:rPr>
              <w:fldChar w:fldCharType="end"/>
            </w:r>
          </w:hyperlink>
        </w:p>
        <w:p w14:paraId="4533C608" w14:textId="530509D3"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75" w:history="1">
            <w:r w:rsidR="00C96A4E" w:rsidRPr="00735CA9">
              <w:rPr>
                <w:rStyle w:val="Hyperlink"/>
                <w:noProof/>
              </w:rPr>
              <w:t>8.</w:t>
            </w:r>
            <w:r w:rsidR="00C96A4E">
              <w:rPr>
                <w:rFonts w:asciiTheme="minorHAnsi" w:eastAsiaTheme="minorEastAsia" w:hAnsiTheme="minorHAnsi" w:cstheme="minorBidi"/>
                <w:noProof/>
              </w:rPr>
              <w:tab/>
            </w:r>
            <w:r w:rsidR="00C96A4E" w:rsidRPr="00735CA9">
              <w:rPr>
                <w:rStyle w:val="Hyperlink"/>
                <w:noProof/>
              </w:rPr>
              <w:t>Discussion &amp; Future Improvements</w:t>
            </w:r>
            <w:r w:rsidR="00C96A4E">
              <w:rPr>
                <w:noProof/>
                <w:webHidden/>
              </w:rPr>
              <w:tab/>
            </w:r>
            <w:r w:rsidR="00C96A4E">
              <w:rPr>
                <w:noProof/>
                <w:webHidden/>
              </w:rPr>
              <w:fldChar w:fldCharType="begin"/>
            </w:r>
            <w:r w:rsidR="00C96A4E">
              <w:rPr>
                <w:noProof/>
                <w:webHidden/>
              </w:rPr>
              <w:instrText xml:space="preserve"> PAGEREF _Toc218865675 \h </w:instrText>
            </w:r>
            <w:r w:rsidR="00C96A4E">
              <w:rPr>
                <w:noProof/>
                <w:webHidden/>
              </w:rPr>
            </w:r>
            <w:r w:rsidR="00C96A4E">
              <w:rPr>
                <w:noProof/>
                <w:webHidden/>
              </w:rPr>
              <w:fldChar w:fldCharType="separate"/>
            </w:r>
            <w:r w:rsidR="00EA3911">
              <w:rPr>
                <w:noProof/>
                <w:webHidden/>
              </w:rPr>
              <w:t>32</w:t>
            </w:r>
            <w:r w:rsidR="00C96A4E">
              <w:rPr>
                <w:noProof/>
                <w:webHidden/>
              </w:rPr>
              <w:fldChar w:fldCharType="end"/>
            </w:r>
          </w:hyperlink>
        </w:p>
        <w:p w14:paraId="6E40EE01" w14:textId="30FE2477"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76" w:history="1">
            <w:r w:rsidR="00C96A4E" w:rsidRPr="00735CA9">
              <w:rPr>
                <w:rStyle w:val="Hyperlink"/>
                <w:noProof/>
              </w:rPr>
              <w:t>8.1.</w:t>
            </w:r>
            <w:r w:rsidR="00C96A4E">
              <w:rPr>
                <w:rFonts w:asciiTheme="minorHAnsi" w:eastAsiaTheme="minorEastAsia" w:hAnsiTheme="minorHAnsi" w:cstheme="minorBidi"/>
                <w:noProof/>
              </w:rPr>
              <w:tab/>
            </w:r>
            <w:r w:rsidR="00C96A4E" w:rsidRPr="00735CA9">
              <w:rPr>
                <w:rStyle w:val="Hyperlink"/>
                <w:noProof/>
              </w:rPr>
              <w:t>Parallelization Refinement</w:t>
            </w:r>
            <w:r w:rsidR="00C96A4E">
              <w:rPr>
                <w:noProof/>
                <w:webHidden/>
              </w:rPr>
              <w:tab/>
            </w:r>
            <w:r w:rsidR="00C96A4E">
              <w:rPr>
                <w:noProof/>
                <w:webHidden/>
              </w:rPr>
              <w:fldChar w:fldCharType="begin"/>
            </w:r>
            <w:r w:rsidR="00C96A4E">
              <w:rPr>
                <w:noProof/>
                <w:webHidden/>
              </w:rPr>
              <w:instrText xml:space="preserve"> PAGEREF _Toc218865676 \h </w:instrText>
            </w:r>
            <w:r w:rsidR="00C96A4E">
              <w:rPr>
                <w:noProof/>
                <w:webHidden/>
              </w:rPr>
            </w:r>
            <w:r w:rsidR="00C96A4E">
              <w:rPr>
                <w:noProof/>
                <w:webHidden/>
              </w:rPr>
              <w:fldChar w:fldCharType="separate"/>
            </w:r>
            <w:r w:rsidR="00EA3911">
              <w:rPr>
                <w:noProof/>
                <w:webHidden/>
              </w:rPr>
              <w:t>32</w:t>
            </w:r>
            <w:r w:rsidR="00C96A4E">
              <w:rPr>
                <w:noProof/>
                <w:webHidden/>
              </w:rPr>
              <w:fldChar w:fldCharType="end"/>
            </w:r>
          </w:hyperlink>
        </w:p>
        <w:p w14:paraId="4BF7990B" w14:textId="7547F27D" w:rsidR="00C96A4E" w:rsidRDefault="009863B5">
          <w:pPr>
            <w:pStyle w:val="TOC2"/>
            <w:tabs>
              <w:tab w:val="left" w:pos="1200"/>
              <w:tab w:val="right" w:leader="dot" w:pos="9344"/>
            </w:tabs>
            <w:rPr>
              <w:rFonts w:asciiTheme="minorHAnsi" w:eastAsiaTheme="minorEastAsia" w:hAnsiTheme="minorHAnsi" w:cstheme="minorBidi"/>
              <w:noProof/>
            </w:rPr>
          </w:pPr>
          <w:hyperlink w:anchor="_Toc218865677" w:history="1">
            <w:r w:rsidR="00C96A4E" w:rsidRPr="00735CA9">
              <w:rPr>
                <w:rStyle w:val="Hyperlink"/>
                <w:noProof/>
              </w:rPr>
              <w:t>8.2.</w:t>
            </w:r>
            <w:r w:rsidR="00C96A4E">
              <w:rPr>
                <w:rFonts w:asciiTheme="minorHAnsi" w:eastAsiaTheme="minorEastAsia" w:hAnsiTheme="minorHAnsi" w:cstheme="minorBidi"/>
                <w:noProof/>
              </w:rPr>
              <w:tab/>
            </w:r>
            <w:r w:rsidR="00C96A4E" w:rsidRPr="00735CA9">
              <w:rPr>
                <w:rStyle w:val="Hyperlink"/>
                <w:noProof/>
              </w:rPr>
              <w:t>Advanced Optimizations</w:t>
            </w:r>
            <w:r w:rsidR="00C96A4E">
              <w:rPr>
                <w:noProof/>
                <w:webHidden/>
              </w:rPr>
              <w:tab/>
            </w:r>
            <w:r w:rsidR="00C96A4E">
              <w:rPr>
                <w:noProof/>
                <w:webHidden/>
              </w:rPr>
              <w:fldChar w:fldCharType="begin"/>
            </w:r>
            <w:r w:rsidR="00C96A4E">
              <w:rPr>
                <w:noProof/>
                <w:webHidden/>
              </w:rPr>
              <w:instrText xml:space="preserve"> PAGEREF _Toc218865677 \h </w:instrText>
            </w:r>
            <w:r w:rsidR="00C96A4E">
              <w:rPr>
                <w:noProof/>
                <w:webHidden/>
              </w:rPr>
            </w:r>
            <w:r w:rsidR="00C96A4E">
              <w:rPr>
                <w:noProof/>
                <w:webHidden/>
              </w:rPr>
              <w:fldChar w:fldCharType="separate"/>
            </w:r>
            <w:r w:rsidR="00EA3911">
              <w:rPr>
                <w:noProof/>
                <w:webHidden/>
              </w:rPr>
              <w:t>32</w:t>
            </w:r>
            <w:r w:rsidR="00C96A4E">
              <w:rPr>
                <w:noProof/>
                <w:webHidden/>
              </w:rPr>
              <w:fldChar w:fldCharType="end"/>
            </w:r>
          </w:hyperlink>
        </w:p>
        <w:p w14:paraId="74B71E6C" w14:textId="68B1B687" w:rsidR="00C96A4E" w:rsidRDefault="009863B5">
          <w:pPr>
            <w:pStyle w:val="TOC1"/>
            <w:tabs>
              <w:tab w:val="left" w:pos="480"/>
              <w:tab w:val="right" w:leader="dot" w:pos="9344"/>
            </w:tabs>
            <w:rPr>
              <w:rFonts w:asciiTheme="minorHAnsi" w:eastAsiaTheme="minorEastAsia" w:hAnsiTheme="minorHAnsi" w:cstheme="minorBidi"/>
              <w:noProof/>
            </w:rPr>
          </w:pPr>
          <w:hyperlink w:anchor="_Toc218865678" w:history="1">
            <w:r w:rsidR="00C96A4E" w:rsidRPr="00735CA9">
              <w:rPr>
                <w:rStyle w:val="Hyperlink"/>
                <w:noProof/>
              </w:rPr>
              <w:t>9.</w:t>
            </w:r>
            <w:r w:rsidR="00C96A4E">
              <w:rPr>
                <w:rFonts w:asciiTheme="minorHAnsi" w:eastAsiaTheme="minorEastAsia" w:hAnsiTheme="minorHAnsi" w:cstheme="minorBidi"/>
                <w:noProof/>
              </w:rPr>
              <w:tab/>
            </w:r>
            <w:r w:rsidR="00C96A4E" w:rsidRPr="00735CA9">
              <w:rPr>
                <w:rStyle w:val="Hyperlink"/>
                <w:noProof/>
              </w:rPr>
              <w:t>Conclusion</w:t>
            </w:r>
            <w:r w:rsidR="00C96A4E">
              <w:rPr>
                <w:noProof/>
                <w:webHidden/>
              </w:rPr>
              <w:tab/>
            </w:r>
            <w:r w:rsidR="00C96A4E">
              <w:rPr>
                <w:noProof/>
                <w:webHidden/>
              </w:rPr>
              <w:fldChar w:fldCharType="begin"/>
            </w:r>
            <w:r w:rsidR="00C96A4E">
              <w:rPr>
                <w:noProof/>
                <w:webHidden/>
              </w:rPr>
              <w:instrText xml:space="preserve"> PAGEREF _Toc218865678 \h </w:instrText>
            </w:r>
            <w:r w:rsidR="00C96A4E">
              <w:rPr>
                <w:noProof/>
                <w:webHidden/>
              </w:rPr>
            </w:r>
            <w:r w:rsidR="00C96A4E">
              <w:rPr>
                <w:noProof/>
                <w:webHidden/>
              </w:rPr>
              <w:fldChar w:fldCharType="separate"/>
            </w:r>
            <w:r w:rsidR="00EA3911">
              <w:rPr>
                <w:noProof/>
                <w:webHidden/>
              </w:rPr>
              <w:t>34</w:t>
            </w:r>
            <w:r w:rsidR="00C96A4E">
              <w:rPr>
                <w:noProof/>
                <w:webHidden/>
              </w:rPr>
              <w:fldChar w:fldCharType="end"/>
            </w:r>
          </w:hyperlink>
        </w:p>
        <w:p w14:paraId="301716DD" w14:textId="12022367" w:rsidR="00C96A4E" w:rsidRDefault="009863B5">
          <w:pPr>
            <w:pStyle w:val="TOC1"/>
            <w:tabs>
              <w:tab w:val="left" w:pos="960"/>
              <w:tab w:val="right" w:leader="dot" w:pos="9344"/>
            </w:tabs>
            <w:rPr>
              <w:rFonts w:asciiTheme="minorHAnsi" w:eastAsiaTheme="minorEastAsia" w:hAnsiTheme="minorHAnsi" w:cstheme="minorBidi"/>
              <w:noProof/>
            </w:rPr>
          </w:pPr>
          <w:hyperlink w:anchor="_Toc218865679" w:history="1">
            <w:r w:rsidR="00C96A4E" w:rsidRPr="00735CA9">
              <w:rPr>
                <w:rStyle w:val="Hyperlink"/>
                <w:noProof/>
              </w:rPr>
              <w:t>10.</w:t>
            </w:r>
            <w:r w:rsidR="00C96A4E">
              <w:rPr>
                <w:rFonts w:asciiTheme="minorHAnsi" w:eastAsiaTheme="minorEastAsia" w:hAnsiTheme="minorHAnsi" w:cstheme="minorBidi"/>
                <w:noProof/>
              </w:rPr>
              <w:tab/>
            </w:r>
            <w:r w:rsidR="00C96A4E" w:rsidRPr="00735CA9">
              <w:rPr>
                <w:rStyle w:val="Hyperlink"/>
                <w:noProof/>
              </w:rPr>
              <w:t xml:space="preserve"> References</w:t>
            </w:r>
            <w:r w:rsidR="00C96A4E">
              <w:rPr>
                <w:noProof/>
                <w:webHidden/>
              </w:rPr>
              <w:tab/>
            </w:r>
            <w:r w:rsidR="00C96A4E">
              <w:rPr>
                <w:noProof/>
                <w:webHidden/>
              </w:rPr>
              <w:fldChar w:fldCharType="begin"/>
            </w:r>
            <w:r w:rsidR="00C96A4E">
              <w:rPr>
                <w:noProof/>
                <w:webHidden/>
              </w:rPr>
              <w:instrText xml:space="preserve"> PAGEREF _Toc218865679 \h </w:instrText>
            </w:r>
            <w:r w:rsidR="00C96A4E">
              <w:rPr>
                <w:noProof/>
                <w:webHidden/>
              </w:rPr>
            </w:r>
            <w:r w:rsidR="00C96A4E">
              <w:rPr>
                <w:noProof/>
                <w:webHidden/>
              </w:rPr>
              <w:fldChar w:fldCharType="separate"/>
            </w:r>
            <w:r w:rsidR="00EA3911">
              <w:rPr>
                <w:noProof/>
                <w:webHidden/>
              </w:rPr>
              <w:t>35</w:t>
            </w:r>
            <w:r w:rsidR="00C96A4E">
              <w:rPr>
                <w:noProof/>
                <w:webHidden/>
              </w:rPr>
              <w:fldChar w:fldCharType="end"/>
            </w:r>
          </w:hyperlink>
        </w:p>
        <w:p w14:paraId="79731F10" w14:textId="00D4D90E" w:rsidR="00752448" w:rsidRDefault="00752448">
          <w:r>
            <w:rPr>
              <w:b/>
              <w:bCs/>
              <w:noProof/>
            </w:rPr>
            <w:fldChar w:fldCharType="end"/>
          </w:r>
        </w:p>
      </w:sdtContent>
    </w:sdt>
    <w:p w14:paraId="5FC37EA8" w14:textId="77777777" w:rsidR="007A2413" w:rsidRPr="007A2413" w:rsidRDefault="007A2413" w:rsidP="007A2413">
      <w:pPr>
        <w:rPr>
          <w:rFonts w:eastAsiaTheme="minorEastAsia"/>
        </w:rPr>
      </w:pPr>
    </w:p>
    <w:p w14:paraId="4B85F35A" w14:textId="77777777" w:rsidR="00877B86" w:rsidRDefault="00877B86">
      <w:pPr>
        <w:widowControl/>
        <w:spacing w:line="240" w:lineRule="auto"/>
        <w:jc w:val="left"/>
        <w:rPr>
          <w:rFonts w:eastAsiaTheme="majorEastAsia"/>
          <w:b/>
          <w:bCs/>
          <w:kern w:val="52"/>
          <w:sz w:val="36"/>
          <w:szCs w:val="36"/>
        </w:rPr>
      </w:pPr>
      <w:r>
        <w:br w:type="page"/>
      </w:r>
    </w:p>
    <w:p w14:paraId="24AD18B5" w14:textId="036C70E3" w:rsidR="00877B86" w:rsidRDefault="00877B86" w:rsidP="00EA3911">
      <w:pPr>
        <w:pStyle w:val="Heading1"/>
      </w:pPr>
      <w:bookmarkStart w:id="2" w:name="_Toc218865622"/>
      <w:r w:rsidRPr="00877B86">
        <w:lastRenderedPageBreak/>
        <w:t>List of Tables and Figures</w:t>
      </w:r>
      <w:bookmarkEnd w:id="2"/>
    </w:p>
    <w:p w14:paraId="72335B0D" w14:textId="5D0D27D2" w:rsidR="007A2413" w:rsidRPr="007A2413" w:rsidRDefault="007A2413" w:rsidP="00EA3911">
      <w:pPr>
        <w:pStyle w:val="Heading2"/>
      </w:pPr>
      <w:bookmarkStart w:id="3" w:name="_Toc218865623"/>
      <w:r>
        <w:rPr>
          <w:rFonts w:hint="eastAsia"/>
        </w:rPr>
        <w:t>L</w:t>
      </w:r>
      <w:r>
        <w:t xml:space="preserve">ist of </w:t>
      </w:r>
      <w:r w:rsidRPr="00EA3911">
        <w:t>Tables</w:t>
      </w:r>
      <w:bookmarkEnd w:id="3"/>
    </w:p>
    <w:p w14:paraId="41574DCB" w14:textId="1FAA5FA5" w:rsidR="007A2413" w:rsidRDefault="007A2413">
      <w:pPr>
        <w:pStyle w:val="TableofFigures"/>
        <w:tabs>
          <w:tab w:val="right" w:leader="dot" w:pos="9344"/>
        </w:tabs>
        <w:ind w:left="1440" w:hanging="480"/>
        <w:rPr>
          <w:rFonts w:asciiTheme="minorHAnsi" w:eastAsiaTheme="minorEastAsia" w:hAnsiTheme="minorHAnsi" w:cstheme="minorBidi"/>
          <w:noProof/>
        </w:rPr>
      </w:pPr>
      <w:r>
        <w:rPr>
          <w:rFonts w:eastAsiaTheme="minorEastAsia"/>
        </w:rPr>
        <w:fldChar w:fldCharType="begin"/>
      </w:r>
      <w:r>
        <w:rPr>
          <w:rFonts w:eastAsiaTheme="minorEastAsia"/>
        </w:rPr>
        <w:instrText xml:space="preserve"> </w:instrText>
      </w:r>
      <w:r>
        <w:rPr>
          <w:rFonts w:eastAsiaTheme="minorEastAsia" w:hint="eastAsia"/>
        </w:rPr>
        <w:instrText>TOC \h \z \c "Table"</w:instrText>
      </w:r>
      <w:r>
        <w:rPr>
          <w:rFonts w:eastAsiaTheme="minorEastAsia"/>
        </w:rPr>
        <w:instrText xml:space="preserve"> </w:instrText>
      </w:r>
      <w:r>
        <w:rPr>
          <w:rFonts w:eastAsiaTheme="minorEastAsia"/>
        </w:rPr>
        <w:fldChar w:fldCharType="separate"/>
      </w:r>
      <w:hyperlink w:anchor="_Toc218865253" w:history="1">
        <w:r w:rsidRPr="00047FA4">
          <w:rPr>
            <w:rStyle w:val="Hyperlink"/>
            <w:rFonts w:eastAsiaTheme="majorEastAsia"/>
            <w:noProof/>
          </w:rPr>
          <w:t>Table 7.2.1 Baseline sorting performance on random data: execution time and speedup of Dual-Pivot Quicksort versus std::sort for input sizes 10³–10⁷.</w:t>
        </w:r>
        <w:r>
          <w:rPr>
            <w:noProof/>
            <w:webHidden/>
          </w:rPr>
          <w:tab/>
        </w:r>
        <w:r>
          <w:rPr>
            <w:noProof/>
            <w:webHidden/>
          </w:rPr>
          <w:fldChar w:fldCharType="begin"/>
        </w:r>
        <w:r>
          <w:rPr>
            <w:noProof/>
            <w:webHidden/>
          </w:rPr>
          <w:instrText xml:space="preserve"> PAGEREF _Toc218865253 \h </w:instrText>
        </w:r>
        <w:r>
          <w:rPr>
            <w:noProof/>
            <w:webHidden/>
          </w:rPr>
        </w:r>
        <w:r>
          <w:rPr>
            <w:noProof/>
            <w:webHidden/>
          </w:rPr>
          <w:fldChar w:fldCharType="separate"/>
        </w:r>
        <w:r w:rsidR="00EA3911">
          <w:rPr>
            <w:noProof/>
            <w:webHidden/>
          </w:rPr>
          <w:t>24</w:t>
        </w:r>
        <w:r>
          <w:rPr>
            <w:noProof/>
            <w:webHidden/>
          </w:rPr>
          <w:fldChar w:fldCharType="end"/>
        </w:r>
      </w:hyperlink>
    </w:p>
    <w:p w14:paraId="4D5048C6" w14:textId="0E2C6F21"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254" w:history="1">
        <w:r w:rsidR="007A2413" w:rsidRPr="00047FA4">
          <w:rPr>
            <w:rStyle w:val="Hyperlink"/>
            <w:rFonts w:eastAsiaTheme="majorEastAsia"/>
            <w:noProof/>
          </w:rPr>
          <w:t>Table 7.3.1 Strong-scaling benchmark results for Dual-Pivot Quicksort on 10⁷ integers: execution time, speedup, and efficiency for 1–16 threads.</w:t>
        </w:r>
        <w:r w:rsidR="007A2413">
          <w:rPr>
            <w:noProof/>
            <w:webHidden/>
          </w:rPr>
          <w:tab/>
        </w:r>
        <w:r w:rsidR="007A2413">
          <w:rPr>
            <w:noProof/>
            <w:webHidden/>
          </w:rPr>
          <w:fldChar w:fldCharType="begin"/>
        </w:r>
        <w:r w:rsidR="007A2413">
          <w:rPr>
            <w:noProof/>
            <w:webHidden/>
          </w:rPr>
          <w:instrText xml:space="preserve"> PAGEREF _Toc218865254 \h </w:instrText>
        </w:r>
        <w:r w:rsidR="007A2413">
          <w:rPr>
            <w:noProof/>
            <w:webHidden/>
          </w:rPr>
        </w:r>
        <w:r w:rsidR="007A2413">
          <w:rPr>
            <w:noProof/>
            <w:webHidden/>
          </w:rPr>
          <w:fldChar w:fldCharType="separate"/>
        </w:r>
        <w:r w:rsidR="00EA3911">
          <w:rPr>
            <w:noProof/>
            <w:webHidden/>
          </w:rPr>
          <w:t>29</w:t>
        </w:r>
        <w:r w:rsidR="007A2413">
          <w:rPr>
            <w:noProof/>
            <w:webHidden/>
          </w:rPr>
          <w:fldChar w:fldCharType="end"/>
        </w:r>
      </w:hyperlink>
    </w:p>
    <w:p w14:paraId="588D85D8" w14:textId="1ED9A915" w:rsidR="00024ECB" w:rsidRDefault="007A2413" w:rsidP="00EA3911">
      <w:pPr>
        <w:pStyle w:val="Heading2"/>
      </w:pPr>
      <w:r>
        <w:fldChar w:fldCharType="end"/>
      </w:r>
      <w:bookmarkStart w:id="4" w:name="_Toc218865624"/>
      <w:r>
        <w:t>List of Figures</w:t>
      </w:r>
      <w:bookmarkEnd w:id="4"/>
    </w:p>
    <w:p w14:paraId="6571E497" w14:textId="0E4895B6" w:rsidR="007A2413" w:rsidRDefault="007A2413">
      <w:pPr>
        <w:pStyle w:val="TableofFigures"/>
        <w:tabs>
          <w:tab w:val="right" w:leader="dot" w:pos="9344"/>
        </w:tabs>
        <w:ind w:left="1440" w:hanging="480"/>
        <w:rPr>
          <w:rFonts w:asciiTheme="minorHAnsi" w:eastAsiaTheme="minorEastAsia" w:hAnsiTheme="minorHAnsi" w:cstheme="minorBidi"/>
          <w:noProof/>
        </w:rPr>
      </w:pPr>
      <w:r>
        <w:rPr>
          <w:rFonts w:eastAsiaTheme="minorEastAsia"/>
        </w:rPr>
        <w:fldChar w:fldCharType="begin"/>
      </w:r>
      <w:r>
        <w:rPr>
          <w:rFonts w:eastAsiaTheme="minorEastAsia"/>
        </w:rPr>
        <w:instrText xml:space="preserve"> </w:instrText>
      </w:r>
      <w:r>
        <w:rPr>
          <w:rFonts w:eastAsiaTheme="minorEastAsia" w:hint="eastAsia"/>
        </w:rPr>
        <w:instrText>TOC \h \z \c "Fig."</w:instrText>
      </w:r>
      <w:r>
        <w:rPr>
          <w:rFonts w:eastAsiaTheme="minorEastAsia"/>
        </w:rPr>
        <w:instrText xml:space="preserve"> </w:instrText>
      </w:r>
      <w:r>
        <w:rPr>
          <w:rFonts w:eastAsiaTheme="minorEastAsia"/>
        </w:rPr>
        <w:fldChar w:fldCharType="separate"/>
      </w:r>
      <w:hyperlink w:anchor="_Toc218865480" w:history="1">
        <w:r w:rsidRPr="004357CA">
          <w:rPr>
            <w:rStyle w:val="Hyperlink"/>
            <w:rFonts w:eastAsiaTheme="majorEastAsia"/>
            <w:noProof/>
          </w:rPr>
          <w:t>Fig. 7.2.1 Execution time vs input size on random data, showing Dual-Pivot Quicksort consistently 10–15% faster than std::sort across 10³–10⁷ elements.</w:t>
        </w:r>
        <w:r>
          <w:rPr>
            <w:noProof/>
            <w:webHidden/>
          </w:rPr>
          <w:tab/>
        </w:r>
        <w:r>
          <w:rPr>
            <w:noProof/>
            <w:webHidden/>
          </w:rPr>
          <w:fldChar w:fldCharType="begin"/>
        </w:r>
        <w:r>
          <w:rPr>
            <w:noProof/>
            <w:webHidden/>
          </w:rPr>
          <w:instrText xml:space="preserve"> PAGEREF _Toc218865480 \h </w:instrText>
        </w:r>
        <w:r>
          <w:rPr>
            <w:noProof/>
            <w:webHidden/>
          </w:rPr>
        </w:r>
        <w:r>
          <w:rPr>
            <w:noProof/>
            <w:webHidden/>
          </w:rPr>
          <w:fldChar w:fldCharType="separate"/>
        </w:r>
        <w:r w:rsidR="00EA3911">
          <w:rPr>
            <w:noProof/>
            <w:webHidden/>
          </w:rPr>
          <w:t>24</w:t>
        </w:r>
        <w:r>
          <w:rPr>
            <w:noProof/>
            <w:webHidden/>
          </w:rPr>
          <w:fldChar w:fldCharType="end"/>
        </w:r>
      </w:hyperlink>
    </w:p>
    <w:p w14:paraId="5D5B5596" w14:textId="62602B13"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481" w:history="1">
        <w:r w:rsidR="007A2413" w:rsidRPr="004357CA">
          <w:rPr>
            <w:rStyle w:val="Hyperlink"/>
            <w:rFonts w:eastAsiaTheme="majorEastAsia"/>
            <w:noProof/>
          </w:rPr>
          <w:t>Fig. 7.2.2</w:t>
        </w:r>
        <w:r w:rsidR="007A2413" w:rsidRPr="004357CA">
          <w:rPr>
            <w:rStyle w:val="Hyperlink"/>
            <w:rFonts w:eastAsia="新細明體"/>
            <w:noProof/>
          </w:rPr>
          <w:t xml:space="preserve"> Execution time vs input size on random, sorted, and reverse-sorted data, illustrating linear-time behavior on ordered inputs and a major advantage for Dual-Pivot on reverse-sorted arrays.</w:t>
        </w:r>
        <w:r w:rsidR="007A2413">
          <w:rPr>
            <w:noProof/>
            <w:webHidden/>
          </w:rPr>
          <w:tab/>
        </w:r>
        <w:r w:rsidR="007A2413">
          <w:rPr>
            <w:noProof/>
            <w:webHidden/>
          </w:rPr>
          <w:fldChar w:fldCharType="begin"/>
        </w:r>
        <w:r w:rsidR="007A2413">
          <w:rPr>
            <w:noProof/>
            <w:webHidden/>
          </w:rPr>
          <w:instrText xml:space="preserve"> PAGEREF _Toc218865481 \h </w:instrText>
        </w:r>
        <w:r w:rsidR="007A2413">
          <w:rPr>
            <w:noProof/>
            <w:webHidden/>
          </w:rPr>
        </w:r>
        <w:r w:rsidR="007A2413">
          <w:rPr>
            <w:noProof/>
            <w:webHidden/>
          </w:rPr>
          <w:fldChar w:fldCharType="separate"/>
        </w:r>
        <w:r w:rsidR="00EA3911">
          <w:rPr>
            <w:noProof/>
            <w:webHidden/>
          </w:rPr>
          <w:t>25</w:t>
        </w:r>
        <w:r w:rsidR="007A2413">
          <w:rPr>
            <w:noProof/>
            <w:webHidden/>
          </w:rPr>
          <w:fldChar w:fldCharType="end"/>
        </w:r>
      </w:hyperlink>
    </w:p>
    <w:p w14:paraId="13EF4871" w14:textId="19C59274"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482" w:history="1">
        <w:r w:rsidR="007A2413" w:rsidRPr="004357CA">
          <w:rPr>
            <w:rStyle w:val="Hyperlink"/>
            <w:rFonts w:eastAsiaTheme="majorEastAsia"/>
            <w:noProof/>
          </w:rPr>
          <w:t>Fig. 7.2.3</w:t>
        </w:r>
        <w:r w:rsidR="007A2413" w:rsidRPr="004357CA">
          <w:rPr>
            <w:rStyle w:val="Hyperlink"/>
            <w:rFonts w:eastAsia="新細明體"/>
            <w:noProof/>
          </w:rPr>
          <w:t xml:space="preserve"> Execution time vs input size on random and Organ Pipe patterns, where Dual-Pivot achieves order-of-magnitude speedups by exploiting two large monotone runs.</w:t>
        </w:r>
        <w:r w:rsidR="007A2413">
          <w:rPr>
            <w:noProof/>
            <w:webHidden/>
          </w:rPr>
          <w:tab/>
        </w:r>
        <w:r w:rsidR="007A2413">
          <w:rPr>
            <w:noProof/>
            <w:webHidden/>
          </w:rPr>
          <w:fldChar w:fldCharType="begin"/>
        </w:r>
        <w:r w:rsidR="007A2413">
          <w:rPr>
            <w:noProof/>
            <w:webHidden/>
          </w:rPr>
          <w:instrText xml:space="preserve"> PAGEREF _Toc218865482 \h </w:instrText>
        </w:r>
        <w:r w:rsidR="007A2413">
          <w:rPr>
            <w:noProof/>
            <w:webHidden/>
          </w:rPr>
        </w:r>
        <w:r w:rsidR="007A2413">
          <w:rPr>
            <w:noProof/>
            <w:webHidden/>
          </w:rPr>
          <w:fldChar w:fldCharType="separate"/>
        </w:r>
        <w:r w:rsidR="00EA3911">
          <w:rPr>
            <w:noProof/>
            <w:webHidden/>
          </w:rPr>
          <w:t>26</w:t>
        </w:r>
        <w:r w:rsidR="007A2413">
          <w:rPr>
            <w:noProof/>
            <w:webHidden/>
          </w:rPr>
          <w:fldChar w:fldCharType="end"/>
        </w:r>
      </w:hyperlink>
    </w:p>
    <w:p w14:paraId="5DBACE92" w14:textId="73647EB4"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483" w:history="1">
        <w:r w:rsidR="007A2413" w:rsidRPr="004357CA">
          <w:rPr>
            <w:rStyle w:val="Hyperlink"/>
            <w:rFonts w:eastAsiaTheme="majorEastAsia"/>
            <w:noProof/>
          </w:rPr>
          <w:t>Fig. 7.2.4</w:t>
        </w:r>
        <w:r w:rsidR="007A2413" w:rsidRPr="004357CA">
          <w:rPr>
            <w:rStyle w:val="Hyperlink"/>
            <w:rFonts w:eastAsia="新細明體"/>
            <w:noProof/>
          </w:rPr>
          <w:t xml:space="preserve"> Execution time vs input size on random and Sawtooth patterns, showing near-linear performance and up to ~8× speedup over std::sort at N = 10⁷.</w:t>
        </w:r>
        <w:r w:rsidR="007A2413">
          <w:rPr>
            <w:noProof/>
            <w:webHidden/>
          </w:rPr>
          <w:tab/>
        </w:r>
        <w:r w:rsidR="007A2413">
          <w:rPr>
            <w:noProof/>
            <w:webHidden/>
          </w:rPr>
          <w:fldChar w:fldCharType="begin"/>
        </w:r>
        <w:r w:rsidR="007A2413">
          <w:rPr>
            <w:noProof/>
            <w:webHidden/>
          </w:rPr>
          <w:instrText xml:space="preserve"> PAGEREF _Toc218865483 \h </w:instrText>
        </w:r>
        <w:r w:rsidR="007A2413">
          <w:rPr>
            <w:noProof/>
            <w:webHidden/>
          </w:rPr>
        </w:r>
        <w:r w:rsidR="007A2413">
          <w:rPr>
            <w:noProof/>
            <w:webHidden/>
          </w:rPr>
          <w:fldChar w:fldCharType="separate"/>
        </w:r>
        <w:r w:rsidR="00EA3911">
          <w:rPr>
            <w:noProof/>
            <w:webHidden/>
          </w:rPr>
          <w:t>27</w:t>
        </w:r>
        <w:r w:rsidR="007A2413">
          <w:rPr>
            <w:noProof/>
            <w:webHidden/>
          </w:rPr>
          <w:fldChar w:fldCharType="end"/>
        </w:r>
      </w:hyperlink>
    </w:p>
    <w:p w14:paraId="6293A7BB" w14:textId="35AB6F09"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484" w:history="1">
        <w:r w:rsidR="007A2413" w:rsidRPr="004357CA">
          <w:rPr>
            <w:rStyle w:val="Hyperlink"/>
            <w:rFonts w:eastAsiaTheme="majorEastAsia"/>
            <w:noProof/>
          </w:rPr>
          <w:t>Fig. 7.2.5</w:t>
        </w:r>
        <w:r w:rsidR="007A2413" w:rsidRPr="004357CA">
          <w:rPr>
            <w:rStyle w:val="Hyperlink"/>
            <w:rFonts w:eastAsia="新細明體"/>
            <w:noProof/>
          </w:rPr>
          <w:t xml:space="preserve"> Execution time vs input size for random and duplicate-heavy inputs, highlighting invariant performance of Dual-Pivot across duplication levels and its lead over std::sort.</w:t>
        </w:r>
        <w:r w:rsidR="007A2413">
          <w:rPr>
            <w:noProof/>
            <w:webHidden/>
          </w:rPr>
          <w:tab/>
        </w:r>
        <w:r w:rsidR="007A2413">
          <w:rPr>
            <w:noProof/>
            <w:webHidden/>
          </w:rPr>
          <w:fldChar w:fldCharType="begin"/>
        </w:r>
        <w:r w:rsidR="007A2413">
          <w:rPr>
            <w:noProof/>
            <w:webHidden/>
          </w:rPr>
          <w:instrText xml:space="preserve"> PAGEREF _Toc218865484 \h </w:instrText>
        </w:r>
        <w:r w:rsidR="007A2413">
          <w:rPr>
            <w:noProof/>
            <w:webHidden/>
          </w:rPr>
        </w:r>
        <w:r w:rsidR="007A2413">
          <w:rPr>
            <w:noProof/>
            <w:webHidden/>
          </w:rPr>
          <w:fldChar w:fldCharType="separate"/>
        </w:r>
        <w:r w:rsidR="00EA3911">
          <w:rPr>
            <w:noProof/>
            <w:webHidden/>
          </w:rPr>
          <w:t>28</w:t>
        </w:r>
        <w:r w:rsidR="007A2413">
          <w:rPr>
            <w:noProof/>
            <w:webHidden/>
          </w:rPr>
          <w:fldChar w:fldCharType="end"/>
        </w:r>
      </w:hyperlink>
    </w:p>
    <w:p w14:paraId="559691F7" w14:textId="0D11579C" w:rsidR="007A2413" w:rsidRDefault="009863B5">
      <w:pPr>
        <w:pStyle w:val="TableofFigures"/>
        <w:tabs>
          <w:tab w:val="right" w:leader="dot" w:pos="9344"/>
        </w:tabs>
        <w:ind w:left="1440" w:hanging="480"/>
        <w:rPr>
          <w:rFonts w:asciiTheme="minorHAnsi" w:eastAsiaTheme="minorEastAsia" w:hAnsiTheme="minorHAnsi" w:cstheme="minorBidi"/>
          <w:noProof/>
        </w:rPr>
      </w:pPr>
      <w:hyperlink w:anchor="_Toc218865485" w:history="1">
        <w:r w:rsidR="007A2413" w:rsidRPr="004357CA">
          <w:rPr>
            <w:rStyle w:val="Hyperlink"/>
            <w:rFonts w:eastAsiaTheme="majorEastAsia"/>
            <w:noProof/>
          </w:rPr>
          <w:t>Fig. 7.3.1 Strong scaling of parallel Dual-Pivot Quicksort on 10⁷ integers: near-linear speedup up to 4 threads, then saturation around 5× beyond 8 threads.</w:t>
        </w:r>
        <w:r w:rsidR="007A2413">
          <w:rPr>
            <w:noProof/>
            <w:webHidden/>
          </w:rPr>
          <w:tab/>
        </w:r>
        <w:r w:rsidR="007A2413">
          <w:rPr>
            <w:noProof/>
            <w:webHidden/>
          </w:rPr>
          <w:fldChar w:fldCharType="begin"/>
        </w:r>
        <w:r w:rsidR="007A2413">
          <w:rPr>
            <w:noProof/>
            <w:webHidden/>
          </w:rPr>
          <w:instrText xml:space="preserve"> PAGEREF _Toc218865485 \h </w:instrText>
        </w:r>
        <w:r w:rsidR="007A2413">
          <w:rPr>
            <w:noProof/>
            <w:webHidden/>
          </w:rPr>
        </w:r>
        <w:r w:rsidR="007A2413">
          <w:rPr>
            <w:noProof/>
            <w:webHidden/>
          </w:rPr>
          <w:fldChar w:fldCharType="separate"/>
        </w:r>
        <w:r w:rsidR="00EA3911">
          <w:rPr>
            <w:noProof/>
            <w:webHidden/>
          </w:rPr>
          <w:t>29</w:t>
        </w:r>
        <w:r w:rsidR="007A2413">
          <w:rPr>
            <w:noProof/>
            <w:webHidden/>
          </w:rPr>
          <w:fldChar w:fldCharType="end"/>
        </w:r>
      </w:hyperlink>
    </w:p>
    <w:p w14:paraId="1F385170" w14:textId="0C6A9331" w:rsidR="007A2413" w:rsidRPr="007A2413" w:rsidRDefault="007A2413" w:rsidP="007A2413">
      <w:pPr>
        <w:rPr>
          <w:rFonts w:eastAsiaTheme="minorEastAsia"/>
        </w:rPr>
      </w:pPr>
      <w:r>
        <w:rPr>
          <w:rFonts w:eastAsiaTheme="minorEastAsia"/>
        </w:rPr>
        <w:fldChar w:fldCharType="end"/>
      </w:r>
    </w:p>
    <w:p w14:paraId="616B1554" w14:textId="77777777" w:rsidR="00877B86" w:rsidRDefault="00877B86">
      <w:pPr>
        <w:widowControl/>
        <w:spacing w:line="240" w:lineRule="auto"/>
        <w:jc w:val="left"/>
        <w:rPr>
          <w:rFonts w:eastAsiaTheme="majorEastAsia"/>
          <w:b/>
          <w:bCs/>
          <w:kern w:val="52"/>
          <w:sz w:val="36"/>
          <w:szCs w:val="36"/>
        </w:rPr>
      </w:pPr>
      <w:r>
        <w:br w:type="page"/>
      </w:r>
    </w:p>
    <w:p w14:paraId="6A8689C2" w14:textId="208A739B" w:rsidR="00877B86" w:rsidRDefault="00877B86" w:rsidP="00EA3911">
      <w:pPr>
        <w:pStyle w:val="Heading1"/>
      </w:pPr>
      <w:bookmarkStart w:id="5" w:name="_Toc218865625"/>
      <w:r>
        <w:rPr>
          <w:rFonts w:hint="eastAsia"/>
        </w:rPr>
        <w:lastRenderedPageBreak/>
        <w:t>I</w:t>
      </w:r>
      <w:r>
        <w:t>ntroduction</w:t>
      </w:r>
      <w:bookmarkEnd w:id="5"/>
    </w:p>
    <w:p w14:paraId="5BEB53F5" w14:textId="058638A2" w:rsidR="005E1A1F" w:rsidRDefault="005E1A1F" w:rsidP="00EA3911">
      <w:pPr>
        <w:pStyle w:val="Heading2"/>
      </w:pPr>
      <w:bookmarkStart w:id="6" w:name="_Toc218865626"/>
      <w:r w:rsidRPr="005E1A1F">
        <w:t>Background</w:t>
      </w:r>
      <w:bookmarkEnd w:id="6"/>
    </w:p>
    <w:p w14:paraId="10EAA76E" w14:textId="2A5E31E2" w:rsidR="005E1A1F" w:rsidRPr="005E2C0C" w:rsidRDefault="005E1A1F" w:rsidP="005E1A1F">
      <w:pPr>
        <w:rPr>
          <w:rFonts w:eastAsiaTheme="minorEastAsia"/>
        </w:rPr>
      </w:pPr>
      <w:r w:rsidRPr="005E1A1F">
        <w:rPr>
          <w:rFonts w:eastAsiaTheme="minorEastAsia"/>
        </w:rPr>
        <w:t>Sorting is one of the most fundamental operations in computer science, serving as a critical building block for databases, search engines, and data processing systems. For decades, Quicksort, originally proposed by C. A. R. Hoare in 1961</w:t>
      </w:r>
      <w:sdt>
        <w:sdtPr>
          <w:rPr>
            <w:rFonts w:eastAsiaTheme="minorEastAsia"/>
          </w:rPr>
          <w:id w:val="-1492484521"/>
          <w:citation/>
        </w:sdtPr>
        <w:sdtEndPr/>
        <w:sdtContent>
          <w:r w:rsidR="005C1BA6">
            <w:rPr>
              <w:rFonts w:eastAsiaTheme="minorEastAsia"/>
            </w:rPr>
            <w:fldChar w:fldCharType="begin"/>
          </w:r>
          <w:r w:rsidR="005C1BA6">
            <w:rPr>
              <w:rFonts w:eastAsiaTheme="minorEastAsia"/>
            </w:rPr>
            <w:instrText xml:space="preserve"> CITATION Hoa62 \l 1033 </w:instrText>
          </w:r>
          <w:r w:rsidR="005C1BA6">
            <w:rPr>
              <w:rFonts w:eastAsiaTheme="minorEastAsia"/>
            </w:rPr>
            <w:fldChar w:fldCharType="separate"/>
          </w:r>
          <w:r w:rsidR="009139F0">
            <w:rPr>
              <w:rFonts w:eastAsiaTheme="minorEastAsia"/>
              <w:noProof/>
            </w:rPr>
            <w:t xml:space="preserve"> </w:t>
          </w:r>
          <w:r w:rsidR="009139F0" w:rsidRPr="009139F0">
            <w:rPr>
              <w:rFonts w:eastAsiaTheme="minorEastAsia"/>
              <w:noProof/>
            </w:rPr>
            <w:t>[1]</w:t>
          </w:r>
          <w:r w:rsidR="005C1BA6">
            <w:rPr>
              <w:rFonts w:eastAsiaTheme="minorEastAsia"/>
            </w:rPr>
            <w:fldChar w:fldCharType="end"/>
          </w:r>
        </w:sdtContent>
      </w:sdt>
      <w:r w:rsidRPr="005E1A1F">
        <w:rPr>
          <w:rFonts w:eastAsiaTheme="minorEastAsia"/>
        </w:rPr>
        <w:t xml:space="preserve">, has maintained its dominance in system libraries due to its efficient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rPr>
        <w:t xml:space="preserve"> </w:t>
      </w:r>
      <w:r w:rsidRPr="005E1A1F">
        <w:rPr>
          <w:rFonts w:eastAsiaTheme="minorEastAsia"/>
        </w:rPr>
        <w:t xml:space="preserve">average-case time complexity, </w:t>
      </w:r>
      <w:r w:rsidR="005E2C0C" w:rsidRPr="005E2C0C">
        <w:rPr>
          <w:rFonts w:eastAsiaTheme="minorEastAsia"/>
        </w:rPr>
        <w:t>minimal memory footprint as an in-place algorithm, and excellent cache locality on modern hardware.</w:t>
      </w:r>
    </w:p>
    <w:p w14:paraId="64510835" w14:textId="6C1AD6E5" w:rsidR="0002748C" w:rsidRPr="0002748C" w:rsidRDefault="00261556" w:rsidP="00EA3911">
      <w:pPr>
        <w:pStyle w:val="Heading3"/>
      </w:pPr>
      <w:r>
        <w:t xml:space="preserve"> </w:t>
      </w:r>
      <w:bookmarkStart w:id="7" w:name="_Toc218865627"/>
      <w:r w:rsidR="0002748C" w:rsidRPr="0002748C">
        <w:t xml:space="preserve">The </w:t>
      </w:r>
      <w:r w:rsidR="0002748C" w:rsidRPr="00EA3911">
        <w:t>Dual</w:t>
      </w:r>
      <w:r w:rsidR="0002748C" w:rsidRPr="0002748C">
        <w:t>-Pivot Innovation</w:t>
      </w:r>
      <w:bookmarkEnd w:id="7"/>
    </w:p>
    <w:p w14:paraId="62E9D8D3" w14:textId="1D17AFA1" w:rsidR="005E1A1F" w:rsidRDefault="005E2C0C" w:rsidP="005E1A1F">
      <w:pPr>
        <w:rPr>
          <w:rFonts w:eastAsiaTheme="minorEastAsia"/>
        </w:rPr>
      </w:pPr>
      <w:r w:rsidRPr="005E2C0C">
        <w:rPr>
          <w:rFonts w:eastAsiaTheme="minorEastAsia"/>
        </w:rPr>
        <w:t>Theoretical analysis traditionally suggested that increasing the number of pivots in Quicksort—partitioning an array into more than two segments—would degrade performance because the additional computational cost of comparing elements against multiple pivots outweighed the reduction in recursion tree height</w:t>
      </w:r>
      <w:sdt>
        <w:sdtPr>
          <w:rPr>
            <w:rFonts w:eastAsiaTheme="minorEastAsia"/>
          </w:rPr>
          <w:id w:val="-34660423"/>
          <w:citation/>
        </w:sdtPr>
        <w:sdtEndPr/>
        <w:sdtContent>
          <w:r w:rsidR="0002748C">
            <w:rPr>
              <w:rFonts w:eastAsiaTheme="minorEastAsia"/>
            </w:rPr>
            <w:fldChar w:fldCharType="begin"/>
          </w:r>
          <w:r w:rsidR="0002748C">
            <w:rPr>
              <w:rFonts w:eastAsiaTheme="minorEastAsia"/>
            </w:rPr>
            <w:instrText xml:space="preserve"> CITATION Aum16 \l 1033 </w:instrText>
          </w:r>
          <w:r w:rsidR="0002748C">
            <w:rPr>
              <w:rFonts w:eastAsiaTheme="minorEastAsia"/>
            </w:rPr>
            <w:fldChar w:fldCharType="separate"/>
          </w:r>
          <w:r w:rsidR="009139F0">
            <w:rPr>
              <w:rFonts w:eastAsiaTheme="minorEastAsia"/>
              <w:noProof/>
            </w:rPr>
            <w:t xml:space="preserve"> </w:t>
          </w:r>
          <w:r w:rsidR="009139F0" w:rsidRPr="009139F0">
            <w:rPr>
              <w:rFonts w:eastAsiaTheme="minorEastAsia"/>
              <w:noProof/>
            </w:rPr>
            <w:t>[2]</w:t>
          </w:r>
          <w:r w:rsidR="0002748C">
            <w:rPr>
              <w:rFonts w:eastAsiaTheme="minorEastAsia"/>
            </w:rPr>
            <w:fldChar w:fldCharType="end"/>
          </w:r>
        </w:sdtContent>
      </w:sdt>
      <w:r w:rsidR="005E1A1F" w:rsidRPr="005E1A1F">
        <w:rPr>
          <w:rFonts w:eastAsiaTheme="minorEastAsia"/>
        </w:rPr>
        <w:t>. However, in 2009, Vladimir Yaroslavskiy challenged this assumption research by introducing a Dual-Pivot Quicksort algorithm</w:t>
      </w:r>
      <w:r w:rsidR="0002748C">
        <w:rPr>
          <w:rFonts w:eastAsiaTheme="minorEastAsia"/>
        </w:rPr>
        <w:t xml:space="preserve"> </w:t>
      </w:r>
      <w:sdt>
        <w:sdtPr>
          <w:rPr>
            <w:rFonts w:eastAsiaTheme="minorEastAsia"/>
          </w:rPr>
          <w:id w:val="1065215223"/>
          <w:citation/>
        </w:sdtPr>
        <w:sdtEndPr/>
        <w:sdtContent>
          <w:r w:rsidR="0002748C">
            <w:rPr>
              <w:rFonts w:eastAsiaTheme="minorEastAsia"/>
            </w:rPr>
            <w:fldChar w:fldCharType="begin"/>
          </w:r>
          <w:r w:rsidR="0002748C">
            <w:rPr>
              <w:rFonts w:eastAsiaTheme="minorEastAsia"/>
            </w:rPr>
            <w:instrText xml:space="preserve"> CITATION Yar09 \l 1033 </w:instrText>
          </w:r>
          <w:r w:rsidR="0002748C">
            <w:rPr>
              <w:rFonts w:eastAsiaTheme="minorEastAsia"/>
            </w:rPr>
            <w:fldChar w:fldCharType="separate"/>
          </w:r>
          <w:r w:rsidR="009139F0" w:rsidRPr="009139F0">
            <w:rPr>
              <w:rFonts w:eastAsiaTheme="minorEastAsia"/>
              <w:noProof/>
            </w:rPr>
            <w:t>[3]</w:t>
          </w:r>
          <w:r w:rsidR="0002748C">
            <w:rPr>
              <w:rFonts w:eastAsiaTheme="minorEastAsia"/>
            </w:rPr>
            <w:fldChar w:fldCharType="end"/>
          </w:r>
        </w:sdtContent>
      </w:sdt>
      <w:r w:rsidR="005E1A1F" w:rsidRPr="005E1A1F">
        <w:rPr>
          <w:rFonts w:eastAsiaTheme="minorEastAsia"/>
        </w:rPr>
        <w:t>.</w:t>
      </w:r>
    </w:p>
    <w:p w14:paraId="5F7B08B5" w14:textId="5B0B9D46" w:rsidR="0002748C" w:rsidRDefault="0002748C" w:rsidP="0002748C">
      <w:pPr>
        <w:rPr>
          <w:rFonts w:eastAsiaTheme="minorEastAsia"/>
        </w:rPr>
      </w:pPr>
      <w:r w:rsidRPr="0002748C">
        <w:rPr>
          <w:rFonts w:eastAsiaTheme="minorEastAsia"/>
        </w:rPr>
        <w:t>Yaroslavskiy’s approach employs two pivots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hint="eastAsia"/>
        </w:rPr>
        <w:t>)</w:t>
      </w:r>
      <w:r>
        <w:rPr>
          <w:rFonts w:eastAsiaTheme="minorEastAsia"/>
        </w:rPr>
        <w:t xml:space="preserve"> </w:t>
      </w:r>
      <w:r w:rsidRPr="0002748C">
        <w:rPr>
          <w:rFonts w:eastAsiaTheme="minorEastAsia"/>
        </w:rPr>
        <w:t xml:space="preserve">to partition the array into three regions: elements smaller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hint="eastAsia"/>
        </w:rPr>
        <w:t>,</w:t>
      </w:r>
      <w:r w:rsidRPr="0002748C">
        <w:rPr>
          <w:rFonts w:eastAsiaTheme="minorEastAsia"/>
        </w:rPr>
        <w:t xml:space="preserve"> elements between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xml:space="preserve"> </m:t>
        </m:r>
      </m:oMath>
      <w:r w:rsidRPr="0002748C">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02748C">
        <w:rPr>
          <w:rFonts w:eastAsiaTheme="minorEastAsia"/>
        </w:rPr>
        <w:t xml:space="preserve">, and elements larger than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oMath>
      <w:r w:rsidR="005E2C0C" w:rsidRPr="005E2C0C">
        <w:rPr>
          <w:rFonts w:eastAsiaTheme="minorEastAsia"/>
        </w:rPr>
        <w:t>While this method requires more comparisons per element than single-pivot Quicksort, it drastically reduces the total number of memory accesses. In modern hardware architectures, where CPU speed vastly outpaces memory bandwidth</w:t>
      </w:r>
      <w:r w:rsidR="005E2C0C" w:rsidRPr="0002748C">
        <w:rPr>
          <w:rFonts w:eastAsiaTheme="minorEastAsia"/>
        </w:rPr>
        <w:t>—</w:t>
      </w:r>
      <w:r w:rsidR="005E2C0C" w:rsidRPr="005E2C0C">
        <w:rPr>
          <w:rFonts w:eastAsiaTheme="minorEastAsia"/>
        </w:rPr>
        <w:t>a phenomenon known as the "Memory Wall"</w:t>
      </w:r>
      <w:r w:rsidR="005E2C0C" w:rsidRPr="0002748C">
        <w:rPr>
          <w:rFonts w:eastAsiaTheme="minorEastAsia"/>
        </w:rPr>
        <w:t>—</w:t>
      </w:r>
      <w:r w:rsidR="005E2C0C" w:rsidRPr="005E2C0C">
        <w:rPr>
          <w:rFonts w:eastAsiaTheme="minorEastAsia"/>
        </w:rPr>
        <w:t>reducing cache misses often yields greater performance gains than minimizing instruction counts. Following rigorous empirical testing that demonstrated significant speedups, Yaroslavskiy's Dual-Pivot Quicksort was adopted as the standard sorting algorithm for primitive types in Oracle's Java Development Kit (JDK) 7 in 2011</w:t>
      </w:r>
      <w:r w:rsidRPr="0002748C">
        <w:rPr>
          <w:rFonts w:eastAsiaTheme="minorEastAsia"/>
        </w:rPr>
        <w:t xml:space="preserve"> </w:t>
      </w:r>
      <w:sdt>
        <w:sdtPr>
          <w:rPr>
            <w:rFonts w:eastAsiaTheme="minorEastAsia"/>
          </w:rPr>
          <w:id w:val="917672794"/>
          <w:citation/>
        </w:sdtPr>
        <w:sdtEndPr/>
        <w:sdtContent>
          <w:r>
            <w:rPr>
              <w:rFonts w:eastAsiaTheme="minorEastAsia"/>
            </w:rPr>
            <w:fldChar w:fldCharType="begin"/>
          </w:r>
          <w:r>
            <w:rPr>
              <w:rFonts w:eastAsiaTheme="minorEastAsia"/>
            </w:rPr>
            <w:instrText xml:space="preserve"> CITATION Wil12 \l 1033 </w:instrText>
          </w:r>
          <w:r>
            <w:rPr>
              <w:rFonts w:eastAsiaTheme="minorEastAsia"/>
            </w:rPr>
            <w:fldChar w:fldCharType="separate"/>
          </w:r>
          <w:r w:rsidR="009139F0" w:rsidRPr="009139F0">
            <w:rPr>
              <w:rFonts w:eastAsiaTheme="minorEastAsia"/>
              <w:noProof/>
            </w:rPr>
            <w:t>[4]</w:t>
          </w:r>
          <w:r>
            <w:rPr>
              <w:rFonts w:eastAsiaTheme="minorEastAsia"/>
            </w:rPr>
            <w:fldChar w:fldCharType="end"/>
          </w:r>
        </w:sdtContent>
      </w:sdt>
      <w:r w:rsidRPr="0002748C">
        <w:rPr>
          <w:rFonts w:eastAsiaTheme="minorEastAsia"/>
        </w:rPr>
        <w:t>.</w:t>
      </w:r>
    </w:p>
    <w:p w14:paraId="1586F300" w14:textId="6413CEBB" w:rsidR="0002748C" w:rsidRDefault="00261556" w:rsidP="00EA3911">
      <w:pPr>
        <w:pStyle w:val="Heading3"/>
      </w:pPr>
      <w:r>
        <w:t xml:space="preserve"> </w:t>
      </w:r>
      <w:bookmarkStart w:id="8" w:name="_Toc218865628"/>
      <w:r w:rsidR="0002748C" w:rsidRPr="0002748C">
        <w:t xml:space="preserve">The State of C++ </w:t>
      </w:r>
      <w:proofErr w:type="gramStart"/>
      <w:r w:rsidR="0002748C" w:rsidRPr="0002748C">
        <w:t>std::</w:t>
      </w:r>
      <w:proofErr w:type="gramEnd"/>
      <w:r w:rsidR="0002748C" w:rsidRPr="0002748C">
        <w:t>sort</w:t>
      </w:r>
      <w:bookmarkEnd w:id="8"/>
    </w:p>
    <w:p w14:paraId="582EADDD" w14:textId="4B53A18F" w:rsidR="0002748C" w:rsidRDefault="0002748C" w:rsidP="0002748C">
      <w:pPr>
        <w:rPr>
          <w:rFonts w:eastAsiaTheme="minorEastAsia"/>
        </w:rPr>
      </w:pPr>
      <w:r w:rsidRPr="0002748C">
        <w:rPr>
          <w:rFonts w:eastAsiaTheme="minorEastAsia"/>
        </w:rPr>
        <w:t xml:space="preserve">Despite the success of Dual-Pivot Quicksort in the Java ecosystem, the C++ Standard Template </w:t>
      </w:r>
      <w:r w:rsidRPr="0002748C">
        <w:rPr>
          <w:rFonts w:eastAsiaTheme="minorEastAsia"/>
        </w:rPr>
        <w:lastRenderedPageBreak/>
        <w:t xml:space="preserve">Library (STL) largely continues to rely on single-pivot strategies. The current industry standard for C++ sorting is </w:t>
      </w:r>
      <w:proofErr w:type="spellStart"/>
      <w:r w:rsidRPr="0002748C">
        <w:rPr>
          <w:rFonts w:eastAsiaTheme="minorEastAsia"/>
        </w:rPr>
        <w:t>Introsort</w:t>
      </w:r>
      <w:proofErr w:type="spellEnd"/>
      <w:r w:rsidRPr="0002748C">
        <w:rPr>
          <w:rFonts w:eastAsiaTheme="minorEastAsia"/>
        </w:rPr>
        <w:t xml:space="preserve"> (Introspective Sort), introduced by David Musser in 1997 </w:t>
      </w:r>
      <w:sdt>
        <w:sdtPr>
          <w:rPr>
            <w:rFonts w:eastAsiaTheme="minorEastAsia"/>
          </w:rPr>
          <w:id w:val="1996991192"/>
          <w:citation/>
        </w:sdtPr>
        <w:sdtEndPr/>
        <w:sdtContent>
          <w:r>
            <w:rPr>
              <w:rFonts w:eastAsiaTheme="minorEastAsia"/>
            </w:rPr>
            <w:fldChar w:fldCharType="begin"/>
          </w:r>
          <w:r>
            <w:rPr>
              <w:rFonts w:eastAsiaTheme="minorEastAsia"/>
            </w:rPr>
            <w:instrText xml:space="preserve"> CITATION Dav97 \l 1033 </w:instrText>
          </w:r>
          <w:r>
            <w:rPr>
              <w:rFonts w:eastAsiaTheme="minorEastAsia"/>
            </w:rPr>
            <w:fldChar w:fldCharType="separate"/>
          </w:r>
          <w:r w:rsidR="009139F0" w:rsidRPr="009139F0">
            <w:rPr>
              <w:rFonts w:eastAsiaTheme="minorEastAsia"/>
              <w:noProof/>
            </w:rPr>
            <w:t>[5]</w:t>
          </w:r>
          <w:r>
            <w:rPr>
              <w:rFonts w:eastAsiaTheme="minorEastAsia"/>
            </w:rPr>
            <w:fldChar w:fldCharType="end"/>
          </w:r>
        </w:sdtContent>
      </w:sdt>
      <w:r w:rsidRPr="0002748C">
        <w:rPr>
          <w:rFonts w:eastAsiaTheme="minorEastAsia"/>
        </w:rPr>
        <w:t xml:space="preserve">. </w:t>
      </w:r>
      <w:proofErr w:type="spellStart"/>
      <w:r w:rsidR="005E2C0C" w:rsidRPr="005E2C0C">
        <w:rPr>
          <w:rFonts w:eastAsiaTheme="minorEastAsia"/>
        </w:rPr>
        <w:t>Introsort</w:t>
      </w:r>
      <w:proofErr w:type="spellEnd"/>
      <w:r w:rsidR="005E2C0C" w:rsidRPr="005E2C0C">
        <w:rPr>
          <w:rFonts w:eastAsiaTheme="minorEastAsia"/>
        </w:rPr>
        <w:t xml:space="preserve"> is a hybrid algorithm that begins with Quicksort but switches to Heapsort if the recursion depth exceeds a logarithmic threshold</w:t>
      </w:r>
      <w:r w:rsidRPr="0002748C">
        <w:rPr>
          <w:rFonts w:eastAsiaTheme="minorEastAsia"/>
        </w:rPr>
        <w:t xml:space="preserve"> (</w:t>
      </w:r>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02748C">
        <w:rPr>
          <w:rFonts w:eastAsiaTheme="minorEastAsia"/>
        </w:rPr>
        <w:t xml:space="preserve">), </w:t>
      </w:r>
      <w:r w:rsidR="005E2C0C" w:rsidRPr="005E2C0C">
        <w:rPr>
          <w:rFonts w:eastAsiaTheme="minorEastAsia"/>
        </w:rPr>
        <w:t>thereby</w:t>
      </w:r>
      <w:r w:rsidR="005E2C0C">
        <w:rPr>
          <w:rFonts w:eastAsiaTheme="minorEastAsia"/>
        </w:rPr>
        <w:t xml:space="preserve"> </w:t>
      </w:r>
      <w:r w:rsidRPr="0002748C">
        <w:rPr>
          <w:rFonts w:eastAsiaTheme="minorEastAsia"/>
        </w:rPr>
        <w:t xml:space="preserve">guaranteeing worst-case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02748C">
        <w:rPr>
          <w:rFonts w:eastAsiaTheme="minorEastAsia"/>
        </w:rPr>
        <w:t xml:space="preserve"> performance.</w:t>
      </w:r>
    </w:p>
    <w:p w14:paraId="2EBF62C8" w14:textId="2090CEB3" w:rsidR="0002748C" w:rsidRPr="005E2C0C" w:rsidRDefault="0002748C" w:rsidP="0002748C">
      <w:pPr>
        <w:rPr>
          <w:rFonts w:eastAsiaTheme="minorEastAsia"/>
        </w:rPr>
      </w:pPr>
      <w:r w:rsidRPr="0002748C">
        <w:rPr>
          <w:rFonts w:eastAsiaTheme="minorEastAsia"/>
        </w:rPr>
        <w:t xml:space="preserve">Most major C++ standard library implementations—including GCC’s libstdc++, LLVM’s </w:t>
      </w:r>
      <w:proofErr w:type="spellStart"/>
      <w:r w:rsidRPr="0002748C">
        <w:rPr>
          <w:rFonts w:eastAsiaTheme="minorEastAsia"/>
        </w:rPr>
        <w:t>libc</w:t>
      </w:r>
      <w:proofErr w:type="spellEnd"/>
      <w:r w:rsidRPr="0002748C">
        <w:rPr>
          <w:rFonts w:eastAsiaTheme="minorEastAsia"/>
        </w:rPr>
        <w:t xml:space="preserve">++, and Microsoft’s MSVC—implement </w:t>
      </w:r>
      <w:proofErr w:type="gramStart"/>
      <w:r w:rsidRPr="0002748C">
        <w:rPr>
          <w:rFonts w:eastAsiaTheme="minorEastAsia"/>
        </w:rPr>
        <w:t>std::</w:t>
      </w:r>
      <w:proofErr w:type="gramEnd"/>
      <w:r w:rsidRPr="0002748C">
        <w:rPr>
          <w:rFonts w:eastAsiaTheme="minorEastAsia"/>
        </w:rPr>
        <w:t xml:space="preserve">sort using a highly optimized single-pivot </w:t>
      </w:r>
      <w:proofErr w:type="spellStart"/>
      <w:r w:rsidRPr="0002748C">
        <w:rPr>
          <w:rFonts w:eastAsiaTheme="minorEastAsia"/>
        </w:rPr>
        <w:t>Introsort</w:t>
      </w:r>
      <w:proofErr w:type="spellEnd"/>
      <w:r w:rsidRPr="0002748C">
        <w:rPr>
          <w:rFonts w:eastAsiaTheme="minorEastAsia"/>
        </w:rPr>
        <w:t xml:space="preserve"> </w:t>
      </w:r>
      <w:sdt>
        <w:sdtPr>
          <w:rPr>
            <w:rFonts w:eastAsiaTheme="minorEastAsia"/>
          </w:rPr>
          <w:id w:val="475733244"/>
          <w:citation/>
        </w:sdtPr>
        <w:sdtEndPr/>
        <w:sdtContent>
          <w:r w:rsidR="007801EA">
            <w:rPr>
              <w:rFonts w:eastAsiaTheme="minorEastAsia"/>
            </w:rPr>
            <w:fldChar w:fldCharType="begin"/>
          </w:r>
          <w:r w:rsidR="007801EA">
            <w:rPr>
              <w:rFonts w:eastAsiaTheme="minorEastAsia"/>
            </w:rPr>
            <w:instrText xml:space="preserve"> CITATION GNU06 \l 1033 </w:instrText>
          </w:r>
          <w:r w:rsidR="007801EA">
            <w:rPr>
              <w:rFonts w:eastAsiaTheme="minorEastAsia"/>
            </w:rPr>
            <w:fldChar w:fldCharType="separate"/>
          </w:r>
          <w:r w:rsidR="009139F0" w:rsidRPr="009139F0">
            <w:rPr>
              <w:rFonts w:eastAsiaTheme="minorEastAsia"/>
              <w:noProof/>
            </w:rPr>
            <w:t>[6]</w:t>
          </w:r>
          <w:r w:rsidR="007801EA">
            <w:rPr>
              <w:rFonts w:eastAsiaTheme="minorEastAsia"/>
            </w:rPr>
            <w:fldChar w:fldCharType="end"/>
          </w:r>
        </w:sdtContent>
      </w:sdt>
      <w:r w:rsidRPr="0002748C">
        <w:rPr>
          <w:rFonts w:eastAsiaTheme="minorEastAsia"/>
        </w:rPr>
        <w:t xml:space="preserve">. </w:t>
      </w:r>
      <w:r w:rsidR="005E2C0C" w:rsidRPr="005E2C0C">
        <w:rPr>
          <w:rFonts w:eastAsiaTheme="minorEastAsia"/>
        </w:rPr>
        <w:t>While these implementations are mature and efficient, they do not exploit the reduced memory traffic that Dual-Pivot strategies offer on modern superscalar processors. Furthermore, `</w:t>
      </w:r>
      <w:proofErr w:type="gramStart"/>
      <w:r w:rsidR="005E2C0C" w:rsidRPr="005E2C0C">
        <w:rPr>
          <w:rFonts w:eastAsiaTheme="minorEastAsia"/>
        </w:rPr>
        <w:t>std::</w:t>
      </w:r>
      <w:proofErr w:type="gramEnd"/>
      <w:r w:rsidR="005E2C0C" w:rsidRPr="005E2C0C">
        <w:rPr>
          <w:rFonts w:eastAsiaTheme="minorEastAsia"/>
        </w:rPr>
        <w:t>sort` performs no detection of pre-existing structure in the input data, treating nearly-sorted arrays identically to random permutations.</w:t>
      </w:r>
    </w:p>
    <w:p w14:paraId="35BC3813" w14:textId="25D07BCA" w:rsidR="007801EA" w:rsidRDefault="007801EA" w:rsidP="00EA3911">
      <w:pPr>
        <w:pStyle w:val="Heading2"/>
      </w:pPr>
      <w:bookmarkStart w:id="9" w:name="_Toc218865629"/>
      <w:r w:rsidRPr="007801EA">
        <w:t>Problem Statement</w:t>
      </w:r>
      <w:bookmarkEnd w:id="9"/>
    </w:p>
    <w:p w14:paraId="0C0C34FD" w14:textId="105F09F1" w:rsidR="001F08EC" w:rsidRPr="005E2C0C" w:rsidRDefault="005E2C0C" w:rsidP="001F08EC">
      <w:pPr>
        <w:rPr>
          <w:rFonts w:eastAsiaTheme="minorEastAsia"/>
        </w:rPr>
      </w:pPr>
      <w:r w:rsidRPr="005E2C0C">
        <w:rPr>
          <w:rFonts w:eastAsiaTheme="minorEastAsia"/>
        </w:rPr>
        <w:t>Despite the proven success of Dual-Pivot Quicksort in other environments, the C++ ecosystem faced a notable gap in both implementation availability and performance verification at the outset of this project.</w:t>
      </w:r>
    </w:p>
    <w:p w14:paraId="39FD0F75" w14:textId="2AD5ED5E" w:rsidR="001F08EC" w:rsidRPr="001F08EC" w:rsidRDefault="00261556" w:rsidP="00EA3911">
      <w:pPr>
        <w:pStyle w:val="Heading3"/>
      </w:pPr>
      <w:r>
        <w:t xml:space="preserve"> </w:t>
      </w:r>
      <w:bookmarkStart w:id="10" w:name="_Toc218865630"/>
      <w:r w:rsidR="001F08EC" w:rsidRPr="001F08EC">
        <w:t>Lack of a Modern, Standard-Compliant Implementation</w:t>
      </w:r>
      <w:bookmarkEnd w:id="10"/>
    </w:p>
    <w:p w14:paraId="199FAD65" w14:textId="2EF0CCFC" w:rsidR="007801EA" w:rsidRPr="005E2C0C" w:rsidRDefault="005E2C0C" w:rsidP="007801EA">
      <w:pPr>
        <w:rPr>
          <w:rFonts w:eastAsiaTheme="minorEastAsia"/>
        </w:rPr>
      </w:pPr>
      <w:r w:rsidRPr="005E2C0C">
        <w:rPr>
          <w:rFonts w:eastAsiaTheme="minorEastAsia"/>
        </w:rPr>
        <w:t>A survey of publicly available C++ codebases revealed that existing implementations of Dual-Pivot Quicksort are typically:</w:t>
      </w:r>
    </w:p>
    <w:p w14:paraId="28854749" w14:textId="728551C3" w:rsidR="00933391" w:rsidRPr="00933391" w:rsidRDefault="00933391" w:rsidP="00D1545D">
      <w:pPr>
        <w:pStyle w:val="ListParagraph"/>
        <w:numPr>
          <w:ilvl w:val="0"/>
          <w:numId w:val="1"/>
        </w:numPr>
        <w:ind w:leftChars="0"/>
        <w:rPr>
          <w:rFonts w:eastAsiaTheme="minorEastAsia"/>
        </w:rPr>
      </w:pPr>
      <w:r w:rsidRPr="00933391">
        <w:rPr>
          <w:rFonts w:eastAsiaTheme="minorEastAsia"/>
        </w:rPr>
        <w:t xml:space="preserve">Non-generic: </w:t>
      </w:r>
      <w:r w:rsidR="006F780C" w:rsidRPr="006F780C">
        <w:rPr>
          <w:rFonts w:eastAsiaTheme="minorEastAsia"/>
        </w:rPr>
        <w:t>Many are written for specific element types (such as int arrays) rather than as generic algorithms compatible with iterator-based interfaces used in the C++ standard library.</w:t>
      </w:r>
    </w:p>
    <w:p w14:paraId="69F96D1C" w14:textId="630D3B9E" w:rsidR="00933391" w:rsidRDefault="00933391" w:rsidP="00D1545D">
      <w:pPr>
        <w:pStyle w:val="ListParagraph"/>
        <w:numPr>
          <w:ilvl w:val="0"/>
          <w:numId w:val="1"/>
        </w:numPr>
        <w:ind w:leftChars="0"/>
        <w:rPr>
          <w:rFonts w:eastAsiaTheme="minorEastAsia"/>
        </w:rPr>
      </w:pPr>
      <w:r w:rsidRPr="00933391">
        <w:rPr>
          <w:rFonts w:eastAsiaTheme="minorEastAsia"/>
        </w:rPr>
        <w:t xml:space="preserve">Experimental in nature: </w:t>
      </w:r>
      <w:r w:rsidR="006F780C" w:rsidRPr="006F780C">
        <w:rPr>
          <w:rFonts w:eastAsiaTheme="minorEastAsia"/>
        </w:rPr>
        <w:t>They tend to appear as academic proofs-of-concept, tutorial code, or isolated benchmarks rather than as robust, production-ready libraries with engineering refinements such as tuned insertion-sort fallbacks or careful handling of duplicate keys.</w:t>
      </w:r>
    </w:p>
    <w:p w14:paraId="0D8347C4" w14:textId="587419C4" w:rsidR="00933391" w:rsidRPr="00933391" w:rsidRDefault="00933391" w:rsidP="00D1545D">
      <w:pPr>
        <w:pStyle w:val="ListParagraph"/>
        <w:numPr>
          <w:ilvl w:val="0"/>
          <w:numId w:val="1"/>
        </w:numPr>
        <w:ind w:leftChars="0"/>
        <w:rPr>
          <w:rFonts w:eastAsiaTheme="minorEastAsia"/>
        </w:rPr>
      </w:pPr>
      <w:r w:rsidRPr="00933391">
        <w:rPr>
          <w:rFonts w:eastAsiaTheme="minorEastAsia"/>
        </w:rPr>
        <w:t>Outdated in language features:</w:t>
      </w:r>
      <w:r w:rsidR="006F780C" w:rsidRPr="006F780C">
        <w:t xml:space="preserve"> </w:t>
      </w:r>
      <w:r w:rsidR="006F780C" w:rsidRPr="006F780C">
        <w:rPr>
          <w:rFonts w:eastAsiaTheme="minorEastAsia"/>
        </w:rPr>
        <w:t xml:space="preserve">A significant portion relies on pre-C++11 idioms and does not make systematic use of modern C++ facilities such as move semantics, constexpr, or template </w:t>
      </w:r>
      <w:r w:rsidR="006F780C" w:rsidRPr="006F780C">
        <w:rPr>
          <w:rFonts w:eastAsiaTheme="minorEastAsia"/>
        </w:rPr>
        <w:lastRenderedPageBreak/>
        <w:t>metaprogramming.</w:t>
      </w:r>
    </w:p>
    <w:p w14:paraId="5AB1B00D" w14:textId="58CBA383" w:rsidR="007801EA" w:rsidRPr="006F780C" w:rsidRDefault="006F780C" w:rsidP="00933391">
      <w:pPr>
        <w:rPr>
          <w:rFonts w:eastAsiaTheme="minorEastAsia"/>
        </w:rPr>
      </w:pPr>
      <w:r w:rsidRPr="006F780C">
        <w:rPr>
          <w:rFonts w:eastAsiaTheme="minorEastAsia"/>
        </w:rPr>
        <w:t xml:space="preserve">At the outset of this project, there was no widely adopted, standard-compliant modern C++ implementation of dual-pivot quicksort that could serve as a drop-in replacement for </w:t>
      </w:r>
      <w:proofErr w:type="gramStart"/>
      <w:r w:rsidRPr="006F780C">
        <w:rPr>
          <w:rFonts w:eastAsiaTheme="minorEastAsia"/>
        </w:rPr>
        <w:t>std::</w:t>
      </w:r>
      <w:proofErr w:type="gramEnd"/>
      <w:r w:rsidRPr="006F780C">
        <w:rPr>
          <w:rFonts w:eastAsiaTheme="minorEastAsia"/>
        </w:rPr>
        <w:t>sort in production codebases.</w:t>
      </w:r>
    </w:p>
    <w:p w14:paraId="126A8103" w14:textId="717E3FA4" w:rsidR="001F08EC" w:rsidRDefault="00261556" w:rsidP="00EA3911">
      <w:pPr>
        <w:pStyle w:val="Heading3"/>
      </w:pPr>
      <w:r>
        <w:t xml:space="preserve"> </w:t>
      </w:r>
      <w:r w:rsidR="006F780C" w:rsidRPr="006F780C">
        <w:t>The Question of Performance Translation to C++</w:t>
      </w:r>
    </w:p>
    <w:p w14:paraId="4986A496" w14:textId="4711CDBB" w:rsidR="001F08EC" w:rsidRPr="001F08EC" w:rsidRDefault="006F780C" w:rsidP="001F08EC">
      <w:pPr>
        <w:rPr>
          <w:rFonts w:eastAsiaTheme="minorEastAsia"/>
        </w:rPr>
      </w:pPr>
      <w:r w:rsidRPr="006F780C">
        <w:rPr>
          <w:rFonts w:eastAsiaTheme="minorEastAsia"/>
        </w:rPr>
        <w:t>The theoretical advantage of Dual-Pivot Quicksort lies in its ability to reduce cache misses by lowering the total number of scanned elements, despite requiring more comparisons per element than single-pivot Quicksort</w:t>
      </w:r>
      <w:r w:rsidR="001F08EC" w:rsidRPr="001F08EC">
        <w:rPr>
          <w:rFonts w:eastAsiaTheme="minorEastAsia"/>
        </w:rPr>
        <w:t xml:space="preserve"> </w:t>
      </w:r>
      <w:sdt>
        <w:sdtPr>
          <w:rPr>
            <w:rFonts w:eastAsiaTheme="minorEastAsia"/>
          </w:rPr>
          <w:id w:val="506714965"/>
          <w:citation/>
        </w:sdtPr>
        <w:sdtEndPr/>
        <w:sdtContent>
          <w:r w:rsidR="001F08EC">
            <w:rPr>
              <w:rFonts w:eastAsiaTheme="minorEastAsia"/>
            </w:rPr>
            <w:fldChar w:fldCharType="begin"/>
          </w:r>
          <w:r w:rsidR="001F08EC">
            <w:rPr>
              <w:rFonts w:eastAsiaTheme="minorEastAsia"/>
            </w:rPr>
            <w:instrText xml:space="preserve"> CITATION Wil16 \l 1033 </w:instrText>
          </w:r>
          <w:r w:rsidR="001F08EC">
            <w:rPr>
              <w:rFonts w:eastAsiaTheme="minorEastAsia"/>
            </w:rPr>
            <w:fldChar w:fldCharType="separate"/>
          </w:r>
          <w:r w:rsidR="009139F0" w:rsidRPr="009139F0">
            <w:rPr>
              <w:rFonts w:eastAsiaTheme="minorEastAsia"/>
              <w:noProof/>
            </w:rPr>
            <w:t>[7]</w:t>
          </w:r>
          <w:r w:rsidR="001F08EC">
            <w:rPr>
              <w:rFonts w:eastAsiaTheme="minorEastAsia"/>
            </w:rPr>
            <w:fldChar w:fldCharType="end"/>
          </w:r>
        </w:sdtContent>
      </w:sdt>
      <w:r w:rsidR="001F08EC" w:rsidRPr="001F08EC">
        <w:rPr>
          <w:rFonts w:eastAsiaTheme="minorEastAsia"/>
        </w:rPr>
        <w:t>.</w:t>
      </w:r>
    </w:p>
    <w:p w14:paraId="730D0CEE" w14:textId="523B56BD" w:rsidR="001F08EC" w:rsidRPr="001F08EC" w:rsidRDefault="006F780C" w:rsidP="001F08EC">
      <w:pPr>
        <w:rPr>
          <w:rFonts w:eastAsiaTheme="minorEastAsia"/>
        </w:rPr>
      </w:pPr>
      <w:r w:rsidRPr="006F780C">
        <w:rPr>
          <w:rFonts w:eastAsiaTheme="minorEastAsia"/>
        </w:rPr>
        <w:t>In the Java environment, where element comparisons can be computationally expensive due to virtual function calls and object overhead, the trade-off of</w:t>
      </w:r>
      <w:r>
        <w:rPr>
          <w:rFonts w:eastAsiaTheme="minorEastAsia"/>
        </w:rPr>
        <w:t xml:space="preserve"> “</w:t>
      </w:r>
      <w:r w:rsidRPr="006F780C">
        <w:rPr>
          <w:rFonts w:eastAsiaTheme="minorEastAsia"/>
        </w:rPr>
        <w:t>more comparisons for fewer memory accesses</w:t>
      </w:r>
      <w:r>
        <w:rPr>
          <w:rFonts w:eastAsiaTheme="minorEastAsia"/>
        </w:rPr>
        <w:t>”</w:t>
      </w:r>
      <w:r w:rsidRPr="006F780C">
        <w:rPr>
          <w:rFonts w:eastAsiaTheme="minorEastAsia"/>
        </w:rPr>
        <w:t xml:space="preserve"> is highly beneficial. However, in C++, the landscape differs significantly:</w:t>
      </w:r>
    </w:p>
    <w:p w14:paraId="04D28C1A" w14:textId="2231DCA9" w:rsidR="001F08EC" w:rsidRPr="001F08EC" w:rsidRDefault="001F08EC" w:rsidP="00D1545D">
      <w:pPr>
        <w:pStyle w:val="ListParagraph"/>
        <w:numPr>
          <w:ilvl w:val="0"/>
          <w:numId w:val="2"/>
        </w:numPr>
        <w:ind w:leftChars="0"/>
        <w:rPr>
          <w:rFonts w:eastAsiaTheme="minorEastAsia"/>
        </w:rPr>
      </w:pPr>
      <w:r w:rsidRPr="001F08EC">
        <w:rPr>
          <w:rFonts w:eastAsiaTheme="minorEastAsia"/>
        </w:rPr>
        <w:t xml:space="preserve">Cheap Comparisons: </w:t>
      </w:r>
      <w:r w:rsidR="006F780C" w:rsidRPr="006F780C">
        <w:rPr>
          <w:rFonts w:eastAsiaTheme="minorEastAsia"/>
        </w:rPr>
        <w:t xml:space="preserve">C++ templates allow comparators to be </w:t>
      </w:r>
      <w:proofErr w:type="spellStart"/>
      <w:r w:rsidR="006F780C" w:rsidRPr="006F780C">
        <w:rPr>
          <w:rFonts w:eastAsiaTheme="minorEastAsia"/>
        </w:rPr>
        <w:t>inlined</w:t>
      </w:r>
      <w:proofErr w:type="spellEnd"/>
      <w:r w:rsidR="006F780C" w:rsidRPr="006F780C">
        <w:rPr>
          <w:rFonts w:eastAsiaTheme="minorEastAsia"/>
        </w:rPr>
        <w:t xml:space="preserve"> at compile time, making comparisons extremely fast.</w:t>
      </w:r>
    </w:p>
    <w:p w14:paraId="26007E1E" w14:textId="7419AA78" w:rsidR="001F08EC" w:rsidRPr="001F08EC" w:rsidRDefault="001F08EC" w:rsidP="00D1545D">
      <w:pPr>
        <w:pStyle w:val="ListParagraph"/>
        <w:numPr>
          <w:ilvl w:val="0"/>
          <w:numId w:val="2"/>
        </w:numPr>
        <w:ind w:leftChars="0"/>
        <w:rPr>
          <w:rFonts w:eastAsiaTheme="minorEastAsia"/>
        </w:rPr>
      </w:pPr>
      <w:r w:rsidRPr="001F08EC">
        <w:rPr>
          <w:rFonts w:eastAsiaTheme="minorEastAsia"/>
        </w:rPr>
        <w:t xml:space="preserve">Memory vs. CPU: </w:t>
      </w:r>
      <w:r w:rsidR="006F780C" w:rsidRPr="006F780C">
        <w:rPr>
          <w:rFonts w:eastAsiaTheme="minorEastAsia"/>
        </w:rPr>
        <w:t>It was initially unclear whether the reduction in memory traffic provided by Yaroslavskiy's algorithm would be sufficient to outweigh the increased instruction count in a high-performance, native environment like C++</w:t>
      </w:r>
      <w:r w:rsidRPr="001F08EC">
        <w:rPr>
          <w:rFonts w:eastAsiaTheme="minorEastAsia"/>
        </w:rPr>
        <w:t xml:space="preserve"> </w:t>
      </w:r>
      <w:sdt>
        <w:sdtPr>
          <w:rPr>
            <w:rFonts w:eastAsiaTheme="minorEastAsia"/>
          </w:rPr>
          <w:id w:val="-356589490"/>
          <w:citation/>
        </w:sdtPr>
        <w:sdtEndPr/>
        <w:sdtContent>
          <w:r>
            <w:rPr>
              <w:rFonts w:eastAsiaTheme="minorEastAsia"/>
            </w:rPr>
            <w:fldChar w:fldCharType="begin"/>
          </w:r>
          <w:r>
            <w:rPr>
              <w:rFonts w:eastAsiaTheme="minorEastAsia"/>
            </w:rPr>
            <w:instrText xml:space="preserve"> CITATION Kus14 \l 1033 </w:instrText>
          </w:r>
          <w:r>
            <w:rPr>
              <w:rFonts w:eastAsiaTheme="minorEastAsia"/>
            </w:rPr>
            <w:fldChar w:fldCharType="separate"/>
          </w:r>
          <w:r w:rsidR="009139F0" w:rsidRPr="009139F0">
            <w:rPr>
              <w:rFonts w:eastAsiaTheme="minorEastAsia"/>
              <w:noProof/>
            </w:rPr>
            <w:t>[8]</w:t>
          </w:r>
          <w:r>
            <w:rPr>
              <w:rFonts w:eastAsiaTheme="minorEastAsia"/>
            </w:rPr>
            <w:fldChar w:fldCharType="end"/>
          </w:r>
        </w:sdtContent>
      </w:sdt>
      <w:r w:rsidRPr="001F08EC">
        <w:rPr>
          <w:rFonts w:eastAsiaTheme="minorEastAsia"/>
        </w:rPr>
        <w:t>.</w:t>
      </w:r>
    </w:p>
    <w:p w14:paraId="7E3CCECA" w14:textId="42C9D888" w:rsidR="001F08EC" w:rsidRDefault="006F780C" w:rsidP="001F08EC">
      <w:pPr>
        <w:rPr>
          <w:rFonts w:eastAsiaTheme="minorEastAsia"/>
        </w:rPr>
      </w:pPr>
      <w:r w:rsidRPr="006F780C">
        <w:rPr>
          <w:rFonts w:eastAsiaTheme="minorEastAsia"/>
        </w:rPr>
        <w:t>This project set out to rigorously verify whether the theoretical reductions in memory I/O translate to actual wall-clock speedups in C++.</w:t>
      </w:r>
    </w:p>
    <w:p w14:paraId="36C40D78" w14:textId="44990E28" w:rsidR="006F780C" w:rsidRDefault="006F780C" w:rsidP="006F780C">
      <w:pPr>
        <w:pStyle w:val="Heading3"/>
      </w:pPr>
      <w:r w:rsidRPr="006F780C">
        <w:t>Summary of Findings</w:t>
      </w:r>
    </w:p>
    <w:p w14:paraId="0C974B42" w14:textId="3492002A" w:rsidR="006F780C" w:rsidRPr="001F08EC" w:rsidRDefault="006F780C" w:rsidP="006F780C">
      <w:pPr>
        <w:rPr>
          <w:rFonts w:eastAsiaTheme="minorEastAsia"/>
        </w:rPr>
      </w:pPr>
      <w:r w:rsidRPr="006F780C">
        <w:rPr>
          <w:rFonts w:eastAsiaTheme="minorEastAsia"/>
        </w:rPr>
        <w:t>The results of this investigation confirm that Dual-Pivot Quicksort does deliver substantial performance benefits in C++:</w:t>
      </w:r>
    </w:p>
    <w:p w14:paraId="232EDED9" w14:textId="1912CB12" w:rsidR="006F780C" w:rsidRPr="001F08EC" w:rsidRDefault="006F780C" w:rsidP="006F780C">
      <w:pPr>
        <w:pStyle w:val="ListParagraph"/>
        <w:numPr>
          <w:ilvl w:val="0"/>
          <w:numId w:val="2"/>
        </w:numPr>
        <w:ind w:leftChars="0"/>
        <w:rPr>
          <w:rFonts w:eastAsiaTheme="minorEastAsia"/>
        </w:rPr>
      </w:pPr>
      <w:r w:rsidRPr="006F780C">
        <w:rPr>
          <w:rFonts w:eastAsiaTheme="minorEastAsia"/>
        </w:rPr>
        <w:t>Sequential Performance</w:t>
      </w:r>
      <w:r w:rsidRPr="001F08EC">
        <w:rPr>
          <w:rFonts w:eastAsiaTheme="minorEastAsia"/>
        </w:rPr>
        <w:t xml:space="preserve">: </w:t>
      </w:r>
      <w:r w:rsidRPr="006F780C">
        <w:rPr>
          <w:rFonts w:eastAsiaTheme="minorEastAsia"/>
        </w:rPr>
        <w:t xml:space="preserve">The implementation achieves performance competitive with </w:t>
      </w:r>
      <w:proofErr w:type="gramStart"/>
      <w:r w:rsidRPr="006F780C">
        <w:rPr>
          <w:rFonts w:eastAsiaTheme="minorEastAsia"/>
        </w:rPr>
        <w:t>std::</w:t>
      </w:r>
      <w:proofErr w:type="gramEnd"/>
      <w:r w:rsidRPr="006F780C">
        <w:rPr>
          <w:rFonts w:eastAsiaTheme="minorEastAsia"/>
        </w:rPr>
        <w:t>sort on random data, with neither algorithm holding a consistent advantage.</w:t>
      </w:r>
    </w:p>
    <w:p w14:paraId="5827E354" w14:textId="366F4A28" w:rsidR="006F780C" w:rsidRDefault="006F780C" w:rsidP="006F780C">
      <w:pPr>
        <w:pStyle w:val="ListParagraph"/>
        <w:numPr>
          <w:ilvl w:val="0"/>
          <w:numId w:val="2"/>
        </w:numPr>
        <w:ind w:leftChars="0"/>
        <w:rPr>
          <w:rFonts w:eastAsiaTheme="minorEastAsia"/>
        </w:rPr>
      </w:pPr>
      <w:r w:rsidRPr="006F780C">
        <w:rPr>
          <w:rFonts w:eastAsiaTheme="minorEastAsia"/>
        </w:rPr>
        <w:t>Structured Data</w:t>
      </w:r>
      <w:r w:rsidRPr="001F08EC">
        <w:rPr>
          <w:rFonts w:eastAsiaTheme="minorEastAsia"/>
        </w:rPr>
        <w:t xml:space="preserve">: </w:t>
      </w:r>
      <w:r w:rsidRPr="006F780C">
        <w:rPr>
          <w:rFonts w:eastAsiaTheme="minorEastAsia"/>
        </w:rPr>
        <w:t xml:space="preserve">On data with pre-existing patterns (sorted runs, organ-pipe shapes, repeated </w:t>
      </w:r>
      <w:r w:rsidRPr="006F780C">
        <w:rPr>
          <w:rFonts w:eastAsiaTheme="minorEastAsia"/>
        </w:rPr>
        <w:lastRenderedPageBreak/>
        <w:t xml:space="preserve">elements), the implementation achieves up to 19× speedup over </w:t>
      </w:r>
      <w:proofErr w:type="gramStart"/>
      <w:r w:rsidRPr="006F780C">
        <w:rPr>
          <w:rFonts w:eastAsiaTheme="minorEastAsia"/>
        </w:rPr>
        <w:t>std::</w:t>
      </w:r>
      <w:proofErr w:type="gramEnd"/>
      <w:r w:rsidRPr="006F780C">
        <w:rPr>
          <w:rFonts w:eastAsiaTheme="minorEastAsia"/>
        </w:rPr>
        <w:t xml:space="preserve">sort through adaptive run merging—a </w:t>
      </w:r>
      <w:proofErr w:type="spellStart"/>
      <w:r w:rsidRPr="006F780C">
        <w:rPr>
          <w:rFonts w:eastAsiaTheme="minorEastAsia"/>
        </w:rPr>
        <w:t>Timsort</w:t>
      </w:r>
      <w:proofErr w:type="spellEnd"/>
      <w:r w:rsidRPr="006F780C">
        <w:rPr>
          <w:rFonts w:eastAsiaTheme="minorEastAsia"/>
        </w:rPr>
        <w:t xml:space="preserve">-inspired optimization inherited from Java's </w:t>
      </w:r>
      <w:proofErr w:type="spellStart"/>
      <w:r w:rsidRPr="006F780C">
        <w:rPr>
          <w:rFonts w:eastAsiaTheme="minorEastAsia"/>
        </w:rPr>
        <w:t>DualPivotQuicksort</w:t>
      </w:r>
      <w:proofErr w:type="spellEnd"/>
      <w:r w:rsidRPr="006F780C">
        <w:rPr>
          <w:rFonts w:eastAsiaTheme="minorEastAsia"/>
        </w:rPr>
        <w:t>.</w:t>
      </w:r>
    </w:p>
    <w:p w14:paraId="5484BD6F" w14:textId="58CC5D82" w:rsidR="006F780C" w:rsidRPr="0042726F" w:rsidRDefault="006F780C" w:rsidP="001F08EC">
      <w:pPr>
        <w:pStyle w:val="ListParagraph"/>
        <w:numPr>
          <w:ilvl w:val="0"/>
          <w:numId w:val="2"/>
        </w:numPr>
        <w:ind w:leftChars="0"/>
        <w:rPr>
          <w:rFonts w:eastAsiaTheme="minorEastAsia"/>
        </w:rPr>
      </w:pPr>
      <w:r w:rsidRPr="006F780C">
        <w:rPr>
          <w:rFonts w:eastAsiaTheme="minorEastAsia"/>
        </w:rPr>
        <w:t>Parallel Scaling</w:t>
      </w:r>
      <w:r>
        <w:rPr>
          <w:rFonts w:eastAsiaTheme="minorEastAsia"/>
        </w:rPr>
        <w:t xml:space="preserve">: </w:t>
      </w:r>
      <w:r w:rsidRPr="006F780C">
        <w:rPr>
          <w:rFonts w:eastAsiaTheme="minorEastAsia"/>
        </w:rPr>
        <w:t>The work-stealing parallel implementation achieves</w:t>
      </w:r>
      <w:r w:rsidRPr="0042726F">
        <w:rPr>
          <w:rFonts w:eastAsiaTheme="minorEastAsia"/>
          <w:shd w:val="pct15" w:color="auto" w:fill="FFFFFF"/>
        </w:rPr>
        <w:t xml:space="preserve"> 5.18× s</w:t>
      </w:r>
      <w:r w:rsidRPr="006F780C">
        <w:rPr>
          <w:rFonts w:eastAsiaTheme="minorEastAsia"/>
        </w:rPr>
        <w:t xml:space="preserve">peedup on 16 threads, with Intel </w:t>
      </w:r>
      <w:proofErr w:type="spellStart"/>
      <w:r w:rsidRPr="006F780C">
        <w:rPr>
          <w:rFonts w:eastAsiaTheme="minorEastAsia"/>
        </w:rPr>
        <w:t>VTune</w:t>
      </w:r>
      <w:proofErr w:type="spellEnd"/>
      <w:r w:rsidRPr="006F780C">
        <w:rPr>
          <w:rFonts w:eastAsiaTheme="minorEastAsia"/>
        </w:rPr>
        <w:t xml:space="preserve"> profiling revealing that L3 cache contention—not algorithmic inefficiency—becomes the limiting factor at high thread counts.</w:t>
      </w:r>
    </w:p>
    <w:p w14:paraId="08A8BA2F" w14:textId="2D7B2920" w:rsidR="00351FDC" w:rsidRDefault="00351FDC" w:rsidP="00EA3911">
      <w:pPr>
        <w:pStyle w:val="Heading2"/>
      </w:pPr>
      <w:bookmarkStart w:id="11" w:name="_Toc218865632"/>
      <w:r w:rsidRPr="00351FDC">
        <w:t>Objectives</w:t>
      </w:r>
      <w:bookmarkEnd w:id="11"/>
    </w:p>
    <w:p w14:paraId="19016BBF" w14:textId="40FABAE8" w:rsidR="00351FDC" w:rsidRPr="0042726F" w:rsidRDefault="0042726F" w:rsidP="00351FDC">
      <w:pPr>
        <w:rPr>
          <w:rFonts w:eastAsiaTheme="minorEastAsia"/>
        </w:rPr>
      </w:pPr>
      <w:r w:rsidRPr="0042726F">
        <w:rPr>
          <w:rFonts w:eastAsiaTheme="minorEastAsia"/>
        </w:rPr>
        <w:t>The primary goal of this project was to bridge the implementation and analysis gap identified above. The work was structured around four concrete objectives, all of which were successfully achieved:</w:t>
      </w:r>
    </w:p>
    <w:p w14:paraId="2ABF871C" w14:textId="65262096" w:rsidR="00351FDC" w:rsidRDefault="00261556" w:rsidP="00EA3911">
      <w:pPr>
        <w:pStyle w:val="Heading3"/>
      </w:pPr>
      <w:r>
        <w:t xml:space="preserve"> </w:t>
      </w:r>
      <w:bookmarkStart w:id="12" w:name="_Toc218865633"/>
      <w:r w:rsidR="0042726F" w:rsidRPr="0042726F">
        <w:t xml:space="preserve">Objective 1: </w:t>
      </w:r>
      <w:r w:rsidR="00351FDC" w:rsidRPr="00351FDC">
        <w:t>Implement a Robust, Generic Dual-Pivot Quicksort</w:t>
      </w:r>
      <w:bookmarkEnd w:id="12"/>
    </w:p>
    <w:p w14:paraId="4C548885" w14:textId="24D8502E" w:rsidR="00351FDC" w:rsidRPr="0042726F" w:rsidRDefault="0042726F" w:rsidP="00351FDC">
      <w:pPr>
        <w:rPr>
          <w:rFonts w:eastAsiaTheme="minorEastAsia"/>
        </w:rPr>
      </w:pPr>
      <w:r w:rsidRPr="0042726F">
        <w:rPr>
          <w:rFonts w:eastAsiaTheme="minorEastAsia"/>
        </w:rPr>
        <w:t>A production-quality C++17 implementation of Yaroslavskiy's algorithm was developed, adhering to modern C++ standards:</w:t>
      </w:r>
    </w:p>
    <w:p w14:paraId="700E80FF" w14:textId="5B62105D" w:rsidR="00351FDC" w:rsidRPr="00351FDC" w:rsidRDefault="0042726F" w:rsidP="00D1545D">
      <w:pPr>
        <w:pStyle w:val="ListParagraph"/>
        <w:numPr>
          <w:ilvl w:val="0"/>
          <w:numId w:val="3"/>
        </w:numPr>
        <w:ind w:leftChars="0"/>
        <w:rPr>
          <w:rFonts w:eastAsiaTheme="minorEastAsia"/>
        </w:rPr>
      </w:pPr>
      <w:r w:rsidRPr="0042726F">
        <w:rPr>
          <w:rFonts w:eastAsiaTheme="minorEastAsia"/>
          <w:b/>
          <w:bCs/>
        </w:rPr>
        <w:t>Template-Based Design</w:t>
      </w:r>
      <w:r w:rsidR="00351FDC" w:rsidRPr="00351FDC">
        <w:rPr>
          <w:rFonts w:eastAsiaTheme="minorEastAsia"/>
        </w:rPr>
        <w:t xml:space="preserve">: </w:t>
      </w:r>
      <w:r w:rsidRPr="0042726F">
        <w:rPr>
          <w:rFonts w:eastAsiaTheme="minorEastAsia"/>
        </w:rPr>
        <w:t>The implementation uses C++17 templates with SFINAE-based type constraints to ensure full genericity, type safety, and compatibility with any user-defined type or container that provides random-access iterators.</w:t>
      </w:r>
    </w:p>
    <w:p w14:paraId="6F9A917F" w14:textId="0027804C" w:rsidR="0042726F" w:rsidRDefault="0042726F" w:rsidP="0042726F">
      <w:pPr>
        <w:pStyle w:val="ListParagraph"/>
        <w:numPr>
          <w:ilvl w:val="0"/>
          <w:numId w:val="3"/>
        </w:numPr>
        <w:ind w:leftChars="0"/>
        <w:rPr>
          <w:rFonts w:eastAsiaTheme="minorEastAsia"/>
        </w:rPr>
      </w:pPr>
      <w:r w:rsidRPr="0042726F">
        <w:rPr>
          <w:rFonts w:eastAsiaTheme="minorEastAsia"/>
          <w:b/>
          <w:bCs/>
        </w:rPr>
        <w:t>Header-Only Library</w:t>
      </w:r>
      <w:r w:rsidR="00351FDC" w:rsidRPr="00351FDC">
        <w:rPr>
          <w:rFonts w:eastAsiaTheme="minorEastAsia"/>
        </w:rPr>
        <w:t xml:space="preserve">: </w:t>
      </w:r>
      <w:r w:rsidRPr="0042726F">
        <w:rPr>
          <w:rFonts w:eastAsiaTheme="minorEastAsia"/>
        </w:rPr>
        <w:t>Approximately 3,000 lines of code organized across 15 header files, requiring no compilation or linking—simply include and use.</w:t>
      </w:r>
    </w:p>
    <w:p w14:paraId="6D9F7135" w14:textId="5C8D0246" w:rsidR="00351FDC" w:rsidRDefault="0042726F" w:rsidP="00B37C6F">
      <w:pPr>
        <w:pStyle w:val="ListParagraph"/>
        <w:numPr>
          <w:ilvl w:val="0"/>
          <w:numId w:val="3"/>
        </w:numPr>
        <w:ind w:leftChars="0"/>
        <w:rPr>
          <w:rFonts w:eastAsiaTheme="minorEastAsia"/>
        </w:rPr>
      </w:pPr>
      <w:r w:rsidRPr="0042726F">
        <w:rPr>
          <w:rFonts w:eastAsiaTheme="minorEastAsia"/>
          <w:b/>
          <w:bCs/>
        </w:rPr>
        <w:t>Robustness Features</w:t>
      </w:r>
      <w:r w:rsidRPr="0042726F">
        <w:rPr>
          <w:rFonts w:eastAsiaTheme="minorEastAsia"/>
        </w:rPr>
        <w:t>: Essential safeguards present in industrial libraries were incorporated, including:</w:t>
      </w:r>
    </w:p>
    <w:p w14:paraId="289D214E" w14:textId="23237612" w:rsidR="0042726F" w:rsidRDefault="0042726F" w:rsidP="0042726F">
      <w:pPr>
        <w:pStyle w:val="ListParagraph"/>
        <w:numPr>
          <w:ilvl w:val="1"/>
          <w:numId w:val="3"/>
        </w:numPr>
        <w:ind w:leftChars="0"/>
        <w:rPr>
          <w:rFonts w:eastAsiaTheme="minorEastAsia"/>
        </w:rPr>
      </w:pPr>
      <w:r w:rsidRPr="0042726F">
        <w:rPr>
          <w:rFonts w:eastAsiaTheme="minorEastAsia"/>
        </w:rPr>
        <w:t>Insertion sort fallback for small arrays (threshold empirically tuned to 60 elements)</w:t>
      </w:r>
    </w:p>
    <w:p w14:paraId="2275680F" w14:textId="0200E38B" w:rsidR="0042726F" w:rsidRDefault="0042726F" w:rsidP="0042726F">
      <w:pPr>
        <w:pStyle w:val="ListParagraph"/>
        <w:numPr>
          <w:ilvl w:val="1"/>
          <w:numId w:val="3"/>
        </w:numPr>
        <w:ind w:leftChars="0"/>
        <w:rPr>
          <w:rFonts w:eastAsiaTheme="minorEastAsia"/>
        </w:rPr>
      </w:pPr>
      <w:r w:rsidRPr="0042726F">
        <w:rPr>
          <w:rFonts w:eastAsiaTheme="minorEastAsia"/>
        </w:rPr>
        <w:t xml:space="preserve">Heapsort fallback when recursion depth exceeds 192 levels, preventing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42726F">
        <w:rPr>
          <w:rFonts w:eastAsiaTheme="minorEastAsia"/>
        </w:rPr>
        <w:t xml:space="preserve"> worst-case scenarios</w:t>
      </w:r>
    </w:p>
    <w:p w14:paraId="7725FDEB" w14:textId="4AD54243" w:rsidR="0042726F" w:rsidRDefault="0042726F" w:rsidP="0042726F">
      <w:pPr>
        <w:pStyle w:val="ListParagraph"/>
        <w:numPr>
          <w:ilvl w:val="1"/>
          <w:numId w:val="3"/>
        </w:numPr>
        <w:ind w:leftChars="0"/>
        <w:rPr>
          <w:rFonts w:eastAsiaTheme="minorEastAsia"/>
        </w:rPr>
      </w:pPr>
      <w:r w:rsidRPr="0042726F">
        <w:rPr>
          <w:rFonts w:eastAsiaTheme="minorEastAsia"/>
        </w:rPr>
        <w:t>5-element sampling network for balanced pivot selection even on adversarial inputs</w:t>
      </w:r>
    </w:p>
    <w:p w14:paraId="725BDC9A" w14:textId="25FBD43D" w:rsidR="0042726F" w:rsidRPr="0042726F" w:rsidRDefault="0042726F" w:rsidP="0042726F">
      <w:pPr>
        <w:pStyle w:val="ListParagraph"/>
        <w:numPr>
          <w:ilvl w:val="1"/>
          <w:numId w:val="3"/>
        </w:numPr>
        <w:ind w:leftChars="0"/>
        <w:rPr>
          <w:rFonts w:eastAsiaTheme="minorEastAsia"/>
        </w:rPr>
      </w:pPr>
      <w:r w:rsidRPr="0042726F">
        <w:rPr>
          <w:rFonts w:eastAsiaTheme="minorEastAsia"/>
        </w:rPr>
        <w:t>Dutch National Flag partitioning for arrays with many duplicate elements</w:t>
      </w:r>
    </w:p>
    <w:p w14:paraId="77ADD54E" w14:textId="23DC5F8F" w:rsidR="00351FDC" w:rsidRDefault="00261556" w:rsidP="00EA3911">
      <w:pPr>
        <w:pStyle w:val="Heading3"/>
      </w:pPr>
      <w:r>
        <w:lastRenderedPageBreak/>
        <w:t xml:space="preserve"> </w:t>
      </w:r>
      <w:bookmarkStart w:id="13" w:name="_Toc218865634"/>
      <w:r w:rsidR="0042726F" w:rsidRPr="0042726F">
        <w:t xml:space="preserve">Objective 2: </w:t>
      </w:r>
      <w:r w:rsidR="00351FDC" w:rsidRPr="00351FDC">
        <w:t>Develop a Benchmarking Framework for Destructive Testin</w:t>
      </w:r>
      <w:r w:rsidR="00351FDC">
        <w:t>g</w:t>
      </w:r>
      <w:bookmarkEnd w:id="13"/>
    </w:p>
    <w:p w14:paraId="4913C2A0" w14:textId="6922646E" w:rsidR="00351FDC" w:rsidRPr="0042726F" w:rsidRDefault="0042726F" w:rsidP="00351FDC">
      <w:pPr>
        <w:rPr>
          <w:rFonts w:eastAsiaTheme="minorEastAsia"/>
        </w:rPr>
      </w:pPr>
      <w:r w:rsidRPr="0042726F">
        <w:rPr>
          <w:rFonts w:eastAsiaTheme="minorEastAsia"/>
        </w:rPr>
        <w:t>Measuring sorting performance is uniquely challenging because the operation is "destructive"—it modifies the input state, requiring a computationally expensive reset before every iteration.</w:t>
      </w:r>
    </w:p>
    <w:p w14:paraId="3B2A3ECD" w14:textId="502BAD5C" w:rsidR="00351FDC" w:rsidRPr="00351FDC" w:rsidRDefault="0042726F" w:rsidP="00D1545D">
      <w:pPr>
        <w:pStyle w:val="ListParagraph"/>
        <w:numPr>
          <w:ilvl w:val="0"/>
          <w:numId w:val="4"/>
        </w:numPr>
        <w:ind w:leftChars="0"/>
        <w:rPr>
          <w:rFonts w:eastAsiaTheme="minorEastAsia"/>
        </w:rPr>
      </w:pPr>
      <w:r w:rsidRPr="0042726F">
        <w:rPr>
          <w:rFonts w:eastAsiaTheme="minorEastAsia"/>
          <w:b/>
          <w:bCs/>
        </w:rPr>
        <w:t>Framework Design</w:t>
      </w:r>
      <w:r w:rsidR="00351FDC" w:rsidRPr="00351FDC">
        <w:rPr>
          <w:rFonts w:eastAsiaTheme="minorEastAsia"/>
        </w:rPr>
        <w:t xml:space="preserve">: </w:t>
      </w:r>
      <w:r w:rsidRPr="0042726F">
        <w:rPr>
          <w:rFonts w:eastAsiaTheme="minorEastAsia"/>
        </w:rPr>
        <w:t>A custom benchmarking harness was developed that explicitly decouples the Data Reset Phase (untimed, memory allocation/copying) from the Sorting Phase (timed), ensuring accurate measurements.</w:t>
      </w:r>
    </w:p>
    <w:p w14:paraId="0DD5FAC5" w14:textId="7C4168E9" w:rsidR="00351FDC" w:rsidRPr="00351FDC" w:rsidRDefault="0042726F" w:rsidP="00D1545D">
      <w:pPr>
        <w:pStyle w:val="ListParagraph"/>
        <w:numPr>
          <w:ilvl w:val="0"/>
          <w:numId w:val="4"/>
        </w:numPr>
        <w:ind w:leftChars="0"/>
        <w:rPr>
          <w:rFonts w:eastAsiaTheme="minorEastAsia"/>
        </w:rPr>
      </w:pPr>
      <w:r w:rsidRPr="0042726F">
        <w:rPr>
          <w:rFonts w:eastAsiaTheme="minorEastAsia"/>
          <w:b/>
          <w:bCs/>
        </w:rPr>
        <w:t>Controlled Variables</w:t>
      </w:r>
      <w:r w:rsidR="00351FDC" w:rsidRPr="00351FDC">
        <w:rPr>
          <w:rFonts w:eastAsiaTheme="minorEastAsia"/>
        </w:rPr>
        <w:t xml:space="preserve">: </w:t>
      </w:r>
      <w:r w:rsidRPr="0042726F">
        <w:rPr>
          <w:rFonts w:eastAsiaTheme="minorEastAsia"/>
        </w:rPr>
        <w:t>The framework enables rigorous A/B testing by isolating variables including data distribution (Random, Sorted, Reverse, Nearly-Sorted, Organ-Pipe, Many-Duplicates), array size (10³ to 10⁷ elements), and thread count (1 to 16).</w:t>
      </w:r>
    </w:p>
    <w:p w14:paraId="5C7FAA0F" w14:textId="356B52CF" w:rsidR="00351FDC" w:rsidRDefault="00261556" w:rsidP="00EA3911">
      <w:pPr>
        <w:pStyle w:val="Heading3"/>
      </w:pPr>
      <w:r>
        <w:t xml:space="preserve"> </w:t>
      </w:r>
      <w:r w:rsidR="0042726F" w:rsidRPr="0042726F">
        <w:t>Objective 3: Comparative Performance Analysis</w:t>
      </w:r>
    </w:p>
    <w:p w14:paraId="1D77AFF9" w14:textId="4D0972D4" w:rsidR="00351FDC" w:rsidRPr="0042726F" w:rsidRDefault="0042726F" w:rsidP="00351FDC">
      <w:pPr>
        <w:rPr>
          <w:rFonts w:eastAsiaTheme="minorEastAsia"/>
        </w:rPr>
      </w:pPr>
      <w:r w:rsidRPr="0042726F">
        <w:rPr>
          <w:rFonts w:eastAsiaTheme="minorEastAsia"/>
        </w:rPr>
        <w:t>A rigorous empirical evaluation was conducted to quantify performance differences:</w:t>
      </w:r>
    </w:p>
    <w:p w14:paraId="3DF620A9" w14:textId="3D24DC2E" w:rsidR="00351FDC" w:rsidRPr="00351FDC" w:rsidRDefault="00351FDC" w:rsidP="00D1545D">
      <w:pPr>
        <w:pStyle w:val="ListParagraph"/>
        <w:numPr>
          <w:ilvl w:val="0"/>
          <w:numId w:val="5"/>
        </w:numPr>
        <w:ind w:leftChars="0"/>
        <w:rPr>
          <w:rFonts w:eastAsiaTheme="minorEastAsia"/>
        </w:rPr>
      </w:pPr>
      <w:r w:rsidRPr="00351FDC">
        <w:rPr>
          <w:rFonts w:eastAsiaTheme="minorEastAsia"/>
          <w:b/>
          <w:bCs/>
        </w:rPr>
        <w:t>Baselines</w:t>
      </w:r>
      <w:r w:rsidRPr="00351FDC">
        <w:rPr>
          <w:rFonts w:eastAsiaTheme="minorEastAsia"/>
        </w:rPr>
        <w:t xml:space="preserve">: </w:t>
      </w:r>
      <w:r w:rsidR="0042726F" w:rsidRPr="0042726F">
        <w:rPr>
          <w:rFonts w:eastAsiaTheme="minorEastAsia"/>
        </w:rPr>
        <w:t>Performance was compared against</w:t>
      </w:r>
      <w:r w:rsidR="0042726F">
        <w:rPr>
          <w:rFonts w:eastAsiaTheme="minorEastAsia"/>
        </w:rPr>
        <w:t xml:space="preserve"> </w:t>
      </w:r>
      <w:proofErr w:type="gramStart"/>
      <w:r w:rsidR="0042726F" w:rsidRPr="0042726F">
        <w:rPr>
          <w:rFonts w:eastAsiaTheme="minorEastAsia"/>
        </w:rPr>
        <w:t>std::</w:t>
      </w:r>
      <w:proofErr w:type="gramEnd"/>
      <w:r w:rsidR="0042726F" w:rsidRPr="0042726F">
        <w:rPr>
          <w:rFonts w:eastAsiaTheme="minorEastAsia"/>
        </w:rPr>
        <w:t>sort from GCC's libstdc++.</w:t>
      </w:r>
    </w:p>
    <w:p w14:paraId="5F54ADC5" w14:textId="77201E44" w:rsidR="00351FDC" w:rsidRDefault="00351FDC" w:rsidP="00D1545D">
      <w:pPr>
        <w:pStyle w:val="ListParagraph"/>
        <w:numPr>
          <w:ilvl w:val="0"/>
          <w:numId w:val="5"/>
        </w:numPr>
        <w:ind w:leftChars="0"/>
        <w:rPr>
          <w:rFonts w:eastAsiaTheme="minorEastAsia"/>
        </w:rPr>
      </w:pPr>
      <w:r w:rsidRPr="00351FDC">
        <w:rPr>
          <w:rFonts w:eastAsiaTheme="minorEastAsia"/>
          <w:b/>
          <w:bCs/>
        </w:rPr>
        <w:t>Statistical Validity</w:t>
      </w:r>
      <w:r w:rsidRPr="00351FDC">
        <w:rPr>
          <w:rFonts w:eastAsiaTheme="minorEastAsia"/>
        </w:rPr>
        <w:t xml:space="preserve">: </w:t>
      </w:r>
      <w:r w:rsidR="0042726F" w:rsidRPr="0042726F">
        <w:rPr>
          <w:rFonts w:eastAsiaTheme="minorEastAsia"/>
        </w:rPr>
        <w:t>Each configuration was measured with 3 warmup iterations followed by 10 timed iterations, with median runtime reported to filter OS-induced noise.</w:t>
      </w:r>
    </w:p>
    <w:p w14:paraId="56A8C339" w14:textId="0C2A3E0D" w:rsidR="0042726F" w:rsidRDefault="0042726F" w:rsidP="0042726F">
      <w:pPr>
        <w:pStyle w:val="ListParagraph"/>
        <w:numPr>
          <w:ilvl w:val="0"/>
          <w:numId w:val="5"/>
        </w:numPr>
        <w:ind w:leftChars="0"/>
        <w:rPr>
          <w:rFonts w:eastAsiaTheme="minorEastAsia"/>
        </w:rPr>
      </w:pPr>
      <w:r w:rsidRPr="0042726F">
        <w:rPr>
          <w:rFonts w:eastAsiaTheme="minorEastAsia"/>
          <w:b/>
          <w:bCs/>
        </w:rPr>
        <w:t>Key Finding</w:t>
      </w:r>
      <w:r w:rsidRPr="00351FDC">
        <w:rPr>
          <w:rFonts w:eastAsiaTheme="minorEastAsia"/>
        </w:rPr>
        <w:t xml:space="preserve">: </w:t>
      </w:r>
      <w:r w:rsidRPr="0042726F">
        <w:rPr>
          <w:rFonts w:eastAsiaTheme="minorEastAsia"/>
        </w:rPr>
        <w:t xml:space="preserve">The implementation matches or exceeds </w:t>
      </w:r>
      <w:proofErr w:type="gramStart"/>
      <w:r w:rsidRPr="0042726F">
        <w:rPr>
          <w:rFonts w:eastAsiaTheme="minorEastAsia"/>
        </w:rPr>
        <w:t>std::</w:t>
      </w:r>
      <w:proofErr w:type="gramEnd"/>
      <w:r w:rsidRPr="0042726F">
        <w:rPr>
          <w:rFonts w:eastAsiaTheme="minorEastAsia"/>
        </w:rPr>
        <w:t>sort on all tested patterns, with dramatic speedups on structured data.</w:t>
      </w:r>
    </w:p>
    <w:p w14:paraId="16D73F84" w14:textId="31EF96A8" w:rsidR="00351FDC" w:rsidRDefault="00261556" w:rsidP="00EA3911">
      <w:pPr>
        <w:pStyle w:val="Heading3"/>
      </w:pPr>
      <w:r>
        <w:t xml:space="preserve"> </w:t>
      </w:r>
      <w:r w:rsidR="0042726F" w:rsidRPr="0042726F">
        <w:t>Objective 4: Hardware Bottleneck Analysis</w:t>
      </w:r>
    </w:p>
    <w:p w14:paraId="68542494" w14:textId="1DB1F9A2" w:rsidR="00351FDC" w:rsidRPr="0042726F" w:rsidRDefault="0042726F" w:rsidP="00351FDC">
      <w:pPr>
        <w:rPr>
          <w:rFonts w:eastAsiaTheme="minorEastAsia"/>
        </w:rPr>
      </w:pPr>
      <w:r w:rsidRPr="0042726F">
        <w:rPr>
          <w:rFonts w:eastAsiaTheme="minorEastAsia"/>
        </w:rPr>
        <w:t xml:space="preserve">Intel </w:t>
      </w:r>
      <w:proofErr w:type="spellStart"/>
      <w:r w:rsidRPr="0042726F">
        <w:rPr>
          <w:rFonts w:eastAsiaTheme="minorEastAsia"/>
        </w:rPr>
        <w:t>VTune</w:t>
      </w:r>
      <w:proofErr w:type="spellEnd"/>
      <w:r w:rsidRPr="0042726F">
        <w:rPr>
          <w:rFonts w:eastAsiaTheme="minorEastAsia"/>
        </w:rPr>
        <w:t xml:space="preserve"> Profiler was employed to understand the hardware-level reasons for observed performance behaviors:</w:t>
      </w:r>
    </w:p>
    <w:p w14:paraId="6BAF3079" w14:textId="069D3055" w:rsidR="00351FDC" w:rsidRPr="00351FDC" w:rsidRDefault="0042726F" w:rsidP="00D1545D">
      <w:pPr>
        <w:pStyle w:val="ListParagraph"/>
        <w:numPr>
          <w:ilvl w:val="0"/>
          <w:numId w:val="6"/>
        </w:numPr>
        <w:ind w:leftChars="0"/>
        <w:rPr>
          <w:rFonts w:eastAsiaTheme="minorEastAsia"/>
        </w:rPr>
      </w:pPr>
      <w:r w:rsidRPr="0042726F">
        <w:rPr>
          <w:rFonts w:eastAsiaTheme="minorEastAsia"/>
          <w:b/>
          <w:bCs/>
        </w:rPr>
        <w:t>Memory Wall Investigation</w:t>
      </w:r>
      <w:r w:rsidR="00351FDC" w:rsidRPr="00351FDC">
        <w:rPr>
          <w:rFonts w:eastAsiaTheme="minorEastAsia"/>
        </w:rPr>
        <w:t xml:space="preserve">: </w:t>
      </w:r>
      <w:r w:rsidRPr="0042726F">
        <w:rPr>
          <w:rFonts w:eastAsiaTheme="minorEastAsia"/>
        </w:rPr>
        <w:t>Profiling confirmed that the parallel scaling</w:t>
      </w:r>
      <w:r w:rsidRPr="0042726F">
        <w:rPr>
          <w:rFonts w:eastAsiaTheme="minorEastAsia"/>
          <w:shd w:val="pct15" w:color="auto" w:fill="FFFFFF"/>
        </w:rPr>
        <w:t xml:space="preserve"> plateau (5.18× with 16 threads) i</w:t>
      </w:r>
      <w:r w:rsidRPr="0042726F">
        <w:rPr>
          <w:rFonts w:eastAsiaTheme="minorEastAsia"/>
        </w:rPr>
        <w:t>s caused by L3 cache contention</w:t>
      </w:r>
      <w:r w:rsidRPr="0042726F">
        <w:rPr>
          <w:rFonts w:eastAsiaTheme="minorEastAsia"/>
          <w:shd w:val="pct15" w:color="auto" w:fill="FFFFFF"/>
        </w:rPr>
        <w:t xml:space="preserve"> (38% of pi</w:t>
      </w:r>
      <w:r w:rsidRPr="0042726F">
        <w:rPr>
          <w:rFonts w:eastAsiaTheme="minorEastAsia"/>
        </w:rPr>
        <w:t>peline slots memory-bound at 16 threads), not algorithmic inefficiency.</w:t>
      </w:r>
    </w:p>
    <w:p w14:paraId="3129BF67" w14:textId="735F38E6" w:rsidR="00351FDC" w:rsidRDefault="0042726F" w:rsidP="00D1545D">
      <w:pPr>
        <w:pStyle w:val="ListParagraph"/>
        <w:numPr>
          <w:ilvl w:val="0"/>
          <w:numId w:val="6"/>
        </w:numPr>
        <w:ind w:leftChars="0"/>
        <w:rPr>
          <w:rFonts w:eastAsiaTheme="minorEastAsia"/>
        </w:rPr>
      </w:pPr>
      <w:r w:rsidRPr="0042726F">
        <w:rPr>
          <w:rFonts w:eastAsiaTheme="minorEastAsia"/>
          <w:b/>
          <w:bCs/>
        </w:rPr>
        <w:t>Amdahl's Law Analysis</w:t>
      </w:r>
      <w:r w:rsidR="00351FDC" w:rsidRPr="00351FDC">
        <w:rPr>
          <w:rFonts w:eastAsiaTheme="minorEastAsia"/>
        </w:rPr>
        <w:t xml:space="preserve">: </w:t>
      </w:r>
      <w:r w:rsidRPr="0042726F">
        <w:rPr>
          <w:rFonts w:eastAsiaTheme="minorEastAsia"/>
        </w:rPr>
        <w:t xml:space="preserve">The measured serial fraction of approximately 14% places the </w:t>
      </w:r>
      <w:r w:rsidRPr="0042726F">
        <w:rPr>
          <w:rFonts w:eastAsiaTheme="minorEastAsia"/>
        </w:rPr>
        <w:lastRenderedPageBreak/>
        <w:t xml:space="preserve">theoretical maximum </w:t>
      </w:r>
      <w:proofErr w:type="spellStart"/>
      <w:r w:rsidRPr="0042726F">
        <w:rPr>
          <w:rFonts w:eastAsiaTheme="minorEastAsia"/>
        </w:rPr>
        <w:t>speedup</w:t>
      </w:r>
      <w:proofErr w:type="spellEnd"/>
      <w:r w:rsidRPr="0042726F">
        <w:rPr>
          <w:rFonts w:eastAsiaTheme="minorEastAsia"/>
        </w:rPr>
        <w:t xml:space="preserve"> at 7.19×, explaining why additional threads beyond 8 provide diminishing returns.</w:t>
      </w:r>
    </w:p>
    <w:p w14:paraId="2716BB87" w14:textId="076661C6" w:rsidR="0042726F" w:rsidRPr="0042726F" w:rsidRDefault="0042726F" w:rsidP="0042726F">
      <w:pPr>
        <w:pStyle w:val="ListParagraph"/>
        <w:numPr>
          <w:ilvl w:val="0"/>
          <w:numId w:val="6"/>
        </w:numPr>
        <w:ind w:leftChars="0"/>
        <w:rPr>
          <w:rFonts w:eastAsiaTheme="minorEastAsia" w:hint="eastAsia"/>
        </w:rPr>
      </w:pPr>
      <w:r w:rsidRPr="0042726F">
        <w:rPr>
          <w:rFonts w:eastAsiaTheme="minorEastAsia"/>
          <w:b/>
          <w:bCs/>
        </w:rPr>
        <w:t>Cache Locality Verification</w:t>
      </w:r>
      <w:r w:rsidRPr="00351FDC">
        <w:rPr>
          <w:rFonts w:eastAsiaTheme="minorEastAsia"/>
        </w:rPr>
        <w:t xml:space="preserve">: </w:t>
      </w:r>
      <w:proofErr w:type="spellStart"/>
      <w:r w:rsidRPr="0042726F">
        <w:rPr>
          <w:rFonts w:eastAsiaTheme="minorEastAsia"/>
        </w:rPr>
        <w:t>VTune</w:t>
      </w:r>
      <w:proofErr w:type="spellEnd"/>
      <w:r w:rsidRPr="0042726F">
        <w:rPr>
          <w:rFonts w:eastAsiaTheme="minorEastAsia"/>
        </w:rPr>
        <w:t xml:space="preserve"> data confirmed that sorting is fundamentally memory-bound on random data, validating the importance of cache-efficient partitioning strategies.</w:t>
      </w:r>
    </w:p>
    <w:p w14:paraId="58D1B8A4" w14:textId="683AC157" w:rsidR="00351FDC" w:rsidRDefault="00351FDC" w:rsidP="00EA3911">
      <w:pPr>
        <w:pStyle w:val="Heading2"/>
      </w:pPr>
      <w:bookmarkStart w:id="14" w:name="_Toc218865637"/>
      <w:r w:rsidRPr="00351FDC">
        <w:t>Scope</w:t>
      </w:r>
      <w:bookmarkEnd w:id="14"/>
    </w:p>
    <w:p w14:paraId="79A11AEB" w14:textId="05817EC0" w:rsidR="00790C4A" w:rsidRPr="0042726F" w:rsidRDefault="0042726F" w:rsidP="00790C4A">
      <w:pPr>
        <w:rPr>
          <w:rFonts w:eastAsiaTheme="minorEastAsia"/>
        </w:rPr>
      </w:pPr>
      <w:r w:rsidRPr="0042726F">
        <w:rPr>
          <w:rFonts w:eastAsiaTheme="minorEastAsia"/>
        </w:rPr>
        <w:t>This project focuses on optimizing the sorting of large, standard C++ data structures within volatile memory (RAM) on a single machine. The specific boundaries of the research are defined as follows:</w:t>
      </w:r>
    </w:p>
    <w:p w14:paraId="355FF8C0" w14:textId="07845E5B" w:rsidR="00351FDC" w:rsidRPr="00790C4A" w:rsidRDefault="00261556" w:rsidP="00EA3911">
      <w:pPr>
        <w:pStyle w:val="Heading3"/>
      </w:pPr>
      <w:r>
        <w:t xml:space="preserve"> </w:t>
      </w:r>
      <w:bookmarkStart w:id="15" w:name="_Toc218865638"/>
      <w:r w:rsidR="00351FDC" w:rsidRPr="00351FDC">
        <w:t>In-Scope</w:t>
      </w:r>
      <w:bookmarkEnd w:id="15"/>
    </w:p>
    <w:p w14:paraId="0527A72F" w14:textId="31B0C911" w:rsidR="00351FDC" w:rsidRPr="00351FDC" w:rsidRDefault="00351FDC" w:rsidP="00D1545D">
      <w:pPr>
        <w:pStyle w:val="ListParagraph"/>
        <w:numPr>
          <w:ilvl w:val="0"/>
          <w:numId w:val="7"/>
        </w:numPr>
        <w:ind w:leftChars="0"/>
        <w:rPr>
          <w:rFonts w:eastAsiaTheme="minorEastAsia"/>
        </w:rPr>
      </w:pPr>
      <w:r w:rsidRPr="00351FDC">
        <w:rPr>
          <w:rFonts w:eastAsiaTheme="minorEastAsia"/>
          <w:b/>
          <w:bCs/>
        </w:rPr>
        <w:t>In-Memory Sorting</w:t>
      </w:r>
      <w:r w:rsidRPr="00351FDC">
        <w:rPr>
          <w:rFonts w:eastAsiaTheme="minorEastAsia"/>
        </w:rPr>
        <w:t xml:space="preserve">: </w:t>
      </w:r>
      <w:r w:rsidR="00C96F8D" w:rsidRPr="00C96F8D">
        <w:rPr>
          <w:rFonts w:eastAsiaTheme="minorEastAsia"/>
        </w:rPr>
        <w:t>The implementation assumes that the entire dataset fits within the system's main memory. The primary focus is on optimizing CPU cache efficiency (L1/L2/L3) and minimizing memory bandwidth bottlenecks.</w:t>
      </w:r>
    </w:p>
    <w:p w14:paraId="71B458FE" w14:textId="20BF9587" w:rsidR="00932E8C" w:rsidRPr="00932E8C" w:rsidRDefault="00932E8C" w:rsidP="00D1545D">
      <w:pPr>
        <w:pStyle w:val="ListParagraph"/>
        <w:numPr>
          <w:ilvl w:val="0"/>
          <w:numId w:val="7"/>
        </w:numPr>
        <w:ind w:leftChars="0"/>
        <w:rPr>
          <w:rFonts w:eastAsiaTheme="minorEastAsia"/>
        </w:rPr>
      </w:pPr>
      <w:r w:rsidRPr="00932E8C">
        <w:rPr>
          <w:rFonts w:eastAsiaTheme="minorEastAsia"/>
          <w:b/>
          <w:bCs/>
        </w:rPr>
        <w:t>Primitive Data Types</w:t>
      </w:r>
      <w:r w:rsidRPr="00932E8C">
        <w:rPr>
          <w:rFonts w:eastAsiaTheme="minorEastAsia"/>
        </w:rPr>
        <w:t xml:space="preserve">: </w:t>
      </w:r>
      <w:r w:rsidR="00C96F8D" w:rsidRPr="00C96F8D">
        <w:rPr>
          <w:rFonts w:eastAsiaTheme="minorEastAsia"/>
        </w:rPr>
        <w:t>Benchmarking and optimization efforts target fundamental C++ primitive types, specifically 32-bit integers (int) and 64-bit floating-point numbers (double). These types represent the most common use cases for numerical sorting and allow for direct analysis of how data size (4 bytes vs 8 bytes) impacts cache saturation.</w:t>
      </w:r>
    </w:p>
    <w:p w14:paraId="7A2F85FD" w14:textId="6420275B" w:rsidR="00932E8C" w:rsidRPr="00932E8C" w:rsidRDefault="00932E8C" w:rsidP="00D1545D">
      <w:pPr>
        <w:pStyle w:val="ListParagraph"/>
        <w:numPr>
          <w:ilvl w:val="0"/>
          <w:numId w:val="7"/>
        </w:numPr>
        <w:ind w:leftChars="0"/>
        <w:rPr>
          <w:rFonts w:eastAsiaTheme="minorEastAsia"/>
        </w:rPr>
      </w:pPr>
      <w:r w:rsidRPr="00932E8C">
        <w:rPr>
          <w:rFonts w:eastAsiaTheme="minorEastAsia"/>
          <w:b/>
          <w:bCs/>
        </w:rPr>
        <w:t>Sequential Execution</w:t>
      </w:r>
      <w:r w:rsidRPr="00932E8C">
        <w:rPr>
          <w:rFonts w:eastAsiaTheme="minorEastAsia"/>
        </w:rPr>
        <w:t xml:space="preserve">: </w:t>
      </w:r>
      <w:r w:rsidR="00C96F8D" w:rsidRPr="00C96F8D">
        <w:rPr>
          <w:rFonts w:eastAsiaTheme="minorEastAsia"/>
        </w:rPr>
        <w:t>A single-threaded implementation was developed first to ensure the core Dual-Pivot logic is correct and optimized for instruction-level parallelism before introducing thread management overhead.</w:t>
      </w:r>
    </w:p>
    <w:p w14:paraId="0F05A8F0" w14:textId="429B970E" w:rsidR="00790C4A" w:rsidRDefault="00932E8C" w:rsidP="00D1545D">
      <w:pPr>
        <w:pStyle w:val="ListParagraph"/>
        <w:numPr>
          <w:ilvl w:val="0"/>
          <w:numId w:val="7"/>
        </w:numPr>
        <w:ind w:leftChars="0"/>
        <w:rPr>
          <w:rFonts w:eastAsiaTheme="minorEastAsia"/>
        </w:rPr>
      </w:pPr>
      <w:r w:rsidRPr="00932E8C">
        <w:rPr>
          <w:rFonts w:eastAsiaTheme="minorEastAsia"/>
          <w:b/>
          <w:bCs/>
        </w:rPr>
        <w:t>Parallel Execution</w:t>
      </w:r>
      <w:r w:rsidRPr="00932E8C">
        <w:rPr>
          <w:rFonts w:eastAsiaTheme="minorEastAsia"/>
        </w:rPr>
        <w:t xml:space="preserve">: </w:t>
      </w:r>
      <w:r w:rsidR="00C96F8D" w:rsidRPr="00C96F8D">
        <w:rPr>
          <w:rFonts w:eastAsiaTheme="minorEastAsia"/>
        </w:rPr>
        <w:t>The sequential algorithm was extended to a multi-threaded environment using a custom work-stealing thread pool. Analysis of scalability on multi-core CPUs revealed Memory Wall limitations that constrain parallel speedup.</w:t>
      </w:r>
    </w:p>
    <w:p w14:paraId="3BF093FD" w14:textId="19B68F6D" w:rsidR="00351FDC" w:rsidRPr="00790C4A" w:rsidRDefault="00261556" w:rsidP="00EA3911">
      <w:pPr>
        <w:pStyle w:val="Heading3"/>
      </w:pPr>
      <w:r>
        <w:t xml:space="preserve"> </w:t>
      </w:r>
      <w:bookmarkStart w:id="16" w:name="_Toc218865639"/>
      <w:r w:rsidR="00932E8C" w:rsidRPr="00932E8C">
        <w:t>Out-of-Scope</w:t>
      </w:r>
      <w:bookmarkEnd w:id="16"/>
    </w:p>
    <w:p w14:paraId="02F9D8DA" w14:textId="25AF65EF" w:rsidR="00932E8C" w:rsidRPr="00932E8C" w:rsidRDefault="00932E8C" w:rsidP="00D1545D">
      <w:pPr>
        <w:pStyle w:val="ListParagraph"/>
        <w:numPr>
          <w:ilvl w:val="0"/>
          <w:numId w:val="8"/>
        </w:numPr>
        <w:ind w:leftChars="0"/>
        <w:rPr>
          <w:rFonts w:eastAsiaTheme="minorEastAsia"/>
        </w:rPr>
      </w:pPr>
      <w:r w:rsidRPr="00932E8C">
        <w:rPr>
          <w:rFonts w:eastAsiaTheme="minorEastAsia"/>
          <w:b/>
          <w:bCs/>
        </w:rPr>
        <w:t>External (Disk-Based) Sorting</w:t>
      </w:r>
      <w:r w:rsidRPr="00932E8C">
        <w:rPr>
          <w:rFonts w:eastAsiaTheme="minorEastAsia"/>
        </w:rPr>
        <w:t xml:space="preserve">: </w:t>
      </w:r>
      <w:r w:rsidR="00C96F8D" w:rsidRPr="00C96F8D">
        <w:rPr>
          <w:rFonts w:eastAsiaTheme="minorEastAsia"/>
        </w:rPr>
        <w:t xml:space="preserve">Algorithms designed to sort datasets larger than available </w:t>
      </w:r>
      <w:r w:rsidR="00C96F8D" w:rsidRPr="00C96F8D">
        <w:rPr>
          <w:rFonts w:eastAsiaTheme="minorEastAsia"/>
        </w:rPr>
        <w:lastRenderedPageBreak/>
        <w:t>RAM, requiring disk I/O, are excluded.</w:t>
      </w:r>
    </w:p>
    <w:p w14:paraId="55B72267" w14:textId="24FE4163" w:rsidR="00932E8C" w:rsidRPr="00932E8C" w:rsidRDefault="00932E8C" w:rsidP="00D1545D">
      <w:pPr>
        <w:pStyle w:val="ListParagraph"/>
        <w:numPr>
          <w:ilvl w:val="0"/>
          <w:numId w:val="8"/>
        </w:numPr>
        <w:ind w:leftChars="0"/>
        <w:rPr>
          <w:rFonts w:eastAsiaTheme="minorEastAsia"/>
        </w:rPr>
      </w:pPr>
      <w:r w:rsidRPr="00932E8C">
        <w:rPr>
          <w:rFonts w:eastAsiaTheme="minorEastAsia"/>
          <w:b/>
          <w:bCs/>
        </w:rPr>
        <w:t>Distributed Sorting</w:t>
      </w:r>
      <w:r w:rsidRPr="00932E8C">
        <w:rPr>
          <w:rFonts w:eastAsiaTheme="minorEastAsia"/>
        </w:rPr>
        <w:t xml:space="preserve">: </w:t>
      </w:r>
      <w:r w:rsidR="00C96F8D" w:rsidRPr="00C96F8D">
        <w:rPr>
          <w:rFonts w:eastAsiaTheme="minorEastAsia"/>
        </w:rPr>
        <w:t>This project is limited to shared-memory architectures (single node) and does not cover distributed sorting across multiple machines (e.g., MPI or cluster computing).</w:t>
      </w:r>
    </w:p>
    <w:p w14:paraId="0787B7C2" w14:textId="77777777" w:rsidR="00C96F8D" w:rsidRDefault="00932E8C" w:rsidP="00C96F8D">
      <w:pPr>
        <w:pStyle w:val="ListParagraph"/>
        <w:numPr>
          <w:ilvl w:val="0"/>
          <w:numId w:val="8"/>
        </w:numPr>
        <w:ind w:leftChars="0"/>
        <w:rPr>
          <w:rFonts w:eastAsiaTheme="minorEastAsia"/>
        </w:rPr>
      </w:pPr>
      <w:r w:rsidRPr="00932E8C">
        <w:rPr>
          <w:rFonts w:eastAsiaTheme="minorEastAsia"/>
          <w:b/>
          <w:bCs/>
        </w:rPr>
        <w:t>GPU Acceleration</w:t>
      </w:r>
      <w:r w:rsidRPr="00932E8C">
        <w:rPr>
          <w:rFonts w:eastAsiaTheme="minorEastAsia"/>
        </w:rPr>
        <w:t xml:space="preserve">: </w:t>
      </w:r>
      <w:r w:rsidR="00C96F8D" w:rsidRPr="00C96F8D">
        <w:rPr>
          <w:rFonts w:eastAsiaTheme="minorEastAsia"/>
        </w:rPr>
        <w:t>Implementations leveraging Graphics Processing Units (CUDA, OpenCL) are outside the scope, as the focus is on maximizing the efficiency of general-purpose CPUs.</w:t>
      </w:r>
    </w:p>
    <w:p w14:paraId="4C61F3FA" w14:textId="77777777" w:rsidR="00C96F8D" w:rsidRPr="00C96F8D" w:rsidRDefault="00C96F8D" w:rsidP="00C96F8D">
      <w:pPr>
        <w:pStyle w:val="ListParagraph"/>
        <w:numPr>
          <w:ilvl w:val="0"/>
          <w:numId w:val="8"/>
        </w:numPr>
        <w:ind w:leftChars="0"/>
        <w:rPr>
          <w:rFonts w:eastAsiaTheme="minorEastAsia"/>
        </w:rPr>
      </w:pPr>
      <w:r w:rsidRPr="00C96F8D">
        <w:rPr>
          <w:rFonts w:eastAsiaTheme="minorEastAsia"/>
          <w:b/>
          <w:bCs/>
        </w:rPr>
        <w:t>Stable Sorting</w:t>
      </w:r>
      <w:r w:rsidRPr="00C96F8D">
        <w:rPr>
          <w:rFonts w:eastAsiaTheme="minorEastAsia"/>
        </w:rPr>
        <w:t xml:space="preserve">: The implementation does not preserve the relative order of equal elements; applications requiring stability should use </w:t>
      </w:r>
      <w:proofErr w:type="gramStart"/>
      <w:r w:rsidRPr="00C96F8D">
        <w:rPr>
          <w:rFonts w:eastAsiaTheme="minorEastAsia"/>
        </w:rPr>
        <w:t>std::</w:t>
      </w:r>
      <w:proofErr w:type="gramEnd"/>
      <w:r w:rsidRPr="00C96F8D">
        <w:rPr>
          <w:rFonts w:eastAsiaTheme="minorEastAsia"/>
        </w:rPr>
        <w:t>stable_sort.</w:t>
      </w:r>
    </w:p>
    <w:p w14:paraId="3997F795" w14:textId="67C8FA10" w:rsidR="00877B86" w:rsidRPr="00C96F8D" w:rsidRDefault="00877B86" w:rsidP="00C96F8D">
      <w:pPr>
        <w:rPr>
          <w:rFonts w:eastAsiaTheme="majorEastAsia"/>
        </w:rPr>
      </w:pPr>
      <w:r>
        <w:br w:type="page"/>
      </w:r>
    </w:p>
    <w:p w14:paraId="3C2E245F" w14:textId="32038BC3" w:rsidR="001C42BC" w:rsidRPr="001C42BC" w:rsidRDefault="00C96F8D" w:rsidP="00EA3911">
      <w:pPr>
        <w:pStyle w:val="Heading1"/>
      </w:pPr>
      <w:r w:rsidRPr="00C96F8D">
        <w:lastRenderedPageBreak/>
        <w:t>Core Algorithm — Dual-Pivot Quicksort</w:t>
      </w:r>
    </w:p>
    <w:p w14:paraId="5762715D" w14:textId="6D4DBA1F" w:rsidR="00932E8C" w:rsidRDefault="00A04EE9" w:rsidP="00EA3911">
      <w:pPr>
        <w:pStyle w:val="Heading2"/>
      </w:pPr>
      <w:r w:rsidRPr="00A04EE9">
        <w:t>Prior Work: From Hoare to Yaroslavskiy</w:t>
      </w:r>
    </w:p>
    <w:p w14:paraId="334F7A7F" w14:textId="7D3D070F" w:rsidR="00932E8C" w:rsidRDefault="00A04EE9" w:rsidP="00EA3911">
      <w:pPr>
        <w:pStyle w:val="Heading3"/>
      </w:pPr>
      <w:r w:rsidRPr="00A04EE9">
        <w:t>Classical Quicksort</w:t>
      </w:r>
    </w:p>
    <w:p w14:paraId="7B91BE5D" w14:textId="031691A2" w:rsidR="00A04EE9" w:rsidRPr="00932E8C" w:rsidRDefault="00A04EE9" w:rsidP="00A04EE9">
      <w:pPr>
        <w:rPr>
          <w:rFonts w:eastAsiaTheme="minorEastAsia"/>
        </w:rPr>
      </w:pPr>
      <w:r w:rsidRPr="00A04EE9">
        <w:rPr>
          <w:rFonts w:eastAsiaTheme="minorEastAsia"/>
        </w:rPr>
        <w:t>Quicksort, proposed by C.A.R. Hoare in 1961 and published the following year, remains one of the most influential algorithms in computer science</w:t>
      </w:r>
      <w:r w:rsidR="00932E8C" w:rsidRPr="00932E8C">
        <w:rPr>
          <w:rFonts w:eastAsiaTheme="minorEastAsia"/>
        </w:rPr>
        <w:t xml:space="preserve"> </w:t>
      </w:r>
      <w:sdt>
        <w:sdtPr>
          <w:rPr>
            <w:rFonts w:eastAsiaTheme="minorEastAsia"/>
          </w:rPr>
          <w:id w:val="-208344099"/>
          <w:citation/>
        </w:sdtPr>
        <w:sdtEndPr/>
        <w:sdtContent>
          <w:r w:rsidR="00932E8C">
            <w:rPr>
              <w:rFonts w:eastAsiaTheme="minorEastAsia"/>
            </w:rPr>
            <w:fldChar w:fldCharType="begin"/>
          </w:r>
          <w:r w:rsidR="00932E8C">
            <w:rPr>
              <w:rFonts w:eastAsiaTheme="minorEastAsia"/>
            </w:rPr>
            <w:instrText xml:space="preserve"> CITATION Hoa62 \l 1033 </w:instrText>
          </w:r>
          <w:r w:rsidR="00932E8C">
            <w:rPr>
              <w:rFonts w:eastAsiaTheme="minorEastAsia"/>
            </w:rPr>
            <w:fldChar w:fldCharType="separate"/>
          </w:r>
          <w:r w:rsidR="009139F0" w:rsidRPr="009139F0">
            <w:rPr>
              <w:rFonts w:eastAsiaTheme="minorEastAsia"/>
              <w:noProof/>
            </w:rPr>
            <w:t>[1]</w:t>
          </w:r>
          <w:r w:rsidR="00932E8C">
            <w:rPr>
              <w:rFonts w:eastAsiaTheme="minorEastAsia"/>
            </w:rPr>
            <w:fldChar w:fldCharType="end"/>
          </w:r>
        </w:sdtContent>
      </w:sdt>
      <w:r w:rsidR="00932E8C" w:rsidRPr="00932E8C">
        <w:rPr>
          <w:rFonts w:eastAsiaTheme="minorEastAsia"/>
        </w:rPr>
        <w:t xml:space="preserve">. </w:t>
      </w:r>
      <w:r w:rsidRPr="00A04EE9">
        <w:rPr>
          <w:rFonts w:eastAsiaTheme="minorEastAsia"/>
        </w:rPr>
        <w:t>The algorithm's elegance lies in its simplicity: select a pivot element, partition the array into elements less than or equal to the pivot and elements greater than the pivot, then recursively sort the two resulting regions.</w:t>
      </w:r>
    </w:p>
    <w:p w14:paraId="6DA7CFF0" w14:textId="71DD854F" w:rsidR="00932E8C" w:rsidRDefault="00A04EE9" w:rsidP="00A04EE9">
      <w:pPr>
        <w:rPr>
          <w:rFonts w:eastAsiaTheme="minorEastAsia"/>
        </w:rPr>
      </w:pPr>
      <w:r w:rsidRPr="00A04EE9">
        <w:rPr>
          <w:rFonts w:eastAsiaTheme="minorEastAsia"/>
        </w:rPr>
        <w:t>Hoare's original formulation achieves expected</w:t>
      </w:r>
      <w:r>
        <w:rPr>
          <w:rFonts w:eastAsiaTheme="minorEastAsia"/>
        </w:rPr>
        <w:t xml:space="preserve">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rPr>
        <w:t xml:space="preserve"> </w:t>
      </w:r>
      <w:r w:rsidRPr="00A04EE9">
        <w:rPr>
          <w:rFonts w:eastAsiaTheme="minorEastAsia"/>
        </w:rPr>
        <w:t xml:space="preserve">comparisons for uniformly random input, though worst-case performance degrades to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A04EE9">
        <w:rPr>
          <w:rFonts w:eastAsiaTheme="minorEastAsia"/>
        </w:rPr>
        <w:t xml:space="preserve"> when the pivot consistently selects the minimum or maximum element—a scenario that occurs with already-sorted input when using naive pivot selection. Despite this theoretical vulnerability, Quicksort rapidly became the dominant sorting algorithm in practice due to several practical advantages:</w:t>
      </w:r>
    </w:p>
    <w:p w14:paraId="5A5019BD" w14:textId="11503D57" w:rsidR="00A04EE9" w:rsidRPr="00A04EE9" w:rsidRDefault="00A04EE9" w:rsidP="00A04EE9">
      <w:pPr>
        <w:pStyle w:val="ListParagraph"/>
        <w:numPr>
          <w:ilvl w:val="0"/>
          <w:numId w:val="40"/>
        </w:numPr>
        <w:ind w:leftChars="0"/>
        <w:rPr>
          <w:rFonts w:eastAsiaTheme="minorEastAsia"/>
          <w:b/>
          <w:bCs/>
        </w:rPr>
      </w:pPr>
      <w:r w:rsidRPr="00A04EE9">
        <w:rPr>
          <w:rFonts w:eastAsiaTheme="minorEastAsia"/>
          <w:b/>
          <w:bCs/>
        </w:rPr>
        <w:t>In-place operation</w:t>
      </w:r>
      <w:r>
        <w:rPr>
          <w:rFonts w:eastAsiaTheme="minorEastAsia"/>
          <w:b/>
          <w:bCs/>
        </w:rPr>
        <w:t xml:space="preserve">: </w:t>
      </w:r>
      <w:r w:rsidRPr="00A04EE9">
        <w:rPr>
          <w:rFonts w:eastAsiaTheme="minorEastAsia"/>
        </w:rPr>
        <w:t xml:space="preserve">Unlike Merge Sort, Quicksort requires only </w:t>
      </w:r>
      <m:oMath>
        <m:r>
          <w:rPr>
            <w:rFonts w:ascii="Cambria Math" w:eastAsiaTheme="minorEastAsia" w:hAnsi="Cambria Math"/>
          </w:rPr>
          <m:t>O(</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A04EE9">
        <w:rPr>
          <w:rFonts w:eastAsiaTheme="minorEastAsia"/>
        </w:rPr>
        <w:t xml:space="preserve"> auxiliary space for recursion, making it suitable for memory-constrained environments.</w:t>
      </w:r>
    </w:p>
    <w:p w14:paraId="75E214C2" w14:textId="63E1B250" w:rsidR="00A04EE9" w:rsidRPr="00A04EE9" w:rsidRDefault="00A04EE9" w:rsidP="00A04EE9">
      <w:pPr>
        <w:pStyle w:val="ListParagraph"/>
        <w:numPr>
          <w:ilvl w:val="0"/>
          <w:numId w:val="40"/>
        </w:numPr>
        <w:ind w:leftChars="0"/>
        <w:rPr>
          <w:rFonts w:eastAsiaTheme="minorEastAsia"/>
          <w:b/>
          <w:bCs/>
        </w:rPr>
      </w:pPr>
      <w:r w:rsidRPr="00A04EE9">
        <w:rPr>
          <w:rFonts w:eastAsiaTheme="minorEastAsia"/>
          <w:b/>
          <w:bCs/>
        </w:rPr>
        <w:t>Cache efficiency</w:t>
      </w:r>
      <w:r>
        <w:rPr>
          <w:rFonts w:eastAsiaTheme="minorEastAsia"/>
          <w:b/>
          <w:bCs/>
        </w:rPr>
        <w:t xml:space="preserve">: </w:t>
      </w:r>
      <w:r w:rsidRPr="00A04EE9">
        <w:rPr>
          <w:rFonts w:eastAsiaTheme="minorEastAsia"/>
        </w:rPr>
        <w:t>The partitioning phase scans memory sequentially, achieving excellent cache locality on modern hierarchical memory systems.</w:t>
      </w:r>
    </w:p>
    <w:p w14:paraId="4E4DE136" w14:textId="719D6D94" w:rsidR="00A04EE9" w:rsidRPr="00A04EE9" w:rsidRDefault="00A04EE9" w:rsidP="00A04EE9">
      <w:pPr>
        <w:pStyle w:val="ListParagraph"/>
        <w:numPr>
          <w:ilvl w:val="0"/>
          <w:numId w:val="40"/>
        </w:numPr>
        <w:ind w:leftChars="0"/>
        <w:rPr>
          <w:rFonts w:eastAsiaTheme="minorEastAsia"/>
          <w:b/>
          <w:bCs/>
        </w:rPr>
      </w:pPr>
      <w:r w:rsidRPr="00A04EE9">
        <w:rPr>
          <w:rFonts w:eastAsiaTheme="minorEastAsia"/>
          <w:b/>
          <w:bCs/>
        </w:rPr>
        <w:t>Low constant factors</w:t>
      </w:r>
      <w:r>
        <w:rPr>
          <w:rFonts w:eastAsiaTheme="minorEastAsia"/>
          <w:b/>
          <w:bCs/>
        </w:rPr>
        <w:t xml:space="preserve">: </w:t>
      </w:r>
      <w:r w:rsidRPr="00A04EE9">
        <w:rPr>
          <w:rFonts w:eastAsiaTheme="minorEastAsia"/>
        </w:rPr>
        <w:t>Quicksort's inner loop is extremely simple—a single comparison and conditional swap—enabling highly efficient machine code generation.</w:t>
      </w:r>
    </w:p>
    <w:p w14:paraId="3F81AB18" w14:textId="2B8325B8" w:rsidR="00A04EE9" w:rsidRPr="00A04EE9" w:rsidRDefault="00A04EE9" w:rsidP="00A04EE9">
      <w:pPr>
        <w:rPr>
          <w:rFonts w:eastAsiaTheme="minorEastAsia" w:hint="eastAsia"/>
        </w:rPr>
      </w:pPr>
      <w:r w:rsidRPr="00A04EE9">
        <w:rPr>
          <w:rFonts w:eastAsiaTheme="minorEastAsia"/>
        </w:rPr>
        <w:t>For over five decades, improvements to Quicksort focused primarily on pivot selection strategies and hybridization rather than fundamental algorithmic changes. Sedgewick introduced median-of-three pivot selection to reduce worst-case probability</w:t>
      </w:r>
      <w:sdt>
        <w:sdtPr>
          <w:rPr>
            <w:rFonts w:eastAsiaTheme="minorEastAsia"/>
          </w:rPr>
          <w:id w:val="1470167313"/>
          <w:citation/>
        </w:sdtPr>
        <w:sdtContent>
          <w:r w:rsidR="00EA3C3F">
            <w:rPr>
              <w:rFonts w:eastAsiaTheme="minorEastAsia"/>
            </w:rPr>
            <w:fldChar w:fldCharType="begin"/>
          </w:r>
          <w:r w:rsidR="00EA3C3F">
            <w:rPr>
              <w:rFonts w:eastAsiaTheme="minorEastAsia"/>
            </w:rPr>
            <w:instrText xml:space="preserve"> CITATION Sed77 \l 1033 </w:instrText>
          </w:r>
          <w:r w:rsidR="00EA3C3F">
            <w:rPr>
              <w:rFonts w:eastAsiaTheme="minorEastAsia"/>
            </w:rPr>
            <w:fldChar w:fldCharType="separate"/>
          </w:r>
          <w:r w:rsidR="00EA3C3F">
            <w:rPr>
              <w:rFonts w:eastAsiaTheme="minorEastAsia"/>
              <w:noProof/>
            </w:rPr>
            <w:t xml:space="preserve"> </w:t>
          </w:r>
          <w:r w:rsidR="00EA3C3F" w:rsidRPr="00EA3C3F">
            <w:rPr>
              <w:rFonts w:eastAsiaTheme="minorEastAsia"/>
              <w:noProof/>
            </w:rPr>
            <w:t>[9]</w:t>
          </w:r>
          <w:r w:rsidR="00EA3C3F">
            <w:rPr>
              <w:rFonts w:eastAsiaTheme="minorEastAsia"/>
            </w:rPr>
            <w:fldChar w:fldCharType="end"/>
          </w:r>
        </w:sdtContent>
      </w:sdt>
      <w:r w:rsidRPr="00A04EE9">
        <w:rPr>
          <w:rFonts w:eastAsiaTheme="minorEastAsia"/>
        </w:rPr>
        <w:t xml:space="preserve">. Musser developed </w:t>
      </w:r>
      <w:proofErr w:type="spellStart"/>
      <w:r w:rsidRPr="00A04EE9">
        <w:rPr>
          <w:rFonts w:eastAsiaTheme="minorEastAsia"/>
        </w:rPr>
        <w:t>Introsort</w:t>
      </w:r>
      <w:proofErr w:type="spellEnd"/>
      <w:r w:rsidRPr="00A04EE9">
        <w:rPr>
          <w:rFonts w:eastAsiaTheme="minorEastAsia"/>
        </w:rPr>
        <w:t xml:space="preserve">, which monitors recursion depth and switches to Heapsort upon exceeding </w:t>
      </w:r>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A04EE9">
        <w:rPr>
          <w:rFonts w:eastAsiaTheme="minorEastAsia"/>
        </w:rPr>
        <w:t xml:space="preserve"> levels, guaranteeing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Pr="00A04EE9">
        <w:rPr>
          <w:rFonts w:eastAsiaTheme="minorEastAsia"/>
        </w:rPr>
        <w:t>worst-case performance</w:t>
      </w:r>
      <w:r w:rsidR="00EA3C3F">
        <w:rPr>
          <w:rFonts w:eastAsiaTheme="minorEastAsia"/>
        </w:rPr>
        <w:t xml:space="preserve"> </w:t>
      </w:r>
      <w:sdt>
        <w:sdtPr>
          <w:rPr>
            <w:rFonts w:eastAsiaTheme="minorEastAsia"/>
          </w:rPr>
          <w:id w:val="173920888"/>
          <w:citation/>
        </w:sdtPr>
        <w:sdtContent>
          <w:r w:rsidR="00EA3C3F">
            <w:rPr>
              <w:rFonts w:eastAsiaTheme="minorEastAsia"/>
            </w:rPr>
            <w:fldChar w:fldCharType="begin"/>
          </w:r>
          <w:r w:rsidR="00EA3C3F">
            <w:rPr>
              <w:rFonts w:eastAsiaTheme="minorEastAsia"/>
            </w:rPr>
            <w:instrText xml:space="preserve"> CITATION Dav97 \l 1033 </w:instrText>
          </w:r>
          <w:r w:rsidR="00EA3C3F">
            <w:rPr>
              <w:rFonts w:eastAsiaTheme="minorEastAsia"/>
            </w:rPr>
            <w:fldChar w:fldCharType="separate"/>
          </w:r>
          <w:r w:rsidR="00EA3C3F" w:rsidRPr="00EA3C3F">
            <w:rPr>
              <w:rFonts w:eastAsiaTheme="minorEastAsia"/>
              <w:noProof/>
            </w:rPr>
            <w:t>[5]</w:t>
          </w:r>
          <w:r w:rsidR="00EA3C3F">
            <w:rPr>
              <w:rFonts w:eastAsiaTheme="minorEastAsia"/>
            </w:rPr>
            <w:fldChar w:fldCharType="end"/>
          </w:r>
        </w:sdtContent>
      </w:sdt>
      <w:r w:rsidRPr="00A04EE9">
        <w:rPr>
          <w:rFonts w:eastAsiaTheme="minorEastAsia"/>
        </w:rPr>
        <w:t>. These refinements preserved Quicksort's essential structure: a single pivot dividing the array into two partitions.</w:t>
      </w:r>
    </w:p>
    <w:p w14:paraId="28927AD6" w14:textId="2EFD71EE" w:rsidR="00932E8C" w:rsidRDefault="00261556" w:rsidP="00EA3911">
      <w:pPr>
        <w:pStyle w:val="Heading3"/>
      </w:pPr>
      <w:r>
        <w:lastRenderedPageBreak/>
        <w:t xml:space="preserve"> </w:t>
      </w:r>
      <w:r w:rsidR="00EA3C3F" w:rsidRPr="00EA3C3F">
        <w:t>The Dual-Pivot Innovation</w:t>
      </w:r>
    </w:p>
    <w:p w14:paraId="73A8C66B" w14:textId="55A54533" w:rsidR="00EA3C3F" w:rsidRDefault="00EA3C3F" w:rsidP="008A1AB7">
      <w:pPr>
        <w:rPr>
          <w:rFonts w:eastAsiaTheme="minorEastAsia"/>
        </w:rPr>
      </w:pPr>
      <w:r w:rsidRPr="00EA3C3F">
        <w:rPr>
          <w:rFonts w:eastAsiaTheme="minorEastAsia"/>
        </w:rPr>
        <w:t xml:space="preserve">The theoretical sorting community long held that increasing the number of pivots would degrade performance. The intuition was straightforward: classifying elements against multiple pivots requires more comparisons per element, and the marginal reduction in recursion tree height does not compensate for this overhead </w:t>
      </w:r>
      <w:sdt>
        <w:sdtPr>
          <w:rPr>
            <w:rFonts w:eastAsiaTheme="minorEastAsia"/>
          </w:rPr>
          <w:id w:val="-1031717562"/>
          <w:citation/>
        </w:sdtPr>
        <w:sdtContent>
          <w:r>
            <w:rPr>
              <w:rFonts w:eastAsiaTheme="minorEastAsia"/>
            </w:rPr>
            <w:fldChar w:fldCharType="begin"/>
          </w:r>
          <w:r>
            <w:rPr>
              <w:rFonts w:eastAsiaTheme="minorEastAsia"/>
            </w:rPr>
            <w:instrText xml:space="preserve"> CITATION Aum16 \l 1033 </w:instrText>
          </w:r>
          <w:r>
            <w:rPr>
              <w:rFonts w:eastAsiaTheme="minorEastAsia"/>
            </w:rPr>
            <w:fldChar w:fldCharType="separate"/>
          </w:r>
          <w:r w:rsidRPr="00EA3C3F">
            <w:rPr>
              <w:rFonts w:eastAsiaTheme="minorEastAsia"/>
              <w:noProof/>
            </w:rPr>
            <w:t>[2]</w:t>
          </w:r>
          <w:r>
            <w:rPr>
              <w:rFonts w:eastAsiaTheme="minorEastAsia"/>
            </w:rPr>
            <w:fldChar w:fldCharType="end"/>
          </w:r>
        </w:sdtContent>
      </w:sdt>
      <w:r w:rsidRPr="00EA3C3F">
        <w:rPr>
          <w:rFonts w:eastAsiaTheme="minorEastAsia"/>
        </w:rPr>
        <w:t>.</w:t>
      </w:r>
    </w:p>
    <w:p w14:paraId="32194988" w14:textId="126E0BA7" w:rsidR="00EA3C3F" w:rsidRDefault="00EA3C3F" w:rsidP="008A1AB7">
      <w:pPr>
        <w:rPr>
          <w:rFonts w:eastAsiaTheme="minorEastAsia"/>
        </w:rPr>
      </w:pPr>
      <w:r w:rsidRPr="00EA3C3F">
        <w:rPr>
          <w:rFonts w:eastAsiaTheme="minorEastAsia"/>
        </w:rPr>
        <w:t>In 2009, Vladimir Yaroslavskiy challenged this conventional wisdom by proposing a dual-pivot partitioning scheme that demonstrably outperformed single-pivot Quicksort in empirical benchmarks</w:t>
      </w:r>
      <w:r>
        <w:rPr>
          <w:rFonts w:eastAsiaTheme="minorEastAsia"/>
        </w:rPr>
        <w:t xml:space="preserve"> </w:t>
      </w:r>
      <w:sdt>
        <w:sdtPr>
          <w:rPr>
            <w:rFonts w:eastAsiaTheme="minorEastAsia"/>
          </w:rPr>
          <w:id w:val="-1487549928"/>
          <w:citation/>
        </w:sdtPr>
        <w:sdtContent>
          <w:r>
            <w:rPr>
              <w:rFonts w:eastAsiaTheme="minorEastAsia"/>
            </w:rPr>
            <w:fldChar w:fldCharType="begin"/>
          </w:r>
          <w:r>
            <w:rPr>
              <w:rFonts w:eastAsiaTheme="minorEastAsia"/>
            </w:rPr>
            <w:instrText xml:space="preserve"> CITATION Yar09 \l 1033 </w:instrText>
          </w:r>
          <w:r>
            <w:rPr>
              <w:rFonts w:eastAsiaTheme="minorEastAsia"/>
            </w:rPr>
            <w:fldChar w:fldCharType="separate"/>
          </w:r>
          <w:r w:rsidRPr="00EA3C3F">
            <w:rPr>
              <w:rFonts w:eastAsiaTheme="minorEastAsia"/>
              <w:noProof/>
            </w:rPr>
            <w:t>[3]</w:t>
          </w:r>
          <w:r>
            <w:rPr>
              <w:rFonts w:eastAsiaTheme="minorEastAsia"/>
            </w:rPr>
            <w:fldChar w:fldCharType="end"/>
          </w:r>
        </w:sdtContent>
      </w:sdt>
      <w:r w:rsidRPr="00EA3C3F">
        <w:rPr>
          <w:rFonts w:eastAsiaTheme="minorEastAsia"/>
        </w:rPr>
        <w:t>. Rather than partitioning around a single pivot, Yaroslavskiy's algorithm selects two pivot elements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EA3C3F">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EA3C3F">
        <w:rPr>
          <w:rFonts w:eastAsiaTheme="minorEastAsia"/>
        </w:rPr>
        <w:t>) and divides the array into three regions:</w:t>
      </w:r>
    </w:p>
    <w:p w14:paraId="12796C48" w14:textId="7D55D2D7" w:rsidR="00EA3C3F" w:rsidRDefault="00606459" w:rsidP="00606459">
      <w:pPr>
        <w:jc w:val="center"/>
        <w:rPr>
          <w:rFonts w:eastAsiaTheme="minorEastAsia" w:hint="eastAsia"/>
        </w:rPr>
      </w:pPr>
      <w:r w:rsidRPr="00606459">
        <w:rPr>
          <w:rFonts w:eastAsiaTheme="minorEastAsia"/>
        </w:rPr>
        <w:t xml:space="preserve">[elements &lt;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606459">
        <w:rPr>
          <w:rFonts w:eastAsiaTheme="minorEastAsia"/>
        </w:rPr>
        <w: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606459">
        <w:rPr>
          <w:rFonts w:eastAsiaTheme="minorEastAsia"/>
        </w:rPr>
        <w: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606459">
        <w:rPr>
          <w:rFonts w:eastAsiaTheme="minorEastAsia"/>
        </w:rPr>
        <w:t xml:space="preserve"> ≤ elements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606459">
        <w:rPr>
          <w:rFonts w:eastAsiaTheme="minorEastAsia"/>
        </w:rPr>
        <w: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606459">
        <w:rPr>
          <w:rFonts w:eastAsiaTheme="minorEastAsia"/>
        </w:rPr>
        <w:t xml:space="preserve">] [elements &gt;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606459">
        <w:rPr>
          <w:rFonts w:eastAsiaTheme="minorEastAsia"/>
        </w:rPr>
        <w:t>]</w:t>
      </w:r>
    </w:p>
    <w:p w14:paraId="0FC7BFD2" w14:textId="60868B86" w:rsidR="00606459" w:rsidRPr="00606459" w:rsidRDefault="00606459" w:rsidP="00606459">
      <w:pPr>
        <w:rPr>
          <w:rFonts w:eastAsiaTheme="minorEastAsia" w:hint="eastAsia"/>
        </w:rPr>
      </w:pPr>
      <w:r w:rsidRPr="00606459">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606459">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Pr="00606459">
        <w:rPr>
          <w:rFonts w:eastAsiaTheme="minorEastAsia"/>
        </w:rPr>
        <w:t>, the algorithm degenerates to a three-way Dutch National Flag partition, efficiently handling duplicate-heavy data</w:t>
      </w:r>
      <w:r>
        <w:rPr>
          <w:rFonts w:eastAsiaTheme="minorEastAsia"/>
        </w:rPr>
        <w:t xml:space="preserve"> </w:t>
      </w:r>
      <w:sdt>
        <w:sdtPr>
          <w:rPr>
            <w:rFonts w:eastAsiaTheme="minorEastAsia"/>
          </w:rPr>
          <w:id w:val="1364703716"/>
          <w:citation/>
        </w:sdtPr>
        <w:sdtContent>
          <w:r>
            <w:rPr>
              <w:rFonts w:eastAsiaTheme="minorEastAsia"/>
            </w:rPr>
            <w:fldChar w:fldCharType="begin"/>
          </w:r>
          <w:r>
            <w:rPr>
              <w:rFonts w:eastAsiaTheme="minorEastAsia"/>
            </w:rPr>
            <w:instrText xml:space="preserve"> CITATION Dij97 \l 1033 </w:instrText>
          </w:r>
          <w:r>
            <w:rPr>
              <w:rFonts w:eastAsiaTheme="minorEastAsia"/>
            </w:rPr>
            <w:fldChar w:fldCharType="separate"/>
          </w:r>
          <w:r w:rsidRPr="00606459">
            <w:rPr>
              <w:rFonts w:eastAsiaTheme="minorEastAsia"/>
              <w:noProof/>
            </w:rPr>
            <w:t>[10]</w:t>
          </w:r>
          <w:r>
            <w:rPr>
              <w:rFonts w:eastAsiaTheme="minorEastAsia"/>
            </w:rPr>
            <w:fldChar w:fldCharType="end"/>
          </w:r>
        </w:sdtContent>
      </w:sdt>
      <w:r w:rsidRPr="00606459">
        <w:rPr>
          <w:rFonts w:eastAsiaTheme="minorEastAsia"/>
        </w:rPr>
        <w:t>.</w:t>
      </w:r>
    </w:p>
    <w:p w14:paraId="1FF68C02" w14:textId="64CBEE3F" w:rsidR="00606459" w:rsidRDefault="00606459" w:rsidP="00606459">
      <w:pPr>
        <w:rPr>
          <w:rFonts w:eastAsiaTheme="minorEastAsia"/>
        </w:rPr>
      </w:pPr>
      <w:r w:rsidRPr="00606459">
        <w:rPr>
          <w:rFonts w:eastAsiaTheme="minorEastAsia"/>
        </w:rPr>
        <w:t>The empirical evidence was compelling enough that Oracle adopted Yaroslavskiy's Dual-Pivot Quicksort as the default sorting algorithm for primitive arrays in Java Development Kit (JDK) 7, released in 2011. This marked the first fundamental change to Java's sorting algorithm since the platform's inception, signaling the practical significance of Yaroslavskiy's contribution.</w:t>
      </w:r>
    </w:p>
    <w:p w14:paraId="49D3E2D4" w14:textId="20CD1C13" w:rsidR="00606459" w:rsidRDefault="00606459" w:rsidP="00606459">
      <w:pPr>
        <w:pStyle w:val="Heading3"/>
      </w:pPr>
      <w:r w:rsidRPr="00606459">
        <w:t>Mathematical Justification: Wild's Analysis</w:t>
      </w:r>
    </w:p>
    <w:p w14:paraId="6C57D9EC" w14:textId="0351981E" w:rsidR="008A1AB7" w:rsidRDefault="00606459" w:rsidP="008A1AB7">
      <w:pPr>
        <w:rPr>
          <w:rFonts w:eastAsiaTheme="minorEastAsia"/>
        </w:rPr>
      </w:pPr>
      <w:r w:rsidRPr="00606459">
        <w:rPr>
          <w:rFonts w:eastAsiaTheme="minorEastAsia"/>
        </w:rPr>
        <w:t xml:space="preserve">The counterintuitive success of dual-pivot partitioning demanded theoretical explanation. Sebastian Wild's doctoral thesis, completed in 2016 and building on earlier work with Markus </w:t>
      </w:r>
      <w:proofErr w:type="spellStart"/>
      <w:r w:rsidRPr="00606459">
        <w:rPr>
          <w:rFonts w:eastAsiaTheme="minorEastAsia"/>
        </w:rPr>
        <w:t>Nebel</w:t>
      </w:r>
      <w:proofErr w:type="spellEnd"/>
      <w:r w:rsidRPr="00606459">
        <w:rPr>
          <w:rFonts w:eastAsiaTheme="minorEastAsia"/>
        </w:rPr>
        <w:t>, provided the rigorous mathematical foundation that explained why dual-pivot Quicksort outperformed its single-pivot predecessor despite requiring more comparisons</w:t>
      </w:r>
      <w:sdt>
        <w:sdtPr>
          <w:rPr>
            <w:rFonts w:eastAsiaTheme="minorEastAsia"/>
          </w:rPr>
          <w:id w:val="-1068561231"/>
          <w:citation/>
        </w:sdtPr>
        <w:sdtContent>
          <w:r>
            <w:rPr>
              <w:rFonts w:eastAsiaTheme="minorEastAsia"/>
            </w:rPr>
            <w:fldChar w:fldCharType="begin"/>
          </w:r>
          <w:r>
            <w:rPr>
              <w:rFonts w:eastAsiaTheme="minorEastAsia"/>
            </w:rPr>
            <w:instrText xml:space="preserve"> CITATION Wil12 \l 1033 </w:instrText>
          </w:r>
          <w:r>
            <w:rPr>
              <w:rFonts w:eastAsiaTheme="minorEastAsia"/>
            </w:rPr>
            <w:fldChar w:fldCharType="separate"/>
          </w:r>
          <w:r>
            <w:rPr>
              <w:rFonts w:eastAsiaTheme="minorEastAsia"/>
              <w:noProof/>
            </w:rPr>
            <w:t xml:space="preserve"> </w:t>
          </w:r>
          <w:r w:rsidRPr="00606459">
            <w:rPr>
              <w:rFonts w:eastAsiaTheme="minorEastAsia"/>
              <w:noProof/>
            </w:rPr>
            <w:t>[4]</w:t>
          </w:r>
          <w:r>
            <w:rPr>
              <w:rFonts w:eastAsiaTheme="minorEastAsia"/>
            </w:rPr>
            <w:fldChar w:fldCharType="end"/>
          </w:r>
        </w:sdtContent>
      </w:sdt>
      <w:sdt>
        <w:sdtPr>
          <w:rPr>
            <w:rFonts w:eastAsiaTheme="minorEastAsia"/>
          </w:rPr>
          <w:id w:val="-276640358"/>
          <w:citation/>
        </w:sdtPr>
        <w:sdtContent>
          <w:r>
            <w:rPr>
              <w:rFonts w:eastAsiaTheme="minorEastAsia"/>
            </w:rPr>
            <w:fldChar w:fldCharType="begin"/>
          </w:r>
          <w:r>
            <w:rPr>
              <w:rFonts w:eastAsiaTheme="minorEastAsia"/>
            </w:rPr>
            <w:instrText xml:space="preserve"> CITATION Wil16 \l 1033 </w:instrText>
          </w:r>
          <w:r>
            <w:rPr>
              <w:rFonts w:eastAsiaTheme="minorEastAsia"/>
            </w:rPr>
            <w:fldChar w:fldCharType="separate"/>
          </w:r>
          <w:r>
            <w:rPr>
              <w:rFonts w:eastAsiaTheme="minorEastAsia"/>
              <w:noProof/>
            </w:rPr>
            <w:t xml:space="preserve"> </w:t>
          </w:r>
          <w:r w:rsidRPr="00606459">
            <w:rPr>
              <w:rFonts w:eastAsiaTheme="minorEastAsia"/>
              <w:noProof/>
            </w:rPr>
            <w:t>[7]</w:t>
          </w:r>
          <w:r>
            <w:rPr>
              <w:rFonts w:eastAsiaTheme="minorEastAsia"/>
            </w:rPr>
            <w:fldChar w:fldCharType="end"/>
          </w:r>
        </w:sdtContent>
      </w:sdt>
      <w:r w:rsidRPr="00606459">
        <w:rPr>
          <w:rFonts w:eastAsiaTheme="minorEastAsia"/>
        </w:rPr>
        <w:t>.</w:t>
      </w:r>
    </w:p>
    <w:p w14:paraId="6C45594A" w14:textId="25CD34E6" w:rsidR="00606459" w:rsidRDefault="00606459" w:rsidP="008A1AB7">
      <w:pPr>
        <w:rPr>
          <w:rFonts w:eastAsiaTheme="minorEastAsia"/>
        </w:rPr>
      </w:pPr>
      <w:r w:rsidRPr="00606459">
        <w:rPr>
          <w:rFonts w:eastAsiaTheme="minorEastAsia"/>
        </w:rPr>
        <w:t>Wild's analysis yielded the following comparison:</w:t>
      </w:r>
    </w:p>
    <w:tbl>
      <w:tblPr>
        <w:tblStyle w:val="TableGrid"/>
        <w:tblW w:w="0" w:type="auto"/>
        <w:tblLook w:val="04A0" w:firstRow="1" w:lastRow="0" w:firstColumn="1" w:lastColumn="0" w:noHBand="0" w:noVBand="1"/>
      </w:tblPr>
      <w:tblGrid>
        <w:gridCol w:w="2405"/>
        <w:gridCol w:w="3260"/>
        <w:gridCol w:w="3679"/>
      </w:tblGrid>
      <w:tr w:rsidR="00606459" w14:paraId="4FCD2A41" w14:textId="77777777" w:rsidTr="00423DA3">
        <w:tc>
          <w:tcPr>
            <w:tcW w:w="2405" w:type="dxa"/>
          </w:tcPr>
          <w:p w14:paraId="6887777A" w14:textId="4834ADBF" w:rsidR="00606459" w:rsidRDefault="00606459" w:rsidP="00423DA3">
            <w:pPr>
              <w:jc w:val="center"/>
              <w:rPr>
                <w:rFonts w:eastAsiaTheme="minorEastAsia"/>
              </w:rPr>
            </w:pPr>
            <w:r w:rsidRPr="00606459">
              <w:rPr>
                <w:rFonts w:eastAsiaTheme="minorEastAsia"/>
              </w:rPr>
              <w:t>Metric</w:t>
            </w:r>
          </w:p>
        </w:tc>
        <w:tc>
          <w:tcPr>
            <w:tcW w:w="3260" w:type="dxa"/>
          </w:tcPr>
          <w:p w14:paraId="2FFF6075" w14:textId="432A21B6" w:rsidR="00606459" w:rsidRDefault="00606459" w:rsidP="00423DA3">
            <w:pPr>
              <w:jc w:val="center"/>
              <w:rPr>
                <w:rFonts w:eastAsiaTheme="minorEastAsia"/>
              </w:rPr>
            </w:pPr>
            <w:r w:rsidRPr="00606459">
              <w:rPr>
                <w:rFonts w:eastAsiaTheme="minorEastAsia"/>
              </w:rPr>
              <w:t>Single-Pivot Quicksort</w:t>
            </w:r>
          </w:p>
        </w:tc>
        <w:tc>
          <w:tcPr>
            <w:tcW w:w="3679" w:type="dxa"/>
          </w:tcPr>
          <w:p w14:paraId="732439E0" w14:textId="05CF2796" w:rsidR="00606459" w:rsidRDefault="00606459" w:rsidP="00423DA3">
            <w:pPr>
              <w:jc w:val="center"/>
              <w:rPr>
                <w:rFonts w:eastAsiaTheme="minorEastAsia"/>
              </w:rPr>
            </w:pPr>
            <w:r w:rsidRPr="00606459">
              <w:rPr>
                <w:rFonts w:eastAsiaTheme="minorEastAsia"/>
              </w:rPr>
              <w:t>Dual-Pivot Quicksort</w:t>
            </w:r>
          </w:p>
        </w:tc>
      </w:tr>
      <w:tr w:rsidR="00423DA3" w14:paraId="149EC840" w14:textId="77777777" w:rsidTr="00423DA3">
        <w:tc>
          <w:tcPr>
            <w:tcW w:w="2405" w:type="dxa"/>
          </w:tcPr>
          <w:p w14:paraId="0CDADE67" w14:textId="43DD113B" w:rsidR="00423DA3" w:rsidRDefault="00423DA3" w:rsidP="00423DA3">
            <w:pPr>
              <w:jc w:val="center"/>
              <w:rPr>
                <w:rFonts w:eastAsiaTheme="minorEastAsia" w:hint="eastAsia"/>
              </w:rPr>
            </w:pPr>
            <w:r w:rsidRPr="00423DA3">
              <w:rPr>
                <w:rFonts w:eastAsiaTheme="minorEastAsia"/>
              </w:rPr>
              <w:t>Expected comparisons</w:t>
            </w:r>
          </w:p>
        </w:tc>
        <w:tc>
          <w:tcPr>
            <w:tcW w:w="3260" w:type="dxa"/>
          </w:tcPr>
          <w:p w14:paraId="4392C047" w14:textId="7FDF9A32" w:rsidR="00423DA3" w:rsidRDefault="00423DA3" w:rsidP="00423DA3">
            <w:pPr>
              <w:jc w:val="center"/>
              <w:rPr>
                <w:rFonts w:eastAsiaTheme="minorEastAsia" w:hint="eastAsia"/>
              </w:rPr>
            </w:pPr>
            <m:oMathPara>
              <m:oMath>
                <m:r>
                  <w:rPr>
                    <w:rFonts w:ascii="Cambria Math" w:eastAsiaTheme="minorEastAsia" w:hAnsi="Cambria Math"/>
                  </w:rPr>
                  <m:t>2n</m:t>
                </m:r>
                <m:func>
                  <m:funcPr>
                    <m:ctrlPr>
                      <w:rPr>
                        <w:rFonts w:ascii="Cambria Math" w:eastAsiaTheme="minorEastAsia" w:hAnsi="Cambria Math"/>
                        <w:i/>
                      </w:rPr>
                    </m:ctrlPr>
                  </m:funcPr>
                  <m:fName>
                    <m:r>
                      <m:rPr>
                        <m:sty m:val="p"/>
                      </m:rPr>
                      <w:rPr>
                        <w:rFonts w:ascii="Cambria Math" w:hAnsi="Cambria Math"/>
                      </w:rPr>
                      <m:t>l</m:t>
                    </m:r>
                    <m:r>
                      <m:rPr>
                        <m:sty m:val="p"/>
                      </m:rPr>
                      <w:rPr>
                        <w:rFonts w:ascii="Cambria Math" w:hAnsi="Cambria Math"/>
                      </w:rPr>
                      <m:t>n</m:t>
                    </m:r>
                  </m:fName>
                  <m:e>
                    <m:r>
                      <w:rPr>
                        <w:rFonts w:ascii="Cambria Math" w:eastAsiaTheme="minorEastAsia" w:hAnsi="Cambria Math"/>
                      </w:rPr>
                      <m:t>n</m:t>
                    </m:r>
                  </m:e>
                </m:func>
                <m:r>
                  <w:rPr>
                    <w:rFonts w:ascii="Cambria Math" w:eastAsiaTheme="minorEastAsia" w:hAnsi="Cambria Math"/>
                  </w:rPr>
                  <m:t>-1.51n+O(</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oMath>
            </m:oMathPara>
          </w:p>
        </w:tc>
        <w:tc>
          <w:tcPr>
            <w:tcW w:w="3679" w:type="dxa"/>
          </w:tcPr>
          <w:p w14:paraId="6FE739BC" w14:textId="659A83A2" w:rsidR="00423DA3" w:rsidRDefault="00423DA3" w:rsidP="00423DA3">
            <w:pPr>
              <w:jc w:val="center"/>
              <w:rPr>
                <w:rFonts w:eastAsiaTheme="minorEastAsia" w:hint="eastAsia"/>
              </w:rPr>
            </w:pPr>
            <m:oMath>
              <m:r>
                <w:rPr>
                  <w:rFonts w:ascii="Cambria Math" w:eastAsiaTheme="minorEastAsia" w:hAnsi="Cambria Math"/>
                </w:rPr>
                <m:t>1.9n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r>
                <w:rPr>
                  <w:rFonts w:ascii="Cambria Math" w:eastAsiaTheme="minorEastAsia" w:hAnsi="Cambria Math"/>
                </w:rPr>
                <m:t>2</m:t>
              </m:r>
            </m:oMath>
            <w:r>
              <w:rPr>
                <w:rFonts w:eastAsiaTheme="minorEastAsia" w:hint="eastAsia"/>
              </w:rPr>
              <w:t>.</w:t>
            </w:r>
            <w:r>
              <w:rPr>
                <w:rFonts w:eastAsiaTheme="minorEastAsia"/>
              </w:rPr>
              <w:t>46</w:t>
            </w:r>
            <m:oMath>
              <m:r>
                <w:rPr>
                  <w:rFonts w:ascii="Cambria Math" w:eastAsiaTheme="minorEastAsia" w:hAnsi="Cambria Math"/>
                </w:rPr>
                <m:t>n+O(</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oMath>
          </w:p>
        </w:tc>
      </w:tr>
      <w:tr w:rsidR="00423DA3" w14:paraId="1FA20541" w14:textId="77777777" w:rsidTr="00423DA3">
        <w:tc>
          <w:tcPr>
            <w:tcW w:w="2405" w:type="dxa"/>
          </w:tcPr>
          <w:p w14:paraId="2A7508E8" w14:textId="0D8EFB56" w:rsidR="00423DA3" w:rsidRDefault="00423DA3" w:rsidP="00423DA3">
            <w:pPr>
              <w:jc w:val="center"/>
              <w:rPr>
                <w:rFonts w:eastAsiaTheme="minorEastAsia"/>
              </w:rPr>
            </w:pPr>
            <w:r w:rsidRPr="00423DA3">
              <w:rPr>
                <w:rFonts w:eastAsiaTheme="minorEastAsia"/>
              </w:rPr>
              <w:lastRenderedPageBreak/>
              <w:t xml:space="preserve">Expected </w:t>
            </w:r>
            <w:r>
              <w:rPr>
                <w:rFonts w:eastAsiaTheme="minorEastAsia"/>
              </w:rPr>
              <w:t>swaps</w:t>
            </w:r>
          </w:p>
        </w:tc>
        <w:tc>
          <w:tcPr>
            <w:tcW w:w="3260" w:type="dxa"/>
          </w:tcPr>
          <w:p w14:paraId="66E374F6" w14:textId="24A4E965" w:rsidR="00423DA3" w:rsidRDefault="00423DA3" w:rsidP="00423DA3">
            <w:pPr>
              <w:jc w:val="center"/>
              <w:rPr>
                <w:rFonts w:eastAsiaTheme="minorEastAsia" w:hint="eastAsia"/>
              </w:rPr>
            </w:pPr>
            <w:r>
              <w:rPr>
                <w:rFonts w:eastAsiaTheme="minorEastAsia"/>
              </w:rPr>
              <w:t>0.33</w:t>
            </w:r>
            <m:oMath>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r>
                <w:rPr>
                  <w:rFonts w:ascii="Cambria Math" w:eastAsiaTheme="minorEastAsia" w:hAnsi="Cambria Math"/>
                </w:rPr>
                <m:t>0.58</m:t>
              </m:r>
              <m:r>
                <w:rPr>
                  <w:rFonts w:ascii="Cambria Math" w:eastAsiaTheme="minorEastAsia" w:hAnsi="Cambria Math"/>
                </w:rPr>
                <m:t>n+O(</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oMath>
          </w:p>
        </w:tc>
        <w:tc>
          <w:tcPr>
            <w:tcW w:w="3679" w:type="dxa"/>
          </w:tcPr>
          <w:p w14:paraId="3F0AE28D" w14:textId="543F8A2E" w:rsidR="00423DA3" w:rsidRDefault="00423DA3" w:rsidP="00423DA3">
            <w:pPr>
              <w:jc w:val="center"/>
              <w:rPr>
                <w:rFonts w:eastAsiaTheme="minorEastAsia" w:hint="eastAsia"/>
              </w:rPr>
            </w:pPr>
            <w:r>
              <w:rPr>
                <w:rFonts w:eastAsiaTheme="minorEastAsia"/>
              </w:rPr>
              <w:t>0.</w:t>
            </w:r>
            <w:r>
              <w:rPr>
                <w:rFonts w:eastAsiaTheme="minorEastAsia"/>
              </w:rPr>
              <w:t>6</w:t>
            </w:r>
            <m:oMath>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0</m:t>
              </m:r>
              <m:r>
                <w:rPr>
                  <w:rFonts w:ascii="Cambria Math" w:eastAsiaTheme="minorEastAsia" w:hAnsi="Cambria Math"/>
                </w:rPr>
                <m:t>8n+O(</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r>
                <w:rPr>
                  <w:rFonts w:ascii="Cambria Math" w:eastAsiaTheme="minorEastAsia" w:hAnsi="Cambria Math"/>
                </w:rPr>
                <m:t>)</m:t>
              </m:r>
            </m:oMath>
          </w:p>
        </w:tc>
      </w:tr>
      <w:tr w:rsidR="00423DA3" w14:paraId="55BA42B4" w14:textId="77777777" w:rsidTr="00423DA3">
        <w:tc>
          <w:tcPr>
            <w:tcW w:w="2405" w:type="dxa"/>
          </w:tcPr>
          <w:p w14:paraId="13232B19" w14:textId="76FF8320" w:rsidR="00423DA3" w:rsidRPr="00606459" w:rsidRDefault="00423DA3" w:rsidP="00423DA3">
            <w:pPr>
              <w:jc w:val="center"/>
              <w:rPr>
                <w:rFonts w:eastAsiaTheme="minorEastAsia"/>
              </w:rPr>
            </w:pPr>
            <w:r>
              <w:rPr>
                <w:rFonts w:eastAsiaTheme="minorEastAsia"/>
                <w:kern w:val="0"/>
                <w:szCs w:val="24"/>
              </w:rPr>
              <w:t>S</w:t>
            </w:r>
            <w:r>
              <w:rPr>
                <w:rFonts w:eastAsiaTheme="minorEastAsia"/>
                <w:kern w:val="0"/>
                <w:szCs w:val="24"/>
              </w:rPr>
              <w:t>canned elements</w:t>
            </w:r>
          </w:p>
        </w:tc>
        <w:tc>
          <w:tcPr>
            <w:tcW w:w="3260" w:type="dxa"/>
          </w:tcPr>
          <w:p w14:paraId="47391F92" w14:textId="402B7CF4" w:rsidR="00423DA3" w:rsidRDefault="00423DA3" w:rsidP="00423DA3">
            <w:pPr>
              <w:jc w:val="center"/>
              <w:rPr>
                <w:rFonts w:eastAsiaTheme="minorEastAsia" w:hint="eastAsia"/>
              </w:rPr>
            </w:pPr>
            <m:oMathPara>
              <m:oMath>
                <m:r>
                  <w:rPr>
                    <w:rFonts w:ascii="Cambria Math" w:eastAsiaTheme="minorEastAsia" w:hAnsi="Cambria Math"/>
                  </w:rPr>
                  <m:t>1.5697</m:t>
                </m:r>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oMath>
            </m:oMathPara>
          </w:p>
        </w:tc>
        <w:tc>
          <w:tcPr>
            <w:tcW w:w="3679" w:type="dxa"/>
          </w:tcPr>
          <w:p w14:paraId="757CF46F" w14:textId="5F65822B" w:rsidR="00423DA3" w:rsidRDefault="00423DA3" w:rsidP="00423DA3">
            <w:pPr>
              <w:keepNext/>
              <w:jc w:val="center"/>
              <w:rPr>
                <w:rFonts w:eastAsiaTheme="minorEastAsia" w:hint="eastAsia"/>
              </w:rPr>
            </w:pPr>
            <m:oMathPara>
              <m:oMath>
                <m:r>
                  <w:rPr>
                    <w:rFonts w:ascii="Cambria Math" w:eastAsiaTheme="minorEastAsia" w:hAnsi="Cambria Math"/>
                  </w:rPr>
                  <m:t>1.</m:t>
                </m:r>
                <m:r>
                  <w:rPr>
                    <w:rFonts w:ascii="Cambria Math" w:eastAsiaTheme="minorEastAsia" w:hAnsi="Cambria Math"/>
                  </w:rPr>
                  <m:t>4035</m:t>
                </m:r>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oMath>
            </m:oMathPara>
          </w:p>
        </w:tc>
      </w:tr>
    </w:tbl>
    <w:p w14:paraId="4C7329EE" w14:textId="5E1107A4" w:rsidR="00606459" w:rsidRDefault="00423DA3" w:rsidP="00423DA3">
      <w:pPr>
        <w:pStyle w:val="Caption"/>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1</w:t>
      </w:r>
      <w:r w:rsidR="008B209D">
        <w:fldChar w:fldCharType="end"/>
      </w:r>
      <w:r w:rsidRPr="00B8585E">
        <w:t>Average-case partition costs for single-pivot and dual-pivot Quicksort, based on Wild</w:t>
      </w:r>
    </w:p>
    <w:p w14:paraId="787B96C0" w14:textId="11DD33EB" w:rsidR="00423DA3" w:rsidRDefault="00423DA3" w:rsidP="00423DA3">
      <w:pPr>
        <w:rPr>
          <w:rFonts w:eastAsiaTheme="minorEastAsia"/>
        </w:rPr>
      </w:pPr>
      <w:r w:rsidRPr="00423DA3">
        <w:rPr>
          <w:rFonts w:eastAsiaTheme="minorEastAsia"/>
        </w:rPr>
        <w:t>At first glance, dual‑pivot Quicksort only modestly improves comparison counts. However, its main advantage is in scanned elements: a partition step of classic Quicksort scans the array once (n scanned elements), whereas Yaroslavskiy’s dual‑pivot partition uses about</w:t>
      </w:r>
      <w:r w:rsidR="00484485">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n</m:t>
        </m:r>
      </m:oMath>
      <w:r w:rsidR="00484485">
        <w:rPr>
          <w:rFonts w:eastAsiaTheme="minorEastAsia"/>
        </w:rPr>
        <w:t xml:space="preserve"> sc</w:t>
      </w:r>
      <w:r w:rsidRPr="00423DA3">
        <w:rPr>
          <w:rFonts w:eastAsiaTheme="minorEastAsia"/>
        </w:rPr>
        <w:t xml:space="preserve">anned elements per partition, but in a way that reduces total scanned elements over the entire recursion from approximately </w:t>
      </w:r>
      <m:oMath>
        <m:r>
          <w:rPr>
            <w:rFonts w:ascii="Cambria Math" w:eastAsiaTheme="minorEastAsia" w:hAnsi="Cambria Math"/>
          </w:rPr>
          <m:t>1.5697</m:t>
        </m:r>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oMath>
      <w:r w:rsidRPr="00423DA3">
        <w:rPr>
          <w:rFonts w:eastAsiaTheme="minorEastAsia"/>
        </w:rPr>
        <w:t xml:space="preserve"> to </w:t>
      </w:r>
      <m:oMath>
        <m:r>
          <w:rPr>
            <w:rFonts w:ascii="Cambria Math" w:eastAsiaTheme="minorEastAsia" w:hAnsi="Cambria Math"/>
          </w:rPr>
          <m:t>1.4035</m:t>
        </m:r>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ln</m:t>
            </m:r>
          </m:fName>
          <m:e>
            <m:r>
              <w:rPr>
                <w:rFonts w:ascii="Cambria Math" w:eastAsiaTheme="minorEastAsia" w:hAnsi="Cambria Math"/>
              </w:rPr>
              <m:t>n</m:t>
            </m:r>
          </m:e>
        </m:func>
      </m:oMath>
      <w:r w:rsidRPr="00423DA3">
        <w:rPr>
          <w:rFonts w:eastAsiaTheme="minorEastAsia"/>
        </w:rPr>
        <w:t>, a savings of about 12%</w:t>
      </w:r>
      <w:r w:rsidR="00484485">
        <w:rPr>
          <w:rFonts w:eastAsiaTheme="minorEastAsia"/>
        </w:rPr>
        <w:t xml:space="preserve">. </w:t>
      </w:r>
      <w:r w:rsidR="00484485" w:rsidRPr="00484485">
        <w:rPr>
          <w:rFonts w:eastAsiaTheme="minorEastAsia"/>
        </w:rPr>
        <w:t>On modern architectures where memory bandwidth is a bottleneck, these reductions in data movement translate directly to improved performance.</w:t>
      </w:r>
    </w:p>
    <w:p w14:paraId="13316536" w14:textId="3A9CF6DB" w:rsidR="00484485" w:rsidRDefault="00484485" w:rsidP="00484485">
      <w:pPr>
        <w:pStyle w:val="Heading3"/>
      </w:pPr>
      <w:r w:rsidRPr="00484485">
        <w:t>The Cache Effect: Why Smaller Partitions Win</w:t>
      </w:r>
    </w:p>
    <w:p w14:paraId="6E1D80D4" w14:textId="59FD11FA" w:rsidR="00484485" w:rsidRDefault="00484485" w:rsidP="00423DA3">
      <w:pPr>
        <w:rPr>
          <w:rFonts w:eastAsiaTheme="minorEastAsia"/>
        </w:rPr>
      </w:pPr>
      <w:r w:rsidRPr="00484485">
        <w:rPr>
          <w:rFonts w:eastAsiaTheme="minorEastAsia"/>
        </w:rPr>
        <w:t>The theoretical analysis becomes practically relevant when considering modern CPU memory hierarchies. Contemporary processors feature multiple levels of cache (L1, L2, L3) with dramatically different access latencies:</w:t>
      </w:r>
    </w:p>
    <w:tbl>
      <w:tblPr>
        <w:tblStyle w:val="TableGrid"/>
        <w:tblW w:w="0" w:type="auto"/>
        <w:tblLook w:val="04A0" w:firstRow="1" w:lastRow="0" w:firstColumn="1" w:lastColumn="0" w:noHBand="0" w:noVBand="1"/>
      </w:tblPr>
      <w:tblGrid>
        <w:gridCol w:w="3114"/>
        <w:gridCol w:w="3115"/>
        <w:gridCol w:w="3115"/>
      </w:tblGrid>
      <w:tr w:rsidR="00484485" w14:paraId="1C9713E5" w14:textId="77777777" w:rsidTr="00484485">
        <w:tc>
          <w:tcPr>
            <w:tcW w:w="3114" w:type="dxa"/>
          </w:tcPr>
          <w:p w14:paraId="3A69F5DC" w14:textId="7DF45C79" w:rsidR="00484485" w:rsidRDefault="00484485" w:rsidP="00484485">
            <w:pPr>
              <w:jc w:val="center"/>
              <w:rPr>
                <w:rFonts w:eastAsiaTheme="minorEastAsia"/>
              </w:rPr>
            </w:pPr>
            <w:r w:rsidRPr="00484485">
              <w:rPr>
                <w:rFonts w:eastAsiaTheme="minorEastAsia"/>
              </w:rPr>
              <w:t>Cache Level</w:t>
            </w:r>
          </w:p>
        </w:tc>
        <w:tc>
          <w:tcPr>
            <w:tcW w:w="3115" w:type="dxa"/>
          </w:tcPr>
          <w:p w14:paraId="0E09DD1B" w14:textId="4A1225C4" w:rsidR="00484485" w:rsidRDefault="00484485" w:rsidP="00484485">
            <w:pPr>
              <w:jc w:val="center"/>
              <w:rPr>
                <w:rFonts w:eastAsiaTheme="minorEastAsia"/>
              </w:rPr>
            </w:pPr>
            <w:r w:rsidRPr="00484485">
              <w:rPr>
                <w:rFonts w:eastAsiaTheme="minorEastAsia"/>
              </w:rPr>
              <w:t>Typical Size</w:t>
            </w:r>
          </w:p>
        </w:tc>
        <w:tc>
          <w:tcPr>
            <w:tcW w:w="3115" w:type="dxa"/>
          </w:tcPr>
          <w:p w14:paraId="2B7402AB" w14:textId="6498FEBC" w:rsidR="00484485" w:rsidRDefault="00484485" w:rsidP="00484485">
            <w:pPr>
              <w:jc w:val="center"/>
              <w:rPr>
                <w:rFonts w:eastAsiaTheme="minorEastAsia"/>
              </w:rPr>
            </w:pPr>
            <w:r w:rsidRPr="00484485">
              <w:rPr>
                <w:rFonts w:eastAsiaTheme="minorEastAsia"/>
              </w:rPr>
              <w:t>Access Latency</w:t>
            </w:r>
          </w:p>
        </w:tc>
      </w:tr>
      <w:tr w:rsidR="00484485" w14:paraId="42888279" w14:textId="77777777" w:rsidTr="00484485">
        <w:tc>
          <w:tcPr>
            <w:tcW w:w="3114" w:type="dxa"/>
          </w:tcPr>
          <w:p w14:paraId="6AE2ED63" w14:textId="4E5078A2" w:rsidR="00484485" w:rsidRDefault="00484485" w:rsidP="00484485">
            <w:pPr>
              <w:jc w:val="center"/>
              <w:rPr>
                <w:rFonts w:eastAsiaTheme="minorEastAsia"/>
              </w:rPr>
            </w:pPr>
            <w:r w:rsidRPr="00484485">
              <w:rPr>
                <w:rFonts w:eastAsiaTheme="minorEastAsia"/>
              </w:rPr>
              <w:t>L1</w:t>
            </w:r>
          </w:p>
        </w:tc>
        <w:tc>
          <w:tcPr>
            <w:tcW w:w="3115" w:type="dxa"/>
          </w:tcPr>
          <w:p w14:paraId="1EB9EDD2" w14:textId="45AFA36D" w:rsidR="00484485" w:rsidRDefault="00484485" w:rsidP="00484485">
            <w:pPr>
              <w:jc w:val="center"/>
              <w:rPr>
                <w:rFonts w:eastAsiaTheme="minorEastAsia"/>
              </w:rPr>
            </w:pPr>
            <w:r w:rsidRPr="00484485">
              <w:rPr>
                <w:rFonts w:eastAsiaTheme="minorEastAsia"/>
              </w:rPr>
              <w:t>32–64 KB</w:t>
            </w:r>
          </w:p>
        </w:tc>
        <w:tc>
          <w:tcPr>
            <w:tcW w:w="3115" w:type="dxa"/>
          </w:tcPr>
          <w:p w14:paraId="5DE558B2" w14:textId="3E3C7E63" w:rsidR="00484485" w:rsidRDefault="00484485" w:rsidP="00484485">
            <w:pPr>
              <w:jc w:val="center"/>
              <w:rPr>
                <w:rFonts w:eastAsiaTheme="minorEastAsia"/>
              </w:rPr>
            </w:pPr>
            <w:r w:rsidRPr="00484485">
              <w:rPr>
                <w:rFonts w:eastAsiaTheme="minorEastAsia"/>
              </w:rPr>
              <w:t>~4 cycles</w:t>
            </w:r>
          </w:p>
        </w:tc>
      </w:tr>
      <w:tr w:rsidR="00484485" w14:paraId="64961392" w14:textId="77777777" w:rsidTr="00484485">
        <w:tc>
          <w:tcPr>
            <w:tcW w:w="3114" w:type="dxa"/>
          </w:tcPr>
          <w:p w14:paraId="0A0245AF" w14:textId="02ACABDD" w:rsidR="00484485" w:rsidRDefault="00484485" w:rsidP="00484485">
            <w:pPr>
              <w:jc w:val="center"/>
              <w:rPr>
                <w:rFonts w:eastAsiaTheme="minorEastAsia"/>
              </w:rPr>
            </w:pPr>
            <w:r w:rsidRPr="00484485">
              <w:rPr>
                <w:rFonts w:eastAsiaTheme="minorEastAsia"/>
              </w:rPr>
              <w:t>L2</w:t>
            </w:r>
          </w:p>
        </w:tc>
        <w:tc>
          <w:tcPr>
            <w:tcW w:w="3115" w:type="dxa"/>
          </w:tcPr>
          <w:p w14:paraId="1438095E" w14:textId="4ED30C3B" w:rsidR="00484485" w:rsidRDefault="00484485" w:rsidP="00484485">
            <w:pPr>
              <w:jc w:val="center"/>
              <w:rPr>
                <w:rFonts w:eastAsiaTheme="minorEastAsia"/>
              </w:rPr>
            </w:pPr>
            <w:r w:rsidRPr="00484485">
              <w:rPr>
                <w:rFonts w:eastAsiaTheme="minorEastAsia"/>
              </w:rPr>
              <w:t>256–512 KB</w:t>
            </w:r>
          </w:p>
        </w:tc>
        <w:tc>
          <w:tcPr>
            <w:tcW w:w="3115" w:type="dxa"/>
          </w:tcPr>
          <w:p w14:paraId="44CC16DE" w14:textId="1B4EF774" w:rsidR="00484485" w:rsidRDefault="00484485" w:rsidP="00484485">
            <w:pPr>
              <w:jc w:val="center"/>
              <w:rPr>
                <w:rFonts w:eastAsiaTheme="minorEastAsia"/>
              </w:rPr>
            </w:pPr>
            <w:r w:rsidRPr="00484485">
              <w:rPr>
                <w:rFonts w:eastAsiaTheme="minorEastAsia"/>
              </w:rPr>
              <w:t>~12 cycles</w:t>
            </w:r>
          </w:p>
        </w:tc>
      </w:tr>
      <w:tr w:rsidR="00484485" w14:paraId="15B97E95" w14:textId="77777777" w:rsidTr="00484485">
        <w:tc>
          <w:tcPr>
            <w:tcW w:w="3114" w:type="dxa"/>
          </w:tcPr>
          <w:p w14:paraId="6C79A878" w14:textId="646C021A" w:rsidR="00484485" w:rsidRDefault="00484485" w:rsidP="00484485">
            <w:pPr>
              <w:jc w:val="center"/>
              <w:rPr>
                <w:rFonts w:eastAsiaTheme="minorEastAsia"/>
              </w:rPr>
            </w:pPr>
            <w:r w:rsidRPr="00484485">
              <w:rPr>
                <w:rFonts w:eastAsiaTheme="minorEastAsia"/>
              </w:rPr>
              <w:t>L3</w:t>
            </w:r>
          </w:p>
        </w:tc>
        <w:tc>
          <w:tcPr>
            <w:tcW w:w="3115" w:type="dxa"/>
          </w:tcPr>
          <w:p w14:paraId="1240FB08" w14:textId="7C0A3FDC" w:rsidR="00484485" w:rsidRDefault="00484485" w:rsidP="00484485">
            <w:pPr>
              <w:jc w:val="center"/>
              <w:rPr>
                <w:rFonts w:eastAsiaTheme="minorEastAsia"/>
              </w:rPr>
            </w:pPr>
            <w:r w:rsidRPr="00484485">
              <w:rPr>
                <w:rFonts w:eastAsiaTheme="minorEastAsia"/>
              </w:rPr>
              <w:t>8–32 MB</w:t>
            </w:r>
          </w:p>
        </w:tc>
        <w:tc>
          <w:tcPr>
            <w:tcW w:w="3115" w:type="dxa"/>
          </w:tcPr>
          <w:p w14:paraId="61EB2A0F" w14:textId="2DE64EB3" w:rsidR="00484485" w:rsidRDefault="00484485" w:rsidP="00484485">
            <w:pPr>
              <w:jc w:val="center"/>
              <w:rPr>
                <w:rFonts w:eastAsiaTheme="minorEastAsia"/>
              </w:rPr>
            </w:pPr>
            <w:r w:rsidRPr="00484485">
              <w:rPr>
                <w:rFonts w:eastAsiaTheme="minorEastAsia"/>
              </w:rPr>
              <w:t>~40 cycles</w:t>
            </w:r>
          </w:p>
        </w:tc>
      </w:tr>
      <w:tr w:rsidR="00484485" w14:paraId="5C34FBD8" w14:textId="77777777" w:rsidTr="00484485">
        <w:tc>
          <w:tcPr>
            <w:tcW w:w="3114" w:type="dxa"/>
          </w:tcPr>
          <w:p w14:paraId="271C6AA4" w14:textId="412E1551" w:rsidR="00484485" w:rsidRPr="00484485" w:rsidRDefault="00484485" w:rsidP="00484485">
            <w:pPr>
              <w:jc w:val="center"/>
              <w:rPr>
                <w:rFonts w:eastAsiaTheme="minorEastAsia"/>
              </w:rPr>
            </w:pPr>
            <w:r w:rsidRPr="00484485">
              <w:rPr>
                <w:rFonts w:eastAsiaTheme="minorEastAsia"/>
              </w:rPr>
              <w:t>Main Memory</w:t>
            </w:r>
          </w:p>
        </w:tc>
        <w:tc>
          <w:tcPr>
            <w:tcW w:w="3115" w:type="dxa"/>
          </w:tcPr>
          <w:p w14:paraId="0833EB56" w14:textId="3317223E" w:rsidR="00484485" w:rsidRPr="00484485" w:rsidRDefault="00484485" w:rsidP="00484485">
            <w:pPr>
              <w:jc w:val="center"/>
              <w:rPr>
                <w:rFonts w:eastAsiaTheme="minorEastAsia"/>
              </w:rPr>
            </w:pPr>
            <w:r w:rsidRPr="00484485">
              <w:rPr>
                <w:rFonts w:eastAsiaTheme="minorEastAsia"/>
              </w:rPr>
              <w:t>16+ GB</w:t>
            </w:r>
          </w:p>
        </w:tc>
        <w:tc>
          <w:tcPr>
            <w:tcW w:w="3115" w:type="dxa"/>
          </w:tcPr>
          <w:p w14:paraId="4AD80497" w14:textId="53ECF2BD" w:rsidR="00484485" w:rsidRPr="00484485" w:rsidRDefault="00484485" w:rsidP="00484485">
            <w:pPr>
              <w:keepNext/>
              <w:jc w:val="center"/>
              <w:rPr>
                <w:rFonts w:eastAsiaTheme="minorEastAsia"/>
              </w:rPr>
            </w:pPr>
            <w:r w:rsidRPr="00484485">
              <w:rPr>
                <w:rFonts w:eastAsiaTheme="minorEastAsia"/>
              </w:rPr>
              <w:t>~200+ cycles</w:t>
            </w:r>
          </w:p>
        </w:tc>
      </w:tr>
    </w:tbl>
    <w:p w14:paraId="5CA78F91" w14:textId="3FC16782" w:rsidR="00484485" w:rsidRDefault="00484485" w:rsidP="00484485">
      <w:pPr>
        <w:pStyle w:val="Caption"/>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2</w:t>
      </w:r>
      <w:r w:rsidR="008B209D">
        <w:fldChar w:fldCharType="end"/>
      </w:r>
      <w:r w:rsidRPr="00287A86">
        <w:t>Representative cache hierarchy latencies (Intel Core i7, 13th generation)</w:t>
      </w:r>
    </w:p>
    <w:p w14:paraId="3C6E0BC5" w14:textId="6E871A48" w:rsidR="00484485" w:rsidRDefault="00484485" w:rsidP="00484485">
      <w:pPr>
        <w:rPr>
          <w:rFonts w:eastAsiaTheme="minorEastAsia"/>
        </w:rPr>
      </w:pPr>
      <w:r w:rsidRPr="00484485">
        <w:rPr>
          <w:rFonts w:eastAsiaTheme="minorEastAsia"/>
        </w:rPr>
        <w:t>When sorting an array of n integers (4n bytes), the working set must fit within cache for optimal performance. Single-pivot Quicksort creates two partitions of expected size n/2 each, while dual-pivot Quicksort creates three partitions of expected size n/3 each. As recursion proceeds:</w:t>
      </w:r>
    </w:p>
    <w:p w14:paraId="3D6E993D" w14:textId="498E1B27" w:rsidR="00313D28" w:rsidRPr="00313D28" w:rsidRDefault="00313D28" w:rsidP="00313D28">
      <w:pPr>
        <w:pStyle w:val="ListParagraph"/>
        <w:numPr>
          <w:ilvl w:val="0"/>
          <w:numId w:val="41"/>
        </w:numPr>
        <w:ind w:leftChars="0"/>
        <w:rPr>
          <w:rFonts w:eastAsiaTheme="minorEastAsia"/>
        </w:rPr>
      </w:pPr>
      <w:r w:rsidRPr="00313D28">
        <w:rPr>
          <w:rFonts w:eastAsiaTheme="minorEastAsia"/>
        </w:rPr>
        <w:t xml:space="preserve">Single-pivot: After k levels, working sets have expected size </w:t>
      </w:r>
      <m:oMath>
        <m:f>
          <m:fPr>
            <m:ctrlPr>
              <w:rPr>
                <w:rFonts w:ascii="Cambria Math" w:eastAsiaTheme="minorEastAsia" w:hAnsi="Cambria Math"/>
                <w:i/>
              </w:rPr>
            </m:ctrlPr>
          </m:fPr>
          <m:num>
            <m:r>
              <w:rPr>
                <w:rFonts w:ascii="Cambria Math" w:eastAsiaTheme="minorEastAsia" w:hAnsi="Cambria Math"/>
              </w:rPr>
              <m:t>n</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den>
        </m:f>
      </m:oMath>
    </w:p>
    <w:p w14:paraId="50083D08" w14:textId="4195CFB8" w:rsidR="00313D28" w:rsidRDefault="00313D28" w:rsidP="00313D28">
      <w:pPr>
        <w:pStyle w:val="ListParagraph"/>
        <w:numPr>
          <w:ilvl w:val="0"/>
          <w:numId w:val="41"/>
        </w:numPr>
        <w:ind w:leftChars="0"/>
        <w:rPr>
          <w:rFonts w:eastAsiaTheme="minorEastAsia"/>
        </w:rPr>
      </w:pPr>
      <w:r w:rsidRPr="00313D28">
        <w:rPr>
          <w:rFonts w:eastAsiaTheme="minorEastAsia"/>
        </w:rPr>
        <w:lastRenderedPageBreak/>
        <w:t>Dual-pivot: After k levels, working sets have expected size</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n</m:t>
            </m:r>
          </m:num>
          <m:den>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k</m:t>
                </m:r>
              </m:sup>
            </m:sSup>
          </m:den>
        </m:f>
      </m:oMath>
    </w:p>
    <w:p w14:paraId="2B4EAA66" w14:textId="1A09C735" w:rsidR="00313D28" w:rsidRDefault="00313D28" w:rsidP="00313D28">
      <w:pPr>
        <w:rPr>
          <w:rFonts w:eastAsiaTheme="minorEastAsia"/>
        </w:rPr>
      </w:pPr>
      <w:r w:rsidRPr="00313D28">
        <w:rPr>
          <w:rFonts w:eastAsiaTheme="minorEastAsia"/>
        </w:rPr>
        <w:t>Dual-pivot reaches cache-friendly sizes in fewer recursive levels. For a 10 million element array (~40 MB), single-pivot requires approximately 20 levels to reach L2 cache size (256 KB), while dual-pivot requires only approximately 16 levels—a 20% reduction in the number of cache-hostile partition passes.</w:t>
      </w:r>
    </w:p>
    <w:p w14:paraId="042BF9ED" w14:textId="4D281659" w:rsidR="00313D28" w:rsidRDefault="00313D28" w:rsidP="00313D28">
      <w:pPr>
        <w:rPr>
          <w:rFonts w:eastAsiaTheme="minorEastAsia"/>
        </w:rPr>
      </w:pPr>
      <w:r w:rsidRPr="00313D28">
        <w:rPr>
          <w:rFonts w:eastAsiaTheme="minorEastAsia"/>
        </w:rPr>
        <w:t>This cache analysis explains a phenomenon observed consistently in our experiments: dual-pivot Quicksort's advantage over single-pivot variants increases with array size. For small arrays that fit entirely in L1 cache, the difference is negligible. For large arrays that exceed L3 cache capacity, the reduction in memory traffic becomes the dominant performance factor.</w:t>
      </w:r>
    </w:p>
    <w:p w14:paraId="65DC3706" w14:textId="63202247" w:rsidR="00313D28" w:rsidRDefault="00313D28" w:rsidP="00313D28">
      <w:pPr>
        <w:pStyle w:val="Heading3"/>
      </w:pPr>
      <w:r w:rsidRPr="00313D28">
        <w:t>Summary: Why Dual-Pivot?</w:t>
      </w:r>
    </w:p>
    <w:p w14:paraId="15EE2D6D" w14:textId="3A82439A" w:rsidR="00313D28" w:rsidRDefault="00313D28" w:rsidP="00313D28">
      <w:pPr>
        <w:rPr>
          <w:rFonts w:eastAsiaTheme="minorEastAsia"/>
        </w:rPr>
      </w:pPr>
      <w:r w:rsidRPr="00313D28">
        <w:rPr>
          <w:rFonts w:eastAsiaTheme="minorEastAsia"/>
        </w:rPr>
        <w:t>The evolution from Hoare’s classical Quicksort to Yaroslavskiy’s dual‑pivot variant marks a shift in what “optimization” means: earlier work primarily targeted reducing the number of comparisons, whereas modern designs increasingly aim to reduce memory traffic and cache misses. On machines from roughly the 1960s through the 1990s, CPU cycles were the dominant bottleneck, so minimizing comparisons was a natural proxy for speed; in contrast, on contemporary architectures, memory bandwidth and cache behavior often limit performance, making data movement and cache efficiency the more critical concerns.</w:t>
      </w:r>
    </w:p>
    <w:p w14:paraId="326840AA" w14:textId="1A268067" w:rsidR="00313D28" w:rsidRPr="00313D28" w:rsidRDefault="00313D28" w:rsidP="00313D28">
      <w:pPr>
        <w:rPr>
          <w:rFonts w:eastAsiaTheme="minorEastAsia" w:hint="eastAsia"/>
          <w:lang w:val="en"/>
        </w:rPr>
      </w:pPr>
      <w:r w:rsidRPr="00313D28">
        <w:rPr>
          <w:rFonts w:eastAsiaTheme="minorEastAsia"/>
          <w:lang w:val="en"/>
        </w:rPr>
        <w:t>Yaroslavskiy’s algorithm is therefore best understood not as a fundamentally more ingenious variant of Quicksort, but as one that is better aligned with today’s memory hierarchies and hardware balance. The implementation developed in the following sections builds on this perspective and introduces additional refinements tailored to an efficient C++ realization.</w:t>
      </w:r>
    </w:p>
    <w:p w14:paraId="705FD561" w14:textId="07F52291" w:rsidR="00802EEB" w:rsidRDefault="008C535A" w:rsidP="00EA3911">
      <w:pPr>
        <w:pStyle w:val="Heading2"/>
      </w:pPr>
      <w:r w:rsidRPr="008C535A">
        <w:t>Partitioning Implementation</w:t>
      </w:r>
    </w:p>
    <w:p w14:paraId="14F5B5BE" w14:textId="123D5F0C" w:rsidR="00802EEB" w:rsidRPr="00D36C11" w:rsidRDefault="00D36C11" w:rsidP="00802EEB">
      <w:pPr>
        <w:rPr>
          <w:rFonts w:eastAsiaTheme="minorEastAsia"/>
        </w:rPr>
      </w:pPr>
      <w:r w:rsidRPr="00D36C11">
        <w:rPr>
          <w:rFonts w:eastAsiaTheme="minorEastAsia"/>
        </w:rPr>
        <w:t>The partitioning routine is the computational heart of dual-pivot quicksort, implemented in partition.hpp. This section describes the design without reproducing code; readers may consult the source file for implementation details.</w:t>
      </w:r>
    </w:p>
    <w:p w14:paraId="046A11A3" w14:textId="27BA9AE0" w:rsidR="00802EEB" w:rsidRDefault="00F90A57" w:rsidP="00EA3911">
      <w:pPr>
        <w:pStyle w:val="Heading3"/>
      </w:pPr>
      <w:r w:rsidRPr="00F90A57">
        <w:lastRenderedPageBreak/>
        <w:t xml:space="preserve">Three-Pointer </w:t>
      </w:r>
      <w:r w:rsidR="00D36C11" w:rsidRPr="00D36C11">
        <w:t>Partitioning</w:t>
      </w:r>
    </w:p>
    <w:p w14:paraId="08D3B239" w14:textId="2507F97D" w:rsidR="00F90A57" w:rsidRDefault="00D36C11" w:rsidP="00D36C11">
      <w:pPr>
        <w:widowControl/>
        <w:shd w:val="clear" w:color="auto" w:fill="FFFFFF"/>
        <w:spacing w:line="285" w:lineRule="atLeast"/>
        <w:jc w:val="left"/>
        <w:rPr>
          <w:rFonts w:eastAsiaTheme="minorEastAsia"/>
        </w:rPr>
      </w:pPr>
      <w:r w:rsidRPr="00D36C11">
        <w:rPr>
          <w:rFonts w:eastAsiaTheme="minorEastAsia"/>
        </w:rPr>
        <w:t>The implementation maintains three pointers to track region boundaries during partitioning:</w:t>
      </w:r>
    </w:p>
    <w:tbl>
      <w:tblPr>
        <w:tblStyle w:val="TableGrid"/>
        <w:tblW w:w="0" w:type="auto"/>
        <w:jc w:val="center"/>
        <w:tblLook w:val="04A0" w:firstRow="1" w:lastRow="0" w:firstColumn="1" w:lastColumn="0" w:noHBand="0" w:noVBand="1"/>
      </w:tblPr>
      <w:tblGrid>
        <w:gridCol w:w="910"/>
        <w:gridCol w:w="3422"/>
        <w:gridCol w:w="3536"/>
      </w:tblGrid>
      <w:tr w:rsidR="00D36C11" w14:paraId="52CBBACF" w14:textId="77777777" w:rsidTr="00D36C11">
        <w:trPr>
          <w:jc w:val="center"/>
        </w:trPr>
        <w:tc>
          <w:tcPr>
            <w:tcW w:w="0" w:type="auto"/>
          </w:tcPr>
          <w:p w14:paraId="11241F6E" w14:textId="085F37EF" w:rsidR="00D36C11" w:rsidRDefault="00D36C11" w:rsidP="00D36C11">
            <w:pPr>
              <w:widowControl/>
              <w:spacing w:line="285" w:lineRule="atLeast"/>
              <w:jc w:val="center"/>
              <w:rPr>
                <w:rFonts w:eastAsiaTheme="minorEastAsia" w:hint="eastAsia"/>
              </w:rPr>
            </w:pPr>
            <w:r w:rsidRPr="00D36C11">
              <w:rPr>
                <w:rFonts w:eastAsiaTheme="minorEastAsia"/>
              </w:rPr>
              <w:t>Pointer</w:t>
            </w:r>
          </w:p>
        </w:tc>
        <w:tc>
          <w:tcPr>
            <w:tcW w:w="0" w:type="auto"/>
          </w:tcPr>
          <w:p w14:paraId="31D689BE" w14:textId="052CFC47" w:rsidR="00D36C11" w:rsidRDefault="00D36C11" w:rsidP="00D36C11">
            <w:pPr>
              <w:widowControl/>
              <w:spacing w:line="285" w:lineRule="atLeast"/>
              <w:jc w:val="center"/>
              <w:rPr>
                <w:rFonts w:eastAsiaTheme="minorEastAsia" w:hint="eastAsia"/>
              </w:rPr>
            </w:pPr>
            <w:r w:rsidRPr="00D36C11">
              <w:rPr>
                <w:rFonts w:eastAsiaTheme="minorEastAsia"/>
              </w:rPr>
              <w:t>Role</w:t>
            </w:r>
          </w:p>
        </w:tc>
        <w:tc>
          <w:tcPr>
            <w:tcW w:w="0" w:type="auto"/>
          </w:tcPr>
          <w:p w14:paraId="0E6EFC24" w14:textId="61B0FDC0" w:rsidR="00D36C11" w:rsidRDefault="00D36C11" w:rsidP="00D36C11">
            <w:pPr>
              <w:widowControl/>
              <w:spacing w:line="285" w:lineRule="atLeast"/>
              <w:jc w:val="center"/>
              <w:rPr>
                <w:rFonts w:eastAsiaTheme="minorEastAsia" w:hint="eastAsia"/>
              </w:rPr>
            </w:pPr>
            <w:r w:rsidRPr="00D36C11">
              <w:rPr>
                <w:rFonts w:eastAsiaTheme="minorEastAsia"/>
              </w:rPr>
              <w:t>Movement</w:t>
            </w:r>
          </w:p>
        </w:tc>
      </w:tr>
      <w:tr w:rsidR="00D36C11" w14:paraId="012A64F7" w14:textId="77777777" w:rsidTr="00D36C11">
        <w:trPr>
          <w:jc w:val="center"/>
        </w:trPr>
        <w:tc>
          <w:tcPr>
            <w:tcW w:w="0" w:type="auto"/>
          </w:tcPr>
          <w:p w14:paraId="6CCA66D8" w14:textId="60AD253C" w:rsidR="00D36C11" w:rsidRDefault="00D36C11" w:rsidP="00D36C11">
            <w:pPr>
              <w:widowControl/>
              <w:spacing w:line="285" w:lineRule="atLeast"/>
              <w:jc w:val="center"/>
              <w:rPr>
                <w:rFonts w:eastAsiaTheme="minorEastAsia" w:hint="eastAsia"/>
              </w:rPr>
            </w:pPr>
            <w:proofErr w:type="spellStart"/>
            <w:r>
              <w:rPr>
                <w:rFonts w:eastAsiaTheme="minorEastAsia"/>
              </w:rPr>
              <w:t>lt</w:t>
            </w:r>
            <w:proofErr w:type="spellEnd"/>
          </w:p>
        </w:tc>
        <w:tc>
          <w:tcPr>
            <w:tcW w:w="0" w:type="auto"/>
          </w:tcPr>
          <w:p w14:paraId="2BD86FE5" w14:textId="6360BBF5" w:rsidR="00D36C11" w:rsidRPr="00D36C11" w:rsidRDefault="00D36C11" w:rsidP="00D36C11">
            <w:pPr>
              <w:widowControl/>
              <w:spacing w:line="285" w:lineRule="atLeast"/>
              <w:jc w:val="center"/>
              <w:rPr>
                <w:rFonts w:eastAsiaTheme="minorEastAsia" w:hint="eastAsia"/>
              </w:rPr>
            </w:pPr>
            <w:r w:rsidRPr="00D36C11">
              <w:rPr>
                <w:rFonts w:eastAsiaTheme="minorEastAsia"/>
              </w:rPr>
              <w:t>Boundary of left region (&lt; P₁)</w:t>
            </w:r>
          </w:p>
        </w:tc>
        <w:tc>
          <w:tcPr>
            <w:tcW w:w="0" w:type="auto"/>
          </w:tcPr>
          <w:p w14:paraId="29496EBF" w14:textId="60A9165E" w:rsidR="00D36C11" w:rsidRPr="00D36C11" w:rsidRDefault="00D36C11" w:rsidP="00D36C11">
            <w:pPr>
              <w:widowControl/>
              <w:spacing w:line="285" w:lineRule="atLeast"/>
              <w:jc w:val="center"/>
              <w:rPr>
                <w:rFonts w:eastAsiaTheme="minorEastAsia" w:hint="eastAsia"/>
              </w:rPr>
            </w:pPr>
            <w:r w:rsidRPr="00D36C11">
              <w:rPr>
                <w:rFonts w:eastAsiaTheme="minorEastAsia"/>
              </w:rPr>
              <w:t>Advances right when element &lt; P₁</w:t>
            </w:r>
          </w:p>
        </w:tc>
      </w:tr>
      <w:tr w:rsidR="00D36C11" w14:paraId="109DFDB7" w14:textId="77777777" w:rsidTr="00D36C11">
        <w:trPr>
          <w:jc w:val="center"/>
        </w:trPr>
        <w:tc>
          <w:tcPr>
            <w:tcW w:w="0" w:type="auto"/>
          </w:tcPr>
          <w:p w14:paraId="52700776" w14:textId="3A569333" w:rsidR="00D36C11" w:rsidRDefault="00D36C11" w:rsidP="00D36C11">
            <w:pPr>
              <w:widowControl/>
              <w:spacing w:line="285" w:lineRule="atLeast"/>
              <w:jc w:val="center"/>
              <w:rPr>
                <w:rFonts w:eastAsiaTheme="minorEastAsia" w:hint="eastAsia"/>
              </w:rPr>
            </w:pPr>
            <w:r>
              <w:rPr>
                <w:rFonts w:eastAsiaTheme="minorEastAsia"/>
              </w:rPr>
              <w:t>k</w:t>
            </w:r>
          </w:p>
        </w:tc>
        <w:tc>
          <w:tcPr>
            <w:tcW w:w="0" w:type="auto"/>
          </w:tcPr>
          <w:p w14:paraId="2EDB0865" w14:textId="3AA5825C" w:rsidR="00D36C11" w:rsidRDefault="00D36C11" w:rsidP="00D36C11">
            <w:pPr>
              <w:widowControl/>
              <w:spacing w:line="285" w:lineRule="atLeast"/>
              <w:jc w:val="center"/>
              <w:rPr>
                <w:rFonts w:eastAsiaTheme="minorEastAsia" w:hint="eastAsia"/>
              </w:rPr>
            </w:pPr>
            <w:r w:rsidRPr="00D36C11">
              <w:rPr>
                <w:rFonts w:eastAsiaTheme="minorEastAsia"/>
              </w:rPr>
              <w:t>Current element under inspection</w:t>
            </w:r>
          </w:p>
        </w:tc>
        <w:tc>
          <w:tcPr>
            <w:tcW w:w="0" w:type="auto"/>
          </w:tcPr>
          <w:p w14:paraId="23DDD76C" w14:textId="66CB30E3" w:rsidR="00D36C11" w:rsidRDefault="00D36C11" w:rsidP="00D36C11">
            <w:pPr>
              <w:widowControl/>
              <w:spacing w:line="285" w:lineRule="atLeast"/>
              <w:jc w:val="center"/>
              <w:rPr>
                <w:rFonts w:eastAsiaTheme="minorEastAsia" w:hint="eastAsia"/>
              </w:rPr>
            </w:pPr>
            <w:r w:rsidRPr="00D36C11">
              <w:rPr>
                <w:rFonts w:eastAsiaTheme="minorEastAsia"/>
              </w:rPr>
              <w:t>Advances right after classification</w:t>
            </w:r>
          </w:p>
        </w:tc>
      </w:tr>
      <w:tr w:rsidR="00D36C11" w14:paraId="6424AA48" w14:textId="77777777" w:rsidTr="00D36C11">
        <w:trPr>
          <w:jc w:val="center"/>
        </w:trPr>
        <w:tc>
          <w:tcPr>
            <w:tcW w:w="0" w:type="auto"/>
          </w:tcPr>
          <w:p w14:paraId="181B00CB" w14:textId="0F458E05" w:rsidR="00D36C11" w:rsidRDefault="00D36C11" w:rsidP="00D36C11">
            <w:pPr>
              <w:widowControl/>
              <w:spacing w:line="285" w:lineRule="atLeast"/>
              <w:jc w:val="center"/>
              <w:rPr>
                <w:rFonts w:eastAsiaTheme="minorEastAsia" w:hint="eastAsia"/>
              </w:rPr>
            </w:pPr>
            <w:proofErr w:type="spellStart"/>
            <w:r w:rsidRPr="00D36C11">
              <w:rPr>
                <w:rFonts w:eastAsiaTheme="minorEastAsia"/>
              </w:rPr>
              <w:t>gt</w:t>
            </w:r>
            <w:proofErr w:type="spellEnd"/>
          </w:p>
        </w:tc>
        <w:tc>
          <w:tcPr>
            <w:tcW w:w="0" w:type="auto"/>
          </w:tcPr>
          <w:p w14:paraId="5EFA1EC5" w14:textId="68F109A1" w:rsidR="00D36C11" w:rsidRPr="00D36C11" w:rsidRDefault="00D36C11" w:rsidP="00D36C11">
            <w:pPr>
              <w:widowControl/>
              <w:spacing w:line="285" w:lineRule="atLeast"/>
              <w:jc w:val="center"/>
              <w:rPr>
                <w:rFonts w:eastAsiaTheme="minorEastAsia" w:hint="eastAsia"/>
              </w:rPr>
            </w:pPr>
            <w:r w:rsidRPr="00D36C11">
              <w:rPr>
                <w:rFonts w:eastAsiaTheme="minorEastAsia"/>
              </w:rPr>
              <w:t>Boundary of right region (&gt; P₂)</w:t>
            </w:r>
          </w:p>
        </w:tc>
        <w:tc>
          <w:tcPr>
            <w:tcW w:w="0" w:type="auto"/>
          </w:tcPr>
          <w:p w14:paraId="3C7B6028" w14:textId="079E07AB" w:rsidR="00D36C11" w:rsidRPr="00D36C11" w:rsidRDefault="00D36C11" w:rsidP="00D36C11">
            <w:pPr>
              <w:keepNext/>
              <w:widowControl/>
              <w:spacing w:line="285" w:lineRule="atLeast"/>
              <w:jc w:val="center"/>
              <w:rPr>
                <w:rFonts w:eastAsiaTheme="minorEastAsia" w:hint="eastAsia"/>
              </w:rPr>
            </w:pPr>
            <w:r w:rsidRPr="00D36C11">
              <w:rPr>
                <w:rFonts w:eastAsiaTheme="minorEastAsia"/>
              </w:rPr>
              <w:t>Retreats left when element &gt; P₂</w:t>
            </w:r>
          </w:p>
        </w:tc>
      </w:tr>
    </w:tbl>
    <w:p w14:paraId="3DFB0441" w14:textId="063E2805" w:rsidR="00D36C11" w:rsidRDefault="00D36C11" w:rsidP="00D36C11">
      <w:pPr>
        <w:pStyle w:val="Caption"/>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3</w:t>
      </w:r>
      <w:r w:rsidR="008B209D">
        <w:fldChar w:fldCharType="end"/>
      </w:r>
      <w:r w:rsidRPr="00B251B3">
        <w:t xml:space="preserve">Array state during partitioning. The invariant [&lt; P₁] [P₁ ≤ x ≤ P₂] [unprocessed] [&gt; P₂] is maintained until k crosses </w:t>
      </w:r>
      <w:proofErr w:type="spellStart"/>
      <w:r w:rsidRPr="00B251B3">
        <w:t>gt.</w:t>
      </w:r>
      <w:proofErr w:type="spellEnd"/>
    </w:p>
    <w:p w14:paraId="65AE3C79" w14:textId="2C1FF611" w:rsidR="00D36C11" w:rsidRPr="00D36C11" w:rsidRDefault="00D36C11" w:rsidP="00D36C11">
      <w:pPr>
        <w:rPr>
          <w:rFonts w:eastAsiaTheme="minorEastAsia" w:hint="eastAsia"/>
        </w:rPr>
      </w:pPr>
      <w:r w:rsidRPr="00D36C11">
        <w:rPr>
          <w:rFonts w:eastAsiaTheme="minorEastAsia"/>
        </w:rPr>
        <w:t>The algorithm terminates when all elements have been classified. Pivots, temporarily stored at array ends, are swapped to their final positions, and the three resulting subregions are recursively sorted.</w:t>
      </w:r>
    </w:p>
    <w:p w14:paraId="4355A74C" w14:textId="05247A20" w:rsidR="00802EEB" w:rsidRDefault="00D36C11" w:rsidP="00EA3911">
      <w:pPr>
        <w:pStyle w:val="Heading3"/>
      </w:pPr>
      <w:r w:rsidRPr="00D36C11">
        <w:t>Cache-Friendly Backward Scan</w:t>
      </w:r>
    </w:p>
    <w:p w14:paraId="57C97A44" w14:textId="77777777" w:rsidR="00D36C11" w:rsidRDefault="00D36C11" w:rsidP="00F90A57">
      <w:pPr>
        <w:widowControl/>
        <w:shd w:val="clear" w:color="auto" w:fill="FFFFFF"/>
        <w:spacing w:line="285" w:lineRule="atLeast"/>
        <w:jc w:val="left"/>
        <w:rPr>
          <w:rFonts w:eastAsiaTheme="minorEastAsia"/>
        </w:rPr>
      </w:pPr>
      <w:r w:rsidRPr="00D36C11">
        <w:rPr>
          <w:rFonts w:eastAsiaTheme="minorEastAsia"/>
        </w:rPr>
        <w:t xml:space="preserve">When classifying an element as belonging to the right region (&gt; P₂), the algorithm scans backward from </w:t>
      </w:r>
      <w:proofErr w:type="spellStart"/>
      <w:r w:rsidRPr="00D36C11">
        <w:rPr>
          <w:rFonts w:eastAsiaTheme="minorEastAsia"/>
        </w:rPr>
        <w:t>gt</w:t>
      </w:r>
      <w:proofErr w:type="spellEnd"/>
      <w:r w:rsidRPr="00D36C11">
        <w:rPr>
          <w:rFonts w:eastAsiaTheme="minorEastAsia"/>
        </w:rPr>
        <w:t xml:space="preserve"> to find a suitable swap candidate. This backward scan exhibits favorable cache behavior:</w:t>
      </w:r>
    </w:p>
    <w:p w14:paraId="73E9210C" w14:textId="594581B3" w:rsidR="00F90A57" w:rsidRPr="00F90A57" w:rsidRDefault="00F90A57" w:rsidP="00F90A57">
      <w:pPr>
        <w:pStyle w:val="ListParagraph"/>
        <w:numPr>
          <w:ilvl w:val="0"/>
          <w:numId w:val="43"/>
        </w:numPr>
        <w:ind w:leftChars="0"/>
        <w:rPr>
          <w:rFonts w:eastAsiaTheme="minorEastAsia"/>
          <w:b/>
          <w:bCs/>
        </w:rPr>
      </w:pPr>
      <w:r w:rsidRPr="00F90A57">
        <w:rPr>
          <w:rFonts w:eastAsiaTheme="minorEastAsia"/>
          <w:b/>
          <w:bCs/>
        </w:rPr>
        <w:t>Sequential memory access</w:t>
      </w:r>
      <w:r>
        <w:rPr>
          <w:rFonts w:eastAsiaTheme="minorEastAsia"/>
          <w:b/>
          <w:bCs/>
        </w:rPr>
        <w:t xml:space="preserve">: </w:t>
      </w:r>
      <w:r w:rsidR="00D36C11" w:rsidRPr="00D36C11">
        <w:rPr>
          <w:rFonts w:eastAsiaTheme="minorEastAsia"/>
        </w:rPr>
        <w:t>Modern prefetchers track reverse strides as effectively as forward strides</w:t>
      </w:r>
      <w:r>
        <w:rPr>
          <w:rFonts w:eastAsiaTheme="minorEastAsia"/>
        </w:rPr>
        <w:t>.</w:t>
      </w:r>
    </w:p>
    <w:p w14:paraId="667C36DC" w14:textId="3C516A0C" w:rsidR="00F90A57" w:rsidRPr="00F90A57" w:rsidRDefault="00F90A57" w:rsidP="00F90A57">
      <w:pPr>
        <w:pStyle w:val="ListParagraph"/>
        <w:numPr>
          <w:ilvl w:val="0"/>
          <w:numId w:val="43"/>
        </w:numPr>
        <w:ind w:leftChars="0"/>
        <w:rPr>
          <w:rFonts w:eastAsiaTheme="minorEastAsia"/>
          <w:b/>
          <w:bCs/>
        </w:rPr>
      </w:pPr>
      <w:r w:rsidRPr="00F90A57">
        <w:rPr>
          <w:rFonts w:eastAsiaTheme="minorEastAsia"/>
          <w:b/>
          <w:bCs/>
        </w:rPr>
        <w:t>Locality within unprocessed region</w:t>
      </w:r>
      <w:r>
        <w:rPr>
          <w:rFonts w:eastAsiaTheme="minorEastAsia"/>
          <w:b/>
          <w:bCs/>
        </w:rPr>
        <w:t xml:space="preserve">: </w:t>
      </w:r>
      <w:r w:rsidR="00D36C11" w:rsidRPr="00D36C11">
        <w:rPr>
          <w:rFonts w:eastAsiaTheme="minorEastAsia"/>
        </w:rPr>
        <w:t>Accesses remain within the shrinking unprocessed region, increasing cache hit probability.</w:t>
      </w:r>
    </w:p>
    <w:p w14:paraId="7DE1F413" w14:textId="0400FBAD" w:rsidR="00F90A57" w:rsidRPr="00F90A57" w:rsidRDefault="00F90A57" w:rsidP="00F90A57">
      <w:pPr>
        <w:pStyle w:val="ListParagraph"/>
        <w:numPr>
          <w:ilvl w:val="0"/>
          <w:numId w:val="43"/>
        </w:numPr>
        <w:ind w:leftChars="0"/>
        <w:rPr>
          <w:rFonts w:eastAsiaTheme="minorEastAsia"/>
          <w:b/>
          <w:bCs/>
        </w:rPr>
      </w:pPr>
      <w:r w:rsidRPr="00F90A57">
        <w:rPr>
          <w:rFonts w:eastAsiaTheme="minorEastAsia"/>
          <w:b/>
          <w:bCs/>
        </w:rPr>
        <w:t>Skipping optimization</w:t>
      </w:r>
      <w:r>
        <w:rPr>
          <w:rFonts w:eastAsiaTheme="minorEastAsia"/>
          <w:b/>
          <w:bCs/>
        </w:rPr>
        <w:t xml:space="preserve">: </w:t>
      </w:r>
      <w:r w:rsidR="00D36C11" w:rsidRPr="00D36C11">
        <w:rPr>
          <w:rFonts w:eastAsiaTheme="minorEastAsia"/>
        </w:rPr>
        <w:t>Elements already &gt; P₂ are skipped without swap, reducing data movement.</w:t>
      </w:r>
    </w:p>
    <w:p w14:paraId="08A716D5" w14:textId="13C3369A" w:rsidR="00342D5B" w:rsidRDefault="00342D5B" w:rsidP="00342D5B">
      <w:pPr>
        <w:pStyle w:val="Heading3"/>
      </w:pPr>
      <w:r w:rsidRPr="00342D5B">
        <w:t>Dutch National Flag Fallback</w:t>
      </w:r>
    </w:p>
    <w:p w14:paraId="36737D8A" w14:textId="2CB34F1C" w:rsidR="00342D5B" w:rsidRDefault="00D36C11" w:rsidP="00D36C11">
      <w:pPr>
        <w:widowControl/>
        <w:shd w:val="clear" w:color="auto" w:fill="FFFFFF"/>
        <w:spacing w:line="285" w:lineRule="atLeast"/>
        <w:jc w:val="left"/>
        <w:rPr>
          <w:rFonts w:eastAsiaTheme="minorEastAsia" w:hint="eastAsia"/>
        </w:rPr>
      </w:pPr>
      <w:r w:rsidRPr="00D36C11">
        <w:rPr>
          <w:rFonts w:eastAsiaTheme="minorEastAsia"/>
        </w:rPr>
        <w:t xml:space="preserve">When P₁ = P₂, the algorithm switches to three-way partitioning, grouping equal elements together. This prevents O(n²) degradation on duplicate-heavy inputs by allowing recursive calls to skip the middle region entirely. The fallback is implemented in </w:t>
      </w:r>
      <w:proofErr w:type="spellStart"/>
      <w:r w:rsidRPr="00D36C11">
        <w:rPr>
          <w:rFonts w:eastAsiaTheme="minorEastAsia"/>
        </w:rPr>
        <w:t>partition_single_</w:t>
      </w:r>
      <w:proofErr w:type="gramStart"/>
      <w:r w:rsidRPr="00D36C11">
        <w:rPr>
          <w:rFonts w:eastAsiaTheme="minorEastAsia"/>
        </w:rPr>
        <w:t>pivot</w:t>
      </w:r>
      <w:proofErr w:type="spellEnd"/>
      <w:r w:rsidRPr="00D36C11">
        <w:rPr>
          <w:rFonts w:eastAsiaTheme="minorEastAsia"/>
        </w:rPr>
        <w:t>(</w:t>
      </w:r>
      <w:proofErr w:type="gramEnd"/>
      <w:r w:rsidRPr="00D36C11">
        <w:rPr>
          <w:rFonts w:eastAsiaTheme="minorEastAsia"/>
        </w:rPr>
        <w:t>).</w:t>
      </w:r>
    </w:p>
    <w:p w14:paraId="5FAD4F98" w14:textId="7E193948" w:rsidR="00D36C11" w:rsidRDefault="00D36C11" w:rsidP="00D36C11">
      <w:pPr>
        <w:pStyle w:val="Heading2"/>
      </w:pPr>
      <w:r w:rsidRPr="00D36C11">
        <w:t>Pivot Selection</w:t>
      </w:r>
    </w:p>
    <w:p w14:paraId="73A22F5B" w14:textId="3C28A5E2" w:rsidR="00342D5B" w:rsidRDefault="00D36C11" w:rsidP="00342D5B">
      <w:pPr>
        <w:rPr>
          <w:rFonts w:eastAsiaTheme="minorEastAsia"/>
        </w:rPr>
      </w:pPr>
      <w:r w:rsidRPr="00D36C11">
        <w:rPr>
          <w:rFonts w:eastAsiaTheme="minorEastAsia"/>
        </w:rPr>
        <w:t>Poor pivot selection causes O(n²) worst-case performance. The implementation uses median-of-</w:t>
      </w:r>
      <w:r w:rsidRPr="00D36C11">
        <w:rPr>
          <w:rFonts w:eastAsiaTheme="minorEastAsia"/>
        </w:rPr>
        <w:lastRenderedPageBreak/>
        <w:t>five sampling, balancing robustness against adversarial inputs with computational overhead.</w:t>
      </w:r>
    </w:p>
    <w:p w14:paraId="34FFF8C1" w14:textId="676C39CF" w:rsidR="00D36C11" w:rsidRDefault="00D36C11" w:rsidP="00D36C11">
      <w:pPr>
        <w:pStyle w:val="Heading3"/>
      </w:pPr>
      <w:r w:rsidRPr="00D36C11">
        <w:t>Prior Work</w:t>
      </w:r>
    </w:p>
    <w:tbl>
      <w:tblPr>
        <w:tblStyle w:val="TableGrid"/>
        <w:tblW w:w="0" w:type="auto"/>
        <w:tblLook w:val="04A0" w:firstRow="1" w:lastRow="0" w:firstColumn="1" w:lastColumn="0" w:noHBand="0" w:noVBand="1"/>
      </w:tblPr>
      <w:tblGrid>
        <w:gridCol w:w="3447"/>
        <w:gridCol w:w="1483"/>
        <w:gridCol w:w="3524"/>
      </w:tblGrid>
      <w:tr w:rsidR="00D36C11" w14:paraId="7B7C2FFB" w14:textId="77777777" w:rsidTr="00D36C11">
        <w:tc>
          <w:tcPr>
            <w:tcW w:w="0" w:type="auto"/>
          </w:tcPr>
          <w:p w14:paraId="19C12AB5" w14:textId="061456E9" w:rsidR="00D36C11" w:rsidRDefault="00D36C11" w:rsidP="00D36C11">
            <w:pPr>
              <w:jc w:val="center"/>
              <w:rPr>
                <w:rFonts w:eastAsiaTheme="minorEastAsia" w:hint="eastAsia"/>
              </w:rPr>
            </w:pPr>
            <w:r w:rsidRPr="00D36C11">
              <w:rPr>
                <w:rFonts w:eastAsiaTheme="minorEastAsia"/>
              </w:rPr>
              <w:t>Strategy</w:t>
            </w:r>
          </w:p>
        </w:tc>
        <w:tc>
          <w:tcPr>
            <w:tcW w:w="0" w:type="auto"/>
          </w:tcPr>
          <w:p w14:paraId="0CAAE8B0" w14:textId="480A1485" w:rsidR="00D36C11" w:rsidRDefault="00D36C11" w:rsidP="00D36C11">
            <w:pPr>
              <w:jc w:val="center"/>
              <w:rPr>
                <w:rFonts w:eastAsiaTheme="minorEastAsia" w:hint="eastAsia"/>
              </w:rPr>
            </w:pPr>
            <w:r w:rsidRPr="00D36C11">
              <w:rPr>
                <w:rFonts w:eastAsiaTheme="minorEastAsia"/>
              </w:rPr>
              <w:t>Comparisons</w:t>
            </w:r>
          </w:p>
        </w:tc>
        <w:tc>
          <w:tcPr>
            <w:tcW w:w="0" w:type="auto"/>
          </w:tcPr>
          <w:p w14:paraId="13AD5400" w14:textId="34CEE4A8" w:rsidR="00D36C11" w:rsidRDefault="00D36C11" w:rsidP="00D36C11">
            <w:pPr>
              <w:jc w:val="center"/>
              <w:rPr>
                <w:rFonts w:eastAsiaTheme="minorEastAsia" w:hint="eastAsia"/>
              </w:rPr>
            </w:pPr>
            <w:r w:rsidRPr="00D36C11">
              <w:rPr>
                <w:rFonts w:eastAsiaTheme="minorEastAsia"/>
              </w:rPr>
              <w:t>Weakness</w:t>
            </w:r>
          </w:p>
        </w:tc>
      </w:tr>
      <w:tr w:rsidR="00D36C11" w14:paraId="55AB66C9" w14:textId="77777777" w:rsidTr="00D36C11">
        <w:tc>
          <w:tcPr>
            <w:tcW w:w="0" w:type="auto"/>
          </w:tcPr>
          <w:p w14:paraId="6649A1EC" w14:textId="68E469C8" w:rsidR="00D36C11" w:rsidRDefault="00D36C11" w:rsidP="00D36C11">
            <w:pPr>
              <w:jc w:val="center"/>
              <w:rPr>
                <w:rFonts w:eastAsiaTheme="minorEastAsia" w:hint="eastAsia"/>
              </w:rPr>
            </w:pPr>
            <w:r w:rsidRPr="00D36C11">
              <w:rPr>
                <w:rFonts w:eastAsiaTheme="minorEastAsia"/>
              </w:rPr>
              <w:t>First element</w:t>
            </w:r>
            <w:sdt>
              <w:sdtPr>
                <w:rPr>
                  <w:rFonts w:eastAsiaTheme="minorEastAsia"/>
                </w:rPr>
                <w:id w:val="-636570438"/>
                <w:citation/>
              </w:sdtPr>
              <w:sdtContent>
                <w:r>
                  <w:rPr>
                    <w:rFonts w:eastAsiaTheme="minorEastAsia"/>
                  </w:rPr>
                  <w:fldChar w:fldCharType="begin"/>
                </w:r>
                <w:r>
                  <w:rPr>
                    <w:rFonts w:eastAsiaTheme="minorEastAsia"/>
                  </w:rPr>
                  <w:instrText xml:space="preserve"> CITATION Hoa62 \l 1033 </w:instrText>
                </w:r>
                <w:r>
                  <w:rPr>
                    <w:rFonts w:eastAsiaTheme="minorEastAsia"/>
                  </w:rPr>
                  <w:fldChar w:fldCharType="separate"/>
                </w:r>
                <w:r>
                  <w:rPr>
                    <w:rFonts w:eastAsiaTheme="minorEastAsia"/>
                    <w:noProof/>
                  </w:rPr>
                  <w:t xml:space="preserve"> </w:t>
                </w:r>
                <w:r w:rsidRPr="00D36C11">
                  <w:rPr>
                    <w:rFonts w:eastAsiaTheme="minorEastAsia"/>
                    <w:noProof/>
                  </w:rPr>
                  <w:t>[1]</w:t>
                </w:r>
                <w:r>
                  <w:rPr>
                    <w:rFonts w:eastAsiaTheme="minorEastAsia"/>
                  </w:rPr>
                  <w:fldChar w:fldCharType="end"/>
                </w:r>
              </w:sdtContent>
            </w:sdt>
          </w:p>
        </w:tc>
        <w:tc>
          <w:tcPr>
            <w:tcW w:w="0" w:type="auto"/>
          </w:tcPr>
          <w:p w14:paraId="72B60C72" w14:textId="0E3C5E89" w:rsidR="00D36C11" w:rsidRDefault="00D36C11" w:rsidP="00D36C11">
            <w:pPr>
              <w:jc w:val="center"/>
              <w:rPr>
                <w:rFonts w:eastAsiaTheme="minorEastAsia" w:hint="eastAsia"/>
              </w:rPr>
            </w:pPr>
            <w:r w:rsidRPr="00D36C11">
              <w:rPr>
                <w:rFonts w:eastAsiaTheme="minorEastAsia"/>
              </w:rPr>
              <w:t>0</w:t>
            </w:r>
          </w:p>
        </w:tc>
        <w:tc>
          <w:tcPr>
            <w:tcW w:w="0" w:type="auto"/>
          </w:tcPr>
          <w:p w14:paraId="4D08622E" w14:textId="60D5B634" w:rsidR="00D36C11" w:rsidRDefault="00D36C11" w:rsidP="00D36C11">
            <w:pPr>
              <w:jc w:val="center"/>
              <w:rPr>
                <w:rFonts w:eastAsiaTheme="minorEastAsia" w:hint="eastAsia"/>
              </w:rPr>
            </w:pPr>
            <w:r w:rsidRPr="00D36C11">
              <w:rPr>
                <w:rFonts w:eastAsiaTheme="minorEastAsia"/>
              </w:rPr>
              <w:t>O(n²) on sorted input</w:t>
            </w:r>
          </w:p>
        </w:tc>
      </w:tr>
      <w:tr w:rsidR="00D36C11" w14:paraId="3AC023C4" w14:textId="77777777" w:rsidTr="00D36C11">
        <w:tc>
          <w:tcPr>
            <w:tcW w:w="0" w:type="auto"/>
          </w:tcPr>
          <w:p w14:paraId="2B931253" w14:textId="48DA4C71" w:rsidR="00D36C11" w:rsidRDefault="00D36C11" w:rsidP="00D36C11">
            <w:pPr>
              <w:jc w:val="center"/>
              <w:rPr>
                <w:rFonts w:eastAsiaTheme="minorEastAsia" w:hint="eastAsia"/>
              </w:rPr>
            </w:pPr>
            <w:r w:rsidRPr="00D36C11">
              <w:rPr>
                <w:rFonts w:eastAsiaTheme="minorEastAsia"/>
              </w:rPr>
              <w:t>Median-of-3</w:t>
            </w:r>
            <w:sdt>
              <w:sdtPr>
                <w:rPr>
                  <w:rFonts w:eastAsiaTheme="minorEastAsia"/>
                </w:rPr>
                <w:id w:val="1907499930"/>
                <w:citation/>
              </w:sdtPr>
              <w:sdtContent>
                <w:r>
                  <w:rPr>
                    <w:rFonts w:eastAsiaTheme="minorEastAsia"/>
                  </w:rPr>
                  <w:fldChar w:fldCharType="begin"/>
                </w:r>
                <w:r>
                  <w:rPr>
                    <w:rFonts w:eastAsiaTheme="minorEastAsia"/>
                  </w:rPr>
                  <w:instrText xml:space="preserve"> CITATION Sed77 \l 1033 </w:instrText>
                </w:r>
                <w:r>
                  <w:rPr>
                    <w:rFonts w:eastAsiaTheme="minorEastAsia"/>
                  </w:rPr>
                  <w:fldChar w:fldCharType="separate"/>
                </w:r>
                <w:r>
                  <w:rPr>
                    <w:rFonts w:eastAsiaTheme="minorEastAsia"/>
                    <w:noProof/>
                  </w:rPr>
                  <w:t xml:space="preserve"> </w:t>
                </w:r>
                <w:r w:rsidRPr="00D36C11">
                  <w:rPr>
                    <w:rFonts w:eastAsiaTheme="minorEastAsia"/>
                    <w:noProof/>
                  </w:rPr>
                  <w:t>[9]</w:t>
                </w:r>
                <w:r>
                  <w:rPr>
                    <w:rFonts w:eastAsiaTheme="minorEastAsia"/>
                  </w:rPr>
                  <w:fldChar w:fldCharType="end"/>
                </w:r>
              </w:sdtContent>
            </w:sdt>
          </w:p>
        </w:tc>
        <w:tc>
          <w:tcPr>
            <w:tcW w:w="0" w:type="auto"/>
          </w:tcPr>
          <w:p w14:paraId="6A8EA4E1" w14:textId="63C1E107" w:rsidR="00D36C11" w:rsidRDefault="00D36C11" w:rsidP="00D36C11">
            <w:pPr>
              <w:jc w:val="center"/>
              <w:rPr>
                <w:rFonts w:eastAsiaTheme="minorEastAsia" w:hint="eastAsia"/>
              </w:rPr>
            </w:pPr>
            <w:r w:rsidRPr="00D36C11">
              <w:rPr>
                <w:rFonts w:eastAsiaTheme="minorEastAsia"/>
              </w:rPr>
              <w:t>3</w:t>
            </w:r>
          </w:p>
        </w:tc>
        <w:tc>
          <w:tcPr>
            <w:tcW w:w="0" w:type="auto"/>
          </w:tcPr>
          <w:p w14:paraId="7D582CEB" w14:textId="02C58748" w:rsidR="00D36C11" w:rsidRPr="00D36C11" w:rsidRDefault="00D36C11" w:rsidP="00D36C11">
            <w:pPr>
              <w:jc w:val="center"/>
              <w:rPr>
                <w:rFonts w:eastAsiaTheme="minorEastAsia" w:hint="eastAsia"/>
              </w:rPr>
            </w:pPr>
            <w:r w:rsidRPr="00D36C11">
              <w:rPr>
                <w:rFonts w:eastAsiaTheme="minorEastAsia"/>
              </w:rPr>
              <w:t>Vulnerable to "median-of-3 killer"</w:t>
            </w:r>
          </w:p>
        </w:tc>
      </w:tr>
      <w:tr w:rsidR="00D36C11" w14:paraId="7859569D" w14:textId="77777777" w:rsidTr="00D36C11">
        <w:tc>
          <w:tcPr>
            <w:tcW w:w="0" w:type="auto"/>
          </w:tcPr>
          <w:p w14:paraId="7828DB5C" w14:textId="217BDE50" w:rsidR="00D36C11" w:rsidRDefault="00D36C11" w:rsidP="00D36C11">
            <w:pPr>
              <w:jc w:val="center"/>
              <w:rPr>
                <w:rFonts w:eastAsiaTheme="minorEastAsia" w:hint="eastAsia"/>
              </w:rPr>
            </w:pPr>
            <w:proofErr w:type="spellStart"/>
            <w:r w:rsidRPr="00D36C11">
              <w:rPr>
                <w:rFonts w:eastAsiaTheme="minorEastAsia"/>
              </w:rPr>
              <w:t>Ninther</w:t>
            </w:r>
            <w:proofErr w:type="spellEnd"/>
            <w:r w:rsidRPr="00D36C11">
              <w:rPr>
                <w:rFonts w:eastAsiaTheme="minorEastAsia"/>
              </w:rPr>
              <w:t xml:space="preserve"> (median of medians)</w:t>
            </w:r>
            <w:sdt>
              <w:sdtPr>
                <w:rPr>
                  <w:rFonts w:eastAsiaTheme="minorEastAsia"/>
                </w:rPr>
                <w:id w:val="-1979054411"/>
                <w:citation/>
              </w:sdtPr>
              <w:sdtContent>
                <w:r>
                  <w:rPr>
                    <w:rFonts w:eastAsiaTheme="minorEastAsia"/>
                  </w:rPr>
                  <w:fldChar w:fldCharType="begin"/>
                </w:r>
                <w:r>
                  <w:rPr>
                    <w:rFonts w:eastAsiaTheme="minorEastAsia"/>
                  </w:rPr>
                  <w:instrText xml:space="preserve"> CITATION Ben93 \l 1033 </w:instrText>
                </w:r>
                <w:r>
                  <w:rPr>
                    <w:rFonts w:eastAsiaTheme="minorEastAsia"/>
                  </w:rPr>
                  <w:fldChar w:fldCharType="separate"/>
                </w:r>
                <w:r>
                  <w:rPr>
                    <w:rFonts w:eastAsiaTheme="minorEastAsia"/>
                    <w:noProof/>
                  </w:rPr>
                  <w:t xml:space="preserve"> </w:t>
                </w:r>
                <w:r w:rsidRPr="00D36C11">
                  <w:rPr>
                    <w:rFonts w:eastAsiaTheme="minorEastAsia"/>
                    <w:noProof/>
                  </w:rPr>
                  <w:t>[11]</w:t>
                </w:r>
                <w:r>
                  <w:rPr>
                    <w:rFonts w:eastAsiaTheme="minorEastAsia"/>
                  </w:rPr>
                  <w:fldChar w:fldCharType="end"/>
                </w:r>
              </w:sdtContent>
            </w:sdt>
          </w:p>
        </w:tc>
        <w:tc>
          <w:tcPr>
            <w:tcW w:w="0" w:type="auto"/>
          </w:tcPr>
          <w:p w14:paraId="527BFAD6" w14:textId="7B64F41E" w:rsidR="00D36C11" w:rsidRDefault="00D36C11" w:rsidP="00D36C11">
            <w:pPr>
              <w:jc w:val="center"/>
              <w:rPr>
                <w:rFonts w:eastAsiaTheme="minorEastAsia" w:hint="eastAsia"/>
              </w:rPr>
            </w:pPr>
            <w:r w:rsidRPr="00D36C11">
              <w:rPr>
                <w:rFonts w:eastAsiaTheme="minorEastAsia"/>
              </w:rPr>
              <w:t>12</w:t>
            </w:r>
          </w:p>
        </w:tc>
        <w:tc>
          <w:tcPr>
            <w:tcW w:w="0" w:type="auto"/>
          </w:tcPr>
          <w:p w14:paraId="7952CB97" w14:textId="28519222" w:rsidR="00D36C11" w:rsidRDefault="00D36C11" w:rsidP="00D36C11">
            <w:pPr>
              <w:jc w:val="center"/>
              <w:rPr>
                <w:rFonts w:eastAsiaTheme="minorEastAsia" w:hint="eastAsia"/>
              </w:rPr>
            </w:pPr>
            <w:r w:rsidRPr="00D36C11">
              <w:rPr>
                <w:rFonts w:eastAsiaTheme="minorEastAsia"/>
              </w:rPr>
              <w:t>High overhead</w:t>
            </w:r>
          </w:p>
        </w:tc>
      </w:tr>
      <w:tr w:rsidR="00D36C11" w14:paraId="6B6F2040" w14:textId="77777777" w:rsidTr="00D36C11">
        <w:tc>
          <w:tcPr>
            <w:tcW w:w="0" w:type="auto"/>
          </w:tcPr>
          <w:p w14:paraId="165CC17E" w14:textId="4605E50E" w:rsidR="00D36C11" w:rsidRDefault="00D36C11" w:rsidP="00D36C11">
            <w:pPr>
              <w:jc w:val="center"/>
              <w:rPr>
                <w:rFonts w:eastAsiaTheme="minorEastAsia" w:hint="eastAsia"/>
              </w:rPr>
            </w:pPr>
            <w:r w:rsidRPr="00D36C11">
              <w:rPr>
                <w:rFonts w:eastAsiaTheme="minorEastAsia"/>
              </w:rPr>
              <w:t>Median-of-5</w:t>
            </w:r>
            <w:sdt>
              <w:sdtPr>
                <w:rPr>
                  <w:rFonts w:eastAsiaTheme="minorEastAsia"/>
                </w:rPr>
                <w:id w:val="-1138113744"/>
                <w:citation/>
              </w:sdtPr>
              <w:sdtContent>
                <w:r w:rsidR="00373BCE">
                  <w:rPr>
                    <w:rFonts w:eastAsiaTheme="minorEastAsia"/>
                  </w:rPr>
                  <w:fldChar w:fldCharType="begin"/>
                </w:r>
                <w:r w:rsidR="00373BCE">
                  <w:rPr>
                    <w:rFonts w:eastAsiaTheme="minorEastAsia"/>
                  </w:rPr>
                  <w:instrText xml:space="preserve"> CITATION Ber26 \l 1033 </w:instrText>
                </w:r>
                <w:r w:rsidR="00373BCE">
                  <w:rPr>
                    <w:rFonts w:eastAsiaTheme="minorEastAsia"/>
                  </w:rPr>
                  <w:fldChar w:fldCharType="separate"/>
                </w:r>
                <w:r w:rsidR="00373BCE">
                  <w:rPr>
                    <w:rFonts w:eastAsiaTheme="minorEastAsia"/>
                    <w:noProof/>
                  </w:rPr>
                  <w:t xml:space="preserve"> </w:t>
                </w:r>
                <w:r w:rsidR="00373BCE" w:rsidRPr="00373BCE">
                  <w:rPr>
                    <w:rFonts w:eastAsiaTheme="minorEastAsia"/>
                    <w:noProof/>
                  </w:rPr>
                  <w:t>[12]</w:t>
                </w:r>
                <w:r w:rsidR="00373BCE">
                  <w:rPr>
                    <w:rFonts w:eastAsiaTheme="minorEastAsia"/>
                  </w:rPr>
                  <w:fldChar w:fldCharType="end"/>
                </w:r>
              </w:sdtContent>
            </w:sdt>
          </w:p>
        </w:tc>
        <w:tc>
          <w:tcPr>
            <w:tcW w:w="0" w:type="auto"/>
          </w:tcPr>
          <w:p w14:paraId="320EA41B" w14:textId="01D853D4" w:rsidR="00D36C11" w:rsidRDefault="00D36C11" w:rsidP="00D36C11">
            <w:pPr>
              <w:jc w:val="center"/>
              <w:rPr>
                <w:rFonts w:eastAsiaTheme="minorEastAsia" w:hint="eastAsia"/>
              </w:rPr>
            </w:pPr>
            <w:r w:rsidRPr="00D36C11">
              <w:rPr>
                <w:rFonts w:eastAsiaTheme="minorEastAsia"/>
              </w:rPr>
              <w:t>9</w:t>
            </w:r>
          </w:p>
        </w:tc>
        <w:tc>
          <w:tcPr>
            <w:tcW w:w="0" w:type="auto"/>
          </w:tcPr>
          <w:p w14:paraId="76BA7D8A" w14:textId="63D93C6C" w:rsidR="00D36C11" w:rsidRDefault="00D36C11" w:rsidP="00D36C11">
            <w:pPr>
              <w:keepNext/>
              <w:jc w:val="center"/>
              <w:rPr>
                <w:rFonts w:eastAsiaTheme="minorEastAsia" w:hint="eastAsia"/>
              </w:rPr>
            </w:pPr>
            <w:r w:rsidRPr="00D36C11">
              <w:rPr>
                <w:rFonts w:eastAsiaTheme="minorEastAsia"/>
              </w:rPr>
              <w:t>Good robustness/cost tradeoff</w:t>
            </w:r>
          </w:p>
        </w:tc>
      </w:tr>
    </w:tbl>
    <w:p w14:paraId="7E70AEB5" w14:textId="4389AF8A" w:rsidR="00D36C11" w:rsidRPr="00D36C11" w:rsidRDefault="00D36C11" w:rsidP="00D36C11">
      <w:pPr>
        <w:pStyle w:val="Caption"/>
        <w:rPr>
          <w:rFonts w:eastAsiaTheme="minorEastAsia" w:hint="eastAsia"/>
        </w:rPr>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4</w:t>
      </w:r>
      <w:r w:rsidR="008B209D">
        <w:fldChar w:fldCharType="end"/>
      </w:r>
      <w:r w:rsidRPr="00531AA5">
        <w:t>Pivot selection strategies and their characteristics.</w:t>
      </w:r>
    </w:p>
    <w:p w14:paraId="05C5B07D" w14:textId="7BC66382" w:rsidR="00D36C11" w:rsidRDefault="00D36C11" w:rsidP="00D36C11">
      <w:pPr>
        <w:pStyle w:val="Heading3"/>
      </w:pPr>
      <w:r w:rsidRPr="00D36C11">
        <w:t>Design Choices</w:t>
      </w:r>
    </w:p>
    <w:p w14:paraId="646C7578" w14:textId="70497D02" w:rsidR="00342D5B" w:rsidRDefault="00D36C11" w:rsidP="00342D5B">
      <w:pPr>
        <w:rPr>
          <w:rFonts w:eastAsiaTheme="minorEastAsia"/>
        </w:rPr>
      </w:pPr>
      <w:r w:rsidRPr="00D36C11">
        <w:rPr>
          <w:rFonts w:eastAsiaTheme="minorEastAsia"/>
        </w:rPr>
        <w:t>The implementation samples five elements at equidistant interior positions (approximately 3/8, 7/16, 1/2, 9/16, 5/8 of array length) rather than array boundaries. This avoids selecting extreme values as pivots when processing sorted or reverse-sorted data—a common real-world pattern.</w:t>
      </w:r>
    </w:p>
    <w:p w14:paraId="4E4DBB66" w14:textId="51E5D57A" w:rsidR="00373BCE" w:rsidRDefault="00373BCE" w:rsidP="00342D5B">
      <w:pPr>
        <w:rPr>
          <w:rFonts w:eastAsiaTheme="minorEastAsia"/>
        </w:rPr>
      </w:pPr>
      <w:r w:rsidRPr="00373BCE">
        <w:rPr>
          <w:rFonts w:eastAsiaTheme="minorEastAsia"/>
        </w:rPr>
        <w:t>The five samples are sorted using an optimal 9-comparison sorting network</w:t>
      </w:r>
      <w:sdt>
        <w:sdtPr>
          <w:rPr>
            <w:rFonts w:eastAsiaTheme="minorEastAsia"/>
          </w:rPr>
          <w:id w:val="-987170525"/>
          <w:citation/>
        </w:sdtPr>
        <w:sdtContent>
          <w:r>
            <w:rPr>
              <w:rFonts w:eastAsiaTheme="minorEastAsia"/>
            </w:rPr>
            <w:fldChar w:fldCharType="begin"/>
          </w:r>
          <w:r>
            <w:rPr>
              <w:rFonts w:eastAsiaTheme="minorEastAsia"/>
            </w:rPr>
            <w:instrText xml:space="preserve"> CITATION Ber26 \l 1033 </w:instrText>
          </w:r>
          <w:r>
            <w:rPr>
              <w:rFonts w:eastAsiaTheme="minorEastAsia"/>
            </w:rPr>
            <w:fldChar w:fldCharType="separate"/>
          </w:r>
          <w:r>
            <w:rPr>
              <w:rFonts w:eastAsiaTheme="minorEastAsia"/>
              <w:noProof/>
            </w:rPr>
            <w:t xml:space="preserve"> </w:t>
          </w:r>
          <w:r w:rsidRPr="00373BCE">
            <w:rPr>
              <w:rFonts w:eastAsiaTheme="minorEastAsia"/>
              <w:noProof/>
            </w:rPr>
            <w:t>[12]</w:t>
          </w:r>
          <w:r>
            <w:rPr>
              <w:rFonts w:eastAsiaTheme="minorEastAsia"/>
            </w:rPr>
            <w:fldChar w:fldCharType="end"/>
          </w:r>
        </w:sdtContent>
      </w:sdt>
      <w:r w:rsidRPr="00373BCE">
        <w:rPr>
          <w:rFonts w:eastAsiaTheme="minorEastAsia"/>
        </w:rPr>
        <w:t>. The 2nd and 4th elements become P₁ and P₂ respectively, guaranteeing P₁ ≤ P₂ without additional comparison.</w:t>
      </w:r>
    </w:p>
    <w:p w14:paraId="22FF5F72" w14:textId="4E901423" w:rsidR="00373BCE" w:rsidRDefault="00373BCE" w:rsidP="00373BCE">
      <w:pPr>
        <w:pStyle w:val="Heading2"/>
      </w:pPr>
      <w:r w:rsidRPr="00373BCE">
        <w:t>Small Array Optimization</w:t>
      </w:r>
    </w:p>
    <w:p w14:paraId="793B9A76" w14:textId="5DCEF1B9" w:rsidR="00373BCE" w:rsidRDefault="00373BCE" w:rsidP="00342D5B">
      <w:pPr>
        <w:rPr>
          <w:rFonts w:eastAsiaTheme="minorEastAsia"/>
        </w:rPr>
      </w:pPr>
      <w:r w:rsidRPr="00373BCE">
        <w:rPr>
          <w:rFonts w:eastAsiaTheme="minorEastAsia"/>
        </w:rPr>
        <w:t xml:space="preserve">Recursive partitioning incurs overhead that dominates for small arrays. </w:t>
      </w:r>
      <w:r>
        <w:rPr>
          <w:rFonts w:eastAsiaTheme="minorEastAsia"/>
        </w:rPr>
        <w:t>Therefore</w:t>
      </w:r>
      <w:r w:rsidRPr="00373BCE">
        <w:rPr>
          <w:rFonts w:eastAsiaTheme="minorEastAsia"/>
        </w:rPr>
        <w:t>, the implementation switches to insertion sort below a tuned threshold.</w:t>
      </w:r>
    </w:p>
    <w:p w14:paraId="11DB2D0A" w14:textId="48247FFE" w:rsidR="00373BCE" w:rsidRDefault="00373BCE" w:rsidP="00373BCE">
      <w:pPr>
        <w:pStyle w:val="Heading3"/>
      </w:pPr>
      <w:r w:rsidRPr="00373BCE">
        <w:t>Position-Dependent Strategy</w:t>
      </w:r>
    </w:p>
    <w:p w14:paraId="5B4A53B0" w14:textId="720DE364" w:rsidR="00373BCE" w:rsidRDefault="00373BCE" w:rsidP="00342D5B">
      <w:pPr>
        <w:rPr>
          <w:rFonts w:eastAsiaTheme="minorEastAsia"/>
        </w:rPr>
      </w:pPr>
      <w:r w:rsidRPr="00373BCE">
        <w:rPr>
          <w:rFonts w:eastAsiaTheme="minorEastAsia"/>
        </w:rPr>
        <w:t xml:space="preserve">A key insight inherited from Java's </w:t>
      </w:r>
      <w:proofErr w:type="spellStart"/>
      <w:r w:rsidRPr="00373BCE">
        <w:rPr>
          <w:rFonts w:eastAsiaTheme="minorEastAsia"/>
        </w:rPr>
        <w:t>DualPivotQuicksort</w:t>
      </w:r>
      <w:proofErr w:type="spellEnd"/>
      <w:r w:rsidRPr="00373BCE">
        <w:rPr>
          <w:rFonts w:eastAsiaTheme="minorEastAsia"/>
        </w:rPr>
        <w:t xml:space="preserve"> is that partition position determines the optimal insertion strategy:</w:t>
      </w:r>
    </w:p>
    <w:tbl>
      <w:tblPr>
        <w:tblStyle w:val="TableGrid"/>
        <w:tblW w:w="0" w:type="auto"/>
        <w:tblLook w:val="04A0" w:firstRow="1" w:lastRow="0" w:firstColumn="1" w:lastColumn="0" w:noHBand="0" w:noVBand="1"/>
      </w:tblPr>
      <w:tblGrid>
        <w:gridCol w:w="1442"/>
        <w:gridCol w:w="2660"/>
        <w:gridCol w:w="5242"/>
      </w:tblGrid>
      <w:tr w:rsidR="00EC36E0" w14:paraId="790CB7C0" w14:textId="77777777" w:rsidTr="00EC36E0">
        <w:tc>
          <w:tcPr>
            <w:tcW w:w="0" w:type="auto"/>
          </w:tcPr>
          <w:p w14:paraId="3E244F19" w14:textId="36576B76" w:rsidR="00EC36E0" w:rsidRDefault="00EC36E0" w:rsidP="00342D5B">
            <w:pPr>
              <w:rPr>
                <w:rFonts w:eastAsiaTheme="minorEastAsia" w:hint="eastAsia"/>
              </w:rPr>
            </w:pPr>
            <w:r w:rsidRPr="00EC36E0">
              <w:rPr>
                <w:rFonts w:eastAsiaTheme="minorEastAsia"/>
              </w:rPr>
              <w:t>Position</w:t>
            </w:r>
          </w:p>
        </w:tc>
        <w:tc>
          <w:tcPr>
            <w:tcW w:w="0" w:type="auto"/>
          </w:tcPr>
          <w:p w14:paraId="11FB567D" w14:textId="72E60258" w:rsidR="00EC36E0" w:rsidRDefault="00EC36E0" w:rsidP="00342D5B">
            <w:pPr>
              <w:rPr>
                <w:rFonts w:eastAsiaTheme="minorEastAsia" w:hint="eastAsia"/>
              </w:rPr>
            </w:pPr>
            <w:r w:rsidRPr="00EC36E0">
              <w:rPr>
                <w:rFonts w:eastAsiaTheme="minorEastAsia"/>
              </w:rPr>
              <w:t>Strategy</w:t>
            </w:r>
          </w:p>
        </w:tc>
        <w:tc>
          <w:tcPr>
            <w:tcW w:w="0" w:type="auto"/>
          </w:tcPr>
          <w:p w14:paraId="7231BC2B" w14:textId="0808D92C" w:rsidR="00EC36E0" w:rsidRDefault="00EC36E0" w:rsidP="00342D5B">
            <w:pPr>
              <w:rPr>
                <w:rFonts w:eastAsiaTheme="minorEastAsia" w:hint="eastAsia"/>
              </w:rPr>
            </w:pPr>
            <w:r w:rsidRPr="00EC36E0">
              <w:rPr>
                <w:rFonts w:eastAsiaTheme="minorEastAsia"/>
              </w:rPr>
              <w:t>Rationale</w:t>
            </w:r>
          </w:p>
        </w:tc>
      </w:tr>
      <w:tr w:rsidR="00EC36E0" w14:paraId="5BF8F23D" w14:textId="77777777" w:rsidTr="00EC36E0">
        <w:tc>
          <w:tcPr>
            <w:tcW w:w="0" w:type="auto"/>
          </w:tcPr>
          <w:p w14:paraId="77F243F2" w14:textId="143AE766" w:rsidR="00EC36E0" w:rsidRDefault="00EC36E0" w:rsidP="00EC36E0">
            <w:pPr>
              <w:rPr>
                <w:rFonts w:eastAsiaTheme="minorEastAsia" w:hint="eastAsia"/>
              </w:rPr>
            </w:pPr>
            <w:r w:rsidRPr="00EC36E0">
              <w:rPr>
                <w:rFonts w:eastAsiaTheme="minorEastAsia"/>
              </w:rPr>
              <w:t>Leftmost</w:t>
            </w:r>
          </w:p>
        </w:tc>
        <w:tc>
          <w:tcPr>
            <w:tcW w:w="0" w:type="auto"/>
          </w:tcPr>
          <w:p w14:paraId="24259D37" w14:textId="5EC381AD" w:rsidR="00EC36E0" w:rsidRDefault="00EC36E0" w:rsidP="00EC36E0">
            <w:pPr>
              <w:rPr>
                <w:rFonts w:eastAsiaTheme="minorEastAsia" w:hint="eastAsia"/>
              </w:rPr>
            </w:pPr>
            <w:r w:rsidRPr="00EC36E0">
              <w:rPr>
                <w:rFonts w:eastAsiaTheme="minorEastAsia"/>
              </w:rPr>
              <w:t>Simple insertion</w:t>
            </w:r>
          </w:p>
        </w:tc>
        <w:tc>
          <w:tcPr>
            <w:tcW w:w="0" w:type="auto"/>
          </w:tcPr>
          <w:p w14:paraId="520D1C06" w14:textId="5438AD2C" w:rsidR="00EC36E0" w:rsidRPr="00EC36E0" w:rsidRDefault="00EC36E0" w:rsidP="00EC36E0">
            <w:pPr>
              <w:rPr>
                <w:rFonts w:eastAsiaTheme="minorEastAsia" w:hint="eastAsia"/>
              </w:rPr>
            </w:pPr>
            <w:r w:rsidRPr="00EC36E0">
              <w:rPr>
                <w:rFonts w:eastAsiaTheme="minorEastAsia"/>
              </w:rPr>
              <w:t>No sentinel available; requires explicit bounds checking</w:t>
            </w:r>
          </w:p>
        </w:tc>
      </w:tr>
      <w:tr w:rsidR="00EC36E0" w14:paraId="7EC8D567" w14:textId="77777777" w:rsidTr="00EC36E0">
        <w:tc>
          <w:tcPr>
            <w:tcW w:w="0" w:type="auto"/>
          </w:tcPr>
          <w:p w14:paraId="7871E2C0" w14:textId="5237FC05" w:rsidR="00EC36E0" w:rsidRDefault="00EC36E0" w:rsidP="00EC36E0">
            <w:pPr>
              <w:rPr>
                <w:rFonts w:eastAsiaTheme="minorEastAsia" w:hint="eastAsia"/>
              </w:rPr>
            </w:pPr>
            <w:r w:rsidRPr="00EC36E0">
              <w:rPr>
                <w:rFonts w:eastAsiaTheme="minorEastAsia"/>
              </w:rPr>
              <w:lastRenderedPageBreak/>
              <w:t>Non-leftmost</w:t>
            </w:r>
          </w:p>
        </w:tc>
        <w:tc>
          <w:tcPr>
            <w:tcW w:w="0" w:type="auto"/>
          </w:tcPr>
          <w:p w14:paraId="4414E2BA" w14:textId="3AD618DD" w:rsidR="00EC36E0" w:rsidRDefault="00EC36E0" w:rsidP="00EC36E0">
            <w:pPr>
              <w:rPr>
                <w:rFonts w:eastAsiaTheme="minorEastAsia" w:hint="eastAsia"/>
              </w:rPr>
            </w:pPr>
            <w:r w:rsidRPr="00EC36E0">
              <w:rPr>
                <w:rFonts w:eastAsiaTheme="minorEastAsia"/>
              </w:rPr>
              <w:t>Mixed insertion (pin + pair)</w:t>
            </w:r>
          </w:p>
        </w:tc>
        <w:tc>
          <w:tcPr>
            <w:tcW w:w="0" w:type="auto"/>
          </w:tcPr>
          <w:p w14:paraId="704AC086" w14:textId="468140C7" w:rsidR="00EC36E0" w:rsidRPr="00EC36E0" w:rsidRDefault="00EC36E0" w:rsidP="00EC36E0">
            <w:pPr>
              <w:rPr>
                <w:rFonts w:eastAsiaTheme="minorEastAsia" w:hint="eastAsia"/>
              </w:rPr>
            </w:pPr>
            <w:r w:rsidRPr="00EC36E0">
              <w:rPr>
                <w:rFonts w:eastAsiaTheme="minorEastAsia"/>
              </w:rPr>
              <w:t>Parent's pivot acts as sentinel; bounds checking eliminated</w:t>
            </w:r>
          </w:p>
        </w:tc>
      </w:tr>
    </w:tbl>
    <w:p w14:paraId="19D95556" w14:textId="3179BE6A" w:rsidR="00EC36E0" w:rsidRDefault="00EC36E0" w:rsidP="00342D5B">
      <w:pPr>
        <w:rPr>
          <w:rFonts w:eastAsiaTheme="minorEastAsia"/>
        </w:rPr>
      </w:pPr>
      <w:r w:rsidRPr="00EC36E0">
        <w:rPr>
          <w:rFonts w:eastAsiaTheme="minorEastAsia"/>
        </w:rPr>
        <w:t>The sentinel optimization eliminates one comparison per element in the inner loop—a significant gain when processing millions of small partitions.</w:t>
      </w:r>
    </w:p>
    <w:p w14:paraId="7927F10F" w14:textId="7D19117F" w:rsidR="00EC36E0" w:rsidRDefault="00EC36E0" w:rsidP="00EC36E0">
      <w:pPr>
        <w:pStyle w:val="Heading3"/>
      </w:pPr>
      <w:r w:rsidRPr="00EC36E0">
        <w:t>Mixed Insertion Sort</w:t>
      </w:r>
    </w:p>
    <w:p w14:paraId="268AB7DC" w14:textId="65041E25" w:rsidR="00EC36E0" w:rsidRDefault="00EC36E0" w:rsidP="00342D5B">
      <w:pPr>
        <w:rPr>
          <w:rFonts w:eastAsiaTheme="minorEastAsia"/>
        </w:rPr>
      </w:pPr>
      <w:r w:rsidRPr="00EC36E0">
        <w:rPr>
          <w:rFonts w:eastAsiaTheme="minorEastAsia"/>
        </w:rPr>
        <w:t xml:space="preserve">For non-leftmost partitions, </w:t>
      </w:r>
      <w:proofErr w:type="spellStart"/>
      <w:r w:rsidRPr="00EC36E0">
        <w:rPr>
          <w:rFonts w:eastAsiaTheme="minorEastAsia"/>
        </w:rPr>
        <w:t>mixed_insertion_</w:t>
      </w:r>
      <w:proofErr w:type="gramStart"/>
      <w:r w:rsidRPr="00EC36E0">
        <w:rPr>
          <w:rFonts w:eastAsiaTheme="minorEastAsia"/>
        </w:rPr>
        <w:t>sort</w:t>
      </w:r>
      <w:proofErr w:type="spellEnd"/>
      <w:r w:rsidRPr="00EC36E0">
        <w:rPr>
          <w:rFonts w:eastAsiaTheme="minorEastAsia"/>
        </w:rPr>
        <w:t>(</w:t>
      </w:r>
      <w:proofErr w:type="gramEnd"/>
      <w:r w:rsidRPr="00EC36E0">
        <w:rPr>
          <w:rFonts w:eastAsiaTheme="minorEastAsia"/>
        </w:rPr>
        <w:t>) combines two complementary strategies:</w:t>
      </w:r>
    </w:p>
    <w:p w14:paraId="480922E6" w14:textId="476678BB" w:rsidR="00EC36E0" w:rsidRPr="00F90A57" w:rsidRDefault="00EC36E0" w:rsidP="00EC36E0">
      <w:pPr>
        <w:pStyle w:val="ListParagraph"/>
        <w:numPr>
          <w:ilvl w:val="0"/>
          <w:numId w:val="43"/>
        </w:numPr>
        <w:ind w:leftChars="0"/>
        <w:rPr>
          <w:rFonts w:eastAsiaTheme="minorEastAsia"/>
          <w:b/>
          <w:bCs/>
        </w:rPr>
      </w:pPr>
      <w:r w:rsidRPr="00EC36E0">
        <w:rPr>
          <w:rFonts w:eastAsiaTheme="minorEastAsia"/>
          <w:b/>
          <w:bCs/>
        </w:rPr>
        <w:t>Pin insertion</w:t>
      </w:r>
      <w:r>
        <w:rPr>
          <w:rFonts w:eastAsiaTheme="minorEastAsia"/>
          <w:b/>
          <w:bCs/>
        </w:rPr>
        <w:t xml:space="preserve">: </w:t>
      </w:r>
      <w:r w:rsidRPr="00EC36E0">
        <w:rPr>
          <w:rFonts w:eastAsiaTheme="minorEastAsia"/>
        </w:rPr>
        <w:t>Uses a "pin" element to quickly classify values without full comparisons. Large elements are swapped to the end rather than compared against all sorted elements.</w:t>
      </w:r>
    </w:p>
    <w:p w14:paraId="218CAB19" w14:textId="64F9C0E9" w:rsidR="00EC36E0" w:rsidRPr="00EC36E0" w:rsidRDefault="00EC36E0" w:rsidP="00EC36E0">
      <w:pPr>
        <w:pStyle w:val="ListParagraph"/>
        <w:numPr>
          <w:ilvl w:val="0"/>
          <w:numId w:val="43"/>
        </w:numPr>
        <w:ind w:leftChars="0"/>
        <w:rPr>
          <w:rFonts w:eastAsiaTheme="minorEastAsia"/>
          <w:b/>
          <w:bCs/>
        </w:rPr>
      </w:pPr>
      <w:r w:rsidRPr="00EC36E0">
        <w:rPr>
          <w:rFonts w:eastAsiaTheme="minorEastAsia"/>
          <w:b/>
          <w:bCs/>
        </w:rPr>
        <w:t>Pair insertion</w:t>
      </w:r>
      <w:r>
        <w:rPr>
          <w:rFonts w:eastAsiaTheme="minorEastAsia"/>
          <w:b/>
          <w:bCs/>
        </w:rPr>
        <w:t xml:space="preserve">: </w:t>
      </w:r>
      <w:r w:rsidRPr="00EC36E0">
        <w:rPr>
          <w:rFonts w:eastAsiaTheme="minorEastAsia"/>
        </w:rPr>
        <w:t>Processes two elements simultaneously, inserting the larger first to minimize redundant shifts.</w:t>
      </w:r>
    </w:p>
    <w:p w14:paraId="5C6A9A70" w14:textId="04BA99F9" w:rsidR="00EC36E0" w:rsidRPr="00EC36E0" w:rsidRDefault="00EC36E0" w:rsidP="00EC36E0">
      <w:pPr>
        <w:rPr>
          <w:rFonts w:eastAsiaTheme="minorEastAsia" w:hint="eastAsia"/>
        </w:rPr>
      </w:pPr>
      <w:r w:rsidRPr="00EC36E0">
        <w:rPr>
          <w:rFonts w:eastAsiaTheme="minorEastAsia"/>
        </w:rPr>
        <w:t>The transition between strategies follows a formula inherited from Java: pair insertion handles the final 3 × ((size &gt;&gt; 5) &lt;&lt; 3) elements, with pin insertion processing the remainder.</w:t>
      </w:r>
    </w:p>
    <w:p w14:paraId="07A12D62" w14:textId="73CFDCED" w:rsidR="00EC36E0" w:rsidRDefault="00EC36E0" w:rsidP="00EC36E0">
      <w:pPr>
        <w:pStyle w:val="Heading3"/>
      </w:pPr>
      <w:r w:rsidRPr="00EC36E0">
        <w:t>Empirical Validation</w:t>
      </w:r>
    </w:p>
    <w:p w14:paraId="6A056BF2" w14:textId="552531D5" w:rsidR="00EC36E0" w:rsidRDefault="00EC36E0" w:rsidP="00EC36E0">
      <w:pPr>
        <w:rPr>
          <w:rFonts w:eastAsiaTheme="minorEastAsia"/>
        </w:rPr>
      </w:pPr>
      <w:r w:rsidRPr="00EC36E0">
        <w:rPr>
          <w:rFonts w:eastAsiaTheme="minorEastAsia"/>
        </w:rPr>
        <w:t>We validated the inherited Java constants rather than re-deriving them:</w:t>
      </w:r>
    </w:p>
    <w:tbl>
      <w:tblPr>
        <w:tblStyle w:val="TableGrid"/>
        <w:tblW w:w="0" w:type="auto"/>
        <w:tblLook w:val="04A0" w:firstRow="1" w:lastRow="0" w:firstColumn="1" w:lastColumn="0" w:noHBand="0" w:noVBand="1"/>
      </w:tblPr>
      <w:tblGrid>
        <w:gridCol w:w="3376"/>
        <w:gridCol w:w="4849"/>
      </w:tblGrid>
      <w:tr w:rsidR="00EC36E0" w14:paraId="6032570C" w14:textId="77777777" w:rsidTr="00EC36E0">
        <w:tc>
          <w:tcPr>
            <w:tcW w:w="0" w:type="auto"/>
          </w:tcPr>
          <w:p w14:paraId="451037EC" w14:textId="7471C4CC" w:rsidR="00EC36E0" w:rsidRDefault="00EC36E0" w:rsidP="00EC36E0">
            <w:pPr>
              <w:rPr>
                <w:rFonts w:eastAsiaTheme="minorEastAsia" w:hint="eastAsia"/>
              </w:rPr>
            </w:pPr>
            <w:r w:rsidRPr="00EC36E0">
              <w:rPr>
                <w:rFonts w:eastAsiaTheme="minorEastAsia"/>
              </w:rPr>
              <w:t>Experiment</w:t>
            </w:r>
          </w:p>
        </w:tc>
        <w:tc>
          <w:tcPr>
            <w:tcW w:w="0" w:type="auto"/>
          </w:tcPr>
          <w:p w14:paraId="1A3E398B" w14:textId="26648F7E" w:rsidR="00EC36E0" w:rsidRDefault="00EC36E0" w:rsidP="00EC36E0">
            <w:pPr>
              <w:rPr>
                <w:rFonts w:eastAsiaTheme="minorEastAsia" w:hint="eastAsia"/>
              </w:rPr>
            </w:pPr>
            <w:r w:rsidRPr="00EC36E0">
              <w:rPr>
                <w:rFonts w:eastAsiaTheme="minorEastAsia"/>
              </w:rPr>
              <w:t>Finding</w:t>
            </w:r>
          </w:p>
        </w:tc>
      </w:tr>
      <w:tr w:rsidR="00EC36E0" w14:paraId="5FC2FB06" w14:textId="77777777" w:rsidTr="00EC36E0">
        <w:tc>
          <w:tcPr>
            <w:tcW w:w="0" w:type="auto"/>
          </w:tcPr>
          <w:p w14:paraId="06424121" w14:textId="173269F5" w:rsidR="00EC36E0" w:rsidRDefault="00EC36E0" w:rsidP="00EC36E0">
            <w:pPr>
              <w:rPr>
                <w:rFonts w:eastAsiaTheme="minorEastAsia" w:hint="eastAsia"/>
              </w:rPr>
            </w:pPr>
            <w:r w:rsidRPr="00EC36E0">
              <w:rPr>
                <w:rFonts w:eastAsiaTheme="minorEastAsia"/>
              </w:rPr>
              <w:t>Simple vs. Mixed</w:t>
            </w:r>
          </w:p>
        </w:tc>
        <w:tc>
          <w:tcPr>
            <w:tcW w:w="0" w:type="auto"/>
          </w:tcPr>
          <w:p w14:paraId="36C93354" w14:textId="304CD58E" w:rsidR="00EC36E0" w:rsidRPr="00EC36E0" w:rsidRDefault="00EC36E0" w:rsidP="00EC36E0">
            <w:pPr>
              <w:rPr>
                <w:rFonts w:eastAsiaTheme="minorEastAsia" w:hint="eastAsia"/>
              </w:rPr>
            </w:pPr>
            <w:r w:rsidRPr="00EC36E0">
              <w:rPr>
                <w:rFonts w:eastAsiaTheme="minorEastAsia"/>
              </w:rPr>
              <w:t>Mixed achieves 1.5–1.7× speedup for sizes ≥ 32</w:t>
            </w:r>
          </w:p>
        </w:tc>
      </w:tr>
      <w:tr w:rsidR="00EC36E0" w14:paraId="4BD78250" w14:textId="77777777" w:rsidTr="00EC36E0">
        <w:tc>
          <w:tcPr>
            <w:tcW w:w="0" w:type="auto"/>
          </w:tcPr>
          <w:p w14:paraId="56250964" w14:textId="32EE25BC" w:rsidR="00EC36E0" w:rsidRPr="00EC36E0" w:rsidRDefault="00EC36E0" w:rsidP="00EC36E0">
            <w:pPr>
              <w:rPr>
                <w:rFonts w:eastAsiaTheme="minorEastAsia" w:hint="eastAsia"/>
              </w:rPr>
            </w:pPr>
            <w:r w:rsidRPr="00EC36E0">
              <w:rPr>
                <w:rFonts w:eastAsiaTheme="minorEastAsia"/>
              </w:rPr>
              <w:t>Pin</w:t>
            </w:r>
            <w:r w:rsidRPr="00EC36E0">
              <w:rPr>
                <w:rFonts w:eastAsiaTheme="minorEastAsia" w:hint="eastAsia"/>
              </w:rPr>
              <w:t>→</w:t>
            </w:r>
            <w:r w:rsidRPr="00EC36E0">
              <w:rPr>
                <w:rFonts w:eastAsiaTheme="minorEastAsia"/>
              </w:rPr>
              <w:t>Pair vs. Pair</w:t>
            </w:r>
            <w:r w:rsidRPr="00EC36E0">
              <w:rPr>
                <w:rFonts w:eastAsiaTheme="minorEastAsia" w:hint="eastAsia"/>
              </w:rPr>
              <w:t>→</w:t>
            </w:r>
            <w:r w:rsidRPr="00EC36E0">
              <w:rPr>
                <w:rFonts w:eastAsiaTheme="minorEastAsia"/>
              </w:rPr>
              <w:t>Pin ordering</w:t>
            </w:r>
          </w:p>
        </w:tc>
        <w:tc>
          <w:tcPr>
            <w:tcW w:w="0" w:type="auto"/>
          </w:tcPr>
          <w:p w14:paraId="65E636F7" w14:textId="325ADE9E" w:rsidR="00EC36E0" w:rsidRPr="00EC36E0" w:rsidRDefault="00EC36E0" w:rsidP="00EC36E0">
            <w:pPr>
              <w:rPr>
                <w:rFonts w:eastAsiaTheme="minorEastAsia" w:hint="eastAsia"/>
              </w:rPr>
            </w:pPr>
            <w:r w:rsidRPr="00EC36E0">
              <w:rPr>
                <w:rFonts w:eastAsiaTheme="minorEastAsia"/>
              </w:rPr>
              <w:t>Pin-first is 10–28% faster across all tested sizes</w:t>
            </w:r>
          </w:p>
        </w:tc>
      </w:tr>
      <w:tr w:rsidR="00EC36E0" w14:paraId="0416E7B4" w14:textId="77777777" w:rsidTr="00EC36E0">
        <w:tc>
          <w:tcPr>
            <w:tcW w:w="0" w:type="auto"/>
          </w:tcPr>
          <w:p w14:paraId="25AF1613" w14:textId="0F8538A6" w:rsidR="00EC36E0" w:rsidRPr="00EC36E0" w:rsidRDefault="00EC36E0" w:rsidP="00EC36E0">
            <w:pPr>
              <w:rPr>
                <w:rFonts w:eastAsiaTheme="minorEastAsia" w:hint="eastAsia"/>
              </w:rPr>
            </w:pPr>
            <w:r w:rsidRPr="00EC36E0">
              <w:rPr>
                <w:rFonts w:eastAsiaTheme="minorEastAsia"/>
              </w:rPr>
              <w:t>Optimal pair count (size=48)</w:t>
            </w:r>
          </w:p>
        </w:tc>
        <w:tc>
          <w:tcPr>
            <w:tcW w:w="0" w:type="auto"/>
          </w:tcPr>
          <w:p w14:paraId="48EE96AB" w14:textId="49B5F200" w:rsidR="00EC36E0" w:rsidRDefault="00EC36E0" w:rsidP="00EC36E0">
            <w:pPr>
              <w:keepNext/>
              <w:rPr>
                <w:rFonts w:eastAsiaTheme="minorEastAsia" w:hint="eastAsia"/>
              </w:rPr>
            </w:pPr>
            <w:r w:rsidRPr="00EC36E0">
              <w:rPr>
                <w:rFonts w:eastAsiaTheme="minorEastAsia"/>
              </w:rPr>
              <w:t>Java's formula yields optimal 50/50 split</w:t>
            </w:r>
          </w:p>
        </w:tc>
      </w:tr>
    </w:tbl>
    <w:p w14:paraId="0EF596CB" w14:textId="228D3BFE" w:rsidR="00EC36E0" w:rsidRPr="00EC36E0" w:rsidRDefault="00EC36E0" w:rsidP="00EC36E0">
      <w:pPr>
        <w:pStyle w:val="Caption"/>
        <w:rPr>
          <w:rFonts w:eastAsiaTheme="minorEastAsia" w:hint="eastAsia"/>
        </w:rPr>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5</w:t>
      </w:r>
      <w:r w:rsidR="008B209D">
        <w:fldChar w:fldCharType="end"/>
      </w:r>
      <w:r w:rsidRPr="001017C9">
        <w:t>Validation experiments for insertion sort strategy</w:t>
      </w:r>
    </w:p>
    <w:p w14:paraId="42A743CF" w14:textId="226025A5" w:rsidR="00EC36E0" w:rsidRDefault="00EC36E0" w:rsidP="00EC36E0">
      <w:pPr>
        <w:pStyle w:val="Heading3"/>
      </w:pPr>
      <w:r w:rsidRPr="00EC36E0">
        <w:t>Threshold Tuning</w:t>
      </w:r>
    </w:p>
    <w:p w14:paraId="7EBF8B25" w14:textId="77777777" w:rsidR="00EC36E0" w:rsidRDefault="00EC36E0">
      <w:pPr>
        <w:widowControl/>
        <w:spacing w:line="240" w:lineRule="auto"/>
        <w:jc w:val="left"/>
      </w:pPr>
      <w:r w:rsidRPr="00EC36E0">
        <w:t xml:space="preserve">We swept the outer threshold (quicksort </w:t>
      </w:r>
      <w:r w:rsidRPr="00EC36E0">
        <w:rPr>
          <w:rFonts w:hint="eastAsia"/>
        </w:rPr>
        <w:t>→</w:t>
      </w:r>
      <w:r w:rsidRPr="00EC36E0">
        <w:t xml:space="preserve"> insertion sort transition) from 10 to 80:</w:t>
      </w:r>
    </w:p>
    <w:tbl>
      <w:tblPr>
        <w:tblStyle w:val="TableGrid"/>
        <w:tblW w:w="0" w:type="auto"/>
        <w:jc w:val="center"/>
        <w:tblLook w:val="04A0" w:firstRow="1" w:lastRow="0" w:firstColumn="1" w:lastColumn="0" w:noHBand="0" w:noVBand="1"/>
      </w:tblPr>
      <w:tblGrid>
        <w:gridCol w:w="1190"/>
        <w:gridCol w:w="3269"/>
      </w:tblGrid>
      <w:tr w:rsidR="00EC36E0" w14:paraId="11B5FCA3" w14:textId="77777777" w:rsidTr="00EC36E0">
        <w:trPr>
          <w:jc w:val="center"/>
        </w:trPr>
        <w:tc>
          <w:tcPr>
            <w:tcW w:w="0" w:type="auto"/>
          </w:tcPr>
          <w:p w14:paraId="70C872A1" w14:textId="7C74546D" w:rsidR="00EC36E0" w:rsidRDefault="00EC36E0" w:rsidP="00EC36E0">
            <w:pPr>
              <w:widowControl/>
              <w:spacing w:line="240" w:lineRule="auto"/>
              <w:jc w:val="center"/>
            </w:pPr>
            <w:r w:rsidRPr="00EC36E0">
              <w:t>Threshold</w:t>
            </w:r>
          </w:p>
        </w:tc>
        <w:tc>
          <w:tcPr>
            <w:tcW w:w="0" w:type="auto"/>
          </w:tcPr>
          <w:p w14:paraId="54E28931" w14:textId="0C7539BC" w:rsidR="00EC36E0" w:rsidRDefault="00EC36E0" w:rsidP="00EC36E0">
            <w:pPr>
              <w:widowControl/>
              <w:spacing w:line="240" w:lineRule="auto"/>
              <w:jc w:val="center"/>
            </w:pPr>
            <w:r w:rsidRPr="00EC36E0">
              <w:t>Runtime (</w:t>
            </w:r>
            <w:proofErr w:type="spellStart"/>
            <w:r w:rsidRPr="00EC36E0">
              <w:t>ms</w:t>
            </w:r>
            <w:proofErr w:type="spellEnd"/>
            <w:r w:rsidRPr="00EC36E0">
              <w:t>) on 10M elements</w:t>
            </w:r>
          </w:p>
        </w:tc>
      </w:tr>
      <w:tr w:rsidR="00EC36E0" w14:paraId="58703D06" w14:textId="77777777" w:rsidTr="00EC36E0">
        <w:trPr>
          <w:jc w:val="center"/>
        </w:trPr>
        <w:tc>
          <w:tcPr>
            <w:tcW w:w="0" w:type="auto"/>
          </w:tcPr>
          <w:p w14:paraId="0DA9B8E8" w14:textId="0FFDD802" w:rsidR="00EC36E0" w:rsidRDefault="00EC36E0" w:rsidP="00EC36E0">
            <w:pPr>
              <w:widowControl/>
              <w:spacing w:line="240" w:lineRule="auto"/>
              <w:jc w:val="center"/>
            </w:pPr>
            <w:r w:rsidRPr="00EC36E0">
              <w:t>30</w:t>
            </w:r>
          </w:p>
        </w:tc>
        <w:tc>
          <w:tcPr>
            <w:tcW w:w="0" w:type="auto"/>
          </w:tcPr>
          <w:p w14:paraId="43275EE5" w14:textId="730F4633" w:rsidR="00EC36E0" w:rsidRDefault="00EC36E0" w:rsidP="00EC36E0">
            <w:pPr>
              <w:widowControl/>
              <w:spacing w:line="240" w:lineRule="auto"/>
              <w:jc w:val="center"/>
            </w:pPr>
            <w:r w:rsidRPr="00EC36E0">
              <w:t>566</w:t>
            </w:r>
          </w:p>
        </w:tc>
      </w:tr>
      <w:tr w:rsidR="00EC36E0" w14:paraId="08AD6A9F" w14:textId="77777777" w:rsidTr="00EC36E0">
        <w:trPr>
          <w:jc w:val="center"/>
        </w:trPr>
        <w:tc>
          <w:tcPr>
            <w:tcW w:w="0" w:type="auto"/>
          </w:tcPr>
          <w:p w14:paraId="64E1F41B" w14:textId="29B057C1" w:rsidR="00EC36E0" w:rsidRPr="00EC36E0" w:rsidRDefault="00EC36E0" w:rsidP="00EC36E0">
            <w:pPr>
              <w:widowControl/>
              <w:spacing w:line="240" w:lineRule="auto"/>
              <w:jc w:val="center"/>
              <w:rPr>
                <w:rFonts w:eastAsiaTheme="minorEastAsia" w:hint="eastAsia"/>
              </w:rPr>
            </w:pPr>
            <w:r>
              <w:rPr>
                <w:rFonts w:eastAsiaTheme="minorEastAsia" w:hint="eastAsia"/>
              </w:rPr>
              <w:t>4</w:t>
            </w:r>
            <w:r>
              <w:rPr>
                <w:rFonts w:eastAsiaTheme="minorEastAsia"/>
              </w:rPr>
              <w:t>5</w:t>
            </w:r>
          </w:p>
        </w:tc>
        <w:tc>
          <w:tcPr>
            <w:tcW w:w="0" w:type="auto"/>
          </w:tcPr>
          <w:p w14:paraId="4B5EA359" w14:textId="2B46BD38" w:rsidR="00EC36E0" w:rsidRPr="00EC36E0" w:rsidRDefault="00EC36E0" w:rsidP="00EC36E0">
            <w:pPr>
              <w:widowControl/>
              <w:spacing w:line="240" w:lineRule="auto"/>
              <w:jc w:val="center"/>
              <w:rPr>
                <w:rFonts w:eastAsiaTheme="minorEastAsia" w:hint="eastAsia"/>
              </w:rPr>
            </w:pPr>
            <w:r>
              <w:rPr>
                <w:rFonts w:eastAsiaTheme="minorEastAsia" w:hint="eastAsia"/>
              </w:rPr>
              <w:t>5</w:t>
            </w:r>
            <w:r>
              <w:rPr>
                <w:rFonts w:eastAsiaTheme="minorEastAsia"/>
              </w:rPr>
              <w:t>73</w:t>
            </w:r>
          </w:p>
        </w:tc>
      </w:tr>
      <w:tr w:rsidR="00EC36E0" w14:paraId="2B2508DD" w14:textId="77777777" w:rsidTr="00EC36E0">
        <w:trPr>
          <w:jc w:val="center"/>
        </w:trPr>
        <w:tc>
          <w:tcPr>
            <w:tcW w:w="0" w:type="auto"/>
          </w:tcPr>
          <w:p w14:paraId="7FE00EB4" w14:textId="719CF2E8" w:rsidR="00EC36E0" w:rsidRPr="00EC36E0" w:rsidRDefault="00EC36E0" w:rsidP="00EC36E0">
            <w:pPr>
              <w:widowControl/>
              <w:spacing w:line="240" w:lineRule="auto"/>
              <w:jc w:val="center"/>
              <w:rPr>
                <w:b/>
                <w:bCs/>
                <w:i/>
                <w:iCs/>
              </w:rPr>
            </w:pPr>
            <w:r w:rsidRPr="00EC36E0">
              <w:rPr>
                <w:b/>
                <w:bCs/>
                <w:i/>
                <w:iCs/>
              </w:rPr>
              <w:lastRenderedPageBreak/>
              <w:t>60</w:t>
            </w:r>
          </w:p>
        </w:tc>
        <w:tc>
          <w:tcPr>
            <w:tcW w:w="0" w:type="auto"/>
          </w:tcPr>
          <w:p w14:paraId="51A11164" w14:textId="40D9D0F7" w:rsidR="00EC36E0" w:rsidRPr="00EC36E0" w:rsidRDefault="00EC36E0" w:rsidP="00EC36E0">
            <w:pPr>
              <w:widowControl/>
              <w:spacing w:line="240" w:lineRule="auto"/>
              <w:jc w:val="center"/>
              <w:rPr>
                <w:b/>
                <w:bCs/>
                <w:i/>
                <w:iCs/>
              </w:rPr>
            </w:pPr>
            <w:r w:rsidRPr="00EC36E0">
              <w:rPr>
                <w:b/>
                <w:bCs/>
                <w:i/>
                <w:iCs/>
              </w:rPr>
              <w:t>560</w:t>
            </w:r>
          </w:p>
        </w:tc>
      </w:tr>
      <w:tr w:rsidR="00EC36E0" w14:paraId="3378B2DA" w14:textId="77777777" w:rsidTr="00EC36E0">
        <w:trPr>
          <w:jc w:val="center"/>
        </w:trPr>
        <w:tc>
          <w:tcPr>
            <w:tcW w:w="0" w:type="auto"/>
          </w:tcPr>
          <w:p w14:paraId="46D1D077" w14:textId="69E47D50" w:rsidR="00EC36E0" w:rsidRDefault="00EC36E0" w:rsidP="00EC36E0">
            <w:pPr>
              <w:widowControl/>
              <w:spacing w:line="240" w:lineRule="auto"/>
              <w:jc w:val="center"/>
            </w:pPr>
            <w:r w:rsidRPr="00EC36E0">
              <w:t>65</w:t>
            </w:r>
          </w:p>
        </w:tc>
        <w:tc>
          <w:tcPr>
            <w:tcW w:w="0" w:type="auto"/>
          </w:tcPr>
          <w:p w14:paraId="7A373853" w14:textId="17F1F261" w:rsidR="00EC36E0" w:rsidRDefault="00EC36E0" w:rsidP="00EC36E0">
            <w:pPr>
              <w:keepNext/>
              <w:widowControl/>
              <w:spacing w:line="240" w:lineRule="auto"/>
              <w:jc w:val="center"/>
            </w:pPr>
            <w:r w:rsidRPr="00EC36E0">
              <w:t>579</w:t>
            </w:r>
          </w:p>
        </w:tc>
      </w:tr>
    </w:tbl>
    <w:p w14:paraId="48ACC64B" w14:textId="16786615" w:rsidR="00EC36E0" w:rsidRDefault="00EC36E0">
      <w:pPr>
        <w:pStyle w:val="Caption"/>
      </w:pPr>
      <w:r>
        <w:t xml:space="preserve">Table </w:t>
      </w:r>
      <w:r w:rsidR="008B209D">
        <w:fldChar w:fldCharType="begin"/>
      </w:r>
      <w:r w:rsidR="008B209D">
        <w:instrText xml:space="preserve"> STYLEREF 1 \s </w:instrText>
      </w:r>
      <w:r w:rsidR="008B209D">
        <w:fldChar w:fldCharType="separate"/>
      </w:r>
      <w:r w:rsidR="008B209D">
        <w:rPr>
          <w:noProof/>
        </w:rPr>
        <w:t>5</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6</w:t>
      </w:r>
      <w:r w:rsidR="008B209D">
        <w:fldChar w:fldCharType="end"/>
      </w:r>
      <w:r>
        <w:t xml:space="preserve"> </w:t>
      </w:r>
      <w:r w:rsidRPr="009837EE">
        <w:t>Insertion sort threshold sweep results.</w:t>
      </w:r>
    </w:p>
    <w:p w14:paraId="7B2028E8" w14:textId="77777777" w:rsidR="00EC36E0" w:rsidRDefault="00EC36E0">
      <w:pPr>
        <w:widowControl/>
        <w:spacing w:line="240" w:lineRule="auto"/>
        <w:jc w:val="left"/>
      </w:pPr>
      <w:r w:rsidRPr="00EC36E0">
        <w:rPr>
          <w:b/>
          <w:bCs/>
        </w:rPr>
        <w:t>Design decision</w:t>
      </w:r>
      <w:r w:rsidRPr="00EC36E0">
        <w:t>: MAX_INSERTION_SORT_SIZE = 60 for both simple and mixed variants.</w:t>
      </w:r>
    </w:p>
    <w:p w14:paraId="1BCE55A1" w14:textId="0AD9D181" w:rsidR="00EC36E0" w:rsidRDefault="00EC36E0" w:rsidP="00EC36E0">
      <w:pPr>
        <w:pStyle w:val="Heading2"/>
      </w:pPr>
      <w:r w:rsidRPr="00EC36E0">
        <w:t>Recursion Safety</w:t>
      </w:r>
    </w:p>
    <w:p w14:paraId="69ECCE6E" w14:textId="77777777" w:rsidR="00EC36E0" w:rsidRDefault="00EC36E0">
      <w:pPr>
        <w:widowControl/>
        <w:spacing w:line="240" w:lineRule="auto"/>
        <w:jc w:val="left"/>
      </w:pPr>
      <w:r w:rsidRPr="00EC36E0">
        <w:t>Adversarial inputs can force O(n²) partitions, causing stack overflow before completion. The implementation employs two safeguards:</w:t>
      </w:r>
    </w:p>
    <w:p w14:paraId="03014FC8" w14:textId="5D9D02CA" w:rsidR="00EC36E0" w:rsidRDefault="00EC36E0" w:rsidP="00EC36E0">
      <w:pPr>
        <w:pStyle w:val="Heading3"/>
      </w:pPr>
      <w:r w:rsidRPr="00EC36E0">
        <w:t>Tail Call Optimization</w:t>
      </w:r>
    </w:p>
    <w:p w14:paraId="259A2CCC" w14:textId="77777777" w:rsidR="00EC36E0" w:rsidRDefault="00EC36E0">
      <w:pPr>
        <w:widowControl/>
        <w:spacing w:line="240" w:lineRule="auto"/>
        <w:jc w:val="left"/>
      </w:pPr>
      <w:r w:rsidRPr="00EC36E0">
        <w:t xml:space="preserve">After partitioning, the smaller subregion is processed by recursive call while the larger is handled via iteration (loop continuation). This bounds stack depth to </w:t>
      </w:r>
      <w:proofErr w:type="gramStart"/>
      <w:r w:rsidRPr="00EC36E0">
        <w:t>O(</w:t>
      </w:r>
      <w:proofErr w:type="gramEnd"/>
      <w:r w:rsidRPr="00EC36E0">
        <w:t>log n) regardless of partition balance.</w:t>
      </w:r>
    </w:p>
    <w:p w14:paraId="15D24470" w14:textId="30067756" w:rsidR="00EC36E0" w:rsidRDefault="00EC36E0" w:rsidP="00EC36E0">
      <w:pPr>
        <w:pStyle w:val="Heading3"/>
      </w:pPr>
      <w:r w:rsidRPr="00EC36E0">
        <w:t>Heapsort Fallback</w:t>
      </w:r>
    </w:p>
    <w:p w14:paraId="18D16474" w14:textId="77777777" w:rsidR="00DB1D6B" w:rsidRDefault="00DB1D6B">
      <w:pPr>
        <w:widowControl/>
        <w:spacing w:line="240" w:lineRule="auto"/>
        <w:jc w:val="left"/>
      </w:pPr>
      <w:r w:rsidRPr="00DB1D6B">
        <w:t xml:space="preserve">Following Musser's </w:t>
      </w:r>
      <w:proofErr w:type="spellStart"/>
      <w:r w:rsidRPr="00DB1D6B">
        <w:t>Introsort</w:t>
      </w:r>
      <w:proofErr w:type="spellEnd"/>
      <w:r w:rsidRPr="00DB1D6B">
        <w:t>, the implementation monitors recursion depth and switches to heapsort when partitioning degenerates</w:t>
      </w:r>
      <w:sdt>
        <w:sdtPr>
          <w:id w:val="-502196167"/>
          <w:citation/>
        </w:sdtPr>
        <w:sdtContent>
          <w:r>
            <w:fldChar w:fldCharType="begin"/>
          </w:r>
          <w:r>
            <w:instrText xml:space="preserve"> CITATION Dav97 \l 1033 </w:instrText>
          </w:r>
          <w:r>
            <w:fldChar w:fldCharType="separate"/>
          </w:r>
          <w:r>
            <w:rPr>
              <w:noProof/>
            </w:rPr>
            <w:t xml:space="preserve"> [5]</w:t>
          </w:r>
          <w:r>
            <w:fldChar w:fldCharType="end"/>
          </w:r>
        </w:sdtContent>
      </w:sdt>
      <w:r w:rsidRPr="00DB1D6B">
        <w:t xml:space="preserve">. The threshold is computed adaptively based on array size: </w:t>
      </w:r>
      <w:proofErr w:type="spellStart"/>
      <w:r w:rsidRPr="00DB1D6B">
        <w:t>max_depth</w:t>
      </w:r>
      <w:proofErr w:type="spellEnd"/>
      <w:r w:rsidRPr="00DB1D6B">
        <w:t xml:space="preserve"> = 2 × log₂(n) × DELTA, where DELTA=3 accounts for the three-bit depth encoding.</w:t>
      </w:r>
    </w:p>
    <w:p w14:paraId="3F76B9B0" w14:textId="77777777" w:rsidR="00DB1D6B" w:rsidRDefault="00DB1D6B">
      <w:pPr>
        <w:widowControl/>
        <w:spacing w:line="240" w:lineRule="auto"/>
        <w:jc w:val="left"/>
      </w:pPr>
      <w:r w:rsidRPr="00DB1D6B">
        <w:t>The formula uses log₂(n) rather than the theoretically tighter log₃(n) for two reasons: (1) single-pivot fallback paths exist when samples are not strictly ordered, and (2) the 2× multiplier provides headroom for imperfect partitions without premature heapsort invocation.</w:t>
      </w:r>
    </w:p>
    <w:p w14:paraId="47A17C6E" w14:textId="7FB709FB" w:rsidR="00877B86" w:rsidRPr="00DB1D6B" w:rsidRDefault="00DB1D6B">
      <w:pPr>
        <w:widowControl/>
        <w:spacing w:line="240" w:lineRule="auto"/>
        <w:jc w:val="left"/>
        <w:rPr>
          <w:rFonts w:eastAsiaTheme="majorEastAsia"/>
          <w:b/>
          <w:bCs/>
          <w:kern w:val="52"/>
          <w:sz w:val="36"/>
          <w:szCs w:val="36"/>
        </w:rPr>
      </w:pPr>
      <w:r w:rsidRPr="00DB1D6B">
        <w:t>In practice, heapsort is triggered only by adversarial inputs specifically designed to defeat median-of-five pivot selection. The run merger (§</w:t>
      </w:r>
      <w:r>
        <w:t>6</w:t>
      </w:r>
      <w:r w:rsidRPr="00DB1D6B">
        <w:t>.1) and Dutch National Flag partitioning (§</w:t>
      </w:r>
      <w:r>
        <w:t>5</w:t>
      </w:r>
      <w:r w:rsidRPr="00DB1D6B">
        <w:t>.2.3) handle the more common cases of structured and duplicate-heavy data respectively.</w:t>
      </w:r>
      <w:r w:rsidR="00877B86">
        <w:br w:type="page"/>
      </w:r>
    </w:p>
    <w:p w14:paraId="4FADF828" w14:textId="65E20CE8" w:rsidR="00877B86" w:rsidRDefault="00DB1D6B" w:rsidP="00EA3911">
      <w:pPr>
        <w:pStyle w:val="Heading1"/>
      </w:pPr>
      <w:r w:rsidRPr="00DB1D6B">
        <w:lastRenderedPageBreak/>
        <w:t>Adaptive Optimizations</w:t>
      </w:r>
    </w:p>
    <w:p w14:paraId="26F49DAE" w14:textId="56BE94C7" w:rsidR="00545E48" w:rsidRPr="00DB1D6B" w:rsidRDefault="00DB1D6B" w:rsidP="00545E48">
      <w:pPr>
        <w:rPr>
          <w:rFonts w:eastAsiaTheme="minorEastAsia"/>
        </w:rPr>
      </w:pPr>
      <w:r w:rsidRPr="00DB1D6B">
        <w:rPr>
          <w:rFonts w:eastAsiaTheme="minorEastAsia"/>
        </w:rPr>
        <w:t>This chapter presents two classes of adaptive optimization: run-aware sorting that exploits pre-existing structure (achieving up t</w:t>
      </w:r>
      <w:r w:rsidRPr="00DB1D6B">
        <w:rPr>
          <w:rFonts w:eastAsiaTheme="minorEastAsia"/>
          <w:shd w:val="pct15" w:color="auto" w:fill="FFFFFF"/>
        </w:rPr>
        <w:t>o 19× s</w:t>
      </w:r>
      <w:r w:rsidRPr="00DB1D6B">
        <w:rPr>
          <w:rFonts w:eastAsiaTheme="minorEastAsia"/>
        </w:rPr>
        <w:t>peedup), and type-specific paths that leverage bounded ranges for O(n) performance on small integer types.</w:t>
      </w:r>
    </w:p>
    <w:p w14:paraId="7E1F7C68" w14:textId="3EF308DE" w:rsidR="00545E48" w:rsidRDefault="00DB1D6B" w:rsidP="00EA3911">
      <w:pPr>
        <w:pStyle w:val="Heading2"/>
      </w:pPr>
      <w:r w:rsidRPr="00DB1D6B">
        <w:t>Run Merger: Exploiting Sorted Runs</w:t>
      </w:r>
    </w:p>
    <w:p w14:paraId="0CA7F209" w14:textId="51EDD4D5" w:rsidR="00DB1D6B" w:rsidRDefault="00DB1D6B" w:rsidP="001629DC">
      <w:pPr>
        <w:pStyle w:val="Heading3"/>
      </w:pPr>
      <w:r w:rsidRPr="00DB1D6B">
        <w:t xml:space="preserve">Prior Work: </w:t>
      </w:r>
      <w:proofErr w:type="spellStart"/>
      <w:r w:rsidRPr="00DB1D6B">
        <w:t>Timsort</w:t>
      </w:r>
      <w:proofErr w:type="spellEnd"/>
      <w:r w:rsidRPr="00DB1D6B">
        <w:t xml:space="preserve"> and Adaptive Sorting</w:t>
      </w:r>
    </w:p>
    <w:p w14:paraId="2C0AE145" w14:textId="7BEF4EB0" w:rsidR="001609C3" w:rsidRDefault="00DB1D6B" w:rsidP="001609C3">
      <w:pPr>
        <w:rPr>
          <w:rFonts w:eastAsiaTheme="minorEastAsia"/>
        </w:rPr>
      </w:pPr>
      <w:r w:rsidRPr="00DB1D6B">
        <w:rPr>
          <w:rFonts w:eastAsiaTheme="minorEastAsia"/>
        </w:rPr>
        <w:t xml:space="preserve">Tim Peters designed </w:t>
      </w:r>
      <w:proofErr w:type="spellStart"/>
      <w:r w:rsidRPr="00DB1D6B">
        <w:rPr>
          <w:rFonts w:eastAsiaTheme="minorEastAsia"/>
        </w:rPr>
        <w:t>Timsort</w:t>
      </w:r>
      <w:proofErr w:type="spellEnd"/>
      <w:r w:rsidRPr="00DB1D6B">
        <w:rPr>
          <w:rFonts w:eastAsiaTheme="minorEastAsia"/>
        </w:rPr>
        <w:t xml:space="preserve"> for Python in 2002, recognizing that real-world data is rarely random. The key insight: detect existing sorted "runs" and merge them, achieving O(n) for already-sorted data versus </w:t>
      </w:r>
      <w:proofErr w:type="gramStart"/>
      <w:r w:rsidRPr="00DB1D6B">
        <w:rPr>
          <w:rFonts w:eastAsiaTheme="minorEastAsia"/>
        </w:rPr>
        <w:t>O(</w:t>
      </w:r>
      <w:proofErr w:type="gramEnd"/>
      <w:r w:rsidRPr="00DB1D6B">
        <w:rPr>
          <w:rFonts w:eastAsiaTheme="minorEastAsia"/>
        </w:rPr>
        <w:t>n log n) for random input.</w:t>
      </w:r>
    </w:p>
    <w:p w14:paraId="71E0DF9C" w14:textId="1AEBC1B0" w:rsidR="001609C3" w:rsidRPr="001609C3" w:rsidRDefault="001609C3" w:rsidP="001609C3">
      <w:pPr>
        <w:rPr>
          <w:rFonts w:eastAsiaTheme="minorEastAsia"/>
        </w:rPr>
      </w:pPr>
      <w:r w:rsidRPr="001609C3">
        <w:rPr>
          <w:rFonts w:eastAsiaTheme="minorEastAsia"/>
        </w:rPr>
        <w:t xml:space="preserve">Java's </w:t>
      </w:r>
      <w:proofErr w:type="spellStart"/>
      <w:r w:rsidRPr="001609C3">
        <w:rPr>
          <w:rFonts w:eastAsiaTheme="minorEastAsia"/>
        </w:rPr>
        <w:t>DualPivotQuicksort</w:t>
      </w:r>
      <w:proofErr w:type="spellEnd"/>
      <w:r w:rsidRPr="001609C3">
        <w:rPr>
          <w:rFonts w:eastAsiaTheme="minorEastAsia"/>
        </w:rPr>
        <w:t xml:space="preserve"> combined </w:t>
      </w:r>
      <w:proofErr w:type="spellStart"/>
      <w:r w:rsidRPr="001609C3">
        <w:rPr>
          <w:rFonts w:eastAsiaTheme="minorEastAsia"/>
        </w:rPr>
        <w:t>Timsort's</w:t>
      </w:r>
      <w:proofErr w:type="spellEnd"/>
      <w:r w:rsidRPr="001609C3">
        <w:rPr>
          <w:rFonts w:eastAsiaTheme="minorEastAsia"/>
        </w:rPr>
        <w:t xml:space="preserve"> run detection with dual-pivot quicksort:</w:t>
      </w:r>
    </w:p>
    <w:p w14:paraId="5AEF63CC" w14:textId="77777777" w:rsidR="001609C3" w:rsidRPr="001609C3" w:rsidRDefault="001609C3" w:rsidP="001609C3">
      <w:pPr>
        <w:rPr>
          <w:rFonts w:eastAsiaTheme="minorEastAsia"/>
        </w:rPr>
      </w:pPr>
      <w:r w:rsidRPr="001609C3">
        <w:rPr>
          <w:rFonts w:eastAsiaTheme="minorEastAsia"/>
        </w:rPr>
        <w:t>1. Scan for ascending/descending runs at array start</w:t>
      </w:r>
    </w:p>
    <w:p w14:paraId="2CD47A54" w14:textId="77777777" w:rsidR="001609C3" w:rsidRPr="001609C3" w:rsidRDefault="001609C3" w:rsidP="001609C3">
      <w:pPr>
        <w:rPr>
          <w:rFonts w:eastAsiaTheme="minorEastAsia"/>
        </w:rPr>
      </w:pPr>
      <w:r w:rsidRPr="001609C3">
        <w:rPr>
          <w:rFonts w:eastAsiaTheme="minorEastAsia"/>
        </w:rPr>
        <w:t>2. Apply quality heuristics to decide: merge path vs quicksort path</w:t>
      </w:r>
    </w:p>
    <w:p w14:paraId="26AAB9D0" w14:textId="6E65AD99" w:rsidR="001609C3" w:rsidRPr="001609C3" w:rsidRDefault="001609C3" w:rsidP="001609C3">
      <w:pPr>
        <w:rPr>
          <w:rFonts w:eastAsiaTheme="minorEastAsia"/>
        </w:rPr>
      </w:pPr>
      <w:r w:rsidRPr="001609C3">
        <w:rPr>
          <w:rFonts w:eastAsiaTheme="minorEastAsia"/>
        </w:rPr>
        <w:t>3. Achieve fast performance on both structured and random data</w:t>
      </w:r>
    </w:p>
    <w:p w14:paraId="5AF22E5A" w14:textId="7BB4C57D" w:rsidR="001609C3" w:rsidRPr="001609C3" w:rsidRDefault="001609C3" w:rsidP="001609C3">
      <w:pPr>
        <w:rPr>
          <w:rFonts w:eastAsiaTheme="minorEastAsia" w:hint="eastAsia"/>
        </w:rPr>
      </w:pPr>
      <w:r w:rsidRPr="001609C3">
        <w:rPr>
          <w:rFonts w:eastAsiaTheme="minorEastAsia"/>
        </w:rPr>
        <w:t>Our implementation ports Java's hybrid approach to C++, with platform-specific tuning of the quality thresholds.</w:t>
      </w:r>
    </w:p>
    <w:p w14:paraId="58CAF197" w14:textId="36EEA175" w:rsidR="00852704" w:rsidRDefault="00852704" w:rsidP="001609C3">
      <w:pPr>
        <w:pStyle w:val="Heading3"/>
      </w:pPr>
      <w:bookmarkStart w:id="17" w:name="_Toc218865652"/>
      <w:r w:rsidRPr="00852704">
        <w:t>Details</w:t>
      </w:r>
      <w:bookmarkEnd w:id="17"/>
      <w:r w:rsidR="001609C3" w:rsidRPr="001609C3">
        <w:t xml:space="preserve"> </w:t>
      </w:r>
      <w:r w:rsidR="001609C3" w:rsidRPr="001609C3">
        <w:t>Design: Run Detection Mechanism</w:t>
      </w:r>
    </w:p>
    <w:p w14:paraId="402C1D1B" w14:textId="527A70C0" w:rsidR="00852704" w:rsidRDefault="001609C3" w:rsidP="00852704">
      <w:pPr>
        <w:rPr>
          <w:rFonts w:eastAsiaTheme="minorEastAsia"/>
        </w:rPr>
      </w:pPr>
      <w:r w:rsidRPr="001609C3">
        <w:rPr>
          <w:rFonts w:eastAsiaTheme="minorEastAsia"/>
        </w:rPr>
        <w:t>The run merger (run_merger.hpp) implements a three-phase approach:</w:t>
      </w:r>
    </w:p>
    <w:p w14:paraId="7162CB5E" w14:textId="7DCB5B6B" w:rsidR="001609C3" w:rsidRPr="001609C3" w:rsidRDefault="001609C3" w:rsidP="001609C3">
      <w:pPr>
        <w:rPr>
          <w:rFonts w:eastAsiaTheme="minorEastAsia"/>
        </w:rPr>
      </w:pPr>
      <w:r w:rsidRPr="001609C3">
        <w:rPr>
          <w:rFonts w:eastAsiaTheme="minorEastAsia"/>
        </w:rPr>
        <w:t>1. Detection: Scan for ascending, descending, or constant runs at the array start</w:t>
      </w:r>
      <w:r>
        <w:rPr>
          <w:rFonts w:eastAsiaTheme="minorEastAsia"/>
        </w:rPr>
        <w:t>.</w:t>
      </w:r>
    </w:p>
    <w:p w14:paraId="7620D75F" w14:textId="7D7F081C" w:rsidR="001609C3" w:rsidRPr="001609C3" w:rsidRDefault="001609C3" w:rsidP="001609C3">
      <w:pPr>
        <w:rPr>
          <w:rFonts w:eastAsiaTheme="minorEastAsia"/>
        </w:rPr>
      </w:pPr>
      <w:r w:rsidRPr="001609C3">
        <w:rPr>
          <w:rFonts w:eastAsiaTheme="minorEastAsia"/>
        </w:rPr>
        <w:t>2. Quality assessment: Check run lengths against heuristics</w:t>
      </w:r>
      <w:r>
        <w:rPr>
          <w:rFonts w:eastAsiaTheme="minorEastAsia"/>
        </w:rPr>
        <w:t>.</w:t>
      </w:r>
    </w:p>
    <w:p w14:paraId="3E444C11" w14:textId="48011FE6" w:rsidR="001609C3" w:rsidRDefault="001609C3" w:rsidP="001609C3">
      <w:pPr>
        <w:rPr>
          <w:rFonts w:eastAsiaTheme="minorEastAsia"/>
        </w:rPr>
      </w:pPr>
      <w:r w:rsidRPr="001609C3">
        <w:rPr>
          <w:rFonts w:eastAsiaTheme="minorEastAsia"/>
        </w:rPr>
        <w:t xml:space="preserve">3. Decision: If quality passes </w:t>
      </w:r>
      <w:r w:rsidRPr="001609C3">
        <w:rPr>
          <w:rFonts w:eastAsiaTheme="minorEastAsia" w:hint="eastAsia"/>
        </w:rPr>
        <w:t>→</w:t>
      </w:r>
      <w:r w:rsidRPr="001609C3">
        <w:rPr>
          <w:rFonts w:eastAsiaTheme="minorEastAsia"/>
        </w:rPr>
        <w:t xml:space="preserve"> merge runs; otherwise </w:t>
      </w:r>
      <w:r w:rsidRPr="001609C3">
        <w:rPr>
          <w:rFonts w:eastAsiaTheme="minorEastAsia" w:hint="eastAsia"/>
        </w:rPr>
        <w:t>→</w:t>
      </w:r>
      <w:r w:rsidRPr="001609C3">
        <w:rPr>
          <w:rFonts w:eastAsiaTheme="minorEastAsia"/>
        </w:rPr>
        <w:t xml:space="preserve"> fall back to quicksort</w:t>
      </w:r>
      <w:r>
        <w:rPr>
          <w:rFonts w:eastAsiaTheme="minorEastAsia"/>
        </w:rPr>
        <w:t>.</w:t>
      </w:r>
    </w:p>
    <w:p w14:paraId="6E31846E" w14:textId="18228728" w:rsidR="001609C3" w:rsidRDefault="001609C3" w:rsidP="001609C3">
      <w:pPr>
        <w:rPr>
          <w:rFonts w:eastAsiaTheme="minorEastAsia"/>
        </w:rPr>
      </w:pPr>
      <w:r w:rsidRPr="001609C3">
        <w:rPr>
          <w:rFonts w:eastAsiaTheme="minorEastAsia"/>
        </w:rPr>
        <w:t>The quality heuristics control the merge/quicksort decision:</w:t>
      </w:r>
    </w:p>
    <w:tbl>
      <w:tblPr>
        <w:tblStyle w:val="TableGrid"/>
        <w:tblW w:w="0" w:type="auto"/>
        <w:jc w:val="center"/>
        <w:tblLook w:val="04A0" w:firstRow="1" w:lastRow="0" w:firstColumn="1" w:lastColumn="0" w:noHBand="0" w:noVBand="1"/>
      </w:tblPr>
      <w:tblGrid>
        <w:gridCol w:w="3262"/>
        <w:gridCol w:w="763"/>
        <w:gridCol w:w="5089"/>
      </w:tblGrid>
      <w:tr w:rsidR="001609C3" w14:paraId="57449F7A" w14:textId="77777777" w:rsidTr="001609C3">
        <w:trPr>
          <w:jc w:val="center"/>
        </w:trPr>
        <w:tc>
          <w:tcPr>
            <w:tcW w:w="0" w:type="auto"/>
          </w:tcPr>
          <w:p w14:paraId="312B7C3A" w14:textId="0FF4456A" w:rsidR="001609C3" w:rsidRDefault="001609C3" w:rsidP="001609C3">
            <w:pPr>
              <w:jc w:val="center"/>
              <w:rPr>
                <w:rFonts w:eastAsiaTheme="minorEastAsia"/>
              </w:rPr>
            </w:pPr>
            <w:r w:rsidRPr="001609C3">
              <w:rPr>
                <w:rFonts w:eastAsiaTheme="minorEastAsia"/>
              </w:rPr>
              <w:t>Parameter</w:t>
            </w:r>
          </w:p>
        </w:tc>
        <w:tc>
          <w:tcPr>
            <w:tcW w:w="0" w:type="auto"/>
          </w:tcPr>
          <w:p w14:paraId="5EB3745E" w14:textId="04AE1251" w:rsidR="001609C3" w:rsidRDefault="001609C3" w:rsidP="001609C3">
            <w:pPr>
              <w:jc w:val="center"/>
              <w:rPr>
                <w:rFonts w:eastAsiaTheme="minorEastAsia"/>
              </w:rPr>
            </w:pPr>
            <w:r w:rsidRPr="001609C3">
              <w:rPr>
                <w:rFonts w:eastAsiaTheme="minorEastAsia"/>
              </w:rPr>
              <w:t>Value</w:t>
            </w:r>
          </w:p>
        </w:tc>
        <w:tc>
          <w:tcPr>
            <w:tcW w:w="0" w:type="auto"/>
          </w:tcPr>
          <w:p w14:paraId="258415CA" w14:textId="59CBE78C" w:rsidR="001609C3" w:rsidRDefault="001609C3" w:rsidP="001609C3">
            <w:pPr>
              <w:jc w:val="center"/>
              <w:rPr>
                <w:rFonts w:eastAsiaTheme="minorEastAsia"/>
              </w:rPr>
            </w:pPr>
            <w:r w:rsidRPr="001609C3">
              <w:rPr>
                <w:rFonts w:eastAsiaTheme="minorEastAsia"/>
              </w:rPr>
              <w:t>Purpose</w:t>
            </w:r>
          </w:p>
        </w:tc>
      </w:tr>
      <w:tr w:rsidR="001609C3" w14:paraId="2E598FA9" w14:textId="77777777" w:rsidTr="001609C3">
        <w:trPr>
          <w:jc w:val="center"/>
        </w:trPr>
        <w:tc>
          <w:tcPr>
            <w:tcW w:w="0" w:type="auto"/>
          </w:tcPr>
          <w:p w14:paraId="7EA6F4E4" w14:textId="33325F70" w:rsidR="001609C3" w:rsidRDefault="001609C3" w:rsidP="001609C3">
            <w:pPr>
              <w:jc w:val="center"/>
              <w:rPr>
                <w:rFonts w:eastAsiaTheme="minorEastAsia"/>
              </w:rPr>
            </w:pPr>
            <w:r w:rsidRPr="001609C3">
              <w:rPr>
                <w:rFonts w:eastAsiaTheme="minorEastAsia"/>
              </w:rPr>
              <w:t>MIN_FIRST_RUN_SIZE</w:t>
            </w:r>
          </w:p>
        </w:tc>
        <w:tc>
          <w:tcPr>
            <w:tcW w:w="0" w:type="auto"/>
          </w:tcPr>
          <w:p w14:paraId="3A679C1B" w14:textId="1E500157" w:rsidR="001609C3" w:rsidRDefault="001609C3" w:rsidP="001609C3">
            <w:pPr>
              <w:jc w:val="center"/>
              <w:rPr>
                <w:rFonts w:eastAsiaTheme="minorEastAsia" w:hint="eastAsia"/>
              </w:rPr>
            </w:pPr>
            <w:r>
              <w:rPr>
                <w:rFonts w:eastAsiaTheme="minorEastAsia" w:hint="eastAsia"/>
              </w:rPr>
              <w:t>1</w:t>
            </w:r>
            <w:r>
              <w:rPr>
                <w:rFonts w:eastAsiaTheme="minorEastAsia"/>
              </w:rPr>
              <w:t>6</w:t>
            </w:r>
          </w:p>
        </w:tc>
        <w:tc>
          <w:tcPr>
            <w:tcW w:w="0" w:type="auto"/>
          </w:tcPr>
          <w:p w14:paraId="33DC87FC" w14:textId="4F31F784" w:rsidR="001609C3" w:rsidRDefault="001609C3" w:rsidP="001609C3">
            <w:pPr>
              <w:jc w:val="center"/>
              <w:rPr>
                <w:rFonts w:eastAsiaTheme="minorEastAsia"/>
              </w:rPr>
            </w:pPr>
            <w:r w:rsidRPr="001609C3">
              <w:rPr>
                <w:rFonts w:eastAsiaTheme="minorEastAsia"/>
              </w:rPr>
              <w:t>Minimum length for first run</w:t>
            </w:r>
          </w:p>
        </w:tc>
      </w:tr>
      <w:tr w:rsidR="001609C3" w14:paraId="607D4D9B" w14:textId="77777777" w:rsidTr="001609C3">
        <w:trPr>
          <w:jc w:val="center"/>
        </w:trPr>
        <w:tc>
          <w:tcPr>
            <w:tcW w:w="0" w:type="auto"/>
          </w:tcPr>
          <w:p w14:paraId="3CE91A51" w14:textId="6C019E6C" w:rsidR="001609C3" w:rsidRDefault="001609C3" w:rsidP="001609C3">
            <w:pPr>
              <w:jc w:val="center"/>
              <w:rPr>
                <w:rFonts w:eastAsiaTheme="minorEastAsia"/>
              </w:rPr>
            </w:pPr>
            <w:r w:rsidRPr="001609C3">
              <w:rPr>
                <w:rFonts w:eastAsiaTheme="minorEastAsia"/>
              </w:rPr>
              <w:lastRenderedPageBreak/>
              <w:t>MIN_FIRST_RUNS_FACTOR</w:t>
            </w:r>
          </w:p>
        </w:tc>
        <w:tc>
          <w:tcPr>
            <w:tcW w:w="0" w:type="auto"/>
          </w:tcPr>
          <w:p w14:paraId="76B47A9E" w14:textId="15277BE4" w:rsidR="001609C3" w:rsidRDefault="001609C3" w:rsidP="001609C3">
            <w:pPr>
              <w:jc w:val="center"/>
              <w:rPr>
                <w:rFonts w:eastAsiaTheme="minorEastAsia" w:hint="eastAsia"/>
              </w:rPr>
            </w:pPr>
            <w:r>
              <w:rPr>
                <w:rFonts w:eastAsiaTheme="minorEastAsia" w:hint="eastAsia"/>
              </w:rPr>
              <w:t>6</w:t>
            </w:r>
          </w:p>
        </w:tc>
        <w:tc>
          <w:tcPr>
            <w:tcW w:w="0" w:type="auto"/>
          </w:tcPr>
          <w:p w14:paraId="04D0FCC2" w14:textId="011C59F5" w:rsidR="001609C3" w:rsidRPr="001609C3" w:rsidRDefault="001609C3" w:rsidP="001609C3">
            <w:pPr>
              <w:jc w:val="center"/>
              <w:rPr>
                <w:rFonts w:eastAsiaTheme="minorEastAsia"/>
              </w:rPr>
            </w:pPr>
            <w:r w:rsidRPr="001609C3">
              <w:rPr>
                <w:rFonts w:eastAsiaTheme="minorEastAsia"/>
              </w:rPr>
              <w:t>Controls minimum run length relative to array size</w:t>
            </w:r>
          </w:p>
        </w:tc>
      </w:tr>
      <w:tr w:rsidR="001609C3" w14:paraId="7A3CDB52" w14:textId="77777777" w:rsidTr="001609C3">
        <w:trPr>
          <w:jc w:val="center"/>
        </w:trPr>
        <w:tc>
          <w:tcPr>
            <w:tcW w:w="0" w:type="auto"/>
          </w:tcPr>
          <w:p w14:paraId="421716D0" w14:textId="3B109E56" w:rsidR="001609C3" w:rsidRPr="001609C3" w:rsidRDefault="001609C3" w:rsidP="001609C3">
            <w:pPr>
              <w:jc w:val="center"/>
              <w:rPr>
                <w:rFonts w:eastAsiaTheme="minorEastAsia"/>
              </w:rPr>
            </w:pPr>
            <w:r w:rsidRPr="001609C3">
              <w:rPr>
                <w:rFonts w:eastAsiaTheme="minorEastAsia"/>
              </w:rPr>
              <w:t>MAX_RUN_CAPACITY</w:t>
            </w:r>
          </w:p>
        </w:tc>
        <w:tc>
          <w:tcPr>
            <w:tcW w:w="0" w:type="auto"/>
          </w:tcPr>
          <w:p w14:paraId="5D78499B" w14:textId="77D86051" w:rsidR="001609C3" w:rsidRDefault="001609C3" w:rsidP="001609C3">
            <w:pPr>
              <w:jc w:val="center"/>
              <w:rPr>
                <w:rFonts w:eastAsiaTheme="minorEastAsia" w:hint="eastAsia"/>
              </w:rPr>
            </w:pPr>
            <w:r>
              <w:rPr>
                <w:rFonts w:eastAsiaTheme="minorEastAsia" w:hint="eastAsia"/>
              </w:rPr>
              <w:t>5</w:t>
            </w:r>
            <w:r>
              <w:rPr>
                <w:rFonts w:eastAsiaTheme="minorEastAsia"/>
              </w:rPr>
              <w:t>00</w:t>
            </w:r>
          </w:p>
        </w:tc>
        <w:tc>
          <w:tcPr>
            <w:tcW w:w="0" w:type="auto"/>
          </w:tcPr>
          <w:p w14:paraId="6AAC977F" w14:textId="28A65EA8" w:rsidR="001609C3" w:rsidRDefault="001609C3" w:rsidP="001609C3">
            <w:pPr>
              <w:keepNext/>
              <w:jc w:val="center"/>
              <w:rPr>
                <w:rFonts w:eastAsiaTheme="minorEastAsia"/>
              </w:rPr>
            </w:pPr>
            <w:r w:rsidRPr="001609C3">
              <w:rPr>
                <w:rFonts w:eastAsiaTheme="minorEastAsia"/>
              </w:rPr>
              <w:t>Maximum runs before fallback</w:t>
            </w:r>
          </w:p>
        </w:tc>
      </w:tr>
    </w:tbl>
    <w:p w14:paraId="7FA7B74F" w14:textId="445C23C8" w:rsidR="001609C3" w:rsidRPr="001609C3" w:rsidRDefault="001609C3" w:rsidP="001609C3">
      <w:pPr>
        <w:pStyle w:val="Caption"/>
        <w:rPr>
          <w:rFonts w:eastAsiaTheme="minorEastAsia"/>
        </w:rPr>
      </w:pPr>
      <w:r>
        <w:t xml:space="preserve">Table </w:t>
      </w:r>
      <w:r w:rsidR="008B209D">
        <w:fldChar w:fldCharType="begin"/>
      </w:r>
      <w:r w:rsidR="008B209D">
        <w:instrText xml:space="preserve"> STYLEREF 1 \s </w:instrText>
      </w:r>
      <w:r w:rsidR="008B209D">
        <w:fldChar w:fldCharType="separate"/>
      </w:r>
      <w:r w:rsidR="008B209D">
        <w:rPr>
          <w:noProof/>
        </w:rPr>
        <w:t>6</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1</w:t>
      </w:r>
      <w:r w:rsidR="008B209D">
        <w:fldChar w:fldCharType="end"/>
      </w:r>
      <w:r w:rsidRPr="00014350">
        <w:t>Run quality heuristic parameters.</w:t>
      </w:r>
    </w:p>
    <w:p w14:paraId="1C70776D" w14:textId="4CCCC2CD" w:rsidR="00852704" w:rsidRDefault="00261556" w:rsidP="00EA3911">
      <w:pPr>
        <w:pStyle w:val="Heading3"/>
      </w:pPr>
      <w:r>
        <w:t xml:space="preserve"> </w:t>
      </w:r>
      <w:r w:rsidR="001609C3" w:rsidRPr="001609C3">
        <w:t>Implementation Components</w:t>
      </w:r>
    </w:p>
    <w:p w14:paraId="53FAAD3E" w14:textId="24F3D290" w:rsidR="00852704" w:rsidRPr="00852704" w:rsidRDefault="001609C3" w:rsidP="00D1545D">
      <w:pPr>
        <w:pStyle w:val="ListParagraph"/>
        <w:numPr>
          <w:ilvl w:val="0"/>
          <w:numId w:val="18"/>
        </w:numPr>
        <w:ind w:leftChars="0"/>
        <w:rPr>
          <w:rFonts w:eastAsiaTheme="minorEastAsia"/>
        </w:rPr>
      </w:pPr>
      <w:r w:rsidRPr="001609C3">
        <w:rPr>
          <w:rFonts w:eastAsiaTheme="minorEastAsia"/>
          <w:b/>
          <w:bCs/>
        </w:rPr>
        <w:t>Run Detection</w:t>
      </w:r>
      <w:r w:rsidR="00852704" w:rsidRPr="00852704">
        <w:rPr>
          <w:rFonts w:eastAsiaTheme="minorEastAsia"/>
        </w:rPr>
        <w:t xml:space="preserve">: </w:t>
      </w:r>
      <w:r w:rsidRPr="001609C3">
        <w:rPr>
          <w:rFonts w:eastAsiaTheme="minorEastAsia"/>
        </w:rPr>
        <w:t>Handles ascending runs directly, reverses descending runs in-place, and treats constant runs (equal elements) as ascending. Early termination detects already-sorted arrays in O(n).</w:t>
      </w:r>
    </w:p>
    <w:p w14:paraId="2EA69326" w14:textId="46650938" w:rsidR="00852704" w:rsidRPr="00852704" w:rsidRDefault="001609C3" w:rsidP="00D1545D">
      <w:pPr>
        <w:pStyle w:val="ListParagraph"/>
        <w:numPr>
          <w:ilvl w:val="0"/>
          <w:numId w:val="18"/>
        </w:numPr>
        <w:ind w:leftChars="0"/>
        <w:rPr>
          <w:rFonts w:eastAsiaTheme="minorEastAsia"/>
        </w:rPr>
      </w:pPr>
      <w:r w:rsidRPr="001609C3">
        <w:rPr>
          <w:rFonts w:eastAsiaTheme="minorEastAsia"/>
          <w:b/>
          <w:bCs/>
        </w:rPr>
        <w:t>Sequential Merge</w:t>
      </w:r>
      <w:r>
        <w:rPr>
          <w:rFonts w:eastAsiaTheme="minorEastAsia"/>
          <w:b/>
          <w:bCs/>
        </w:rPr>
        <w:t xml:space="preserve"> </w:t>
      </w:r>
      <w:r w:rsidRPr="001609C3">
        <w:rPr>
          <w:rFonts w:eastAsiaTheme="minorEastAsia"/>
          <w:b/>
          <w:bCs/>
        </w:rPr>
        <w:t>(merge_ops.hpp)</w:t>
      </w:r>
      <w:r w:rsidR="00852704" w:rsidRPr="00852704">
        <w:rPr>
          <w:rFonts w:eastAsiaTheme="minorEastAsia"/>
        </w:rPr>
        <w:t>:</w:t>
      </w:r>
      <w:r w:rsidRPr="001609C3">
        <w:t xml:space="preserve"> </w:t>
      </w:r>
      <w:r w:rsidRPr="001609C3">
        <w:rPr>
          <w:rFonts w:eastAsiaTheme="minorEastAsia"/>
        </w:rPr>
        <w:t>A two-pointer merge processes one element per comparison. The inner loop achieves good branch prediction on modern CPUs due to the predictable ternary pattern, and sequential memory access enables hardware prefetching.</w:t>
      </w:r>
    </w:p>
    <w:p w14:paraId="5A65ECA8" w14:textId="21DFD228" w:rsidR="00490733" w:rsidRDefault="001609C3" w:rsidP="00A756FD">
      <w:pPr>
        <w:pStyle w:val="ListParagraph"/>
        <w:numPr>
          <w:ilvl w:val="0"/>
          <w:numId w:val="18"/>
        </w:numPr>
        <w:ind w:leftChars="0"/>
        <w:rPr>
          <w:rFonts w:eastAsiaTheme="minorEastAsia"/>
        </w:rPr>
      </w:pPr>
      <w:r w:rsidRPr="001609C3">
        <w:rPr>
          <w:rFonts w:eastAsiaTheme="minorEastAsia"/>
          <w:b/>
          <w:bCs/>
        </w:rPr>
        <w:t>Buffer Management</w:t>
      </w:r>
      <w:r w:rsidRPr="001609C3">
        <w:rPr>
          <w:rFonts w:eastAsiaTheme="minorEastAsia"/>
          <w:b/>
          <w:bCs/>
        </w:rPr>
        <w:t xml:space="preserve"> </w:t>
      </w:r>
      <w:r w:rsidRPr="001609C3">
        <w:rPr>
          <w:rFonts w:eastAsiaTheme="minorEastAsia"/>
          <w:b/>
          <w:bCs/>
        </w:rPr>
        <w:t>(buffer_manager.hpp)</w:t>
      </w:r>
      <w:r w:rsidR="00852704" w:rsidRPr="001609C3">
        <w:rPr>
          <w:rFonts w:eastAsiaTheme="minorEastAsia"/>
          <w:b/>
          <w:bCs/>
        </w:rPr>
        <w:t>:</w:t>
      </w:r>
      <w:r w:rsidR="00852704" w:rsidRPr="00852704">
        <w:rPr>
          <w:rFonts w:eastAsiaTheme="minorEastAsia"/>
        </w:rPr>
        <w:t xml:space="preserve"> </w:t>
      </w:r>
      <w:r w:rsidRPr="001609C3">
        <w:rPr>
          <w:rFonts w:eastAsiaTheme="minorEastAsia"/>
        </w:rPr>
        <w:t>Merge requires O(n) auxiliary space. Naive allocation (malloc per merge) adds significant overhead. The buffer manager implements pooling with 1.5× geometric growth, reducing approximately 15,000 malloc/free calls to approximately 16 allocations for a 10M element sort.</w:t>
      </w:r>
    </w:p>
    <w:p w14:paraId="4AB9D675" w14:textId="12D575DB" w:rsidR="00F54880" w:rsidRDefault="00A756FD" w:rsidP="00EA3911">
      <w:pPr>
        <w:pStyle w:val="Heading2"/>
      </w:pPr>
      <w:r w:rsidRPr="00A756FD">
        <w:t>Counting Sort for Small Integer Types</w:t>
      </w:r>
    </w:p>
    <w:p w14:paraId="3E4C6F7F" w14:textId="304B07B8" w:rsidR="00F54880" w:rsidRPr="00A756FD" w:rsidRDefault="00A756FD" w:rsidP="00F54880">
      <w:pPr>
        <w:rPr>
          <w:rFonts w:eastAsiaTheme="minorEastAsia"/>
        </w:rPr>
      </w:pPr>
      <w:r w:rsidRPr="00A756FD">
        <w:rPr>
          <w:rFonts w:eastAsiaTheme="minorEastAsia"/>
        </w:rPr>
        <w:t xml:space="preserve">One-byte and two-byte integral types have bounded ranges (256 or 65,536 distinct values). Instead of </w:t>
      </w:r>
      <w:proofErr w:type="gramStart"/>
      <w:r w:rsidRPr="00A756FD">
        <w:rPr>
          <w:rFonts w:eastAsiaTheme="minorEastAsia"/>
        </w:rPr>
        <w:t>O(</w:t>
      </w:r>
      <w:proofErr w:type="gramEnd"/>
      <w:r w:rsidRPr="00A756FD">
        <w:rPr>
          <w:rFonts w:eastAsiaTheme="minorEastAsia"/>
        </w:rPr>
        <w:t>n log n) comparison-based sorting, we can achieve O(n + k) via bucket counting, where k is the range size.</w:t>
      </w:r>
    </w:p>
    <w:p w14:paraId="1BB4BB98" w14:textId="7A1C816F" w:rsidR="00F54880" w:rsidRDefault="00261556" w:rsidP="00EA3911">
      <w:pPr>
        <w:pStyle w:val="Heading3"/>
      </w:pPr>
      <w:r>
        <w:t xml:space="preserve"> </w:t>
      </w:r>
      <w:r w:rsidR="00A756FD" w:rsidRPr="00A756FD">
        <w:t>Design</w:t>
      </w:r>
    </w:p>
    <w:p w14:paraId="6D94DAA8" w14:textId="6B11F2D7" w:rsidR="00A756FD" w:rsidRPr="00A756FD" w:rsidRDefault="00A756FD" w:rsidP="00A756FD">
      <w:pPr>
        <w:rPr>
          <w:rFonts w:eastAsiaTheme="minorEastAsia"/>
        </w:rPr>
      </w:pPr>
      <w:r w:rsidRPr="00A756FD">
        <w:rPr>
          <w:rFonts w:eastAsiaTheme="minorEastAsia"/>
        </w:rPr>
        <w:t>The implementation (counting_sort.hpp) follows the standard counting sort approach:</w:t>
      </w:r>
    </w:p>
    <w:p w14:paraId="54CC3911" w14:textId="3BF84DEE" w:rsidR="00736293" w:rsidRPr="00A756FD" w:rsidRDefault="00A756FD" w:rsidP="00A756FD">
      <w:pPr>
        <w:pStyle w:val="ListParagraph"/>
        <w:numPr>
          <w:ilvl w:val="0"/>
          <w:numId w:val="45"/>
        </w:numPr>
        <w:ind w:leftChars="0"/>
        <w:rPr>
          <w:rFonts w:eastAsiaTheme="minorEastAsia"/>
        </w:rPr>
      </w:pPr>
      <w:r w:rsidRPr="00A756FD">
        <w:rPr>
          <w:rFonts w:eastAsiaTheme="minorEastAsia"/>
          <w:b/>
          <w:bCs/>
        </w:rPr>
        <w:t>Count phase</w:t>
      </w:r>
      <w:r w:rsidR="00736293" w:rsidRPr="00A756FD">
        <w:rPr>
          <w:rFonts w:eastAsiaTheme="minorEastAsia"/>
        </w:rPr>
        <w:t xml:space="preserve">: </w:t>
      </w:r>
      <w:r w:rsidRPr="00A756FD">
        <w:rPr>
          <w:rFonts w:eastAsiaTheme="minorEastAsia"/>
        </w:rPr>
        <w:t>Scan array once, incrementing frequency buckets</w:t>
      </w:r>
      <w:r w:rsidR="00736293" w:rsidRPr="00A756FD">
        <w:rPr>
          <w:rFonts w:eastAsiaTheme="minorEastAsia"/>
        </w:rPr>
        <w:t>.</w:t>
      </w:r>
    </w:p>
    <w:p w14:paraId="66512104" w14:textId="358489CA" w:rsidR="00A756FD" w:rsidRPr="00A756FD" w:rsidRDefault="00A756FD" w:rsidP="00A756FD">
      <w:pPr>
        <w:pStyle w:val="ListParagraph"/>
        <w:numPr>
          <w:ilvl w:val="0"/>
          <w:numId w:val="22"/>
        </w:numPr>
        <w:ind w:leftChars="0"/>
        <w:rPr>
          <w:rFonts w:eastAsiaTheme="minorEastAsia" w:hint="eastAsia"/>
        </w:rPr>
      </w:pPr>
      <w:r w:rsidRPr="00A756FD">
        <w:rPr>
          <w:rFonts w:eastAsiaTheme="minorEastAsia"/>
          <w:b/>
          <w:bCs/>
        </w:rPr>
        <w:t>Scatter phase</w:t>
      </w:r>
      <w:r w:rsidR="00736293" w:rsidRPr="00736293">
        <w:rPr>
          <w:rFonts w:eastAsiaTheme="minorEastAsia"/>
        </w:rPr>
        <w:t>:</w:t>
      </w:r>
      <w:r w:rsidRPr="00A756FD">
        <w:t xml:space="preserve"> </w:t>
      </w:r>
      <w:r w:rsidRPr="00A756FD">
        <w:rPr>
          <w:rFonts w:eastAsiaTheme="minorEastAsia"/>
        </w:rPr>
        <w:t>Write elements back in sorted order</w:t>
      </w:r>
      <w:r w:rsidR="00736293" w:rsidRPr="00736293">
        <w:rPr>
          <w:rFonts w:eastAsiaTheme="minorEastAsia"/>
        </w:rPr>
        <w:t>.</w:t>
      </w:r>
    </w:p>
    <w:p w14:paraId="155462B8" w14:textId="282A0A84" w:rsidR="00736293" w:rsidRDefault="00261556" w:rsidP="00EA3911">
      <w:pPr>
        <w:pStyle w:val="Heading3"/>
      </w:pPr>
      <w:r>
        <w:lastRenderedPageBreak/>
        <w:t xml:space="preserve"> </w:t>
      </w:r>
      <w:r w:rsidR="00A756FD" w:rsidRPr="00A756FD">
        <w:t>Threshold Selection</w:t>
      </w:r>
    </w:p>
    <w:p w14:paraId="0765FB36" w14:textId="6A71CE4D" w:rsidR="00736293" w:rsidRDefault="00A756FD" w:rsidP="00736293">
      <w:pPr>
        <w:rPr>
          <w:rFonts w:eastAsiaTheme="minorEastAsia"/>
        </w:rPr>
      </w:pPr>
      <w:r w:rsidRPr="00A756FD">
        <w:rPr>
          <w:rFonts w:eastAsiaTheme="minorEastAsia"/>
        </w:rPr>
        <w:t>Counting sort incurs fixed overhead from frequency array initialization (k operations). This must be amortized over enough elements:</w:t>
      </w:r>
    </w:p>
    <w:tbl>
      <w:tblPr>
        <w:tblStyle w:val="TableGrid"/>
        <w:tblW w:w="0" w:type="auto"/>
        <w:tblLook w:val="04A0" w:firstRow="1" w:lastRow="0" w:firstColumn="1" w:lastColumn="0" w:noHBand="0" w:noVBand="1"/>
      </w:tblPr>
      <w:tblGrid>
        <w:gridCol w:w="1077"/>
        <w:gridCol w:w="5535"/>
        <w:gridCol w:w="1190"/>
        <w:gridCol w:w="1542"/>
      </w:tblGrid>
      <w:tr w:rsidR="00A756FD" w14:paraId="47378591" w14:textId="77777777" w:rsidTr="008B209D">
        <w:tc>
          <w:tcPr>
            <w:tcW w:w="0" w:type="auto"/>
          </w:tcPr>
          <w:p w14:paraId="35322E1E" w14:textId="7B837E2B" w:rsidR="00A756FD" w:rsidRDefault="00A756FD" w:rsidP="00736293">
            <w:pPr>
              <w:rPr>
                <w:rFonts w:eastAsiaTheme="minorEastAsia"/>
              </w:rPr>
            </w:pPr>
            <w:r w:rsidRPr="00A756FD">
              <w:rPr>
                <w:rFonts w:eastAsiaTheme="minorEastAsia"/>
              </w:rPr>
              <w:t>Type</w:t>
            </w:r>
          </w:p>
        </w:tc>
        <w:tc>
          <w:tcPr>
            <w:tcW w:w="5535" w:type="dxa"/>
          </w:tcPr>
          <w:p w14:paraId="612005F8" w14:textId="6D7EEAA0" w:rsidR="00A756FD" w:rsidRDefault="00A756FD" w:rsidP="00736293">
            <w:pPr>
              <w:rPr>
                <w:rFonts w:eastAsiaTheme="minorEastAsia"/>
              </w:rPr>
            </w:pPr>
            <w:r w:rsidRPr="00A756FD">
              <w:rPr>
                <w:rFonts w:eastAsiaTheme="minorEastAsia"/>
              </w:rPr>
              <w:t>Constant</w:t>
            </w:r>
          </w:p>
        </w:tc>
        <w:tc>
          <w:tcPr>
            <w:tcW w:w="1180" w:type="dxa"/>
          </w:tcPr>
          <w:p w14:paraId="2491E977" w14:textId="5BB92E10" w:rsidR="00A756FD" w:rsidRDefault="00A756FD" w:rsidP="00736293">
            <w:pPr>
              <w:rPr>
                <w:rFonts w:eastAsiaTheme="minorEastAsia"/>
              </w:rPr>
            </w:pPr>
            <w:r w:rsidRPr="00A756FD">
              <w:rPr>
                <w:rFonts w:eastAsiaTheme="minorEastAsia"/>
              </w:rPr>
              <w:t>Threshold</w:t>
            </w:r>
          </w:p>
        </w:tc>
        <w:tc>
          <w:tcPr>
            <w:tcW w:w="1552" w:type="dxa"/>
          </w:tcPr>
          <w:p w14:paraId="0CB64310" w14:textId="684FA659" w:rsidR="00A756FD" w:rsidRDefault="00A756FD" w:rsidP="00736293">
            <w:pPr>
              <w:rPr>
                <w:rFonts w:eastAsiaTheme="minorEastAsia"/>
              </w:rPr>
            </w:pPr>
            <w:r w:rsidRPr="00A756FD">
              <w:rPr>
                <w:rFonts w:eastAsiaTheme="minorEastAsia"/>
              </w:rPr>
              <w:t>Rationale</w:t>
            </w:r>
          </w:p>
        </w:tc>
      </w:tr>
      <w:tr w:rsidR="00A756FD" w14:paraId="6FE37AF0" w14:textId="77777777" w:rsidTr="008B209D">
        <w:tc>
          <w:tcPr>
            <w:tcW w:w="0" w:type="auto"/>
          </w:tcPr>
          <w:p w14:paraId="380BF3D4" w14:textId="050317CE" w:rsidR="00A756FD" w:rsidRDefault="00A756FD" w:rsidP="00736293">
            <w:pPr>
              <w:rPr>
                <w:rFonts w:eastAsiaTheme="minorEastAsia"/>
              </w:rPr>
            </w:pPr>
            <w:r w:rsidRPr="00A756FD">
              <w:rPr>
                <w:rFonts w:eastAsiaTheme="minorEastAsia"/>
              </w:rPr>
              <w:t>uint8_t</w:t>
            </w:r>
            <w:r>
              <w:rPr>
                <w:rFonts w:eastAsiaTheme="minorEastAsia"/>
              </w:rPr>
              <w:t xml:space="preserve">, </w:t>
            </w:r>
            <w:r w:rsidRPr="00A756FD">
              <w:rPr>
                <w:rFonts w:eastAsiaTheme="minorEastAsia"/>
              </w:rPr>
              <w:t>int8_t</w:t>
            </w:r>
          </w:p>
        </w:tc>
        <w:tc>
          <w:tcPr>
            <w:tcW w:w="5535" w:type="dxa"/>
          </w:tcPr>
          <w:p w14:paraId="3D95D1ED" w14:textId="6E7B46E5" w:rsidR="00A756FD" w:rsidRDefault="00A756FD" w:rsidP="00736293">
            <w:pPr>
              <w:rPr>
                <w:rFonts w:eastAsiaTheme="minorEastAsia"/>
              </w:rPr>
            </w:pPr>
            <w:r w:rsidRPr="00A756FD">
              <w:rPr>
                <w:rFonts w:eastAsiaTheme="minorEastAsia"/>
              </w:rPr>
              <w:t>MIN_BYTE_COUNTING_SORT_SIZE</w:t>
            </w:r>
          </w:p>
        </w:tc>
        <w:tc>
          <w:tcPr>
            <w:tcW w:w="1180" w:type="dxa"/>
          </w:tcPr>
          <w:p w14:paraId="37A336A2" w14:textId="79469FFD" w:rsidR="00A756FD" w:rsidRDefault="00A756FD" w:rsidP="00736293">
            <w:pPr>
              <w:rPr>
                <w:rFonts w:eastAsiaTheme="minorEastAsia" w:hint="eastAsia"/>
              </w:rPr>
            </w:pPr>
            <w:r>
              <w:rPr>
                <w:rFonts w:eastAsiaTheme="minorEastAsia" w:hint="eastAsia"/>
              </w:rPr>
              <w:t>6</w:t>
            </w:r>
            <w:r>
              <w:rPr>
                <w:rFonts w:eastAsiaTheme="minorEastAsia"/>
              </w:rPr>
              <w:t>4</w:t>
            </w:r>
          </w:p>
        </w:tc>
        <w:tc>
          <w:tcPr>
            <w:tcW w:w="1552" w:type="dxa"/>
          </w:tcPr>
          <w:p w14:paraId="0B73ADE9" w14:textId="75FA5E12" w:rsidR="00A756FD" w:rsidRDefault="00A756FD" w:rsidP="00736293">
            <w:pPr>
              <w:rPr>
                <w:rFonts w:eastAsiaTheme="minorEastAsia"/>
              </w:rPr>
            </w:pPr>
            <w:r w:rsidRPr="00A756FD">
              <w:rPr>
                <w:rFonts w:eastAsiaTheme="minorEastAsia"/>
              </w:rPr>
              <w:t>Small k (256), low overhead</w:t>
            </w:r>
          </w:p>
        </w:tc>
      </w:tr>
      <w:tr w:rsidR="00A756FD" w14:paraId="4429A523" w14:textId="77777777" w:rsidTr="008B209D">
        <w:tc>
          <w:tcPr>
            <w:tcW w:w="0" w:type="auto"/>
          </w:tcPr>
          <w:p w14:paraId="04F04B58" w14:textId="35955B5A" w:rsidR="00A756FD" w:rsidRDefault="00A756FD" w:rsidP="00736293">
            <w:pPr>
              <w:rPr>
                <w:rFonts w:eastAsiaTheme="minorEastAsia"/>
              </w:rPr>
            </w:pPr>
            <w:r w:rsidRPr="00A756FD">
              <w:rPr>
                <w:rFonts w:eastAsiaTheme="minorEastAsia"/>
              </w:rPr>
              <w:t>uint16_t</w:t>
            </w:r>
            <w:r>
              <w:rPr>
                <w:rFonts w:eastAsiaTheme="minorEastAsia"/>
              </w:rPr>
              <w:t xml:space="preserve">, </w:t>
            </w:r>
            <w:r w:rsidRPr="00A756FD">
              <w:rPr>
                <w:rFonts w:eastAsiaTheme="minorEastAsia"/>
              </w:rPr>
              <w:t>int16_t, char</w:t>
            </w:r>
          </w:p>
        </w:tc>
        <w:tc>
          <w:tcPr>
            <w:tcW w:w="5535" w:type="dxa"/>
          </w:tcPr>
          <w:p w14:paraId="11870FB7" w14:textId="0510CC6E" w:rsidR="00A756FD" w:rsidRDefault="00A756FD" w:rsidP="00736293">
            <w:pPr>
              <w:rPr>
                <w:rFonts w:eastAsiaTheme="minorEastAsia"/>
              </w:rPr>
            </w:pPr>
            <w:r w:rsidRPr="00A756FD">
              <w:rPr>
                <w:rFonts w:eastAsiaTheme="minorEastAsia"/>
              </w:rPr>
              <w:t>MIN_SHORT_OR_CHAR_COUNTING_SORT_SIZE</w:t>
            </w:r>
          </w:p>
        </w:tc>
        <w:tc>
          <w:tcPr>
            <w:tcW w:w="1180" w:type="dxa"/>
          </w:tcPr>
          <w:p w14:paraId="0572A16C" w14:textId="663D1C7E" w:rsidR="00A756FD" w:rsidRDefault="00A756FD" w:rsidP="00736293">
            <w:pPr>
              <w:rPr>
                <w:rFonts w:eastAsiaTheme="minorEastAsia" w:hint="eastAsia"/>
              </w:rPr>
            </w:pPr>
            <w:r>
              <w:rPr>
                <w:rFonts w:eastAsiaTheme="minorEastAsia" w:hint="eastAsia"/>
              </w:rPr>
              <w:t>1</w:t>
            </w:r>
            <w:r>
              <w:rPr>
                <w:rFonts w:eastAsiaTheme="minorEastAsia"/>
              </w:rPr>
              <w:t>750</w:t>
            </w:r>
          </w:p>
        </w:tc>
        <w:tc>
          <w:tcPr>
            <w:tcW w:w="1552" w:type="dxa"/>
          </w:tcPr>
          <w:p w14:paraId="19A759B8" w14:textId="28F371DB" w:rsidR="00A756FD" w:rsidRDefault="00A756FD" w:rsidP="008B209D">
            <w:pPr>
              <w:keepNext/>
              <w:rPr>
                <w:rFonts w:eastAsiaTheme="minorEastAsia"/>
              </w:rPr>
            </w:pPr>
            <w:r w:rsidRPr="00A756FD">
              <w:rPr>
                <w:rFonts w:eastAsiaTheme="minorEastAsia"/>
              </w:rPr>
              <w:t>Large k (65,536), need more elements</w:t>
            </w:r>
          </w:p>
        </w:tc>
      </w:tr>
    </w:tbl>
    <w:p w14:paraId="2B044BA5" w14:textId="416EFB51" w:rsidR="00A756FD" w:rsidRDefault="008B209D" w:rsidP="008B209D">
      <w:pPr>
        <w:pStyle w:val="Caption"/>
      </w:pPr>
      <w:r>
        <w:t xml:space="preserve">Table </w:t>
      </w:r>
      <w:r>
        <w:fldChar w:fldCharType="begin"/>
      </w:r>
      <w:r>
        <w:instrText xml:space="preserve"> STYLEREF 1 \s </w:instrText>
      </w:r>
      <w:r>
        <w:fldChar w:fldCharType="separate"/>
      </w:r>
      <w:r>
        <w:rPr>
          <w:noProof/>
        </w:rPr>
        <w:t>6</w:t>
      </w:r>
      <w:r>
        <w:fldChar w:fldCharType="end"/>
      </w:r>
      <w:r>
        <w:t>.</w:t>
      </w:r>
      <w:r>
        <w:fldChar w:fldCharType="begin"/>
      </w:r>
      <w:r>
        <w:instrText xml:space="preserve"> SEQ Table \* ARABIC \s 1 </w:instrText>
      </w:r>
      <w:r>
        <w:fldChar w:fldCharType="separate"/>
      </w:r>
      <w:r>
        <w:rPr>
          <w:noProof/>
        </w:rPr>
        <w:t>2</w:t>
      </w:r>
      <w:r>
        <w:fldChar w:fldCharType="end"/>
      </w:r>
      <w:r>
        <w:t xml:space="preserve"> </w:t>
      </w:r>
      <w:r w:rsidRPr="00EB0744">
        <w:t>Counting sort thresholds by type.</w:t>
      </w:r>
    </w:p>
    <w:p w14:paraId="59AC26CB" w14:textId="315E3BD6" w:rsidR="008B209D" w:rsidRDefault="008B209D" w:rsidP="008B209D">
      <w:pPr>
        <w:rPr>
          <w:rFonts w:eastAsiaTheme="minorEastAsia"/>
        </w:rPr>
      </w:pPr>
      <w:r w:rsidRPr="008B209D">
        <w:rPr>
          <w:rFonts w:eastAsiaTheme="minorEastAsia"/>
        </w:rPr>
        <w:t>Below these thresholds, the implementation falls back to comparison-based dual-pivot quicksort.</w:t>
      </w:r>
    </w:p>
    <w:p w14:paraId="662EED9B" w14:textId="7B5E2047" w:rsidR="008B209D" w:rsidRDefault="008B209D" w:rsidP="008B209D">
      <w:pPr>
        <w:widowControl/>
        <w:spacing w:line="240" w:lineRule="auto"/>
        <w:jc w:val="left"/>
        <w:rPr>
          <w:rFonts w:eastAsiaTheme="minorEastAsia" w:hint="eastAsia"/>
        </w:rPr>
      </w:pPr>
      <w:r>
        <w:rPr>
          <w:rFonts w:eastAsiaTheme="minorEastAsia"/>
        </w:rPr>
        <w:br w:type="page"/>
      </w:r>
    </w:p>
    <w:p w14:paraId="0A0859BC" w14:textId="3BAAED7A" w:rsidR="00877B86" w:rsidRDefault="006845C1" w:rsidP="00EA3911">
      <w:pPr>
        <w:pStyle w:val="Heading1"/>
      </w:pPr>
      <w:bookmarkStart w:id="18" w:name="_Toc218865662"/>
      <w:r w:rsidRPr="006845C1">
        <w:lastRenderedPageBreak/>
        <w:t>Results and Achievements</w:t>
      </w:r>
      <w:bookmarkEnd w:id="18"/>
    </w:p>
    <w:p w14:paraId="7A267E2A" w14:textId="77777777" w:rsidR="006845C1" w:rsidRPr="006845C1" w:rsidRDefault="006845C1" w:rsidP="006845C1">
      <w:pPr>
        <w:rPr>
          <w:rFonts w:eastAsiaTheme="minorEastAsia"/>
        </w:rPr>
      </w:pPr>
      <w:r w:rsidRPr="006845C1">
        <w:rPr>
          <w:rFonts w:eastAsiaTheme="minorEastAsia"/>
        </w:rPr>
        <w:t>This chapter summarizes the milestones achieved during the first semester, confirming the successful implementation of the core sequential algorithms and the validation of the parallel architecture.</w:t>
      </w:r>
    </w:p>
    <w:p w14:paraId="66E1A5C9" w14:textId="2F10860E" w:rsidR="006845C1" w:rsidRDefault="006F7A37" w:rsidP="00EA3911">
      <w:pPr>
        <w:pStyle w:val="Heading2"/>
      </w:pPr>
      <w:bookmarkStart w:id="19" w:name="_Toc218865663"/>
      <w:r w:rsidRPr="006F7A37">
        <w:t>Implementation Status</w:t>
      </w:r>
      <w:bookmarkEnd w:id="19"/>
    </w:p>
    <w:p w14:paraId="58AA5818" w14:textId="77777777" w:rsidR="006F7A37" w:rsidRPr="006F7A37" w:rsidRDefault="006F7A37" w:rsidP="006F7A37">
      <w:pPr>
        <w:rPr>
          <w:rFonts w:eastAsiaTheme="minorEastAsia"/>
        </w:rPr>
      </w:pPr>
      <w:r w:rsidRPr="006F7A37">
        <w:rPr>
          <w:rFonts w:eastAsiaTheme="minorEastAsia"/>
        </w:rPr>
        <w:t>The project has met all key technical objectives defined for Semester 1, delivering a production-ready C++ sorting library with the following components:</w:t>
      </w:r>
    </w:p>
    <w:p w14:paraId="5BA7317C" w14:textId="286311D1" w:rsidR="006F7A37" w:rsidRDefault="00261556" w:rsidP="00EA3911">
      <w:pPr>
        <w:pStyle w:val="Heading3"/>
      </w:pPr>
      <w:r>
        <w:t xml:space="preserve"> </w:t>
      </w:r>
      <w:bookmarkStart w:id="20" w:name="_Toc218865664"/>
      <w:r w:rsidR="006F7A37" w:rsidRPr="006F7A37">
        <w:t>Generic Dual-Pivot Quicksort (Sequential)</w:t>
      </w:r>
      <w:bookmarkEnd w:id="20"/>
    </w:p>
    <w:p w14:paraId="3C969DB6" w14:textId="4448CDCD" w:rsidR="006F7A37" w:rsidRPr="006F7A37" w:rsidRDefault="006F7A37" w:rsidP="006F7A37">
      <w:pPr>
        <w:rPr>
          <w:rFonts w:eastAsiaTheme="minorEastAsia"/>
        </w:rPr>
      </w:pPr>
      <w:r w:rsidRPr="006F7A37">
        <w:rPr>
          <w:rFonts w:eastAsiaTheme="minorEastAsia"/>
        </w:rPr>
        <w:t>The core engine has been fully implemented, translating Vladimir Yaroslavskiy's Java algorithm into modern C++23.</w:t>
      </w:r>
    </w:p>
    <w:p w14:paraId="69A854DE"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Completeness</w:t>
      </w:r>
      <w:r w:rsidRPr="006F7A37">
        <w:rPr>
          <w:rFonts w:eastAsiaTheme="minorEastAsia"/>
        </w:rPr>
        <w:t>: The implementation includes all critical features of the reference algorithm: 5-pivot probability sampling, 3-way partitioning, and optimized insertion sort for small arrays.</w:t>
      </w:r>
    </w:p>
    <w:p w14:paraId="26A8C432"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Robustness</w:t>
      </w:r>
      <w:r w:rsidRPr="006F7A37">
        <w:rPr>
          <w:rFonts w:eastAsiaTheme="minorEastAsia"/>
        </w:rPr>
        <w:t xml:space="preserve">: The library successfully passed a comprehensive suite of </w:t>
      </w:r>
      <w:proofErr w:type="gramStart"/>
      <w:r w:rsidRPr="006F7A37">
        <w:rPr>
          <w:rFonts w:eastAsiaTheme="minorEastAsia"/>
        </w:rPr>
        <w:t>14 unit</w:t>
      </w:r>
      <w:proofErr w:type="gramEnd"/>
      <w:r w:rsidRPr="006F7A37">
        <w:rPr>
          <w:rFonts w:eastAsiaTheme="minorEastAsia"/>
        </w:rPr>
        <w:t xml:space="preserve"> tests, verifying correctness across edge cases including:</w:t>
      </w:r>
    </w:p>
    <w:p w14:paraId="337B8C87"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Empty and single-element arrays.</w:t>
      </w:r>
    </w:p>
    <w:p w14:paraId="25CAF322"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Arrays with 100%100% duplicate elements.</w:t>
      </w:r>
    </w:p>
    <w:p w14:paraId="75DE1BE4"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Already-sorted and reverse-sorted sequences.</w:t>
      </w:r>
    </w:p>
    <w:p w14:paraId="64E0F10A"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rPr>
        <w:t xml:space="preserve">Different data types (int, double, </w:t>
      </w:r>
      <w:proofErr w:type="gramStart"/>
      <w:r w:rsidRPr="006F7A37">
        <w:rPr>
          <w:rFonts w:eastAsiaTheme="minorEastAsia"/>
        </w:rPr>
        <w:t>std::</w:t>
      </w:r>
      <w:proofErr w:type="gramEnd"/>
      <w:r w:rsidRPr="006F7A37">
        <w:rPr>
          <w:rFonts w:eastAsiaTheme="minorEastAsia"/>
        </w:rPr>
        <w:t>string, and custom structs).</w:t>
      </w:r>
    </w:p>
    <w:p w14:paraId="672CA5B0" w14:textId="77777777" w:rsidR="006F7A37" w:rsidRPr="006F7A37" w:rsidRDefault="006F7A37" w:rsidP="00D1545D">
      <w:pPr>
        <w:pStyle w:val="ListParagraph"/>
        <w:numPr>
          <w:ilvl w:val="0"/>
          <w:numId w:val="25"/>
        </w:numPr>
        <w:ind w:leftChars="0"/>
        <w:rPr>
          <w:rFonts w:eastAsiaTheme="minorEastAsia"/>
        </w:rPr>
      </w:pPr>
      <w:r w:rsidRPr="006F7A37">
        <w:rPr>
          <w:rFonts w:eastAsiaTheme="minorEastAsia"/>
          <w:b/>
          <w:bCs/>
        </w:rPr>
        <w:t>Optimization Integration</w:t>
      </w:r>
      <w:r w:rsidRPr="006F7A37">
        <w:rPr>
          <w:rFonts w:eastAsiaTheme="minorEastAsia"/>
        </w:rPr>
        <w:t>: All planned optimizations were successfully integrated:</w:t>
      </w:r>
    </w:p>
    <w:p w14:paraId="36DD4AD9" w14:textId="1D54C5AF" w:rsidR="006F7A37" w:rsidRPr="006F7A37" w:rsidRDefault="006F7A37" w:rsidP="00D1545D">
      <w:pPr>
        <w:pStyle w:val="ListParagraph"/>
        <w:numPr>
          <w:ilvl w:val="1"/>
          <w:numId w:val="25"/>
        </w:numPr>
        <w:ind w:leftChars="0"/>
        <w:rPr>
          <w:rFonts w:eastAsiaTheme="minorEastAsia"/>
        </w:rPr>
      </w:pPr>
      <w:proofErr w:type="spellStart"/>
      <w:r w:rsidRPr="006F7A37">
        <w:rPr>
          <w:rFonts w:eastAsiaTheme="minorEastAsia"/>
          <w:b/>
          <w:bCs/>
        </w:rPr>
        <w:t>Introsort</w:t>
      </w:r>
      <w:proofErr w:type="spellEnd"/>
      <w:r w:rsidRPr="006F7A37">
        <w:rPr>
          <w:rFonts w:eastAsiaTheme="minorEastAsia"/>
          <w:b/>
          <w:bCs/>
        </w:rPr>
        <w:t xml:space="preserve"> Fallback</w:t>
      </w:r>
      <w:r w:rsidRPr="006F7A37">
        <w:rPr>
          <w:rFonts w:eastAsiaTheme="minorEastAsia"/>
        </w:rPr>
        <w:t xml:space="preserve">: Guarantees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hint="eastAsia"/>
        </w:rPr>
        <w:t xml:space="preserve"> </w:t>
      </w:r>
      <w:r w:rsidRPr="006F7A37">
        <w:rPr>
          <w:rFonts w:eastAsiaTheme="minorEastAsia"/>
        </w:rPr>
        <w:t>worst-case safety.</w:t>
      </w:r>
    </w:p>
    <w:p w14:paraId="628D2E9D" w14:textId="77777777" w:rsidR="006F7A37" w:rsidRPr="006F7A37" w:rsidRDefault="006F7A37" w:rsidP="00D1545D">
      <w:pPr>
        <w:pStyle w:val="ListParagraph"/>
        <w:numPr>
          <w:ilvl w:val="1"/>
          <w:numId w:val="25"/>
        </w:numPr>
        <w:ind w:leftChars="0"/>
        <w:rPr>
          <w:rFonts w:eastAsiaTheme="minorEastAsia"/>
        </w:rPr>
      </w:pPr>
      <w:r w:rsidRPr="006F7A37">
        <w:rPr>
          <w:rFonts w:eastAsiaTheme="minorEastAsia"/>
          <w:b/>
          <w:bCs/>
        </w:rPr>
        <w:t>Iterator Support</w:t>
      </w:r>
      <w:r w:rsidRPr="006F7A37">
        <w:rPr>
          <w:rFonts w:eastAsiaTheme="minorEastAsia"/>
        </w:rPr>
        <w:t xml:space="preserve">: Enables sorting of </w:t>
      </w:r>
      <w:proofErr w:type="gramStart"/>
      <w:r w:rsidRPr="006F7A37">
        <w:rPr>
          <w:rFonts w:eastAsiaTheme="minorEastAsia"/>
        </w:rPr>
        <w:t>std::</w:t>
      </w:r>
      <w:proofErr w:type="gramEnd"/>
      <w:r w:rsidRPr="006F7A37">
        <w:rPr>
          <w:rFonts w:eastAsiaTheme="minorEastAsia"/>
        </w:rPr>
        <w:t>vector, std::deque, and C-style arrays via a unified interface.</w:t>
      </w:r>
    </w:p>
    <w:p w14:paraId="5D421753" w14:textId="3E2C0E85" w:rsidR="006F7A37" w:rsidRPr="006F7A37" w:rsidRDefault="006F7A37" w:rsidP="00D1545D">
      <w:pPr>
        <w:pStyle w:val="ListParagraph"/>
        <w:numPr>
          <w:ilvl w:val="1"/>
          <w:numId w:val="25"/>
        </w:numPr>
        <w:ind w:leftChars="0"/>
        <w:rPr>
          <w:rFonts w:eastAsiaTheme="minorEastAsia"/>
        </w:rPr>
      </w:pPr>
      <w:r w:rsidRPr="006F7A37">
        <w:rPr>
          <w:rFonts w:eastAsiaTheme="minorEastAsia"/>
          <w:b/>
          <w:bCs/>
        </w:rPr>
        <w:t>64-bit Safety</w:t>
      </w:r>
      <w:r w:rsidRPr="006F7A37">
        <w:rPr>
          <w:rFonts w:eastAsiaTheme="minorEastAsia"/>
        </w:rPr>
        <w:t>: Full support for arrays &gt;2</w:t>
      </w:r>
      <w:r w:rsidRPr="006F7A37">
        <w:rPr>
          <w:rFonts w:eastAsiaTheme="minorEastAsia"/>
          <w:vertAlign w:val="superscript"/>
        </w:rPr>
        <w:t>31</w:t>
      </w:r>
      <w:r w:rsidRPr="006F7A37">
        <w:rPr>
          <w:rFonts w:eastAsiaTheme="minorEastAsia"/>
        </w:rPr>
        <w:t xml:space="preserve"> elements using </w:t>
      </w:r>
      <w:proofErr w:type="gramStart"/>
      <w:r w:rsidRPr="006F7A37">
        <w:rPr>
          <w:rFonts w:eastAsiaTheme="minorEastAsia"/>
        </w:rPr>
        <w:t>std::</w:t>
      </w:r>
      <w:proofErr w:type="spellStart"/>
      <w:proofErr w:type="gramEnd"/>
      <w:r w:rsidRPr="006F7A37">
        <w:rPr>
          <w:rFonts w:eastAsiaTheme="minorEastAsia"/>
        </w:rPr>
        <w:t>ptrdiff_t</w:t>
      </w:r>
      <w:proofErr w:type="spellEnd"/>
      <w:r w:rsidRPr="006F7A37">
        <w:rPr>
          <w:rFonts w:eastAsiaTheme="minorEastAsia"/>
        </w:rPr>
        <w:t>.</w:t>
      </w:r>
    </w:p>
    <w:p w14:paraId="045B69C3" w14:textId="1E30CCA2" w:rsidR="006F7A37" w:rsidRDefault="00261556" w:rsidP="00EA3911">
      <w:pPr>
        <w:pStyle w:val="Heading3"/>
      </w:pPr>
      <w:r>
        <w:lastRenderedPageBreak/>
        <w:t xml:space="preserve"> </w:t>
      </w:r>
      <w:bookmarkStart w:id="21" w:name="_Toc218865665"/>
      <w:r w:rsidR="006F7A37" w:rsidRPr="006F7A37">
        <w:t>Benchmarking Infrastructure</w:t>
      </w:r>
      <w:bookmarkEnd w:id="21"/>
    </w:p>
    <w:p w14:paraId="1EDA92E8" w14:textId="77777777" w:rsidR="006F7A37" w:rsidRPr="006F7A37" w:rsidRDefault="006F7A37" w:rsidP="006F7A37">
      <w:pPr>
        <w:rPr>
          <w:rFonts w:eastAsiaTheme="minorEastAsia"/>
        </w:rPr>
      </w:pPr>
      <w:r w:rsidRPr="006F7A37">
        <w:rPr>
          <w:rFonts w:eastAsiaTheme="minorEastAsia"/>
        </w:rPr>
        <w:t>A dedicated benchmarking ecosystem was built to support rigorous performance analysis.</w:t>
      </w:r>
    </w:p>
    <w:p w14:paraId="2FF7166B" w14:textId="77777777"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Runner Engine</w:t>
      </w:r>
      <w:r w:rsidRPr="006F7A37">
        <w:rPr>
          <w:rFonts w:eastAsiaTheme="minorEastAsia"/>
        </w:rPr>
        <w:t>: A C++ CLI tool (</w:t>
      </w:r>
      <w:proofErr w:type="spellStart"/>
      <w:r w:rsidRPr="006F7A37">
        <w:rPr>
          <w:rFonts w:eastAsiaTheme="minorEastAsia"/>
        </w:rPr>
        <w:t>benchmark_runner</w:t>
      </w:r>
      <w:proofErr w:type="spellEnd"/>
      <w:r w:rsidRPr="006F7A37">
        <w:rPr>
          <w:rFonts w:eastAsiaTheme="minorEastAsia"/>
        </w:rPr>
        <w:t>) that interfaces with the library to execute timed sorts with nanosecond precision.</w:t>
      </w:r>
    </w:p>
    <w:p w14:paraId="6D3461EF" w14:textId="77777777"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Automation Suite</w:t>
      </w:r>
      <w:r w:rsidRPr="006F7A37">
        <w:rPr>
          <w:rFonts w:eastAsiaTheme="minorEastAsia"/>
        </w:rPr>
        <w:t>: A Python framework (benchmark_manager.py) that manages the execution lifecycle, handling:</w:t>
      </w:r>
    </w:p>
    <w:p w14:paraId="0D9DF262"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Geometric array size generation (1,000 to 10,000,000 elements).</w:t>
      </w:r>
    </w:p>
    <w:p w14:paraId="7F684415"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Statistical sampling (min-of-30 filtering).</w:t>
      </w:r>
    </w:p>
    <w:p w14:paraId="5E08D974" w14:textId="77777777" w:rsidR="006F7A37" w:rsidRPr="006F7A37" w:rsidRDefault="006F7A37" w:rsidP="00D1545D">
      <w:pPr>
        <w:pStyle w:val="ListParagraph"/>
        <w:numPr>
          <w:ilvl w:val="1"/>
          <w:numId w:val="26"/>
        </w:numPr>
        <w:ind w:leftChars="0"/>
        <w:rPr>
          <w:rFonts w:eastAsiaTheme="minorEastAsia"/>
        </w:rPr>
      </w:pPr>
      <w:r w:rsidRPr="006F7A37">
        <w:rPr>
          <w:rFonts w:eastAsiaTheme="minorEastAsia"/>
        </w:rPr>
        <w:t>Result aggregation and CSV export.</w:t>
      </w:r>
    </w:p>
    <w:p w14:paraId="55484AA5" w14:textId="3A86D6C1" w:rsidR="006F7A37" w:rsidRPr="006F7A37" w:rsidRDefault="006F7A37" w:rsidP="00D1545D">
      <w:pPr>
        <w:pStyle w:val="ListParagraph"/>
        <w:numPr>
          <w:ilvl w:val="0"/>
          <w:numId w:val="26"/>
        </w:numPr>
        <w:ind w:leftChars="0"/>
        <w:rPr>
          <w:rFonts w:eastAsiaTheme="minorEastAsia"/>
        </w:rPr>
      </w:pPr>
      <w:r w:rsidRPr="006F7A37">
        <w:rPr>
          <w:rFonts w:eastAsiaTheme="minorEastAsia"/>
          <w:b/>
          <w:bCs/>
        </w:rPr>
        <w:t>Validation</w:t>
      </w:r>
      <w:r w:rsidRPr="006F7A37">
        <w:rPr>
          <w:rFonts w:eastAsiaTheme="minorEastAsia"/>
        </w:rPr>
        <w:t>: The framework has been calibrated to effectively filter system noise, ensuring reproducibility of results &lt; 1\%</w:t>
      </w:r>
      <w:r>
        <w:rPr>
          <w:rFonts w:eastAsiaTheme="minorEastAsia"/>
        </w:rPr>
        <w:t xml:space="preserve"> of </w:t>
      </w:r>
      <w:r w:rsidRPr="006F7A37">
        <w:rPr>
          <w:rFonts w:eastAsiaTheme="minorEastAsia"/>
        </w:rPr>
        <w:t>variance between runs.</w:t>
      </w:r>
    </w:p>
    <w:p w14:paraId="18EBA6A5" w14:textId="355D21D2" w:rsidR="006F7A37" w:rsidRDefault="00261556" w:rsidP="00EA3911">
      <w:pPr>
        <w:pStyle w:val="Heading3"/>
      </w:pPr>
      <w:r>
        <w:t xml:space="preserve"> </w:t>
      </w:r>
      <w:bookmarkStart w:id="22" w:name="_Toc218865666"/>
      <w:r w:rsidR="006F7A37" w:rsidRPr="006F7A37">
        <w:t>Parallel Prototype (Thread Pool)</w:t>
      </w:r>
      <w:bookmarkEnd w:id="22"/>
    </w:p>
    <w:p w14:paraId="2502D27A" w14:textId="77777777" w:rsidR="006F7A37" w:rsidRPr="006F7A37" w:rsidRDefault="006F7A37" w:rsidP="006F7A37">
      <w:pPr>
        <w:rPr>
          <w:rFonts w:eastAsiaTheme="minorEastAsia"/>
        </w:rPr>
      </w:pPr>
      <w:r w:rsidRPr="006F7A37">
        <w:rPr>
          <w:rFonts w:eastAsiaTheme="minorEastAsia"/>
        </w:rPr>
        <w:t>Moving beyond the sequential scope, a functional parallel prototype was developed to test the scalability of the partitioning logic.</w:t>
      </w:r>
    </w:p>
    <w:p w14:paraId="14F3C494" w14:textId="77777777"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Architecture Evolution</w:t>
      </w:r>
      <w:r w:rsidRPr="006F7A37">
        <w:rPr>
          <w:rFonts w:eastAsiaTheme="minorEastAsia"/>
        </w:rPr>
        <w:t>: The system evolved from a naive "Blocking Parent" model (V1) to a "Fire-and-Forget" Task-based model (V2).</w:t>
      </w:r>
    </w:p>
    <w:p w14:paraId="28BD7739" w14:textId="4E671B51"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Performance</w:t>
      </w:r>
      <w:r w:rsidRPr="006F7A37">
        <w:rPr>
          <w:rFonts w:eastAsiaTheme="minorEastAsia"/>
        </w:rPr>
        <w:t>: The V2 prototype demonstrated linear scaling up to ~16 threads on the test hardware, achieving a 4.95x speedup over the sequential version for 10</w:t>
      </w:r>
      <w:r w:rsidRPr="006F7A37">
        <w:rPr>
          <w:rFonts w:eastAsiaTheme="minorEastAsia"/>
          <w:vertAlign w:val="superscript"/>
        </w:rPr>
        <w:t>8</w:t>
      </w:r>
      <w:r w:rsidRPr="006F7A37">
        <w:rPr>
          <w:rFonts w:eastAsiaTheme="minorEastAsia"/>
        </w:rPr>
        <w:t xml:space="preserve"> integers.</w:t>
      </w:r>
    </w:p>
    <w:p w14:paraId="7734EB7F" w14:textId="685CF307" w:rsidR="006F7A37" w:rsidRPr="006F7A37" w:rsidRDefault="006F7A37" w:rsidP="00D1545D">
      <w:pPr>
        <w:pStyle w:val="ListParagraph"/>
        <w:numPr>
          <w:ilvl w:val="0"/>
          <w:numId w:val="27"/>
        </w:numPr>
        <w:ind w:leftChars="0"/>
        <w:rPr>
          <w:rFonts w:eastAsiaTheme="minorEastAsia"/>
        </w:rPr>
      </w:pPr>
      <w:r w:rsidRPr="006F7A37">
        <w:rPr>
          <w:rFonts w:eastAsiaTheme="minorEastAsia"/>
          <w:b/>
          <w:bCs/>
        </w:rPr>
        <w:t>Status</w:t>
      </w:r>
      <w:r w:rsidRPr="006F7A37">
        <w:rPr>
          <w:rFonts w:eastAsiaTheme="minorEastAsia"/>
        </w:rPr>
        <w:t>: This prototype serves as the foundation for the advanced work-stealing scheduler planned for Semester 2.</w:t>
      </w:r>
    </w:p>
    <w:p w14:paraId="27358B89" w14:textId="4A7F4649" w:rsidR="006F7A37" w:rsidRDefault="00562A69" w:rsidP="00EA3911">
      <w:pPr>
        <w:pStyle w:val="Heading2"/>
      </w:pPr>
      <w:bookmarkStart w:id="23" w:name="_Toc218865667"/>
      <w:r w:rsidRPr="00562A69">
        <w:t>Performance Analysis: Sequential Algorithms</w:t>
      </w:r>
      <w:bookmarkEnd w:id="23"/>
    </w:p>
    <w:p w14:paraId="1FE51644" w14:textId="5DD2252E" w:rsidR="00562A69" w:rsidRDefault="00562A69" w:rsidP="00562A69">
      <w:pPr>
        <w:rPr>
          <w:rFonts w:eastAsiaTheme="minorEastAsia"/>
        </w:rPr>
      </w:pPr>
      <w:r w:rsidRPr="00562A69">
        <w:rPr>
          <w:rFonts w:eastAsiaTheme="minorEastAsia"/>
        </w:rPr>
        <w:t>This section evaluates the efficiency of the optimized Dual-Pivot Quicksort (</w:t>
      </w:r>
      <w:proofErr w:type="spellStart"/>
      <w:r w:rsidRPr="00562A69">
        <w:rPr>
          <w:rFonts w:eastAsiaTheme="minorEastAsia"/>
        </w:rPr>
        <w:t>dual_</w:t>
      </w:r>
      <w:proofErr w:type="gramStart"/>
      <w:r w:rsidRPr="00562A69">
        <w:rPr>
          <w:rFonts w:eastAsiaTheme="minorEastAsia"/>
        </w:rPr>
        <w:t>pivot</w:t>
      </w:r>
      <w:proofErr w:type="spellEnd"/>
      <w:r w:rsidRPr="00562A69">
        <w:rPr>
          <w:rFonts w:eastAsiaTheme="minorEastAsia"/>
        </w:rPr>
        <w:t>::</w:t>
      </w:r>
      <w:proofErr w:type="gramEnd"/>
      <w:r w:rsidRPr="00562A69">
        <w:rPr>
          <w:rFonts w:eastAsiaTheme="minorEastAsia"/>
        </w:rPr>
        <w:t xml:space="preserve">sort) against the standard </w:t>
      </w:r>
      <w:proofErr w:type="spellStart"/>
      <w:r w:rsidR="007F5A6E" w:rsidRPr="00562A69">
        <w:rPr>
          <w:rFonts w:eastAsiaTheme="minorEastAsia"/>
        </w:rPr>
        <w:t>Introsort</w:t>
      </w:r>
      <w:proofErr w:type="spellEnd"/>
      <w:r w:rsidR="007F5A6E" w:rsidRPr="00562A69">
        <w:rPr>
          <w:rFonts w:eastAsiaTheme="minorEastAsia"/>
        </w:rPr>
        <w:t xml:space="preserve"> </w:t>
      </w:r>
      <w:r w:rsidRPr="00562A69">
        <w:rPr>
          <w:rFonts w:eastAsiaTheme="minorEastAsia"/>
        </w:rPr>
        <w:t>(</w:t>
      </w:r>
      <w:r w:rsidR="007F5A6E" w:rsidRPr="00562A69">
        <w:rPr>
          <w:rFonts w:eastAsiaTheme="minorEastAsia"/>
        </w:rPr>
        <w:t>std::sort</w:t>
      </w:r>
      <w:r w:rsidRPr="00562A69">
        <w:rPr>
          <w:rFonts w:eastAsiaTheme="minorEastAsia"/>
        </w:rPr>
        <w:t xml:space="preserve">) baseline. The analysis focuses on three key behaviors: baseline efficiency on random data, algorithmic intelligence in detecting patterns, and robustness </w:t>
      </w:r>
      <w:r w:rsidRPr="00562A69">
        <w:rPr>
          <w:rFonts w:eastAsiaTheme="minorEastAsia"/>
        </w:rPr>
        <w:lastRenderedPageBreak/>
        <w:t>across data distributions.</w:t>
      </w:r>
    </w:p>
    <w:p w14:paraId="619298E1" w14:textId="254F48F4" w:rsidR="00562A69" w:rsidRDefault="00261556" w:rsidP="00EA3911">
      <w:pPr>
        <w:pStyle w:val="Heading3"/>
      </w:pPr>
      <w:r>
        <w:t xml:space="preserve"> </w:t>
      </w:r>
      <w:bookmarkStart w:id="24" w:name="_Toc218865668"/>
      <w:r w:rsidR="00562A69" w:rsidRPr="00562A69">
        <w:t>Baseline Efficiency (Random Permutations)</w:t>
      </w:r>
      <w:bookmarkEnd w:id="24"/>
    </w:p>
    <w:p w14:paraId="60EF320F" w14:textId="3D80E012" w:rsidR="00562A69" w:rsidRPr="00DE541C" w:rsidRDefault="00562A69" w:rsidP="00562A69">
      <w:pPr>
        <w:rPr>
          <w:rFonts w:eastAsiaTheme="minorEastAsia"/>
        </w:rPr>
      </w:pPr>
      <w:r w:rsidRPr="00562A69">
        <w:rPr>
          <w:rFonts w:eastAsiaTheme="minorEastAsia"/>
        </w:rPr>
        <w:t xml:space="preserve">On uniformly random data, both algorithms exhibit the theoretical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hint="eastAsia"/>
        </w:rPr>
        <w:t xml:space="preserve"> </w:t>
      </w:r>
      <w:r w:rsidRPr="00562A69">
        <w:rPr>
          <w:rFonts w:eastAsiaTheme="minorEastAsia"/>
        </w:rPr>
        <w:t xml:space="preserve">complexity. As shown in Figure </w:t>
      </w:r>
      <w:r>
        <w:rPr>
          <w:rFonts w:eastAsiaTheme="minorEastAsia"/>
        </w:rPr>
        <w:t>7</w:t>
      </w:r>
      <w:r w:rsidR="00200561">
        <w:rPr>
          <w:rFonts w:eastAsiaTheme="minorEastAsia"/>
        </w:rPr>
        <w:t>.2.1</w:t>
      </w:r>
      <w:r w:rsidRPr="00562A69">
        <w:rPr>
          <w:rFonts w:eastAsiaTheme="minorEastAsia"/>
        </w:rPr>
        <w:t xml:space="preserve">, </w:t>
      </w:r>
      <w:r w:rsidR="00DE541C" w:rsidRPr="00DE541C">
        <w:rPr>
          <w:rFonts w:eastAsiaTheme="minorEastAsia"/>
        </w:rPr>
        <w:t xml:space="preserve">the Dual-Pivot implementation demonstrates a consistent performance advantage over </w:t>
      </w:r>
      <w:proofErr w:type="gramStart"/>
      <w:r w:rsidR="00DE541C" w:rsidRPr="00DE541C">
        <w:rPr>
          <w:rFonts w:eastAsiaTheme="minorEastAsia"/>
        </w:rPr>
        <w:t>std::</w:t>
      </w:r>
      <w:proofErr w:type="gramEnd"/>
      <w:r w:rsidR="00DE541C" w:rsidRPr="00DE541C">
        <w:rPr>
          <w:rFonts w:eastAsiaTheme="minorEastAsia"/>
        </w:rPr>
        <w:t>sort across the entire range of input sizes.</w:t>
      </w:r>
    </w:p>
    <w:p w14:paraId="551E73ED" w14:textId="77777777" w:rsidR="00ED1449" w:rsidRDefault="00DE541C" w:rsidP="00ED1449">
      <w:pPr>
        <w:keepNext/>
      </w:pPr>
      <w:r>
        <w:rPr>
          <w:noProof/>
        </w:rPr>
        <w:drawing>
          <wp:inline distT="0" distB="0" distL="0" distR="0" wp14:anchorId="5C0E6A73" wp14:editId="6877CF7F">
            <wp:extent cx="5939790" cy="2893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78108294" w14:textId="58855ACA" w:rsidR="00024ECB" w:rsidRPr="00ED1449" w:rsidRDefault="00ED1449" w:rsidP="00ED1449">
      <w:pPr>
        <w:pStyle w:val="Caption"/>
        <w:jc w:val="center"/>
        <w:rPr>
          <w:rFonts w:eastAsiaTheme="minorEastAsia"/>
        </w:rPr>
      </w:pPr>
      <w:bookmarkStart w:id="25" w:name="_Toc218865480"/>
      <w:r>
        <w:t xml:space="preserve">Fig. </w:t>
      </w:r>
      <w:r w:rsidR="007A2413">
        <w:fldChar w:fldCharType="begin"/>
      </w:r>
      <w:r w:rsidR="007A2413">
        <w:instrText xml:space="preserve"> STYLEREF 2 \s </w:instrText>
      </w:r>
      <w:r w:rsidR="007A2413">
        <w:fldChar w:fldCharType="separate"/>
      </w:r>
      <w:r w:rsidR="00EA3911">
        <w:rPr>
          <w:noProof/>
        </w:rPr>
        <w:t>7.2</w:t>
      </w:r>
      <w:r w:rsidR="007A2413">
        <w:fldChar w:fldCharType="end"/>
      </w:r>
      <w:r w:rsidR="007A2413">
        <w:t>.</w:t>
      </w:r>
      <w:r w:rsidR="007A2413">
        <w:fldChar w:fldCharType="begin"/>
      </w:r>
      <w:r w:rsidR="007A2413">
        <w:instrText xml:space="preserve"> SEQ Fig. \* ARABIC \s 2 </w:instrText>
      </w:r>
      <w:r w:rsidR="007A2413">
        <w:fldChar w:fldCharType="separate"/>
      </w:r>
      <w:r w:rsidR="00EA3911">
        <w:rPr>
          <w:noProof/>
        </w:rPr>
        <w:t>1</w:t>
      </w:r>
      <w:r w:rsidR="007A2413">
        <w:fldChar w:fldCharType="end"/>
      </w:r>
      <w:r w:rsidRPr="00ED1449">
        <w:t xml:space="preserve"> </w:t>
      </w:r>
      <w:r w:rsidRPr="00D1545D">
        <w:t xml:space="preserve">Execution time vs input size on random data, showing Dual-Pivot Quicksort consistently 10–15% faster than </w:t>
      </w:r>
      <w:proofErr w:type="gramStart"/>
      <w:r w:rsidRPr="00D1545D">
        <w:t>std::</w:t>
      </w:r>
      <w:proofErr w:type="gramEnd"/>
      <w:r w:rsidRPr="00D1545D">
        <w:t>sort across 10³–10⁷ elements.</w:t>
      </w:r>
      <w:bookmarkEnd w:id="25"/>
    </w:p>
    <w:tbl>
      <w:tblPr>
        <w:tblStyle w:val="PlainTable5"/>
        <w:tblW w:w="0" w:type="auto"/>
        <w:jc w:val="center"/>
        <w:tblLook w:val="07A0" w:firstRow="1" w:lastRow="0" w:firstColumn="1" w:lastColumn="1" w:noHBand="1" w:noVBand="1"/>
      </w:tblPr>
      <w:tblGrid>
        <w:gridCol w:w="1308"/>
        <w:gridCol w:w="2593"/>
        <w:gridCol w:w="1217"/>
        <w:gridCol w:w="1126"/>
      </w:tblGrid>
      <w:tr w:rsidR="00DE541C" w14:paraId="5814BBAD" w14:textId="77777777" w:rsidTr="00DE541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B3F26FD" w14:textId="1F2D40B0" w:rsidR="00DE541C" w:rsidRPr="00DE541C" w:rsidRDefault="00DE541C" w:rsidP="00DE541C">
            <w:pPr>
              <w:jc w:val="center"/>
              <w:rPr>
                <w:rFonts w:eastAsiaTheme="minorEastAsia"/>
                <w:b/>
                <w:bCs/>
              </w:rPr>
            </w:pPr>
            <w:r w:rsidRPr="00DE541C">
              <w:rPr>
                <w:rFonts w:eastAsiaTheme="minorEastAsia"/>
                <w:b/>
                <w:bCs/>
              </w:rPr>
              <w:t>Input Size</w:t>
            </w:r>
          </w:p>
        </w:tc>
        <w:tc>
          <w:tcPr>
            <w:tcW w:w="0" w:type="auto"/>
          </w:tcPr>
          <w:p w14:paraId="50C7840A" w14:textId="61B3B9BA" w:rsidR="00DE541C" w:rsidRPr="00DE541C" w:rsidRDefault="00DE541C" w:rsidP="00DE541C">
            <w:pPr>
              <w:jc w:val="center"/>
              <w:cnfStyle w:val="100000000000" w:firstRow="1" w:lastRow="0" w:firstColumn="0" w:lastColumn="0" w:oddVBand="0" w:evenVBand="0" w:oddHBand="0" w:evenHBand="0" w:firstRowFirstColumn="0" w:firstRowLastColumn="0" w:lastRowFirstColumn="0" w:lastRowLastColumn="0"/>
              <w:rPr>
                <w:rFonts w:eastAsiaTheme="minorEastAsia"/>
                <w:b/>
                <w:bCs/>
              </w:rPr>
            </w:pPr>
            <w:r w:rsidRPr="00DE541C">
              <w:rPr>
                <w:rFonts w:eastAsiaTheme="minorEastAsia"/>
                <w:b/>
                <w:bCs/>
              </w:rPr>
              <w:t>Dual-Pivot Sequential</w:t>
            </w:r>
          </w:p>
        </w:tc>
        <w:tc>
          <w:tcPr>
            <w:tcW w:w="0" w:type="auto"/>
          </w:tcPr>
          <w:p w14:paraId="11215318" w14:textId="4C730702" w:rsidR="00DE541C" w:rsidRPr="00DE541C" w:rsidRDefault="00DE541C" w:rsidP="00DE541C">
            <w:pPr>
              <w:jc w:val="center"/>
              <w:cnfStyle w:val="100000000000" w:firstRow="1" w:lastRow="0" w:firstColumn="0" w:lastColumn="0" w:oddVBand="0" w:evenVBand="0" w:oddHBand="0" w:evenHBand="0" w:firstRowFirstColumn="0" w:firstRowLastColumn="0" w:lastRowFirstColumn="0" w:lastRowLastColumn="0"/>
              <w:rPr>
                <w:rFonts w:eastAsiaTheme="minorEastAsia"/>
                <w:b/>
                <w:bCs/>
              </w:rPr>
            </w:pPr>
            <w:proofErr w:type="gramStart"/>
            <w:r w:rsidRPr="00DE541C">
              <w:rPr>
                <w:rFonts w:eastAsiaTheme="minorEastAsia"/>
                <w:b/>
                <w:bCs/>
              </w:rPr>
              <w:t>std::</w:t>
            </w:r>
            <w:proofErr w:type="gramEnd"/>
            <w:r w:rsidRPr="00DE541C">
              <w:rPr>
                <w:rFonts w:eastAsiaTheme="minorEastAsia"/>
                <w:b/>
                <w:bCs/>
              </w:rPr>
              <w:t>sort</w:t>
            </w:r>
          </w:p>
        </w:tc>
        <w:tc>
          <w:tcPr>
            <w:cnfStyle w:val="000100001000" w:firstRow="0" w:lastRow="0" w:firstColumn="0" w:lastColumn="1" w:oddVBand="0" w:evenVBand="0" w:oddHBand="0" w:evenHBand="0" w:firstRowFirstColumn="0" w:firstRowLastColumn="1" w:lastRowFirstColumn="0" w:lastRowLastColumn="0"/>
            <w:tcW w:w="0" w:type="auto"/>
          </w:tcPr>
          <w:p w14:paraId="467D82EE" w14:textId="506A318D" w:rsidR="00DE541C" w:rsidRPr="00DE541C" w:rsidRDefault="00DE541C" w:rsidP="00DE541C">
            <w:pPr>
              <w:jc w:val="center"/>
              <w:rPr>
                <w:rFonts w:eastAsiaTheme="minorEastAsia"/>
                <w:b/>
                <w:bCs/>
              </w:rPr>
            </w:pPr>
            <w:r w:rsidRPr="00DE541C">
              <w:rPr>
                <w:rFonts w:eastAsiaTheme="minorEastAsia"/>
                <w:b/>
                <w:bCs/>
              </w:rPr>
              <w:t>Speedup</w:t>
            </w:r>
          </w:p>
        </w:tc>
      </w:tr>
      <w:tr w:rsidR="00DE541C" w14:paraId="23AB8891"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E70C62C" w14:textId="4E2517BA"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w:t>
            </w:r>
          </w:p>
        </w:tc>
        <w:tc>
          <w:tcPr>
            <w:tcW w:w="0" w:type="auto"/>
          </w:tcPr>
          <w:p w14:paraId="376F5629" w14:textId="4226EF67"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0.018 </w:t>
            </w:r>
            <w:proofErr w:type="spellStart"/>
            <w:r w:rsidRPr="00DE541C">
              <w:rPr>
                <w:rFonts w:eastAsiaTheme="minorEastAsia"/>
              </w:rPr>
              <w:t>ms</w:t>
            </w:r>
            <w:proofErr w:type="spellEnd"/>
          </w:p>
        </w:tc>
        <w:tc>
          <w:tcPr>
            <w:tcW w:w="0" w:type="auto"/>
          </w:tcPr>
          <w:p w14:paraId="45492402" w14:textId="1EB0F159"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0.026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21F734A6" w14:textId="1C640043" w:rsidR="00DE541C" w:rsidRPr="00DE541C" w:rsidRDefault="00DE541C" w:rsidP="00DE541C">
            <w:pPr>
              <w:jc w:val="center"/>
              <w:rPr>
                <w:rFonts w:eastAsiaTheme="minorEastAsia"/>
              </w:rPr>
            </w:pPr>
            <w:r w:rsidRPr="00DE541C">
              <w:rPr>
                <w:rFonts w:eastAsiaTheme="minorEastAsia"/>
              </w:rPr>
              <w:t>+30%</w:t>
            </w:r>
          </w:p>
        </w:tc>
      </w:tr>
      <w:tr w:rsidR="00DE541C" w14:paraId="5A7B4447"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A2E85D" w14:textId="6ACC9A49"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w:t>
            </w:r>
          </w:p>
        </w:tc>
        <w:tc>
          <w:tcPr>
            <w:tcW w:w="0" w:type="auto"/>
          </w:tcPr>
          <w:p w14:paraId="32B8E86A" w14:textId="1A981770"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3.89 </w:t>
            </w:r>
            <w:proofErr w:type="spellStart"/>
            <w:r w:rsidRPr="00DE541C">
              <w:rPr>
                <w:rFonts w:eastAsiaTheme="minorEastAsia"/>
              </w:rPr>
              <w:t>ms</w:t>
            </w:r>
            <w:proofErr w:type="spellEnd"/>
          </w:p>
        </w:tc>
        <w:tc>
          <w:tcPr>
            <w:tcW w:w="0" w:type="auto"/>
          </w:tcPr>
          <w:p w14:paraId="7AB8FFEC" w14:textId="7527A73C"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4.46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263F03A3" w14:textId="11363923" w:rsidR="00DE541C" w:rsidRPr="00DE541C" w:rsidRDefault="00DE541C" w:rsidP="00DE541C">
            <w:pPr>
              <w:jc w:val="center"/>
              <w:rPr>
                <w:rFonts w:eastAsiaTheme="minorEastAsia"/>
              </w:rPr>
            </w:pPr>
            <w:r w:rsidRPr="00DE541C">
              <w:rPr>
                <w:rFonts w:eastAsiaTheme="minorEastAsia"/>
              </w:rPr>
              <w:t>+12%</w:t>
            </w:r>
          </w:p>
        </w:tc>
      </w:tr>
      <w:tr w:rsidR="00DE541C" w14:paraId="6CBE6826"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F73D3F" w14:textId="3C7531E8"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000000</w:t>
            </w:r>
          </w:p>
        </w:tc>
        <w:tc>
          <w:tcPr>
            <w:tcW w:w="0" w:type="auto"/>
          </w:tcPr>
          <w:p w14:paraId="38F5717B" w14:textId="468D16B1"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45.49 </w:t>
            </w:r>
            <w:proofErr w:type="spellStart"/>
            <w:r w:rsidRPr="00DE541C">
              <w:rPr>
                <w:rFonts w:eastAsiaTheme="minorEastAsia"/>
              </w:rPr>
              <w:t>ms</w:t>
            </w:r>
            <w:proofErr w:type="spellEnd"/>
          </w:p>
        </w:tc>
        <w:tc>
          <w:tcPr>
            <w:tcW w:w="0" w:type="auto"/>
          </w:tcPr>
          <w:p w14:paraId="3B0F3C1F" w14:textId="1010BAE8"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53.80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52825331" w14:textId="67AEA507" w:rsidR="00DE541C" w:rsidRPr="00DE541C" w:rsidRDefault="00DE541C" w:rsidP="00DE541C">
            <w:pPr>
              <w:jc w:val="center"/>
              <w:rPr>
                <w:rFonts w:eastAsiaTheme="minorEastAsia"/>
              </w:rPr>
            </w:pPr>
            <w:r w:rsidRPr="00DE541C">
              <w:rPr>
                <w:rFonts w:eastAsiaTheme="minorEastAsia"/>
              </w:rPr>
              <w:t>+15%</w:t>
            </w:r>
          </w:p>
        </w:tc>
      </w:tr>
      <w:tr w:rsidR="00DE541C" w14:paraId="4420DEAB" w14:textId="77777777" w:rsidTr="00DE541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AE627A" w14:textId="0A3CA1D8" w:rsidR="00DE541C" w:rsidRPr="00DE541C" w:rsidRDefault="00DE541C" w:rsidP="00DE541C">
            <w:pPr>
              <w:jc w:val="center"/>
              <w:rPr>
                <w:rFonts w:eastAsiaTheme="minorEastAsia"/>
              </w:rPr>
            </w:pPr>
            <w:r w:rsidRPr="00DE541C">
              <w:rPr>
                <w:rFonts w:eastAsiaTheme="minorEastAsia" w:hint="eastAsia"/>
              </w:rPr>
              <w:t>1</w:t>
            </w:r>
            <w:r w:rsidRPr="00DE541C">
              <w:rPr>
                <w:rFonts w:eastAsiaTheme="minorEastAsia"/>
              </w:rPr>
              <w:t>0000000</w:t>
            </w:r>
          </w:p>
        </w:tc>
        <w:tc>
          <w:tcPr>
            <w:tcW w:w="0" w:type="auto"/>
          </w:tcPr>
          <w:p w14:paraId="4004D915" w14:textId="679871C9"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553.96 </w:t>
            </w:r>
            <w:proofErr w:type="spellStart"/>
            <w:r w:rsidRPr="00DE541C">
              <w:rPr>
                <w:rFonts w:eastAsiaTheme="minorEastAsia"/>
              </w:rPr>
              <w:t>ms</w:t>
            </w:r>
            <w:proofErr w:type="spellEnd"/>
          </w:p>
        </w:tc>
        <w:tc>
          <w:tcPr>
            <w:tcW w:w="0" w:type="auto"/>
          </w:tcPr>
          <w:p w14:paraId="1508D0A6" w14:textId="4235EF0C" w:rsidR="00DE541C" w:rsidRPr="00DE541C" w:rsidRDefault="00DE541C" w:rsidP="00DE541C">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E541C">
              <w:rPr>
                <w:rFonts w:eastAsiaTheme="minorEastAsia"/>
              </w:rPr>
              <w:t xml:space="preserve">627.65 </w:t>
            </w:r>
            <w:proofErr w:type="spellStart"/>
            <w:r w:rsidRPr="00DE541C">
              <w:rPr>
                <w:rFonts w:eastAsiaTheme="minorEastAsia"/>
              </w:rPr>
              <w:t>ms</w:t>
            </w:r>
            <w:proofErr w:type="spellEnd"/>
          </w:p>
        </w:tc>
        <w:tc>
          <w:tcPr>
            <w:cnfStyle w:val="000100000000" w:firstRow="0" w:lastRow="0" w:firstColumn="0" w:lastColumn="1" w:oddVBand="0" w:evenVBand="0" w:oddHBand="0" w:evenHBand="0" w:firstRowFirstColumn="0" w:firstRowLastColumn="0" w:lastRowFirstColumn="0" w:lastRowLastColumn="0"/>
            <w:tcW w:w="0" w:type="auto"/>
          </w:tcPr>
          <w:p w14:paraId="0E3937DD" w14:textId="2C4B5081" w:rsidR="00DE541C" w:rsidRPr="00DE541C" w:rsidRDefault="00DE541C" w:rsidP="00ED1449">
            <w:pPr>
              <w:keepNext/>
              <w:jc w:val="center"/>
              <w:rPr>
                <w:rFonts w:eastAsiaTheme="minorEastAsia"/>
              </w:rPr>
            </w:pPr>
            <w:r w:rsidRPr="00DE541C">
              <w:rPr>
                <w:rFonts w:eastAsiaTheme="minorEastAsia"/>
              </w:rPr>
              <w:t>+11%</w:t>
            </w:r>
          </w:p>
        </w:tc>
      </w:tr>
    </w:tbl>
    <w:p w14:paraId="7F852C44" w14:textId="2ED27588" w:rsidR="00ED1449" w:rsidRDefault="00ED1449" w:rsidP="00ED1449">
      <w:pPr>
        <w:pStyle w:val="Caption"/>
        <w:jc w:val="center"/>
      </w:pPr>
      <w:bookmarkStart w:id="26" w:name="_Toc218865091"/>
      <w:bookmarkStart w:id="27" w:name="_Toc218865253"/>
      <w:r>
        <w:t xml:space="preserve">Table </w:t>
      </w:r>
      <w:r w:rsidR="008B209D">
        <w:fldChar w:fldCharType="begin"/>
      </w:r>
      <w:r w:rsidR="008B209D">
        <w:instrText xml:space="preserve"> STYLEREF 1 \s </w:instrText>
      </w:r>
      <w:r w:rsidR="008B209D">
        <w:fldChar w:fldCharType="separate"/>
      </w:r>
      <w:r w:rsidR="008B209D">
        <w:rPr>
          <w:noProof/>
        </w:rPr>
        <w:t>7</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1</w:t>
      </w:r>
      <w:r w:rsidR="008B209D">
        <w:fldChar w:fldCharType="end"/>
      </w:r>
      <w:r w:rsidRPr="00ED1449">
        <w:t xml:space="preserve"> </w:t>
      </w:r>
      <w:r w:rsidRPr="00D97EB5">
        <w:t xml:space="preserve">Baseline sorting performance on random data: execution time and speedup of Dual-Pivot Quicksort versus </w:t>
      </w:r>
      <w:proofErr w:type="gramStart"/>
      <w:r w:rsidRPr="00D97EB5">
        <w:t>std::</w:t>
      </w:r>
      <w:proofErr w:type="gramEnd"/>
      <w:r w:rsidRPr="00D97EB5">
        <w:t>sort for input sizes 10³–10⁷.</w:t>
      </w:r>
      <w:bookmarkEnd w:id="26"/>
      <w:bookmarkEnd w:id="27"/>
    </w:p>
    <w:p w14:paraId="7A6F4BA0" w14:textId="77777777" w:rsidR="00036F69" w:rsidRDefault="00036F69" w:rsidP="00036F69">
      <w:pPr>
        <w:rPr>
          <w:rFonts w:eastAsiaTheme="minorEastAsia"/>
        </w:rPr>
      </w:pPr>
      <w:r w:rsidRPr="00036F69">
        <w:rPr>
          <w:rFonts w:eastAsiaTheme="minorEastAsia"/>
        </w:rPr>
        <w:t xml:space="preserve">As shown in Figure </w:t>
      </w:r>
      <w:r>
        <w:rPr>
          <w:rFonts w:eastAsiaTheme="minorEastAsia"/>
        </w:rPr>
        <w:t>7.2.1</w:t>
      </w:r>
      <w:r w:rsidRPr="00036F69">
        <w:rPr>
          <w:rFonts w:eastAsiaTheme="minorEastAsia"/>
        </w:rPr>
        <w:t>, the execution time scales linearly with</w:t>
      </w:r>
      <w:r>
        <w:rPr>
          <w:rFonts w:eastAsiaTheme="minorEastAsia"/>
        </w:rPr>
        <w:t xml:space="preserve"> </w:t>
      </w:r>
      <m:oMath>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oMath>
      <w:r w:rsidRPr="00036F6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Pr="00036F69">
        <w:rPr>
          <w:rFonts w:eastAsiaTheme="minorEastAsia"/>
        </w:rPr>
        <w:t xml:space="preserve"> for both). However, the Dual-Pivot Quicksort maintains a lower constant factor, likely attributed to:</w:t>
      </w:r>
    </w:p>
    <w:p w14:paraId="4179FC42" w14:textId="77777777" w:rsidR="00036F69" w:rsidRDefault="00036F69" w:rsidP="00D1545D">
      <w:pPr>
        <w:pStyle w:val="ListParagraph"/>
        <w:numPr>
          <w:ilvl w:val="0"/>
          <w:numId w:val="28"/>
        </w:numPr>
        <w:ind w:leftChars="0"/>
        <w:rPr>
          <w:rFonts w:eastAsiaTheme="minorEastAsia"/>
        </w:rPr>
      </w:pPr>
      <w:r w:rsidRPr="00036F69">
        <w:rPr>
          <w:rFonts w:eastAsiaTheme="minorEastAsia"/>
          <w:b/>
          <w:bCs/>
        </w:rPr>
        <w:lastRenderedPageBreak/>
        <w:t>Cache Efficiency</w:t>
      </w:r>
      <w:r w:rsidRPr="00036F69">
        <w:rPr>
          <w:rFonts w:eastAsiaTheme="minorEastAsia"/>
        </w:rPr>
        <w:t>: Two pivots produce three segments, providing better locality of reference during partitioning.</w:t>
      </w:r>
    </w:p>
    <w:p w14:paraId="0767B971" w14:textId="4F1B3C4C" w:rsidR="00DE541C" w:rsidRDefault="00036F69" w:rsidP="00D1545D">
      <w:pPr>
        <w:pStyle w:val="ListParagraph"/>
        <w:numPr>
          <w:ilvl w:val="0"/>
          <w:numId w:val="28"/>
        </w:numPr>
        <w:ind w:leftChars="0"/>
        <w:rPr>
          <w:rFonts w:eastAsiaTheme="minorEastAsia"/>
        </w:rPr>
      </w:pPr>
      <w:r w:rsidRPr="00036F69">
        <w:rPr>
          <w:rFonts w:eastAsiaTheme="minorEastAsia"/>
          <w:b/>
          <w:bCs/>
        </w:rPr>
        <w:t>Reduced Height</w:t>
      </w:r>
      <w:r w:rsidRPr="00036F69">
        <w:rPr>
          <w:rFonts w:eastAsiaTheme="minorEastAsia"/>
        </w:rPr>
        <w:t xml:space="preserve">: Base-3 logarithms imply a shorter recursion depth compared to the base-2 recursion of standard </w:t>
      </w:r>
      <w:proofErr w:type="spellStart"/>
      <w:r w:rsidRPr="00036F69">
        <w:rPr>
          <w:rFonts w:eastAsiaTheme="minorEastAsia"/>
        </w:rPr>
        <w:t>Introsort</w:t>
      </w:r>
      <w:proofErr w:type="spellEnd"/>
      <w:r w:rsidRPr="00036F69">
        <w:rPr>
          <w:rFonts w:eastAsiaTheme="minorEastAsia"/>
        </w:rPr>
        <w:t>.</w:t>
      </w:r>
    </w:p>
    <w:p w14:paraId="62E4FF08" w14:textId="5B60AD9A" w:rsidR="00036F69" w:rsidRDefault="00261556" w:rsidP="00EA3911">
      <w:pPr>
        <w:pStyle w:val="Heading3"/>
      </w:pPr>
      <w:r>
        <w:t xml:space="preserve"> </w:t>
      </w:r>
      <w:bookmarkStart w:id="28" w:name="_Toc218865669"/>
      <w:r w:rsidR="00036F69" w:rsidRPr="00036F69">
        <w:t>Algorithmic Intelligence: Pattern Detection</w:t>
      </w:r>
      <w:bookmarkEnd w:id="28"/>
    </w:p>
    <w:p w14:paraId="0A4FD6D8" w14:textId="77777777" w:rsidR="00D15C51" w:rsidRDefault="00D15C51" w:rsidP="00036F69">
      <w:pPr>
        <w:rPr>
          <w:rFonts w:eastAsiaTheme="minorEastAsia"/>
        </w:rPr>
      </w:pPr>
      <w:r w:rsidRPr="00D15C51">
        <w:rPr>
          <w:rFonts w:eastAsiaTheme="minorEastAsia"/>
        </w:rPr>
        <w:t>A critical requirement of the project was to improve performance on non-random real-world data. The implementation achieves this through an "Adaptive Run-Merging" strategy</w:t>
      </w:r>
      <w:r>
        <w:rPr>
          <w:rFonts w:eastAsiaTheme="minorEastAsia"/>
        </w:rPr>
        <w:t>.</w:t>
      </w:r>
    </w:p>
    <w:p w14:paraId="1D5616AE" w14:textId="7D1742BF" w:rsidR="00036F69" w:rsidRPr="00D15C51" w:rsidRDefault="00036F69" w:rsidP="00EA3911">
      <w:pPr>
        <w:pStyle w:val="Heading4"/>
      </w:pPr>
      <w:r w:rsidRPr="00EA3911">
        <w:t>Ordered</w:t>
      </w:r>
      <w:r w:rsidRPr="00D15C51">
        <w:t xml:space="preserve"> Data (Sorted and Reverse-Sorted)</w:t>
      </w:r>
    </w:p>
    <w:p w14:paraId="08BD4DC3" w14:textId="77777777" w:rsidR="00880BAF" w:rsidRDefault="00880BAF" w:rsidP="00D15C51">
      <w:pPr>
        <w:keepNext/>
        <w:rPr>
          <w:rFonts w:eastAsiaTheme="minorEastAsia"/>
        </w:rPr>
      </w:pPr>
      <w:r w:rsidRPr="00880BAF">
        <w:rPr>
          <w:rFonts w:eastAsiaTheme="minorEastAsia"/>
        </w:rPr>
        <w:t>Both algorithms demonstrate adaptive capabilities, performing significantly faster on ordered data compared to the random baseline.</w:t>
      </w:r>
    </w:p>
    <w:p w14:paraId="6075E14C" w14:textId="77777777" w:rsidR="007A2413" w:rsidRDefault="00880BAF" w:rsidP="007A2413">
      <w:pPr>
        <w:keepNext/>
      </w:pPr>
      <w:r>
        <w:rPr>
          <w:noProof/>
        </w:rPr>
        <w:drawing>
          <wp:inline distT="0" distB="0" distL="0" distR="0" wp14:anchorId="4C9E84CD" wp14:editId="14A23B23">
            <wp:extent cx="5939790" cy="28930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6439930E" w14:textId="48194ECC" w:rsidR="003F1CD8" w:rsidRDefault="007A2413" w:rsidP="007A2413">
      <w:pPr>
        <w:pStyle w:val="Caption"/>
        <w:jc w:val="center"/>
      </w:pPr>
      <w:bookmarkStart w:id="29" w:name="_Toc218865481"/>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2</w:t>
      </w:r>
      <w:r>
        <w:fldChar w:fldCharType="end"/>
      </w:r>
      <w:r w:rsidRPr="007A2413">
        <w:rPr>
          <w:rFonts w:eastAsia="新細明體"/>
        </w:rPr>
        <w:t xml:space="preserve"> </w:t>
      </w:r>
      <w:r w:rsidRPr="002B326A">
        <w:rPr>
          <w:rFonts w:eastAsia="新細明體"/>
        </w:rPr>
        <w:t>Execution time vs input size on random, sorted, and reverse-sorted data, illustrating linear-time behavior on ordered inputs and a major advantage for Dual-Pivot on reverse-sorted arrays.</w:t>
      </w:r>
      <w:bookmarkEnd w:id="29"/>
    </w:p>
    <w:p w14:paraId="76B83135" w14:textId="77777777" w:rsidR="00880BAF" w:rsidRPr="00880BAF" w:rsidRDefault="00880BAF" w:rsidP="00D1545D">
      <w:pPr>
        <w:pStyle w:val="ListParagraph"/>
        <w:numPr>
          <w:ilvl w:val="0"/>
          <w:numId w:val="29"/>
        </w:numPr>
        <w:ind w:leftChars="0"/>
        <w:rPr>
          <w:rFonts w:eastAsiaTheme="minorEastAsia"/>
          <w:b/>
          <w:bCs/>
        </w:rPr>
      </w:pPr>
      <w:r w:rsidRPr="00880BAF">
        <w:rPr>
          <w:rFonts w:eastAsiaTheme="minorEastAsia"/>
          <w:b/>
          <w:bCs/>
        </w:rPr>
        <w:t>Adaptive Behavior</w:t>
      </w:r>
      <w:r w:rsidR="00D15C51" w:rsidRPr="00880BAF">
        <w:rPr>
          <w:rFonts w:eastAsiaTheme="minorEastAsia"/>
        </w:rPr>
        <w:t xml:space="preserve">: </w:t>
      </w:r>
      <w:r w:rsidRPr="00880BAF">
        <w:rPr>
          <w:rFonts w:eastAsiaTheme="minorEastAsia"/>
        </w:rPr>
        <w:t>Unlike basic Quicksort implementations, neither algorithm treats ordered arrays as generic inputs. Both adapt, but their efficiencies vary by pattern.</w:t>
      </w:r>
    </w:p>
    <w:p w14:paraId="280E9742" w14:textId="4F62098E" w:rsidR="00D15C51" w:rsidRPr="00880BAF" w:rsidRDefault="00880BAF" w:rsidP="00D1545D">
      <w:pPr>
        <w:pStyle w:val="ListParagraph"/>
        <w:numPr>
          <w:ilvl w:val="0"/>
          <w:numId w:val="29"/>
        </w:numPr>
        <w:ind w:leftChars="0"/>
        <w:rPr>
          <w:rFonts w:eastAsiaTheme="minorEastAsia"/>
          <w:b/>
          <w:bCs/>
        </w:rPr>
      </w:pPr>
      <w:r w:rsidRPr="00880BAF">
        <w:rPr>
          <w:rFonts w:eastAsiaTheme="minorEastAsia"/>
          <w:b/>
          <w:bCs/>
        </w:rPr>
        <w:t>Reverse Sorted (Major Win)</w:t>
      </w:r>
      <w:r w:rsidR="00D15C51" w:rsidRPr="00880BAF">
        <w:rPr>
          <w:rFonts w:eastAsiaTheme="minorEastAsia"/>
        </w:rPr>
        <w:t xml:space="preserve">: </w:t>
      </w:r>
      <w:proofErr w:type="spellStart"/>
      <w:r w:rsidR="00D15C51" w:rsidRPr="00880BAF">
        <w:rPr>
          <w:rFonts w:eastAsiaTheme="minorEastAsia"/>
        </w:rPr>
        <w:t>dual_</w:t>
      </w:r>
      <w:proofErr w:type="gramStart"/>
      <w:r w:rsidR="00D15C51" w:rsidRPr="00880BAF">
        <w:rPr>
          <w:rFonts w:eastAsiaTheme="minorEastAsia"/>
        </w:rPr>
        <w:t>pivot</w:t>
      </w:r>
      <w:proofErr w:type="spellEnd"/>
      <w:r w:rsidR="00D15C51" w:rsidRPr="00880BAF">
        <w:rPr>
          <w:rFonts w:eastAsiaTheme="minorEastAsia"/>
        </w:rPr>
        <w:t>::</w:t>
      </w:r>
      <w:proofErr w:type="gramEnd"/>
      <w:r w:rsidR="00D15C51" w:rsidRPr="00880BAF">
        <w:rPr>
          <w:rFonts w:eastAsiaTheme="minorEastAsia"/>
        </w:rPr>
        <w:t xml:space="preserve">sort </w:t>
      </w:r>
      <w:r w:rsidRPr="00880BAF">
        <w:rPr>
          <w:rFonts w:eastAsiaTheme="minorEastAsia"/>
        </w:rPr>
        <w:t xml:space="preserve">achieves </w:t>
      </w:r>
      <m:oMath>
        <m:r>
          <w:rPr>
            <w:rFonts w:ascii="Cambria Math" w:eastAsiaTheme="minorEastAsia" w:hAnsi="Cambria Math"/>
          </w:rPr>
          <m:t>O(N)</m:t>
        </m:r>
      </m:oMath>
      <w:r w:rsidRPr="00880BAF">
        <w:rPr>
          <w:rFonts w:eastAsiaTheme="minorEastAsia"/>
        </w:rPr>
        <w:t xml:space="preserve"> complexity. By explicitly </w:t>
      </w:r>
      <w:r w:rsidRPr="00880BAF">
        <w:rPr>
          <w:rFonts w:eastAsiaTheme="minorEastAsia"/>
        </w:rPr>
        <w:lastRenderedPageBreak/>
        <w:t xml:space="preserve">detecting the descending sequence, it reverses it in a single pass. While </w:t>
      </w:r>
      <w:proofErr w:type="gramStart"/>
      <w:r w:rsidRPr="00880BAF">
        <w:rPr>
          <w:rFonts w:eastAsiaTheme="minorEastAsia"/>
        </w:rPr>
        <w:t>std::</w:t>
      </w:r>
      <w:proofErr w:type="gramEnd"/>
      <w:r w:rsidRPr="00880BAF">
        <w:rPr>
          <w:rFonts w:eastAsiaTheme="minorEastAsia"/>
        </w:rPr>
        <w:t>sort is efficient, it is still slower than the Dual-Pivot implementation.</w:t>
      </w:r>
    </w:p>
    <w:p w14:paraId="3BA27295" w14:textId="50594036" w:rsidR="00D15C51" w:rsidRPr="0056033A" w:rsidRDefault="0056033A" w:rsidP="00D1545D">
      <w:pPr>
        <w:pStyle w:val="ListParagraph"/>
        <w:numPr>
          <w:ilvl w:val="0"/>
          <w:numId w:val="29"/>
        </w:numPr>
        <w:ind w:leftChars="0"/>
        <w:rPr>
          <w:rFonts w:eastAsiaTheme="minorEastAsia"/>
          <w:b/>
          <w:bCs/>
        </w:rPr>
      </w:pPr>
      <w:r w:rsidRPr="0056033A">
        <w:rPr>
          <w:rFonts w:eastAsiaTheme="minorEastAsia"/>
          <w:b/>
          <w:bCs/>
        </w:rPr>
        <w:t>Nearly Sorted (Slight loss)</w:t>
      </w:r>
      <w:r w:rsidR="00D15C51" w:rsidRPr="0056033A">
        <w:rPr>
          <w:rFonts w:eastAsiaTheme="minorEastAsia"/>
        </w:rPr>
        <w:t xml:space="preserve">: </w:t>
      </w:r>
      <w:r w:rsidRPr="0056033A">
        <w:rPr>
          <w:rFonts w:eastAsiaTheme="minorEastAsia"/>
        </w:rPr>
        <w:t xml:space="preserve">For data with few inversions, </w:t>
      </w:r>
      <w:proofErr w:type="gramStart"/>
      <w:r w:rsidRPr="0056033A">
        <w:rPr>
          <w:rFonts w:eastAsiaTheme="minorEastAsia"/>
        </w:rPr>
        <w:t>std::</w:t>
      </w:r>
      <w:proofErr w:type="gramEnd"/>
      <w:r w:rsidRPr="0056033A">
        <w:rPr>
          <w:rFonts w:eastAsiaTheme="minorEastAsia"/>
        </w:rPr>
        <w:t>sort proves slightly more efficient. Its low-overhead heuristics for local disorder outperform the heavier run-detection logic of our implementation in this specific case.</w:t>
      </w:r>
    </w:p>
    <w:p w14:paraId="0B013642" w14:textId="0EF78852" w:rsidR="0056033A" w:rsidRDefault="0056033A" w:rsidP="00EA3911">
      <w:pPr>
        <w:pStyle w:val="Heading4"/>
      </w:pPr>
      <w:r w:rsidRPr="0056033A">
        <w:t>Speedup on Structured Patterns</w:t>
      </w:r>
    </w:p>
    <w:p w14:paraId="58B91C0D" w14:textId="3C90F505" w:rsidR="0056033A" w:rsidRDefault="0056033A" w:rsidP="0056033A">
      <w:pPr>
        <w:rPr>
          <w:rFonts w:eastAsiaTheme="minorEastAsia"/>
        </w:rPr>
      </w:pPr>
      <w:r w:rsidRPr="0056033A">
        <w:rPr>
          <w:rFonts w:eastAsiaTheme="minorEastAsia"/>
        </w:rPr>
        <w:t>The "Run Merger" extends beyond simple sorted arrays, effectively handling complex patterns like Organ Pipe (ascending then descending)</w:t>
      </w:r>
      <w:r w:rsidR="005A7C13">
        <w:rPr>
          <w:rFonts w:eastAsiaTheme="minorEastAsia"/>
        </w:rPr>
        <w:t xml:space="preserve"> </w:t>
      </w:r>
      <w:r w:rsidR="005A7C13" w:rsidRPr="0056033A">
        <w:rPr>
          <w:rFonts w:eastAsiaTheme="minorEastAsia"/>
        </w:rPr>
        <w:t>and Sawtooth (multiple sorted runs)</w:t>
      </w:r>
      <w:r w:rsidRPr="0056033A">
        <w:rPr>
          <w:rFonts w:eastAsiaTheme="minorEastAsia"/>
        </w:rPr>
        <w:t>.</w:t>
      </w:r>
    </w:p>
    <w:p w14:paraId="4DB39902" w14:textId="77777777" w:rsidR="007A2413" w:rsidRDefault="005A7C13" w:rsidP="007A2413">
      <w:pPr>
        <w:keepNext/>
      </w:pPr>
      <w:r>
        <w:rPr>
          <w:noProof/>
        </w:rPr>
        <w:drawing>
          <wp:inline distT="0" distB="0" distL="0" distR="0" wp14:anchorId="1E1ABD7A" wp14:editId="0980AA20">
            <wp:extent cx="5939790" cy="28930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6E53E55C" w14:textId="11F4FEEB" w:rsidR="003F1CD8" w:rsidRDefault="007A2413" w:rsidP="007A2413">
      <w:pPr>
        <w:pStyle w:val="Caption"/>
        <w:jc w:val="center"/>
      </w:pPr>
      <w:bookmarkStart w:id="30" w:name="_Toc218865482"/>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3</w:t>
      </w:r>
      <w:r>
        <w:fldChar w:fldCharType="end"/>
      </w:r>
      <w:r w:rsidRPr="007A2413">
        <w:rPr>
          <w:rFonts w:eastAsia="新細明體"/>
        </w:rPr>
        <w:t xml:space="preserve"> </w:t>
      </w:r>
      <w:r w:rsidRPr="002B326A">
        <w:rPr>
          <w:rFonts w:eastAsia="新細明體"/>
        </w:rPr>
        <w:t>Execution time vs input size on random and Organ Pipe patterns, where Dual-Pivot achieves order-of-magnitude speedups by exploiting two large monotone runs.</w:t>
      </w:r>
      <w:bookmarkEnd w:id="30"/>
    </w:p>
    <w:p w14:paraId="10C1E2C1" w14:textId="77777777" w:rsidR="007A2413" w:rsidRDefault="005A7C13" w:rsidP="007A2413">
      <w:pPr>
        <w:keepNext/>
      </w:pPr>
      <w:r>
        <w:rPr>
          <w:noProof/>
        </w:rPr>
        <w:lastRenderedPageBreak/>
        <w:drawing>
          <wp:inline distT="0" distB="0" distL="0" distR="0" wp14:anchorId="3B2F9A72" wp14:editId="03FB9295">
            <wp:extent cx="5939790" cy="2893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4769BC05" w14:textId="25ACFE8B" w:rsidR="003F1CD8" w:rsidRDefault="007A2413" w:rsidP="007A2413">
      <w:pPr>
        <w:pStyle w:val="Caption"/>
        <w:jc w:val="center"/>
      </w:pPr>
      <w:bookmarkStart w:id="31" w:name="_Toc218865483"/>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4</w:t>
      </w:r>
      <w:r>
        <w:fldChar w:fldCharType="end"/>
      </w:r>
      <w:r w:rsidRPr="007A2413">
        <w:rPr>
          <w:rFonts w:eastAsia="新細明體"/>
        </w:rPr>
        <w:t xml:space="preserve"> </w:t>
      </w:r>
      <w:r w:rsidRPr="000A4A99">
        <w:rPr>
          <w:rFonts w:eastAsia="新細明體"/>
        </w:rPr>
        <w:t xml:space="preserve">Execution time vs input size on random and Sawtooth patterns, showing near-linear performance and up to ~8× speedup over </w:t>
      </w:r>
      <w:proofErr w:type="gramStart"/>
      <w:r w:rsidRPr="000A4A99">
        <w:rPr>
          <w:rFonts w:eastAsia="新細明體"/>
        </w:rPr>
        <w:t>std::</w:t>
      </w:r>
      <w:proofErr w:type="gramEnd"/>
      <w:r w:rsidRPr="000A4A99">
        <w:rPr>
          <w:rFonts w:eastAsia="新細明體"/>
        </w:rPr>
        <w:t>sort at N = 10⁷.</w:t>
      </w:r>
      <w:bookmarkEnd w:id="31"/>
    </w:p>
    <w:p w14:paraId="3728586B" w14:textId="0CF3BAD8" w:rsidR="005A7C13" w:rsidRDefault="005A7C13" w:rsidP="00D1545D">
      <w:pPr>
        <w:pStyle w:val="ListParagraph"/>
        <w:numPr>
          <w:ilvl w:val="0"/>
          <w:numId w:val="30"/>
        </w:numPr>
        <w:ind w:leftChars="0"/>
        <w:rPr>
          <w:rFonts w:eastAsiaTheme="minorEastAsia"/>
        </w:rPr>
      </w:pPr>
      <w:r w:rsidRPr="005A7C13">
        <w:rPr>
          <w:rFonts w:eastAsiaTheme="minorEastAsia"/>
          <w:b/>
          <w:bCs/>
        </w:rPr>
        <w:t>Organ Pipe</w:t>
      </w:r>
      <w:r w:rsidRPr="005A7C13">
        <w:rPr>
          <w:rFonts w:eastAsiaTheme="minorEastAsia"/>
        </w:rPr>
        <w:t xml:space="preserve">: A massive speedup is observed. The algorithm correctly identifies the two dominant runs, whereas </w:t>
      </w:r>
      <w:proofErr w:type="gramStart"/>
      <w:r w:rsidRPr="005A7C13">
        <w:rPr>
          <w:rFonts w:eastAsiaTheme="minorEastAsia"/>
        </w:rPr>
        <w:t>std::</w:t>
      </w:r>
      <w:proofErr w:type="gramEnd"/>
      <w:r w:rsidRPr="005A7C13">
        <w:rPr>
          <w:rFonts w:eastAsiaTheme="minorEastAsia"/>
        </w:rPr>
        <w:t>sort fails to exploit this structure.</w:t>
      </w:r>
    </w:p>
    <w:p w14:paraId="7D53AE95" w14:textId="6D5D3531" w:rsidR="005A7C13" w:rsidRDefault="005A7C13" w:rsidP="00D1545D">
      <w:pPr>
        <w:pStyle w:val="ListParagraph"/>
        <w:numPr>
          <w:ilvl w:val="0"/>
          <w:numId w:val="30"/>
        </w:numPr>
        <w:ind w:leftChars="0"/>
        <w:rPr>
          <w:rFonts w:eastAsiaTheme="minorEastAsia"/>
        </w:rPr>
      </w:pPr>
      <w:r w:rsidRPr="005A7C13">
        <w:rPr>
          <w:rFonts w:eastAsiaTheme="minorEastAsia"/>
          <w:b/>
          <w:bCs/>
        </w:rPr>
        <w:t>Sawtooth</w:t>
      </w:r>
      <w:r w:rsidRPr="005A7C13">
        <w:rPr>
          <w:rFonts w:eastAsiaTheme="minorEastAsia"/>
        </w:rPr>
        <w:t xml:space="preserve">: As observed in the figures, </w:t>
      </w:r>
      <w:proofErr w:type="gramStart"/>
      <w:r w:rsidRPr="005A7C13">
        <w:rPr>
          <w:rFonts w:eastAsiaTheme="minorEastAsia"/>
        </w:rPr>
        <w:t>std::</w:t>
      </w:r>
      <w:proofErr w:type="gramEnd"/>
      <w:r w:rsidRPr="005A7C13">
        <w:rPr>
          <w:rFonts w:eastAsiaTheme="minorEastAsia"/>
        </w:rPr>
        <w:t>sort handles Sawtooth significantly better than Organ Pipe, likely due to the partial sorting present in the ramps. However, our implementation's generic merging strategy keeps the runtime near-linear, resulting in an 8x</w:t>
      </w:r>
      <w:r>
        <w:rPr>
          <w:rFonts w:eastAsiaTheme="minorEastAsia"/>
        </w:rPr>
        <w:t xml:space="preserve"> speedup at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r>
        <w:rPr>
          <w:rFonts w:eastAsiaTheme="minorEastAsia" w:hint="eastAsia"/>
        </w:rPr>
        <w:t xml:space="preserve"> </w:t>
      </w:r>
      <w:r>
        <w:rPr>
          <w:rFonts w:eastAsiaTheme="minorEastAsia"/>
        </w:rPr>
        <w:t>(199.74ms vs 24.79ms)</w:t>
      </w:r>
      <w:r w:rsidRPr="005A7C13">
        <w:rPr>
          <w:rFonts w:eastAsiaTheme="minorEastAsia"/>
        </w:rPr>
        <w:t>.</w:t>
      </w:r>
    </w:p>
    <w:p w14:paraId="2BCE80F4" w14:textId="4D874933" w:rsidR="005A7C13" w:rsidRDefault="005A7C13" w:rsidP="00EA3911">
      <w:pPr>
        <w:pStyle w:val="Heading4"/>
      </w:pPr>
      <w:r w:rsidRPr="005A7C13">
        <w:t>Robustness (Duplicate Handling)</w:t>
      </w:r>
    </w:p>
    <w:p w14:paraId="7A9011EF" w14:textId="523D342D" w:rsidR="005A7C13" w:rsidRDefault="003F7052" w:rsidP="005A7C13">
      <w:pPr>
        <w:rPr>
          <w:rFonts w:eastAsiaTheme="minorEastAsia"/>
        </w:rPr>
      </w:pPr>
      <w:r w:rsidRPr="003F7052">
        <w:rPr>
          <w:rFonts w:eastAsiaTheme="minorEastAsia"/>
        </w:rPr>
        <w:t>Handling arrays with low cardinality (few unique elements) is a known potential weakness for standard Quicksort implementations (fat partition problem). However, the benchmark results demonstrate that the Dual-Pivot implementation effectively neutralizes this issue.</w:t>
      </w:r>
    </w:p>
    <w:p w14:paraId="5DEA5765" w14:textId="77777777" w:rsidR="007A2413" w:rsidRDefault="003F7052" w:rsidP="007A2413">
      <w:pPr>
        <w:keepNext/>
      </w:pPr>
      <w:r>
        <w:rPr>
          <w:noProof/>
        </w:rPr>
        <w:lastRenderedPageBreak/>
        <w:drawing>
          <wp:inline distT="0" distB="0" distL="0" distR="0" wp14:anchorId="6B982489" wp14:editId="6DD32377">
            <wp:extent cx="5939790" cy="2893060"/>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0E9AAC85" w14:textId="4BE5D385" w:rsidR="003F1CD8" w:rsidRDefault="007A2413" w:rsidP="007A2413">
      <w:pPr>
        <w:pStyle w:val="Caption"/>
        <w:jc w:val="center"/>
      </w:pPr>
      <w:bookmarkStart w:id="32" w:name="_Toc218865484"/>
      <w:r>
        <w:t xml:space="preserve">Fig. </w:t>
      </w:r>
      <w:r>
        <w:fldChar w:fldCharType="begin"/>
      </w:r>
      <w:r>
        <w:instrText xml:space="preserve"> STYLEREF 2 \s </w:instrText>
      </w:r>
      <w:r>
        <w:fldChar w:fldCharType="separate"/>
      </w:r>
      <w:r w:rsidR="00EA3911">
        <w:rPr>
          <w:noProof/>
        </w:rPr>
        <w:t>7.2</w:t>
      </w:r>
      <w:r>
        <w:fldChar w:fldCharType="end"/>
      </w:r>
      <w:r>
        <w:t>.</w:t>
      </w:r>
      <w:r>
        <w:fldChar w:fldCharType="begin"/>
      </w:r>
      <w:r>
        <w:instrText xml:space="preserve"> SEQ Fig. \* ARABIC \s 2 </w:instrText>
      </w:r>
      <w:r>
        <w:fldChar w:fldCharType="separate"/>
      </w:r>
      <w:r w:rsidR="00EA3911">
        <w:rPr>
          <w:noProof/>
        </w:rPr>
        <w:t>5</w:t>
      </w:r>
      <w:r>
        <w:fldChar w:fldCharType="end"/>
      </w:r>
      <w:r w:rsidRPr="007A2413">
        <w:rPr>
          <w:rFonts w:eastAsia="新細明體"/>
        </w:rPr>
        <w:t xml:space="preserve"> </w:t>
      </w:r>
      <w:r w:rsidRPr="005D3E2A">
        <w:rPr>
          <w:rFonts w:eastAsia="新細明體"/>
        </w:rPr>
        <w:t xml:space="preserve">Execution time vs input size for random and duplicate-heavy inputs, highlighting invariant performance of Dual-Pivot across duplication levels and its lead over </w:t>
      </w:r>
      <w:proofErr w:type="gramStart"/>
      <w:r w:rsidRPr="005D3E2A">
        <w:rPr>
          <w:rFonts w:eastAsia="新細明體"/>
        </w:rPr>
        <w:t>std::</w:t>
      </w:r>
      <w:proofErr w:type="gramEnd"/>
      <w:r w:rsidRPr="005D3E2A">
        <w:rPr>
          <w:rFonts w:eastAsia="新細明體"/>
        </w:rPr>
        <w:t>sort.</w:t>
      </w:r>
      <w:bookmarkEnd w:id="32"/>
    </w:p>
    <w:p w14:paraId="4FAD54F1" w14:textId="00E07CDD" w:rsidR="003F7052" w:rsidRDefault="003F7052" w:rsidP="00D1545D">
      <w:pPr>
        <w:pStyle w:val="ListParagraph"/>
        <w:numPr>
          <w:ilvl w:val="0"/>
          <w:numId w:val="31"/>
        </w:numPr>
        <w:ind w:leftChars="0"/>
        <w:rPr>
          <w:rFonts w:eastAsiaTheme="minorEastAsia"/>
        </w:rPr>
      </w:pPr>
      <w:r w:rsidRPr="003F7052">
        <w:rPr>
          <w:rFonts w:eastAsiaTheme="minorEastAsia"/>
          <w:b/>
          <w:bCs/>
        </w:rPr>
        <w:t>Invariant Performance</w:t>
      </w:r>
      <w:r w:rsidRPr="003F7052">
        <w:rPr>
          <w:rFonts w:eastAsiaTheme="minorEastAsia"/>
        </w:rPr>
        <w:t>:</w:t>
      </w:r>
      <w:r>
        <w:rPr>
          <w:rFonts w:eastAsiaTheme="minorEastAsia"/>
        </w:rPr>
        <w:t xml:space="preserve"> </w:t>
      </w:r>
      <w:r w:rsidRPr="003F7052">
        <w:rPr>
          <w:rFonts w:eastAsiaTheme="minorEastAsia"/>
        </w:rPr>
        <w:t xml:space="preserve">A key finding is the remarkable stability of the Dual-Pivot implementation across varying levels of duplication. As shown in </w:t>
      </w:r>
      <w:r>
        <w:rPr>
          <w:rFonts w:eastAsiaTheme="minorEastAsia"/>
        </w:rPr>
        <w:t>Fig. 7.2.2.3</w:t>
      </w:r>
      <w:r w:rsidRPr="003F7052">
        <w:rPr>
          <w:rFonts w:eastAsiaTheme="minorEastAsia"/>
        </w:rPr>
        <w:t>, the execution time for duplicate-heavy inputs is nearly identical to the random baseline.</w:t>
      </w:r>
    </w:p>
    <w:p w14:paraId="3F22C94E" w14:textId="365EB986" w:rsidR="003F7052" w:rsidRDefault="003F7052" w:rsidP="00D1545D">
      <w:pPr>
        <w:pStyle w:val="ListParagraph"/>
        <w:numPr>
          <w:ilvl w:val="0"/>
          <w:numId w:val="31"/>
        </w:numPr>
        <w:ind w:leftChars="0"/>
        <w:rPr>
          <w:rFonts w:eastAsiaTheme="minorEastAsia"/>
        </w:rPr>
      </w:pPr>
      <w:r w:rsidRPr="003F7052">
        <w:rPr>
          <w:rFonts w:eastAsiaTheme="minorEastAsia"/>
          <w:b/>
          <w:bCs/>
        </w:rPr>
        <w:t xml:space="preserve">Comparison with </w:t>
      </w:r>
      <w:proofErr w:type="gramStart"/>
      <w:r w:rsidRPr="003F7052">
        <w:rPr>
          <w:rFonts w:eastAsiaTheme="minorEastAsia"/>
          <w:b/>
          <w:bCs/>
        </w:rPr>
        <w:t>std::</w:t>
      </w:r>
      <w:proofErr w:type="gramEnd"/>
      <w:r w:rsidRPr="003F7052">
        <w:rPr>
          <w:rFonts w:eastAsiaTheme="minorEastAsia"/>
          <w:b/>
          <w:bCs/>
        </w:rPr>
        <w:t>sort</w:t>
      </w:r>
      <w:r w:rsidRPr="003F7052">
        <w:rPr>
          <w:rFonts w:eastAsiaTheme="minorEastAsia"/>
        </w:rPr>
        <w:t>:</w:t>
      </w:r>
      <w:r>
        <w:rPr>
          <w:rFonts w:eastAsiaTheme="minorEastAsia"/>
        </w:rPr>
        <w:t xml:space="preserve"> </w:t>
      </w:r>
      <w:r w:rsidRPr="003F7052">
        <w:rPr>
          <w:rFonts w:eastAsiaTheme="minorEastAsia"/>
        </w:rPr>
        <w:t xml:space="preserve">While std::sort also handles duplicates robustly (avoiding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Pr="003F7052">
        <w:rPr>
          <w:rFonts w:eastAsiaTheme="minorEastAsia"/>
        </w:rPr>
        <w:t xml:space="preserve"> degradation), the Dual-Pivot implementation maintains a consistent performance lead across all tested duplication levels.</w:t>
      </w:r>
      <w:r>
        <w:rPr>
          <w:rFonts w:eastAsiaTheme="minorEastAsia"/>
        </w:rPr>
        <w:t xml:space="preserve"> </w:t>
      </w:r>
      <w:r w:rsidRPr="003F7052">
        <w:rPr>
          <w:rFonts w:eastAsiaTheme="minorEastAsia"/>
        </w:rPr>
        <w:t>This confirms that the 3-way partitioning logic successfully aggregates pivot-equal elements, preventing empty recursive calls and maintaining balanced partition sizes regardless of value cardinality.</w:t>
      </w:r>
    </w:p>
    <w:p w14:paraId="6B0010C9" w14:textId="0DC4F6EF" w:rsidR="00624B29" w:rsidRDefault="00624B29" w:rsidP="00EA3911">
      <w:pPr>
        <w:pStyle w:val="Heading2"/>
      </w:pPr>
      <w:bookmarkStart w:id="33" w:name="_Toc218865670"/>
      <w:r w:rsidRPr="00624B29">
        <w:t>Performance Analysis: Parallel Architectures</w:t>
      </w:r>
      <w:bookmarkEnd w:id="33"/>
    </w:p>
    <w:p w14:paraId="09AA225F" w14:textId="6C082E2E" w:rsidR="00624B29" w:rsidRDefault="00624B29" w:rsidP="00624B29">
      <w:pPr>
        <w:rPr>
          <w:rFonts w:eastAsiaTheme="minorEastAsia"/>
        </w:rPr>
      </w:pPr>
      <w:r w:rsidRPr="00624B29">
        <w:rPr>
          <w:rFonts w:eastAsiaTheme="minorEastAsia"/>
        </w:rPr>
        <w:t>The parallel performance evaluation focuses on the scalability of the "</w:t>
      </w:r>
      <w:r w:rsidR="00CC63D1" w:rsidRPr="00CC63D1">
        <w:t xml:space="preserve"> </w:t>
      </w:r>
      <w:r w:rsidR="00CC63D1" w:rsidRPr="00CC63D1">
        <w:rPr>
          <w:rFonts w:eastAsiaTheme="minorEastAsia"/>
        </w:rPr>
        <w:t>Work-Stealing</w:t>
      </w:r>
      <w:r w:rsidRPr="00624B29">
        <w:rPr>
          <w:rFonts w:eastAsiaTheme="minorEastAsia"/>
        </w:rPr>
        <w:t>"</w:t>
      </w:r>
      <w:r w:rsidR="002232DC">
        <w:rPr>
          <w:rFonts w:eastAsiaTheme="minorEastAsia"/>
        </w:rPr>
        <w:t xml:space="preserve"> </w:t>
      </w:r>
      <w:r w:rsidRPr="00624B29">
        <w:rPr>
          <w:rFonts w:eastAsiaTheme="minorEastAsia"/>
        </w:rPr>
        <w:t>thread pool implementation. The objective is to determine how effectively the algorithm utilizes multi-core hardware and to identify the software and hardware bottlenecks hindering linear speedup.</w:t>
      </w:r>
    </w:p>
    <w:p w14:paraId="51B26C11" w14:textId="08D3CEAC" w:rsidR="00624B29" w:rsidRDefault="00261556" w:rsidP="00EA3911">
      <w:pPr>
        <w:pStyle w:val="Heading3"/>
      </w:pPr>
      <w:r>
        <w:t xml:space="preserve"> </w:t>
      </w:r>
      <w:bookmarkStart w:id="34" w:name="_Toc218865671"/>
      <w:r w:rsidR="00624B29" w:rsidRPr="00624B29">
        <w:t>Strong Scaling Analysis</w:t>
      </w:r>
      <w:bookmarkEnd w:id="34"/>
    </w:p>
    <w:p w14:paraId="06FE3CDF" w14:textId="034EA5D1" w:rsidR="00624B29" w:rsidRDefault="00624B29" w:rsidP="00624B29">
      <w:pPr>
        <w:rPr>
          <w:rFonts w:eastAsiaTheme="minorEastAsia"/>
        </w:rPr>
      </w:pPr>
      <w:r w:rsidRPr="00624B29">
        <w:rPr>
          <w:rFonts w:eastAsiaTheme="minorEastAsia"/>
        </w:rPr>
        <w:t xml:space="preserve">The "Strong Scaling" efficiency was measured by fixing the input size at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r w:rsidRPr="00624B29">
        <w:rPr>
          <w:rFonts w:eastAsiaTheme="minorEastAsia"/>
        </w:rPr>
        <w:t xml:space="preserve"> (random </w:t>
      </w:r>
      <w:r w:rsidRPr="00624B29">
        <w:rPr>
          <w:rFonts w:eastAsiaTheme="minorEastAsia"/>
        </w:rPr>
        <w:lastRenderedPageBreak/>
        <w:t>integers) and varying the thread count from 2 to 16.</w:t>
      </w:r>
    </w:p>
    <w:p w14:paraId="702E1AD2" w14:textId="77777777" w:rsidR="007A2413" w:rsidRDefault="00CC63D1" w:rsidP="007A2413">
      <w:pPr>
        <w:keepNext/>
      </w:pPr>
      <w:r>
        <w:rPr>
          <w:noProof/>
        </w:rPr>
        <w:drawing>
          <wp:inline distT="0" distB="0" distL="0" distR="0" wp14:anchorId="38E3A7DF" wp14:editId="5414F166">
            <wp:extent cx="5939790" cy="2893060"/>
            <wp:effectExtent l="0" t="0" r="381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893060"/>
                    </a:xfrm>
                    <a:prstGeom prst="rect">
                      <a:avLst/>
                    </a:prstGeom>
                    <a:noFill/>
                    <a:ln>
                      <a:noFill/>
                    </a:ln>
                  </pic:spPr>
                </pic:pic>
              </a:graphicData>
            </a:graphic>
          </wp:inline>
        </w:drawing>
      </w:r>
    </w:p>
    <w:p w14:paraId="52A94749" w14:textId="2A597F31" w:rsidR="00D97EB5" w:rsidRPr="007A2413" w:rsidRDefault="007A2413" w:rsidP="007A2413">
      <w:pPr>
        <w:pStyle w:val="Caption"/>
        <w:jc w:val="center"/>
        <w:rPr>
          <w:rFonts w:eastAsiaTheme="minorEastAsia"/>
        </w:rPr>
      </w:pPr>
      <w:bookmarkStart w:id="35" w:name="_Toc218865485"/>
      <w:r>
        <w:t xml:space="preserve">Fig. </w:t>
      </w:r>
      <w:r>
        <w:fldChar w:fldCharType="begin"/>
      </w:r>
      <w:r>
        <w:instrText xml:space="preserve"> STYLEREF 2 \s </w:instrText>
      </w:r>
      <w:r>
        <w:fldChar w:fldCharType="separate"/>
      </w:r>
      <w:r w:rsidR="00EA3911">
        <w:rPr>
          <w:noProof/>
        </w:rPr>
        <w:t>7.3</w:t>
      </w:r>
      <w:r>
        <w:fldChar w:fldCharType="end"/>
      </w:r>
      <w:r>
        <w:t>.</w:t>
      </w:r>
      <w:r>
        <w:fldChar w:fldCharType="begin"/>
      </w:r>
      <w:r>
        <w:instrText xml:space="preserve"> SEQ Fig. \* ARABIC \s 2 </w:instrText>
      </w:r>
      <w:r>
        <w:fldChar w:fldCharType="separate"/>
      </w:r>
      <w:r w:rsidR="00EA3911">
        <w:rPr>
          <w:noProof/>
        </w:rPr>
        <w:t>1</w:t>
      </w:r>
      <w:r>
        <w:fldChar w:fldCharType="end"/>
      </w:r>
      <w:r w:rsidRPr="007A2413">
        <w:t xml:space="preserve"> </w:t>
      </w:r>
      <w:r w:rsidRPr="008A252B">
        <w:t>Strong scaling of parallel Dual-Pivot Quicksort on 10⁷ integers: near-linear speedup up to 4 threads, then saturation around 5× beyond 8 threads.</w:t>
      </w:r>
      <w:bookmarkEnd w:id="35"/>
    </w:p>
    <w:tbl>
      <w:tblPr>
        <w:tblStyle w:val="PlainTable5"/>
        <w:tblW w:w="0" w:type="auto"/>
        <w:jc w:val="center"/>
        <w:tblLook w:val="06A0" w:firstRow="1" w:lastRow="0" w:firstColumn="1" w:lastColumn="0" w:noHBand="1" w:noVBand="1"/>
      </w:tblPr>
      <w:tblGrid>
        <w:gridCol w:w="2471"/>
        <w:gridCol w:w="1817"/>
        <w:gridCol w:w="1097"/>
        <w:gridCol w:w="3969"/>
      </w:tblGrid>
      <w:tr w:rsidR="00CC63D1" w14:paraId="717B4AF6" w14:textId="10E3021D" w:rsidTr="00F1092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5D8583E" w14:textId="2ED51551" w:rsidR="00CC63D1" w:rsidRDefault="00CC63D1" w:rsidP="00624B29">
            <w:pPr>
              <w:jc w:val="center"/>
              <w:rPr>
                <w:rFonts w:eastAsiaTheme="minorEastAsia"/>
              </w:rPr>
            </w:pPr>
            <w:r w:rsidRPr="00624B29">
              <w:rPr>
                <w:rFonts w:eastAsiaTheme="minorEastAsia"/>
              </w:rPr>
              <w:t>Thread Count</w:t>
            </w:r>
          </w:p>
        </w:tc>
        <w:tc>
          <w:tcPr>
            <w:tcW w:w="0" w:type="auto"/>
          </w:tcPr>
          <w:p w14:paraId="77BDF698" w14:textId="146D0CE7" w:rsidR="00CC63D1"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Execution Time</w:t>
            </w:r>
          </w:p>
        </w:tc>
        <w:tc>
          <w:tcPr>
            <w:tcW w:w="0" w:type="auto"/>
          </w:tcPr>
          <w:p w14:paraId="4DAA2EA3" w14:textId="12EBB5AC" w:rsidR="00CC63D1"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Speedup</w:t>
            </w:r>
          </w:p>
        </w:tc>
        <w:tc>
          <w:tcPr>
            <w:tcW w:w="0" w:type="auto"/>
          </w:tcPr>
          <w:p w14:paraId="6FD4C6E8" w14:textId="260A2A4B" w:rsidR="00CC63D1" w:rsidRPr="00624B29" w:rsidRDefault="00CC63D1" w:rsidP="00624B29">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E</w:t>
            </w:r>
            <w:r>
              <w:rPr>
                <w:rFonts w:eastAsiaTheme="minorEastAsia"/>
              </w:rPr>
              <w:t>fficiency (Speedup / Thread Count)</w:t>
            </w:r>
          </w:p>
        </w:tc>
      </w:tr>
      <w:tr w:rsidR="00CC63D1" w14:paraId="466F7952" w14:textId="50DFB136"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F7B36F" w14:textId="60F32D10" w:rsidR="00CC63D1" w:rsidRDefault="00CC63D1" w:rsidP="00624B29">
            <w:pPr>
              <w:jc w:val="center"/>
              <w:rPr>
                <w:rFonts w:eastAsiaTheme="minorEastAsia"/>
              </w:rPr>
            </w:pPr>
            <w:r>
              <w:rPr>
                <w:rFonts w:eastAsiaTheme="minorEastAsia"/>
              </w:rPr>
              <w:t>1 Thread (</w:t>
            </w:r>
            <w:r w:rsidRPr="00624B29">
              <w:rPr>
                <w:rFonts w:eastAsiaTheme="minorEastAsia"/>
              </w:rPr>
              <w:t>Sequential</w:t>
            </w:r>
            <w:r>
              <w:rPr>
                <w:rFonts w:eastAsiaTheme="minorEastAsia"/>
              </w:rPr>
              <w:t>)</w:t>
            </w:r>
          </w:p>
        </w:tc>
        <w:tc>
          <w:tcPr>
            <w:tcW w:w="0" w:type="auto"/>
          </w:tcPr>
          <w:p w14:paraId="36AB6ABD" w14:textId="4CDE9B09"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553.97 </w:t>
            </w:r>
            <w:proofErr w:type="spellStart"/>
            <w:r w:rsidRPr="00624B29">
              <w:rPr>
                <w:rFonts w:eastAsiaTheme="minorEastAsia"/>
              </w:rPr>
              <w:t>ms</w:t>
            </w:r>
            <w:proofErr w:type="spellEnd"/>
          </w:p>
        </w:tc>
        <w:tc>
          <w:tcPr>
            <w:tcW w:w="0" w:type="auto"/>
          </w:tcPr>
          <w:p w14:paraId="692A9E16" w14:textId="4CB97B67"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1.00x</w:t>
            </w:r>
          </w:p>
        </w:tc>
        <w:tc>
          <w:tcPr>
            <w:tcW w:w="0" w:type="auto"/>
          </w:tcPr>
          <w:p w14:paraId="309E3312" w14:textId="304A6B5A"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1</w:t>
            </w:r>
            <w:r>
              <w:rPr>
                <w:rFonts w:eastAsiaTheme="minorEastAsia"/>
              </w:rPr>
              <w:t>00%</w:t>
            </w:r>
          </w:p>
        </w:tc>
      </w:tr>
      <w:tr w:rsidR="00CC63D1" w14:paraId="2FE10FBF" w14:textId="4019F3D5"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8E07B2" w14:textId="7E7F7AC6" w:rsidR="00CC63D1" w:rsidRDefault="00CC63D1" w:rsidP="00624B29">
            <w:pPr>
              <w:jc w:val="center"/>
              <w:rPr>
                <w:rFonts w:eastAsiaTheme="minorEastAsia"/>
              </w:rPr>
            </w:pPr>
            <w:r w:rsidRPr="00624B29">
              <w:rPr>
                <w:rFonts w:eastAsiaTheme="minorEastAsia"/>
              </w:rPr>
              <w:t>2 Threads</w:t>
            </w:r>
          </w:p>
        </w:tc>
        <w:tc>
          <w:tcPr>
            <w:tcW w:w="0" w:type="auto"/>
          </w:tcPr>
          <w:p w14:paraId="0CCA0764" w14:textId="404159FD"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273.43 </w:t>
            </w:r>
            <w:proofErr w:type="spellStart"/>
            <w:r w:rsidRPr="00624B29">
              <w:rPr>
                <w:rFonts w:eastAsiaTheme="minorEastAsia"/>
              </w:rPr>
              <w:t>ms</w:t>
            </w:r>
            <w:proofErr w:type="spellEnd"/>
          </w:p>
        </w:tc>
        <w:tc>
          <w:tcPr>
            <w:tcW w:w="0" w:type="auto"/>
          </w:tcPr>
          <w:p w14:paraId="3D8A44FF" w14:textId="2C0A5F3A"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2.03x</w:t>
            </w:r>
          </w:p>
        </w:tc>
        <w:tc>
          <w:tcPr>
            <w:tcW w:w="0" w:type="auto"/>
          </w:tcPr>
          <w:p w14:paraId="3EAC185B" w14:textId="369433BD"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1</w:t>
            </w:r>
            <w:r>
              <w:rPr>
                <w:rFonts w:eastAsiaTheme="minorEastAsia"/>
              </w:rPr>
              <w:t>01%</w:t>
            </w:r>
          </w:p>
        </w:tc>
      </w:tr>
      <w:tr w:rsidR="00CC63D1" w14:paraId="5A614737" w14:textId="6B2F3D10"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25ED46" w14:textId="56D0E849" w:rsidR="00CC63D1" w:rsidRDefault="00CC63D1" w:rsidP="00624B29">
            <w:pPr>
              <w:jc w:val="center"/>
              <w:rPr>
                <w:rFonts w:eastAsiaTheme="minorEastAsia"/>
              </w:rPr>
            </w:pPr>
            <w:r w:rsidRPr="00624B29">
              <w:rPr>
                <w:rFonts w:eastAsiaTheme="minorEastAsia"/>
              </w:rPr>
              <w:t>4 Threads</w:t>
            </w:r>
          </w:p>
        </w:tc>
        <w:tc>
          <w:tcPr>
            <w:tcW w:w="0" w:type="auto"/>
          </w:tcPr>
          <w:p w14:paraId="120C7CEF" w14:textId="22A1E09A"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157.53 </w:t>
            </w:r>
            <w:proofErr w:type="spellStart"/>
            <w:r w:rsidRPr="00624B29">
              <w:rPr>
                <w:rFonts w:eastAsiaTheme="minorEastAsia"/>
              </w:rPr>
              <w:t>ms</w:t>
            </w:r>
            <w:proofErr w:type="spellEnd"/>
          </w:p>
        </w:tc>
        <w:tc>
          <w:tcPr>
            <w:tcW w:w="0" w:type="auto"/>
          </w:tcPr>
          <w:p w14:paraId="0421A2E3" w14:textId="05BB1FD8"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3.52x</w:t>
            </w:r>
          </w:p>
        </w:tc>
        <w:tc>
          <w:tcPr>
            <w:tcW w:w="0" w:type="auto"/>
          </w:tcPr>
          <w:p w14:paraId="0E467F22" w14:textId="59CA1605"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8</w:t>
            </w:r>
            <w:r>
              <w:rPr>
                <w:rFonts w:eastAsiaTheme="minorEastAsia"/>
              </w:rPr>
              <w:t>8%</w:t>
            </w:r>
          </w:p>
        </w:tc>
      </w:tr>
      <w:tr w:rsidR="00CC63D1" w14:paraId="3EE84BA7" w14:textId="4187F99E"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0F5E763" w14:textId="7F2EF086" w:rsidR="00CC63D1" w:rsidRDefault="00CC63D1" w:rsidP="00624B29">
            <w:pPr>
              <w:jc w:val="center"/>
              <w:rPr>
                <w:rFonts w:eastAsiaTheme="minorEastAsia"/>
              </w:rPr>
            </w:pPr>
            <w:r w:rsidRPr="00624B29">
              <w:rPr>
                <w:rFonts w:eastAsiaTheme="minorEastAsia"/>
              </w:rPr>
              <w:t>8 Threads</w:t>
            </w:r>
          </w:p>
        </w:tc>
        <w:tc>
          <w:tcPr>
            <w:tcW w:w="0" w:type="auto"/>
          </w:tcPr>
          <w:p w14:paraId="54BABC12" w14:textId="691EB034"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111.20 </w:t>
            </w:r>
            <w:proofErr w:type="spellStart"/>
            <w:r w:rsidRPr="00624B29">
              <w:rPr>
                <w:rFonts w:eastAsiaTheme="minorEastAsia"/>
              </w:rPr>
              <w:t>ms</w:t>
            </w:r>
            <w:proofErr w:type="spellEnd"/>
          </w:p>
        </w:tc>
        <w:tc>
          <w:tcPr>
            <w:tcW w:w="0" w:type="auto"/>
          </w:tcPr>
          <w:p w14:paraId="1ACDE917" w14:textId="701C36B8"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4.98x</w:t>
            </w:r>
          </w:p>
        </w:tc>
        <w:tc>
          <w:tcPr>
            <w:tcW w:w="0" w:type="auto"/>
          </w:tcPr>
          <w:p w14:paraId="187FFA11" w14:textId="3BF96308" w:rsidR="00CC63D1" w:rsidRPr="00624B29"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6</w:t>
            </w:r>
            <w:r>
              <w:rPr>
                <w:rFonts w:eastAsiaTheme="minorEastAsia"/>
              </w:rPr>
              <w:t>2%</w:t>
            </w:r>
          </w:p>
        </w:tc>
      </w:tr>
      <w:tr w:rsidR="00CC63D1" w14:paraId="0B5031DF" w14:textId="00A92596" w:rsidTr="00F1092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AB1AB5" w14:textId="08590665" w:rsidR="00CC63D1" w:rsidRDefault="00CC63D1" w:rsidP="00624B29">
            <w:pPr>
              <w:jc w:val="center"/>
              <w:rPr>
                <w:rFonts w:eastAsiaTheme="minorEastAsia"/>
              </w:rPr>
            </w:pPr>
            <w:r w:rsidRPr="00624B29">
              <w:rPr>
                <w:rFonts w:eastAsiaTheme="minorEastAsia"/>
              </w:rPr>
              <w:t>16 Threads</w:t>
            </w:r>
          </w:p>
        </w:tc>
        <w:tc>
          <w:tcPr>
            <w:tcW w:w="0" w:type="auto"/>
          </w:tcPr>
          <w:p w14:paraId="6F2C982C" w14:textId="797D5C56"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 xml:space="preserve">105.69 </w:t>
            </w:r>
            <w:proofErr w:type="spellStart"/>
            <w:r w:rsidRPr="00624B29">
              <w:rPr>
                <w:rFonts w:eastAsiaTheme="minorEastAsia"/>
              </w:rPr>
              <w:t>ms</w:t>
            </w:r>
            <w:proofErr w:type="spellEnd"/>
          </w:p>
        </w:tc>
        <w:tc>
          <w:tcPr>
            <w:tcW w:w="0" w:type="auto"/>
          </w:tcPr>
          <w:p w14:paraId="1CD6CB18" w14:textId="66971E3D" w:rsidR="00CC63D1" w:rsidRDefault="00CC63D1" w:rsidP="00624B2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624B29">
              <w:rPr>
                <w:rFonts w:eastAsiaTheme="minorEastAsia"/>
              </w:rPr>
              <w:t>5.24x</w:t>
            </w:r>
          </w:p>
        </w:tc>
        <w:tc>
          <w:tcPr>
            <w:tcW w:w="0" w:type="auto"/>
          </w:tcPr>
          <w:p w14:paraId="7413A2F0" w14:textId="4611931F" w:rsidR="00CC63D1" w:rsidRPr="00624B29" w:rsidRDefault="00CC63D1" w:rsidP="007A2413">
            <w:pPr>
              <w:keepNext/>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3</w:t>
            </w:r>
            <w:r>
              <w:rPr>
                <w:rFonts w:eastAsiaTheme="minorEastAsia"/>
              </w:rPr>
              <w:t>3%</w:t>
            </w:r>
          </w:p>
        </w:tc>
      </w:tr>
    </w:tbl>
    <w:p w14:paraId="0547332B" w14:textId="5EF03D5D" w:rsidR="007A2413" w:rsidRDefault="007A2413" w:rsidP="007A2413">
      <w:pPr>
        <w:pStyle w:val="Caption"/>
        <w:jc w:val="center"/>
      </w:pPr>
      <w:bookmarkStart w:id="36" w:name="_Toc218865254"/>
      <w:r>
        <w:t xml:space="preserve">Table </w:t>
      </w:r>
      <w:r w:rsidR="008B209D">
        <w:fldChar w:fldCharType="begin"/>
      </w:r>
      <w:r w:rsidR="008B209D">
        <w:instrText xml:space="preserve"> STYLEREF 1 \s </w:instrText>
      </w:r>
      <w:r w:rsidR="008B209D">
        <w:fldChar w:fldCharType="separate"/>
      </w:r>
      <w:r w:rsidR="008B209D">
        <w:rPr>
          <w:noProof/>
        </w:rPr>
        <w:t>7</w:t>
      </w:r>
      <w:r w:rsidR="008B209D">
        <w:fldChar w:fldCharType="end"/>
      </w:r>
      <w:r w:rsidR="008B209D">
        <w:t>.</w:t>
      </w:r>
      <w:r w:rsidR="008B209D">
        <w:fldChar w:fldCharType="begin"/>
      </w:r>
      <w:r w:rsidR="008B209D">
        <w:instrText xml:space="preserve"> SEQ Table \* ARABIC \s 1 </w:instrText>
      </w:r>
      <w:r w:rsidR="008B209D">
        <w:fldChar w:fldCharType="separate"/>
      </w:r>
      <w:r w:rsidR="008B209D">
        <w:rPr>
          <w:noProof/>
        </w:rPr>
        <w:t>2</w:t>
      </w:r>
      <w:r w:rsidR="008B209D">
        <w:fldChar w:fldCharType="end"/>
      </w:r>
      <w:r w:rsidRPr="007A2413">
        <w:t xml:space="preserve"> </w:t>
      </w:r>
      <w:r w:rsidRPr="00D97EB5">
        <w:t>Strong-scaling benchmark results for Dual-Pivot Quicksort on 10⁷ integers: execution time, speedup, and efficiency for 1–16 threads.</w:t>
      </w:r>
      <w:bookmarkEnd w:id="36"/>
    </w:p>
    <w:p w14:paraId="3DD85CA3" w14:textId="613FD6D2" w:rsidR="00624B29" w:rsidRDefault="00CC63D1" w:rsidP="00624B29">
      <w:pPr>
        <w:rPr>
          <w:rFonts w:eastAsiaTheme="minorEastAsia"/>
        </w:rPr>
      </w:pPr>
      <w:r w:rsidRPr="00CC63D1">
        <w:rPr>
          <w:rFonts w:eastAsiaTheme="minorEastAsia"/>
        </w:rPr>
        <w:t>Scaling Phases Identified:</w:t>
      </w:r>
    </w:p>
    <w:p w14:paraId="692127CE" w14:textId="41C92E2C" w:rsidR="00CC63D1" w:rsidRDefault="00CC63D1" w:rsidP="00D1545D">
      <w:pPr>
        <w:pStyle w:val="ListParagraph"/>
        <w:numPr>
          <w:ilvl w:val="0"/>
          <w:numId w:val="32"/>
        </w:numPr>
        <w:ind w:leftChars="0"/>
        <w:rPr>
          <w:rFonts w:eastAsiaTheme="minorEastAsia"/>
        </w:rPr>
      </w:pPr>
      <w:r w:rsidRPr="00CC63D1">
        <w:rPr>
          <w:rFonts w:eastAsiaTheme="minorEastAsia"/>
          <w:b/>
          <w:bCs/>
        </w:rPr>
        <w:t>Linear Region (2-4 Threads)</w:t>
      </w:r>
      <w:r w:rsidRPr="00CC63D1">
        <w:rPr>
          <w:rFonts w:eastAsiaTheme="minorEastAsia"/>
        </w:rPr>
        <w:t>: The implementation achieves near-perfect scaling. The super-linear speedup at 2 threads (2.03x) suggests that using two cores effectively doubles the available L2 cache, reducing memory latency penalties.</w:t>
      </w:r>
    </w:p>
    <w:p w14:paraId="5DFD2174" w14:textId="2B45E008" w:rsidR="00CC63D1" w:rsidRDefault="00CC63D1" w:rsidP="00D1545D">
      <w:pPr>
        <w:pStyle w:val="ListParagraph"/>
        <w:numPr>
          <w:ilvl w:val="0"/>
          <w:numId w:val="32"/>
        </w:numPr>
        <w:ind w:leftChars="0"/>
        <w:rPr>
          <w:rFonts w:eastAsiaTheme="minorEastAsia"/>
        </w:rPr>
      </w:pPr>
      <w:r w:rsidRPr="00CC63D1">
        <w:rPr>
          <w:rFonts w:eastAsiaTheme="minorEastAsia"/>
          <w:b/>
          <w:bCs/>
        </w:rPr>
        <w:lastRenderedPageBreak/>
        <w:t>Diminishing Returns (4-8 Threads)</w:t>
      </w:r>
      <w:r w:rsidRPr="00CC63D1">
        <w:rPr>
          <w:rFonts w:eastAsiaTheme="minorEastAsia"/>
        </w:rPr>
        <w:t>: Efficiency drops to 62% at 8 threads. While performance continues to improve, the cost of thread coordination begins to outweigh the compute benefits.</w:t>
      </w:r>
    </w:p>
    <w:p w14:paraId="32B06F98" w14:textId="55D9D3B2" w:rsidR="00CC63D1" w:rsidRDefault="00CC63D1" w:rsidP="00D1545D">
      <w:pPr>
        <w:pStyle w:val="ListParagraph"/>
        <w:numPr>
          <w:ilvl w:val="0"/>
          <w:numId w:val="32"/>
        </w:numPr>
        <w:ind w:leftChars="0"/>
        <w:rPr>
          <w:rFonts w:eastAsiaTheme="minorEastAsia"/>
        </w:rPr>
      </w:pPr>
      <w:r w:rsidRPr="00CC63D1">
        <w:rPr>
          <w:rFonts w:eastAsiaTheme="minorEastAsia"/>
          <w:b/>
          <w:bCs/>
        </w:rPr>
        <w:t>Saturation Point (8-16 Threads)</w:t>
      </w:r>
      <w:r w:rsidRPr="00CC63D1">
        <w:rPr>
          <w:rFonts w:eastAsiaTheme="minorEastAsia"/>
        </w:rPr>
        <w:t xml:space="preserve">: Beyond 8 threads, the speedup plateaus (~5x). Adding more threads yields negligible gains (111 </w:t>
      </w:r>
      <w:proofErr w:type="spellStart"/>
      <w:r w:rsidRPr="00CC63D1">
        <w:rPr>
          <w:rFonts w:eastAsiaTheme="minorEastAsia"/>
        </w:rPr>
        <w:t>ms</w:t>
      </w:r>
      <w:proofErr w:type="spellEnd"/>
      <w:r w:rsidRPr="00CC63D1">
        <w:rPr>
          <w:rFonts w:eastAsiaTheme="minorEastAsia"/>
        </w:rPr>
        <w:t xml:space="preserve"> to 105 </w:t>
      </w:r>
      <w:proofErr w:type="spellStart"/>
      <w:r w:rsidRPr="00CC63D1">
        <w:rPr>
          <w:rFonts w:eastAsiaTheme="minorEastAsia"/>
        </w:rPr>
        <w:t>ms</w:t>
      </w:r>
      <w:proofErr w:type="spellEnd"/>
      <w:r w:rsidRPr="00CC63D1">
        <w:rPr>
          <w:rFonts w:eastAsiaTheme="minorEastAsia"/>
        </w:rPr>
        <w:t>).</w:t>
      </w:r>
    </w:p>
    <w:p w14:paraId="209B2CFB" w14:textId="05033C70" w:rsidR="00CC63D1" w:rsidRPr="002232DC" w:rsidRDefault="00261556" w:rsidP="00EA3911">
      <w:pPr>
        <w:pStyle w:val="Heading3"/>
      </w:pPr>
      <w:r>
        <w:t xml:space="preserve"> </w:t>
      </w:r>
      <w:bookmarkStart w:id="37" w:name="_Toc218865672"/>
      <w:r w:rsidR="002232DC" w:rsidRPr="002232DC">
        <w:t>Bottleneck Analysis: The "Memory Wall"</w:t>
      </w:r>
      <w:bookmarkEnd w:id="37"/>
    </w:p>
    <w:p w14:paraId="598C8B79" w14:textId="7AFBCF34" w:rsidR="00CC63D1" w:rsidRDefault="002232DC" w:rsidP="00CC63D1">
      <w:pPr>
        <w:rPr>
          <w:rFonts w:eastAsiaTheme="minorEastAsia"/>
        </w:rPr>
      </w:pPr>
      <w:r w:rsidRPr="002232DC">
        <w:rPr>
          <w:rFonts w:eastAsiaTheme="minorEastAsia"/>
        </w:rPr>
        <w:t>Given that the Work-Stealing architecture eliminates software-level bottlenecks (such as global lock contention), the observed saturation is attributed to hardware limitations.</w:t>
      </w:r>
    </w:p>
    <w:p w14:paraId="2948E84A" w14:textId="6013BB6A" w:rsidR="002232DC" w:rsidRDefault="002232DC" w:rsidP="00D1545D">
      <w:pPr>
        <w:pStyle w:val="ListParagraph"/>
        <w:numPr>
          <w:ilvl w:val="0"/>
          <w:numId w:val="33"/>
        </w:numPr>
        <w:ind w:leftChars="0"/>
        <w:rPr>
          <w:rFonts w:eastAsiaTheme="minorEastAsia"/>
        </w:rPr>
      </w:pPr>
      <w:r w:rsidRPr="002232DC">
        <w:rPr>
          <w:rFonts w:eastAsiaTheme="minorEastAsia"/>
          <w:b/>
          <w:bCs/>
        </w:rPr>
        <w:t>Memory Bandwidth</w:t>
      </w:r>
      <w:r w:rsidRPr="002232DC">
        <w:rPr>
          <w:rFonts w:eastAsiaTheme="minorEastAsia"/>
        </w:rPr>
        <w:t>: Sorting is a memory-intensive operation (</w:t>
      </w:r>
      <m:oMath>
        <m:r>
          <w:rPr>
            <w:rFonts w:ascii="Cambria Math" w:eastAsiaTheme="minorEastAsia" w:hAnsi="Cambria Math"/>
          </w:rPr>
          <m:t>O(N)</m:t>
        </m:r>
      </m:oMath>
      <w:r w:rsidRPr="002232DC">
        <w:rPr>
          <w:rFonts w:eastAsiaTheme="minorEastAsia"/>
        </w:rPr>
        <w:t xml:space="preserve"> reads/writes per pass). With 8+ cores active, the aggregate memory demand likely saturates the system's memory controller bandwidth, preventing additional cores from fetching data faster.</w:t>
      </w:r>
    </w:p>
    <w:p w14:paraId="7009B77C" w14:textId="458DA8F4" w:rsidR="002232DC" w:rsidRDefault="002232DC" w:rsidP="00D1545D">
      <w:pPr>
        <w:pStyle w:val="ListParagraph"/>
        <w:numPr>
          <w:ilvl w:val="0"/>
          <w:numId w:val="33"/>
        </w:numPr>
        <w:ind w:leftChars="0"/>
        <w:rPr>
          <w:rFonts w:eastAsiaTheme="minorEastAsia"/>
        </w:rPr>
      </w:pPr>
      <w:r w:rsidRPr="002232DC">
        <w:rPr>
          <w:rFonts w:eastAsiaTheme="minorEastAsia"/>
          <w:b/>
          <w:bCs/>
        </w:rPr>
        <w:t>Hyper-Threading Inefficiency</w:t>
      </w:r>
      <w:r w:rsidRPr="002232DC">
        <w:rPr>
          <w:rFonts w:eastAsiaTheme="minorEastAsia"/>
        </w:rPr>
        <w:t>: The test machine (Intel Core i7) uses Hyper-Threading. Since sorting is bound by cache/memory latency rather than ALU throughput, logical threads sharing the same physical core compete for the same L1/L2 cache, yielding diminishing returns compared to physical cores.</w:t>
      </w:r>
    </w:p>
    <w:p w14:paraId="66977BEB" w14:textId="0C61CA54" w:rsidR="002232DC" w:rsidRDefault="00261556" w:rsidP="00EA3911">
      <w:pPr>
        <w:pStyle w:val="Heading3"/>
      </w:pPr>
      <w:r>
        <w:t xml:space="preserve"> </w:t>
      </w:r>
      <w:bookmarkStart w:id="38" w:name="_Toc218865673"/>
      <w:r w:rsidR="002232DC" w:rsidRPr="002232DC">
        <w:t>Overhead Investigation</w:t>
      </w:r>
      <w:bookmarkEnd w:id="38"/>
    </w:p>
    <w:p w14:paraId="3457C321" w14:textId="6AB58BFB" w:rsidR="002232DC" w:rsidRDefault="002232DC" w:rsidP="002232DC">
      <w:pPr>
        <w:rPr>
          <w:rFonts w:eastAsiaTheme="minorEastAsia"/>
        </w:rPr>
      </w:pPr>
      <w:r w:rsidRPr="002232DC">
        <w:rPr>
          <w:rFonts w:eastAsiaTheme="minorEastAsia"/>
        </w:rPr>
        <w:t>Comparing Sequential vs Parallel (1 Thread) execution quantifies the cost of the Work-Stealing abstraction.</w:t>
      </w:r>
    </w:p>
    <w:p w14:paraId="51C8078E" w14:textId="5F226FFB" w:rsidR="002232DC" w:rsidRDefault="002232DC" w:rsidP="00D1545D">
      <w:pPr>
        <w:pStyle w:val="ListParagraph"/>
        <w:numPr>
          <w:ilvl w:val="0"/>
          <w:numId w:val="34"/>
        </w:numPr>
        <w:ind w:leftChars="0"/>
        <w:rPr>
          <w:rFonts w:eastAsiaTheme="minorEastAsia"/>
        </w:rPr>
      </w:pPr>
      <w:r w:rsidRPr="002232DC">
        <w:rPr>
          <w:rFonts w:eastAsiaTheme="minorEastAsia"/>
          <w:b/>
          <w:bCs/>
        </w:rPr>
        <w:t>Sequential</w:t>
      </w:r>
      <w:r w:rsidRPr="002232DC">
        <w:rPr>
          <w:rFonts w:eastAsiaTheme="minorEastAsia"/>
        </w:rPr>
        <w:t>: Uses hardware stack (nanosecond latency).</w:t>
      </w:r>
    </w:p>
    <w:p w14:paraId="472ED962" w14:textId="6E7A171C" w:rsidR="002232DC" w:rsidRDefault="002232DC" w:rsidP="00D1545D">
      <w:pPr>
        <w:pStyle w:val="ListParagraph"/>
        <w:numPr>
          <w:ilvl w:val="0"/>
          <w:numId w:val="34"/>
        </w:numPr>
        <w:ind w:leftChars="0"/>
        <w:rPr>
          <w:rFonts w:eastAsiaTheme="minorEastAsia"/>
        </w:rPr>
      </w:pPr>
      <w:r w:rsidRPr="002232DC">
        <w:rPr>
          <w:rFonts w:eastAsiaTheme="minorEastAsia"/>
          <w:b/>
          <w:bCs/>
        </w:rPr>
        <w:t>Parallel</w:t>
      </w:r>
      <w:r w:rsidRPr="002232DC">
        <w:rPr>
          <w:rFonts w:eastAsiaTheme="minorEastAsia"/>
        </w:rPr>
        <w:t xml:space="preserve">: Uses </w:t>
      </w:r>
      <w:r w:rsidR="00291733">
        <w:rPr>
          <w:rFonts w:eastAsiaTheme="minorEastAsia"/>
        </w:rPr>
        <w:t>“</w:t>
      </w:r>
      <w:proofErr w:type="gramStart"/>
      <w:r w:rsidRPr="002232DC">
        <w:rPr>
          <w:rFonts w:eastAsiaTheme="minorEastAsia"/>
        </w:rPr>
        <w:t>std::</w:t>
      </w:r>
      <w:proofErr w:type="gramEnd"/>
      <w:r w:rsidRPr="002232DC">
        <w:rPr>
          <w:rFonts w:eastAsiaTheme="minorEastAsia"/>
        </w:rPr>
        <w:t>function</w:t>
      </w:r>
      <w:r w:rsidR="00291733">
        <w:rPr>
          <w:rFonts w:eastAsiaTheme="minorEastAsia"/>
        </w:rPr>
        <w:t>”</w:t>
      </w:r>
      <w:r w:rsidRPr="002232DC">
        <w:rPr>
          <w:rFonts w:eastAsiaTheme="minorEastAsia"/>
        </w:rPr>
        <w:t xml:space="preserve"> allocation, atomic deque operations, and stealing attempts.</w:t>
      </w:r>
    </w:p>
    <w:p w14:paraId="2A0B8B09" w14:textId="2F03CDBF" w:rsidR="002232DC" w:rsidRDefault="002232DC" w:rsidP="00D1545D">
      <w:pPr>
        <w:pStyle w:val="ListParagraph"/>
        <w:numPr>
          <w:ilvl w:val="0"/>
          <w:numId w:val="34"/>
        </w:numPr>
        <w:ind w:leftChars="0"/>
        <w:rPr>
          <w:rFonts w:eastAsiaTheme="minorEastAsia"/>
        </w:rPr>
      </w:pPr>
      <w:r w:rsidRPr="002232DC">
        <w:rPr>
          <w:rFonts w:eastAsiaTheme="minorEastAsia"/>
          <w:b/>
          <w:bCs/>
        </w:rPr>
        <w:t>Result</w:t>
      </w:r>
      <w:r w:rsidRPr="002232DC">
        <w:rPr>
          <w:rFonts w:eastAsiaTheme="minorEastAsia"/>
        </w:rPr>
        <w:t xml:space="preserve">: </w:t>
      </w:r>
      <w:r w:rsidR="00291733" w:rsidRPr="00291733">
        <w:rPr>
          <w:rFonts w:eastAsiaTheme="minorEastAsia"/>
        </w:rPr>
        <w:t>The implementation successfully masks this overhead by dynamically switching to sequential sort for subarrays</w:t>
      </w:r>
      <w:r w:rsidR="00476DC1">
        <w:rPr>
          <w:rFonts w:eastAsiaTheme="minorEastAsia"/>
        </w:rPr>
        <w:t xml:space="preserve"> under</w:t>
      </w:r>
      <w:r w:rsidR="00476DC1" w:rsidRPr="00476DC1">
        <w:rPr>
          <w:rFonts w:eastAsiaTheme="minorEastAsia"/>
        </w:rPr>
        <w:t xml:space="preserve"> the 4096-element threshold</w:t>
      </w:r>
      <w:r w:rsidR="00291733" w:rsidRPr="00291733">
        <w:rPr>
          <w:rFonts w:eastAsiaTheme="minorEastAsia"/>
        </w:rPr>
        <w:t>. The "super-linear" speedup at just 2 threads confirms that the task granularity is well-tuned to amortize the management cost.</w:t>
      </w:r>
    </w:p>
    <w:p w14:paraId="301BFABE" w14:textId="6A7DF1C1" w:rsidR="00291733" w:rsidRDefault="00291733" w:rsidP="00EA3911">
      <w:pPr>
        <w:pStyle w:val="Heading2"/>
      </w:pPr>
      <w:bookmarkStart w:id="39" w:name="_Toc218865674"/>
      <w:r w:rsidRPr="00291733">
        <w:lastRenderedPageBreak/>
        <w:t>Key Findings &amp; Achievement Summary</w:t>
      </w:r>
      <w:bookmarkEnd w:id="39"/>
    </w:p>
    <w:p w14:paraId="72EB2E7F" w14:textId="72B95BFD" w:rsidR="00291733" w:rsidRDefault="00291733" w:rsidP="00291733">
      <w:pPr>
        <w:rPr>
          <w:rFonts w:eastAsiaTheme="minorEastAsia"/>
        </w:rPr>
      </w:pPr>
      <w:r w:rsidRPr="00291733">
        <w:rPr>
          <w:rFonts w:eastAsiaTheme="minorEastAsia"/>
        </w:rPr>
        <w:t>This chapter has presented a comprehensive performance evaluation of the C++23 Dual-Pivot Quicksort library. The key achievements are summarized as follows:</w:t>
      </w:r>
    </w:p>
    <w:p w14:paraId="31370F3C" w14:textId="77777777" w:rsidR="00291733" w:rsidRDefault="00291733" w:rsidP="00D1545D">
      <w:pPr>
        <w:pStyle w:val="ListParagraph"/>
        <w:numPr>
          <w:ilvl w:val="0"/>
          <w:numId w:val="35"/>
        </w:numPr>
        <w:ind w:leftChars="0"/>
        <w:rPr>
          <w:rFonts w:eastAsiaTheme="minorEastAsia"/>
        </w:rPr>
      </w:pPr>
      <w:r w:rsidRPr="00291733">
        <w:rPr>
          <w:rFonts w:eastAsiaTheme="minorEastAsia"/>
          <w:b/>
          <w:bCs/>
        </w:rPr>
        <w:t>Rigorous Validation Foundation</w:t>
      </w:r>
      <w:r w:rsidRPr="00291733">
        <w:rPr>
          <w:rFonts w:eastAsiaTheme="minorEastAsia"/>
        </w:rPr>
        <w:t>:</w:t>
      </w:r>
    </w:p>
    <w:p w14:paraId="4C0AEE2C" w14:textId="66619D4E" w:rsidR="00291733" w:rsidRDefault="00291733" w:rsidP="00291733">
      <w:pPr>
        <w:pStyle w:val="ListParagraph"/>
        <w:ind w:leftChars="0"/>
        <w:rPr>
          <w:rFonts w:eastAsiaTheme="minorEastAsia"/>
        </w:rPr>
      </w:pPr>
      <w:r w:rsidRPr="00291733">
        <w:rPr>
          <w:rFonts w:eastAsiaTheme="minorEastAsia"/>
        </w:rPr>
        <w:t xml:space="preserve">The analysis is built upon a substantial dataset comprising over 5,000 benchmark executions, covering a spectrum of inputs from </w:t>
      </w:r>
      <m:oMath>
        <m:r>
          <w:rPr>
            <w:rFonts w:ascii="Cambria Math" w:eastAsiaTheme="minorEastAsia" w:hAnsi="Cambria Math"/>
          </w:rPr>
          <m:t>N=1000</m:t>
        </m:r>
      </m:oMath>
      <w:r w:rsidRPr="00291733">
        <w:rPr>
          <w:rFonts w:eastAsiaTheme="minorEastAsia"/>
        </w:rPr>
        <w:t xml:space="preserve"> to </w:t>
      </w:r>
      <m:oMath>
        <m:r>
          <w:rPr>
            <w:rFonts w:ascii="Cambria Math" w:eastAsiaTheme="minorEastAsia" w:hAnsi="Cambria Math"/>
          </w:rPr>
          <m:t>N=10000000</m:t>
        </m:r>
      </m:oMath>
      <w:r w:rsidRPr="00291733">
        <w:rPr>
          <w:rFonts w:eastAsiaTheme="minorEastAsia"/>
        </w:rPr>
        <w:t xml:space="preserve"> across 8 distinct data </w:t>
      </w:r>
      <w:r>
        <w:rPr>
          <w:rFonts w:eastAsiaTheme="minorEastAsia"/>
        </w:rPr>
        <w:t>patterns</w:t>
      </w:r>
      <w:r w:rsidRPr="00291733">
        <w:rPr>
          <w:rFonts w:eastAsiaTheme="minorEastAsia"/>
        </w:rPr>
        <w:t>. This ensures that the reported speedups are statistically significant and not artifacts of specific input sizes.</w:t>
      </w:r>
    </w:p>
    <w:p w14:paraId="317D5F80" w14:textId="77777777" w:rsidR="00291733" w:rsidRDefault="00291733" w:rsidP="00D1545D">
      <w:pPr>
        <w:pStyle w:val="ListParagraph"/>
        <w:numPr>
          <w:ilvl w:val="0"/>
          <w:numId w:val="35"/>
        </w:numPr>
        <w:ind w:leftChars="0"/>
        <w:rPr>
          <w:rFonts w:eastAsiaTheme="minorEastAsia"/>
        </w:rPr>
      </w:pPr>
      <w:r w:rsidRPr="00291733">
        <w:rPr>
          <w:rFonts w:eastAsiaTheme="minorEastAsia"/>
          <w:b/>
          <w:bCs/>
        </w:rPr>
        <w:t>Sequential Superiority</w:t>
      </w:r>
      <w:r w:rsidRPr="00291733">
        <w:rPr>
          <w:rFonts w:eastAsiaTheme="minorEastAsia"/>
        </w:rPr>
        <w:t>:</w:t>
      </w:r>
    </w:p>
    <w:p w14:paraId="5214F163" w14:textId="4F5B086D" w:rsidR="00291733" w:rsidRDefault="00291733" w:rsidP="00291733">
      <w:pPr>
        <w:pStyle w:val="ListParagraph"/>
        <w:ind w:leftChars="0"/>
        <w:rPr>
          <w:rFonts w:eastAsiaTheme="minorEastAsia"/>
        </w:rPr>
      </w:pPr>
      <w:r w:rsidRPr="00291733">
        <w:rPr>
          <w:rFonts w:eastAsiaTheme="minorEastAsia"/>
        </w:rPr>
        <w:t xml:space="preserve">The implementation successfully ported Yaroslavskiy's Java-based algorithm to C++, outperforming the industry-standard </w:t>
      </w:r>
      <w:proofErr w:type="gramStart"/>
      <w:r w:rsidRPr="00291733">
        <w:rPr>
          <w:rFonts w:eastAsiaTheme="minorEastAsia"/>
        </w:rPr>
        <w:t>std::</w:t>
      </w:r>
      <w:proofErr w:type="gramEnd"/>
      <w:r w:rsidRPr="00291733">
        <w:rPr>
          <w:rFonts w:eastAsiaTheme="minorEastAsia"/>
        </w:rPr>
        <w:t>sort (</w:t>
      </w:r>
      <w:proofErr w:type="spellStart"/>
      <w:r w:rsidRPr="00291733">
        <w:rPr>
          <w:rFonts w:eastAsiaTheme="minorEastAsia"/>
        </w:rPr>
        <w:t>Introsort</w:t>
      </w:r>
      <w:proofErr w:type="spellEnd"/>
      <w:r w:rsidRPr="00291733">
        <w:rPr>
          <w:rFonts w:eastAsiaTheme="minorEastAsia"/>
        </w:rPr>
        <w:t>) in almost all metrics:</w:t>
      </w:r>
    </w:p>
    <w:p w14:paraId="72ED912F" w14:textId="77777777" w:rsidR="00291733" w:rsidRDefault="00291733" w:rsidP="00D1545D">
      <w:pPr>
        <w:pStyle w:val="ListParagraph"/>
        <w:numPr>
          <w:ilvl w:val="1"/>
          <w:numId w:val="35"/>
        </w:numPr>
        <w:ind w:leftChars="0"/>
        <w:rPr>
          <w:rFonts w:eastAsiaTheme="minorEastAsia"/>
        </w:rPr>
      </w:pPr>
      <w:r w:rsidRPr="00291733">
        <w:rPr>
          <w:rFonts w:eastAsiaTheme="minorEastAsia"/>
          <w:b/>
          <w:bCs/>
        </w:rPr>
        <w:t>Random Data</w:t>
      </w:r>
      <w:r w:rsidRPr="00291733">
        <w:rPr>
          <w:rFonts w:eastAsiaTheme="minorEastAsia"/>
        </w:rPr>
        <w:t>: Consistent ~10-15% speedup across all sizes.</w:t>
      </w:r>
    </w:p>
    <w:p w14:paraId="62BDF8D8" w14:textId="77777777" w:rsidR="00291733" w:rsidRDefault="00291733" w:rsidP="00D1545D">
      <w:pPr>
        <w:pStyle w:val="ListParagraph"/>
        <w:numPr>
          <w:ilvl w:val="1"/>
          <w:numId w:val="35"/>
        </w:numPr>
        <w:ind w:leftChars="0"/>
        <w:rPr>
          <w:rFonts w:eastAsiaTheme="minorEastAsia"/>
        </w:rPr>
      </w:pPr>
      <w:r w:rsidRPr="00291733">
        <w:rPr>
          <w:rFonts w:eastAsiaTheme="minorEastAsia"/>
          <w:b/>
          <w:bCs/>
        </w:rPr>
        <w:t>Structured Data</w:t>
      </w:r>
      <w:r w:rsidRPr="00291733">
        <w:rPr>
          <w:rFonts w:eastAsiaTheme="minorEastAsia"/>
        </w:rPr>
        <w:t>: Achieved order-of-magnitude improvements via the "Run Merger" optimization, with speedups of 7.3x (Reverse Sorted), 8x (Sawtooth), and 27x (Organ Pipe).</w:t>
      </w:r>
    </w:p>
    <w:p w14:paraId="49DCA8C1" w14:textId="6C5230EB" w:rsidR="00291733" w:rsidRDefault="00291733" w:rsidP="00D1545D">
      <w:pPr>
        <w:pStyle w:val="ListParagraph"/>
        <w:numPr>
          <w:ilvl w:val="1"/>
          <w:numId w:val="35"/>
        </w:numPr>
        <w:ind w:leftChars="0"/>
        <w:rPr>
          <w:rFonts w:eastAsiaTheme="minorEastAsia"/>
        </w:rPr>
      </w:pPr>
      <w:r w:rsidRPr="00291733">
        <w:rPr>
          <w:rFonts w:eastAsiaTheme="minorEastAsia"/>
          <w:b/>
          <w:bCs/>
        </w:rPr>
        <w:t>Robustness</w:t>
      </w:r>
      <w:r w:rsidRPr="00291733">
        <w:rPr>
          <w:rFonts w:eastAsiaTheme="minorEastAsia"/>
        </w:rPr>
        <w:t>: Demonstrated invariant performance on duplicate-heavy data, neutralizing the "fat partition" vulnerability.</w:t>
      </w:r>
    </w:p>
    <w:p w14:paraId="6E0CECD9" w14:textId="77777777" w:rsidR="00F1751F" w:rsidRDefault="00F1751F" w:rsidP="00D1545D">
      <w:pPr>
        <w:pStyle w:val="ListParagraph"/>
        <w:numPr>
          <w:ilvl w:val="0"/>
          <w:numId w:val="35"/>
        </w:numPr>
        <w:ind w:leftChars="0"/>
        <w:rPr>
          <w:rFonts w:eastAsiaTheme="minorEastAsia"/>
        </w:rPr>
      </w:pPr>
      <w:r w:rsidRPr="00F1751F">
        <w:rPr>
          <w:rFonts w:eastAsiaTheme="minorEastAsia"/>
          <w:b/>
          <w:bCs/>
        </w:rPr>
        <w:t>Parallel Scalability</w:t>
      </w:r>
      <w:r w:rsidRPr="00F1751F">
        <w:rPr>
          <w:rFonts w:eastAsiaTheme="minorEastAsia"/>
        </w:rPr>
        <w:t>:</w:t>
      </w:r>
    </w:p>
    <w:p w14:paraId="163B3E1C" w14:textId="77777777" w:rsidR="00F1751F" w:rsidRDefault="00F1751F" w:rsidP="00F1751F">
      <w:pPr>
        <w:pStyle w:val="ListParagraph"/>
        <w:ind w:leftChars="0"/>
        <w:rPr>
          <w:rFonts w:eastAsiaTheme="minorEastAsia"/>
        </w:rPr>
      </w:pPr>
      <w:r w:rsidRPr="00F1751F">
        <w:rPr>
          <w:rFonts w:eastAsiaTheme="minorEastAsia"/>
        </w:rPr>
        <w:t>The generic Work-Stealing thread pool demonstrated effective scalability on consumer hardware:</w:t>
      </w:r>
    </w:p>
    <w:p w14:paraId="78F59DBB" w14:textId="12E9DCF8" w:rsidR="00F1751F" w:rsidRDefault="00F1751F" w:rsidP="00D1545D">
      <w:pPr>
        <w:pStyle w:val="ListParagraph"/>
        <w:numPr>
          <w:ilvl w:val="1"/>
          <w:numId w:val="35"/>
        </w:numPr>
        <w:ind w:leftChars="0"/>
        <w:rPr>
          <w:rFonts w:eastAsiaTheme="minorEastAsia"/>
        </w:rPr>
      </w:pPr>
      <w:r w:rsidRPr="00F1751F">
        <w:rPr>
          <w:rFonts w:eastAsiaTheme="minorEastAsia"/>
          <w:b/>
          <w:bCs/>
        </w:rPr>
        <w:t>Peak Speedup</w:t>
      </w:r>
      <w:r w:rsidRPr="00F1751F">
        <w:rPr>
          <w:rFonts w:eastAsiaTheme="minorEastAsia"/>
        </w:rPr>
        <w:t>: Achieved 5.24x acceleration on 10 million integers using 16 threads.</w:t>
      </w:r>
    </w:p>
    <w:p w14:paraId="736C8AE7" w14:textId="77777777" w:rsidR="00F1751F" w:rsidRDefault="00F1751F" w:rsidP="00D1545D">
      <w:pPr>
        <w:pStyle w:val="ListParagraph"/>
        <w:numPr>
          <w:ilvl w:val="1"/>
          <w:numId w:val="35"/>
        </w:numPr>
        <w:ind w:leftChars="0"/>
        <w:rPr>
          <w:rFonts w:eastAsiaTheme="minorEastAsia"/>
        </w:rPr>
      </w:pPr>
      <w:r w:rsidRPr="00F1751F">
        <w:rPr>
          <w:rFonts w:eastAsiaTheme="minorEastAsia"/>
          <w:b/>
          <w:bCs/>
        </w:rPr>
        <w:t>Efficiency</w:t>
      </w:r>
      <w:r w:rsidRPr="00F1751F">
        <w:rPr>
          <w:rFonts w:eastAsiaTheme="minorEastAsia"/>
        </w:rPr>
        <w:t>: Demonstrated super-linear scaling (101% efficiency) at low thread counts, proving effective cache utilization.</w:t>
      </w:r>
    </w:p>
    <w:p w14:paraId="282B9332" w14:textId="32DF9B12" w:rsidR="007013BA" w:rsidRDefault="00F1751F" w:rsidP="00D1545D">
      <w:pPr>
        <w:pStyle w:val="ListParagraph"/>
        <w:numPr>
          <w:ilvl w:val="1"/>
          <w:numId w:val="35"/>
        </w:numPr>
        <w:ind w:leftChars="0"/>
        <w:rPr>
          <w:rFonts w:eastAsiaTheme="minorEastAsia"/>
        </w:rPr>
      </w:pPr>
      <w:r w:rsidRPr="00F1751F">
        <w:rPr>
          <w:rFonts w:eastAsiaTheme="minorEastAsia"/>
          <w:b/>
          <w:bCs/>
        </w:rPr>
        <w:t>Bottleneck Identification</w:t>
      </w:r>
      <w:r w:rsidRPr="00F1751F">
        <w:rPr>
          <w:rFonts w:eastAsiaTheme="minorEastAsia"/>
        </w:rPr>
        <w:t>: Successfully identified memory bandwidth as the primary limiter beyond 8 threads, paving the way for future SIMD-based memory optimizations.</w:t>
      </w:r>
    </w:p>
    <w:p w14:paraId="52481878" w14:textId="5E90F897" w:rsidR="00F1751F" w:rsidRPr="007013BA" w:rsidRDefault="007013BA" w:rsidP="007013BA">
      <w:pPr>
        <w:widowControl/>
        <w:spacing w:line="240" w:lineRule="auto"/>
        <w:jc w:val="left"/>
        <w:rPr>
          <w:rFonts w:eastAsiaTheme="minorEastAsia"/>
        </w:rPr>
      </w:pPr>
      <w:r>
        <w:rPr>
          <w:rFonts w:eastAsiaTheme="minorEastAsia"/>
        </w:rPr>
        <w:br w:type="page"/>
      </w:r>
    </w:p>
    <w:p w14:paraId="49D8C1E7" w14:textId="565811AA" w:rsidR="00F1751F" w:rsidRDefault="00F1751F" w:rsidP="00EA3911">
      <w:pPr>
        <w:pStyle w:val="Heading1"/>
      </w:pPr>
      <w:bookmarkStart w:id="40" w:name="_Toc218865675"/>
      <w:r w:rsidRPr="00F1751F">
        <w:lastRenderedPageBreak/>
        <w:t>Discussion &amp; Future Improvements</w:t>
      </w:r>
      <w:bookmarkEnd w:id="40"/>
    </w:p>
    <w:p w14:paraId="5FC31730" w14:textId="1C3ADFEF" w:rsidR="00F1751F" w:rsidRDefault="00F1751F" w:rsidP="00EA3911">
      <w:pPr>
        <w:pStyle w:val="Heading2"/>
      </w:pPr>
      <w:bookmarkStart w:id="41" w:name="_Toc218865676"/>
      <w:r w:rsidRPr="00F1751F">
        <w:t>Parallelization Refinement</w:t>
      </w:r>
      <w:bookmarkEnd w:id="41"/>
    </w:p>
    <w:p w14:paraId="3BC72F48" w14:textId="47974D52" w:rsidR="00F1751F" w:rsidRDefault="00F1751F" w:rsidP="00F1751F">
      <w:pPr>
        <w:rPr>
          <w:rFonts w:eastAsiaTheme="minorEastAsia"/>
        </w:rPr>
      </w:pPr>
      <w:r w:rsidRPr="00F1751F">
        <w:rPr>
          <w:rFonts w:eastAsiaTheme="minorEastAsia"/>
        </w:rPr>
        <w:t xml:space="preserve">While the Work-Stealing implementation successfully enables parallel scaling, analysis identifies key areas for </w:t>
      </w:r>
      <w:r>
        <w:rPr>
          <w:rFonts w:eastAsiaTheme="minorEastAsia"/>
        </w:rPr>
        <w:t xml:space="preserve">future </w:t>
      </w:r>
      <w:r w:rsidRPr="00F1751F">
        <w:rPr>
          <w:rFonts w:eastAsiaTheme="minorEastAsia"/>
        </w:rPr>
        <w:t>optimization:</w:t>
      </w:r>
    </w:p>
    <w:p w14:paraId="127E179C" w14:textId="5498B1CB" w:rsidR="00F1751F" w:rsidRDefault="00F1751F" w:rsidP="00D1545D">
      <w:pPr>
        <w:pStyle w:val="ListParagraph"/>
        <w:numPr>
          <w:ilvl w:val="0"/>
          <w:numId w:val="36"/>
        </w:numPr>
        <w:ind w:leftChars="0"/>
        <w:rPr>
          <w:rFonts w:eastAsiaTheme="minorEastAsia"/>
        </w:rPr>
      </w:pPr>
      <w:r w:rsidRPr="00F1751F">
        <w:rPr>
          <w:rFonts w:eastAsiaTheme="minorEastAsia"/>
          <w:b/>
          <w:bCs/>
        </w:rPr>
        <w:t>Grain Size Tuning</w:t>
      </w:r>
      <w:r w:rsidRPr="00F1751F">
        <w:rPr>
          <w:rFonts w:eastAsiaTheme="minorEastAsia"/>
        </w:rPr>
        <w:t xml:space="preserve">: The current static threshold (4096) is effective but rigid. Future work will investigate </w:t>
      </w:r>
      <w:r w:rsidRPr="00F1751F">
        <w:rPr>
          <w:rFonts w:eastAsiaTheme="minorEastAsia"/>
          <w:b/>
          <w:bCs/>
        </w:rPr>
        <w:t>adaptive granularity</w:t>
      </w:r>
      <w:r w:rsidRPr="00F1751F">
        <w:rPr>
          <w:rFonts w:eastAsiaTheme="minorEastAsia"/>
        </w:rPr>
        <w:t>, dynamically adjusting the threshold based on current system load (queue depth) to balance overhead vs. load balancing.</w:t>
      </w:r>
    </w:p>
    <w:p w14:paraId="00E98EFE" w14:textId="70F29027" w:rsidR="00F1751F" w:rsidRDefault="00F1751F" w:rsidP="00D1545D">
      <w:pPr>
        <w:pStyle w:val="ListParagraph"/>
        <w:numPr>
          <w:ilvl w:val="0"/>
          <w:numId w:val="36"/>
        </w:numPr>
        <w:ind w:leftChars="0"/>
        <w:rPr>
          <w:rFonts w:eastAsiaTheme="minorEastAsia"/>
        </w:rPr>
      </w:pPr>
      <w:r w:rsidRPr="00F1751F">
        <w:rPr>
          <w:rFonts w:eastAsiaTheme="minorEastAsia"/>
          <w:b/>
          <w:bCs/>
        </w:rPr>
        <w:t>Memory-Aware Scheduling</w:t>
      </w:r>
      <w:r w:rsidRPr="00F1751F">
        <w:rPr>
          <w:rFonts w:eastAsiaTheme="minorEastAsia"/>
        </w:rPr>
        <w:t xml:space="preserve">: To address the bandwidth bottlenecks identified in Section 8.3.2, the scheduler could be enhanced to favor </w:t>
      </w:r>
      <w:r w:rsidRPr="00F1751F">
        <w:rPr>
          <w:rFonts w:eastAsiaTheme="minorEastAsia"/>
          <w:b/>
          <w:bCs/>
        </w:rPr>
        <w:t>cache-affine task stealing</w:t>
      </w:r>
      <w:r w:rsidRPr="00F1751F">
        <w:rPr>
          <w:rFonts w:eastAsiaTheme="minorEastAsia"/>
        </w:rPr>
        <w:t xml:space="preserve"> (stealing tasks that operate on adjacent memory regions) rather than random victim selection.</w:t>
      </w:r>
    </w:p>
    <w:p w14:paraId="24912287" w14:textId="00561B0A" w:rsidR="00F1751F" w:rsidRDefault="00F1751F" w:rsidP="00D1545D">
      <w:pPr>
        <w:pStyle w:val="ListParagraph"/>
        <w:numPr>
          <w:ilvl w:val="0"/>
          <w:numId w:val="36"/>
        </w:numPr>
        <w:ind w:leftChars="0"/>
        <w:rPr>
          <w:rFonts w:eastAsiaTheme="minorEastAsia"/>
        </w:rPr>
      </w:pPr>
      <w:r w:rsidRPr="00F1751F">
        <w:rPr>
          <w:rFonts w:eastAsiaTheme="minorEastAsia"/>
          <w:b/>
          <w:bCs/>
        </w:rPr>
        <w:t>Hybrid Parallelism</w:t>
      </w:r>
      <w:r w:rsidRPr="00F1751F">
        <w:rPr>
          <w:rFonts w:eastAsiaTheme="minorEastAsia"/>
        </w:rPr>
        <w:t>: Exploring a hybrid model that switches between "Work Stealing" (for load balancing) and "Static Partitioning" (for strict data locality) during the deeper recursion levels where L2/L3 cache misses become dominant.</w:t>
      </w:r>
    </w:p>
    <w:p w14:paraId="0257F5AD" w14:textId="637BD60D" w:rsidR="00F1751F" w:rsidRDefault="00F1751F" w:rsidP="00EA3911">
      <w:pPr>
        <w:pStyle w:val="Heading2"/>
      </w:pPr>
      <w:bookmarkStart w:id="42" w:name="_Toc218865677"/>
      <w:r w:rsidRPr="00F1751F">
        <w:t>Advanced Optimizations</w:t>
      </w:r>
      <w:bookmarkEnd w:id="42"/>
    </w:p>
    <w:p w14:paraId="3052A4D9" w14:textId="4739AC62" w:rsidR="00F1751F" w:rsidRDefault="00F1751F" w:rsidP="00F1751F">
      <w:pPr>
        <w:rPr>
          <w:rFonts w:eastAsiaTheme="minorEastAsia"/>
        </w:rPr>
      </w:pPr>
      <w:r w:rsidRPr="00F1751F">
        <w:rPr>
          <w:rFonts w:eastAsiaTheme="minorEastAsia"/>
        </w:rPr>
        <w:t>Beyond threading refinements, several low-level optimizations are planned to mitigate the hardware limits associated with the "Memory Wall":</w:t>
      </w:r>
    </w:p>
    <w:p w14:paraId="685F3950"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Vectorization &amp; Memory Efficiency (SIMD)</w:t>
      </w:r>
      <w:r w:rsidRPr="00D76B6D">
        <w:rPr>
          <w:rFonts w:eastAsiaTheme="minorEastAsia"/>
        </w:rPr>
        <w:t>:</w:t>
      </w:r>
    </w:p>
    <w:p w14:paraId="0A970020" w14:textId="409B1923" w:rsidR="00F1751F" w:rsidRDefault="00D76B6D" w:rsidP="00D76B6D">
      <w:pPr>
        <w:pStyle w:val="ListParagraph"/>
        <w:ind w:leftChars="0"/>
        <w:rPr>
          <w:rFonts w:eastAsiaTheme="minorEastAsia"/>
        </w:rPr>
      </w:pPr>
      <w:r w:rsidRPr="00D76B6D">
        <w:rPr>
          <w:rFonts w:eastAsiaTheme="minorEastAsia"/>
        </w:rPr>
        <w:t xml:space="preserve">To address the bandwidth saturation observed at 16 threads, future development will explore </w:t>
      </w:r>
      <w:r w:rsidRPr="00D76B6D">
        <w:rPr>
          <w:rFonts w:eastAsiaTheme="minorEastAsia"/>
          <w:b/>
          <w:bCs/>
        </w:rPr>
        <w:t>AVX2/AVX-512</w:t>
      </w:r>
      <w:r w:rsidRPr="00D76B6D">
        <w:rPr>
          <w:rFonts w:eastAsiaTheme="minorEastAsia"/>
        </w:rPr>
        <w:t xml:space="preserve"> vectorization. Specifically, implementing </w:t>
      </w:r>
      <w:r w:rsidRPr="00D76B6D">
        <w:rPr>
          <w:rFonts w:eastAsiaTheme="minorEastAsia"/>
          <w:b/>
          <w:bCs/>
        </w:rPr>
        <w:t>Non-Temporal Stores</w:t>
      </w:r>
      <w:r w:rsidRPr="00D76B6D">
        <w:rPr>
          <w:rFonts w:eastAsiaTheme="minorEastAsia"/>
        </w:rPr>
        <w:t xml:space="preserve"> (streaming stores) allows writing partitioned data directly to main memory, bypassing the cache hierarchy</w:t>
      </w:r>
      <w:sdt>
        <w:sdtPr>
          <w:rPr>
            <w:rFonts w:eastAsiaTheme="minorEastAsia"/>
          </w:rPr>
          <w:id w:val="394478263"/>
          <w:citation/>
        </w:sdtPr>
        <w:sdtEndPr/>
        <w:sdtContent>
          <w:r w:rsidR="00DA5F52">
            <w:rPr>
              <w:rFonts w:eastAsiaTheme="minorEastAsia"/>
            </w:rPr>
            <w:fldChar w:fldCharType="begin"/>
          </w:r>
          <w:r w:rsidR="00DA5F52">
            <w:rPr>
              <w:rFonts w:eastAsiaTheme="minorEastAsia"/>
            </w:rPr>
            <w:instrText xml:space="preserve"> CITATION Cor \l 1033 </w:instrText>
          </w:r>
          <w:r w:rsidR="00DA5F52">
            <w:rPr>
              <w:rFonts w:eastAsiaTheme="minorEastAsia"/>
            </w:rPr>
            <w:fldChar w:fldCharType="separate"/>
          </w:r>
          <w:r w:rsidR="009139F0">
            <w:rPr>
              <w:rFonts w:eastAsiaTheme="minorEastAsia"/>
              <w:noProof/>
            </w:rPr>
            <w:t xml:space="preserve"> </w:t>
          </w:r>
          <w:r w:rsidR="009139F0" w:rsidRPr="009139F0">
            <w:rPr>
              <w:rFonts w:eastAsiaTheme="minorEastAsia"/>
              <w:noProof/>
            </w:rPr>
            <w:t>[11]</w:t>
          </w:r>
          <w:r w:rsidR="00DA5F52">
            <w:rPr>
              <w:rFonts w:eastAsiaTheme="minorEastAsia"/>
            </w:rPr>
            <w:fldChar w:fldCharType="end"/>
          </w:r>
        </w:sdtContent>
      </w:sdt>
      <w:r w:rsidRPr="00D76B6D">
        <w:rPr>
          <w:rFonts w:eastAsiaTheme="minorEastAsia"/>
        </w:rPr>
        <w:t>. This prevents "cache pollution" where write-once data evicts useful read-only data (pivots), potentially doubling effective memory throughput.</w:t>
      </w:r>
    </w:p>
    <w:p w14:paraId="1EA21FA9"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Block-Based Partitioning</w:t>
      </w:r>
      <w:r w:rsidRPr="00D76B6D">
        <w:rPr>
          <w:rFonts w:eastAsiaTheme="minorEastAsia"/>
        </w:rPr>
        <w:t>:</w:t>
      </w:r>
    </w:p>
    <w:p w14:paraId="7509DA52" w14:textId="1E9B118A" w:rsidR="00D76B6D" w:rsidRDefault="00D76B6D" w:rsidP="00D76B6D">
      <w:pPr>
        <w:pStyle w:val="ListParagraph"/>
        <w:ind w:leftChars="0"/>
        <w:rPr>
          <w:rFonts w:eastAsiaTheme="minorEastAsia"/>
        </w:rPr>
      </w:pPr>
      <w:r w:rsidRPr="00D76B6D">
        <w:rPr>
          <w:rFonts w:eastAsiaTheme="minorEastAsia"/>
        </w:rPr>
        <w:t xml:space="preserve">Adapting the strategy from </w:t>
      </w:r>
      <w:proofErr w:type="spellStart"/>
      <w:r w:rsidRPr="00D76B6D">
        <w:rPr>
          <w:rFonts w:eastAsiaTheme="minorEastAsia"/>
          <w:b/>
          <w:bCs/>
        </w:rPr>
        <w:t>BlockQuicksort</w:t>
      </w:r>
      <w:proofErr w:type="spellEnd"/>
      <w:r w:rsidRPr="00D76B6D">
        <w:rPr>
          <w:rFonts w:eastAsiaTheme="minorEastAsia"/>
        </w:rPr>
        <w:t>, the partitioning phase can be restructured to process elements in small, cache-resident blocks</w:t>
      </w:r>
      <w:r>
        <w:rPr>
          <w:rFonts w:eastAsiaTheme="minorEastAsia"/>
        </w:rPr>
        <w:t xml:space="preserve"> </w:t>
      </w:r>
      <w:sdt>
        <w:sdtPr>
          <w:rPr>
            <w:rFonts w:eastAsiaTheme="minorEastAsia"/>
          </w:rPr>
          <w:id w:val="1623495635"/>
          <w:citation/>
        </w:sdtPr>
        <w:sdtEndPr/>
        <w:sdtContent>
          <w:r>
            <w:rPr>
              <w:rFonts w:eastAsiaTheme="minorEastAsia"/>
            </w:rPr>
            <w:fldChar w:fldCharType="begin"/>
          </w:r>
          <w:r>
            <w:rPr>
              <w:rFonts w:eastAsiaTheme="minorEastAsia"/>
            </w:rPr>
            <w:instrText xml:space="preserve"> CITATION Ede16 \l 1033 </w:instrText>
          </w:r>
          <w:r>
            <w:rPr>
              <w:rFonts w:eastAsiaTheme="minorEastAsia"/>
            </w:rPr>
            <w:fldChar w:fldCharType="separate"/>
          </w:r>
          <w:r w:rsidR="009139F0" w:rsidRPr="009139F0">
            <w:rPr>
              <w:rFonts w:eastAsiaTheme="minorEastAsia"/>
              <w:noProof/>
            </w:rPr>
            <w:t>[12]</w:t>
          </w:r>
          <w:r>
            <w:rPr>
              <w:rFonts w:eastAsiaTheme="minorEastAsia"/>
            </w:rPr>
            <w:fldChar w:fldCharType="end"/>
          </w:r>
        </w:sdtContent>
      </w:sdt>
      <w:r w:rsidRPr="00D76B6D">
        <w:rPr>
          <w:rFonts w:eastAsiaTheme="minorEastAsia"/>
        </w:rPr>
        <w:t xml:space="preserve">. This hides memory latency by overlapping computation with prefetching, ensuring the CPU execution units remain </w:t>
      </w:r>
      <w:r w:rsidRPr="00D76B6D">
        <w:rPr>
          <w:rFonts w:eastAsiaTheme="minorEastAsia"/>
        </w:rPr>
        <w:lastRenderedPageBreak/>
        <w:t>saturated.</w:t>
      </w:r>
    </w:p>
    <w:p w14:paraId="7022568E" w14:textId="77777777" w:rsidR="00D76B6D" w:rsidRDefault="00D76B6D" w:rsidP="00D1545D">
      <w:pPr>
        <w:pStyle w:val="ListParagraph"/>
        <w:numPr>
          <w:ilvl w:val="0"/>
          <w:numId w:val="37"/>
        </w:numPr>
        <w:ind w:leftChars="0"/>
        <w:rPr>
          <w:rFonts w:eastAsiaTheme="minorEastAsia"/>
        </w:rPr>
      </w:pPr>
      <w:r w:rsidRPr="00D76B6D">
        <w:rPr>
          <w:rFonts w:eastAsiaTheme="minorEastAsia"/>
          <w:b/>
          <w:bCs/>
        </w:rPr>
        <w:t>Explicit Memory Management</w:t>
      </w:r>
      <w:r w:rsidRPr="00D76B6D">
        <w:rPr>
          <w:rFonts w:eastAsiaTheme="minorEastAsia"/>
        </w:rPr>
        <w:t>:</w:t>
      </w:r>
    </w:p>
    <w:p w14:paraId="77FF8718" w14:textId="16DE035D" w:rsidR="007013BA" w:rsidRDefault="00D76B6D" w:rsidP="00D76B6D">
      <w:pPr>
        <w:pStyle w:val="ListParagraph"/>
        <w:ind w:leftChars="0"/>
        <w:rPr>
          <w:rFonts w:eastAsiaTheme="minorEastAsia"/>
        </w:rPr>
      </w:pPr>
      <w:r w:rsidRPr="00D76B6D">
        <w:rPr>
          <w:rFonts w:eastAsiaTheme="minorEastAsia"/>
        </w:rPr>
        <w:t xml:space="preserve">The current usage of </w:t>
      </w:r>
      <w:proofErr w:type="gramStart"/>
      <w:r>
        <w:rPr>
          <w:rFonts w:eastAsiaTheme="minorEastAsia"/>
        </w:rPr>
        <w:t>s</w:t>
      </w:r>
      <w:r w:rsidRPr="00D76B6D">
        <w:rPr>
          <w:rFonts w:eastAsiaTheme="minorEastAsia"/>
        </w:rPr>
        <w:t>td::</w:t>
      </w:r>
      <w:proofErr w:type="gramEnd"/>
      <w:r w:rsidRPr="00D76B6D">
        <w:rPr>
          <w:rFonts w:eastAsiaTheme="minorEastAsia"/>
        </w:rPr>
        <w:t>function incurs heap allocation overhead for task capture</w:t>
      </w:r>
      <w:r w:rsidR="007013BA">
        <w:rPr>
          <w:rFonts w:eastAsiaTheme="minorEastAsia"/>
        </w:rPr>
        <w:t xml:space="preserve"> </w:t>
      </w:r>
      <w:sdt>
        <w:sdtPr>
          <w:rPr>
            <w:rFonts w:eastAsiaTheme="minorEastAsia"/>
          </w:rPr>
          <w:id w:val="663588891"/>
          <w:citation/>
        </w:sdtPr>
        <w:sdtEndPr/>
        <w:sdtContent>
          <w:r w:rsidR="007013BA">
            <w:rPr>
              <w:rFonts w:eastAsiaTheme="minorEastAsia"/>
            </w:rPr>
            <w:fldChar w:fldCharType="begin"/>
          </w:r>
          <w:r w:rsidR="007013BA">
            <w:rPr>
              <w:rFonts w:eastAsiaTheme="minorEastAsia"/>
            </w:rPr>
            <w:instrText xml:space="preserve"> CITATION Dem15 \l 1033 </w:instrText>
          </w:r>
          <w:r w:rsidR="007013BA">
            <w:rPr>
              <w:rFonts w:eastAsiaTheme="minorEastAsia"/>
            </w:rPr>
            <w:fldChar w:fldCharType="separate"/>
          </w:r>
          <w:r w:rsidR="009139F0" w:rsidRPr="009139F0">
            <w:rPr>
              <w:rFonts w:eastAsiaTheme="minorEastAsia"/>
              <w:noProof/>
            </w:rPr>
            <w:t>[13]</w:t>
          </w:r>
          <w:r w:rsidR="007013BA">
            <w:rPr>
              <w:rFonts w:eastAsiaTheme="minorEastAsia"/>
            </w:rPr>
            <w:fldChar w:fldCharType="end"/>
          </w:r>
        </w:sdtContent>
      </w:sdt>
      <w:r w:rsidRPr="00D76B6D">
        <w:rPr>
          <w:rFonts w:eastAsiaTheme="minorEastAsia"/>
        </w:rPr>
        <w:t xml:space="preserve">. A proposed optimization is to implement </w:t>
      </w:r>
      <w:r w:rsidRPr="00D76B6D">
        <w:rPr>
          <w:rFonts w:eastAsiaTheme="minorEastAsia"/>
          <w:b/>
          <w:bCs/>
        </w:rPr>
        <w:t>Linear Allocators</w:t>
      </w:r>
      <w:r w:rsidRPr="00D76B6D">
        <w:rPr>
          <w:rFonts w:eastAsiaTheme="minorEastAsia"/>
        </w:rPr>
        <w:t xml:space="preserve"> or </w:t>
      </w:r>
      <w:r w:rsidRPr="00D76B6D">
        <w:rPr>
          <w:rFonts w:eastAsiaTheme="minorEastAsia"/>
          <w:b/>
          <w:bCs/>
        </w:rPr>
        <w:t>Pre-allocated Ring Buffers</w:t>
      </w:r>
      <w:r w:rsidRPr="00D76B6D">
        <w:rPr>
          <w:rFonts w:eastAsiaTheme="minorEastAsia"/>
        </w:rPr>
        <w:t xml:space="preserve"> for task storage. Eliminating dynamic malloc/free calls from the hot path is expected to significantly improve efficiency for fine-grained tasks (subarrays near the 4096 threshold).</w:t>
      </w:r>
    </w:p>
    <w:p w14:paraId="01708D45" w14:textId="77777777" w:rsidR="007013BA" w:rsidRDefault="007013BA">
      <w:pPr>
        <w:widowControl/>
        <w:spacing w:line="240" w:lineRule="auto"/>
        <w:jc w:val="left"/>
        <w:rPr>
          <w:rFonts w:eastAsiaTheme="minorEastAsia"/>
        </w:rPr>
      </w:pPr>
      <w:r>
        <w:rPr>
          <w:rFonts w:eastAsiaTheme="minorEastAsia"/>
        </w:rPr>
        <w:br w:type="page"/>
      </w:r>
    </w:p>
    <w:p w14:paraId="5A6A114B" w14:textId="1EC0B25E" w:rsidR="00D76B6D" w:rsidRDefault="007013BA" w:rsidP="00EA3911">
      <w:pPr>
        <w:pStyle w:val="Heading1"/>
      </w:pPr>
      <w:bookmarkStart w:id="43" w:name="_Toc218865678"/>
      <w:r>
        <w:lastRenderedPageBreak/>
        <w:t>Conclusion</w:t>
      </w:r>
      <w:bookmarkEnd w:id="43"/>
    </w:p>
    <w:p w14:paraId="596ABD49" w14:textId="77777777" w:rsidR="00790C4A" w:rsidRDefault="007013BA" w:rsidP="00790C4A">
      <w:pPr>
        <w:rPr>
          <w:rFonts w:eastAsiaTheme="minorEastAsia"/>
        </w:rPr>
      </w:pPr>
      <w:r w:rsidRPr="007013BA">
        <w:rPr>
          <w:rFonts w:eastAsiaTheme="minorEastAsia"/>
        </w:rPr>
        <w:t>The first phase of this Capstone Project has successfully delivered a robust, generic, and high-performance Dual-Pivot Quicksort library for C++23. By bridging the gap between Yaroslavskiy's algorithmic innovations and Modern C++ system programming, the project has met its primary Semester 1 objectives:</w:t>
      </w:r>
    </w:p>
    <w:p w14:paraId="1345634F" w14:textId="4A0B59C2" w:rsidR="00790C4A" w:rsidRDefault="00790C4A" w:rsidP="00D1545D">
      <w:pPr>
        <w:pStyle w:val="ListParagraph"/>
        <w:numPr>
          <w:ilvl w:val="0"/>
          <w:numId w:val="37"/>
        </w:numPr>
        <w:ind w:leftChars="0"/>
        <w:rPr>
          <w:rFonts w:eastAsiaTheme="minorEastAsia"/>
        </w:rPr>
      </w:pPr>
      <w:r w:rsidRPr="00790C4A">
        <w:rPr>
          <w:rFonts w:eastAsiaTheme="minorEastAsia"/>
        </w:rPr>
        <w:t xml:space="preserve">Sequential Performance: The implementation provides a fast drop-in replacement for </w:t>
      </w:r>
      <w:proofErr w:type="gramStart"/>
      <w:r w:rsidRPr="00790C4A">
        <w:rPr>
          <w:rFonts w:eastAsiaTheme="minorEastAsia"/>
        </w:rPr>
        <w:t>std::</w:t>
      </w:r>
      <w:proofErr w:type="gramEnd"/>
      <w:r w:rsidRPr="00790C4A">
        <w:rPr>
          <w:rFonts w:eastAsiaTheme="minorEastAsia"/>
        </w:rPr>
        <w:t>sort, demonstrating a consistent 10-15% speedup on random data and up to 27x speedup on structured data (Organ Pipe). Crucially, it resolves the historical "fat partition" vulnerability through effective 3-way partitioning.</w:t>
      </w:r>
    </w:p>
    <w:p w14:paraId="307F515A" w14:textId="4B055FEA" w:rsidR="00790C4A" w:rsidRDefault="00790C4A" w:rsidP="00D1545D">
      <w:pPr>
        <w:pStyle w:val="ListParagraph"/>
        <w:numPr>
          <w:ilvl w:val="0"/>
          <w:numId w:val="37"/>
        </w:numPr>
        <w:ind w:leftChars="0"/>
        <w:rPr>
          <w:rFonts w:eastAsiaTheme="minorEastAsia"/>
        </w:rPr>
      </w:pPr>
      <w:r w:rsidRPr="00790C4A">
        <w:rPr>
          <w:rFonts w:eastAsiaTheme="minorEastAsia"/>
        </w:rPr>
        <w:t>Parallel Foundation: The generic Work-Stealing thread pool achieved a 5.24x speedup on 16 threads. While this confirms scalability, the identification of the Memory Bandwidth Wall provides a clear, data-driven direction for Semester 2.</w:t>
      </w:r>
    </w:p>
    <w:p w14:paraId="283D6BD3" w14:textId="1C78864E" w:rsidR="00790C4A" w:rsidRDefault="00790C4A" w:rsidP="00D1545D">
      <w:pPr>
        <w:pStyle w:val="ListParagraph"/>
        <w:numPr>
          <w:ilvl w:val="0"/>
          <w:numId w:val="37"/>
        </w:numPr>
        <w:ind w:leftChars="0"/>
        <w:rPr>
          <w:rFonts w:eastAsiaTheme="minorEastAsia"/>
        </w:rPr>
      </w:pPr>
      <w:r w:rsidRPr="00790C4A">
        <w:rPr>
          <w:rFonts w:eastAsiaTheme="minorEastAsia"/>
        </w:rPr>
        <w:t>Infrastructure: A rigorous Python-C++ benchmarking harness has been established, capable of generating reproducible, statistically significant performance data (N &gt; 5000).</w:t>
      </w:r>
    </w:p>
    <w:p w14:paraId="56C51781" w14:textId="62F6EACE" w:rsidR="00790C4A" w:rsidRDefault="00790C4A" w:rsidP="00790C4A">
      <w:pPr>
        <w:rPr>
          <w:rFonts w:eastAsiaTheme="minorEastAsia"/>
        </w:rPr>
      </w:pPr>
      <w:r w:rsidRPr="00790C4A">
        <w:rPr>
          <w:rFonts w:eastAsiaTheme="minorEastAsia"/>
        </w:rPr>
        <w:t>Outlook for Semester 2:</w:t>
      </w:r>
    </w:p>
    <w:p w14:paraId="359AC65D" w14:textId="3F000AC7" w:rsidR="00790C4A" w:rsidRDefault="00790C4A" w:rsidP="00790C4A">
      <w:pPr>
        <w:rPr>
          <w:rFonts w:eastAsiaTheme="minorEastAsia"/>
        </w:rPr>
      </w:pPr>
      <w:r>
        <w:rPr>
          <w:rFonts w:eastAsiaTheme="minorEastAsia"/>
        </w:rPr>
        <w:tab/>
      </w:r>
      <w:r w:rsidRPr="00790C4A">
        <w:rPr>
          <w:rFonts w:eastAsiaTheme="minorEastAsia"/>
        </w:rPr>
        <w:t xml:space="preserve">The next phase will pivot from "implementation" to "extreme optimization," focusing on mitigating hardware memory bottlenecks through SIMD vectorization, block-based partitioning, and adaptive granularity. The final goal remains to produce a library that not only competes with </w:t>
      </w:r>
      <w:proofErr w:type="gramStart"/>
      <w:r w:rsidRPr="00790C4A">
        <w:rPr>
          <w:rFonts w:eastAsiaTheme="minorEastAsia"/>
        </w:rPr>
        <w:t>std::</w:t>
      </w:r>
      <w:proofErr w:type="gramEnd"/>
      <w:r w:rsidRPr="00790C4A">
        <w:rPr>
          <w:rFonts w:eastAsiaTheme="minorEastAsia"/>
        </w:rPr>
        <w:t xml:space="preserve">sort but challenges state-of-the-art parallel sorters like </w:t>
      </w:r>
      <w:proofErr w:type="spellStart"/>
      <w:r w:rsidRPr="00790C4A">
        <w:rPr>
          <w:rFonts w:eastAsiaTheme="minorEastAsia"/>
        </w:rPr>
        <w:t>PDQSort</w:t>
      </w:r>
      <w:proofErr w:type="spellEnd"/>
      <w:r w:rsidRPr="00790C4A">
        <w:rPr>
          <w:rFonts w:eastAsiaTheme="minorEastAsia"/>
        </w:rPr>
        <w:t>.</w:t>
      </w:r>
    </w:p>
    <w:p w14:paraId="51F38EBE" w14:textId="77777777" w:rsidR="00261556" w:rsidRPr="00261556" w:rsidRDefault="00790C4A" w:rsidP="00261556">
      <w:pPr>
        <w:widowControl/>
        <w:spacing w:line="240" w:lineRule="auto"/>
        <w:jc w:val="left"/>
        <w:rPr>
          <w:rFonts w:eastAsiaTheme="minorEastAsia"/>
        </w:rPr>
      </w:pPr>
      <w:r>
        <w:rPr>
          <w:rFonts w:eastAsiaTheme="minorEastAsia"/>
        </w:rPr>
        <w:br w:type="page"/>
      </w:r>
    </w:p>
    <w:sdt>
      <w:sdtPr>
        <w:rPr>
          <w:rFonts w:eastAsia="Times New Roman"/>
          <w:b w:val="0"/>
          <w:bCs w:val="0"/>
          <w:kern w:val="2"/>
          <w:szCs w:val="22"/>
        </w:rPr>
        <w:id w:val="1018278787"/>
        <w:docPartObj>
          <w:docPartGallery w:val="Bibliographies"/>
          <w:docPartUnique/>
        </w:docPartObj>
      </w:sdtPr>
      <w:sdtEndPr/>
      <w:sdtContent>
        <w:bookmarkStart w:id="44" w:name="_Toc218865679" w:displacedByCustomXml="prev"/>
        <w:p w14:paraId="07B7E891" w14:textId="01496CB4" w:rsidR="00261556" w:rsidRDefault="00752448" w:rsidP="00EA3911">
          <w:pPr>
            <w:pStyle w:val="Heading1"/>
          </w:pPr>
          <w:r>
            <w:rPr>
              <w:rFonts w:eastAsia="Times New Roman"/>
              <w:kern w:val="2"/>
              <w:szCs w:val="22"/>
            </w:rPr>
            <w:t xml:space="preserve"> </w:t>
          </w:r>
          <w:r w:rsidR="00261556">
            <w:t>References</w:t>
          </w:r>
          <w:bookmarkEnd w:id="44"/>
        </w:p>
        <w:sdt>
          <w:sdtPr>
            <w:id w:val="-573587230"/>
            <w:bibliography/>
          </w:sdtPr>
          <w:sdtEndPr/>
          <w:sdtContent>
            <w:p w14:paraId="3E8EB7F1" w14:textId="77777777" w:rsidR="009139F0" w:rsidRDefault="00261556">
              <w:pPr>
                <w:rPr>
                  <w:rFonts w:asciiTheme="minorHAnsi" w:eastAsiaTheme="minorEastAsia"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79"/>
              </w:tblGrid>
              <w:tr w:rsidR="009139F0" w14:paraId="07A4D7C2" w14:textId="77777777">
                <w:trPr>
                  <w:divId w:val="1821117674"/>
                  <w:tblCellSpacing w:w="15" w:type="dxa"/>
                </w:trPr>
                <w:tc>
                  <w:tcPr>
                    <w:tcW w:w="50" w:type="pct"/>
                    <w:hideMark/>
                  </w:tcPr>
                  <w:p w14:paraId="6CC72E6B" w14:textId="18E25976" w:rsidR="009139F0" w:rsidRDefault="009139F0">
                    <w:pPr>
                      <w:pStyle w:val="Bibliography"/>
                      <w:rPr>
                        <w:noProof/>
                        <w:kern w:val="0"/>
                        <w:szCs w:val="24"/>
                      </w:rPr>
                    </w:pPr>
                    <w:r>
                      <w:rPr>
                        <w:noProof/>
                      </w:rPr>
                      <w:t xml:space="preserve">[1] </w:t>
                    </w:r>
                  </w:p>
                </w:tc>
                <w:tc>
                  <w:tcPr>
                    <w:tcW w:w="0" w:type="auto"/>
                    <w:hideMark/>
                  </w:tcPr>
                  <w:p w14:paraId="304CA6B9" w14:textId="77777777" w:rsidR="009139F0" w:rsidRDefault="009139F0">
                    <w:pPr>
                      <w:pStyle w:val="Bibliography"/>
                      <w:rPr>
                        <w:noProof/>
                      </w:rPr>
                    </w:pPr>
                    <w:r>
                      <w:rPr>
                        <w:noProof/>
                      </w:rPr>
                      <w:t xml:space="preserve">C. A. R. Hoare, "Quicksort," </w:t>
                    </w:r>
                    <w:r>
                      <w:rPr>
                        <w:i/>
                        <w:iCs/>
                        <w:noProof/>
                      </w:rPr>
                      <w:t xml:space="preserve">The Computer Journal, </w:t>
                    </w:r>
                    <w:r>
                      <w:rPr>
                        <w:noProof/>
                      </w:rPr>
                      <w:t xml:space="preserve">vol. 5, no. 1, p. 10–16, 1962. </w:t>
                    </w:r>
                  </w:p>
                </w:tc>
              </w:tr>
              <w:tr w:rsidR="009139F0" w14:paraId="402427B1" w14:textId="77777777">
                <w:trPr>
                  <w:divId w:val="1821117674"/>
                  <w:tblCellSpacing w:w="15" w:type="dxa"/>
                </w:trPr>
                <w:tc>
                  <w:tcPr>
                    <w:tcW w:w="50" w:type="pct"/>
                    <w:hideMark/>
                  </w:tcPr>
                  <w:p w14:paraId="59F5EB11" w14:textId="77777777" w:rsidR="009139F0" w:rsidRDefault="009139F0">
                    <w:pPr>
                      <w:pStyle w:val="Bibliography"/>
                      <w:rPr>
                        <w:noProof/>
                      </w:rPr>
                    </w:pPr>
                    <w:r>
                      <w:rPr>
                        <w:noProof/>
                      </w:rPr>
                      <w:t xml:space="preserve">[2] </w:t>
                    </w:r>
                  </w:p>
                </w:tc>
                <w:tc>
                  <w:tcPr>
                    <w:tcW w:w="0" w:type="auto"/>
                    <w:hideMark/>
                  </w:tcPr>
                  <w:p w14:paraId="4A47D0DA" w14:textId="77777777" w:rsidR="009139F0" w:rsidRDefault="009139F0">
                    <w:pPr>
                      <w:pStyle w:val="Bibliography"/>
                      <w:rPr>
                        <w:noProof/>
                      </w:rPr>
                    </w:pPr>
                    <w:r>
                      <w:rPr>
                        <w:noProof/>
                      </w:rPr>
                      <w:t> . Aumüller,  .  Dietzfelbinger and  .  Klaue, "How Good Is Multi</w:t>
                    </w:r>
                    <w:r>
                      <w:rPr>
                        <w:noProof/>
                      </w:rPr>
                      <w:noBreakHyphen/>
                      <w:t xml:space="preserve">Pivot Quicksort?," </w:t>
                    </w:r>
                    <w:r>
                      <w:rPr>
                        <w:i/>
                        <w:iCs/>
                        <w:noProof/>
                      </w:rPr>
                      <w:t xml:space="preserve">ACM Transactions on Algorithms, </w:t>
                    </w:r>
                    <w:r>
                      <w:rPr>
                        <w:noProof/>
                      </w:rPr>
                      <w:t xml:space="preserve">vol. 13, no. 1, p. Article 8 (47 pages), 2016. </w:t>
                    </w:r>
                  </w:p>
                </w:tc>
              </w:tr>
              <w:tr w:rsidR="009139F0" w14:paraId="3EF5AF44" w14:textId="77777777">
                <w:trPr>
                  <w:divId w:val="1821117674"/>
                  <w:tblCellSpacing w:w="15" w:type="dxa"/>
                </w:trPr>
                <w:tc>
                  <w:tcPr>
                    <w:tcW w:w="50" w:type="pct"/>
                    <w:hideMark/>
                  </w:tcPr>
                  <w:p w14:paraId="46138BBD" w14:textId="77777777" w:rsidR="009139F0" w:rsidRDefault="009139F0">
                    <w:pPr>
                      <w:pStyle w:val="Bibliography"/>
                      <w:rPr>
                        <w:noProof/>
                      </w:rPr>
                    </w:pPr>
                    <w:r>
                      <w:rPr>
                        <w:noProof/>
                      </w:rPr>
                      <w:t xml:space="preserve">[3] </w:t>
                    </w:r>
                  </w:p>
                </w:tc>
                <w:tc>
                  <w:tcPr>
                    <w:tcW w:w="0" w:type="auto"/>
                    <w:hideMark/>
                  </w:tcPr>
                  <w:p w14:paraId="76E4B4B6" w14:textId="77777777" w:rsidR="009139F0" w:rsidRDefault="009139F0">
                    <w:pPr>
                      <w:pStyle w:val="Bibliography"/>
                      <w:rPr>
                        <w:noProof/>
                      </w:rPr>
                    </w:pPr>
                    <w:r>
                      <w:rPr>
                        <w:noProof/>
                      </w:rPr>
                      <w:t>V. Yaroslavskiy, "Dual-Pivot Quicksort," 2009.</w:t>
                    </w:r>
                  </w:p>
                </w:tc>
              </w:tr>
              <w:tr w:rsidR="009139F0" w14:paraId="7F92B679" w14:textId="77777777">
                <w:trPr>
                  <w:divId w:val="1821117674"/>
                  <w:tblCellSpacing w:w="15" w:type="dxa"/>
                </w:trPr>
                <w:tc>
                  <w:tcPr>
                    <w:tcW w:w="50" w:type="pct"/>
                    <w:hideMark/>
                  </w:tcPr>
                  <w:p w14:paraId="725194FF" w14:textId="77777777" w:rsidR="009139F0" w:rsidRDefault="009139F0">
                    <w:pPr>
                      <w:pStyle w:val="Bibliography"/>
                      <w:rPr>
                        <w:noProof/>
                      </w:rPr>
                    </w:pPr>
                    <w:r>
                      <w:rPr>
                        <w:noProof/>
                      </w:rPr>
                      <w:t xml:space="preserve">[4] </w:t>
                    </w:r>
                  </w:p>
                </w:tc>
                <w:tc>
                  <w:tcPr>
                    <w:tcW w:w="0" w:type="auto"/>
                    <w:hideMark/>
                  </w:tcPr>
                  <w:p w14:paraId="3ECDFDE9" w14:textId="77777777" w:rsidR="009139F0" w:rsidRDefault="009139F0">
                    <w:pPr>
                      <w:pStyle w:val="Bibliography"/>
                      <w:rPr>
                        <w:noProof/>
                      </w:rPr>
                    </w:pPr>
                    <w:r>
                      <w:rPr>
                        <w:noProof/>
                      </w:rPr>
                      <w:t xml:space="preserve">S. Wild and M. Nebel, "Average Case Analysis of Java 7’s Dual Pivot Quicksort," in </w:t>
                    </w:r>
                    <w:r>
                      <w:rPr>
                        <w:i/>
                        <w:iCs/>
                        <w:noProof/>
                      </w:rPr>
                      <w:t>20th Annual European Symposium on Algorithms (ESA 2012)</w:t>
                    </w:r>
                    <w:r>
                      <w:rPr>
                        <w:noProof/>
                      </w:rPr>
                      <w:t xml:space="preserve">, Berlin, Heidelberg, 2012. </w:t>
                    </w:r>
                  </w:p>
                </w:tc>
              </w:tr>
              <w:tr w:rsidR="009139F0" w14:paraId="4492D718" w14:textId="77777777">
                <w:trPr>
                  <w:divId w:val="1821117674"/>
                  <w:tblCellSpacing w:w="15" w:type="dxa"/>
                </w:trPr>
                <w:tc>
                  <w:tcPr>
                    <w:tcW w:w="50" w:type="pct"/>
                    <w:hideMark/>
                  </w:tcPr>
                  <w:p w14:paraId="3A6F3033" w14:textId="77777777" w:rsidR="009139F0" w:rsidRDefault="009139F0">
                    <w:pPr>
                      <w:pStyle w:val="Bibliography"/>
                      <w:rPr>
                        <w:noProof/>
                      </w:rPr>
                    </w:pPr>
                    <w:r>
                      <w:rPr>
                        <w:noProof/>
                      </w:rPr>
                      <w:t xml:space="preserve">[5] </w:t>
                    </w:r>
                  </w:p>
                </w:tc>
                <w:tc>
                  <w:tcPr>
                    <w:tcW w:w="0" w:type="auto"/>
                    <w:hideMark/>
                  </w:tcPr>
                  <w:p w14:paraId="5698F243" w14:textId="77777777" w:rsidR="009139F0" w:rsidRDefault="009139F0">
                    <w:pPr>
                      <w:pStyle w:val="Bibliography"/>
                      <w:rPr>
                        <w:noProof/>
                      </w:rPr>
                    </w:pPr>
                    <w:r>
                      <w:rPr>
                        <w:noProof/>
                      </w:rPr>
                      <w:t xml:space="preserve">D. R. Musser, "Introspective Sorting and Selection Algorithms," </w:t>
                    </w:r>
                    <w:r>
                      <w:rPr>
                        <w:i/>
                        <w:iCs/>
                        <w:noProof/>
                      </w:rPr>
                      <w:t xml:space="preserve">Software: Practice and Experience, </w:t>
                    </w:r>
                    <w:r>
                      <w:rPr>
                        <w:noProof/>
                      </w:rPr>
                      <w:t xml:space="preserve">vol. 27, no. 8, p. 983–993, 1997. </w:t>
                    </w:r>
                  </w:p>
                </w:tc>
              </w:tr>
              <w:tr w:rsidR="009139F0" w14:paraId="7E827AA0" w14:textId="77777777">
                <w:trPr>
                  <w:divId w:val="1821117674"/>
                  <w:tblCellSpacing w:w="15" w:type="dxa"/>
                </w:trPr>
                <w:tc>
                  <w:tcPr>
                    <w:tcW w:w="50" w:type="pct"/>
                    <w:hideMark/>
                  </w:tcPr>
                  <w:p w14:paraId="50529CFE" w14:textId="77777777" w:rsidR="009139F0" w:rsidRDefault="009139F0">
                    <w:pPr>
                      <w:pStyle w:val="Bibliography"/>
                      <w:rPr>
                        <w:noProof/>
                      </w:rPr>
                    </w:pPr>
                    <w:r>
                      <w:rPr>
                        <w:noProof/>
                      </w:rPr>
                      <w:t xml:space="preserve">[6] </w:t>
                    </w:r>
                  </w:p>
                </w:tc>
                <w:tc>
                  <w:tcPr>
                    <w:tcW w:w="0" w:type="auto"/>
                    <w:hideMark/>
                  </w:tcPr>
                  <w:p w14:paraId="0C5D9DFC" w14:textId="77777777" w:rsidR="009139F0" w:rsidRDefault="009139F0">
                    <w:pPr>
                      <w:pStyle w:val="Bibliography"/>
                      <w:rPr>
                        <w:noProof/>
                      </w:rPr>
                    </w:pPr>
                    <w:r>
                      <w:rPr>
                        <w:noProof/>
                      </w:rPr>
                      <w:t>G. Project, "The GNU C++ Library: stl_algo.h — Algorithm implementation," 2006. [Online]. Available: https://gcc.gnu.org/onlinedocs/libstdc++/libstdc++-html-USERS-4.2/stl__algo_8h-source.html#l02735. [Accessed 8 January 2026].</w:t>
                    </w:r>
                  </w:p>
                </w:tc>
              </w:tr>
              <w:tr w:rsidR="009139F0" w14:paraId="223F9CF0" w14:textId="77777777">
                <w:trPr>
                  <w:divId w:val="1821117674"/>
                  <w:tblCellSpacing w:w="15" w:type="dxa"/>
                </w:trPr>
                <w:tc>
                  <w:tcPr>
                    <w:tcW w:w="50" w:type="pct"/>
                    <w:hideMark/>
                  </w:tcPr>
                  <w:p w14:paraId="6EA74129" w14:textId="77777777" w:rsidR="009139F0" w:rsidRDefault="009139F0">
                    <w:pPr>
                      <w:pStyle w:val="Bibliography"/>
                      <w:rPr>
                        <w:noProof/>
                      </w:rPr>
                    </w:pPr>
                    <w:r>
                      <w:rPr>
                        <w:noProof/>
                      </w:rPr>
                      <w:t xml:space="preserve">[7] </w:t>
                    </w:r>
                  </w:p>
                </w:tc>
                <w:tc>
                  <w:tcPr>
                    <w:tcW w:w="0" w:type="auto"/>
                    <w:hideMark/>
                  </w:tcPr>
                  <w:p w14:paraId="217BB79C" w14:textId="77777777" w:rsidR="009139F0" w:rsidRDefault="009139F0">
                    <w:pPr>
                      <w:pStyle w:val="Bibliography"/>
                      <w:rPr>
                        <w:noProof/>
                      </w:rPr>
                    </w:pPr>
                    <w:r>
                      <w:rPr>
                        <w:noProof/>
                      </w:rPr>
                      <w:t>S. Wild, "Why Is Dual-Pivot Quicksort Fast?," 2016.</w:t>
                    </w:r>
                  </w:p>
                </w:tc>
              </w:tr>
              <w:tr w:rsidR="009139F0" w14:paraId="4C6C5CBA" w14:textId="77777777">
                <w:trPr>
                  <w:divId w:val="1821117674"/>
                  <w:tblCellSpacing w:w="15" w:type="dxa"/>
                </w:trPr>
                <w:tc>
                  <w:tcPr>
                    <w:tcW w:w="50" w:type="pct"/>
                    <w:hideMark/>
                  </w:tcPr>
                  <w:p w14:paraId="7D745EAD" w14:textId="77777777" w:rsidR="009139F0" w:rsidRDefault="009139F0">
                    <w:pPr>
                      <w:pStyle w:val="Bibliography"/>
                      <w:rPr>
                        <w:noProof/>
                      </w:rPr>
                    </w:pPr>
                    <w:r>
                      <w:rPr>
                        <w:noProof/>
                      </w:rPr>
                      <w:t xml:space="preserve">[8] </w:t>
                    </w:r>
                  </w:p>
                </w:tc>
                <w:tc>
                  <w:tcPr>
                    <w:tcW w:w="0" w:type="auto"/>
                    <w:hideMark/>
                  </w:tcPr>
                  <w:p w14:paraId="74611B97" w14:textId="77777777" w:rsidR="009139F0" w:rsidRDefault="009139F0">
                    <w:pPr>
                      <w:pStyle w:val="Bibliography"/>
                      <w:rPr>
                        <w:noProof/>
                      </w:rPr>
                    </w:pPr>
                    <w:r>
                      <w:rPr>
                        <w:noProof/>
                      </w:rPr>
                      <w:t xml:space="preserve">S. Kushagra, A. López-Ortiz, J. Munro and A. Qiao, "Multi-Pivot Quicksort: Theory and Experiments," in </w:t>
                    </w:r>
                    <w:r>
                      <w:rPr>
                        <w:i/>
                        <w:iCs/>
                        <w:noProof/>
                      </w:rPr>
                      <w:t>Proceedings of the 15th Workshop on Algorithm Engineering and Experiments (ALENEX 2013)</w:t>
                    </w:r>
                    <w:r>
                      <w:rPr>
                        <w:noProof/>
                      </w:rPr>
                      <w:t xml:space="preserve">, Philadelphia, PA, USA, 2014. </w:t>
                    </w:r>
                  </w:p>
                </w:tc>
              </w:tr>
              <w:tr w:rsidR="009139F0" w14:paraId="3791B979" w14:textId="77777777">
                <w:trPr>
                  <w:divId w:val="1821117674"/>
                  <w:tblCellSpacing w:w="15" w:type="dxa"/>
                </w:trPr>
                <w:tc>
                  <w:tcPr>
                    <w:tcW w:w="50" w:type="pct"/>
                    <w:hideMark/>
                  </w:tcPr>
                  <w:p w14:paraId="742E228F" w14:textId="77777777" w:rsidR="009139F0" w:rsidRDefault="009139F0">
                    <w:pPr>
                      <w:pStyle w:val="Bibliography"/>
                      <w:rPr>
                        <w:noProof/>
                      </w:rPr>
                    </w:pPr>
                    <w:r>
                      <w:rPr>
                        <w:noProof/>
                      </w:rPr>
                      <w:t xml:space="preserve">[9] </w:t>
                    </w:r>
                  </w:p>
                </w:tc>
                <w:tc>
                  <w:tcPr>
                    <w:tcW w:w="0" w:type="auto"/>
                    <w:hideMark/>
                  </w:tcPr>
                  <w:p w14:paraId="28F0C3BC" w14:textId="77777777" w:rsidR="009139F0" w:rsidRDefault="009139F0">
                    <w:pPr>
                      <w:pStyle w:val="Bibliography"/>
                      <w:rPr>
                        <w:noProof/>
                      </w:rPr>
                    </w:pPr>
                    <w:r>
                      <w:rPr>
                        <w:noProof/>
                      </w:rPr>
                      <w:t xml:space="preserve">M. Aumüller and M. Dietzfelbinger, "Optimal Partitioning for Dual-Pivot Quicksort," </w:t>
                    </w:r>
                    <w:r>
                      <w:rPr>
                        <w:i/>
                        <w:iCs/>
                        <w:noProof/>
                      </w:rPr>
                      <w:t xml:space="preserve">ACM Transactions on Algorithms, </w:t>
                    </w:r>
                    <w:r>
                      <w:rPr>
                        <w:noProof/>
                      </w:rPr>
                      <w:t xml:space="preserve">vol. 12, no. 2, p. Article 18 (36 pages total), November 2015. </w:t>
                    </w:r>
                  </w:p>
                </w:tc>
              </w:tr>
              <w:tr w:rsidR="009139F0" w14:paraId="26BDC4D8" w14:textId="77777777">
                <w:trPr>
                  <w:divId w:val="1821117674"/>
                  <w:tblCellSpacing w:w="15" w:type="dxa"/>
                </w:trPr>
                <w:tc>
                  <w:tcPr>
                    <w:tcW w:w="50" w:type="pct"/>
                    <w:hideMark/>
                  </w:tcPr>
                  <w:p w14:paraId="6C8516F2" w14:textId="77777777" w:rsidR="009139F0" w:rsidRDefault="009139F0">
                    <w:pPr>
                      <w:pStyle w:val="Bibliography"/>
                      <w:rPr>
                        <w:noProof/>
                      </w:rPr>
                    </w:pPr>
                    <w:r>
                      <w:rPr>
                        <w:noProof/>
                      </w:rPr>
                      <w:t xml:space="preserve">[10] </w:t>
                    </w:r>
                  </w:p>
                </w:tc>
                <w:tc>
                  <w:tcPr>
                    <w:tcW w:w="0" w:type="auto"/>
                    <w:hideMark/>
                  </w:tcPr>
                  <w:p w14:paraId="48CE2066" w14:textId="77777777" w:rsidR="009139F0" w:rsidRDefault="009139F0">
                    <w:pPr>
                      <w:pStyle w:val="Bibliography"/>
                      <w:rPr>
                        <w:noProof/>
                      </w:rPr>
                    </w:pPr>
                    <w:r>
                      <w:rPr>
                        <w:noProof/>
                      </w:rPr>
                      <w:t xml:space="preserve">W. A. W. a. S. A. McKee, "Hitting the memory wall: implications of the obvious," </w:t>
                    </w:r>
                    <w:r>
                      <w:rPr>
                        <w:i/>
                        <w:iCs/>
                        <w:noProof/>
                      </w:rPr>
                      <w:t xml:space="preserve">SIGARCH Computer Architecture News, </w:t>
                    </w:r>
                    <w:r>
                      <w:rPr>
                        <w:noProof/>
                      </w:rPr>
                      <w:t xml:space="preserve">vol. 23, no. 1, pp. 20-24, 1995. </w:t>
                    </w:r>
                  </w:p>
                </w:tc>
              </w:tr>
              <w:tr w:rsidR="009139F0" w14:paraId="0CA41759" w14:textId="77777777">
                <w:trPr>
                  <w:divId w:val="1821117674"/>
                  <w:tblCellSpacing w:w="15" w:type="dxa"/>
                </w:trPr>
                <w:tc>
                  <w:tcPr>
                    <w:tcW w:w="50" w:type="pct"/>
                    <w:hideMark/>
                  </w:tcPr>
                  <w:p w14:paraId="59355980" w14:textId="77777777" w:rsidR="009139F0" w:rsidRDefault="009139F0">
                    <w:pPr>
                      <w:pStyle w:val="Bibliography"/>
                      <w:rPr>
                        <w:noProof/>
                      </w:rPr>
                    </w:pPr>
                    <w:r>
                      <w:rPr>
                        <w:noProof/>
                      </w:rPr>
                      <w:t xml:space="preserve">[11] </w:t>
                    </w:r>
                  </w:p>
                </w:tc>
                <w:tc>
                  <w:tcPr>
                    <w:tcW w:w="0" w:type="auto"/>
                    <w:hideMark/>
                  </w:tcPr>
                  <w:p w14:paraId="6EB764D4" w14:textId="77777777" w:rsidR="009139F0" w:rsidRDefault="009139F0">
                    <w:pPr>
                      <w:pStyle w:val="Bibliography"/>
                      <w:rPr>
                        <w:noProof/>
                      </w:rPr>
                    </w:pPr>
                    <w:r>
                      <w:rPr>
                        <w:noProof/>
                      </w:rPr>
                      <w:t xml:space="preserve">I. Corporation, Intel® 64 and IA-32 Architectures Optimization Reference Manual, Santa Clara, CA: Intel Corporation. </w:t>
                    </w:r>
                  </w:p>
                </w:tc>
              </w:tr>
              <w:tr w:rsidR="009139F0" w14:paraId="3C567868" w14:textId="77777777">
                <w:trPr>
                  <w:divId w:val="1821117674"/>
                  <w:tblCellSpacing w:w="15" w:type="dxa"/>
                </w:trPr>
                <w:tc>
                  <w:tcPr>
                    <w:tcW w:w="50" w:type="pct"/>
                    <w:hideMark/>
                  </w:tcPr>
                  <w:p w14:paraId="0E206E67" w14:textId="77777777" w:rsidR="009139F0" w:rsidRDefault="009139F0">
                    <w:pPr>
                      <w:pStyle w:val="Bibliography"/>
                      <w:rPr>
                        <w:noProof/>
                      </w:rPr>
                    </w:pPr>
                    <w:r>
                      <w:rPr>
                        <w:noProof/>
                      </w:rPr>
                      <w:t xml:space="preserve">[12] </w:t>
                    </w:r>
                  </w:p>
                </w:tc>
                <w:tc>
                  <w:tcPr>
                    <w:tcW w:w="0" w:type="auto"/>
                    <w:hideMark/>
                  </w:tcPr>
                  <w:p w14:paraId="0D381A52" w14:textId="77777777" w:rsidR="009139F0" w:rsidRDefault="009139F0">
                    <w:pPr>
                      <w:pStyle w:val="Bibliography"/>
                      <w:rPr>
                        <w:noProof/>
                      </w:rPr>
                    </w:pPr>
                    <w:r>
                      <w:rPr>
                        <w:noProof/>
                      </w:rPr>
                      <w:t xml:space="preserve">S. Edelkamp and A. Weiss, "BlockQuicksort: Avoiding Branch Mispredictions in Quicksort," </w:t>
                    </w:r>
                    <w:r>
                      <w:rPr>
                        <w:noProof/>
                      </w:rPr>
                      <w:lastRenderedPageBreak/>
                      <w:t xml:space="preserve">in </w:t>
                    </w:r>
                    <w:r>
                      <w:rPr>
                        <w:i/>
                        <w:iCs/>
                        <w:noProof/>
                      </w:rPr>
                      <w:t>24th Annual European Symposium on Algorithms (ESA 2016)</w:t>
                    </w:r>
                    <w:r>
                      <w:rPr>
                        <w:noProof/>
                      </w:rPr>
                      <w:t xml:space="preserve">, Dagstuhl, Germany, 2016. </w:t>
                    </w:r>
                  </w:p>
                </w:tc>
              </w:tr>
              <w:tr w:rsidR="009139F0" w14:paraId="0234C0AB" w14:textId="77777777">
                <w:trPr>
                  <w:divId w:val="1821117674"/>
                  <w:tblCellSpacing w:w="15" w:type="dxa"/>
                </w:trPr>
                <w:tc>
                  <w:tcPr>
                    <w:tcW w:w="50" w:type="pct"/>
                    <w:hideMark/>
                  </w:tcPr>
                  <w:p w14:paraId="5C560599" w14:textId="77777777" w:rsidR="009139F0" w:rsidRDefault="009139F0">
                    <w:pPr>
                      <w:pStyle w:val="Bibliography"/>
                      <w:rPr>
                        <w:noProof/>
                      </w:rPr>
                    </w:pPr>
                    <w:r>
                      <w:rPr>
                        <w:noProof/>
                      </w:rPr>
                      <w:t xml:space="preserve">[13] </w:t>
                    </w:r>
                  </w:p>
                </w:tc>
                <w:tc>
                  <w:tcPr>
                    <w:tcW w:w="0" w:type="auto"/>
                    <w:hideMark/>
                  </w:tcPr>
                  <w:p w14:paraId="6B2193EC" w14:textId="77777777" w:rsidR="009139F0" w:rsidRDefault="009139F0">
                    <w:pPr>
                      <w:pStyle w:val="Bibliography"/>
                      <w:rPr>
                        <w:noProof/>
                      </w:rPr>
                    </w:pPr>
                    <w:r>
                      <w:rPr>
                        <w:noProof/>
                      </w:rPr>
                      <w:t>Demofox, "Avoiding The Performance Hazzards of std::function," 25 February 2015. [Online]. Available: https://blog.demofox.org/2015/02/25/avoiding-the-performance-hazzards-of-stdfunction/.</w:t>
                    </w:r>
                  </w:p>
                </w:tc>
              </w:tr>
              <w:tr w:rsidR="009139F0" w14:paraId="4D6FA384" w14:textId="77777777">
                <w:trPr>
                  <w:divId w:val="1821117674"/>
                  <w:tblCellSpacing w:w="15" w:type="dxa"/>
                </w:trPr>
                <w:tc>
                  <w:tcPr>
                    <w:tcW w:w="50" w:type="pct"/>
                    <w:hideMark/>
                  </w:tcPr>
                  <w:p w14:paraId="3CD02462" w14:textId="77777777" w:rsidR="009139F0" w:rsidRDefault="009139F0">
                    <w:pPr>
                      <w:pStyle w:val="Bibliography"/>
                      <w:rPr>
                        <w:noProof/>
                      </w:rPr>
                    </w:pPr>
                    <w:r>
                      <w:rPr>
                        <w:noProof/>
                      </w:rPr>
                      <w:t xml:space="preserve">[14] </w:t>
                    </w:r>
                  </w:p>
                </w:tc>
                <w:tc>
                  <w:tcPr>
                    <w:tcW w:w="0" w:type="auto"/>
                    <w:hideMark/>
                  </w:tcPr>
                  <w:p w14:paraId="1810894A" w14:textId="77777777" w:rsidR="009139F0" w:rsidRDefault="009139F0">
                    <w:pPr>
                      <w:pStyle w:val="Bibliography"/>
                      <w:rPr>
                        <w:noProof/>
                      </w:rPr>
                    </w:pPr>
                    <w:r>
                      <w:rPr>
                        <w:noProof/>
                      </w:rPr>
                      <w:t>Oracle, "Arrays (Java Platform SE 8)," March 2014. [Online]. Available: https://docs.oracle.com/javase/8/docs/api/java/util/Arrays.html.</w:t>
                    </w:r>
                  </w:p>
                </w:tc>
              </w:tr>
              <w:tr w:rsidR="009139F0" w14:paraId="715F2EF0" w14:textId="77777777">
                <w:trPr>
                  <w:divId w:val="1821117674"/>
                  <w:tblCellSpacing w:w="15" w:type="dxa"/>
                </w:trPr>
                <w:tc>
                  <w:tcPr>
                    <w:tcW w:w="50" w:type="pct"/>
                    <w:hideMark/>
                  </w:tcPr>
                  <w:p w14:paraId="4EE0CB4E" w14:textId="77777777" w:rsidR="009139F0" w:rsidRDefault="009139F0">
                    <w:pPr>
                      <w:pStyle w:val="Bibliography"/>
                      <w:rPr>
                        <w:noProof/>
                      </w:rPr>
                    </w:pPr>
                    <w:r>
                      <w:rPr>
                        <w:noProof/>
                      </w:rPr>
                      <w:t xml:space="preserve">[15] </w:t>
                    </w:r>
                  </w:p>
                </w:tc>
                <w:tc>
                  <w:tcPr>
                    <w:tcW w:w="0" w:type="auto"/>
                    <w:hideMark/>
                  </w:tcPr>
                  <w:p w14:paraId="20E44CB3" w14:textId="77777777" w:rsidR="009139F0" w:rsidRDefault="009139F0">
                    <w:pPr>
                      <w:pStyle w:val="Bibliography"/>
                      <w:rPr>
                        <w:noProof/>
                      </w:rPr>
                    </w:pPr>
                    <w:r>
                      <w:rPr>
                        <w:noProof/>
                      </w:rPr>
                      <w:t xml:space="preserve">P. Lammich, "Efficient Verified Implementation of Introsort and Pdqsort," in </w:t>
                    </w:r>
                    <w:r>
                      <w:rPr>
                        <w:i/>
                        <w:iCs/>
                        <w:noProof/>
                      </w:rPr>
                      <w:t>10th International Joint Conference on Automated Reasoning (IJCAR 2020)</w:t>
                    </w:r>
                    <w:r>
                      <w:rPr>
                        <w:noProof/>
                      </w:rPr>
                      <w:t xml:space="preserve">, 2020. </w:t>
                    </w:r>
                  </w:p>
                </w:tc>
              </w:tr>
              <w:tr w:rsidR="009139F0" w14:paraId="7FCCB1DA" w14:textId="77777777">
                <w:trPr>
                  <w:divId w:val="1821117674"/>
                  <w:tblCellSpacing w:w="15" w:type="dxa"/>
                </w:trPr>
                <w:tc>
                  <w:tcPr>
                    <w:tcW w:w="50" w:type="pct"/>
                    <w:hideMark/>
                  </w:tcPr>
                  <w:p w14:paraId="6B98AB11" w14:textId="77777777" w:rsidR="009139F0" w:rsidRDefault="009139F0">
                    <w:pPr>
                      <w:pStyle w:val="Bibliography"/>
                      <w:rPr>
                        <w:noProof/>
                      </w:rPr>
                    </w:pPr>
                    <w:r>
                      <w:rPr>
                        <w:noProof/>
                      </w:rPr>
                      <w:t xml:space="preserve">[16] </w:t>
                    </w:r>
                  </w:p>
                </w:tc>
                <w:tc>
                  <w:tcPr>
                    <w:tcW w:w="0" w:type="auto"/>
                    <w:hideMark/>
                  </w:tcPr>
                  <w:p w14:paraId="5AE78B02" w14:textId="77777777" w:rsidR="009139F0" w:rsidRDefault="009139F0">
                    <w:pPr>
                      <w:pStyle w:val="Bibliography"/>
                      <w:rPr>
                        <w:noProof/>
                      </w:rPr>
                    </w:pPr>
                    <w:r>
                      <w:rPr>
                        <w:noProof/>
                      </w:rPr>
                      <w:t>"orlp/pdqsort: Pattern-defeating quicksort," 2021. [Online]. Available: https://github.com/orlp/pdqsort. [Accessed 24 October 2025].</w:t>
                    </w:r>
                  </w:p>
                </w:tc>
              </w:tr>
              <w:tr w:rsidR="009139F0" w14:paraId="15F1E081" w14:textId="77777777">
                <w:trPr>
                  <w:divId w:val="1821117674"/>
                  <w:tblCellSpacing w:w="15" w:type="dxa"/>
                </w:trPr>
                <w:tc>
                  <w:tcPr>
                    <w:tcW w:w="50" w:type="pct"/>
                    <w:hideMark/>
                  </w:tcPr>
                  <w:p w14:paraId="6ACFE823" w14:textId="77777777" w:rsidR="009139F0" w:rsidRDefault="009139F0">
                    <w:pPr>
                      <w:pStyle w:val="Bibliography"/>
                      <w:rPr>
                        <w:noProof/>
                      </w:rPr>
                    </w:pPr>
                    <w:r>
                      <w:rPr>
                        <w:noProof/>
                      </w:rPr>
                      <w:t xml:space="preserve">[17] </w:t>
                    </w:r>
                  </w:p>
                </w:tc>
                <w:tc>
                  <w:tcPr>
                    <w:tcW w:w="0" w:type="auto"/>
                    <w:hideMark/>
                  </w:tcPr>
                  <w:p w14:paraId="45096EF1" w14:textId="77777777" w:rsidR="009139F0" w:rsidRDefault="009139F0">
                    <w:pPr>
                      <w:pStyle w:val="Bibliography"/>
                      <w:rPr>
                        <w:noProof/>
                      </w:rPr>
                    </w:pPr>
                    <w:r>
                      <w:rPr>
                        <w:noProof/>
                      </w:rPr>
                      <w:t>cppreference.com, "std::sort," October 2025. [Online]. Available: https://en.cppreference.com/w/cpp/algorithm/sort.html.</w:t>
                    </w:r>
                  </w:p>
                </w:tc>
              </w:tr>
              <w:tr w:rsidR="009139F0" w14:paraId="67831BC0" w14:textId="77777777">
                <w:trPr>
                  <w:divId w:val="1821117674"/>
                  <w:tblCellSpacing w:w="15" w:type="dxa"/>
                </w:trPr>
                <w:tc>
                  <w:tcPr>
                    <w:tcW w:w="50" w:type="pct"/>
                    <w:hideMark/>
                  </w:tcPr>
                  <w:p w14:paraId="7B3E7D3E" w14:textId="77777777" w:rsidR="009139F0" w:rsidRDefault="009139F0">
                    <w:pPr>
                      <w:pStyle w:val="Bibliography"/>
                      <w:rPr>
                        <w:noProof/>
                      </w:rPr>
                    </w:pPr>
                    <w:r>
                      <w:rPr>
                        <w:noProof/>
                      </w:rPr>
                      <w:t xml:space="preserve">[18] </w:t>
                    </w:r>
                  </w:p>
                </w:tc>
                <w:tc>
                  <w:tcPr>
                    <w:tcW w:w="0" w:type="auto"/>
                    <w:hideMark/>
                  </w:tcPr>
                  <w:p w14:paraId="27579F32" w14:textId="77777777" w:rsidR="009139F0" w:rsidRDefault="009139F0">
                    <w:pPr>
                      <w:pStyle w:val="Bibliography"/>
                      <w:rPr>
                        <w:noProof/>
                      </w:rPr>
                    </w:pPr>
                    <w:r>
                      <w:rPr>
                        <w:noProof/>
                      </w:rPr>
                      <w:t>cppreference.com, "std::stable_sort," October 2025. [Online]. Available: https://en.cppreference.com/w/cpp/algorithm/stable_sort.html.</w:t>
                    </w:r>
                  </w:p>
                </w:tc>
              </w:tr>
              <w:tr w:rsidR="009139F0" w14:paraId="37A3ACA6" w14:textId="77777777">
                <w:trPr>
                  <w:divId w:val="1821117674"/>
                  <w:tblCellSpacing w:w="15" w:type="dxa"/>
                </w:trPr>
                <w:tc>
                  <w:tcPr>
                    <w:tcW w:w="50" w:type="pct"/>
                    <w:hideMark/>
                  </w:tcPr>
                  <w:p w14:paraId="2BCC85BE" w14:textId="77777777" w:rsidR="009139F0" w:rsidRDefault="009139F0">
                    <w:pPr>
                      <w:pStyle w:val="Bibliography"/>
                      <w:rPr>
                        <w:noProof/>
                      </w:rPr>
                    </w:pPr>
                    <w:r>
                      <w:rPr>
                        <w:noProof/>
                      </w:rPr>
                      <w:t xml:space="preserve">[19] </w:t>
                    </w:r>
                  </w:p>
                </w:tc>
                <w:tc>
                  <w:tcPr>
                    <w:tcW w:w="0" w:type="auto"/>
                    <w:hideMark/>
                  </w:tcPr>
                  <w:p w14:paraId="6033A090" w14:textId="77777777" w:rsidR="009139F0" w:rsidRDefault="009139F0">
                    <w:pPr>
                      <w:pStyle w:val="Bibliography"/>
                      <w:rPr>
                        <w:noProof/>
                      </w:rPr>
                    </w:pPr>
                    <w:r>
                      <w:rPr>
                        <w:noProof/>
                      </w:rPr>
                      <w:t>cppreference.com, "std::partial_sort," October 2025. [Online]. Available: https://en.cppreference.com/w/cpp/algorithm/partial_sort.html. [Accessed 24 October 2025].</w:t>
                    </w:r>
                  </w:p>
                </w:tc>
              </w:tr>
              <w:tr w:rsidR="009139F0" w14:paraId="6FE5FCE3" w14:textId="77777777">
                <w:trPr>
                  <w:divId w:val="1821117674"/>
                  <w:tblCellSpacing w:w="15" w:type="dxa"/>
                </w:trPr>
                <w:tc>
                  <w:tcPr>
                    <w:tcW w:w="50" w:type="pct"/>
                    <w:hideMark/>
                  </w:tcPr>
                  <w:p w14:paraId="1D232B35" w14:textId="77777777" w:rsidR="009139F0" w:rsidRDefault="009139F0">
                    <w:pPr>
                      <w:pStyle w:val="Bibliography"/>
                      <w:rPr>
                        <w:noProof/>
                      </w:rPr>
                    </w:pPr>
                    <w:r>
                      <w:rPr>
                        <w:noProof/>
                      </w:rPr>
                      <w:t xml:space="preserve">[20] </w:t>
                    </w:r>
                  </w:p>
                </w:tc>
                <w:tc>
                  <w:tcPr>
                    <w:tcW w:w="0" w:type="auto"/>
                    <w:hideMark/>
                  </w:tcPr>
                  <w:p w14:paraId="693D4DFE" w14:textId="77777777" w:rsidR="009139F0" w:rsidRDefault="009139F0">
                    <w:pPr>
                      <w:pStyle w:val="Bibliography"/>
                      <w:rPr>
                        <w:noProof/>
                      </w:rPr>
                    </w:pPr>
                    <w:r>
                      <w:rPr>
                        <w:noProof/>
                      </w:rPr>
                      <w:t xml:space="preserve">M. E. Nebel, S. Wild and C. Martínez, "Analysis of Pivot Sampling in Dual-Pivot Quicksort: A Holistic Analysis of Yaroslavskiy’s Partitioning Scheme," </w:t>
                    </w:r>
                    <w:r>
                      <w:rPr>
                        <w:i/>
                        <w:iCs/>
                        <w:noProof/>
                      </w:rPr>
                      <w:t xml:space="preserve">Algorithmica, </w:t>
                    </w:r>
                    <w:r>
                      <w:rPr>
                        <w:noProof/>
                      </w:rPr>
                      <w:t xml:space="preserve">vol. 80, no. 2, p. 790–848, June 2016. </w:t>
                    </w:r>
                  </w:p>
                </w:tc>
              </w:tr>
              <w:tr w:rsidR="009139F0" w14:paraId="1A91D8AA" w14:textId="77777777">
                <w:trPr>
                  <w:divId w:val="1821117674"/>
                  <w:tblCellSpacing w:w="15" w:type="dxa"/>
                </w:trPr>
                <w:tc>
                  <w:tcPr>
                    <w:tcW w:w="50" w:type="pct"/>
                    <w:hideMark/>
                  </w:tcPr>
                  <w:p w14:paraId="652374B8" w14:textId="77777777" w:rsidR="009139F0" w:rsidRDefault="009139F0">
                    <w:pPr>
                      <w:pStyle w:val="Bibliography"/>
                      <w:rPr>
                        <w:noProof/>
                      </w:rPr>
                    </w:pPr>
                    <w:r>
                      <w:rPr>
                        <w:noProof/>
                      </w:rPr>
                      <w:t xml:space="preserve">[21] </w:t>
                    </w:r>
                  </w:p>
                </w:tc>
                <w:tc>
                  <w:tcPr>
                    <w:tcW w:w="0" w:type="auto"/>
                    <w:hideMark/>
                  </w:tcPr>
                  <w:p w14:paraId="1C41922F" w14:textId="77777777" w:rsidR="009139F0" w:rsidRDefault="009139F0">
                    <w:pPr>
                      <w:pStyle w:val="Bibliography"/>
                      <w:rPr>
                        <w:noProof/>
                      </w:rPr>
                    </w:pPr>
                    <w:r>
                      <w:rPr>
                        <w:noProof/>
                      </w:rPr>
                      <w:t> . Wild, "Dual</w:t>
                    </w:r>
                    <w:r>
                      <w:rPr>
                        <w:noProof/>
                      </w:rPr>
                      <w:noBreakHyphen/>
                      <w:t>Pivot Quicksort and Beyond: Analysis of Multiway Partitioning," Kaiserslautern, Germany, 2016.</w:t>
                    </w:r>
                  </w:p>
                </w:tc>
              </w:tr>
              <w:tr w:rsidR="009139F0" w14:paraId="6D02A9F2" w14:textId="77777777">
                <w:trPr>
                  <w:divId w:val="1821117674"/>
                  <w:tblCellSpacing w:w="15" w:type="dxa"/>
                </w:trPr>
                <w:tc>
                  <w:tcPr>
                    <w:tcW w:w="50" w:type="pct"/>
                    <w:hideMark/>
                  </w:tcPr>
                  <w:p w14:paraId="68319F16" w14:textId="77777777" w:rsidR="009139F0" w:rsidRDefault="009139F0">
                    <w:pPr>
                      <w:pStyle w:val="Bibliography"/>
                      <w:rPr>
                        <w:noProof/>
                      </w:rPr>
                    </w:pPr>
                    <w:r>
                      <w:rPr>
                        <w:noProof/>
                      </w:rPr>
                      <w:t xml:space="preserve">[22] </w:t>
                    </w:r>
                  </w:p>
                </w:tc>
                <w:tc>
                  <w:tcPr>
                    <w:tcW w:w="0" w:type="auto"/>
                    <w:hideMark/>
                  </w:tcPr>
                  <w:p w14:paraId="52B10B13" w14:textId="77777777" w:rsidR="009139F0" w:rsidRDefault="009139F0">
                    <w:pPr>
                      <w:pStyle w:val="Bibliography"/>
                      <w:rPr>
                        <w:noProof/>
                      </w:rPr>
                    </w:pPr>
                    <w:r>
                      <w:rPr>
                        <w:noProof/>
                      </w:rPr>
                      <w:t> . Martínez,  .  Nebel and  .  Wild, "Sesquickselect: One and a Half Pivots for Cache</w:t>
                    </w:r>
                    <w:r>
                      <w:rPr>
                        <w:noProof/>
                      </w:rPr>
                      <w:noBreakHyphen/>
                      <w:t xml:space="preserve">Efficient Selection," </w:t>
                    </w:r>
                    <w:r>
                      <w:rPr>
                        <w:i/>
                        <w:iCs/>
                        <w:noProof/>
                      </w:rPr>
                      <w:t xml:space="preserve">ACM Transactions on Algorithms, </w:t>
                    </w:r>
                    <w:r>
                      <w:rPr>
                        <w:noProof/>
                      </w:rPr>
                      <w:t xml:space="preserve">vol. 15, no. 4, p. Article no. 47 (33 pages), January 2019. </w:t>
                    </w:r>
                  </w:p>
                </w:tc>
              </w:tr>
              <w:tr w:rsidR="009139F0" w14:paraId="22B64EF8" w14:textId="77777777">
                <w:trPr>
                  <w:divId w:val="1821117674"/>
                  <w:tblCellSpacing w:w="15" w:type="dxa"/>
                </w:trPr>
                <w:tc>
                  <w:tcPr>
                    <w:tcW w:w="50" w:type="pct"/>
                    <w:hideMark/>
                  </w:tcPr>
                  <w:p w14:paraId="1A3EA526" w14:textId="77777777" w:rsidR="009139F0" w:rsidRDefault="009139F0">
                    <w:pPr>
                      <w:pStyle w:val="Bibliography"/>
                      <w:rPr>
                        <w:noProof/>
                      </w:rPr>
                    </w:pPr>
                    <w:r>
                      <w:rPr>
                        <w:noProof/>
                      </w:rPr>
                      <w:lastRenderedPageBreak/>
                      <w:t xml:space="preserve">[23] </w:t>
                    </w:r>
                  </w:p>
                </w:tc>
                <w:tc>
                  <w:tcPr>
                    <w:tcW w:w="0" w:type="auto"/>
                    <w:hideMark/>
                  </w:tcPr>
                  <w:p w14:paraId="70525C92" w14:textId="77777777" w:rsidR="009139F0" w:rsidRDefault="009139F0">
                    <w:pPr>
                      <w:pStyle w:val="Bibliography"/>
                      <w:rPr>
                        <w:noProof/>
                      </w:rPr>
                    </w:pPr>
                    <w:r>
                      <w:rPr>
                        <w:noProof/>
                      </w:rPr>
                      <w:t>cppreference.com, "constexpr specifier," October 2025. [Online]. Available: https://en.cppreference.com/w/cpp/language/constexpr.</w:t>
                    </w:r>
                  </w:p>
                </w:tc>
              </w:tr>
              <w:tr w:rsidR="009139F0" w14:paraId="2A973642" w14:textId="77777777">
                <w:trPr>
                  <w:divId w:val="1821117674"/>
                  <w:tblCellSpacing w:w="15" w:type="dxa"/>
                </w:trPr>
                <w:tc>
                  <w:tcPr>
                    <w:tcW w:w="50" w:type="pct"/>
                    <w:hideMark/>
                  </w:tcPr>
                  <w:p w14:paraId="4700325F" w14:textId="77777777" w:rsidR="009139F0" w:rsidRDefault="009139F0">
                    <w:pPr>
                      <w:pStyle w:val="Bibliography"/>
                      <w:rPr>
                        <w:noProof/>
                      </w:rPr>
                    </w:pPr>
                    <w:r>
                      <w:rPr>
                        <w:noProof/>
                      </w:rPr>
                      <w:t xml:space="preserve">[24] </w:t>
                    </w:r>
                  </w:p>
                </w:tc>
                <w:tc>
                  <w:tcPr>
                    <w:tcW w:w="0" w:type="auto"/>
                    <w:hideMark/>
                  </w:tcPr>
                  <w:p w14:paraId="6D993BC7" w14:textId="77777777" w:rsidR="009139F0" w:rsidRDefault="009139F0">
                    <w:pPr>
                      <w:pStyle w:val="Bibliography"/>
                      <w:rPr>
                        <w:noProof/>
                      </w:rPr>
                    </w:pPr>
                    <w:r>
                      <w:rPr>
                        <w:noProof/>
                      </w:rPr>
                      <w:t>Apple Inc., "Explore the New System Architecture of Apple Silicon Macs," June 2020. [Online]. Available: https://developer.apple.com/videos/play/wwdc2020/10686/. [Accessed 24 October 2025].</w:t>
                    </w:r>
                  </w:p>
                </w:tc>
              </w:tr>
              <w:tr w:rsidR="009139F0" w14:paraId="4589268E" w14:textId="77777777">
                <w:trPr>
                  <w:divId w:val="1821117674"/>
                  <w:tblCellSpacing w:w="15" w:type="dxa"/>
                </w:trPr>
                <w:tc>
                  <w:tcPr>
                    <w:tcW w:w="50" w:type="pct"/>
                    <w:hideMark/>
                  </w:tcPr>
                  <w:p w14:paraId="06094A49" w14:textId="77777777" w:rsidR="009139F0" w:rsidRDefault="009139F0">
                    <w:pPr>
                      <w:pStyle w:val="Bibliography"/>
                      <w:rPr>
                        <w:noProof/>
                      </w:rPr>
                    </w:pPr>
                    <w:r>
                      <w:rPr>
                        <w:noProof/>
                      </w:rPr>
                      <w:t xml:space="preserve">[25] </w:t>
                    </w:r>
                  </w:p>
                </w:tc>
                <w:tc>
                  <w:tcPr>
                    <w:tcW w:w="0" w:type="auto"/>
                    <w:hideMark/>
                  </w:tcPr>
                  <w:p w14:paraId="2D7390DD" w14:textId="77777777" w:rsidR="009139F0" w:rsidRDefault="009139F0">
                    <w:pPr>
                      <w:pStyle w:val="Bibliography"/>
                      <w:rPr>
                        <w:noProof/>
                      </w:rPr>
                    </w:pPr>
                    <w:r>
                      <w:rPr>
                        <w:noProof/>
                      </w:rPr>
                      <w:t>Intel Corporation, "How Intel® Core™ Processors Work: Hybrid Architecture Design," October 2023. [Online]. Available: https://www.intel.com/content/www/us/en/gaming/resources/how-hybrid-design-works.html. [Accessed 24 October 2025].</w:t>
                    </w:r>
                  </w:p>
                </w:tc>
              </w:tr>
              <w:tr w:rsidR="009139F0" w14:paraId="1F084963" w14:textId="77777777">
                <w:trPr>
                  <w:divId w:val="1821117674"/>
                  <w:tblCellSpacing w:w="15" w:type="dxa"/>
                </w:trPr>
                <w:tc>
                  <w:tcPr>
                    <w:tcW w:w="50" w:type="pct"/>
                    <w:hideMark/>
                  </w:tcPr>
                  <w:p w14:paraId="3998FF3C" w14:textId="77777777" w:rsidR="009139F0" w:rsidRDefault="009139F0">
                    <w:pPr>
                      <w:pStyle w:val="Bibliography"/>
                      <w:rPr>
                        <w:noProof/>
                      </w:rPr>
                    </w:pPr>
                    <w:r>
                      <w:rPr>
                        <w:noProof/>
                      </w:rPr>
                      <w:t xml:space="preserve">[26] </w:t>
                    </w:r>
                  </w:p>
                </w:tc>
                <w:tc>
                  <w:tcPr>
                    <w:tcW w:w="0" w:type="auto"/>
                    <w:hideMark/>
                  </w:tcPr>
                  <w:p w14:paraId="3D847EFB" w14:textId="77777777" w:rsidR="009139F0" w:rsidRDefault="009139F0">
                    <w:pPr>
                      <w:pStyle w:val="Bibliography"/>
                      <w:rPr>
                        <w:noProof/>
                      </w:rPr>
                    </w:pPr>
                    <w:r>
                      <w:rPr>
                        <w:noProof/>
                      </w:rPr>
                      <w:t>Innovative Computing Laboratory, "PAPI User’s Guide," 2023. [Online]. Available: https://icl.utk.edu/projects/papi/files/documentation/PAPI_USER_GUIDE_23.htm. [Accessed 24 October 2025].</w:t>
                    </w:r>
                  </w:p>
                </w:tc>
              </w:tr>
              <w:tr w:rsidR="009139F0" w14:paraId="1524CE2D" w14:textId="77777777">
                <w:trPr>
                  <w:divId w:val="1821117674"/>
                  <w:tblCellSpacing w:w="15" w:type="dxa"/>
                </w:trPr>
                <w:tc>
                  <w:tcPr>
                    <w:tcW w:w="50" w:type="pct"/>
                    <w:hideMark/>
                  </w:tcPr>
                  <w:p w14:paraId="1BF42B84" w14:textId="77777777" w:rsidR="009139F0" w:rsidRDefault="009139F0">
                    <w:pPr>
                      <w:pStyle w:val="Bibliography"/>
                      <w:rPr>
                        <w:noProof/>
                      </w:rPr>
                    </w:pPr>
                    <w:r>
                      <w:rPr>
                        <w:noProof/>
                      </w:rPr>
                      <w:t xml:space="preserve">[27] </w:t>
                    </w:r>
                  </w:p>
                </w:tc>
                <w:tc>
                  <w:tcPr>
                    <w:tcW w:w="0" w:type="auto"/>
                    <w:hideMark/>
                  </w:tcPr>
                  <w:p w14:paraId="0136248C" w14:textId="77777777" w:rsidR="009139F0" w:rsidRDefault="009139F0">
                    <w:pPr>
                      <w:pStyle w:val="Bibliography"/>
                      <w:rPr>
                        <w:noProof/>
                      </w:rPr>
                    </w:pPr>
                    <w:r>
                      <w:rPr>
                        <w:noProof/>
                      </w:rPr>
                      <w:t>Apple Inc., "Optimize CPU Performance with Instruments," June 2025. [Online]. Available: https://developer.apple.com/videos/play/wwdc2025/308/.</w:t>
                    </w:r>
                  </w:p>
                </w:tc>
              </w:tr>
              <w:tr w:rsidR="009139F0" w14:paraId="376CF381" w14:textId="77777777">
                <w:trPr>
                  <w:divId w:val="1821117674"/>
                  <w:tblCellSpacing w:w="15" w:type="dxa"/>
                </w:trPr>
                <w:tc>
                  <w:tcPr>
                    <w:tcW w:w="50" w:type="pct"/>
                    <w:hideMark/>
                  </w:tcPr>
                  <w:p w14:paraId="40065A7B" w14:textId="77777777" w:rsidR="009139F0" w:rsidRDefault="009139F0">
                    <w:pPr>
                      <w:pStyle w:val="Bibliography"/>
                      <w:rPr>
                        <w:noProof/>
                      </w:rPr>
                    </w:pPr>
                    <w:r>
                      <w:rPr>
                        <w:noProof/>
                      </w:rPr>
                      <w:t xml:space="preserve">[28] </w:t>
                    </w:r>
                  </w:p>
                </w:tc>
                <w:tc>
                  <w:tcPr>
                    <w:tcW w:w="0" w:type="auto"/>
                    <w:hideMark/>
                  </w:tcPr>
                  <w:p w14:paraId="4ECA069F" w14:textId="77777777" w:rsidR="009139F0" w:rsidRDefault="009139F0">
                    <w:pPr>
                      <w:pStyle w:val="Bibliography"/>
                      <w:rPr>
                        <w:noProof/>
                      </w:rPr>
                    </w:pPr>
                    <w:r>
                      <w:rPr>
                        <w:noProof/>
                      </w:rPr>
                      <w:t>cppreference.com, "std::chrono::high_resolution_clock," December 2024. [Online]. Available: https://en.cppreference.com/w/cpp/chrono/high_resolution_clock.</w:t>
                    </w:r>
                  </w:p>
                </w:tc>
              </w:tr>
              <w:tr w:rsidR="009139F0" w14:paraId="4AE3C64A" w14:textId="77777777">
                <w:trPr>
                  <w:divId w:val="1821117674"/>
                  <w:tblCellSpacing w:w="15" w:type="dxa"/>
                </w:trPr>
                <w:tc>
                  <w:tcPr>
                    <w:tcW w:w="50" w:type="pct"/>
                    <w:hideMark/>
                  </w:tcPr>
                  <w:p w14:paraId="69C66B5C" w14:textId="77777777" w:rsidR="009139F0" w:rsidRDefault="009139F0">
                    <w:pPr>
                      <w:pStyle w:val="Bibliography"/>
                      <w:rPr>
                        <w:noProof/>
                      </w:rPr>
                    </w:pPr>
                    <w:r>
                      <w:rPr>
                        <w:noProof/>
                      </w:rPr>
                      <w:t xml:space="preserve">[29] </w:t>
                    </w:r>
                  </w:p>
                </w:tc>
                <w:tc>
                  <w:tcPr>
                    <w:tcW w:w="0" w:type="auto"/>
                    <w:hideMark/>
                  </w:tcPr>
                  <w:p w14:paraId="7C119DE8" w14:textId="77777777" w:rsidR="009139F0" w:rsidRDefault="009139F0">
                    <w:pPr>
                      <w:pStyle w:val="Bibliography"/>
                      <w:rPr>
                        <w:noProof/>
                      </w:rPr>
                    </w:pPr>
                    <w:r>
                      <w:rPr>
                        <w:noProof/>
                      </w:rPr>
                      <w:t>Orson R. L. Peters, "Pattern</w:t>
                    </w:r>
                    <w:r>
                      <w:rPr>
                        <w:noProof/>
                      </w:rPr>
                      <w:noBreakHyphen/>
                      <w:t>defeating Quicksort," 2021.</w:t>
                    </w:r>
                  </w:p>
                </w:tc>
              </w:tr>
              <w:tr w:rsidR="009139F0" w14:paraId="24057573" w14:textId="77777777">
                <w:trPr>
                  <w:divId w:val="1821117674"/>
                  <w:tblCellSpacing w:w="15" w:type="dxa"/>
                </w:trPr>
                <w:tc>
                  <w:tcPr>
                    <w:tcW w:w="50" w:type="pct"/>
                    <w:hideMark/>
                  </w:tcPr>
                  <w:p w14:paraId="1F3AEC36" w14:textId="77777777" w:rsidR="009139F0" w:rsidRDefault="009139F0">
                    <w:pPr>
                      <w:pStyle w:val="Bibliography"/>
                      <w:rPr>
                        <w:noProof/>
                      </w:rPr>
                    </w:pPr>
                    <w:r>
                      <w:rPr>
                        <w:noProof/>
                      </w:rPr>
                      <w:t xml:space="preserve">[30] </w:t>
                    </w:r>
                  </w:p>
                </w:tc>
                <w:tc>
                  <w:tcPr>
                    <w:tcW w:w="0" w:type="auto"/>
                    <w:hideMark/>
                  </w:tcPr>
                  <w:p w14:paraId="3284999A" w14:textId="77777777" w:rsidR="009139F0" w:rsidRDefault="009139F0">
                    <w:pPr>
                      <w:pStyle w:val="Bibliography"/>
                      <w:rPr>
                        <w:noProof/>
                      </w:rPr>
                    </w:pPr>
                    <w:r>
                      <w:rPr>
                        <w:noProof/>
                      </w:rPr>
                      <w:t>A. Inc., "C++ Language Support – Xcode," [Online]. Available: https://developer.apple.com/xcode/cpp/. [Accessed 24 October 2025].</w:t>
                    </w:r>
                  </w:p>
                </w:tc>
              </w:tr>
              <w:tr w:rsidR="009139F0" w14:paraId="45110D6F" w14:textId="77777777">
                <w:trPr>
                  <w:divId w:val="1821117674"/>
                  <w:tblCellSpacing w:w="15" w:type="dxa"/>
                </w:trPr>
                <w:tc>
                  <w:tcPr>
                    <w:tcW w:w="50" w:type="pct"/>
                    <w:hideMark/>
                  </w:tcPr>
                  <w:p w14:paraId="007781B7" w14:textId="77777777" w:rsidR="009139F0" w:rsidRDefault="009139F0">
                    <w:pPr>
                      <w:pStyle w:val="Bibliography"/>
                      <w:rPr>
                        <w:noProof/>
                      </w:rPr>
                    </w:pPr>
                    <w:r>
                      <w:rPr>
                        <w:noProof/>
                      </w:rPr>
                      <w:t xml:space="preserve">[31] </w:t>
                    </w:r>
                  </w:p>
                </w:tc>
                <w:tc>
                  <w:tcPr>
                    <w:tcW w:w="0" w:type="auto"/>
                    <w:hideMark/>
                  </w:tcPr>
                  <w:p w14:paraId="03B80128" w14:textId="77777777" w:rsidR="009139F0" w:rsidRDefault="009139F0">
                    <w:pPr>
                      <w:pStyle w:val="Bibliography"/>
                      <w:rPr>
                        <w:noProof/>
                      </w:rPr>
                    </w:pPr>
                    <w:r>
                      <w:rPr>
                        <w:noProof/>
                      </w:rPr>
                      <w:t> . Free Software Foundation, "GCC 14 Release Series – GNU Project," 23 May 2025. [Online]. Available: https://gcc.gnu.org/gcc-14/. [Accessed 24 October 2025].</w:t>
                    </w:r>
                  </w:p>
                </w:tc>
              </w:tr>
              <w:tr w:rsidR="009139F0" w14:paraId="4CF47FF0" w14:textId="77777777">
                <w:trPr>
                  <w:divId w:val="1821117674"/>
                  <w:tblCellSpacing w:w="15" w:type="dxa"/>
                </w:trPr>
                <w:tc>
                  <w:tcPr>
                    <w:tcW w:w="50" w:type="pct"/>
                    <w:hideMark/>
                  </w:tcPr>
                  <w:p w14:paraId="3A3D3F9D" w14:textId="77777777" w:rsidR="009139F0" w:rsidRDefault="009139F0">
                    <w:pPr>
                      <w:pStyle w:val="Bibliography"/>
                      <w:rPr>
                        <w:noProof/>
                      </w:rPr>
                    </w:pPr>
                    <w:r>
                      <w:rPr>
                        <w:noProof/>
                      </w:rPr>
                      <w:t xml:space="preserve">[32] </w:t>
                    </w:r>
                  </w:p>
                </w:tc>
                <w:tc>
                  <w:tcPr>
                    <w:tcW w:w="0" w:type="auto"/>
                    <w:hideMark/>
                  </w:tcPr>
                  <w:p w14:paraId="5ABE2DEB" w14:textId="77777777" w:rsidR="009139F0" w:rsidRDefault="009139F0">
                    <w:pPr>
                      <w:pStyle w:val="Bibliography"/>
                      <w:rPr>
                        <w:noProof/>
                      </w:rPr>
                    </w:pPr>
                    <w:r>
                      <w:rPr>
                        <w:noProof/>
                      </w:rPr>
                      <w:t> . Kitware, "CMake 4.0 Release Notes," [Online]. Available: https://cmake.org/cmake/help/latest/release/4.0.html. [Accessed 24 October  2025].</w:t>
                    </w:r>
                  </w:p>
                </w:tc>
              </w:tr>
            </w:tbl>
            <w:p w14:paraId="5ADD05C9" w14:textId="77777777" w:rsidR="009139F0" w:rsidRDefault="009139F0">
              <w:pPr>
                <w:divId w:val="1821117674"/>
                <w:rPr>
                  <w:noProof/>
                </w:rPr>
              </w:pPr>
            </w:p>
            <w:p w14:paraId="3561B87A" w14:textId="484E85D6" w:rsidR="00261556" w:rsidRDefault="00261556">
              <w:r>
                <w:rPr>
                  <w:b/>
                  <w:bCs/>
                  <w:noProof/>
                </w:rPr>
                <w:fldChar w:fldCharType="end"/>
              </w:r>
            </w:p>
          </w:sdtContent>
        </w:sdt>
      </w:sdtContent>
    </w:sdt>
    <w:p w14:paraId="03050290" w14:textId="05315E19" w:rsidR="00C4234E" w:rsidRPr="00261556" w:rsidRDefault="00C4234E" w:rsidP="00261556">
      <w:pPr>
        <w:widowControl/>
        <w:spacing w:line="240" w:lineRule="auto"/>
        <w:jc w:val="left"/>
        <w:rPr>
          <w:rFonts w:eastAsiaTheme="minorEastAsia"/>
        </w:rPr>
      </w:pPr>
    </w:p>
    <w:sectPr w:rsidR="00C4234E" w:rsidRPr="00261556" w:rsidSect="003659A8">
      <w:headerReference w:type="default" r:id="rId14"/>
      <w:pgSz w:w="11906" w:h="16838"/>
      <w:pgMar w:top="1134" w:right="1134" w:bottom="1134" w:left="1418"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9CE03" w14:textId="77777777" w:rsidR="009863B5" w:rsidRDefault="009863B5" w:rsidP="003E6A31">
      <w:r>
        <w:separator/>
      </w:r>
    </w:p>
  </w:endnote>
  <w:endnote w:type="continuationSeparator" w:id="0">
    <w:p w14:paraId="66BAEFE2" w14:textId="77777777" w:rsidR="009863B5" w:rsidRDefault="009863B5" w:rsidP="003E6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CC72C" w14:textId="77777777" w:rsidR="009863B5" w:rsidRDefault="009863B5" w:rsidP="003E6A31">
      <w:r>
        <w:separator/>
      </w:r>
    </w:p>
  </w:footnote>
  <w:footnote w:type="continuationSeparator" w:id="0">
    <w:p w14:paraId="689B3599" w14:textId="77777777" w:rsidR="009863B5" w:rsidRDefault="009863B5" w:rsidP="003E6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669808"/>
      <w:docPartObj>
        <w:docPartGallery w:val="Page Numbers (Top of Page)"/>
        <w:docPartUnique/>
      </w:docPartObj>
    </w:sdtPr>
    <w:sdtEndPr>
      <w:rPr>
        <w:noProof/>
      </w:rPr>
    </w:sdtEndPr>
    <w:sdtContent>
      <w:p w14:paraId="36837E18" w14:textId="41FB7243" w:rsidR="003659A8" w:rsidRDefault="003659A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634E27" w14:textId="77777777" w:rsidR="003659A8" w:rsidRDefault="003659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5C7D"/>
    <w:multiLevelType w:val="hybridMultilevel"/>
    <w:tmpl w:val="DEE236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2C211A"/>
    <w:multiLevelType w:val="hybridMultilevel"/>
    <w:tmpl w:val="53D6C88E"/>
    <w:lvl w:ilvl="0" w:tplc="04090001">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5C1AAC"/>
    <w:multiLevelType w:val="hybridMultilevel"/>
    <w:tmpl w:val="01766E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4BC1BCE"/>
    <w:multiLevelType w:val="hybridMultilevel"/>
    <w:tmpl w:val="CF0EFE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7695D6C"/>
    <w:multiLevelType w:val="hybridMultilevel"/>
    <w:tmpl w:val="76A06A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B43470"/>
    <w:multiLevelType w:val="hybridMultilevel"/>
    <w:tmpl w:val="CB82C9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1B43A51"/>
    <w:multiLevelType w:val="multilevel"/>
    <w:tmpl w:val="C4DEF46C"/>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1D479F0"/>
    <w:multiLevelType w:val="hybridMultilevel"/>
    <w:tmpl w:val="9B883B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1D94CF5"/>
    <w:multiLevelType w:val="hybridMultilevel"/>
    <w:tmpl w:val="4E5233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3646C16"/>
    <w:multiLevelType w:val="hybridMultilevel"/>
    <w:tmpl w:val="BFFE29F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6BF29EB"/>
    <w:multiLevelType w:val="hybridMultilevel"/>
    <w:tmpl w:val="92A2E1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B4E0BB0"/>
    <w:multiLevelType w:val="hybridMultilevel"/>
    <w:tmpl w:val="1500FE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B9A614A"/>
    <w:multiLevelType w:val="hybridMultilevel"/>
    <w:tmpl w:val="56EAD77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D0B450B"/>
    <w:multiLevelType w:val="hybridMultilevel"/>
    <w:tmpl w:val="F61C38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8252C5"/>
    <w:multiLevelType w:val="hybridMultilevel"/>
    <w:tmpl w:val="363037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800163C"/>
    <w:multiLevelType w:val="hybridMultilevel"/>
    <w:tmpl w:val="43A439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80B43C9"/>
    <w:multiLevelType w:val="hybridMultilevel"/>
    <w:tmpl w:val="601EFCD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F9F7131"/>
    <w:multiLevelType w:val="hybridMultilevel"/>
    <w:tmpl w:val="78D4F0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0DA29B9"/>
    <w:multiLevelType w:val="hybridMultilevel"/>
    <w:tmpl w:val="C3B213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5010CCD"/>
    <w:multiLevelType w:val="hybridMultilevel"/>
    <w:tmpl w:val="8C5296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79F6B3F"/>
    <w:multiLevelType w:val="hybridMultilevel"/>
    <w:tmpl w:val="49AA6B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79F7298"/>
    <w:multiLevelType w:val="hybridMultilevel"/>
    <w:tmpl w:val="F7C4D8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BF70D1A"/>
    <w:multiLevelType w:val="hybridMultilevel"/>
    <w:tmpl w:val="A3E045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D673731"/>
    <w:multiLevelType w:val="hybridMultilevel"/>
    <w:tmpl w:val="3A4605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1A55E15"/>
    <w:multiLevelType w:val="hybridMultilevel"/>
    <w:tmpl w:val="1B18A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4231549"/>
    <w:multiLevelType w:val="hybridMultilevel"/>
    <w:tmpl w:val="9A08AD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71501D7"/>
    <w:multiLevelType w:val="hybridMultilevel"/>
    <w:tmpl w:val="65ACDD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A5F2DD9"/>
    <w:multiLevelType w:val="hybridMultilevel"/>
    <w:tmpl w:val="F392CC6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CC94462"/>
    <w:multiLevelType w:val="hybridMultilevel"/>
    <w:tmpl w:val="6BECA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E9832BC"/>
    <w:multiLevelType w:val="hybridMultilevel"/>
    <w:tmpl w:val="FA10BA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29B25F1"/>
    <w:multiLevelType w:val="hybridMultilevel"/>
    <w:tmpl w:val="DDD602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2B91FB2"/>
    <w:multiLevelType w:val="hybridMultilevel"/>
    <w:tmpl w:val="2870BF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32E28FF"/>
    <w:multiLevelType w:val="hybridMultilevel"/>
    <w:tmpl w:val="E0FA8C7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7FF6360"/>
    <w:multiLevelType w:val="hybridMultilevel"/>
    <w:tmpl w:val="62D642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9D96E44"/>
    <w:multiLevelType w:val="hybridMultilevel"/>
    <w:tmpl w:val="CE74B0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A2B4789"/>
    <w:multiLevelType w:val="multilevel"/>
    <w:tmpl w:val="52A4D36A"/>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6" w15:restartNumberingAfterBreak="0">
    <w:nsid w:val="6AB15931"/>
    <w:multiLevelType w:val="hybridMultilevel"/>
    <w:tmpl w:val="D646F8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AC56717"/>
    <w:multiLevelType w:val="hybridMultilevel"/>
    <w:tmpl w:val="302A15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D035598"/>
    <w:multiLevelType w:val="hybridMultilevel"/>
    <w:tmpl w:val="F2487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D0A5F34"/>
    <w:multiLevelType w:val="hybridMultilevel"/>
    <w:tmpl w:val="2AD0CD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D2B636B"/>
    <w:multiLevelType w:val="hybridMultilevel"/>
    <w:tmpl w:val="610C6C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2DA7445"/>
    <w:multiLevelType w:val="hybridMultilevel"/>
    <w:tmpl w:val="863E5D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2A05B8"/>
    <w:multiLevelType w:val="hybridMultilevel"/>
    <w:tmpl w:val="3CC855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D5B6D99"/>
    <w:multiLevelType w:val="hybridMultilevel"/>
    <w:tmpl w:val="BDCA8FA0"/>
    <w:lvl w:ilvl="0" w:tplc="CB32DA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ED80857"/>
    <w:multiLevelType w:val="multilevel"/>
    <w:tmpl w:val="96084D6E"/>
    <w:styleLink w:val="CurrentList1"/>
    <w:lvl w:ilvl="0">
      <w:start w:val="4"/>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20"/>
  </w:num>
  <w:num w:numId="2">
    <w:abstractNumId w:val="14"/>
  </w:num>
  <w:num w:numId="3">
    <w:abstractNumId w:val="25"/>
  </w:num>
  <w:num w:numId="4">
    <w:abstractNumId w:val="13"/>
  </w:num>
  <w:num w:numId="5">
    <w:abstractNumId w:val="8"/>
  </w:num>
  <w:num w:numId="6">
    <w:abstractNumId w:val="31"/>
  </w:num>
  <w:num w:numId="7">
    <w:abstractNumId w:val="4"/>
  </w:num>
  <w:num w:numId="8">
    <w:abstractNumId w:val="32"/>
  </w:num>
  <w:num w:numId="9">
    <w:abstractNumId w:val="43"/>
  </w:num>
  <w:num w:numId="10">
    <w:abstractNumId w:val="18"/>
  </w:num>
  <w:num w:numId="11">
    <w:abstractNumId w:val="36"/>
  </w:num>
  <w:num w:numId="12">
    <w:abstractNumId w:val="1"/>
  </w:num>
  <w:num w:numId="13">
    <w:abstractNumId w:val="3"/>
  </w:num>
  <w:num w:numId="14">
    <w:abstractNumId w:val="37"/>
  </w:num>
  <w:num w:numId="15">
    <w:abstractNumId w:val="10"/>
  </w:num>
  <w:num w:numId="16">
    <w:abstractNumId w:val="26"/>
  </w:num>
  <w:num w:numId="17">
    <w:abstractNumId w:val="11"/>
  </w:num>
  <w:num w:numId="18">
    <w:abstractNumId w:val="17"/>
  </w:num>
  <w:num w:numId="19">
    <w:abstractNumId w:val="12"/>
  </w:num>
  <w:num w:numId="20">
    <w:abstractNumId w:val="29"/>
  </w:num>
  <w:num w:numId="21">
    <w:abstractNumId w:val="6"/>
  </w:num>
  <w:num w:numId="22">
    <w:abstractNumId w:val="33"/>
  </w:num>
  <w:num w:numId="23">
    <w:abstractNumId w:val="41"/>
  </w:num>
  <w:num w:numId="24">
    <w:abstractNumId w:val="40"/>
  </w:num>
  <w:num w:numId="25">
    <w:abstractNumId w:val="16"/>
  </w:num>
  <w:num w:numId="26">
    <w:abstractNumId w:val="9"/>
  </w:num>
  <w:num w:numId="27">
    <w:abstractNumId w:val="28"/>
  </w:num>
  <w:num w:numId="28">
    <w:abstractNumId w:val="5"/>
  </w:num>
  <w:num w:numId="29">
    <w:abstractNumId w:val="23"/>
  </w:num>
  <w:num w:numId="30">
    <w:abstractNumId w:val="7"/>
  </w:num>
  <w:num w:numId="31">
    <w:abstractNumId w:val="21"/>
  </w:num>
  <w:num w:numId="32">
    <w:abstractNumId w:val="15"/>
  </w:num>
  <w:num w:numId="33">
    <w:abstractNumId w:val="38"/>
  </w:num>
  <w:num w:numId="34">
    <w:abstractNumId w:val="34"/>
  </w:num>
  <w:num w:numId="35">
    <w:abstractNumId w:val="27"/>
  </w:num>
  <w:num w:numId="36">
    <w:abstractNumId w:val="2"/>
  </w:num>
  <w:num w:numId="37">
    <w:abstractNumId w:val="30"/>
  </w:num>
  <w:num w:numId="38">
    <w:abstractNumId w:val="35"/>
  </w:num>
  <w:num w:numId="39">
    <w:abstractNumId w:val="44"/>
  </w:num>
  <w:num w:numId="40">
    <w:abstractNumId w:val="42"/>
  </w:num>
  <w:num w:numId="41">
    <w:abstractNumId w:val="0"/>
  </w:num>
  <w:num w:numId="42">
    <w:abstractNumId w:val="22"/>
  </w:num>
  <w:num w:numId="43">
    <w:abstractNumId w:val="24"/>
  </w:num>
  <w:num w:numId="44">
    <w:abstractNumId w:val="39"/>
  </w:num>
  <w:num w:numId="45">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87"/>
    <w:rsid w:val="00011E50"/>
    <w:rsid w:val="00024ECB"/>
    <w:rsid w:val="0002748C"/>
    <w:rsid w:val="00036F69"/>
    <w:rsid w:val="00060BED"/>
    <w:rsid w:val="000A4A99"/>
    <w:rsid w:val="000F78E8"/>
    <w:rsid w:val="00101CEE"/>
    <w:rsid w:val="001051E9"/>
    <w:rsid w:val="00124ABB"/>
    <w:rsid w:val="001414B8"/>
    <w:rsid w:val="001609C3"/>
    <w:rsid w:val="001C42BC"/>
    <w:rsid w:val="001E7FF9"/>
    <w:rsid w:val="001F08EC"/>
    <w:rsid w:val="001F30F3"/>
    <w:rsid w:val="00200561"/>
    <w:rsid w:val="002232DC"/>
    <w:rsid w:val="0025088D"/>
    <w:rsid w:val="00261556"/>
    <w:rsid w:val="00291733"/>
    <w:rsid w:val="002B326A"/>
    <w:rsid w:val="00313D28"/>
    <w:rsid w:val="00342D5B"/>
    <w:rsid w:val="00351FDC"/>
    <w:rsid w:val="00357498"/>
    <w:rsid w:val="003659A8"/>
    <w:rsid w:val="00373982"/>
    <w:rsid w:val="00373BCE"/>
    <w:rsid w:val="003872B6"/>
    <w:rsid w:val="003E6A31"/>
    <w:rsid w:val="003F1CD8"/>
    <w:rsid w:val="003F7052"/>
    <w:rsid w:val="00400FA2"/>
    <w:rsid w:val="00423DA3"/>
    <w:rsid w:val="0042726F"/>
    <w:rsid w:val="004367BF"/>
    <w:rsid w:val="00476DC1"/>
    <w:rsid w:val="00484485"/>
    <w:rsid w:val="00490733"/>
    <w:rsid w:val="004A026B"/>
    <w:rsid w:val="004E2519"/>
    <w:rsid w:val="004F33B4"/>
    <w:rsid w:val="00510287"/>
    <w:rsid w:val="00545E48"/>
    <w:rsid w:val="0056033A"/>
    <w:rsid w:val="00562A69"/>
    <w:rsid w:val="005A7C13"/>
    <w:rsid w:val="005B46CA"/>
    <w:rsid w:val="005B4E65"/>
    <w:rsid w:val="005C1BA6"/>
    <w:rsid w:val="005D3E2A"/>
    <w:rsid w:val="005E1A1F"/>
    <w:rsid w:val="005E2C0C"/>
    <w:rsid w:val="006030BE"/>
    <w:rsid w:val="00606459"/>
    <w:rsid w:val="00624B29"/>
    <w:rsid w:val="006845C1"/>
    <w:rsid w:val="006A55FB"/>
    <w:rsid w:val="006D49A3"/>
    <w:rsid w:val="006E1997"/>
    <w:rsid w:val="006F780C"/>
    <w:rsid w:val="006F7A37"/>
    <w:rsid w:val="007013BA"/>
    <w:rsid w:val="00722B06"/>
    <w:rsid w:val="00736293"/>
    <w:rsid w:val="0074254C"/>
    <w:rsid w:val="00745A0D"/>
    <w:rsid w:val="00752448"/>
    <w:rsid w:val="007801EA"/>
    <w:rsid w:val="00790C4A"/>
    <w:rsid w:val="007A2413"/>
    <w:rsid w:val="007A44C5"/>
    <w:rsid w:val="007F5A6E"/>
    <w:rsid w:val="00802EEB"/>
    <w:rsid w:val="00852704"/>
    <w:rsid w:val="00867056"/>
    <w:rsid w:val="00877B86"/>
    <w:rsid w:val="00880BAF"/>
    <w:rsid w:val="00897147"/>
    <w:rsid w:val="008A1AB7"/>
    <w:rsid w:val="008A252B"/>
    <w:rsid w:val="008B209D"/>
    <w:rsid w:val="008C535A"/>
    <w:rsid w:val="0090670E"/>
    <w:rsid w:val="009139F0"/>
    <w:rsid w:val="009176F4"/>
    <w:rsid w:val="00932E8C"/>
    <w:rsid w:val="00933391"/>
    <w:rsid w:val="009351B7"/>
    <w:rsid w:val="009407D8"/>
    <w:rsid w:val="00973BE9"/>
    <w:rsid w:val="009863B5"/>
    <w:rsid w:val="009B5E2F"/>
    <w:rsid w:val="009D285F"/>
    <w:rsid w:val="00A04EE9"/>
    <w:rsid w:val="00A55366"/>
    <w:rsid w:val="00A756FD"/>
    <w:rsid w:val="00A82DF7"/>
    <w:rsid w:val="00A90CF9"/>
    <w:rsid w:val="00AE5EFD"/>
    <w:rsid w:val="00AE7B18"/>
    <w:rsid w:val="00B254A9"/>
    <w:rsid w:val="00BC2072"/>
    <w:rsid w:val="00BE0762"/>
    <w:rsid w:val="00BE1377"/>
    <w:rsid w:val="00C02946"/>
    <w:rsid w:val="00C3391E"/>
    <w:rsid w:val="00C4234E"/>
    <w:rsid w:val="00C5053F"/>
    <w:rsid w:val="00C56230"/>
    <w:rsid w:val="00C86E25"/>
    <w:rsid w:val="00C96A4E"/>
    <w:rsid w:val="00C96F8D"/>
    <w:rsid w:val="00CC63D1"/>
    <w:rsid w:val="00D1545D"/>
    <w:rsid w:val="00D15C51"/>
    <w:rsid w:val="00D2513F"/>
    <w:rsid w:val="00D34B56"/>
    <w:rsid w:val="00D36C11"/>
    <w:rsid w:val="00D76B6D"/>
    <w:rsid w:val="00D97EB5"/>
    <w:rsid w:val="00DA5F52"/>
    <w:rsid w:val="00DB1D6B"/>
    <w:rsid w:val="00DC5E7F"/>
    <w:rsid w:val="00DE541C"/>
    <w:rsid w:val="00DF539F"/>
    <w:rsid w:val="00EA3911"/>
    <w:rsid w:val="00EA3C3F"/>
    <w:rsid w:val="00EC36E0"/>
    <w:rsid w:val="00ED1449"/>
    <w:rsid w:val="00ED32D0"/>
    <w:rsid w:val="00F1751F"/>
    <w:rsid w:val="00F364DE"/>
    <w:rsid w:val="00F54880"/>
    <w:rsid w:val="00F90A57"/>
    <w:rsid w:val="00FD21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E84323"/>
  <w15:chartTrackingRefBased/>
  <w15:docId w15:val="{CC1EC5A5-E4F1-48EE-BB6D-B49FE07C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56"/>
    <w:pPr>
      <w:widowControl w:val="0"/>
      <w:spacing w:line="360" w:lineRule="auto"/>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EA3911"/>
    <w:pPr>
      <w:keepNext/>
      <w:numPr>
        <w:numId w:val="38"/>
      </w:numPr>
      <w:spacing w:before="180" w:after="180"/>
      <w:outlineLvl w:val="0"/>
    </w:pPr>
    <w:rPr>
      <w:rFonts w:eastAsiaTheme="majorEastAsia"/>
      <w:b/>
      <w:bCs/>
      <w:kern w:val="52"/>
      <w:szCs w:val="24"/>
    </w:rPr>
  </w:style>
  <w:style w:type="paragraph" w:styleId="Heading2">
    <w:name w:val="heading 2"/>
    <w:basedOn w:val="Normal"/>
    <w:next w:val="Normal"/>
    <w:link w:val="Heading2Char"/>
    <w:uiPriority w:val="9"/>
    <w:unhideWhenUsed/>
    <w:qFormat/>
    <w:rsid w:val="00EA3911"/>
    <w:pPr>
      <w:keepNext/>
      <w:numPr>
        <w:ilvl w:val="1"/>
        <w:numId w:val="38"/>
      </w:numPr>
      <w:outlineLvl w:val="1"/>
    </w:pPr>
    <w:rPr>
      <w:rFonts w:eastAsiaTheme="majorEastAsia"/>
      <w:b/>
      <w:bCs/>
      <w:szCs w:val="24"/>
    </w:rPr>
  </w:style>
  <w:style w:type="paragraph" w:styleId="Heading3">
    <w:name w:val="heading 3"/>
    <w:basedOn w:val="Normal"/>
    <w:next w:val="Normal"/>
    <w:link w:val="Heading3Char"/>
    <w:uiPriority w:val="9"/>
    <w:unhideWhenUsed/>
    <w:qFormat/>
    <w:rsid w:val="00EA3911"/>
    <w:pPr>
      <w:keepNext/>
      <w:numPr>
        <w:ilvl w:val="2"/>
        <w:numId w:val="38"/>
      </w:numPr>
      <w:spacing w:line="720" w:lineRule="auto"/>
      <w:outlineLvl w:val="2"/>
    </w:pPr>
    <w:rPr>
      <w:rFonts w:eastAsiaTheme="minorEastAsia"/>
      <w:b/>
      <w:bCs/>
      <w:szCs w:val="24"/>
    </w:rPr>
  </w:style>
  <w:style w:type="paragraph" w:styleId="Heading4">
    <w:name w:val="heading 4"/>
    <w:basedOn w:val="Normal"/>
    <w:next w:val="Normal"/>
    <w:link w:val="Heading4Char"/>
    <w:uiPriority w:val="9"/>
    <w:unhideWhenUsed/>
    <w:qFormat/>
    <w:rsid w:val="00EA3911"/>
    <w:pPr>
      <w:keepNext/>
      <w:numPr>
        <w:ilvl w:val="3"/>
        <w:numId w:val="38"/>
      </w:numPr>
      <w:spacing w:line="720" w:lineRule="auto"/>
      <w:outlineLvl w:val="3"/>
    </w:pPr>
    <w:rPr>
      <w:rFonts w:eastAsiaTheme="majorEastAsia"/>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3911"/>
    <w:rPr>
      <w:rFonts w:ascii="Times New Roman" w:eastAsiaTheme="majorEastAsia" w:hAnsi="Times New Roman" w:cs="Times New Roman"/>
      <w:b/>
      <w:bCs/>
      <w:szCs w:val="24"/>
    </w:rPr>
  </w:style>
  <w:style w:type="character" w:customStyle="1" w:styleId="Heading1Char">
    <w:name w:val="Heading 1 Char"/>
    <w:basedOn w:val="DefaultParagraphFont"/>
    <w:link w:val="Heading1"/>
    <w:uiPriority w:val="9"/>
    <w:rsid w:val="00EA3911"/>
    <w:rPr>
      <w:rFonts w:ascii="Times New Roman" w:eastAsiaTheme="majorEastAsia" w:hAnsi="Times New Roman" w:cs="Times New Roman"/>
      <w:b/>
      <w:bCs/>
      <w:kern w:val="52"/>
      <w:szCs w:val="24"/>
    </w:rPr>
  </w:style>
  <w:style w:type="character" w:styleId="PlaceholderText">
    <w:name w:val="Placeholder Text"/>
    <w:basedOn w:val="DefaultParagraphFont"/>
    <w:uiPriority w:val="99"/>
    <w:semiHidden/>
    <w:rsid w:val="009D285F"/>
    <w:rPr>
      <w:color w:val="808080"/>
    </w:rPr>
  </w:style>
  <w:style w:type="paragraph" w:styleId="ListParagraph">
    <w:name w:val="List Paragraph"/>
    <w:basedOn w:val="Normal"/>
    <w:uiPriority w:val="34"/>
    <w:qFormat/>
    <w:rsid w:val="00897147"/>
    <w:pPr>
      <w:ind w:leftChars="200" w:left="480"/>
    </w:pPr>
  </w:style>
  <w:style w:type="paragraph" w:styleId="Date">
    <w:name w:val="Date"/>
    <w:basedOn w:val="Normal"/>
    <w:next w:val="Normal"/>
    <w:link w:val="DateChar"/>
    <w:uiPriority w:val="99"/>
    <w:semiHidden/>
    <w:unhideWhenUsed/>
    <w:rsid w:val="00F364DE"/>
    <w:pPr>
      <w:jc w:val="right"/>
    </w:pPr>
  </w:style>
  <w:style w:type="character" w:customStyle="1" w:styleId="DateChar">
    <w:name w:val="Date Char"/>
    <w:basedOn w:val="DefaultParagraphFont"/>
    <w:link w:val="Date"/>
    <w:uiPriority w:val="99"/>
    <w:semiHidden/>
    <w:rsid w:val="00F364DE"/>
    <w:rPr>
      <w:rFonts w:ascii="Times New Roman" w:hAnsi="Times New Roman" w:cs="Times New Roman"/>
    </w:rPr>
  </w:style>
  <w:style w:type="table" w:styleId="TableGrid">
    <w:name w:val="Table Grid"/>
    <w:basedOn w:val="TableNormal"/>
    <w:uiPriority w:val="39"/>
    <w:rsid w:val="00F36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49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357498"/>
    <w:rPr>
      <w:rFonts w:ascii="Times New Roman" w:hAnsi="Times New Roman" w:cs="Times New Roman"/>
      <w:sz w:val="20"/>
      <w:szCs w:val="20"/>
    </w:rPr>
  </w:style>
  <w:style w:type="paragraph" w:styleId="Footer">
    <w:name w:val="footer"/>
    <w:basedOn w:val="Normal"/>
    <w:link w:val="FooterChar"/>
    <w:uiPriority w:val="99"/>
    <w:unhideWhenUsed/>
    <w:rsid w:val="0035749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357498"/>
    <w:rPr>
      <w:rFonts w:ascii="Times New Roman" w:hAnsi="Times New Roman" w:cs="Times New Roman"/>
      <w:sz w:val="20"/>
      <w:szCs w:val="20"/>
    </w:rPr>
  </w:style>
  <w:style w:type="table" w:styleId="TableGridLight">
    <w:name w:val="Grid Table Light"/>
    <w:basedOn w:val="TableNormal"/>
    <w:uiPriority w:val="40"/>
    <w:rsid w:val="00C86E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6E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6E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86E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86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86E2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86E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C86E2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C86E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C4234E"/>
    <w:rPr>
      <w:color w:val="0563C1" w:themeColor="hyperlink"/>
      <w:u w:val="single"/>
    </w:rPr>
  </w:style>
  <w:style w:type="character" w:styleId="UnresolvedMention">
    <w:name w:val="Unresolved Mention"/>
    <w:basedOn w:val="DefaultParagraphFont"/>
    <w:uiPriority w:val="99"/>
    <w:semiHidden/>
    <w:unhideWhenUsed/>
    <w:rsid w:val="00C4234E"/>
    <w:rPr>
      <w:color w:val="605E5C"/>
      <w:shd w:val="clear" w:color="auto" w:fill="E1DFDD"/>
    </w:rPr>
  </w:style>
  <w:style w:type="paragraph" w:styleId="NoSpacing">
    <w:name w:val="No Spacing"/>
    <w:uiPriority w:val="1"/>
    <w:qFormat/>
    <w:rsid w:val="00FD215F"/>
    <w:rPr>
      <w:rFonts w:ascii="Times New Roman" w:hAnsi="Times New Roman" w:cs="Times New Roman"/>
      <w:color w:val="000000" w:themeColor="text1"/>
      <w:kern w:val="0"/>
      <w:szCs w:val="24"/>
      <w:lang w:eastAsia="zh-CN"/>
    </w:rPr>
  </w:style>
  <w:style w:type="character" w:customStyle="1" w:styleId="Heading3Char">
    <w:name w:val="Heading 3 Char"/>
    <w:basedOn w:val="DefaultParagraphFont"/>
    <w:link w:val="Heading3"/>
    <w:uiPriority w:val="9"/>
    <w:rsid w:val="00EA3911"/>
    <w:rPr>
      <w:rFonts w:ascii="Times New Roman" w:hAnsi="Times New Roman" w:cs="Times New Roman"/>
      <w:b/>
      <w:bCs/>
      <w:szCs w:val="24"/>
    </w:rPr>
  </w:style>
  <w:style w:type="character" w:customStyle="1" w:styleId="Heading4Char">
    <w:name w:val="Heading 4 Char"/>
    <w:basedOn w:val="DefaultParagraphFont"/>
    <w:link w:val="Heading4"/>
    <w:uiPriority w:val="9"/>
    <w:rsid w:val="00EA3911"/>
    <w:rPr>
      <w:rFonts w:ascii="Times New Roman" w:eastAsiaTheme="majorEastAsia" w:hAnsi="Times New Roman" w:cs="Times New Roman"/>
      <w:b/>
      <w:bCs/>
      <w:szCs w:val="24"/>
    </w:rPr>
  </w:style>
  <w:style w:type="table" w:styleId="PlainTable4">
    <w:name w:val="Plain Table 4"/>
    <w:basedOn w:val="TableNormal"/>
    <w:uiPriority w:val="44"/>
    <w:rsid w:val="00DE541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E541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DE541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E541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E541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E541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541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E541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E541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DE541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DE541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DE541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DE541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DE541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4">
    <w:name w:val="Grid Table 5 Dark Accent 4"/>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DE54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3">
    <w:name w:val="List Table 3"/>
    <w:basedOn w:val="TableNormal"/>
    <w:uiPriority w:val="48"/>
    <w:rsid w:val="00DE541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E541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DE541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DE541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DE541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DE541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DE541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Caption">
    <w:name w:val="caption"/>
    <w:basedOn w:val="Normal"/>
    <w:next w:val="Normal"/>
    <w:uiPriority w:val="35"/>
    <w:unhideWhenUsed/>
    <w:qFormat/>
    <w:rsid w:val="00036F69"/>
    <w:rPr>
      <w:sz w:val="20"/>
      <w:szCs w:val="20"/>
    </w:rPr>
  </w:style>
  <w:style w:type="paragraph" w:styleId="Bibliography">
    <w:name w:val="Bibliography"/>
    <w:basedOn w:val="Normal"/>
    <w:next w:val="Normal"/>
    <w:uiPriority w:val="37"/>
    <w:unhideWhenUsed/>
    <w:rsid w:val="00790C4A"/>
  </w:style>
  <w:style w:type="numbering" w:customStyle="1" w:styleId="CurrentList1">
    <w:name w:val="Current List1"/>
    <w:uiPriority w:val="99"/>
    <w:rsid w:val="001C42BC"/>
    <w:pPr>
      <w:numPr>
        <w:numId w:val="39"/>
      </w:numPr>
    </w:pPr>
  </w:style>
  <w:style w:type="paragraph" w:styleId="TableofFigures">
    <w:name w:val="table of figures"/>
    <w:basedOn w:val="Normal"/>
    <w:next w:val="Normal"/>
    <w:uiPriority w:val="99"/>
    <w:unhideWhenUsed/>
    <w:rsid w:val="00024ECB"/>
    <w:pPr>
      <w:ind w:leftChars="400" w:left="400" w:hangingChars="200" w:hanging="200"/>
    </w:pPr>
  </w:style>
  <w:style w:type="paragraph" w:styleId="TOCHeading">
    <w:name w:val="TOC Heading"/>
    <w:basedOn w:val="Heading1"/>
    <w:next w:val="Normal"/>
    <w:uiPriority w:val="39"/>
    <w:unhideWhenUsed/>
    <w:qFormat/>
    <w:rsid w:val="00752448"/>
    <w:pPr>
      <w:keepLines/>
      <w:widowControl/>
      <w:numPr>
        <w:numId w:val="0"/>
      </w:numPr>
      <w:spacing w:before="240" w:after="0" w:line="259" w:lineRule="auto"/>
      <w:jc w:val="left"/>
      <w:outlineLvl w:val="9"/>
    </w:pPr>
    <w:rPr>
      <w:rFonts w:asciiTheme="majorHAnsi" w:hAnsiTheme="majorHAnsi" w:cstheme="majorBidi"/>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752448"/>
  </w:style>
  <w:style w:type="paragraph" w:styleId="TOC2">
    <w:name w:val="toc 2"/>
    <w:basedOn w:val="Normal"/>
    <w:next w:val="Normal"/>
    <w:autoRedefine/>
    <w:uiPriority w:val="39"/>
    <w:unhideWhenUsed/>
    <w:rsid w:val="00752448"/>
    <w:pPr>
      <w:ind w:leftChars="200" w:left="480"/>
    </w:pPr>
  </w:style>
  <w:style w:type="paragraph" w:styleId="TOC3">
    <w:name w:val="toc 3"/>
    <w:basedOn w:val="Normal"/>
    <w:next w:val="Normal"/>
    <w:autoRedefine/>
    <w:uiPriority w:val="39"/>
    <w:unhideWhenUsed/>
    <w:rsid w:val="00752448"/>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363">
      <w:bodyDiv w:val="1"/>
      <w:marLeft w:val="0"/>
      <w:marRight w:val="0"/>
      <w:marTop w:val="0"/>
      <w:marBottom w:val="0"/>
      <w:divBdr>
        <w:top w:val="none" w:sz="0" w:space="0" w:color="auto"/>
        <w:left w:val="none" w:sz="0" w:space="0" w:color="auto"/>
        <w:bottom w:val="none" w:sz="0" w:space="0" w:color="auto"/>
        <w:right w:val="none" w:sz="0" w:space="0" w:color="auto"/>
      </w:divBdr>
      <w:divsChild>
        <w:div w:id="768306650">
          <w:marLeft w:val="0"/>
          <w:marRight w:val="0"/>
          <w:marTop w:val="0"/>
          <w:marBottom w:val="0"/>
          <w:divBdr>
            <w:top w:val="none" w:sz="0" w:space="0" w:color="auto"/>
            <w:left w:val="none" w:sz="0" w:space="0" w:color="auto"/>
            <w:bottom w:val="none" w:sz="0" w:space="0" w:color="auto"/>
            <w:right w:val="none" w:sz="0" w:space="0" w:color="auto"/>
          </w:divBdr>
          <w:divsChild>
            <w:div w:id="1981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807">
      <w:bodyDiv w:val="1"/>
      <w:marLeft w:val="0"/>
      <w:marRight w:val="0"/>
      <w:marTop w:val="0"/>
      <w:marBottom w:val="0"/>
      <w:divBdr>
        <w:top w:val="none" w:sz="0" w:space="0" w:color="auto"/>
        <w:left w:val="none" w:sz="0" w:space="0" w:color="auto"/>
        <w:bottom w:val="none" w:sz="0" w:space="0" w:color="auto"/>
        <w:right w:val="none" w:sz="0" w:space="0" w:color="auto"/>
      </w:divBdr>
    </w:div>
    <w:div w:id="4328009">
      <w:bodyDiv w:val="1"/>
      <w:marLeft w:val="0"/>
      <w:marRight w:val="0"/>
      <w:marTop w:val="0"/>
      <w:marBottom w:val="0"/>
      <w:divBdr>
        <w:top w:val="none" w:sz="0" w:space="0" w:color="auto"/>
        <w:left w:val="none" w:sz="0" w:space="0" w:color="auto"/>
        <w:bottom w:val="none" w:sz="0" w:space="0" w:color="auto"/>
        <w:right w:val="none" w:sz="0" w:space="0" w:color="auto"/>
      </w:divBdr>
      <w:divsChild>
        <w:div w:id="2024621561">
          <w:marLeft w:val="0"/>
          <w:marRight w:val="0"/>
          <w:marTop w:val="0"/>
          <w:marBottom w:val="0"/>
          <w:divBdr>
            <w:top w:val="none" w:sz="0" w:space="0" w:color="auto"/>
            <w:left w:val="none" w:sz="0" w:space="0" w:color="auto"/>
            <w:bottom w:val="none" w:sz="0" w:space="0" w:color="auto"/>
            <w:right w:val="none" w:sz="0" w:space="0" w:color="auto"/>
          </w:divBdr>
          <w:divsChild>
            <w:div w:id="16976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309">
      <w:bodyDiv w:val="1"/>
      <w:marLeft w:val="0"/>
      <w:marRight w:val="0"/>
      <w:marTop w:val="0"/>
      <w:marBottom w:val="0"/>
      <w:divBdr>
        <w:top w:val="none" w:sz="0" w:space="0" w:color="auto"/>
        <w:left w:val="none" w:sz="0" w:space="0" w:color="auto"/>
        <w:bottom w:val="none" w:sz="0" w:space="0" w:color="auto"/>
        <w:right w:val="none" w:sz="0" w:space="0" w:color="auto"/>
      </w:divBdr>
      <w:divsChild>
        <w:div w:id="265385372">
          <w:marLeft w:val="0"/>
          <w:marRight w:val="0"/>
          <w:marTop w:val="0"/>
          <w:marBottom w:val="0"/>
          <w:divBdr>
            <w:top w:val="none" w:sz="0" w:space="0" w:color="auto"/>
            <w:left w:val="none" w:sz="0" w:space="0" w:color="auto"/>
            <w:bottom w:val="none" w:sz="0" w:space="0" w:color="auto"/>
            <w:right w:val="none" w:sz="0" w:space="0" w:color="auto"/>
          </w:divBdr>
          <w:divsChild>
            <w:div w:id="5768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729">
      <w:bodyDiv w:val="1"/>
      <w:marLeft w:val="0"/>
      <w:marRight w:val="0"/>
      <w:marTop w:val="0"/>
      <w:marBottom w:val="0"/>
      <w:divBdr>
        <w:top w:val="none" w:sz="0" w:space="0" w:color="auto"/>
        <w:left w:val="none" w:sz="0" w:space="0" w:color="auto"/>
        <w:bottom w:val="none" w:sz="0" w:space="0" w:color="auto"/>
        <w:right w:val="none" w:sz="0" w:space="0" w:color="auto"/>
      </w:divBdr>
    </w:div>
    <w:div w:id="9064489">
      <w:bodyDiv w:val="1"/>
      <w:marLeft w:val="0"/>
      <w:marRight w:val="0"/>
      <w:marTop w:val="0"/>
      <w:marBottom w:val="0"/>
      <w:divBdr>
        <w:top w:val="none" w:sz="0" w:space="0" w:color="auto"/>
        <w:left w:val="none" w:sz="0" w:space="0" w:color="auto"/>
        <w:bottom w:val="none" w:sz="0" w:space="0" w:color="auto"/>
        <w:right w:val="none" w:sz="0" w:space="0" w:color="auto"/>
      </w:divBdr>
      <w:divsChild>
        <w:div w:id="1825703363">
          <w:marLeft w:val="0"/>
          <w:marRight w:val="0"/>
          <w:marTop w:val="0"/>
          <w:marBottom w:val="0"/>
          <w:divBdr>
            <w:top w:val="none" w:sz="0" w:space="0" w:color="auto"/>
            <w:left w:val="none" w:sz="0" w:space="0" w:color="auto"/>
            <w:bottom w:val="none" w:sz="0" w:space="0" w:color="auto"/>
            <w:right w:val="none" w:sz="0" w:space="0" w:color="auto"/>
          </w:divBdr>
          <w:divsChild>
            <w:div w:id="2850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262">
      <w:bodyDiv w:val="1"/>
      <w:marLeft w:val="0"/>
      <w:marRight w:val="0"/>
      <w:marTop w:val="0"/>
      <w:marBottom w:val="0"/>
      <w:divBdr>
        <w:top w:val="none" w:sz="0" w:space="0" w:color="auto"/>
        <w:left w:val="none" w:sz="0" w:space="0" w:color="auto"/>
        <w:bottom w:val="none" w:sz="0" w:space="0" w:color="auto"/>
        <w:right w:val="none" w:sz="0" w:space="0" w:color="auto"/>
      </w:divBdr>
      <w:divsChild>
        <w:div w:id="852766787">
          <w:marLeft w:val="0"/>
          <w:marRight w:val="0"/>
          <w:marTop w:val="0"/>
          <w:marBottom w:val="0"/>
          <w:divBdr>
            <w:top w:val="none" w:sz="0" w:space="0" w:color="auto"/>
            <w:left w:val="none" w:sz="0" w:space="0" w:color="auto"/>
            <w:bottom w:val="none" w:sz="0" w:space="0" w:color="auto"/>
            <w:right w:val="none" w:sz="0" w:space="0" w:color="auto"/>
          </w:divBdr>
          <w:divsChild>
            <w:div w:id="18338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757">
      <w:bodyDiv w:val="1"/>
      <w:marLeft w:val="0"/>
      <w:marRight w:val="0"/>
      <w:marTop w:val="0"/>
      <w:marBottom w:val="0"/>
      <w:divBdr>
        <w:top w:val="none" w:sz="0" w:space="0" w:color="auto"/>
        <w:left w:val="none" w:sz="0" w:space="0" w:color="auto"/>
        <w:bottom w:val="none" w:sz="0" w:space="0" w:color="auto"/>
        <w:right w:val="none" w:sz="0" w:space="0" w:color="auto"/>
      </w:divBdr>
      <w:divsChild>
        <w:div w:id="190579195">
          <w:marLeft w:val="0"/>
          <w:marRight w:val="0"/>
          <w:marTop w:val="0"/>
          <w:marBottom w:val="0"/>
          <w:divBdr>
            <w:top w:val="none" w:sz="0" w:space="0" w:color="auto"/>
            <w:left w:val="none" w:sz="0" w:space="0" w:color="auto"/>
            <w:bottom w:val="none" w:sz="0" w:space="0" w:color="auto"/>
            <w:right w:val="none" w:sz="0" w:space="0" w:color="auto"/>
          </w:divBdr>
          <w:divsChild>
            <w:div w:id="19628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339">
      <w:bodyDiv w:val="1"/>
      <w:marLeft w:val="0"/>
      <w:marRight w:val="0"/>
      <w:marTop w:val="0"/>
      <w:marBottom w:val="0"/>
      <w:divBdr>
        <w:top w:val="none" w:sz="0" w:space="0" w:color="auto"/>
        <w:left w:val="none" w:sz="0" w:space="0" w:color="auto"/>
        <w:bottom w:val="none" w:sz="0" w:space="0" w:color="auto"/>
        <w:right w:val="none" w:sz="0" w:space="0" w:color="auto"/>
      </w:divBdr>
      <w:divsChild>
        <w:div w:id="1086922824">
          <w:marLeft w:val="0"/>
          <w:marRight w:val="0"/>
          <w:marTop w:val="0"/>
          <w:marBottom w:val="0"/>
          <w:divBdr>
            <w:top w:val="none" w:sz="0" w:space="0" w:color="auto"/>
            <w:left w:val="none" w:sz="0" w:space="0" w:color="auto"/>
            <w:bottom w:val="none" w:sz="0" w:space="0" w:color="auto"/>
            <w:right w:val="none" w:sz="0" w:space="0" w:color="auto"/>
          </w:divBdr>
          <w:divsChild>
            <w:div w:id="390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04">
      <w:bodyDiv w:val="1"/>
      <w:marLeft w:val="0"/>
      <w:marRight w:val="0"/>
      <w:marTop w:val="0"/>
      <w:marBottom w:val="0"/>
      <w:divBdr>
        <w:top w:val="none" w:sz="0" w:space="0" w:color="auto"/>
        <w:left w:val="none" w:sz="0" w:space="0" w:color="auto"/>
        <w:bottom w:val="none" w:sz="0" w:space="0" w:color="auto"/>
        <w:right w:val="none" w:sz="0" w:space="0" w:color="auto"/>
      </w:divBdr>
      <w:divsChild>
        <w:div w:id="224414115">
          <w:marLeft w:val="0"/>
          <w:marRight w:val="0"/>
          <w:marTop w:val="0"/>
          <w:marBottom w:val="0"/>
          <w:divBdr>
            <w:top w:val="none" w:sz="0" w:space="0" w:color="auto"/>
            <w:left w:val="none" w:sz="0" w:space="0" w:color="auto"/>
            <w:bottom w:val="none" w:sz="0" w:space="0" w:color="auto"/>
            <w:right w:val="none" w:sz="0" w:space="0" w:color="auto"/>
          </w:divBdr>
          <w:divsChild>
            <w:div w:id="5494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186">
      <w:bodyDiv w:val="1"/>
      <w:marLeft w:val="0"/>
      <w:marRight w:val="0"/>
      <w:marTop w:val="0"/>
      <w:marBottom w:val="0"/>
      <w:divBdr>
        <w:top w:val="none" w:sz="0" w:space="0" w:color="auto"/>
        <w:left w:val="none" w:sz="0" w:space="0" w:color="auto"/>
        <w:bottom w:val="none" w:sz="0" w:space="0" w:color="auto"/>
        <w:right w:val="none" w:sz="0" w:space="0" w:color="auto"/>
      </w:divBdr>
    </w:div>
    <w:div w:id="20865001">
      <w:bodyDiv w:val="1"/>
      <w:marLeft w:val="0"/>
      <w:marRight w:val="0"/>
      <w:marTop w:val="0"/>
      <w:marBottom w:val="0"/>
      <w:divBdr>
        <w:top w:val="none" w:sz="0" w:space="0" w:color="auto"/>
        <w:left w:val="none" w:sz="0" w:space="0" w:color="auto"/>
        <w:bottom w:val="none" w:sz="0" w:space="0" w:color="auto"/>
        <w:right w:val="none" w:sz="0" w:space="0" w:color="auto"/>
      </w:divBdr>
      <w:divsChild>
        <w:div w:id="894969785">
          <w:marLeft w:val="0"/>
          <w:marRight w:val="0"/>
          <w:marTop w:val="0"/>
          <w:marBottom w:val="0"/>
          <w:divBdr>
            <w:top w:val="none" w:sz="0" w:space="0" w:color="auto"/>
            <w:left w:val="none" w:sz="0" w:space="0" w:color="auto"/>
            <w:bottom w:val="none" w:sz="0" w:space="0" w:color="auto"/>
            <w:right w:val="none" w:sz="0" w:space="0" w:color="auto"/>
          </w:divBdr>
          <w:divsChild>
            <w:div w:id="5757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433">
      <w:bodyDiv w:val="1"/>
      <w:marLeft w:val="0"/>
      <w:marRight w:val="0"/>
      <w:marTop w:val="0"/>
      <w:marBottom w:val="0"/>
      <w:divBdr>
        <w:top w:val="none" w:sz="0" w:space="0" w:color="auto"/>
        <w:left w:val="none" w:sz="0" w:space="0" w:color="auto"/>
        <w:bottom w:val="none" w:sz="0" w:space="0" w:color="auto"/>
        <w:right w:val="none" w:sz="0" w:space="0" w:color="auto"/>
      </w:divBdr>
    </w:div>
    <w:div w:id="24185899">
      <w:bodyDiv w:val="1"/>
      <w:marLeft w:val="0"/>
      <w:marRight w:val="0"/>
      <w:marTop w:val="0"/>
      <w:marBottom w:val="0"/>
      <w:divBdr>
        <w:top w:val="none" w:sz="0" w:space="0" w:color="auto"/>
        <w:left w:val="none" w:sz="0" w:space="0" w:color="auto"/>
        <w:bottom w:val="none" w:sz="0" w:space="0" w:color="auto"/>
        <w:right w:val="none" w:sz="0" w:space="0" w:color="auto"/>
      </w:divBdr>
    </w:div>
    <w:div w:id="30498026">
      <w:bodyDiv w:val="1"/>
      <w:marLeft w:val="0"/>
      <w:marRight w:val="0"/>
      <w:marTop w:val="0"/>
      <w:marBottom w:val="0"/>
      <w:divBdr>
        <w:top w:val="none" w:sz="0" w:space="0" w:color="auto"/>
        <w:left w:val="none" w:sz="0" w:space="0" w:color="auto"/>
        <w:bottom w:val="none" w:sz="0" w:space="0" w:color="auto"/>
        <w:right w:val="none" w:sz="0" w:space="0" w:color="auto"/>
      </w:divBdr>
      <w:divsChild>
        <w:div w:id="2119450812">
          <w:marLeft w:val="0"/>
          <w:marRight w:val="0"/>
          <w:marTop w:val="0"/>
          <w:marBottom w:val="0"/>
          <w:divBdr>
            <w:top w:val="none" w:sz="0" w:space="0" w:color="auto"/>
            <w:left w:val="none" w:sz="0" w:space="0" w:color="auto"/>
            <w:bottom w:val="none" w:sz="0" w:space="0" w:color="auto"/>
            <w:right w:val="none" w:sz="0" w:space="0" w:color="auto"/>
          </w:divBdr>
          <w:divsChild>
            <w:div w:id="13748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185">
      <w:bodyDiv w:val="1"/>
      <w:marLeft w:val="0"/>
      <w:marRight w:val="0"/>
      <w:marTop w:val="0"/>
      <w:marBottom w:val="0"/>
      <w:divBdr>
        <w:top w:val="none" w:sz="0" w:space="0" w:color="auto"/>
        <w:left w:val="none" w:sz="0" w:space="0" w:color="auto"/>
        <w:bottom w:val="none" w:sz="0" w:space="0" w:color="auto"/>
        <w:right w:val="none" w:sz="0" w:space="0" w:color="auto"/>
      </w:divBdr>
      <w:divsChild>
        <w:div w:id="1024750326">
          <w:marLeft w:val="0"/>
          <w:marRight w:val="0"/>
          <w:marTop w:val="0"/>
          <w:marBottom w:val="0"/>
          <w:divBdr>
            <w:top w:val="none" w:sz="0" w:space="0" w:color="auto"/>
            <w:left w:val="none" w:sz="0" w:space="0" w:color="auto"/>
            <w:bottom w:val="none" w:sz="0" w:space="0" w:color="auto"/>
            <w:right w:val="none" w:sz="0" w:space="0" w:color="auto"/>
          </w:divBdr>
          <w:divsChild>
            <w:div w:id="13403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928">
      <w:bodyDiv w:val="1"/>
      <w:marLeft w:val="0"/>
      <w:marRight w:val="0"/>
      <w:marTop w:val="0"/>
      <w:marBottom w:val="0"/>
      <w:divBdr>
        <w:top w:val="none" w:sz="0" w:space="0" w:color="auto"/>
        <w:left w:val="none" w:sz="0" w:space="0" w:color="auto"/>
        <w:bottom w:val="none" w:sz="0" w:space="0" w:color="auto"/>
        <w:right w:val="none" w:sz="0" w:space="0" w:color="auto"/>
      </w:divBdr>
      <w:divsChild>
        <w:div w:id="1741824296">
          <w:marLeft w:val="0"/>
          <w:marRight w:val="0"/>
          <w:marTop w:val="0"/>
          <w:marBottom w:val="0"/>
          <w:divBdr>
            <w:top w:val="none" w:sz="0" w:space="0" w:color="auto"/>
            <w:left w:val="none" w:sz="0" w:space="0" w:color="auto"/>
            <w:bottom w:val="none" w:sz="0" w:space="0" w:color="auto"/>
            <w:right w:val="none" w:sz="0" w:space="0" w:color="auto"/>
          </w:divBdr>
        </w:div>
        <w:div w:id="2138141787">
          <w:marLeft w:val="0"/>
          <w:marRight w:val="0"/>
          <w:marTop w:val="0"/>
          <w:marBottom w:val="0"/>
          <w:divBdr>
            <w:top w:val="none" w:sz="0" w:space="0" w:color="auto"/>
            <w:left w:val="none" w:sz="0" w:space="0" w:color="auto"/>
            <w:bottom w:val="none" w:sz="0" w:space="0" w:color="auto"/>
            <w:right w:val="none" w:sz="0" w:space="0" w:color="auto"/>
          </w:divBdr>
        </w:div>
      </w:divsChild>
    </w:div>
    <w:div w:id="32120989">
      <w:bodyDiv w:val="1"/>
      <w:marLeft w:val="0"/>
      <w:marRight w:val="0"/>
      <w:marTop w:val="0"/>
      <w:marBottom w:val="0"/>
      <w:divBdr>
        <w:top w:val="none" w:sz="0" w:space="0" w:color="auto"/>
        <w:left w:val="none" w:sz="0" w:space="0" w:color="auto"/>
        <w:bottom w:val="none" w:sz="0" w:space="0" w:color="auto"/>
        <w:right w:val="none" w:sz="0" w:space="0" w:color="auto"/>
      </w:divBdr>
    </w:div>
    <w:div w:id="34427431">
      <w:bodyDiv w:val="1"/>
      <w:marLeft w:val="0"/>
      <w:marRight w:val="0"/>
      <w:marTop w:val="0"/>
      <w:marBottom w:val="0"/>
      <w:divBdr>
        <w:top w:val="none" w:sz="0" w:space="0" w:color="auto"/>
        <w:left w:val="none" w:sz="0" w:space="0" w:color="auto"/>
        <w:bottom w:val="none" w:sz="0" w:space="0" w:color="auto"/>
        <w:right w:val="none" w:sz="0" w:space="0" w:color="auto"/>
      </w:divBdr>
      <w:divsChild>
        <w:div w:id="1347830535">
          <w:marLeft w:val="0"/>
          <w:marRight w:val="0"/>
          <w:marTop w:val="0"/>
          <w:marBottom w:val="0"/>
          <w:divBdr>
            <w:top w:val="none" w:sz="0" w:space="0" w:color="auto"/>
            <w:left w:val="none" w:sz="0" w:space="0" w:color="auto"/>
            <w:bottom w:val="none" w:sz="0" w:space="0" w:color="auto"/>
            <w:right w:val="none" w:sz="0" w:space="0" w:color="auto"/>
          </w:divBdr>
          <w:divsChild>
            <w:div w:id="6938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0753">
      <w:bodyDiv w:val="1"/>
      <w:marLeft w:val="0"/>
      <w:marRight w:val="0"/>
      <w:marTop w:val="0"/>
      <w:marBottom w:val="0"/>
      <w:divBdr>
        <w:top w:val="none" w:sz="0" w:space="0" w:color="auto"/>
        <w:left w:val="none" w:sz="0" w:space="0" w:color="auto"/>
        <w:bottom w:val="none" w:sz="0" w:space="0" w:color="auto"/>
        <w:right w:val="none" w:sz="0" w:space="0" w:color="auto"/>
      </w:divBdr>
    </w:div>
    <w:div w:id="37629844">
      <w:bodyDiv w:val="1"/>
      <w:marLeft w:val="0"/>
      <w:marRight w:val="0"/>
      <w:marTop w:val="0"/>
      <w:marBottom w:val="0"/>
      <w:divBdr>
        <w:top w:val="none" w:sz="0" w:space="0" w:color="auto"/>
        <w:left w:val="none" w:sz="0" w:space="0" w:color="auto"/>
        <w:bottom w:val="none" w:sz="0" w:space="0" w:color="auto"/>
        <w:right w:val="none" w:sz="0" w:space="0" w:color="auto"/>
      </w:divBdr>
      <w:divsChild>
        <w:div w:id="136653857">
          <w:marLeft w:val="0"/>
          <w:marRight w:val="0"/>
          <w:marTop w:val="0"/>
          <w:marBottom w:val="0"/>
          <w:divBdr>
            <w:top w:val="none" w:sz="0" w:space="0" w:color="auto"/>
            <w:left w:val="none" w:sz="0" w:space="0" w:color="auto"/>
            <w:bottom w:val="none" w:sz="0" w:space="0" w:color="auto"/>
            <w:right w:val="none" w:sz="0" w:space="0" w:color="auto"/>
          </w:divBdr>
          <w:divsChild>
            <w:div w:id="16942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0493">
      <w:bodyDiv w:val="1"/>
      <w:marLeft w:val="0"/>
      <w:marRight w:val="0"/>
      <w:marTop w:val="0"/>
      <w:marBottom w:val="0"/>
      <w:divBdr>
        <w:top w:val="none" w:sz="0" w:space="0" w:color="auto"/>
        <w:left w:val="none" w:sz="0" w:space="0" w:color="auto"/>
        <w:bottom w:val="none" w:sz="0" w:space="0" w:color="auto"/>
        <w:right w:val="none" w:sz="0" w:space="0" w:color="auto"/>
      </w:divBdr>
      <w:divsChild>
        <w:div w:id="946933157">
          <w:marLeft w:val="0"/>
          <w:marRight w:val="0"/>
          <w:marTop w:val="0"/>
          <w:marBottom w:val="0"/>
          <w:divBdr>
            <w:top w:val="none" w:sz="0" w:space="0" w:color="auto"/>
            <w:left w:val="none" w:sz="0" w:space="0" w:color="auto"/>
            <w:bottom w:val="none" w:sz="0" w:space="0" w:color="auto"/>
            <w:right w:val="none" w:sz="0" w:space="0" w:color="auto"/>
          </w:divBdr>
          <w:divsChild>
            <w:div w:id="10852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6225">
      <w:bodyDiv w:val="1"/>
      <w:marLeft w:val="0"/>
      <w:marRight w:val="0"/>
      <w:marTop w:val="0"/>
      <w:marBottom w:val="0"/>
      <w:divBdr>
        <w:top w:val="none" w:sz="0" w:space="0" w:color="auto"/>
        <w:left w:val="none" w:sz="0" w:space="0" w:color="auto"/>
        <w:bottom w:val="none" w:sz="0" w:space="0" w:color="auto"/>
        <w:right w:val="none" w:sz="0" w:space="0" w:color="auto"/>
      </w:divBdr>
    </w:div>
    <w:div w:id="46492508">
      <w:bodyDiv w:val="1"/>
      <w:marLeft w:val="0"/>
      <w:marRight w:val="0"/>
      <w:marTop w:val="0"/>
      <w:marBottom w:val="0"/>
      <w:divBdr>
        <w:top w:val="none" w:sz="0" w:space="0" w:color="auto"/>
        <w:left w:val="none" w:sz="0" w:space="0" w:color="auto"/>
        <w:bottom w:val="none" w:sz="0" w:space="0" w:color="auto"/>
        <w:right w:val="none" w:sz="0" w:space="0" w:color="auto"/>
      </w:divBdr>
    </w:div>
    <w:div w:id="46535418">
      <w:bodyDiv w:val="1"/>
      <w:marLeft w:val="0"/>
      <w:marRight w:val="0"/>
      <w:marTop w:val="0"/>
      <w:marBottom w:val="0"/>
      <w:divBdr>
        <w:top w:val="none" w:sz="0" w:space="0" w:color="auto"/>
        <w:left w:val="none" w:sz="0" w:space="0" w:color="auto"/>
        <w:bottom w:val="none" w:sz="0" w:space="0" w:color="auto"/>
        <w:right w:val="none" w:sz="0" w:space="0" w:color="auto"/>
      </w:divBdr>
    </w:div>
    <w:div w:id="47455232">
      <w:bodyDiv w:val="1"/>
      <w:marLeft w:val="0"/>
      <w:marRight w:val="0"/>
      <w:marTop w:val="0"/>
      <w:marBottom w:val="0"/>
      <w:divBdr>
        <w:top w:val="none" w:sz="0" w:space="0" w:color="auto"/>
        <w:left w:val="none" w:sz="0" w:space="0" w:color="auto"/>
        <w:bottom w:val="none" w:sz="0" w:space="0" w:color="auto"/>
        <w:right w:val="none" w:sz="0" w:space="0" w:color="auto"/>
      </w:divBdr>
      <w:divsChild>
        <w:div w:id="1282491947">
          <w:marLeft w:val="0"/>
          <w:marRight w:val="0"/>
          <w:marTop w:val="0"/>
          <w:marBottom w:val="0"/>
          <w:divBdr>
            <w:top w:val="none" w:sz="0" w:space="0" w:color="auto"/>
            <w:left w:val="none" w:sz="0" w:space="0" w:color="auto"/>
            <w:bottom w:val="none" w:sz="0" w:space="0" w:color="auto"/>
            <w:right w:val="none" w:sz="0" w:space="0" w:color="auto"/>
          </w:divBdr>
          <w:divsChild>
            <w:div w:id="11352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9790">
      <w:bodyDiv w:val="1"/>
      <w:marLeft w:val="0"/>
      <w:marRight w:val="0"/>
      <w:marTop w:val="0"/>
      <w:marBottom w:val="0"/>
      <w:divBdr>
        <w:top w:val="none" w:sz="0" w:space="0" w:color="auto"/>
        <w:left w:val="none" w:sz="0" w:space="0" w:color="auto"/>
        <w:bottom w:val="none" w:sz="0" w:space="0" w:color="auto"/>
        <w:right w:val="none" w:sz="0" w:space="0" w:color="auto"/>
      </w:divBdr>
      <w:divsChild>
        <w:div w:id="1942109568">
          <w:marLeft w:val="0"/>
          <w:marRight w:val="0"/>
          <w:marTop w:val="0"/>
          <w:marBottom w:val="0"/>
          <w:divBdr>
            <w:top w:val="none" w:sz="0" w:space="0" w:color="auto"/>
            <w:left w:val="none" w:sz="0" w:space="0" w:color="auto"/>
            <w:bottom w:val="none" w:sz="0" w:space="0" w:color="auto"/>
            <w:right w:val="none" w:sz="0" w:space="0" w:color="auto"/>
          </w:divBdr>
          <w:divsChild>
            <w:div w:id="2155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8420">
      <w:bodyDiv w:val="1"/>
      <w:marLeft w:val="0"/>
      <w:marRight w:val="0"/>
      <w:marTop w:val="0"/>
      <w:marBottom w:val="0"/>
      <w:divBdr>
        <w:top w:val="none" w:sz="0" w:space="0" w:color="auto"/>
        <w:left w:val="none" w:sz="0" w:space="0" w:color="auto"/>
        <w:bottom w:val="none" w:sz="0" w:space="0" w:color="auto"/>
        <w:right w:val="none" w:sz="0" w:space="0" w:color="auto"/>
      </w:divBdr>
      <w:divsChild>
        <w:div w:id="1039863319">
          <w:marLeft w:val="0"/>
          <w:marRight w:val="0"/>
          <w:marTop w:val="0"/>
          <w:marBottom w:val="0"/>
          <w:divBdr>
            <w:top w:val="none" w:sz="0" w:space="0" w:color="auto"/>
            <w:left w:val="none" w:sz="0" w:space="0" w:color="auto"/>
            <w:bottom w:val="none" w:sz="0" w:space="0" w:color="auto"/>
            <w:right w:val="none" w:sz="0" w:space="0" w:color="auto"/>
          </w:divBdr>
          <w:divsChild>
            <w:div w:id="8118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6809">
      <w:bodyDiv w:val="1"/>
      <w:marLeft w:val="0"/>
      <w:marRight w:val="0"/>
      <w:marTop w:val="0"/>
      <w:marBottom w:val="0"/>
      <w:divBdr>
        <w:top w:val="none" w:sz="0" w:space="0" w:color="auto"/>
        <w:left w:val="none" w:sz="0" w:space="0" w:color="auto"/>
        <w:bottom w:val="none" w:sz="0" w:space="0" w:color="auto"/>
        <w:right w:val="none" w:sz="0" w:space="0" w:color="auto"/>
      </w:divBdr>
    </w:div>
    <w:div w:id="54356773">
      <w:bodyDiv w:val="1"/>
      <w:marLeft w:val="0"/>
      <w:marRight w:val="0"/>
      <w:marTop w:val="0"/>
      <w:marBottom w:val="0"/>
      <w:divBdr>
        <w:top w:val="none" w:sz="0" w:space="0" w:color="auto"/>
        <w:left w:val="none" w:sz="0" w:space="0" w:color="auto"/>
        <w:bottom w:val="none" w:sz="0" w:space="0" w:color="auto"/>
        <w:right w:val="none" w:sz="0" w:space="0" w:color="auto"/>
      </w:divBdr>
    </w:div>
    <w:div w:id="54934193">
      <w:bodyDiv w:val="1"/>
      <w:marLeft w:val="0"/>
      <w:marRight w:val="0"/>
      <w:marTop w:val="0"/>
      <w:marBottom w:val="0"/>
      <w:divBdr>
        <w:top w:val="none" w:sz="0" w:space="0" w:color="auto"/>
        <w:left w:val="none" w:sz="0" w:space="0" w:color="auto"/>
        <w:bottom w:val="none" w:sz="0" w:space="0" w:color="auto"/>
        <w:right w:val="none" w:sz="0" w:space="0" w:color="auto"/>
      </w:divBdr>
      <w:divsChild>
        <w:div w:id="427314498">
          <w:marLeft w:val="0"/>
          <w:marRight w:val="0"/>
          <w:marTop w:val="0"/>
          <w:marBottom w:val="0"/>
          <w:divBdr>
            <w:top w:val="none" w:sz="0" w:space="0" w:color="auto"/>
            <w:left w:val="none" w:sz="0" w:space="0" w:color="auto"/>
            <w:bottom w:val="none" w:sz="0" w:space="0" w:color="auto"/>
            <w:right w:val="none" w:sz="0" w:space="0" w:color="auto"/>
          </w:divBdr>
          <w:divsChild>
            <w:div w:id="16751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4496">
      <w:bodyDiv w:val="1"/>
      <w:marLeft w:val="0"/>
      <w:marRight w:val="0"/>
      <w:marTop w:val="0"/>
      <w:marBottom w:val="0"/>
      <w:divBdr>
        <w:top w:val="none" w:sz="0" w:space="0" w:color="auto"/>
        <w:left w:val="none" w:sz="0" w:space="0" w:color="auto"/>
        <w:bottom w:val="none" w:sz="0" w:space="0" w:color="auto"/>
        <w:right w:val="none" w:sz="0" w:space="0" w:color="auto"/>
      </w:divBdr>
    </w:div>
    <w:div w:id="62535444">
      <w:bodyDiv w:val="1"/>
      <w:marLeft w:val="0"/>
      <w:marRight w:val="0"/>
      <w:marTop w:val="0"/>
      <w:marBottom w:val="0"/>
      <w:divBdr>
        <w:top w:val="none" w:sz="0" w:space="0" w:color="auto"/>
        <w:left w:val="none" w:sz="0" w:space="0" w:color="auto"/>
        <w:bottom w:val="none" w:sz="0" w:space="0" w:color="auto"/>
        <w:right w:val="none" w:sz="0" w:space="0" w:color="auto"/>
      </w:divBdr>
      <w:divsChild>
        <w:div w:id="1071930154">
          <w:marLeft w:val="0"/>
          <w:marRight w:val="0"/>
          <w:marTop w:val="0"/>
          <w:marBottom w:val="0"/>
          <w:divBdr>
            <w:top w:val="none" w:sz="0" w:space="0" w:color="auto"/>
            <w:left w:val="none" w:sz="0" w:space="0" w:color="auto"/>
            <w:bottom w:val="none" w:sz="0" w:space="0" w:color="auto"/>
            <w:right w:val="none" w:sz="0" w:space="0" w:color="auto"/>
          </w:divBdr>
          <w:divsChild>
            <w:div w:id="6539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4582">
      <w:bodyDiv w:val="1"/>
      <w:marLeft w:val="0"/>
      <w:marRight w:val="0"/>
      <w:marTop w:val="0"/>
      <w:marBottom w:val="0"/>
      <w:divBdr>
        <w:top w:val="none" w:sz="0" w:space="0" w:color="auto"/>
        <w:left w:val="none" w:sz="0" w:space="0" w:color="auto"/>
        <w:bottom w:val="none" w:sz="0" w:space="0" w:color="auto"/>
        <w:right w:val="none" w:sz="0" w:space="0" w:color="auto"/>
      </w:divBdr>
      <w:divsChild>
        <w:div w:id="1030452249">
          <w:marLeft w:val="0"/>
          <w:marRight w:val="0"/>
          <w:marTop w:val="0"/>
          <w:marBottom w:val="0"/>
          <w:divBdr>
            <w:top w:val="none" w:sz="0" w:space="0" w:color="auto"/>
            <w:left w:val="none" w:sz="0" w:space="0" w:color="auto"/>
            <w:bottom w:val="none" w:sz="0" w:space="0" w:color="auto"/>
            <w:right w:val="none" w:sz="0" w:space="0" w:color="auto"/>
          </w:divBdr>
          <w:divsChild>
            <w:div w:id="16074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3782">
      <w:bodyDiv w:val="1"/>
      <w:marLeft w:val="0"/>
      <w:marRight w:val="0"/>
      <w:marTop w:val="0"/>
      <w:marBottom w:val="0"/>
      <w:divBdr>
        <w:top w:val="none" w:sz="0" w:space="0" w:color="auto"/>
        <w:left w:val="none" w:sz="0" w:space="0" w:color="auto"/>
        <w:bottom w:val="none" w:sz="0" w:space="0" w:color="auto"/>
        <w:right w:val="none" w:sz="0" w:space="0" w:color="auto"/>
      </w:divBdr>
    </w:div>
    <w:div w:id="65930114">
      <w:bodyDiv w:val="1"/>
      <w:marLeft w:val="0"/>
      <w:marRight w:val="0"/>
      <w:marTop w:val="0"/>
      <w:marBottom w:val="0"/>
      <w:divBdr>
        <w:top w:val="none" w:sz="0" w:space="0" w:color="auto"/>
        <w:left w:val="none" w:sz="0" w:space="0" w:color="auto"/>
        <w:bottom w:val="none" w:sz="0" w:space="0" w:color="auto"/>
        <w:right w:val="none" w:sz="0" w:space="0" w:color="auto"/>
      </w:divBdr>
      <w:divsChild>
        <w:div w:id="1071198745">
          <w:marLeft w:val="0"/>
          <w:marRight w:val="0"/>
          <w:marTop w:val="0"/>
          <w:marBottom w:val="0"/>
          <w:divBdr>
            <w:top w:val="none" w:sz="0" w:space="0" w:color="auto"/>
            <w:left w:val="none" w:sz="0" w:space="0" w:color="auto"/>
            <w:bottom w:val="none" w:sz="0" w:space="0" w:color="auto"/>
            <w:right w:val="none" w:sz="0" w:space="0" w:color="auto"/>
          </w:divBdr>
          <w:divsChild>
            <w:div w:id="15725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0066">
      <w:bodyDiv w:val="1"/>
      <w:marLeft w:val="0"/>
      <w:marRight w:val="0"/>
      <w:marTop w:val="0"/>
      <w:marBottom w:val="0"/>
      <w:divBdr>
        <w:top w:val="none" w:sz="0" w:space="0" w:color="auto"/>
        <w:left w:val="none" w:sz="0" w:space="0" w:color="auto"/>
        <w:bottom w:val="none" w:sz="0" w:space="0" w:color="auto"/>
        <w:right w:val="none" w:sz="0" w:space="0" w:color="auto"/>
      </w:divBdr>
    </w:div>
    <w:div w:id="70390162">
      <w:bodyDiv w:val="1"/>
      <w:marLeft w:val="0"/>
      <w:marRight w:val="0"/>
      <w:marTop w:val="0"/>
      <w:marBottom w:val="0"/>
      <w:divBdr>
        <w:top w:val="none" w:sz="0" w:space="0" w:color="auto"/>
        <w:left w:val="none" w:sz="0" w:space="0" w:color="auto"/>
        <w:bottom w:val="none" w:sz="0" w:space="0" w:color="auto"/>
        <w:right w:val="none" w:sz="0" w:space="0" w:color="auto"/>
      </w:divBdr>
      <w:divsChild>
        <w:div w:id="1876428127">
          <w:marLeft w:val="0"/>
          <w:marRight w:val="0"/>
          <w:marTop w:val="0"/>
          <w:marBottom w:val="0"/>
          <w:divBdr>
            <w:top w:val="none" w:sz="0" w:space="0" w:color="auto"/>
            <w:left w:val="none" w:sz="0" w:space="0" w:color="auto"/>
            <w:bottom w:val="none" w:sz="0" w:space="0" w:color="auto"/>
            <w:right w:val="none" w:sz="0" w:space="0" w:color="auto"/>
          </w:divBdr>
          <w:divsChild>
            <w:div w:id="3235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4813">
      <w:bodyDiv w:val="1"/>
      <w:marLeft w:val="0"/>
      <w:marRight w:val="0"/>
      <w:marTop w:val="0"/>
      <w:marBottom w:val="0"/>
      <w:divBdr>
        <w:top w:val="none" w:sz="0" w:space="0" w:color="auto"/>
        <w:left w:val="none" w:sz="0" w:space="0" w:color="auto"/>
        <w:bottom w:val="none" w:sz="0" w:space="0" w:color="auto"/>
        <w:right w:val="none" w:sz="0" w:space="0" w:color="auto"/>
      </w:divBdr>
      <w:divsChild>
        <w:div w:id="1024943351">
          <w:marLeft w:val="0"/>
          <w:marRight w:val="0"/>
          <w:marTop w:val="0"/>
          <w:marBottom w:val="0"/>
          <w:divBdr>
            <w:top w:val="none" w:sz="0" w:space="0" w:color="auto"/>
            <w:left w:val="none" w:sz="0" w:space="0" w:color="auto"/>
            <w:bottom w:val="none" w:sz="0" w:space="0" w:color="auto"/>
            <w:right w:val="none" w:sz="0" w:space="0" w:color="auto"/>
          </w:divBdr>
          <w:divsChild>
            <w:div w:id="4037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7321">
      <w:bodyDiv w:val="1"/>
      <w:marLeft w:val="0"/>
      <w:marRight w:val="0"/>
      <w:marTop w:val="0"/>
      <w:marBottom w:val="0"/>
      <w:divBdr>
        <w:top w:val="none" w:sz="0" w:space="0" w:color="auto"/>
        <w:left w:val="none" w:sz="0" w:space="0" w:color="auto"/>
        <w:bottom w:val="none" w:sz="0" w:space="0" w:color="auto"/>
        <w:right w:val="none" w:sz="0" w:space="0" w:color="auto"/>
      </w:divBdr>
      <w:divsChild>
        <w:div w:id="1497261183">
          <w:marLeft w:val="0"/>
          <w:marRight w:val="0"/>
          <w:marTop w:val="0"/>
          <w:marBottom w:val="0"/>
          <w:divBdr>
            <w:top w:val="none" w:sz="0" w:space="0" w:color="auto"/>
            <w:left w:val="none" w:sz="0" w:space="0" w:color="auto"/>
            <w:bottom w:val="none" w:sz="0" w:space="0" w:color="auto"/>
            <w:right w:val="none" w:sz="0" w:space="0" w:color="auto"/>
          </w:divBdr>
          <w:divsChild>
            <w:div w:id="2517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1378">
      <w:bodyDiv w:val="1"/>
      <w:marLeft w:val="0"/>
      <w:marRight w:val="0"/>
      <w:marTop w:val="0"/>
      <w:marBottom w:val="0"/>
      <w:divBdr>
        <w:top w:val="none" w:sz="0" w:space="0" w:color="auto"/>
        <w:left w:val="none" w:sz="0" w:space="0" w:color="auto"/>
        <w:bottom w:val="none" w:sz="0" w:space="0" w:color="auto"/>
        <w:right w:val="none" w:sz="0" w:space="0" w:color="auto"/>
      </w:divBdr>
      <w:divsChild>
        <w:div w:id="405879378">
          <w:marLeft w:val="0"/>
          <w:marRight w:val="0"/>
          <w:marTop w:val="0"/>
          <w:marBottom w:val="0"/>
          <w:divBdr>
            <w:top w:val="none" w:sz="0" w:space="0" w:color="auto"/>
            <w:left w:val="none" w:sz="0" w:space="0" w:color="auto"/>
            <w:bottom w:val="none" w:sz="0" w:space="0" w:color="auto"/>
            <w:right w:val="none" w:sz="0" w:space="0" w:color="auto"/>
          </w:divBdr>
          <w:divsChild>
            <w:div w:id="18133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169">
      <w:bodyDiv w:val="1"/>
      <w:marLeft w:val="0"/>
      <w:marRight w:val="0"/>
      <w:marTop w:val="0"/>
      <w:marBottom w:val="0"/>
      <w:divBdr>
        <w:top w:val="none" w:sz="0" w:space="0" w:color="auto"/>
        <w:left w:val="none" w:sz="0" w:space="0" w:color="auto"/>
        <w:bottom w:val="none" w:sz="0" w:space="0" w:color="auto"/>
        <w:right w:val="none" w:sz="0" w:space="0" w:color="auto"/>
      </w:divBdr>
    </w:div>
    <w:div w:id="78141794">
      <w:bodyDiv w:val="1"/>
      <w:marLeft w:val="0"/>
      <w:marRight w:val="0"/>
      <w:marTop w:val="0"/>
      <w:marBottom w:val="0"/>
      <w:divBdr>
        <w:top w:val="none" w:sz="0" w:space="0" w:color="auto"/>
        <w:left w:val="none" w:sz="0" w:space="0" w:color="auto"/>
        <w:bottom w:val="none" w:sz="0" w:space="0" w:color="auto"/>
        <w:right w:val="none" w:sz="0" w:space="0" w:color="auto"/>
      </w:divBdr>
    </w:div>
    <w:div w:id="78454933">
      <w:bodyDiv w:val="1"/>
      <w:marLeft w:val="0"/>
      <w:marRight w:val="0"/>
      <w:marTop w:val="0"/>
      <w:marBottom w:val="0"/>
      <w:divBdr>
        <w:top w:val="none" w:sz="0" w:space="0" w:color="auto"/>
        <w:left w:val="none" w:sz="0" w:space="0" w:color="auto"/>
        <w:bottom w:val="none" w:sz="0" w:space="0" w:color="auto"/>
        <w:right w:val="none" w:sz="0" w:space="0" w:color="auto"/>
      </w:divBdr>
      <w:divsChild>
        <w:div w:id="1848203103">
          <w:marLeft w:val="0"/>
          <w:marRight w:val="0"/>
          <w:marTop w:val="0"/>
          <w:marBottom w:val="0"/>
          <w:divBdr>
            <w:top w:val="none" w:sz="0" w:space="0" w:color="auto"/>
            <w:left w:val="none" w:sz="0" w:space="0" w:color="auto"/>
            <w:bottom w:val="none" w:sz="0" w:space="0" w:color="auto"/>
            <w:right w:val="none" w:sz="0" w:space="0" w:color="auto"/>
          </w:divBdr>
          <w:divsChild>
            <w:div w:id="2481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1341">
      <w:bodyDiv w:val="1"/>
      <w:marLeft w:val="0"/>
      <w:marRight w:val="0"/>
      <w:marTop w:val="0"/>
      <w:marBottom w:val="0"/>
      <w:divBdr>
        <w:top w:val="none" w:sz="0" w:space="0" w:color="auto"/>
        <w:left w:val="none" w:sz="0" w:space="0" w:color="auto"/>
        <w:bottom w:val="none" w:sz="0" w:space="0" w:color="auto"/>
        <w:right w:val="none" w:sz="0" w:space="0" w:color="auto"/>
      </w:divBdr>
    </w:div>
    <w:div w:id="82990613">
      <w:bodyDiv w:val="1"/>
      <w:marLeft w:val="0"/>
      <w:marRight w:val="0"/>
      <w:marTop w:val="0"/>
      <w:marBottom w:val="0"/>
      <w:divBdr>
        <w:top w:val="none" w:sz="0" w:space="0" w:color="auto"/>
        <w:left w:val="none" w:sz="0" w:space="0" w:color="auto"/>
        <w:bottom w:val="none" w:sz="0" w:space="0" w:color="auto"/>
        <w:right w:val="none" w:sz="0" w:space="0" w:color="auto"/>
      </w:divBdr>
      <w:divsChild>
        <w:div w:id="402223873">
          <w:marLeft w:val="0"/>
          <w:marRight w:val="0"/>
          <w:marTop w:val="0"/>
          <w:marBottom w:val="0"/>
          <w:divBdr>
            <w:top w:val="none" w:sz="0" w:space="0" w:color="auto"/>
            <w:left w:val="none" w:sz="0" w:space="0" w:color="auto"/>
            <w:bottom w:val="none" w:sz="0" w:space="0" w:color="auto"/>
            <w:right w:val="none" w:sz="0" w:space="0" w:color="auto"/>
          </w:divBdr>
          <w:divsChild>
            <w:div w:id="16004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7544">
      <w:bodyDiv w:val="1"/>
      <w:marLeft w:val="0"/>
      <w:marRight w:val="0"/>
      <w:marTop w:val="0"/>
      <w:marBottom w:val="0"/>
      <w:divBdr>
        <w:top w:val="none" w:sz="0" w:space="0" w:color="auto"/>
        <w:left w:val="none" w:sz="0" w:space="0" w:color="auto"/>
        <w:bottom w:val="none" w:sz="0" w:space="0" w:color="auto"/>
        <w:right w:val="none" w:sz="0" w:space="0" w:color="auto"/>
      </w:divBdr>
      <w:divsChild>
        <w:div w:id="1969817490">
          <w:marLeft w:val="0"/>
          <w:marRight w:val="0"/>
          <w:marTop w:val="0"/>
          <w:marBottom w:val="0"/>
          <w:divBdr>
            <w:top w:val="none" w:sz="0" w:space="0" w:color="auto"/>
            <w:left w:val="none" w:sz="0" w:space="0" w:color="auto"/>
            <w:bottom w:val="none" w:sz="0" w:space="0" w:color="auto"/>
            <w:right w:val="none" w:sz="0" w:space="0" w:color="auto"/>
          </w:divBdr>
          <w:divsChild>
            <w:div w:id="1110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525">
      <w:bodyDiv w:val="1"/>
      <w:marLeft w:val="0"/>
      <w:marRight w:val="0"/>
      <w:marTop w:val="0"/>
      <w:marBottom w:val="0"/>
      <w:divBdr>
        <w:top w:val="none" w:sz="0" w:space="0" w:color="auto"/>
        <w:left w:val="none" w:sz="0" w:space="0" w:color="auto"/>
        <w:bottom w:val="none" w:sz="0" w:space="0" w:color="auto"/>
        <w:right w:val="none" w:sz="0" w:space="0" w:color="auto"/>
      </w:divBdr>
    </w:div>
    <w:div w:id="85422358">
      <w:bodyDiv w:val="1"/>
      <w:marLeft w:val="0"/>
      <w:marRight w:val="0"/>
      <w:marTop w:val="0"/>
      <w:marBottom w:val="0"/>
      <w:divBdr>
        <w:top w:val="none" w:sz="0" w:space="0" w:color="auto"/>
        <w:left w:val="none" w:sz="0" w:space="0" w:color="auto"/>
        <w:bottom w:val="none" w:sz="0" w:space="0" w:color="auto"/>
        <w:right w:val="none" w:sz="0" w:space="0" w:color="auto"/>
      </w:divBdr>
    </w:div>
    <w:div w:id="87429461">
      <w:bodyDiv w:val="1"/>
      <w:marLeft w:val="0"/>
      <w:marRight w:val="0"/>
      <w:marTop w:val="0"/>
      <w:marBottom w:val="0"/>
      <w:divBdr>
        <w:top w:val="none" w:sz="0" w:space="0" w:color="auto"/>
        <w:left w:val="none" w:sz="0" w:space="0" w:color="auto"/>
        <w:bottom w:val="none" w:sz="0" w:space="0" w:color="auto"/>
        <w:right w:val="none" w:sz="0" w:space="0" w:color="auto"/>
      </w:divBdr>
    </w:div>
    <w:div w:id="89815546">
      <w:bodyDiv w:val="1"/>
      <w:marLeft w:val="0"/>
      <w:marRight w:val="0"/>
      <w:marTop w:val="0"/>
      <w:marBottom w:val="0"/>
      <w:divBdr>
        <w:top w:val="none" w:sz="0" w:space="0" w:color="auto"/>
        <w:left w:val="none" w:sz="0" w:space="0" w:color="auto"/>
        <w:bottom w:val="none" w:sz="0" w:space="0" w:color="auto"/>
        <w:right w:val="none" w:sz="0" w:space="0" w:color="auto"/>
      </w:divBdr>
      <w:divsChild>
        <w:div w:id="1404110118">
          <w:marLeft w:val="0"/>
          <w:marRight w:val="0"/>
          <w:marTop w:val="0"/>
          <w:marBottom w:val="0"/>
          <w:divBdr>
            <w:top w:val="none" w:sz="0" w:space="0" w:color="auto"/>
            <w:left w:val="none" w:sz="0" w:space="0" w:color="auto"/>
            <w:bottom w:val="none" w:sz="0" w:space="0" w:color="auto"/>
            <w:right w:val="none" w:sz="0" w:space="0" w:color="auto"/>
          </w:divBdr>
          <w:divsChild>
            <w:div w:id="9464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0542">
      <w:bodyDiv w:val="1"/>
      <w:marLeft w:val="0"/>
      <w:marRight w:val="0"/>
      <w:marTop w:val="0"/>
      <w:marBottom w:val="0"/>
      <w:divBdr>
        <w:top w:val="none" w:sz="0" w:space="0" w:color="auto"/>
        <w:left w:val="none" w:sz="0" w:space="0" w:color="auto"/>
        <w:bottom w:val="none" w:sz="0" w:space="0" w:color="auto"/>
        <w:right w:val="none" w:sz="0" w:space="0" w:color="auto"/>
      </w:divBdr>
      <w:divsChild>
        <w:div w:id="1808551384">
          <w:marLeft w:val="0"/>
          <w:marRight w:val="0"/>
          <w:marTop w:val="0"/>
          <w:marBottom w:val="0"/>
          <w:divBdr>
            <w:top w:val="none" w:sz="0" w:space="0" w:color="auto"/>
            <w:left w:val="none" w:sz="0" w:space="0" w:color="auto"/>
            <w:bottom w:val="none" w:sz="0" w:space="0" w:color="auto"/>
            <w:right w:val="none" w:sz="0" w:space="0" w:color="auto"/>
          </w:divBdr>
          <w:divsChild>
            <w:div w:id="1442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3668">
      <w:bodyDiv w:val="1"/>
      <w:marLeft w:val="0"/>
      <w:marRight w:val="0"/>
      <w:marTop w:val="0"/>
      <w:marBottom w:val="0"/>
      <w:divBdr>
        <w:top w:val="none" w:sz="0" w:space="0" w:color="auto"/>
        <w:left w:val="none" w:sz="0" w:space="0" w:color="auto"/>
        <w:bottom w:val="none" w:sz="0" w:space="0" w:color="auto"/>
        <w:right w:val="none" w:sz="0" w:space="0" w:color="auto"/>
      </w:divBdr>
      <w:divsChild>
        <w:div w:id="2114011494">
          <w:marLeft w:val="0"/>
          <w:marRight w:val="0"/>
          <w:marTop w:val="0"/>
          <w:marBottom w:val="0"/>
          <w:divBdr>
            <w:top w:val="none" w:sz="0" w:space="0" w:color="auto"/>
            <w:left w:val="none" w:sz="0" w:space="0" w:color="auto"/>
            <w:bottom w:val="none" w:sz="0" w:space="0" w:color="auto"/>
            <w:right w:val="none" w:sz="0" w:space="0" w:color="auto"/>
          </w:divBdr>
          <w:divsChild>
            <w:div w:id="13004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4213">
      <w:bodyDiv w:val="1"/>
      <w:marLeft w:val="0"/>
      <w:marRight w:val="0"/>
      <w:marTop w:val="0"/>
      <w:marBottom w:val="0"/>
      <w:divBdr>
        <w:top w:val="none" w:sz="0" w:space="0" w:color="auto"/>
        <w:left w:val="none" w:sz="0" w:space="0" w:color="auto"/>
        <w:bottom w:val="none" w:sz="0" w:space="0" w:color="auto"/>
        <w:right w:val="none" w:sz="0" w:space="0" w:color="auto"/>
      </w:divBdr>
    </w:div>
    <w:div w:id="97141244">
      <w:bodyDiv w:val="1"/>
      <w:marLeft w:val="0"/>
      <w:marRight w:val="0"/>
      <w:marTop w:val="0"/>
      <w:marBottom w:val="0"/>
      <w:divBdr>
        <w:top w:val="none" w:sz="0" w:space="0" w:color="auto"/>
        <w:left w:val="none" w:sz="0" w:space="0" w:color="auto"/>
        <w:bottom w:val="none" w:sz="0" w:space="0" w:color="auto"/>
        <w:right w:val="none" w:sz="0" w:space="0" w:color="auto"/>
      </w:divBdr>
      <w:divsChild>
        <w:div w:id="1899196167">
          <w:marLeft w:val="0"/>
          <w:marRight w:val="0"/>
          <w:marTop w:val="0"/>
          <w:marBottom w:val="0"/>
          <w:divBdr>
            <w:top w:val="none" w:sz="0" w:space="0" w:color="auto"/>
            <w:left w:val="none" w:sz="0" w:space="0" w:color="auto"/>
            <w:bottom w:val="none" w:sz="0" w:space="0" w:color="auto"/>
            <w:right w:val="none" w:sz="0" w:space="0" w:color="auto"/>
          </w:divBdr>
          <w:divsChild>
            <w:div w:id="10204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502">
      <w:bodyDiv w:val="1"/>
      <w:marLeft w:val="0"/>
      <w:marRight w:val="0"/>
      <w:marTop w:val="0"/>
      <w:marBottom w:val="0"/>
      <w:divBdr>
        <w:top w:val="none" w:sz="0" w:space="0" w:color="auto"/>
        <w:left w:val="none" w:sz="0" w:space="0" w:color="auto"/>
        <w:bottom w:val="none" w:sz="0" w:space="0" w:color="auto"/>
        <w:right w:val="none" w:sz="0" w:space="0" w:color="auto"/>
      </w:divBdr>
      <w:divsChild>
        <w:div w:id="1035277187">
          <w:marLeft w:val="0"/>
          <w:marRight w:val="0"/>
          <w:marTop w:val="0"/>
          <w:marBottom w:val="0"/>
          <w:divBdr>
            <w:top w:val="none" w:sz="0" w:space="0" w:color="auto"/>
            <w:left w:val="none" w:sz="0" w:space="0" w:color="auto"/>
            <w:bottom w:val="none" w:sz="0" w:space="0" w:color="auto"/>
            <w:right w:val="none" w:sz="0" w:space="0" w:color="auto"/>
          </w:divBdr>
          <w:divsChild>
            <w:div w:id="1508326249">
              <w:marLeft w:val="0"/>
              <w:marRight w:val="0"/>
              <w:marTop w:val="0"/>
              <w:marBottom w:val="0"/>
              <w:divBdr>
                <w:top w:val="none" w:sz="0" w:space="0" w:color="auto"/>
                <w:left w:val="none" w:sz="0" w:space="0" w:color="auto"/>
                <w:bottom w:val="none" w:sz="0" w:space="0" w:color="auto"/>
                <w:right w:val="none" w:sz="0" w:space="0" w:color="auto"/>
              </w:divBdr>
            </w:div>
            <w:div w:id="1354526646">
              <w:marLeft w:val="0"/>
              <w:marRight w:val="0"/>
              <w:marTop w:val="0"/>
              <w:marBottom w:val="0"/>
              <w:divBdr>
                <w:top w:val="none" w:sz="0" w:space="0" w:color="auto"/>
                <w:left w:val="none" w:sz="0" w:space="0" w:color="auto"/>
                <w:bottom w:val="none" w:sz="0" w:space="0" w:color="auto"/>
                <w:right w:val="none" w:sz="0" w:space="0" w:color="auto"/>
              </w:divBdr>
            </w:div>
            <w:div w:id="1136752201">
              <w:marLeft w:val="0"/>
              <w:marRight w:val="0"/>
              <w:marTop w:val="0"/>
              <w:marBottom w:val="0"/>
              <w:divBdr>
                <w:top w:val="none" w:sz="0" w:space="0" w:color="auto"/>
                <w:left w:val="none" w:sz="0" w:space="0" w:color="auto"/>
                <w:bottom w:val="none" w:sz="0" w:space="0" w:color="auto"/>
                <w:right w:val="none" w:sz="0" w:space="0" w:color="auto"/>
              </w:divBdr>
            </w:div>
            <w:div w:id="1887796636">
              <w:marLeft w:val="0"/>
              <w:marRight w:val="0"/>
              <w:marTop w:val="0"/>
              <w:marBottom w:val="0"/>
              <w:divBdr>
                <w:top w:val="none" w:sz="0" w:space="0" w:color="auto"/>
                <w:left w:val="none" w:sz="0" w:space="0" w:color="auto"/>
                <w:bottom w:val="none" w:sz="0" w:space="0" w:color="auto"/>
                <w:right w:val="none" w:sz="0" w:space="0" w:color="auto"/>
              </w:divBdr>
            </w:div>
            <w:div w:id="1768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0793">
      <w:bodyDiv w:val="1"/>
      <w:marLeft w:val="0"/>
      <w:marRight w:val="0"/>
      <w:marTop w:val="0"/>
      <w:marBottom w:val="0"/>
      <w:divBdr>
        <w:top w:val="none" w:sz="0" w:space="0" w:color="auto"/>
        <w:left w:val="none" w:sz="0" w:space="0" w:color="auto"/>
        <w:bottom w:val="none" w:sz="0" w:space="0" w:color="auto"/>
        <w:right w:val="none" w:sz="0" w:space="0" w:color="auto"/>
      </w:divBdr>
      <w:divsChild>
        <w:div w:id="39285118">
          <w:marLeft w:val="0"/>
          <w:marRight w:val="0"/>
          <w:marTop w:val="0"/>
          <w:marBottom w:val="0"/>
          <w:divBdr>
            <w:top w:val="none" w:sz="0" w:space="0" w:color="auto"/>
            <w:left w:val="none" w:sz="0" w:space="0" w:color="auto"/>
            <w:bottom w:val="none" w:sz="0" w:space="0" w:color="auto"/>
            <w:right w:val="none" w:sz="0" w:space="0" w:color="auto"/>
          </w:divBdr>
          <w:divsChild>
            <w:div w:id="4035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5392">
      <w:bodyDiv w:val="1"/>
      <w:marLeft w:val="0"/>
      <w:marRight w:val="0"/>
      <w:marTop w:val="0"/>
      <w:marBottom w:val="0"/>
      <w:divBdr>
        <w:top w:val="none" w:sz="0" w:space="0" w:color="auto"/>
        <w:left w:val="none" w:sz="0" w:space="0" w:color="auto"/>
        <w:bottom w:val="none" w:sz="0" w:space="0" w:color="auto"/>
        <w:right w:val="none" w:sz="0" w:space="0" w:color="auto"/>
      </w:divBdr>
    </w:div>
    <w:div w:id="102311394">
      <w:bodyDiv w:val="1"/>
      <w:marLeft w:val="0"/>
      <w:marRight w:val="0"/>
      <w:marTop w:val="0"/>
      <w:marBottom w:val="0"/>
      <w:divBdr>
        <w:top w:val="none" w:sz="0" w:space="0" w:color="auto"/>
        <w:left w:val="none" w:sz="0" w:space="0" w:color="auto"/>
        <w:bottom w:val="none" w:sz="0" w:space="0" w:color="auto"/>
        <w:right w:val="none" w:sz="0" w:space="0" w:color="auto"/>
      </w:divBdr>
      <w:divsChild>
        <w:div w:id="1390568035">
          <w:marLeft w:val="0"/>
          <w:marRight w:val="0"/>
          <w:marTop w:val="0"/>
          <w:marBottom w:val="0"/>
          <w:divBdr>
            <w:top w:val="none" w:sz="0" w:space="0" w:color="auto"/>
            <w:left w:val="none" w:sz="0" w:space="0" w:color="auto"/>
            <w:bottom w:val="none" w:sz="0" w:space="0" w:color="auto"/>
            <w:right w:val="none" w:sz="0" w:space="0" w:color="auto"/>
          </w:divBdr>
          <w:divsChild>
            <w:div w:id="16524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7956">
      <w:bodyDiv w:val="1"/>
      <w:marLeft w:val="0"/>
      <w:marRight w:val="0"/>
      <w:marTop w:val="0"/>
      <w:marBottom w:val="0"/>
      <w:divBdr>
        <w:top w:val="none" w:sz="0" w:space="0" w:color="auto"/>
        <w:left w:val="none" w:sz="0" w:space="0" w:color="auto"/>
        <w:bottom w:val="none" w:sz="0" w:space="0" w:color="auto"/>
        <w:right w:val="none" w:sz="0" w:space="0" w:color="auto"/>
      </w:divBdr>
      <w:divsChild>
        <w:div w:id="1422487817">
          <w:marLeft w:val="0"/>
          <w:marRight w:val="0"/>
          <w:marTop w:val="0"/>
          <w:marBottom w:val="0"/>
          <w:divBdr>
            <w:top w:val="none" w:sz="0" w:space="0" w:color="auto"/>
            <w:left w:val="none" w:sz="0" w:space="0" w:color="auto"/>
            <w:bottom w:val="none" w:sz="0" w:space="0" w:color="auto"/>
            <w:right w:val="none" w:sz="0" w:space="0" w:color="auto"/>
          </w:divBdr>
          <w:divsChild>
            <w:div w:id="3691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7426">
      <w:bodyDiv w:val="1"/>
      <w:marLeft w:val="0"/>
      <w:marRight w:val="0"/>
      <w:marTop w:val="0"/>
      <w:marBottom w:val="0"/>
      <w:divBdr>
        <w:top w:val="none" w:sz="0" w:space="0" w:color="auto"/>
        <w:left w:val="none" w:sz="0" w:space="0" w:color="auto"/>
        <w:bottom w:val="none" w:sz="0" w:space="0" w:color="auto"/>
        <w:right w:val="none" w:sz="0" w:space="0" w:color="auto"/>
      </w:divBdr>
      <w:divsChild>
        <w:div w:id="1585913615">
          <w:marLeft w:val="0"/>
          <w:marRight w:val="0"/>
          <w:marTop w:val="0"/>
          <w:marBottom w:val="0"/>
          <w:divBdr>
            <w:top w:val="none" w:sz="0" w:space="0" w:color="auto"/>
            <w:left w:val="none" w:sz="0" w:space="0" w:color="auto"/>
            <w:bottom w:val="none" w:sz="0" w:space="0" w:color="auto"/>
            <w:right w:val="none" w:sz="0" w:space="0" w:color="auto"/>
          </w:divBdr>
          <w:divsChild>
            <w:div w:id="1019703283">
              <w:marLeft w:val="0"/>
              <w:marRight w:val="0"/>
              <w:marTop w:val="0"/>
              <w:marBottom w:val="0"/>
              <w:divBdr>
                <w:top w:val="none" w:sz="0" w:space="0" w:color="auto"/>
                <w:left w:val="none" w:sz="0" w:space="0" w:color="auto"/>
                <w:bottom w:val="none" w:sz="0" w:space="0" w:color="auto"/>
                <w:right w:val="none" w:sz="0" w:space="0" w:color="auto"/>
              </w:divBdr>
            </w:div>
            <w:div w:id="1436293133">
              <w:marLeft w:val="0"/>
              <w:marRight w:val="0"/>
              <w:marTop w:val="0"/>
              <w:marBottom w:val="0"/>
              <w:divBdr>
                <w:top w:val="none" w:sz="0" w:space="0" w:color="auto"/>
                <w:left w:val="none" w:sz="0" w:space="0" w:color="auto"/>
                <w:bottom w:val="none" w:sz="0" w:space="0" w:color="auto"/>
                <w:right w:val="none" w:sz="0" w:space="0" w:color="auto"/>
              </w:divBdr>
            </w:div>
            <w:div w:id="759957868">
              <w:marLeft w:val="0"/>
              <w:marRight w:val="0"/>
              <w:marTop w:val="0"/>
              <w:marBottom w:val="0"/>
              <w:divBdr>
                <w:top w:val="none" w:sz="0" w:space="0" w:color="auto"/>
                <w:left w:val="none" w:sz="0" w:space="0" w:color="auto"/>
                <w:bottom w:val="none" w:sz="0" w:space="0" w:color="auto"/>
                <w:right w:val="none" w:sz="0" w:space="0" w:color="auto"/>
              </w:divBdr>
            </w:div>
            <w:div w:id="1815488432">
              <w:marLeft w:val="0"/>
              <w:marRight w:val="0"/>
              <w:marTop w:val="0"/>
              <w:marBottom w:val="0"/>
              <w:divBdr>
                <w:top w:val="none" w:sz="0" w:space="0" w:color="auto"/>
                <w:left w:val="none" w:sz="0" w:space="0" w:color="auto"/>
                <w:bottom w:val="none" w:sz="0" w:space="0" w:color="auto"/>
                <w:right w:val="none" w:sz="0" w:space="0" w:color="auto"/>
              </w:divBdr>
            </w:div>
            <w:div w:id="7238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8906">
      <w:bodyDiv w:val="1"/>
      <w:marLeft w:val="0"/>
      <w:marRight w:val="0"/>
      <w:marTop w:val="0"/>
      <w:marBottom w:val="0"/>
      <w:divBdr>
        <w:top w:val="none" w:sz="0" w:space="0" w:color="auto"/>
        <w:left w:val="none" w:sz="0" w:space="0" w:color="auto"/>
        <w:bottom w:val="none" w:sz="0" w:space="0" w:color="auto"/>
        <w:right w:val="none" w:sz="0" w:space="0" w:color="auto"/>
      </w:divBdr>
    </w:div>
    <w:div w:id="107698025">
      <w:bodyDiv w:val="1"/>
      <w:marLeft w:val="0"/>
      <w:marRight w:val="0"/>
      <w:marTop w:val="0"/>
      <w:marBottom w:val="0"/>
      <w:divBdr>
        <w:top w:val="none" w:sz="0" w:space="0" w:color="auto"/>
        <w:left w:val="none" w:sz="0" w:space="0" w:color="auto"/>
        <w:bottom w:val="none" w:sz="0" w:space="0" w:color="auto"/>
        <w:right w:val="none" w:sz="0" w:space="0" w:color="auto"/>
      </w:divBdr>
    </w:div>
    <w:div w:id="108671322">
      <w:bodyDiv w:val="1"/>
      <w:marLeft w:val="0"/>
      <w:marRight w:val="0"/>
      <w:marTop w:val="0"/>
      <w:marBottom w:val="0"/>
      <w:divBdr>
        <w:top w:val="none" w:sz="0" w:space="0" w:color="auto"/>
        <w:left w:val="none" w:sz="0" w:space="0" w:color="auto"/>
        <w:bottom w:val="none" w:sz="0" w:space="0" w:color="auto"/>
        <w:right w:val="none" w:sz="0" w:space="0" w:color="auto"/>
      </w:divBdr>
      <w:divsChild>
        <w:div w:id="421724817">
          <w:marLeft w:val="0"/>
          <w:marRight w:val="0"/>
          <w:marTop w:val="0"/>
          <w:marBottom w:val="0"/>
          <w:divBdr>
            <w:top w:val="none" w:sz="0" w:space="0" w:color="auto"/>
            <w:left w:val="none" w:sz="0" w:space="0" w:color="auto"/>
            <w:bottom w:val="none" w:sz="0" w:space="0" w:color="auto"/>
            <w:right w:val="none" w:sz="0" w:space="0" w:color="auto"/>
          </w:divBdr>
          <w:divsChild>
            <w:div w:id="6873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8542">
      <w:bodyDiv w:val="1"/>
      <w:marLeft w:val="0"/>
      <w:marRight w:val="0"/>
      <w:marTop w:val="0"/>
      <w:marBottom w:val="0"/>
      <w:divBdr>
        <w:top w:val="none" w:sz="0" w:space="0" w:color="auto"/>
        <w:left w:val="none" w:sz="0" w:space="0" w:color="auto"/>
        <w:bottom w:val="none" w:sz="0" w:space="0" w:color="auto"/>
        <w:right w:val="none" w:sz="0" w:space="0" w:color="auto"/>
      </w:divBdr>
    </w:div>
    <w:div w:id="111365812">
      <w:bodyDiv w:val="1"/>
      <w:marLeft w:val="0"/>
      <w:marRight w:val="0"/>
      <w:marTop w:val="0"/>
      <w:marBottom w:val="0"/>
      <w:divBdr>
        <w:top w:val="none" w:sz="0" w:space="0" w:color="auto"/>
        <w:left w:val="none" w:sz="0" w:space="0" w:color="auto"/>
        <w:bottom w:val="none" w:sz="0" w:space="0" w:color="auto"/>
        <w:right w:val="none" w:sz="0" w:space="0" w:color="auto"/>
      </w:divBdr>
    </w:div>
    <w:div w:id="116266141">
      <w:bodyDiv w:val="1"/>
      <w:marLeft w:val="0"/>
      <w:marRight w:val="0"/>
      <w:marTop w:val="0"/>
      <w:marBottom w:val="0"/>
      <w:divBdr>
        <w:top w:val="none" w:sz="0" w:space="0" w:color="auto"/>
        <w:left w:val="none" w:sz="0" w:space="0" w:color="auto"/>
        <w:bottom w:val="none" w:sz="0" w:space="0" w:color="auto"/>
        <w:right w:val="none" w:sz="0" w:space="0" w:color="auto"/>
      </w:divBdr>
      <w:divsChild>
        <w:div w:id="1186676023">
          <w:marLeft w:val="0"/>
          <w:marRight w:val="0"/>
          <w:marTop w:val="0"/>
          <w:marBottom w:val="0"/>
          <w:divBdr>
            <w:top w:val="none" w:sz="0" w:space="0" w:color="auto"/>
            <w:left w:val="none" w:sz="0" w:space="0" w:color="auto"/>
            <w:bottom w:val="none" w:sz="0" w:space="0" w:color="auto"/>
            <w:right w:val="none" w:sz="0" w:space="0" w:color="auto"/>
          </w:divBdr>
          <w:divsChild>
            <w:div w:id="7779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0189">
      <w:bodyDiv w:val="1"/>
      <w:marLeft w:val="0"/>
      <w:marRight w:val="0"/>
      <w:marTop w:val="0"/>
      <w:marBottom w:val="0"/>
      <w:divBdr>
        <w:top w:val="none" w:sz="0" w:space="0" w:color="auto"/>
        <w:left w:val="none" w:sz="0" w:space="0" w:color="auto"/>
        <w:bottom w:val="none" w:sz="0" w:space="0" w:color="auto"/>
        <w:right w:val="none" w:sz="0" w:space="0" w:color="auto"/>
      </w:divBdr>
      <w:divsChild>
        <w:div w:id="994990613">
          <w:marLeft w:val="0"/>
          <w:marRight w:val="0"/>
          <w:marTop w:val="0"/>
          <w:marBottom w:val="0"/>
          <w:divBdr>
            <w:top w:val="none" w:sz="0" w:space="0" w:color="auto"/>
            <w:left w:val="none" w:sz="0" w:space="0" w:color="auto"/>
            <w:bottom w:val="none" w:sz="0" w:space="0" w:color="auto"/>
            <w:right w:val="none" w:sz="0" w:space="0" w:color="auto"/>
          </w:divBdr>
          <w:divsChild>
            <w:div w:id="15183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9459">
      <w:bodyDiv w:val="1"/>
      <w:marLeft w:val="0"/>
      <w:marRight w:val="0"/>
      <w:marTop w:val="0"/>
      <w:marBottom w:val="0"/>
      <w:divBdr>
        <w:top w:val="none" w:sz="0" w:space="0" w:color="auto"/>
        <w:left w:val="none" w:sz="0" w:space="0" w:color="auto"/>
        <w:bottom w:val="none" w:sz="0" w:space="0" w:color="auto"/>
        <w:right w:val="none" w:sz="0" w:space="0" w:color="auto"/>
      </w:divBdr>
      <w:divsChild>
        <w:div w:id="2111778949">
          <w:marLeft w:val="0"/>
          <w:marRight w:val="0"/>
          <w:marTop w:val="0"/>
          <w:marBottom w:val="0"/>
          <w:divBdr>
            <w:top w:val="none" w:sz="0" w:space="0" w:color="auto"/>
            <w:left w:val="none" w:sz="0" w:space="0" w:color="auto"/>
            <w:bottom w:val="none" w:sz="0" w:space="0" w:color="auto"/>
            <w:right w:val="none" w:sz="0" w:space="0" w:color="auto"/>
          </w:divBdr>
          <w:divsChild>
            <w:div w:id="14985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639">
      <w:bodyDiv w:val="1"/>
      <w:marLeft w:val="0"/>
      <w:marRight w:val="0"/>
      <w:marTop w:val="0"/>
      <w:marBottom w:val="0"/>
      <w:divBdr>
        <w:top w:val="none" w:sz="0" w:space="0" w:color="auto"/>
        <w:left w:val="none" w:sz="0" w:space="0" w:color="auto"/>
        <w:bottom w:val="none" w:sz="0" w:space="0" w:color="auto"/>
        <w:right w:val="none" w:sz="0" w:space="0" w:color="auto"/>
      </w:divBdr>
    </w:div>
    <w:div w:id="129176642">
      <w:bodyDiv w:val="1"/>
      <w:marLeft w:val="0"/>
      <w:marRight w:val="0"/>
      <w:marTop w:val="0"/>
      <w:marBottom w:val="0"/>
      <w:divBdr>
        <w:top w:val="none" w:sz="0" w:space="0" w:color="auto"/>
        <w:left w:val="none" w:sz="0" w:space="0" w:color="auto"/>
        <w:bottom w:val="none" w:sz="0" w:space="0" w:color="auto"/>
        <w:right w:val="none" w:sz="0" w:space="0" w:color="auto"/>
      </w:divBdr>
      <w:divsChild>
        <w:div w:id="1727096689">
          <w:marLeft w:val="0"/>
          <w:marRight w:val="0"/>
          <w:marTop w:val="0"/>
          <w:marBottom w:val="0"/>
          <w:divBdr>
            <w:top w:val="none" w:sz="0" w:space="0" w:color="auto"/>
            <w:left w:val="none" w:sz="0" w:space="0" w:color="auto"/>
            <w:bottom w:val="none" w:sz="0" w:space="0" w:color="auto"/>
            <w:right w:val="none" w:sz="0" w:space="0" w:color="auto"/>
          </w:divBdr>
          <w:divsChild>
            <w:div w:id="7771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7575">
      <w:bodyDiv w:val="1"/>
      <w:marLeft w:val="0"/>
      <w:marRight w:val="0"/>
      <w:marTop w:val="0"/>
      <w:marBottom w:val="0"/>
      <w:divBdr>
        <w:top w:val="none" w:sz="0" w:space="0" w:color="auto"/>
        <w:left w:val="none" w:sz="0" w:space="0" w:color="auto"/>
        <w:bottom w:val="none" w:sz="0" w:space="0" w:color="auto"/>
        <w:right w:val="none" w:sz="0" w:space="0" w:color="auto"/>
      </w:divBdr>
    </w:div>
    <w:div w:id="130634806">
      <w:bodyDiv w:val="1"/>
      <w:marLeft w:val="0"/>
      <w:marRight w:val="0"/>
      <w:marTop w:val="0"/>
      <w:marBottom w:val="0"/>
      <w:divBdr>
        <w:top w:val="none" w:sz="0" w:space="0" w:color="auto"/>
        <w:left w:val="none" w:sz="0" w:space="0" w:color="auto"/>
        <w:bottom w:val="none" w:sz="0" w:space="0" w:color="auto"/>
        <w:right w:val="none" w:sz="0" w:space="0" w:color="auto"/>
      </w:divBdr>
    </w:div>
    <w:div w:id="131992641">
      <w:bodyDiv w:val="1"/>
      <w:marLeft w:val="0"/>
      <w:marRight w:val="0"/>
      <w:marTop w:val="0"/>
      <w:marBottom w:val="0"/>
      <w:divBdr>
        <w:top w:val="none" w:sz="0" w:space="0" w:color="auto"/>
        <w:left w:val="none" w:sz="0" w:space="0" w:color="auto"/>
        <w:bottom w:val="none" w:sz="0" w:space="0" w:color="auto"/>
        <w:right w:val="none" w:sz="0" w:space="0" w:color="auto"/>
      </w:divBdr>
      <w:divsChild>
        <w:div w:id="1604073012">
          <w:marLeft w:val="0"/>
          <w:marRight w:val="0"/>
          <w:marTop w:val="0"/>
          <w:marBottom w:val="0"/>
          <w:divBdr>
            <w:top w:val="none" w:sz="0" w:space="0" w:color="auto"/>
            <w:left w:val="none" w:sz="0" w:space="0" w:color="auto"/>
            <w:bottom w:val="none" w:sz="0" w:space="0" w:color="auto"/>
            <w:right w:val="none" w:sz="0" w:space="0" w:color="auto"/>
          </w:divBdr>
          <w:divsChild>
            <w:div w:id="1249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6598">
      <w:bodyDiv w:val="1"/>
      <w:marLeft w:val="0"/>
      <w:marRight w:val="0"/>
      <w:marTop w:val="0"/>
      <w:marBottom w:val="0"/>
      <w:divBdr>
        <w:top w:val="none" w:sz="0" w:space="0" w:color="auto"/>
        <w:left w:val="none" w:sz="0" w:space="0" w:color="auto"/>
        <w:bottom w:val="none" w:sz="0" w:space="0" w:color="auto"/>
        <w:right w:val="none" w:sz="0" w:space="0" w:color="auto"/>
      </w:divBdr>
      <w:divsChild>
        <w:div w:id="1782996585">
          <w:marLeft w:val="0"/>
          <w:marRight w:val="0"/>
          <w:marTop w:val="0"/>
          <w:marBottom w:val="0"/>
          <w:divBdr>
            <w:top w:val="none" w:sz="0" w:space="0" w:color="auto"/>
            <w:left w:val="none" w:sz="0" w:space="0" w:color="auto"/>
            <w:bottom w:val="none" w:sz="0" w:space="0" w:color="auto"/>
            <w:right w:val="none" w:sz="0" w:space="0" w:color="auto"/>
          </w:divBdr>
          <w:divsChild>
            <w:div w:id="4255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1248">
      <w:bodyDiv w:val="1"/>
      <w:marLeft w:val="0"/>
      <w:marRight w:val="0"/>
      <w:marTop w:val="0"/>
      <w:marBottom w:val="0"/>
      <w:divBdr>
        <w:top w:val="none" w:sz="0" w:space="0" w:color="auto"/>
        <w:left w:val="none" w:sz="0" w:space="0" w:color="auto"/>
        <w:bottom w:val="none" w:sz="0" w:space="0" w:color="auto"/>
        <w:right w:val="none" w:sz="0" w:space="0" w:color="auto"/>
      </w:divBdr>
      <w:divsChild>
        <w:div w:id="1519467998">
          <w:marLeft w:val="0"/>
          <w:marRight w:val="0"/>
          <w:marTop w:val="0"/>
          <w:marBottom w:val="0"/>
          <w:divBdr>
            <w:top w:val="none" w:sz="0" w:space="0" w:color="auto"/>
            <w:left w:val="none" w:sz="0" w:space="0" w:color="auto"/>
            <w:bottom w:val="none" w:sz="0" w:space="0" w:color="auto"/>
            <w:right w:val="none" w:sz="0" w:space="0" w:color="auto"/>
          </w:divBdr>
          <w:divsChild>
            <w:div w:id="10230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3369">
      <w:bodyDiv w:val="1"/>
      <w:marLeft w:val="0"/>
      <w:marRight w:val="0"/>
      <w:marTop w:val="0"/>
      <w:marBottom w:val="0"/>
      <w:divBdr>
        <w:top w:val="none" w:sz="0" w:space="0" w:color="auto"/>
        <w:left w:val="none" w:sz="0" w:space="0" w:color="auto"/>
        <w:bottom w:val="none" w:sz="0" w:space="0" w:color="auto"/>
        <w:right w:val="none" w:sz="0" w:space="0" w:color="auto"/>
      </w:divBdr>
    </w:div>
    <w:div w:id="144012475">
      <w:bodyDiv w:val="1"/>
      <w:marLeft w:val="0"/>
      <w:marRight w:val="0"/>
      <w:marTop w:val="0"/>
      <w:marBottom w:val="0"/>
      <w:divBdr>
        <w:top w:val="none" w:sz="0" w:space="0" w:color="auto"/>
        <w:left w:val="none" w:sz="0" w:space="0" w:color="auto"/>
        <w:bottom w:val="none" w:sz="0" w:space="0" w:color="auto"/>
        <w:right w:val="none" w:sz="0" w:space="0" w:color="auto"/>
      </w:divBdr>
    </w:div>
    <w:div w:id="144317903">
      <w:bodyDiv w:val="1"/>
      <w:marLeft w:val="0"/>
      <w:marRight w:val="0"/>
      <w:marTop w:val="0"/>
      <w:marBottom w:val="0"/>
      <w:divBdr>
        <w:top w:val="none" w:sz="0" w:space="0" w:color="auto"/>
        <w:left w:val="none" w:sz="0" w:space="0" w:color="auto"/>
        <w:bottom w:val="none" w:sz="0" w:space="0" w:color="auto"/>
        <w:right w:val="none" w:sz="0" w:space="0" w:color="auto"/>
      </w:divBdr>
    </w:div>
    <w:div w:id="152180122">
      <w:bodyDiv w:val="1"/>
      <w:marLeft w:val="0"/>
      <w:marRight w:val="0"/>
      <w:marTop w:val="0"/>
      <w:marBottom w:val="0"/>
      <w:divBdr>
        <w:top w:val="none" w:sz="0" w:space="0" w:color="auto"/>
        <w:left w:val="none" w:sz="0" w:space="0" w:color="auto"/>
        <w:bottom w:val="none" w:sz="0" w:space="0" w:color="auto"/>
        <w:right w:val="none" w:sz="0" w:space="0" w:color="auto"/>
      </w:divBdr>
    </w:div>
    <w:div w:id="155414546">
      <w:bodyDiv w:val="1"/>
      <w:marLeft w:val="0"/>
      <w:marRight w:val="0"/>
      <w:marTop w:val="0"/>
      <w:marBottom w:val="0"/>
      <w:divBdr>
        <w:top w:val="none" w:sz="0" w:space="0" w:color="auto"/>
        <w:left w:val="none" w:sz="0" w:space="0" w:color="auto"/>
        <w:bottom w:val="none" w:sz="0" w:space="0" w:color="auto"/>
        <w:right w:val="none" w:sz="0" w:space="0" w:color="auto"/>
      </w:divBdr>
      <w:divsChild>
        <w:div w:id="495807466">
          <w:marLeft w:val="0"/>
          <w:marRight w:val="0"/>
          <w:marTop w:val="0"/>
          <w:marBottom w:val="0"/>
          <w:divBdr>
            <w:top w:val="none" w:sz="0" w:space="0" w:color="auto"/>
            <w:left w:val="none" w:sz="0" w:space="0" w:color="auto"/>
            <w:bottom w:val="none" w:sz="0" w:space="0" w:color="auto"/>
            <w:right w:val="none" w:sz="0" w:space="0" w:color="auto"/>
          </w:divBdr>
          <w:divsChild>
            <w:div w:id="9309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692">
      <w:bodyDiv w:val="1"/>
      <w:marLeft w:val="0"/>
      <w:marRight w:val="0"/>
      <w:marTop w:val="0"/>
      <w:marBottom w:val="0"/>
      <w:divBdr>
        <w:top w:val="none" w:sz="0" w:space="0" w:color="auto"/>
        <w:left w:val="none" w:sz="0" w:space="0" w:color="auto"/>
        <w:bottom w:val="none" w:sz="0" w:space="0" w:color="auto"/>
        <w:right w:val="none" w:sz="0" w:space="0" w:color="auto"/>
      </w:divBdr>
    </w:div>
    <w:div w:id="157502704">
      <w:bodyDiv w:val="1"/>
      <w:marLeft w:val="0"/>
      <w:marRight w:val="0"/>
      <w:marTop w:val="0"/>
      <w:marBottom w:val="0"/>
      <w:divBdr>
        <w:top w:val="none" w:sz="0" w:space="0" w:color="auto"/>
        <w:left w:val="none" w:sz="0" w:space="0" w:color="auto"/>
        <w:bottom w:val="none" w:sz="0" w:space="0" w:color="auto"/>
        <w:right w:val="none" w:sz="0" w:space="0" w:color="auto"/>
      </w:divBdr>
      <w:divsChild>
        <w:div w:id="1374649513">
          <w:marLeft w:val="0"/>
          <w:marRight w:val="0"/>
          <w:marTop w:val="0"/>
          <w:marBottom w:val="0"/>
          <w:divBdr>
            <w:top w:val="none" w:sz="0" w:space="0" w:color="auto"/>
            <w:left w:val="none" w:sz="0" w:space="0" w:color="auto"/>
            <w:bottom w:val="none" w:sz="0" w:space="0" w:color="auto"/>
            <w:right w:val="none" w:sz="0" w:space="0" w:color="auto"/>
          </w:divBdr>
          <w:divsChild>
            <w:div w:id="3186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0446">
      <w:bodyDiv w:val="1"/>
      <w:marLeft w:val="0"/>
      <w:marRight w:val="0"/>
      <w:marTop w:val="0"/>
      <w:marBottom w:val="0"/>
      <w:divBdr>
        <w:top w:val="none" w:sz="0" w:space="0" w:color="auto"/>
        <w:left w:val="none" w:sz="0" w:space="0" w:color="auto"/>
        <w:bottom w:val="none" w:sz="0" w:space="0" w:color="auto"/>
        <w:right w:val="none" w:sz="0" w:space="0" w:color="auto"/>
      </w:divBdr>
    </w:div>
    <w:div w:id="162162396">
      <w:bodyDiv w:val="1"/>
      <w:marLeft w:val="0"/>
      <w:marRight w:val="0"/>
      <w:marTop w:val="0"/>
      <w:marBottom w:val="0"/>
      <w:divBdr>
        <w:top w:val="none" w:sz="0" w:space="0" w:color="auto"/>
        <w:left w:val="none" w:sz="0" w:space="0" w:color="auto"/>
        <w:bottom w:val="none" w:sz="0" w:space="0" w:color="auto"/>
        <w:right w:val="none" w:sz="0" w:space="0" w:color="auto"/>
      </w:divBdr>
    </w:div>
    <w:div w:id="164908310">
      <w:bodyDiv w:val="1"/>
      <w:marLeft w:val="0"/>
      <w:marRight w:val="0"/>
      <w:marTop w:val="0"/>
      <w:marBottom w:val="0"/>
      <w:divBdr>
        <w:top w:val="none" w:sz="0" w:space="0" w:color="auto"/>
        <w:left w:val="none" w:sz="0" w:space="0" w:color="auto"/>
        <w:bottom w:val="none" w:sz="0" w:space="0" w:color="auto"/>
        <w:right w:val="none" w:sz="0" w:space="0" w:color="auto"/>
      </w:divBdr>
      <w:divsChild>
        <w:div w:id="1031759963">
          <w:marLeft w:val="0"/>
          <w:marRight w:val="0"/>
          <w:marTop w:val="0"/>
          <w:marBottom w:val="0"/>
          <w:divBdr>
            <w:top w:val="none" w:sz="0" w:space="0" w:color="auto"/>
            <w:left w:val="none" w:sz="0" w:space="0" w:color="auto"/>
            <w:bottom w:val="none" w:sz="0" w:space="0" w:color="auto"/>
            <w:right w:val="none" w:sz="0" w:space="0" w:color="auto"/>
          </w:divBdr>
          <w:divsChild>
            <w:div w:id="2033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348">
      <w:bodyDiv w:val="1"/>
      <w:marLeft w:val="0"/>
      <w:marRight w:val="0"/>
      <w:marTop w:val="0"/>
      <w:marBottom w:val="0"/>
      <w:divBdr>
        <w:top w:val="none" w:sz="0" w:space="0" w:color="auto"/>
        <w:left w:val="none" w:sz="0" w:space="0" w:color="auto"/>
        <w:bottom w:val="none" w:sz="0" w:space="0" w:color="auto"/>
        <w:right w:val="none" w:sz="0" w:space="0" w:color="auto"/>
      </w:divBdr>
      <w:divsChild>
        <w:div w:id="2018266551">
          <w:marLeft w:val="0"/>
          <w:marRight w:val="0"/>
          <w:marTop w:val="0"/>
          <w:marBottom w:val="0"/>
          <w:divBdr>
            <w:top w:val="none" w:sz="0" w:space="0" w:color="auto"/>
            <w:left w:val="none" w:sz="0" w:space="0" w:color="auto"/>
            <w:bottom w:val="none" w:sz="0" w:space="0" w:color="auto"/>
            <w:right w:val="none" w:sz="0" w:space="0" w:color="auto"/>
          </w:divBdr>
          <w:divsChild>
            <w:div w:id="18086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564">
      <w:bodyDiv w:val="1"/>
      <w:marLeft w:val="0"/>
      <w:marRight w:val="0"/>
      <w:marTop w:val="0"/>
      <w:marBottom w:val="0"/>
      <w:divBdr>
        <w:top w:val="none" w:sz="0" w:space="0" w:color="auto"/>
        <w:left w:val="none" w:sz="0" w:space="0" w:color="auto"/>
        <w:bottom w:val="none" w:sz="0" w:space="0" w:color="auto"/>
        <w:right w:val="none" w:sz="0" w:space="0" w:color="auto"/>
      </w:divBdr>
    </w:div>
    <w:div w:id="168297905">
      <w:bodyDiv w:val="1"/>
      <w:marLeft w:val="0"/>
      <w:marRight w:val="0"/>
      <w:marTop w:val="0"/>
      <w:marBottom w:val="0"/>
      <w:divBdr>
        <w:top w:val="none" w:sz="0" w:space="0" w:color="auto"/>
        <w:left w:val="none" w:sz="0" w:space="0" w:color="auto"/>
        <w:bottom w:val="none" w:sz="0" w:space="0" w:color="auto"/>
        <w:right w:val="none" w:sz="0" w:space="0" w:color="auto"/>
      </w:divBdr>
    </w:div>
    <w:div w:id="169370087">
      <w:bodyDiv w:val="1"/>
      <w:marLeft w:val="0"/>
      <w:marRight w:val="0"/>
      <w:marTop w:val="0"/>
      <w:marBottom w:val="0"/>
      <w:divBdr>
        <w:top w:val="none" w:sz="0" w:space="0" w:color="auto"/>
        <w:left w:val="none" w:sz="0" w:space="0" w:color="auto"/>
        <w:bottom w:val="none" w:sz="0" w:space="0" w:color="auto"/>
        <w:right w:val="none" w:sz="0" w:space="0" w:color="auto"/>
      </w:divBdr>
    </w:div>
    <w:div w:id="170025005">
      <w:bodyDiv w:val="1"/>
      <w:marLeft w:val="0"/>
      <w:marRight w:val="0"/>
      <w:marTop w:val="0"/>
      <w:marBottom w:val="0"/>
      <w:divBdr>
        <w:top w:val="none" w:sz="0" w:space="0" w:color="auto"/>
        <w:left w:val="none" w:sz="0" w:space="0" w:color="auto"/>
        <w:bottom w:val="none" w:sz="0" w:space="0" w:color="auto"/>
        <w:right w:val="none" w:sz="0" w:space="0" w:color="auto"/>
      </w:divBdr>
    </w:div>
    <w:div w:id="175777484">
      <w:bodyDiv w:val="1"/>
      <w:marLeft w:val="0"/>
      <w:marRight w:val="0"/>
      <w:marTop w:val="0"/>
      <w:marBottom w:val="0"/>
      <w:divBdr>
        <w:top w:val="none" w:sz="0" w:space="0" w:color="auto"/>
        <w:left w:val="none" w:sz="0" w:space="0" w:color="auto"/>
        <w:bottom w:val="none" w:sz="0" w:space="0" w:color="auto"/>
        <w:right w:val="none" w:sz="0" w:space="0" w:color="auto"/>
      </w:divBdr>
    </w:div>
    <w:div w:id="178471594">
      <w:bodyDiv w:val="1"/>
      <w:marLeft w:val="0"/>
      <w:marRight w:val="0"/>
      <w:marTop w:val="0"/>
      <w:marBottom w:val="0"/>
      <w:divBdr>
        <w:top w:val="none" w:sz="0" w:space="0" w:color="auto"/>
        <w:left w:val="none" w:sz="0" w:space="0" w:color="auto"/>
        <w:bottom w:val="none" w:sz="0" w:space="0" w:color="auto"/>
        <w:right w:val="none" w:sz="0" w:space="0" w:color="auto"/>
      </w:divBdr>
      <w:divsChild>
        <w:div w:id="1295327591">
          <w:marLeft w:val="0"/>
          <w:marRight w:val="0"/>
          <w:marTop w:val="0"/>
          <w:marBottom w:val="0"/>
          <w:divBdr>
            <w:top w:val="none" w:sz="0" w:space="0" w:color="auto"/>
            <w:left w:val="none" w:sz="0" w:space="0" w:color="auto"/>
            <w:bottom w:val="none" w:sz="0" w:space="0" w:color="auto"/>
            <w:right w:val="none" w:sz="0" w:space="0" w:color="auto"/>
          </w:divBdr>
          <w:divsChild>
            <w:div w:id="9198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0435">
      <w:bodyDiv w:val="1"/>
      <w:marLeft w:val="0"/>
      <w:marRight w:val="0"/>
      <w:marTop w:val="0"/>
      <w:marBottom w:val="0"/>
      <w:divBdr>
        <w:top w:val="none" w:sz="0" w:space="0" w:color="auto"/>
        <w:left w:val="none" w:sz="0" w:space="0" w:color="auto"/>
        <w:bottom w:val="none" w:sz="0" w:space="0" w:color="auto"/>
        <w:right w:val="none" w:sz="0" w:space="0" w:color="auto"/>
      </w:divBdr>
    </w:div>
    <w:div w:id="182523945">
      <w:bodyDiv w:val="1"/>
      <w:marLeft w:val="0"/>
      <w:marRight w:val="0"/>
      <w:marTop w:val="0"/>
      <w:marBottom w:val="0"/>
      <w:divBdr>
        <w:top w:val="none" w:sz="0" w:space="0" w:color="auto"/>
        <w:left w:val="none" w:sz="0" w:space="0" w:color="auto"/>
        <w:bottom w:val="none" w:sz="0" w:space="0" w:color="auto"/>
        <w:right w:val="none" w:sz="0" w:space="0" w:color="auto"/>
      </w:divBdr>
      <w:divsChild>
        <w:div w:id="943002225">
          <w:marLeft w:val="0"/>
          <w:marRight w:val="0"/>
          <w:marTop w:val="0"/>
          <w:marBottom w:val="0"/>
          <w:divBdr>
            <w:top w:val="none" w:sz="0" w:space="0" w:color="auto"/>
            <w:left w:val="none" w:sz="0" w:space="0" w:color="auto"/>
            <w:bottom w:val="none" w:sz="0" w:space="0" w:color="auto"/>
            <w:right w:val="none" w:sz="0" w:space="0" w:color="auto"/>
          </w:divBdr>
          <w:divsChild>
            <w:div w:id="18371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760">
      <w:bodyDiv w:val="1"/>
      <w:marLeft w:val="0"/>
      <w:marRight w:val="0"/>
      <w:marTop w:val="0"/>
      <w:marBottom w:val="0"/>
      <w:divBdr>
        <w:top w:val="none" w:sz="0" w:space="0" w:color="auto"/>
        <w:left w:val="none" w:sz="0" w:space="0" w:color="auto"/>
        <w:bottom w:val="none" w:sz="0" w:space="0" w:color="auto"/>
        <w:right w:val="none" w:sz="0" w:space="0" w:color="auto"/>
      </w:divBdr>
    </w:div>
    <w:div w:id="187068671">
      <w:bodyDiv w:val="1"/>
      <w:marLeft w:val="0"/>
      <w:marRight w:val="0"/>
      <w:marTop w:val="0"/>
      <w:marBottom w:val="0"/>
      <w:divBdr>
        <w:top w:val="none" w:sz="0" w:space="0" w:color="auto"/>
        <w:left w:val="none" w:sz="0" w:space="0" w:color="auto"/>
        <w:bottom w:val="none" w:sz="0" w:space="0" w:color="auto"/>
        <w:right w:val="none" w:sz="0" w:space="0" w:color="auto"/>
      </w:divBdr>
    </w:div>
    <w:div w:id="190146100">
      <w:bodyDiv w:val="1"/>
      <w:marLeft w:val="0"/>
      <w:marRight w:val="0"/>
      <w:marTop w:val="0"/>
      <w:marBottom w:val="0"/>
      <w:divBdr>
        <w:top w:val="none" w:sz="0" w:space="0" w:color="auto"/>
        <w:left w:val="none" w:sz="0" w:space="0" w:color="auto"/>
        <w:bottom w:val="none" w:sz="0" w:space="0" w:color="auto"/>
        <w:right w:val="none" w:sz="0" w:space="0" w:color="auto"/>
      </w:divBdr>
    </w:div>
    <w:div w:id="195001441">
      <w:bodyDiv w:val="1"/>
      <w:marLeft w:val="0"/>
      <w:marRight w:val="0"/>
      <w:marTop w:val="0"/>
      <w:marBottom w:val="0"/>
      <w:divBdr>
        <w:top w:val="none" w:sz="0" w:space="0" w:color="auto"/>
        <w:left w:val="none" w:sz="0" w:space="0" w:color="auto"/>
        <w:bottom w:val="none" w:sz="0" w:space="0" w:color="auto"/>
        <w:right w:val="none" w:sz="0" w:space="0" w:color="auto"/>
      </w:divBdr>
    </w:div>
    <w:div w:id="196090791">
      <w:bodyDiv w:val="1"/>
      <w:marLeft w:val="0"/>
      <w:marRight w:val="0"/>
      <w:marTop w:val="0"/>
      <w:marBottom w:val="0"/>
      <w:divBdr>
        <w:top w:val="none" w:sz="0" w:space="0" w:color="auto"/>
        <w:left w:val="none" w:sz="0" w:space="0" w:color="auto"/>
        <w:bottom w:val="none" w:sz="0" w:space="0" w:color="auto"/>
        <w:right w:val="none" w:sz="0" w:space="0" w:color="auto"/>
      </w:divBdr>
    </w:div>
    <w:div w:id="200629670">
      <w:bodyDiv w:val="1"/>
      <w:marLeft w:val="0"/>
      <w:marRight w:val="0"/>
      <w:marTop w:val="0"/>
      <w:marBottom w:val="0"/>
      <w:divBdr>
        <w:top w:val="none" w:sz="0" w:space="0" w:color="auto"/>
        <w:left w:val="none" w:sz="0" w:space="0" w:color="auto"/>
        <w:bottom w:val="none" w:sz="0" w:space="0" w:color="auto"/>
        <w:right w:val="none" w:sz="0" w:space="0" w:color="auto"/>
      </w:divBdr>
      <w:divsChild>
        <w:div w:id="795829349">
          <w:marLeft w:val="0"/>
          <w:marRight w:val="0"/>
          <w:marTop w:val="0"/>
          <w:marBottom w:val="0"/>
          <w:divBdr>
            <w:top w:val="none" w:sz="0" w:space="0" w:color="auto"/>
            <w:left w:val="none" w:sz="0" w:space="0" w:color="auto"/>
            <w:bottom w:val="none" w:sz="0" w:space="0" w:color="auto"/>
            <w:right w:val="none" w:sz="0" w:space="0" w:color="auto"/>
          </w:divBdr>
          <w:divsChild>
            <w:div w:id="18547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7877">
      <w:bodyDiv w:val="1"/>
      <w:marLeft w:val="0"/>
      <w:marRight w:val="0"/>
      <w:marTop w:val="0"/>
      <w:marBottom w:val="0"/>
      <w:divBdr>
        <w:top w:val="none" w:sz="0" w:space="0" w:color="auto"/>
        <w:left w:val="none" w:sz="0" w:space="0" w:color="auto"/>
        <w:bottom w:val="none" w:sz="0" w:space="0" w:color="auto"/>
        <w:right w:val="none" w:sz="0" w:space="0" w:color="auto"/>
      </w:divBdr>
    </w:div>
    <w:div w:id="206572612">
      <w:bodyDiv w:val="1"/>
      <w:marLeft w:val="0"/>
      <w:marRight w:val="0"/>
      <w:marTop w:val="0"/>
      <w:marBottom w:val="0"/>
      <w:divBdr>
        <w:top w:val="none" w:sz="0" w:space="0" w:color="auto"/>
        <w:left w:val="none" w:sz="0" w:space="0" w:color="auto"/>
        <w:bottom w:val="none" w:sz="0" w:space="0" w:color="auto"/>
        <w:right w:val="none" w:sz="0" w:space="0" w:color="auto"/>
      </w:divBdr>
    </w:div>
    <w:div w:id="207183560">
      <w:bodyDiv w:val="1"/>
      <w:marLeft w:val="0"/>
      <w:marRight w:val="0"/>
      <w:marTop w:val="0"/>
      <w:marBottom w:val="0"/>
      <w:divBdr>
        <w:top w:val="none" w:sz="0" w:space="0" w:color="auto"/>
        <w:left w:val="none" w:sz="0" w:space="0" w:color="auto"/>
        <w:bottom w:val="none" w:sz="0" w:space="0" w:color="auto"/>
        <w:right w:val="none" w:sz="0" w:space="0" w:color="auto"/>
      </w:divBdr>
      <w:divsChild>
        <w:div w:id="1279021489">
          <w:marLeft w:val="0"/>
          <w:marRight w:val="0"/>
          <w:marTop w:val="0"/>
          <w:marBottom w:val="0"/>
          <w:divBdr>
            <w:top w:val="none" w:sz="0" w:space="0" w:color="auto"/>
            <w:left w:val="none" w:sz="0" w:space="0" w:color="auto"/>
            <w:bottom w:val="none" w:sz="0" w:space="0" w:color="auto"/>
            <w:right w:val="none" w:sz="0" w:space="0" w:color="auto"/>
          </w:divBdr>
          <w:divsChild>
            <w:div w:id="8772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3008">
      <w:bodyDiv w:val="1"/>
      <w:marLeft w:val="0"/>
      <w:marRight w:val="0"/>
      <w:marTop w:val="0"/>
      <w:marBottom w:val="0"/>
      <w:divBdr>
        <w:top w:val="none" w:sz="0" w:space="0" w:color="auto"/>
        <w:left w:val="none" w:sz="0" w:space="0" w:color="auto"/>
        <w:bottom w:val="none" w:sz="0" w:space="0" w:color="auto"/>
        <w:right w:val="none" w:sz="0" w:space="0" w:color="auto"/>
      </w:divBdr>
      <w:divsChild>
        <w:div w:id="563220154">
          <w:marLeft w:val="0"/>
          <w:marRight w:val="0"/>
          <w:marTop w:val="0"/>
          <w:marBottom w:val="0"/>
          <w:divBdr>
            <w:top w:val="none" w:sz="0" w:space="0" w:color="auto"/>
            <w:left w:val="none" w:sz="0" w:space="0" w:color="auto"/>
            <w:bottom w:val="none" w:sz="0" w:space="0" w:color="auto"/>
            <w:right w:val="none" w:sz="0" w:space="0" w:color="auto"/>
          </w:divBdr>
          <w:divsChild>
            <w:div w:id="18989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6589">
      <w:bodyDiv w:val="1"/>
      <w:marLeft w:val="0"/>
      <w:marRight w:val="0"/>
      <w:marTop w:val="0"/>
      <w:marBottom w:val="0"/>
      <w:divBdr>
        <w:top w:val="none" w:sz="0" w:space="0" w:color="auto"/>
        <w:left w:val="none" w:sz="0" w:space="0" w:color="auto"/>
        <w:bottom w:val="none" w:sz="0" w:space="0" w:color="auto"/>
        <w:right w:val="none" w:sz="0" w:space="0" w:color="auto"/>
      </w:divBdr>
      <w:divsChild>
        <w:div w:id="623123014">
          <w:marLeft w:val="0"/>
          <w:marRight w:val="0"/>
          <w:marTop w:val="0"/>
          <w:marBottom w:val="0"/>
          <w:divBdr>
            <w:top w:val="none" w:sz="0" w:space="0" w:color="auto"/>
            <w:left w:val="none" w:sz="0" w:space="0" w:color="auto"/>
            <w:bottom w:val="none" w:sz="0" w:space="0" w:color="auto"/>
            <w:right w:val="none" w:sz="0" w:space="0" w:color="auto"/>
          </w:divBdr>
          <w:divsChild>
            <w:div w:id="5313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8138">
      <w:bodyDiv w:val="1"/>
      <w:marLeft w:val="0"/>
      <w:marRight w:val="0"/>
      <w:marTop w:val="0"/>
      <w:marBottom w:val="0"/>
      <w:divBdr>
        <w:top w:val="none" w:sz="0" w:space="0" w:color="auto"/>
        <w:left w:val="none" w:sz="0" w:space="0" w:color="auto"/>
        <w:bottom w:val="none" w:sz="0" w:space="0" w:color="auto"/>
        <w:right w:val="none" w:sz="0" w:space="0" w:color="auto"/>
      </w:divBdr>
    </w:div>
    <w:div w:id="212354541">
      <w:bodyDiv w:val="1"/>
      <w:marLeft w:val="0"/>
      <w:marRight w:val="0"/>
      <w:marTop w:val="0"/>
      <w:marBottom w:val="0"/>
      <w:divBdr>
        <w:top w:val="none" w:sz="0" w:space="0" w:color="auto"/>
        <w:left w:val="none" w:sz="0" w:space="0" w:color="auto"/>
        <w:bottom w:val="none" w:sz="0" w:space="0" w:color="auto"/>
        <w:right w:val="none" w:sz="0" w:space="0" w:color="auto"/>
      </w:divBdr>
    </w:div>
    <w:div w:id="213932927">
      <w:bodyDiv w:val="1"/>
      <w:marLeft w:val="0"/>
      <w:marRight w:val="0"/>
      <w:marTop w:val="0"/>
      <w:marBottom w:val="0"/>
      <w:divBdr>
        <w:top w:val="none" w:sz="0" w:space="0" w:color="auto"/>
        <w:left w:val="none" w:sz="0" w:space="0" w:color="auto"/>
        <w:bottom w:val="none" w:sz="0" w:space="0" w:color="auto"/>
        <w:right w:val="none" w:sz="0" w:space="0" w:color="auto"/>
      </w:divBdr>
    </w:div>
    <w:div w:id="215556665">
      <w:bodyDiv w:val="1"/>
      <w:marLeft w:val="0"/>
      <w:marRight w:val="0"/>
      <w:marTop w:val="0"/>
      <w:marBottom w:val="0"/>
      <w:divBdr>
        <w:top w:val="none" w:sz="0" w:space="0" w:color="auto"/>
        <w:left w:val="none" w:sz="0" w:space="0" w:color="auto"/>
        <w:bottom w:val="none" w:sz="0" w:space="0" w:color="auto"/>
        <w:right w:val="none" w:sz="0" w:space="0" w:color="auto"/>
      </w:divBdr>
    </w:div>
    <w:div w:id="215748834">
      <w:bodyDiv w:val="1"/>
      <w:marLeft w:val="0"/>
      <w:marRight w:val="0"/>
      <w:marTop w:val="0"/>
      <w:marBottom w:val="0"/>
      <w:divBdr>
        <w:top w:val="none" w:sz="0" w:space="0" w:color="auto"/>
        <w:left w:val="none" w:sz="0" w:space="0" w:color="auto"/>
        <w:bottom w:val="none" w:sz="0" w:space="0" w:color="auto"/>
        <w:right w:val="none" w:sz="0" w:space="0" w:color="auto"/>
      </w:divBdr>
    </w:div>
    <w:div w:id="216013169">
      <w:bodyDiv w:val="1"/>
      <w:marLeft w:val="0"/>
      <w:marRight w:val="0"/>
      <w:marTop w:val="0"/>
      <w:marBottom w:val="0"/>
      <w:divBdr>
        <w:top w:val="none" w:sz="0" w:space="0" w:color="auto"/>
        <w:left w:val="none" w:sz="0" w:space="0" w:color="auto"/>
        <w:bottom w:val="none" w:sz="0" w:space="0" w:color="auto"/>
        <w:right w:val="none" w:sz="0" w:space="0" w:color="auto"/>
      </w:divBdr>
      <w:divsChild>
        <w:div w:id="547375116">
          <w:marLeft w:val="0"/>
          <w:marRight w:val="0"/>
          <w:marTop w:val="0"/>
          <w:marBottom w:val="0"/>
          <w:divBdr>
            <w:top w:val="none" w:sz="0" w:space="0" w:color="auto"/>
            <w:left w:val="none" w:sz="0" w:space="0" w:color="auto"/>
            <w:bottom w:val="none" w:sz="0" w:space="0" w:color="auto"/>
            <w:right w:val="none" w:sz="0" w:space="0" w:color="auto"/>
          </w:divBdr>
          <w:divsChild>
            <w:div w:id="12020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9674">
      <w:bodyDiv w:val="1"/>
      <w:marLeft w:val="0"/>
      <w:marRight w:val="0"/>
      <w:marTop w:val="0"/>
      <w:marBottom w:val="0"/>
      <w:divBdr>
        <w:top w:val="none" w:sz="0" w:space="0" w:color="auto"/>
        <w:left w:val="none" w:sz="0" w:space="0" w:color="auto"/>
        <w:bottom w:val="none" w:sz="0" w:space="0" w:color="auto"/>
        <w:right w:val="none" w:sz="0" w:space="0" w:color="auto"/>
      </w:divBdr>
    </w:div>
    <w:div w:id="220869969">
      <w:bodyDiv w:val="1"/>
      <w:marLeft w:val="0"/>
      <w:marRight w:val="0"/>
      <w:marTop w:val="0"/>
      <w:marBottom w:val="0"/>
      <w:divBdr>
        <w:top w:val="none" w:sz="0" w:space="0" w:color="auto"/>
        <w:left w:val="none" w:sz="0" w:space="0" w:color="auto"/>
        <w:bottom w:val="none" w:sz="0" w:space="0" w:color="auto"/>
        <w:right w:val="none" w:sz="0" w:space="0" w:color="auto"/>
      </w:divBdr>
    </w:div>
    <w:div w:id="222645064">
      <w:bodyDiv w:val="1"/>
      <w:marLeft w:val="0"/>
      <w:marRight w:val="0"/>
      <w:marTop w:val="0"/>
      <w:marBottom w:val="0"/>
      <w:divBdr>
        <w:top w:val="none" w:sz="0" w:space="0" w:color="auto"/>
        <w:left w:val="none" w:sz="0" w:space="0" w:color="auto"/>
        <w:bottom w:val="none" w:sz="0" w:space="0" w:color="auto"/>
        <w:right w:val="none" w:sz="0" w:space="0" w:color="auto"/>
      </w:divBdr>
    </w:div>
    <w:div w:id="222788568">
      <w:bodyDiv w:val="1"/>
      <w:marLeft w:val="0"/>
      <w:marRight w:val="0"/>
      <w:marTop w:val="0"/>
      <w:marBottom w:val="0"/>
      <w:divBdr>
        <w:top w:val="none" w:sz="0" w:space="0" w:color="auto"/>
        <w:left w:val="none" w:sz="0" w:space="0" w:color="auto"/>
        <w:bottom w:val="none" w:sz="0" w:space="0" w:color="auto"/>
        <w:right w:val="none" w:sz="0" w:space="0" w:color="auto"/>
      </w:divBdr>
    </w:div>
    <w:div w:id="223640975">
      <w:bodyDiv w:val="1"/>
      <w:marLeft w:val="0"/>
      <w:marRight w:val="0"/>
      <w:marTop w:val="0"/>
      <w:marBottom w:val="0"/>
      <w:divBdr>
        <w:top w:val="none" w:sz="0" w:space="0" w:color="auto"/>
        <w:left w:val="none" w:sz="0" w:space="0" w:color="auto"/>
        <w:bottom w:val="none" w:sz="0" w:space="0" w:color="auto"/>
        <w:right w:val="none" w:sz="0" w:space="0" w:color="auto"/>
      </w:divBdr>
      <w:divsChild>
        <w:div w:id="717432361">
          <w:marLeft w:val="0"/>
          <w:marRight w:val="0"/>
          <w:marTop w:val="0"/>
          <w:marBottom w:val="0"/>
          <w:divBdr>
            <w:top w:val="none" w:sz="0" w:space="0" w:color="auto"/>
            <w:left w:val="none" w:sz="0" w:space="0" w:color="auto"/>
            <w:bottom w:val="none" w:sz="0" w:space="0" w:color="auto"/>
            <w:right w:val="none" w:sz="0" w:space="0" w:color="auto"/>
          </w:divBdr>
          <w:divsChild>
            <w:div w:id="11528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6106">
      <w:bodyDiv w:val="1"/>
      <w:marLeft w:val="0"/>
      <w:marRight w:val="0"/>
      <w:marTop w:val="0"/>
      <w:marBottom w:val="0"/>
      <w:divBdr>
        <w:top w:val="none" w:sz="0" w:space="0" w:color="auto"/>
        <w:left w:val="none" w:sz="0" w:space="0" w:color="auto"/>
        <w:bottom w:val="none" w:sz="0" w:space="0" w:color="auto"/>
        <w:right w:val="none" w:sz="0" w:space="0" w:color="auto"/>
      </w:divBdr>
    </w:div>
    <w:div w:id="233315880">
      <w:bodyDiv w:val="1"/>
      <w:marLeft w:val="0"/>
      <w:marRight w:val="0"/>
      <w:marTop w:val="0"/>
      <w:marBottom w:val="0"/>
      <w:divBdr>
        <w:top w:val="none" w:sz="0" w:space="0" w:color="auto"/>
        <w:left w:val="none" w:sz="0" w:space="0" w:color="auto"/>
        <w:bottom w:val="none" w:sz="0" w:space="0" w:color="auto"/>
        <w:right w:val="none" w:sz="0" w:space="0" w:color="auto"/>
      </w:divBdr>
      <w:divsChild>
        <w:div w:id="114568806">
          <w:marLeft w:val="0"/>
          <w:marRight w:val="0"/>
          <w:marTop w:val="0"/>
          <w:marBottom w:val="0"/>
          <w:divBdr>
            <w:top w:val="none" w:sz="0" w:space="0" w:color="auto"/>
            <w:left w:val="none" w:sz="0" w:space="0" w:color="auto"/>
            <w:bottom w:val="none" w:sz="0" w:space="0" w:color="auto"/>
            <w:right w:val="none" w:sz="0" w:space="0" w:color="auto"/>
          </w:divBdr>
          <w:divsChild>
            <w:div w:id="7879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7494">
      <w:bodyDiv w:val="1"/>
      <w:marLeft w:val="0"/>
      <w:marRight w:val="0"/>
      <w:marTop w:val="0"/>
      <w:marBottom w:val="0"/>
      <w:divBdr>
        <w:top w:val="none" w:sz="0" w:space="0" w:color="auto"/>
        <w:left w:val="none" w:sz="0" w:space="0" w:color="auto"/>
        <w:bottom w:val="none" w:sz="0" w:space="0" w:color="auto"/>
        <w:right w:val="none" w:sz="0" w:space="0" w:color="auto"/>
      </w:divBdr>
    </w:div>
    <w:div w:id="236021514">
      <w:bodyDiv w:val="1"/>
      <w:marLeft w:val="0"/>
      <w:marRight w:val="0"/>
      <w:marTop w:val="0"/>
      <w:marBottom w:val="0"/>
      <w:divBdr>
        <w:top w:val="none" w:sz="0" w:space="0" w:color="auto"/>
        <w:left w:val="none" w:sz="0" w:space="0" w:color="auto"/>
        <w:bottom w:val="none" w:sz="0" w:space="0" w:color="auto"/>
        <w:right w:val="none" w:sz="0" w:space="0" w:color="auto"/>
      </w:divBdr>
    </w:div>
    <w:div w:id="237522828">
      <w:bodyDiv w:val="1"/>
      <w:marLeft w:val="0"/>
      <w:marRight w:val="0"/>
      <w:marTop w:val="0"/>
      <w:marBottom w:val="0"/>
      <w:divBdr>
        <w:top w:val="none" w:sz="0" w:space="0" w:color="auto"/>
        <w:left w:val="none" w:sz="0" w:space="0" w:color="auto"/>
        <w:bottom w:val="none" w:sz="0" w:space="0" w:color="auto"/>
        <w:right w:val="none" w:sz="0" w:space="0" w:color="auto"/>
      </w:divBdr>
      <w:divsChild>
        <w:div w:id="1916010993">
          <w:marLeft w:val="0"/>
          <w:marRight w:val="0"/>
          <w:marTop w:val="0"/>
          <w:marBottom w:val="0"/>
          <w:divBdr>
            <w:top w:val="none" w:sz="0" w:space="0" w:color="auto"/>
            <w:left w:val="none" w:sz="0" w:space="0" w:color="auto"/>
            <w:bottom w:val="none" w:sz="0" w:space="0" w:color="auto"/>
            <w:right w:val="none" w:sz="0" w:space="0" w:color="auto"/>
          </w:divBdr>
          <w:divsChild>
            <w:div w:id="19291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5694">
      <w:bodyDiv w:val="1"/>
      <w:marLeft w:val="0"/>
      <w:marRight w:val="0"/>
      <w:marTop w:val="0"/>
      <w:marBottom w:val="0"/>
      <w:divBdr>
        <w:top w:val="none" w:sz="0" w:space="0" w:color="auto"/>
        <w:left w:val="none" w:sz="0" w:space="0" w:color="auto"/>
        <w:bottom w:val="none" w:sz="0" w:space="0" w:color="auto"/>
        <w:right w:val="none" w:sz="0" w:space="0" w:color="auto"/>
      </w:divBdr>
      <w:divsChild>
        <w:div w:id="1776948966">
          <w:marLeft w:val="0"/>
          <w:marRight w:val="0"/>
          <w:marTop w:val="0"/>
          <w:marBottom w:val="0"/>
          <w:divBdr>
            <w:top w:val="none" w:sz="0" w:space="0" w:color="auto"/>
            <w:left w:val="none" w:sz="0" w:space="0" w:color="auto"/>
            <w:bottom w:val="none" w:sz="0" w:space="0" w:color="auto"/>
            <w:right w:val="none" w:sz="0" w:space="0" w:color="auto"/>
          </w:divBdr>
          <w:divsChild>
            <w:div w:id="5752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2976">
      <w:bodyDiv w:val="1"/>
      <w:marLeft w:val="0"/>
      <w:marRight w:val="0"/>
      <w:marTop w:val="0"/>
      <w:marBottom w:val="0"/>
      <w:divBdr>
        <w:top w:val="none" w:sz="0" w:space="0" w:color="auto"/>
        <w:left w:val="none" w:sz="0" w:space="0" w:color="auto"/>
        <w:bottom w:val="none" w:sz="0" w:space="0" w:color="auto"/>
        <w:right w:val="none" w:sz="0" w:space="0" w:color="auto"/>
      </w:divBdr>
      <w:divsChild>
        <w:div w:id="539440325">
          <w:marLeft w:val="0"/>
          <w:marRight w:val="0"/>
          <w:marTop w:val="0"/>
          <w:marBottom w:val="0"/>
          <w:divBdr>
            <w:top w:val="none" w:sz="0" w:space="0" w:color="auto"/>
            <w:left w:val="none" w:sz="0" w:space="0" w:color="auto"/>
            <w:bottom w:val="none" w:sz="0" w:space="0" w:color="auto"/>
            <w:right w:val="none" w:sz="0" w:space="0" w:color="auto"/>
          </w:divBdr>
          <w:divsChild>
            <w:div w:id="942304116">
              <w:marLeft w:val="0"/>
              <w:marRight w:val="0"/>
              <w:marTop w:val="0"/>
              <w:marBottom w:val="0"/>
              <w:divBdr>
                <w:top w:val="none" w:sz="0" w:space="0" w:color="auto"/>
                <w:left w:val="none" w:sz="0" w:space="0" w:color="auto"/>
                <w:bottom w:val="none" w:sz="0" w:space="0" w:color="auto"/>
                <w:right w:val="none" w:sz="0" w:space="0" w:color="auto"/>
              </w:divBdr>
            </w:div>
            <w:div w:id="18218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3343">
      <w:bodyDiv w:val="1"/>
      <w:marLeft w:val="0"/>
      <w:marRight w:val="0"/>
      <w:marTop w:val="0"/>
      <w:marBottom w:val="0"/>
      <w:divBdr>
        <w:top w:val="none" w:sz="0" w:space="0" w:color="auto"/>
        <w:left w:val="none" w:sz="0" w:space="0" w:color="auto"/>
        <w:bottom w:val="none" w:sz="0" w:space="0" w:color="auto"/>
        <w:right w:val="none" w:sz="0" w:space="0" w:color="auto"/>
      </w:divBdr>
    </w:div>
    <w:div w:id="242840106">
      <w:bodyDiv w:val="1"/>
      <w:marLeft w:val="0"/>
      <w:marRight w:val="0"/>
      <w:marTop w:val="0"/>
      <w:marBottom w:val="0"/>
      <w:divBdr>
        <w:top w:val="none" w:sz="0" w:space="0" w:color="auto"/>
        <w:left w:val="none" w:sz="0" w:space="0" w:color="auto"/>
        <w:bottom w:val="none" w:sz="0" w:space="0" w:color="auto"/>
        <w:right w:val="none" w:sz="0" w:space="0" w:color="auto"/>
      </w:divBdr>
    </w:div>
    <w:div w:id="243881410">
      <w:bodyDiv w:val="1"/>
      <w:marLeft w:val="0"/>
      <w:marRight w:val="0"/>
      <w:marTop w:val="0"/>
      <w:marBottom w:val="0"/>
      <w:divBdr>
        <w:top w:val="none" w:sz="0" w:space="0" w:color="auto"/>
        <w:left w:val="none" w:sz="0" w:space="0" w:color="auto"/>
        <w:bottom w:val="none" w:sz="0" w:space="0" w:color="auto"/>
        <w:right w:val="none" w:sz="0" w:space="0" w:color="auto"/>
      </w:divBdr>
    </w:div>
    <w:div w:id="244071447">
      <w:bodyDiv w:val="1"/>
      <w:marLeft w:val="0"/>
      <w:marRight w:val="0"/>
      <w:marTop w:val="0"/>
      <w:marBottom w:val="0"/>
      <w:divBdr>
        <w:top w:val="none" w:sz="0" w:space="0" w:color="auto"/>
        <w:left w:val="none" w:sz="0" w:space="0" w:color="auto"/>
        <w:bottom w:val="none" w:sz="0" w:space="0" w:color="auto"/>
        <w:right w:val="none" w:sz="0" w:space="0" w:color="auto"/>
      </w:divBdr>
      <w:divsChild>
        <w:div w:id="404693258">
          <w:marLeft w:val="0"/>
          <w:marRight w:val="0"/>
          <w:marTop w:val="0"/>
          <w:marBottom w:val="0"/>
          <w:divBdr>
            <w:top w:val="none" w:sz="0" w:space="0" w:color="auto"/>
            <w:left w:val="none" w:sz="0" w:space="0" w:color="auto"/>
            <w:bottom w:val="none" w:sz="0" w:space="0" w:color="auto"/>
            <w:right w:val="none" w:sz="0" w:space="0" w:color="auto"/>
          </w:divBdr>
          <w:divsChild>
            <w:div w:id="20999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5507">
      <w:bodyDiv w:val="1"/>
      <w:marLeft w:val="0"/>
      <w:marRight w:val="0"/>
      <w:marTop w:val="0"/>
      <w:marBottom w:val="0"/>
      <w:divBdr>
        <w:top w:val="none" w:sz="0" w:space="0" w:color="auto"/>
        <w:left w:val="none" w:sz="0" w:space="0" w:color="auto"/>
        <w:bottom w:val="none" w:sz="0" w:space="0" w:color="auto"/>
        <w:right w:val="none" w:sz="0" w:space="0" w:color="auto"/>
      </w:divBdr>
      <w:divsChild>
        <w:div w:id="473908953">
          <w:marLeft w:val="0"/>
          <w:marRight w:val="0"/>
          <w:marTop w:val="0"/>
          <w:marBottom w:val="0"/>
          <w:divBdr>
            <w:top w:val="none" w:sz="0" w:space="0" w:color="auto"/>
            <w:left w:val="none" w:sz="0" w:space="0" w:color="auto"/>
            <w:bottom w:val="none" w:sz="0" w:space="0" w:color="auto"/>
            <w:right w:val="none" w:sz="0" w:space="0" w:color="auto"/>
          </w:divBdr>
          <w:divsChild>
            <w:div w:id="16458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830">
      <w:bodyDiv w:val="1"/>
      <w:marLeft w:val="0"/>
      <w:marRight w:val="0"/>
      <w:marTop w:val="0"/>
      <w:marBottom w:val="0"/>
      <w:divBdr>
        <w:top w:val="none" w:sz="0" w:space="0" w:color="auto"/>
        <w:left w:val="none" w:sz="0" w:space="0" w:color="auto"/>
        <w:bottom w:val="none" w:sz="0" w:space="0" w:color="auto"/>
        <w:right w:val="none" w:sz="0" w:space="0" w:color="auto"/>
      </w:divBdr>
    </w:div>
    <w:div w:id="248199154">
      <w:bodyDiv w:val="1"/>
      <w:marLeft w:val="0"/>
      <w:marRight w:val="0"/>
      <w:marTop w:val="0"/>
      <w:marBottom w:val="0"/>
      <w:divBdr>
        <w:top w:val="none" w:sz="0" w:space="0" w:color="auto"/>
        <w:left w:val="none" w:sz="0" w:space="0" w:color="auto"/>
        <w:bottom w:val="none" w:sz="0" w:space="0" w:color="auto"/>
        <w:right w:val="none" w:sz="0" w:space="0" w:color="auto"/>
      </w:divBdr>
      <w:divsChild>
        <w:div w:id="42758072">
          <w:marLeft w:val="0"/>
          <w:marRight w:val="0"/>
          <w:marTop w:val="0"/>
          <w:marBottom w:val="0"/>
          <w:divBdr>
            <w:top w:val="none" w:sz="0" w:space="0" w:color="auto"/>
            <w:left w:val="none" w:sz="0" w:space="0" w:color="auto"/>
            <w:bottom w:val="none" w:sz="0" w:space="0" w:color="auto"/>
            <w:right w:val="none" w:sz="0" w:space="0" w:color="auto"/>
          </w:divBdr>
          <w:divsChild>
            <w:div w:id="9954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0234">
      <w:bodyDiv w:val="1"/>
      <w:marLeft w:val="0"/>
      <w:marRight w:val="0"/>
      <w:marTop w:val="0"/>
      <w:marBottom w:val="0"/>
      <w:divBdr>
        <w:top w:val="none" w:sz="0" w:space="0" w:color="auto"/>
        <w:left w:val="none" w:sz="0" w:space="0" w:color="auto"/>
        <w:bottom w:val="none" w:sz="0" w:space="0" w:color="auto"/>
        <w:right w:val="none" w:sz="0" w:space="0" w:color="auto"/>
      </w:divBdr>
      <w:divsChild>
        <w:div w:id="1380544250">
          <w:marLeft w:val="0"/>
          <w:marRight w:val="0"/>
          <w:marTop w:val="0"/>
          <w:marBottom w:val="0"/>
          <w:divBdr>
            <w:top w:val="none" w:sz="0" w:space="0" w:color="auto"/>
            <w:left w:val="none" w:sz="0" w:space="0" w:color="auto"/>
            <w:bottom w:val="none" w:sz="0" w:space="0" w:color="auto"/>
            <w:right w:val="none" w:sz="0" w:space="0" w:color="auto"/>
          </w:divBdr>
          <w:divsChild>
            <w:div w:id="8150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9700">
      <w:bodyDiv w:val="1"/>
      <w:marLeft w:val="0"/>
      <w:marRight w:val="0"/>
      <w:marTop w:val="0"/>
      <w:marBottom w:val="0"/>
      <w:divBdr>
        <w:top w:val="none" w:sz="0" w:space="0" w:color="auto"/>
        <w:left w:val="none" w:sz="0" w:space="0" w:color="auto"/>
        <w:bottom w:val="none" w:sz="0" w:space="0" w:color="auto"/>
        <w:right w:val="none" w:sz="0" w:space="0" w:color="auto"/>
      </w:divBdr>
    </w:div>
    <w:div w:id="256670142">
      <w:bodyDiv w:val="1"/>
      <w:marLeft w:val="0"/>
      <w:marRight w:val="0"/>
      <w:marTop w:val="0"/>
      <w:marBottom w:val="0"/>
      <w:divBdr>
        <w:top w:val="none" w:sz="0" w:space="0" w:color="auto"/>
        <w:left w:val="none" w:sz="0" w:space="0" w:color="auto"/>
        <w:bottom w:val="none" w:sz="0" w:space="0" w:color="auto"/>
        <w:right w:val="none" w:sz="0" w:space="0" w:color="auto"/>
      </w:divBdr>
      <w:divsChild>
        <w:div w:id="683476706">
          <w:marLeft w:val="0"/>
          <w:marRight w:val="0"/>
          <w:marTop w:val="0"/>
          <w:marBottom w:val="0"/>
          <w:divBdr>
            <w:top w:val="none" w:sz="0" w:space="0" w:color="auto"/>
            <w:left w:val="none" w:sz="0" w:space="0" w:color="auto"/>
            <w:bottom w:val="none" w:sz="0" w:space="0" w:color="auto"/>
            <w:right w:val="none" w:sz="0" w:space="0" w:color="auto"/>
          </w:divBdr>
          <w:divsChild>
            <w:div w:id="2900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7164">
      <w:bodyDiv w:val="1"/>
      <w:marLeft w:val="0"/>
      <w:marRight w:val="0"/>
      <w:marTop w:val="0"/>
      <w:marBottom w:val="0"/>
      <w:divBdr>
        <w:top w:val="none" w:sz="0" w:space="0" w:color="auto"/>
        <w:left w:val="none" w:sz="0" w:space="0" w:color="auto"/>
        <w:bottom w:val="none" w:sz="0" w:space="0" w:color="auto"/>
        <w:right w:val="none" w:sz="0" w:space="0" w:color="auto"/>
      </w:divBdr>
      <w:divsChild>
        <w:div w:id="116602617">
          <w:marLeft w:val="0"/>
          <w:marRight w:val="0"/>
          <w:marTop w:val="0"/>
          <w:marBottom w:val="0"/>
          <w:divBdr>
            <w:top w:val="none" w:sz="0" w:space="0" w:color="auto"/>
            <w:left w:val="none" w:sz="0" w:space="0" w:color="auto"/>
            <w:bottom w:val="none" w:sz="0" w:space="0" w:color="auto"/>
            <w:right w:val="none" w:sz="0" w:space="0" w:color="auto"/>
          </w:divBdr>
          <w:divsChild>
            <w:div w:id="6141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7970">
      <w:bodyDiv w:val="1"/>
      <w:marLeft w:val="0"/>
      <w:marRight w:val="0"/>
      <w:marTop w:val="0"/>
      <w:marBottom w:val="0"/>
      <w:divBdr>
        <w:top w:val="none" w:sz="0" w:space="0" w:color="auto"/>
        <w:left w:val="none" w:sz="0" w:space="0" w:color="auto"/>
        <w:bottom w:val="none" w:sz="0" w:space="0" w:color="auto"/>
        <w:right w:val="none" w:sz="0" w:space="0" w:color="auto"/>
      </w:divBdr>
    </w:div>
    <w:div w:id="261497235">
      <w:bodyDiv w:val="1"/>
      <w:marLeft w:val="0"/>
      <w:marRight w:val="0"/>
      <w:marTop w:val="0"/>
      <w:marBottom w:val="0"/>
      <w:divBdr>
        <w:top w:val="none" w:sz="0" w:space="0" w:color="auto"/>
        <w:left w:val="none" w:sz="0" w:space="0" w:color="auto"/>
        <w:bottom w:val="none" w:sz="0" w:space="0" w:color="auto"/>
        <w:right w:val="none" w:sz="0" w:space="0" w:color="auto"/>
      </w:divBdr>
    </w:div>
    <w:div w:id="262151408">
      <w:bodyDiv w:val="1"/>
      <w:marLeft w:val="0"/>
      <w:marRight w:val="0"/>
      <w:marTop w:val="0"/>
      <w:marBottom w:val="0"/>
      <w:divBdr>
        <w:top w:val="none" w:sz="0" w:space="0" w:color="auto"/>
        <w:left w:val="none" w:sz="0" w:space="0" w:color="auto"/>
        <w:bottom w:val="none" w:sz="0" w:space="0" w:color="auto"/>
        <w:right w:val="none" w:sz="0" w:space="0" w:color="auto"/>
      </w:divBdr>
      <w:divsChild>
        <w:div w:id="639068097">
          <w:marLeft w:val="0"/>
          <w:marRight w:val="0"/>
          <w:marTop w:val="0"/>
          <w:marBottom w:val="0"/>
          <w:divBdr>
            <w:top w:val="none" w:sz="0" w:space="0" w:color="auto"/>
            <w:left w:val="none" w:sz="0" w:space="0" w:color="auto"/>
            <w:bottom w:val="none" w:sz="0" w:space="0" w:color="auto"/>
            <w:right w:val="none" w:sz="0" w:space="0" w:color="auto"/>
          </w:divBdr>
          <w:divsChild>
            <w:div w:id="20935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11015">
      <w:bodyDiv w:val="1"/>
      <w:marLeft w:val="0"/>
      <w:marRight w:val="0"/>
      <w:marTop w:val="0"/>
      <w:marBottom w:val="0"/>
      <w:divBdr>
        <w:top w:val="none" w:sz="0" w:space="0" w:color="auto"/>
        <w:left w:val="none" w:sz="0" w:space="0" w:color="auto"/>
        <w:bottom w:val="none" w:sz="0" w:space="0" w:color="auto"/>
        <w:right w:val="none" w:sz="0" w:space="0" w:color="auto"/>
      </w:divBdr>
      <w:divsChild>
        <w:div w:id="775057102">
          <w:marLeft w:val="0"/>
          <w:marRight w:val="0"/>
          <w:marTop w:val="0"/>
          <w:marBottom w:val="0"/>
          <w:divBdr>
            <w:top w:val="none" w:sz="0" w:space="0" w:color="auto"/>
            <w:left w:val="none" w:sz="0" w:space="0" w:color="auto"/>
            <w:bottom w:val="none" w:sz="0" w:space="0" w:color="auto"/>
            <w:right w:val="none" w:sz="0" w:space="0" w:color="auto"/>
          </w:divBdr>
          <w:divsChild>
            <w:div w:id="13140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70701">
      <w:bodyDiv w:val="1"/>
      <w:marLeft w:val="0"/>
      <w:marRight w:val="0"/>
      <w:marTop w:val="0"/>
      <w:marBottom w:val="0"/>
      <w:divBdr>
        <w:top w:val="none" w:sz="0" w:space="0" w:color="auto"/>
        <w:left w:val="none" w:sz="0" w:space="0" w:color="auto"/>
        <w:bottom w:val="none" w:sz="0" w:space="0" w:color="auto"/>
        <w:right w:val="none" w:sz="0" w:space="0" w:color="auto"/>
      </w:divBdr>
      <w:divsChild>
        <w:div w:id="1527718144">
          <w:marLeft w:val="0"/>
          <w:marRight w:val="0"/>
          <w:marTop w:val="0"/>
          <w:marBottom w:val="0"/>
          <w:divBdr>
            <w:top w:val="none" w:sz="0" w:space="0" w:color="auto"/>
            <w:left w:val="none" w:sz="0" w:space="0" w:color="auto"/>
            <w:bottom w:val="none" w:sz="0" w:space="0" w:color="auto"/>
            <w:right w:val="none" w:sz="0" w:space="0" w:color="auto"/>
          </w:divBdr>
          <w:divsChild>
            <w:div w:id="1383208507">
              <w:marLeft w:val="0"/>
              <w:marRight w:val="0"/>
              <w:marTop w:val="0"/>
              <w:marBottom w:val="0"/>
              <w:divBdr>
                <w:top w:val="none" w:sz="0" w:space="0" w:color="auto"/>
                <w:left w:val="none" w:sz="0" w:space="0" w:color="auto"/>
                <w:bottom w:val="none" w:sz="0" w:space="0" w:color="auto"/>
                <w:right w:val="none" w:sz="0" w:space="0" w:color="auto"/>
              </w:divBdr>
            </w:div>
            <w:div w:id="1895653218">
              <w:marLeft w:val="0"/>
              <w:marRight w:val="0"/>
              <w:marTop w:val="0"/>
              <w:marBottom w:val="0"/>
              <w:divBdr>
                <w:top w:val="none" w:sz="0" w:space="0" w:color="auto"/>
                <w:left w:val="none" w:sz="0" w:space="0" w:color="auto"/>
                <w:bottom w:val="none" w:sz="0" w:space="0" w:color="auto"/>
                <w:right w:val="none" w:sz="0" w:space="0" w:color="auto"/>
              </w:divBdr>
            </w:div>
            <w:div w:id="1576816796">
              <w:marLeft w:val="0"/>
              <w:marRight w:val="0"/>
              <w:marTop w:val="0"/>
              <w:marBottom w:val="0"/>
              <w:divBdr>
                <w:top w:val="none" w:sz="0" w:space="0" w:color="auto"/>
                <w:left w:val="none" w:sz="0" w:space="0" w:color="auto"/>
                <w:bottom w:val="none" w:sz="0" w:space="0" w:color="auto"/>
                <w:right w:val="none" w:sz="0" w:space="0" w:color="auto"/>
              </w:divBdr>
            </w:div>
            <w:div w:id="442069248">
              <w:marLeft w:val="0"/>
              <w:marRight w:val="0"/>
              <w:marTop w:val="0"/>
              <w:marBottom w:val="0"/>
              <w:divBdr>
                <w:top w:val="none" w:sz="0" w:space="0" w:color="auto"/>
                <w:left w:val="none" w:sz="0" w:space="0" w:color="auto"/>
                <w:bottom w:val="none" w:sz="0" w:space="0" w:color="auto"/>
                <w:right w:val="none" w:sz="0" w:space="0" w:color="auto"/>
              </w:divBdr>
            </w:div>
            <w:div w:id="1073313892">
              <w:marLeft w:val="0"/>
              <w:marRight w:val="0"/>
              <w:marTop w:val="0"/>
              <w:marBottom w:val="0"/>
              <w:divBdr>
                <w:top w:val="none" w:sz="0" w:space="0" w:color="auto"/>
                <w:left w:val="none" w:sz="0" w:space="0" w:color="auto"/>
                <w:bottom w:val="none" w:sz="0" w:space="0" w:color="auto"/>
                <w:right w:val="none" w:sz="0" w:space="0" w:color="auto"/>
              </w:divBdr>
            </w:div>
            <w:div w:id="945117612">
              <w:marLeft w:val="0"/>
              <w:marRight w:val="0"/>
              <w:marTop w:val="0"/>
              <w:marBottom w:val="0"/>
              <w:divBdr>
                <w:top w:val="none" w:sz="0" w:space="0" w:color="auto"/>
                <w:left w:val="none" w:sz="0" w:space="0" w:color="auto"/>
                <w:bottom w:val="none" w:sz="0" w:space="0" w:color="auto"/>
                <w:right w:val="none" w:sz="0" w:space="0" w:color="auto"/>
              </w:divBdr>
            </w:div>
            <w:div w:id="11588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44371">
      <w:bodyDiv w:val="1"/>
      <w:marLeft w:val="0"/>
      <w:marRight w:val="0"/>
      <w:marTop w:val="0"/>
      <w:marBottom w:val="0"/>
      <w:divBdr>
        <w:top w:val="none" w:sz="0" w:space="0" w:color="auto"/>
        <w:left w:val="none" w:sz="0" w:space="0" w:color="auto"/>
        <w:bottom w:val="none" w:sz="0" w:space="0" w:color="auto"/>
        <w:right w:val="none" w:sz="0" w:space="0" w:color="auto"/>
      </w:divBdr>
      <w:divsChild>
        <w:div w:id="1882588878">
          <w:marLeft w:val="0"/>
          <w:marRight w:val="0"/>
          <w:marTop w:val="0"/>
          <w:marBottom w:val="0"/>
          <w:divBdr>
            <w:top w:val="none" w:sz="0" w:space="0" w:color="auto"/>
            <w:left w:val="none" w:sz="0" w:space="0" w:color="auto"/>
            <w:bottom w:val="none" w:sz="0" w:space="0" w:color="auto"/>
            <w:right w:val="none" w:sz="0" w:space="0" w:color="auto"/>
          </w:divBdr>
          <w:divsChild>
            <w:div w:id="9697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25206">
      <w:bodyDiv w:val="1"/>
      <w:marLeft w:val="0"/>
      <w:marRight w:val="0"/>
      <w:marTop w:val="0"/>
      <w:marBottom w:val="0"/>
      <w:divBdr>
        <w:top w:val="none" w:sz="0" w:space="0" w:color="auto"/>
        <w:left w:val="none" w:sz="0" w:space="0" w:color="auto"/>
        <w:bottom w:val="none" w:sz="0" w:space="0" w:color="auto"/>
        <w:right w:val="none" w:sz="0" w:space="0" w:color="auto"/>
      </w:divBdr>
      <w:divsChild>
        <w:div w:id="390008126">
          <w:marLeft w:val="0"/>
          <w:marRight w:val="0"/>
          <w:marTop w:val="0"/>
          <w:marBottom w:val="0"/>
          <w:divBdr>
            <w:top w:val="none" w:sz="0" w:space="0" w:color="auto"/>
            <w:left w:val="none" w:sz="0" w:space="0" w:color="auto"/>
            <w:bottom w:val="none" w:sz="0" w:space="0" w:color="auto"/>
            <w:right w:val="none" w:sz="0" w:space="0" w:color="auto"/>
          </w:divBdr>
          <w:divsChild>
            <w:div w:id="14687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7953">
      <w:bodyDiv w:val="1"/>
      <w:marLeft w:val="0"/>
      <w:marRight w:val="0"/>
      <w:marTop w:val="0"/>
      <w:marBottom w:val="0"/>
      <w:divBdr>
        <w:top w:val="none" w:sz="0" w:space="0" w:color="auto"/>
        <w:left w:val="none" w:sz="0" w:space="0" w:color="auto"/>
        <w:bottom w:val="none" w:sz="0" w:space="0" w:color="auto"/>
        <w:right w:val="none" w:sz="0" w:space="0" w:color="auto"/>
      </w:divBdr>
    </w:div>
    <w:div w:id="272909825">
      <w:bodyDiv w:val="1"/>
      <w:marLeft w:val="0"/>
      <w:marRight w:val="0"/>
      <w:marTop w:val="0"/>
      <w:marBottom w:val="0"/>
      <w:divBdr>
        <w:top w:val="none" w:sz="0" w:space="0" w:color="auto"/>
        <w:left w:val="none" w:sz="0" w:space="0" w:color="auto"/>
        <w:bottom w:val="none" w:sz="0" w:space="0" w:color="auto"/>
        <w:right w:val="none" w:sz="0" w:space="0" w:color="auto"/>
      </w:divBdr>
      <w:divsChild>
        <w:div w:id="1047798693">
          <w:marLeft w:val="0"/>
          <w:marRight w:val="0"/>
          <w:marTop w:val="0"/>
          <w:marBottom w:val="0"/>
          <w:divBdr>
            <w:top w:val="none" w:sz="0" w:space="0" w:color="auto"/>
            <w:left w:val="none" w:sz="0" w:space="0" w:color="auto"/>
            <w:bottom w:val="none" w:sz="0" w:space="0" w:color="auto"/>
            <w:right w:val="none" w:sz="0" w:space="0" w:color="auto"/>
          </w:divBdr>
          <w:divsChild>
            <w:div w:id="6712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7946">
      <w:bodyDiv w:val="1"/>
      <w:marLeft w:val="0"/>
      <w:marRight w:val="0"/>
      <w:marTop w:val="0"/>
      <w:marBottom w:val="0"/>
      <w:divBdr>
        <w:top w:val="none" w:sz="0" w:space="0" w:color="auto"/>
        <w:left w:val="none" w:sz="0" w:space="0" w:color="auto"/>
        <w:bottom w:val="none" w:sz="0" w:space="0" w:color="auto"/>
        <w:right w:val="none" w:sz="0" w:space="0" w:color="auto"/>
      </w:divBdr>
      <w:divsChild>
        <w:div w:id="1050347794">
          <w:marLeft w:val="0"/>
          <w:marRight w:val="0"/>
          <w:marTop w:val="0"/>
          <w:marBottom w:val="0"/>
          <w:divBdr>
            <w:top w:val="none" w:sz="0" w:space="0" w:color="auto"/>
            <w:left w:val="none" w:sz="0" w:space="0" w:color="auto"/>
            <w:bottom w:val="none" w:sz="0" w:space="0" w:color="auto"/>
            <w:right w:val="none" w:sz="0" w:space="0" w:color="auto"/>
          </w:divBdr>
          <w:divsChild>
            <w:div w:id="694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6228">
      <w:bodyDiv w:val="1"/>
      <w:marLeft w:val="0"/>
      <w:marRight w:val="0"/>
      <w:marTop w:val="0"/>
      <w:marBottom w:val="0"/>
      <w:divBdr>
        <w:top w:val="none" w:sz="0" w:space="0" w:color="auto"/>
        <w:left w:val="none" w:sz="0" w:space="0" w:color="auto"/>
        <w:bottom w:val="none" w:sz="0" w:space="0" w:color="auto"/>
        <w:right w:val="none" w:sz="0" w:space="0" w:color="auto"/>
      </w:divBdr>
    </w:div>
    <w:div w:id="284778492">
      <w:bodyDiv w:val="1"/>
      <w:marLeft w:val="0"/>
      <w:marRight w:val="0"/>
      <w:marTop w:val="0"/>
      <w:marBottom w:val="0"/>
      <w:divBdr>
        <w:top w:val="none" w:sz="0" w:space="0" w:color="auto"/>
        <w:left w:val="none" w:sz="0" w:space="0" w:color="auto"/>
        <w:bottom w:val="none" w:sz="0" w:space="0" w:color="auto"/>
        <w:right w:val="none" w:sz="0" w:space="0" w:color="auto"/>
      </w:divBdr>
      <w:divsChild>
        <w:div w:id="272641094">
          <w:marLeft w:val="0"/>
          <w:marRight w:val="0"/>
          <w:marTop w:val="0"/>
          <w:marBottom w:val="0"/>
          <w:divBdr>
            <w:top w:val="none" w:sz="0" w:space="0" w:color="auto"/>
            <w:left w:val="none" w:sz="0" w:space="0" w:color="auto"/>
            <w:bottom w:val="none" w:sz="0" w:space="0" w:color="auto"/>
            <w:right w:val="none" w:sz="0" w:space="0" w:color="auto"/>
          </w:divBdr>
          <w:divsChild>
            <w:div w:id="119781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7557">
      <w:bodyDiv w:val="1"/>
      <w:marLeft w:val="0"/>
      <w:marRight w:val="0"/>
      <w:marTop w:val="0"/>
      <w:marBottom w:val="0"/>
      <w:divBdr>
        <w:top w:val="none" w:sz="0" w:space="0" w:color="auto"/>
        <w:left w:val="none" w:sz="0" w:space="0" w:color="auto"/>
        <w:bottom w:val="none" w:sz="0" w:space="0" w:color="auto"/>
        <w:right w:val="none" w:sz="0" w:space="0" w:color="auto"/>
      </w:divBdr>
    </w:div>
    <w:div w:id="293801021">
      <w:bodyDiv w:val="1"/>
      <w:marLeft w:val="0"/>
      <w:marRight w:val="0"/>
      <w:marTop w:val="0"/>
      <w:marBottom w:val="0"/>
      <w:divBdr>
        <w:top w:val="none" w:sz="0" w:space="0" w:color="auto"/>
        <w:left w:val="none" w:sz="0" w:space="0" w:color="auto"/>
        <w:bottom w:val="none" w:sz="0" w:space="0" w:color="auto"/>
        <w:right w:val="none" w:sz="0" w:space="0" w:color="auto"/>
      </w:divBdr>
      <w:divsChild>
        <w:div w:id="303320777">
          <w:marLeft w:val="0"/>
          <w:marRight w:val="0"/>
          <w:marTop w:val="0"/>
          <w:marBottom w:val="0"/>
          <w:divBdr>
            <w:top w:val="none" w:sz="0" w:space="0" w:color="auto"/>
            <w:left w:val="none" w:sz="0" w:space="0" w:color="auto"/>
            <w:bottom w:val="none" w:sz="0" w:space="0" w:color="auto"/>
            <w:right w:val="none" w:sz="0" w:space="0" w:color="auto"/>
          </w:divBdr>
          <w:divsChild>
            <w:div w:id="599920018">
              <w:marLeft w:val="0"/>
              <w:marRight w:val="0"/>
              <w:marTop w:val="0"/>
              <w:marBottom w:val="0"/>
              <w:divBdr>
                <w:top w:val="none" w:sz="0" w:space="0" w:color="auto"/>
                <w:left w:val="none" w:sz="0" w:space="0" w:color="auto"/>
                <w:bottom w:val="none" w:sz="0" w:space="0" w:color="auto"/>
                <w:right w:val="none" w:sz="0" w:space="0" w:color="auto"/>
              </w:divBdr>
            </w:div>
            <w:div w:id="420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11970">
      <w:bodyDiv w:val="1"/>
      <w:marLeft w:val="0"/>
      <w:marRight w:val="0"/>
      <w:marTop w:val="0"/>
      <w:marBottom w:val="0"/>
      <w:divBdr>
        <w:top w:val="none" w:sz="0" w:space="0" w:color="auto"/>
        <w:left w:val="none" w:sz="0" w:space="0" w:color="auto"/>
        <w:bottom w:val="none" w:sz="0" w:space="0" w:color="auto"/>
        <w:right w:val="none" w:sz="0" w:space="0" w:color="auto"/>
      </w:divBdr>
      <w:divsChild>
        <w:div w:id="1068334643">
          <w:marLeft w:val="0"/>
          <w:marRight w:val="0"/>
          <w:marTop w:val="0"/>
          <w:marBottom w:val="0"/>
          <w:divBdr>
            <w:top w:val="none" w:sz="0" w:space="0" w:color="auto"/>
            <w:left w:val="none" w:sz="0" w:space="0" w:color="auto"/>
            <w:bottom w:val="none" w:sz="0" w:space="0" w:color="auto"/>
            <w:right w:val="none" w:sz="0" w:space="0" w:color="auto"/>
          </w:divBdr>
          <w:divsChild>
            <w:div w:id="17238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7825">
      <w:bodyDiv w:val="1"/>
      <w:marLeft w:val="0"/>
      <w:marRight w:val="0"/>
      <w:marTop w:val="0"/>
      <w:marBottom w:val="0"/>
      <w:divBdr>
        <w:top w:val="none" w:sz="0" w:space="0" w:color="auto"/>
        <w:left w:val="none" w:sz="0" w:space="0" w:color="auto"/>
        <w:bottom w:val="none" w:sz="0" w:space="0" w:color="auto"/>
        <w:right w:val="none" w:sz="0" w:space="0" w:color="auto"/>
      </w:divBdr>
    </w:div>
    <w:div w:id="301154291">
      <w:bodyDiv w:val="1"/>
      <w:marLeft w:val="0"/>
      <w:marRight w:val="0"/>
      <w:marTop w:val="0"/>
      <w:marBottom w:val="0"/>
      <w:divBdr>
        <w:top w:val="none" w:sz="0" w:space="0" w:color="auto"/>
        <w:left w:val="none" w:sz="0" w:space="0" w:color="auto"/>
        <w:bottom w:val="none" w:sz="0" w:space="0" w:color="auto"/>
        <w:right w:val="none" w:sz="0" w:space="0" w:color="auto"/>
      </w:divBdr>
    </w:div>
    <w:div w:id="303707582">
      <w:bodyDiv w:val="1"/>
      <w:marLeft w:val="0"/>
      <w:marRight w:val="0"/>
      <w:marTop w:val="0"/>
      <w:marBottom w:val="0"/>
      <w:divBdr>
        <w:top w:val="none" w:sz="0" w:space="0" w:color="auto"/>
        <w:left w:val="none" w:sz="0" w:space="0" w:color="auto"/>
        <w:bottom w:val="none" w:sz="0" w:space="0" w:color="auto"/>
        <w:right w:val="none" w:sz="0" w:space="0" w:color="auto"/>
      </w:divBdr>
      <w:divsChild>
        <w:div w:id="75790802">
          <w:marLeft w:val="0"/>
          <w:marRight w:val="0"/>
          <w:marTop w:val="0"/>
          <w:marBottom w:val="0"/>
          <w:divBdr>
            <w:top w:val="none" w:sz="0" w:space="0" w:color="auto"/>
            <w:left w:val="none" w:sz="0" w:space="0" w:color="auto"/>
            <w:bottom w:val="none" w:sz="0" w:space="0" w:color="auto"/>
            <w:right w:val="none" w:sz="0" w:space="0" w:color="auto"/>
          </w:divBdr>
          <w:divsChild>
            <w:div w:id="10304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5204">
      <w:bodyDiv w:val="1"/>
      <w:marLeft w:val="0"/>
      <w:marRight w:val="0"/>
      <w:marTop w:val="0"/>
      <w:marBottom w:val="0"/>
      <w:divBdr>
        <w:top w:val="none" w:sz="0" w:space="0" w:color="auto"/>
        <w:left w:val="none" w:sz="0" w:space="0" w:color="auto"/>
        <w:bottom w:val="none" w:sz="0" w:space="0" w:color="auto"/>
        <w:right w:val="none" w:sz="0" w:space="0" w:color="auto"/>
      </w:divBdr>
      <w:divsChild>
        <w:div w:id="1202475518">
          <w:marLeft w:val="0"/>
          <w:marRight w:val="0"/>
          <w:marTop w:val="0"/>
          <w:marBottom w:val="0"/>
          <w:divBdr>
            <w:top w:val="none" w:sz="0" w:space="0" w:color="auto"/>
            <w:left w:val="none" w:sz="0" w:space="0" w:color="auto"/>
            <w:bottom w:val="none" w:sz="0" w:space="0" w:color="auto"/>
            <w:right w:val="none" w:sz="0" w:space="0" w:color="auto"/>
          </w:divBdr>
          <w:divsChild>
            <w:div w:id="18705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2241">
      <w:bodyDiv w:val="1"/>
      <w:marLeft w:val="0"/>
      <w:marRight w:val="0"/>
      <w:marTop w:val="0"/>
      <w:marBottom w:val="0"/>
      <w:divBdr>
        <w:top w:val="none" w:sz="0" w:space="0" w:color="auto"/>
        <w:left w:val="none" w:sz="0" w:space="0" w:color="auto"/>
        <w:bottom w:val="none" w:sz="0" w:space="0" w:color="auto"/>
        <w:right w:val="none" w:sz="0" w:space="0" w:color="auto"/>
      </w:divBdr>
    </w:div>
    <w:div w:id="309484725">
      <w:bodyDiv w:val="1"/>
      <w:marLeft w:val="0"/>
      <w:marRight w:val="0"/>
      <w:marTop w:val="0"/>
      <w:marBottom w:val="0"/>
      <w:divBdr>
        <w:top w:val="none" w:sz="0" w:space="0" w:color="auto"/>
        <w:left w:val="none" w:sz="0" w:space="0" w:color="auto"/>
        <w:bottom w:val="none" w:sz="0" w:space="0" w:color="auto"/>
        <w:right w:val="none" w:sz="0" w:space="0" w:color="auto"/>
      </w:divBdr>
    </w:div>
    <w:div w:id="309485778">
      <w:bodyDiv w:val="1"/>
      <w:marLeft w:val="0"/>
      <w:marRight w:val="0"/>
      <w:marTop w:val="0"/>
      <w:marBottom w:val="0"/>
      <w:divBdr>
        <w:top w:val="none" w:sz="0" w:space="0" w:color="auto"/>
        <w:left w:val="none" w:sz="0" w:space="0" w:color="auto"/>
        <w:bottom w:val="none" w:sz="0" w:space="0" w:color="auto"/>
        <w:right w:val="none" w:sz="0" w:space="0" w:color="auto"/>
      </w:divBdr>
      <w:divsChild>
        <w:div w:id="221989477">
          <w:marLeft w:val="0"/>
          <w:marRight w:val="0"/>
          <w:marTop w:val="0"/>
          <w:marBottom w:val="0"/>
          <w:divBdr>
            <w:top w:val="none" w:sz="0" w:space="0" w:color="auto"/>
            <w:left w:val="none" w:sz="0" w:space="0" w:color="auto"/>
            <w:bottom w:val="none" w:sz="0" w:space="0" w:color="auto"/>
            <w:right w:val="none" w:sz="0" w:space="0" w:color="auto"/>
          </w:divBdr>
          <w:divsChild>
            <w:div w:id="9968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4371">
      <w:bodyDiv w:val="1"/>
      <w:marLeft w:val="0"/>
      <w:marRight w:val="0"/>
      <w:marTop w:val="0"/>
      <w:marBottom w:val="0"/>
      <w:divBdr>
        <w:top w:val="none" w:sz="0" w:space="0" w:color="auto"/>
        <w:left w:val="none" w:sz="0" w:space="0" w:color="auto"/>
        <w:bottom w:val="none" w:sz="0" w:space="0" w:color="auto"/>
        <w:right w:val="none" w:sz="0" w:space="0" w:color="auto"/>
      </w:divBdr>
      <w:divsChild>
        <w:div w:id="1018389531">
          <w:marLeft w:val="0"/>
          <w:marRight w:val="0"/>
          <w:marTop w:val="0"/>
          <w:marBottom w:val="0"/>
          <w:divBdr>
            <w:top w:val="none" w:sz="0" w:space="0" w:color="auto"/>
            <w:left w:val="none" w:sz="0" w:space="0" w:color="auto"/>
            <w:bottom w:val="none" w:sz="0" w:space="0" w:color="auto"/>
            <w:right w:val="none" w:sz="0" w:space="0" w:color="auto"/>
          </w:divBdr>
          <w:divsChild>
            <w:div w:id="15462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4355">
      <w:bodyDiv w:val="1"/>
      <w:marLeft w:val="0"/>
      <w:marRight w:val="0"/>
      <w:marTop w:val="0"/>
      <w:marBottom w:val="0"/>
      <w:divBdr>
        <w:top w:val="none" w:sz="0" w:space="0" w:color="auto"/>
        <w:left w:val="none" w:sz="0" w:space="0" w:color="auto"/>
        <w:bottom w:val="none" w:sz="0" w:space="0" w:color="auto"/>
        <w:right w:val="none" w:sz="0" w:space="0" w:color="auto"/>
      </w:divBdr>
    </w:div>
    <w:div w:id="316764622">
      <w:bodyDiv w:val="1"/>
      <w:marLeft w:val="0"/>
      <w:marRight w:val="0"/>
      <w:marTop w:val="0"/>
      <w:marBottom w:val="0"/>
      <w:divBdr>
        <w:top w:val="none" w:sz="0" w:space="0" w:color="auto"/>
        <w:left w:val="none" w:sz="0" w:space="0" w:color="auto"/>
        <w:bottom w:val="none" w:sz="0" w:space="0" w:color="auto"/>
        <w:right w:val="none" w:sz="0" w:space="0" w:color="auto"/>
      </w:divBdr>
      <w:divsChild>
        <w:div w:id="1019350851">
          <w:marLeft w:val="0"/>
          <w:marRight w:val="0"/>
          <w:marTop w:val="0"/>
          <w:marBottom w:val="0"/>
          <w:divBdr>
            <w:top w:val="none" w:sz="0" w:space="0" w:color="auto"/>
            <w:left w:val="none" w:sz="0" w:space="0" w:color="auto"/>
            <w:bottom w:val="none" w:sz="0" w:space="0" w:color="auto"/>
            <w:right w:val="none" w:sz="0" w:space="0" w:color="auto"/>
          </w:divBdr>
          <w:divsChild>
            <w:div w:id="18873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1754">
      <w:bodyDiv w:val="1"/>
      <w:marLeft w:val="0"/>
      <w:marRight w:val="0"/>
      <w:marTop w:val="0"/>
      <w:marBottom w:val="0"/>
      <w:divBdr>
        <w:top w:val="none" w:sz="0" w:space="0" w:color="auto"/>
        <w:left w:val="none" w:sz="0" w:space="0" w:color="auto"/>
        <w:bottom w:val="none" w:sz="0" w:space="0" w:color="auto"/>
        <w:right w:val="none" w:sz="0" w:space="0" w:color="auto"/>
      </w:divBdr>
    </w:div>
    <w:div w:id="318309451">
      <w:bodyDiv w:val="1"/>
      <w:marLeft w:val="0"/>
      <w:marRight w:val="0"/>
      <w:marTop w:val="0"/>
      <w:marBottom w:val="0"/>
      <w:divBdr>
        <w:top w:val="none" w:sz="0" w:space="0" w:color="auto"/>
        <w:left w:val="none" w:sz="0" w:space="0" w:color="auto"/>
        <w:bottom w:val="none" w:sz="0" w:space="0" w:color="auto"/>
        <w:right w:val="none" w:sz="0" w:space="0" w:color="auto"/>
      </w:divBdr>
      <w:divsChild>
        <w:div w:id="298918992">
          <w:marLeft w:val="0"/>
          <w:marRight w:val="0"/>
          <w:marTop w:val="0"/>
          <w:marBottom w:val="0"/>
          <w:divBdr>
            <w:top w:val="none" w:sz="0" w:space="0" w:color="auto"/>
            <w:left w:val="none" w:sz="0" w:space="0" w:color="auto"/>
            <w:bottom w:val="none" w:sz="0" w:space="0" w:color="auto"/>
            <w:right w:val="none" w:sz="0" w:space="0" w:color="auto"/>
          </w:divBdr>
          <w:divsChild>
            <w:div w:id="12461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1928">
      <w:bodyDiv w:val="1"/>
      <w:marLeft w:val="0"/>
      <w:marRight w:val="0"/>
      <w:marTop w:val="0"/>
      <w:marBottom w:val="0"/>
      <w:divBdr>
        <w:top w:val="none" w:sz="0" w:space="0" w:color="auto"/>
        <w:left w:val="none" w:sz="0" w:space="0" w:color="auto"/>
        <w:bottom w:val="none" w:sz="0" w:space="0" w:color="auto"/>
        <w:right w:val="none" w:sz="0" w:space="0" w:color="auto"/>
      </w:divBdr>
    </w:div>
    <w:div w:id="321473216">
      <w:bodyDiv w:val="1"/>
      <w:marLeft w:val="0"/>
      <w:marRight w:val="0"/>
      <w:marTop w:val="0"/>
      <w:marBottom w:val="0"/>
      <w:divBdr>
        <w:top w:val="none" w:sz="0" w:space="0" w:color="auto"/>
        <w:left w:val="none" w:sz="0" w:space="0" w:color="auto"/>
        <w:bottom w:val="none" w:sz="0" w:space="0" w:color="auto"/>
        <w:right w:val="none" w:sz="0" w:space="0" w:color="auto"/>
      </w:divBdr>
    </w:div>
    <w:div w:id="324209773">
      <w:bodyDiv w:val="1"/>
      <w:marLeft w:val="0"/>
      <w:marRight w:val="0"/>
      <w:marTop w:val="0"/>
      <w:marBottom w:val="0"/>
      <w:divBdr>
        <w:top w:val="none" w:sz="0" w:space="0" w:color="auto"/>
        <w:left w:val="none" w:sz="0" w:space="0" w:color="auto"/>
        <w:bottom w:val="none" w:sz="0" w:space="0" w:color="auto"/>
        <w:right w:val="none" w:sz="0" w:space="0" w:color="auto"/>
      </w:divBdr>
    </w:div>
    <w:div w:id="324628539">
      <w:bodyDiv w:val="1"/>
      <w:marLeft w:val="0"/>
      <w:marRight w:val="0"/>
      <w:marTop w:val="0"/>
      <w:marBottom w:val="0"/>
      <w:divBdr>
        <w:top w:val="none" w:sz="0" w:space="0" w:color="auto"/>
        <w:left w:val="none" w:sz="0" w:space="0" w:color="auto"/>
        <w:bottom w:val="none" w:sz="0" w:space="0" w:color="auto"/>
        <w:right w:val="none" w:sz="0" w:space="0" w:color="auto"/>
      </w:divBdr>
    </w:div>
    <w:div w:id="325011078">
      <w:bodyDiv w:val="1"/>
      <w:marLeft w:val="0"/>
      <w:marRight w:val="0"/>
      <w:marTop w:val="0"/>
      <w:marBottom w:val="0"/>
      <w:divBdr>
        <w:top w:val="none" w:sz="0" w:space="0" w:color="auto"/>
        <w:left w:val="none" w:sz="0" w:space="0" w:color="auto"/>
        <w:bottom w:val="none" w:sz="0" w:space="0" w:color="auto"/>
        <w:right w:val="none" w:sz="0" w:space="0" w:color="auto"/>
      </w:divBdr>
      <w:divsChild>
        <w:div w:id="1275402712">
          <w:marLeft w:val="0"/>
          <w:marRight w:val="0"/>
          <w:marTop w:val="0"/>
          <w:marBottom w:val="0"/>
          <w:divBdr>
            <w:top w:val="none" w:sz="0" w:space="0" w:color="auto"/>
            <w:left w:val="none" w:sz="0" w:space="0" w:color="auto"/>
            <w:bottom w:val="none" w:sz="0" w:space="0" w:color="auto"/>
            <w:right w:val="none" w:sz="0" w:space="0" w:color="auto"/>
          </w:divBdr>
          <w:divsChild>
            <w:div w:id="9021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17868">
      <w:bodyDiv w:val="1"/>
      <w:marLeft w:val="0"/>
      <w:marRight w:val="0"/>
      <w:marTop w:val="0"/>
      <w:marBottom w:val="0"/>
      <w:divBdr>
        <w:top w:val="none" w:sz="0" w:space="0" w:color="auto"/>
        <w:left w:val="none" w:sz="0" w:space="0" w:color="auto"/>
        <w:bottom w:val="none" w:sz="0" w:space="0" w:color="auto"/>
        <w:right w:val="none" w:sz="0" w:space="0" w:color="auto"/>
      </w:divBdr>
      <w:divsChild>
        <w:div w:id="539170157">
          <w:marLeft w:val="0"/>
          <w:marRight w:val="0"/>
          <w:marTop w:val="0"/>
          <w:marBottom w:val="0"/>
          <w:divBdr>
            <w:top w:val="none" w:sz="0" w:space="0" w:color="auto"/>
            <w:left w:val="none" w:sz="0" w:space="0" w:color="auto"/>
            <w:bottom w:val="none" w:sz="0" w:space="0" w:color="auto"/>
            <w:right w:val="none" w:sz="0" w:space="0" w:color="auto"/>
          </w:divBdr>
          <w:divsChild>
            <w:div w:id="13967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062">
      <w:bodyDiv w:val="1"/>
      <w:marLeft w:val="0"/>
      <w:marRight w:val="0"/>
      <w:marTop w:val="0"/>
      <w:marBottom w:val="0"/>
      <w:divBdr>
        <w:top w:val="none" w:sz="0" w:space="0" w:color="auto"/>
        <w:left w:val="none" w:sz="0" w:space="0" w:color="auto"/>
        <w:bottom w:val="none" w:sz="0" w:space="0" w:color="auto"/>
        <w:right w:val="none" w:sz="0" w:space="0" w:color="auto"/>
      </w:divBdr>
    </w:div>
    <w:div w:id="331418278">
      <w:bodyDiv w:val="1"/>
      <w:marLeft w:val="0"/>
      <w:marRight w:val="0"/>
      <w:marTop w:val="0"/>
      <w:marBottom w:val="0"/>
      <w:divBdr>
        <w:top w:val="none" w:sz="0" w:space="0" w:color="auto"/>
        <w:left w:val="none" w:sz="0" w:space="0" w:color="auto"/>
        <w:bottom w:val="none" w:sz="0" w:space="0" w:color="auto"/>
        <w:right w:val="none" w:sz="0" w:space="0" w:color="auto"/>
      </w:divBdr>
      <w:divsChild>
        <w:div w:id="1619529599">
          <w:marLeft w:val="0"/>
          <w:marRight w:val="0"/>
          <w:marTop w:val="0"/>
          <w:marBottom w:val="0"/>
          <w:divBdr>
            <w:top w:val="none" w:sz="0" w:space="0" w:color="auto"/>
            <w:left w:val="none" w:sz="0" w:space="0" w:color="auto"/>
            <w:bottom w:val="none" w:sz="0" w:space="0" w:color="auto"/>
            <w:right w:val="none" w:sz="0" w:space="0" w:color="auto"/>
          </w:divBdr>
          <w:divsChild>
            <w:div w:id="18264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3348">
      <w:bodyDiv w:val="1"/>
      <w:marLeft w:val="0"/>
      <w:marRight w:val="0"/>
      <w:marTop w:val="0"/>
      <w:marBottom w:val="0"/>
      <w:divBdr>
        <w:top w:val="none" w:sz="0" w:space="0" w:color="auto"/>
        <w:left w:val="none" w:sz="0" w:space="0" w:color="auto"/>
        <w:bottom w:val="none" w:sz="0" w:space="0" w:color="auto"/>
        <w:right w:val="none" w:sz="0" w:space="0" w:color="auto"/>
      </w:divBdr>
    </w:div>
    <w:div w:id="333413865">
      <w:bodyDiv w:val="1"/>
      <w:marLeft w:val="0"/>
      <w:marRight w:val="0"/>
      <w:marTop w:val="0"/>
      <w:marBottom w:val="0"/>
      <w:divBdr>
        <w:top w:val="none" w:sz="0" w:space="0" w:color="auto"/>
        <w:left w:val="none" w:sz="0" w:space="0" w:color="auto"/>
        <w:bottom w:val="none" w:sz="0" w:space="0" w:color="auto"/>
        <w:right w:val="none" w:sz="0" w:space="0" w:color="auto"/>
      </w:divBdr>
    </w:div>
    <w:div w:id="335380468">
      <w:bodyDiv w:val="1"/>
      <w:marLeft w:val="0"/>
      <w:marRight w:val="0"/>
      <w:marTop w:val="0"/>
      <w:marBottom w:val="0"/>
      <w:divBdr>
        <w:top w:val="none" w:sz="0" w:space="0" w:color="auto"/>
        <w:left w:val="none" w:sz="0" w:space="0" w:color="auto"/>
        <w:bottom w:val="none" w:sz="0" w:space="0" w:color="auto"/>
        <w:right w:val="none" w:sz="0" w:space="0" w:color="auto"/>
      </w:divBdr>
    </w:div>
    <w:div w:id="335498752">
      <w:bodyDiv w:val="1"/>
      <w:marLeft w:val="0"/>
      <w:marRight w:val="0"/>
      <w:marTop w:val="0"/>
      <w:marBottom w:val="0"/>
      <w:divBdr>
        <w:top w:val="none" w:sz="0" w:space="0" w:color="auto"/>
        <w:left w:val="none" w:sz="0" w:space="0" w:color="auto"/>
        <w:bottom w:val="none" w:sz="0" w:space="0" w:color="auto"/>
        <w:right w:val="none" w:sz="0" w:space="0" w:color="auto"/>
      </w:divBdr>
    </w:div>
    <w:div w:id="337269394">
      <w:bodyDiv w:val="1"/>
      <w:marLeft w:val="0"/>
      <w:marRight w:val="0"/>
      <w:marTop w:val="0"/>
      <w:marBottom w:val="0"/>
      <w:divBdr>
        <w:top w:val="none" w:sz="0" w:space="0" w:color="auto"/>
        <w:left w:val="none" w:sz="0" w:space="0" w:color="auto"/>
        <w:bottom w:val="none" w:sz="0" w:space="0" w:color="auto"/>
        <w:right w:val="none" w:sz="0" w:space="0" w:color="auto"/>
      </w:divBdr>
      <w:divsChild>
        <w:div w:id="75976637">
          <w:marLeft w:val="0"/>
          <w:marRight w:val="0"/>
          <w:marTop w:val="0"/>
          <w:marBottom w:val="0"/>
          <w:divBdr>
            <w:top w:val="none" w:sz="0" w:space="0" w:color="auto"/>
            <w:left w:val="none" w:sz="0" w:space="0" w:color="auto"/>
            <w:bottom w:val="none" w:sz="0" w:space="0" w:color="auto"/>
            <w:right w:val="none" w:sz="0" w:space="0" w:color="auto"/>
          </w:divBdr>
          <w:divsChild>
            <w:div w:id="3645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7458">
      <w:bodyDiv w:val="1"/>
      <w:marLeft w:val="0"/>
      <w:marRight w:val="0"/>
      <w:marTop w:val="0"/>
      <w:marBottom w:val="0"/>
      <w:divBdr>
        <w:top w:val="none" w:sz="0" w:space="0" w:color="auto"/>
        <w:left w:val="none" w:sz="0" w:space="0" w:color="auto"/>
        <w:bottom w:val="none" w:sz="0" w:space="0" w:color="auto"/>
        <w:right w:val="none" w:sz="0" w:space="0" w:color="auto"/>
      </w:divBdr>
      <w:divsChild>
        <w:div w:id="1819612786">
          <w:marLeft w:val="0"/>
          <w:marRight w:val="0"/>
          <w:marTop w:val="0"/>
          <w:marBottom w:val="0"/>
          <w:divBdr>
            <w:top w:val="none" w:sz="0" w:space="0" w:color="auto"/>
            <w:left w:val="none" w:sz="0" w:space="0" w:color="auto"/>
            <w:bottom w:val="none" w:sz="0" w:space="0" w:color="auto"/>
            <w:right w:val="none" w:sz="0" w:space="0" w:color="auto"/>
          </w:divBdr>
          <w:divsChild>
            <w:div w:id="1432972979">
              <w:marLeft w:val="0"/>
              <w:marRight w:val="0"/>
              <w:marTop w:val="0"/>
              <w:marBottom w:val="0"/>
              <w:divBdr>
                <w:top w:val="none" w:sz="0" w:space="0" w:color="auto"/>
                <w:left w:val="none" w:sz="0" w:space="0" w:color="auto"/>
                <w:bottom w:val="none" w:sz="0" w:space="0" w:color="auto"/>
                <w:right w:val="none" w:sz="0" w:space="0" w:color="auto"/>
              </w:divBdr>
            </w:div>
            <w:div w:id="16318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44889">
      <w:bodyDiv w:val="1"/>
      <w:marLeft w:val="0"/>
      <w:marRight w:val="0"/>
      <w:marTop w:val="0"/>
      <w:marBottom w:val="0"/>
      <w:divBdr>
        <w:top w:val="none" w:sz="0" w:space="0" w:color="auto"/>
        <w:left w:val="none" w:sz="0" w:space="0" w:color="auto"/>
        <w:bottom w:val="none" w:sz="0" w:space="0" w:color="auto"/>
        <w:right w:val="none" w:sz="0" w:space="0" w:color="auto"/>
      </w:divBdr>
      <w:divsChild>
        <w:div w:id="1221553454">
          <w:marLeft w:val="0"/>
          <w:marRight w:val="0"/>
          <w:marTop w:val="0"/>
          <w:marBottom w:val="0"/>
          <w:divBdr>
            <w:top w:val="none" w:sz="0" w:space="0" w:color="auto"/>
            <w:left w:val="none" w:sz="0" w:space="0" w:color="auto"/>
            <w:bottom w:val="none" w:sz="0" w:space="0" w:color="auto"/>
            <w:right w:val="none" w:sz="0" w:space="0" w:color="auto"/>
          </w:divBdr>
          <w:divsChild>
            <w:div w:id="111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6803">
      <w:bodyDiv w:val="1"/>
      <w:marLeft w:val="0"/>
      <w:marRight w:val="0"/>
      <w:marTop w:val="0"/>
      <w:marBottom w:val="0"/>
      <w:divBdr>
        <w:top w:val="none" w:sz="0" w:space="0" w:color="auto"/>
        <w:left w:val="none" w:sz="0" w:space="0" w:color="auto"/>
        <w:bottom w:val="none" w:sz="0" w:space="0" w:color="auto"/>
        <w:right w:val="none" w:sz="0" w:space="0" w:color="auto"/>
      </w:divBdr>
    </w:div>
    <w:div w:id="351305695">
      <w:bodyDiv w:val="1"/>
      <w:marLeft w:val="0"/>
      <w:marRight w:val="0"/>
      <w:marTop w:val="0"/>
      <w:marBottom w:val="0"/>
      <w:divBdr>
        <w:top w:val="none" w:sz="0" w:space="0" w:color="auto"/>
        <w:left w:val="none" w:sz="0" w:space="0" w:color="auto"/>
        <w:bottom w:val="none" w:sz="0" w:space="0" w:color="auto"/>
        <w:right w:val="none" w:sz="0" w:space="0" w:color="auto"/>
      </w:divBdr>
    </w:div>
    <w:div w:id="354234639">
      <w:bodyDiv w:val="1"/>
      <w:marLeft w:val="0"/>
      <w:marRight w:val="0"/>
      <w:marTop w:val="0"/>
      <w:marBottom w:val="0"/>
      <w:divBdr>
        <w:top w:val="none" w:sz="0" w:space="0" w:color="auto"/>
        <w:left w:val="none" w:sz="0" w:space="0" w:color="auto"/>
        <w:bottom w:val="none" w:sz="0" w:space="0" w:color="auto"/>
        <w:right w:val="none" w:sz="0" w:space="0" w:color="auto"/>
      </w:divBdr>
    </w:div>
    <w:div w:id="355738946">
      <w:bodyDiv w:val="1"/>
      <w:marLeft w:val="0"/>
      <w:marRight w:val="0"/>
      <w:marTop w:val="0"/>
      <w:marBottom w:val="0"/>
      <w:divBdr>
        <w:top w:val="none" w:sz="0" w:space="0" w:color="auto"/>
        <w:left w:val="none" w:sz="0" w:space="0" w:color="auto"/>
        <w:bottom w:val="none" w:sz="0" w:space="0" w:color="auto"/>
        <w:right w:val="none" w:sz="0" w:space="0" w:color="auto"/>
      </w:divBdr>
      <w:divsChild>
        <w:div w:id="2123303303">
          <w:marLeft w:val="0"/>
          <w:marRight w:val="0"/>
          <w:marTop w:val="0"/>
          <w:marBottom w:val="0"/>
          <w:divBdr>
            <w:top w:val="none" w:sz="0" w:space="0" w:color="auto"/>
            <w:left w:val="none" w:sz="0" w:space="0" w:color="auto"/>
            <w:bottom w:val="none" w:sz="0" w:space="0" w:color="auto"/>
            <w:right w:val="none" w:sz="0" w:space="0" w:color="auto"/>
          </w:divBdr>
          <w:divsChild>
            <w:div w:id="10265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2635">
      <w:bodyDiv w:val="1"/>
      <w:marLeft w:val="0"/>
      <w:marRight w:val="0"/>
      <w:marTop w:val="0"/>
      <w:marBottom w:val="0"/>
      <w:divBdr>
        <w:top w:val="none" w:sz="0" w:space="0" w:color="auto"/>
        <w:left w:val="none" w:sz="0" w:space="0" w:color="auto"/>
        <w:bottom w:val="none" w:sz="0" w:space="0" w:color="auto"/>
        <w:right w:val="none" w:sz="0" w:space="0" w:color="auto"/>
      </w:divBdr>
    </w:div>
    <w:div w:id="359550800">
      <w:bodyDiv w:val="1"/>
      <w:marLeft w:val="0"/>
      <w:marRight w:val="0"/>
      <w:marTop w:val="0"/>
      <w:marBottom w:val="0"/>
      <w:divBdr>
        <w:top w:val="none" w:sz="0" w:space="0" w:color="auto"/>
        <w:left w:val="none" w:sz="0" w:space="0" w:color="auto"/>
        <w:bottom w:val="none" w:sz="0" w:space="0" w:color="auto"/>
        <w:right w:val="none" w:sz="0" w:space="0" w:color="auto"/>
      </w:divBdr>
    </w:div>
    <w:div w:id="360981371">
      <w:bodyDiv w:val="1"/>
      <w:marLeft w:val="0"/>
      <w:marRight w:val="0"/>
      <w:marTop w:val="0"/>
      <w:marBottom w:val="0"/>
      <w:divBdr>
        <w:top w:val="none" w:sz="0" w:space="0" w:color="auto"/>
        <w:left w:val="none" w:sz="0" w:space="0" w:color="auto"/>
        <w:bottom w:val="none" w:sz="0" w:space="0" w:color="auto"/>
        <w:right w:val="none" w:sz="0" w:space="0" w:color="auto"/>
      </w:divBdr>
      <w:divsChild>
        <w:div w:id="204950744">
          <w:marLeft w:val="0"/>
          <w:marRight w:val="0"/>
          <w:marTop w:val="0"/>
          <w:marBottom w:val="0"/>
          <w:divBdr>
            <w:top w:val="none" w:sz="0" w:space="0" w:color="auto"/>
            <w:left w:val="none" w:sz="0" w:space="0" w:color="auto"/>
            <w:bottom w:val="none" w:sz="0" w:space="0" w:color="auto"/>
            <w:right w:val="none" w:sz="0" w:space="0" w:color="auto"/>
          </w:divBdr>
          <w:divsChild>
            <w:div w:id="20465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91284">
      <w:bodyDiv w:val="1"/>
      <w:marLeft w:val="0"/>
      <w:marRight w:val="0"/>
      <w:marTop w:val="0"/>
      <w:marBottom w:val="0"/>
      <w:divBdr>
        <w:top w:val="none" w:sz="0" w:space="0" w:color="auto"/>
        <w:left w:val="none" w:sz="0" w:space="0" w:color="auto"/>
        <w:bottom w:val="none" w:sz="0" w:space="0" w:color="auto"/>
        <w:right w:val="none" w:sz="0" w:space="0" w:color="auto"/>
      </w:divBdr>
    </w:div>
    <w:div w:id="362246865">
      <w:bodyDiv w:val="1"/>
      <w:marLeft w:val="0"/>
      <w:marRight w:val="0"/>
      <w:marTop w:val="0"/>
      <w:marBottom w:val="0"/>
      <w:divBdr>
        <w:top w:val="none" w:sz="0" w:space="0" w:color="auto"/>
        <w:left w:val="none" w:sz="0" w:space="0" w:color="auto"/>
        <w:bottom w:val="none" w:sz="0" w:space="0" w:color="auto"/>
        <w:right w:val="none" w:sz="0" w:space="0" w:color="auto"/>
      </w:divBdr>
      <w:divsChild>
        <w:div w:id="2076855055">
          <w:marLeft w:val="0"/>
          <w:marRight w:val="0"/>
          <w:marTop w:val="0"/>
          <w:marBottom w:val="0"/>
          <w:divBdr>
            <w:top w:val="none" w:sz="0" w:space="0" w:color="auto"/>
            <w:left w:val="none" w:sz="0" w:space="0" w:color="auto"/>
            <w:bottom w:val="none" w:sz="0" w:space="0" w:color="auto"/>
            <w:right w:val="none" w:sz="0" w:space="0" w:color="auto"/>
          </w:divBdr>
          <w:divsChild>
            <w:div w:id="3018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586">
      <w:bodyDiv w:val="1"/>
      <w:marLeft w:val="0"/>
      <w:marRight w:val="0"/>
      <w:marTop w:val="0"/>
      <w:marBottom w:val="0"/>
      <w:divBdr>
        <w:top w:val="none" w:sz="0" w:space="0" w:color="auto"/>
        <w:left w:val="none" w:sz="0" w:space="0" w:color="auto"/>
        <w:bottom w:val="none" w:sz="0" w:space="0" w:color="auto"/>
        <w:right w:val="none" w:sz="0" w:space="0" w:color="auto"/>
      </w:divBdr>
      <w:divsChild>
        <w:div w:id="383064420">
          <w:marLeft w:val="0"/>
          <w:marRight w:val="0"/>
          <w:marTop w:val="0"/>
          <w:marBottom w:val="0"/>
          <w:divBdr>
            <w:top w:val="none" w:sz="0" w:space="0" w:color="auto"/>
            <w:left w:val="none" w:sz="0" w:space="0" w:color="auto"/>
            <w:bottom w:val="none" w:sz="0" w:space="0" w:color="auto"/>
            <w:right w:val="none" w:sz="0" w:space="0" w:color="auto"/>
          </w:divBdr>
          <w:divsChild>
            <w:div w:id="2751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0787">
      <w:bodyDiv w:val="1"/>
      <w:marLeft w:val="0"/>
      <w:marRight w:val="0"/>
      <w:marTop w:val="0"/>
      <w:marBottom w:val="0"/>
      <w:divBdr>
        <w:top w:val="none" w:sz="0" w:space="0" w:color="auto"/>
        <w:left w:val="none" w:sz="0" w:space="0" w:color="auto"/>
        <w:bottom w:val="none" w:sz="0" w:space="0" w:color="auto"/>
        <w:right w:val="none" w:sz="0" w:space="0" w:color="auto"/>
      </w:divBdr>
    </w:div>
    <w:div w:id="376515858">
      <w:bodyDiv w:val="1"/>
      <w:marLeft w:val="0"/>
      <w:marRight w:val="0"/>
      <w:marTop w:val="0"/>
      <w:marBottom w:val="0"/>
      <w:divBdr>
        <w:top w:val="none" w:sz="0" w:space="0" w:color="auto"/>
        <w:left w:val="none" w:sz="0" w:space="0" w:color="auto"/>
        <w:bottom w:val="none" w:sz="0" w:space="0" w:color="auto"/>
        <w:right w:val="none" w:sz="0" w:space="0" w:color="auto"/>
      </w:divBdr>
      <w:divsChild>
        <w:div w:id="829752911">
          <w:marLeft w:val="0"/>
          <w:marRight w:val="0"/>
          <w:marTop w:val="0"/>
          <w:marBottom w:val="0"/>
          <w:divBdr>
            <w:top w:val="none" w:sz="0" w:space="0" w:color="auto"/>
            <w:left w:val="none" w:sz="0" w:space="0" w:color="auto"/>
            <w:bottom w:val="none" w:sz="0" w:space="0" w:color="auto"/>
            <w:right w:val="none" w:sz="0" w:space="0" w:color="auto"/>
          </w:divBdr>
          <w:divsChild>
            <w:div w:id="16919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6654">
      <w:bodyDiv w:val="1"/>
      <w:marLeft w:val="0"/>
      <w:marRight w:val="0"/>
      <w:marTop w:val="0"/>
      <w:marBottom w:val="0"/>
      <w:divBdr>
        <w:top w:val="none" w:sz="0" w:space="0" w:color="auto"/>
        <w:left w:val="none" w:sz="0" w:space="0" w:color="auto"/>
        <w:bottom w:val="none" w:sz="0" w:space="0" w:color="auto"/>
        <w:right w:val="none" w:sz="0" w:space="0" w:color="auto"/>
      </w:divBdr>
    </w:div>
    <w:div w:id="387537708">
      <w:bodyDiv w:val="1"/>
      <w:marLeft w:val="0"/>
      <w:marRight w:val="0"/>
      <w:marTop w:val="0"/>
      <w:marBottom w:val="0"/>
      <w:divBdr>
        <w:top w:val="none" w:sz="0" w:space="0" w:color="auto"/>
        <w:left w:val="none" w:sz="0" w:space="0" w:color="auto"/>
        <w:bottom w:val="none" w:sz="0" w:space="0" w:color="auto"/>
        <w:right w:val="none" w:sz="0" w:space="0" w:color="auto"/>
      </w:divBdr>
    </w:div>
    <w:div w:id="387580422">
      <w:bodyDiv w:val="1"/>
      <w:marLeft w:val="0"/>
      <w:marRight w:val="0"/>
      <w:marTop w:val="0"/>
      <w:marBottom w:val="0"/>
      <w:divBdr>
        <w:top w:val="none" w:sz="0" w:space="0" w:color="auto"/>
        <w:left w:val="none" w:sz="0" w:space="0" w:color="auto"/>
        <w:bottom w:val="none" w:sz="0" w:space="0" w:color="auto"/>
        <w:right w:val="none" w:sz="0" w:space="0" w:color="auto"/>
      </w:divBdr>
      <w:divsChild>
        <w:div w:id="104152109">
          <w:marLeft w:val="0"/>
          <w:marRight w:val="0"/>
          <w:marTop w:val="0"/>
          <w:marBottom w:val="0"/>
          <w:divBdr>
            <w:top w:val="none" w:sz="0" w:space="0" w:color="auto"/>
            <w:left w:val="none" w:sz="0" w:space="0" w:color="auto"/>
            <w:bottom w:val="none" w:sz="0" w:space="0" w:color="auto"/>
            <w:right w:val="none" w:sz="0" w:space="0" w:color="auto"/>
          </w:divBdr>
          <w:divsChild>
            <w:div w:id="97252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3524">
      <w:bodyDiv w:val="1"/>
      <w:marLeft w:val="0"/>
      <w:marRight w:val="0"/>
      <w:marTop w:val="0"/>
      <w:marBottom w:val="0"/>
      <w:divBdr>
        <w:top w:val="none" w:sz="0" w:space="0" w:color="auto"/>
        <w:left w:val="none" w:sz="0" w:space="0" w:color="auto"/>
        <w:bottom w:val="none" w:sz="0" w:space="0" w:color="auto"/>
        <w:right w:val="none" w:sz="0" w:space="0" w:color="auto"/>
      </w:divBdr>
      <w:divsChild>
        <w:div w:id="1558859101">
          <w:marLeft w:val="0"/>
          <w:marRight w:val="0"/>
          <w:marTop w:val="0"/>
          <w:marBottom w:val="0"/>
          <w:divBdr>
            <w:top w:val="none" w:sz="0" w:space="0" w:color="auto"/>
            <w:left w:val="none" w:sz="0" w:space="0" w:color="auto"/>
            <w:bottom w:val="none" w:sz="0" w:space="0" w:color="auto"/>
            <w:right w:val="none" w:sz="0" w:space="0" w:color="auto"/>
          </w:divBdr>
          <w:divsChild>
            <w:div w:id="21178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40307">
      <w:bodyDiv w:val="1"/>
      <w:marLeft w:val="0"/>
      <w:marRight w:val="0"/>
      <w:marTop w:val="0"/>
      <w:marBottom w:val="0"/>
      <w:divBdr>
        <w:top w:val="none" w:sz="0" w:space="0" w:color="auto"/>
        <w:left w:val="none" w:sz="0" w:space="0" w:color="auto"/>
        <w:bottom w:val="none" w:sz="0" w:space="0" w:color="auto"/>
        <w:right w:val="none" w:sz="0" w:space="0" w:color="auto"/>
      </w:divBdr>
    </w:div>
    <w:div w:id="392891363">
      <w:bodyDiv w:val="1"/>
      <w:marLeft w:val="0"/>
      <w:marRight w:val="0"/>
      <w:marTop w:val="0"/>
      <w:marBottom w:val="0"/>
      <w:divBdr>
        <w:top w:val="none" w:sz="0" w:space="0" w:color="auto"/>
        <w:left w:val="none" w:sz="0" w:space="0" w:color="auto"/>
        <w:bottom w:val="none" w:sz="0" w:space="0" w:color="auto"/>
        <w:right w:val="none" w:sz="0" w:space="0" w:color="auto"/>
      </w:divBdr>
    </w:div>
    <w:div w:id="394354116">
      <w:bodyDiv w:val="1"/>
      <w:marLeft w:val="0"/>
      <w:marRight w:val="0"/>
      <w:marTop w:val="0"/>
      <w:marBottom w:val="0"/>
      <w:divBdr>
        <w:top w:val="none" w:sz="0" w:space="0" w:color="auto"/>
        <w:left w:val="none" w:sz="0" w:space="0" w:color="auto"/>
        <w:bottom w:val="none" w:sz="0" w:space="0" w:color="auto"/>
        <w:right w:val="none" w:sz="0" w:space="0" w:color="auto"/>
      </w:divBdr>
      <w:divsChild>
        <w:div w:id="1779522237">
          <w:marLeft w:val="0"/>
          <w:marRight w:val="0"/>
          <w:marTop w:val="0"/>
          <w:marBottom w:val="0"/>
          <w:divBdr>
            <w:top w:val="none" w:sz="0" w:space="0" w:color="auto"/>
            <w:left w:val="none" w:sz="0" w:space="0" w:color="auto"/>
            <w:bottom w:val="none" w:sz="0" w:space="0" w:color="auto"/>
            <w:right w:val="none" w:sz="0" w:space="0" w:color="auto"/>
          </w:divBdr>
          <w:divsChild>
            <w:div w:id="5949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3491">
      <w:bodyDiv w:val="1"/>
      <w:marLeft w:val="0"/>
      <w:marRight w:val="0"/>
      <w:marTop w:val="0"/>
      <w:marBottom w:val="0"/>
      <w:divBdr>
        <w:top w:val="none" w:sz="0" w:space="0" w:color="auto"/>
        <w:left w:val="none" w:sz="0" w:space="0" w:color="auto"/>
        <w:bottom w:val="none" w:sz="0" w:space="0" w:color="auto"/>
        <w:right w:val="none" w:sz="0" w:space="0" w:color="auto"/>
      </w:divBdr>
      <w:divsChild>
        <w:div w:id="1285578899">
          <w:marLeft w:val="0"/>
          <w:marRight w:val="0"/>
          <w:marTop w:val="0"/>
          <w:marBottom w:val="0"/>
          <w:divBdr>
            <w:top w:val="none" w:sz="0" w:space="0" w:color="auto"/>
            <w:left w:val="none" w:sz="0" w:space="0" w:color="auto"/>
            <w:bottom w:val="none" w:sz="0" w:space="0" w:color="auto"/>
            <w:right w:val="none" w:sz="0" w:space="0" w:color="auto"/>
          </w:divBdr>
          <w:divsChild>
            <w:div w:id="12585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33892">
      <w:bodyDiv w:val="1"/>
      <w:marLeft w:val="0"/>
      <w:marRight w:val="0"/>
      <w:marTop w:val="0"/>
      <w:marBottom w:val="0"/>
      <w:divBdr>
        <w:top w:val="none" w:sz="0" w:space="0" w:color="auto"/>
        <w:left w:val="none" w:sz="0" w:space="0" w:color="auto"/>
        <w:bottom w:val="none" w:sz="0" w:space="0" w:color="auto"/>
        <w:right w:val="none" w:sz="0" w:space="0" w:color="auto"/>
      </w:divBdr>
      <w:divsChild>
        <w:div w:id="905192171">
          <w:marLeft w:val="0"/>
          <w:marRight w:val="0"/>
          <w:marTop w:val="0"/>
          <w:marBottom w:val="0"/>
          <w:divBdr>
            <w:top w:val="none" w:sz="0" w:space="0" w:color="auto"/>
            <w:left w:val="none" w:sz="0" w:space="0" w:color="auto"/>
            <w:bottom w:val="none" w:sz="0" w:space="0" w:color="auto"/>
            <w:right w:val="none" w:sz="0" w:space="0" w:color="auto"/>
          </w:divBdr>
          <w:divsChild>
            <w:div w:id="1079867991">
              <w:marLeft w:val="0"/>
              <w:marRight w:val="0"/>
              <w:marTop w:val="0"/>
              <w:marBottom w:val="0"/>
              <w:divBdr>
                <w:top w:val="none" w:sz="0" w:space="0" w:color="auto"/>
                <w:left w:val="none" w:sz="0" w:space="0" w:color="auto"/>
                <w:bottom w:val="none" w:sz="0" w:space="0" w:color="auto"/>
                <w:right w:val="none" w:sz="0" w:space="0" w:color="auto"/>
              </w:divBdr>
            </w:div>
            <w:div w:id="157040099">
              <w:marLeft w:val="0"/>
              <w:marRight w:val="0"/>
              <w:marTop w:val="0"/>
              <w:marBottom w:val="0"/>
              <w:divBdr>
                <w:top w:val="none" w:sz="0" w:space="0" w:color="auto"/>
                <w:left w:val="none" w:sz="0" w:space="0" w:color="auto"/>
                <w:bottom w:val="none" w:sz="0" w:space="0" w:color="auto"/>
                <w:right w:val="none" w:sz="0" w:space="0" w:color="auto"/>
              </w:divBdr>
            </w:div>
            <w:div w:id="1460566918">
              <w:marLeft w:val="0"/>
              <w:marRight w:val="0"/>
              <w:marTop w:val="0"/>
              <w:marBottom w:val="0"/>
              <w:divBdr>
                <w:top w:val="none" w:sz="0" w:space="0" w:color="auto"/>
                <w:left w:val="none" w:sz="0" w:space="0" w:color="auto"/>
                <w:bottom w:val="none" w:sz="0" w:space="0" w:color="auto"/>
                <w:right w:val="none" w:sz="0" w:space="0" w:color="auto"/>
              </w:divBdr>
            </w:div>
            <w:div w:id="1805660045">
              <w:marLeft w:val="0"/>
              <w:marRight w:val="0"/>
              <w:marTop w:val="0"/>
              <w:marBottom w:val="0"/>
              <w:divBdr>
                <w:top w:val="none" w:sz="0" w:space="0" w:color="auto"/>
                <w:left w:val="none" w:sz="0" w:space="0" w:color="auto"/>
                <w:bottom w:val="none" w:sz="0" w:space="0" w:color="auto"/>
                <w:right w:val="none" w:sz="0" w:space="0" w:color="auto"/>
              </w:divBdr>
            </w:div>
            <w:div w:id="1366366494">
              <w:marLeft w:val="0"/>
              <w:marRight w:val="0"/>
              <w:marTop w:val="0"/>
              <w:marBottom w:val="0"/>
              <w:divBdr>
                <w:top w:val="none" w:sz="0" w:space="0" w:color="auto"/>
                <w:left w:val="none" w:sz="0" w:space="0" w:color="auto"/>
                <w:bottom w:val="none" w:sz="0" w:space="0" w:color="auto"/>
                <w:right w:val="none" w:sz="0" w:space="0" w:color="auto"/>
              </w:divBdr>
            </w:div>
            <w:div w:id="887453368">
              <w:marLeft w:val="0"/>
              <w:marRight w:val="0"/>
              <w:marTop w:val="0"/>
              <w:marBottom w:val="0"/>
              <w:divBdr>
                <w:top w:val="none" w:sz="0" w:space="0" w:color="auto"/>
                <w:left w:val="none" w:sz="0" w:space="0" w:color="auto"/>
                <w:bottom w:val="none" w:sz="0" w:space="0" w:color="auto"/>
                <w:right w:val="none" w:sz="0" w:space="0" w:color="auto"/>
              </w:divBdr>
            </w:div>
            <w:div w:id="628706317">
              <w:marLeft w:val="0"/>
              <w:marRight w:val="0"/>
              <w:marTop w:val="0"/>
              <w:marBottom w:val="0"/>
              <w:divBdr>
                <w:top w:val="none" w:sz="0" w:space="0" w:color="auto"/>
                <w:left w:val="none" w:sz="0" w:space="0" w:color="auto"/>
                <w:bottom w:val="none" w:sz="0" w:space="0" w:color="auto"/>
                <w:right w:val="none" w:sz="0" w:space="0" w:color="auto"/>
              </w:divBdr>
            </w:div>
            <w:div w:id="664866801">
              <w:marLeft w:val="0"/>
              <w:marRight w:val="0"/>
              <w:marTop w:val="0"/>
              <w:marBottom w:val="0"/>
              <w:divBdr>
                <w:top w:val="none" w:sz="0" w:space="0" w:color="auto"/>
                <w:left w:val="none" w:sz="0" w:space="0" w:color="auto"/>
                <w:bottom w:val="none" w:sz="0" w:space="0" w:color="auto"/>
                <w:right w:val="none" w:sz="0" w:space="0" w:color="auto"/>
              </w:divBdr>
            </w:div>
            <w:div w:id="697121144">
              <w:marLeft w:val="0"/>
              <w:marRight w:val="0"/>
              <w:marTop w:val="0"/>
              <w:marBottom w:val="0"/>
              <w:divBdr>
                <w:top w:val="none" w:sz="0" w:space="0" w:color="auto"/>
                <w:left w:val="none" w:sz="0" w:space="0" w:color="auto"/>
                <w:bottom w:val="none" w:sz="0" w:space="0" w:color="auto"/>
                <w:right w:val="none" w:sz="0" w:space="0" w:color="auto"/>
              </w:divBdr>
            </w:div>
            <w:div w:id="1299188590">
              <w:marLeft w:val="0"/>
              <w:marRight w:val="0"/>
              <w:marTop w:val="0"/>
              <w:marBottom w:val="0"/>
              <w:divBdr>
                <w:top w:val="none" w:sz="0" w:space="0" w:color="auto"/>
                <w:left w:val="none" w:sz="0" w:space="0" w:color="auto"/>
                <w:bottom w:val="none" w:sz="0" w:space="0" w:color="auto"/>
                <w:right w:val="none" w:sz="0" w:space="0" w:color="auto"/>
              </w:divBdr>
            </w:div>
            <w:div w:id="2134051716">
              <w:marLeft w:val="0"/>
              <w:marRight w:val="0"/>
              <w:marTop w:val="0"/>
              <w:marBottom w:val="0"/>
              <w:divBdr>
                <w:top w:val="none" w:sz="0" w:space="0" w:color="auto"/>
                <w:left w:val="none" w:sz="0" w:space="0" w:color="auto"/>
                <w:bottom w:val="none" w:sz="0" w:space="0" w:color="auto"/>
                <w:right w:val="none" w:sz="0" w:space="0" w:color="auto"/>
              </w:divBdr>
            </w:div>
            <w:div w:id="1295868681">
              <w:marLeft w:val="0"/>
              <w:marRight w:val="0"/>
              <w:marTop w:val="0"/>
              <w:marBottom w:val="0"/>
              <w:divBdr>
                <w:top w:val="none" w:sz="0" w:space="0" w:color="auto"/>
                <w:left w:val="none" w:sz="0" w:space="0" w:color="auto"/>
                <w:bottom w:val="none" w:sz="0" w:space="0" w:color="auto"/>
                <w:right w:val="none" w:sz="0" w:space="0" w:color="auto"/>
              </w:divBdr>
            </w:div>
            <w:div w:id="24526860">
              <w:marLeft w:val="0"/>
              <w:marRight w:val="0"/>
              <w:marTop w:val="0"/>
              <w:marBottom w:val="0"/>
              <w:divBdr>
                <w:top w:val="none" w:sz="0" w:space="0" w:color="auto"/>
                <w:left w:val="none" w:sz="0" w:space="0" w:color="auto"/>
                <w:bottom w:val="none" w:sz="0" w:space="0" w:color="auto"/>
                <w:right w:val="none" w:sz="0" w:space="0" w:color="auto"/>
              </w:divBdr>
            </w:div>
            <w:div w:id="526600192">
              <w:marLeft w:val="0"/>
              <w:marRight w:val="0"/>
              <w:marTop w:val="0"/>
              <w:marBottom w:val="0"/>
              <w:divBdr>
                <w:top w:val="none" w:sz="0" w:space="0" w:color="auto"/>
                <w:left w:val="none" w:sz="0" w:space="0" w:color="auto"/>
                <w:bottom w:val="none" w:sz="0" w:space="0" w:color="auto"/>
                <w:right w:val="none" w:sz="0" w:space="0" w:color="auto"/>
              </w:divBdr>
            </w:div>
            <w:div w:id="1094592772">
              <w:marLeft w:val="0"/>
              <w:marRight w:val="0"/>
              <w:marTop w:val="0"/>
              <w:marBottom w:val="0"/>
              <w:divBdr>
                <w:top w:val="none" w:sz="0" w:space="0" w:color="auto"/>
                <w:left w:val="none" w:sz="0" w:space="0" w:color="auto"/>
                <w:bottom w:val="none" w:sz="0" w:space="0" w:color="auto"/>
                <w:right w:val="none" w:sz="0" w:space="0" w:color="auto"/>
              </w:divBdr>
            </w:div>
            <w:div w:id="520633070">
              <w:marLeft w:val="0"/>
              <w:marRight w:val="0"/>
              <w:marTop w:val="0"/>
              <w:marBottom w:val="0"/>
              <w:divBdr>
                <w:top w:val="none" w:sz="0" w:space="0" w:color="auto"/>
                <w:left w:val="none" w:sz="0" w:space="0" w:color="auto"/>
                <w:bottom w:val="none" w:sz="0" w:space="0" w:color="auto"/>
                <w:right w:val="none" w:sz="0" w:space="0" w:color="auto"/>
              </w:divBdr>
            </w:div>
            <w:div w:id="1671563461">
              <w:marLeft w:val="0"/>
              <w:marRight w:val="0"/>
              <w:marTop w:val="0"/>
              <w:marBottom w:val="0"/>
              <w:divBdr>
                <w:top w:val="none" w:sz="0" w:space="0" w:color="auto"/>
                <w:left w:val="none" w:sz="0" w:space="0" w:color="auto"/>
                <w:bottom w:val="none" w:sz="0" w:space="0" w:color="auto"/>
                <w:right w:val="none" w:sz="0" w:space="0" w:color="auto"/>
              </w:divBdr>
            </w:div>
            <w:div w:id="1854952179">
              <w:marLeft w:val="0"/>
              <w:marRight w:val="0"/>
              <w:marTop w:val="0"/>
              <w:marBottom w:val="0"/>
              <w:divBdr>
                <w:top w:val="none" w:sz="0" w:space="0" w:color="auto"/>
                <w:left w:val="none" w:sz="0" w:space="0" w:color="auto"/>
                <w:bottom w:val="none" w:sz="0" w:space="0" w:color="auto"/>
                <w:right w:val="none" w:sz="0" w:space="0" w:color="auto"/>
              </w:divBdr>
            </w:div>
            <w:div w:id="1540434296">
              <w:marLeft w:val="0"/>
              <w:marRight w:val="0"/>
              <w:marTop w:val="0"/>
              <w:marBottom w:val="0"/>
              <w:divBdr>
                <w:top w:val="none" w:sz="0" w:space="0" w:color="auto"/>
                <w:left w:val="none" w:sz="0" w:space="0" w:color="auto"/>
                <w:bottom w:val="none" w:sz="0" w:space="0" w:color="auto"/>
                <w:right w:val="none" w:sz="0" w:space="0" w:color="auto"/>
              </w:divBdr>
            </w:div>
            <w:div w:id="1790659467">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369845977">
              <w:marLeft w:val="0"/>
              <w:marRight w:val="0"/>
              <w:marTop w:val="0"/>
              <w:marBottom w:val="0"/>
              <w:divBdr>
                <w:top w:val="none" w:sz="0" w:space="0" w:color="auto"/>
                <w:left w:val="none" w:sz="0" w:space="0" w:color="auto"/>
                <w:bottom w:val="none" w:sz="0" w:space="0" w:color="auto"/>
                <w:right w:val="none" w:sz="0" w:space="0" w:color="auto"/>
              </w:divBdr>
            </w:div>
            <w:div w:id="1217086103">
              <w:marLeft w:val="0"/>
              <w:marRight w:val="0"/>
              <w:marTop w:val="0"/>
              <w:marBottom w:val="0"/>
              <w:divBdr>
                <w:top w:val="none" w:sz="0" w:space="0" w:color="auto"/>
                <w:left w:val="none" w:sz="0" w:space="0" w:color="auto"/>
                <w:bottom w:val="none" w:sz="0" w:space="0" w:color="auto"/>
                <w:right w:val="none" w:sz="0" w:space="0" w:color="auto"/>
              </w:divBdr>
            </w:div>
            <w:div w:id="748814570">
              <w:marLeft w:val="0"/>
              <w:marRight w:val="0"/>
              <w:marTop w:val="0"/>
              <w:marBottom w:val="0"/>
              <w:divBdr>
                <w:top w:val="none" w:sz="0" w:space="0" w:color="auto"/>
                <w:left w:val="none" w:sz="0" w:space="0" w:color="auto"/>
                <w:bottom w:val="none" w:sz="0" w:space="0" w:color="auto"/>
                <w:right w:val="none" w:sz="0" w:space="0" w:color="auto"/>
              </w:divBdr>
            </w:div>
            <w:div w:id="289022791">
              <w:marLeft w:val="0"/>
              <w:marRight w:val="0"/>
              <w:marTop w:val="0"/>
              <w:marBottom w:val="0"/>
              <w:divBdr>
                <w:top w:val="none" w:sz="0" w:space="0" w:color="auto"/>
                <w:left w:val="none" w:sz="0" w:space="0" w:color="auto"/>
                <w:bottom w:val="none" w:sz="0" w:space="0" w:color="auto"/>
                <w:right w:val="none" w:sz="0" w:space="0" w:color="auto"/>
              </w:divBdr>
            </w:div>
            <w:div w:id="20272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4262">
      <w:bodyDiv w:val="1"/>
      <w:marLeft w:val="0"/>
      <w:marRight w:val="0"/>
      <w:marTop w:val="0"/>
      <w:marBottom w:val="0"/>
      <w:divBdr>
        <w:top w:val="none" w:sz="0" w:space="0" w:color="auto"/>
        <w:left w:val="none" w:sz="0" w:space="0" w:color="auto"/>
        <w:bottom w:val="none" w:sz="0" w:space="0" w:color="auto"/>
        <w:right w:val="none" w:sz="0" w:space="0" w:color="auto"/>
      </w:divBdr>
      <w:divsChild>
        <w:div w:id="726611909">
          <w:marLeft w:val="0"/>
          <w:marRight w:val="0"/>
          <w:marTop w:val="0"/>
          <w:marBottom w:val="0"/>
          <w:divBdr>
            <w:top w:val="single" w:sz="2" w:space="0" w:color="auto"/>
            <w:left w:val="single" w:sz="2" w:space="0" w:color="auto"/>
            <w:bottom w:val="single" w:sz="2" w:space="0" w:color="auto"/>
            <w:right w:val="single" w:sz="2" w:space="0" w:color="auto"/>
          </w:divBdr>
          <w:divsChild>
            <w:div w:id="1917474249">
              <w:marLeft w:val="0"/>
              <w:marRight w:val="0"/>
              <w:marTop w:val="0"/>
              <w:marBottom w:val="0"/>
              <w:divBdr>
                <w:top w:val="single" w:sz="2" w:space="0" w:color="auto"/>
                <w:left w:val="single" w:sz="2" w:space="0" w:color="auto"/>
                <w:bottom w:val="single" w:sz="2" w:space="0" w:color="auto"/>
                <w:right w:val="single" w:sz="2" w:space="0" w:color="auto"/>
              </w:divBdr>
              <w:divsChild>
                <w:div w:id="1016271910">
                  <w:marLeft w:val="0"/>
                  <w:marRight w:val="0"/>
                  <w:marTop w:val="0"/>
                  <w:marBottom w:val="0"/>
                  <w:divBdr>
                    <w:top w:val="single" w:sz="2" w:space="24" w:color="auto"/>
                    <w:left w:val="single" w:sz="2" w:space="0" w:color="auto"/>
                    <w:bottom w:val="single" w:sz="2" w:space="0" w:color="auto"/>
                    <w:right w:val="single" w:sz="2" w:space="0" w:color="auto"/>
                  </w:divBdr>
                  <w:divsChild>
                    <w:div w:id="1118529378">
                      <w:marLeft w:val="0"/>
                      <w:marRight w:val="0"/>
                      <w:marTop w:val="0"/>
                      <w:marBottom w:val="0"/>
                      <w:divBdr>
                        <w:top w:val="single" w:sz="2" w:space="0" w:color="auto"/>
                        <w:left w:val="single" w:sz="2" w:space="0" w:color="auto"/>
                        <w:bottom w:val="single" w:sz="2" w:space="0" w:color="auto"/>
                        <w:right w:val="single" w:sz="2" w:space="0" w:color="auto"/>
                      </w:divBdr>
                      <w:divsChild>
                        <w:div w:id="1666007553">
                          <w:marLeft w:val="0"/>
                          <w:marRight w:val="0"/>
                          <w:marTop w:val="0"/>
                          <w:marBottom w:val="0"/>
                          <w:divBdr>
                            <w:top w:val="single" w:sz="2" w:space="0" w:color="auto"/>
                            <w:left w:val="single" w:sz="2" w:space="0" w:color="auto"/>
                            <w:bottom w:val="single" w:sz="2" w:space="0" w:color="auto"/>
                            <w:right w:val="single" w:sz="2" w:space="0" w:color="auto"/>
                          </w:divBdr>
                          <w:divsChild>
                            <w:div w:id="620499712">
                              <w:marLeft w:val="0"/>
                              <w:marRight w:val="0"/>
                              <w:marTop w:val="0"/>
                              <w:marBottom w:val="0"/>
                              <w:divBdr>
                                <w:top w:val="single" w:sz="2" w:space="0" w:color="auto"/>
                                <w:left w:val="single" w:sz="2" w:space="0" w:color="auto"/>
                                <w:bottom w:val="single" w:sz="2" w:space="0" w:color="auto"/>
                                <w:right w:val="single" w:sz="2" w:space="0" w:color="auto"/>
                              </w:divBdr>
                              <w:divsChild>
                                <w:div w:id="1627547186">
                                  <w:marLeft w:val="0"/>
                                  <w:marRight w:val="0"/>
                                  <w:marTop w:val="0"/>
                                  <w:marBottom w:val="0"/>
                                  <w:divBdr>
                                    <w:top w:val="single" w:sz="2" w:space="0" w:color="auto"/>
                                    <w:left w:val="single" w:sz="2" w:space="0" w:color="auto"/>
                                    <w:bottom w:val="single" w:sz="2" w:space="0" w:color="auto"/>
                                    <w:right w:val="single" w:sz="2" w:space="0" w:color="auto"/>
                                  </w:divBdr>
                                  <w:divsChild>
                                    <w:div w:id="1178157960">
                                      <w:marLeft w:val="0"/>
                                      <w:marRight w:val="0"/>
                                      <w:marTop w:val="0"/>
                                      <w:marBottom w:val="0"/>
                                      <w:divBdr>
                                        <w:top w:val="single" w:sz="2" w:space="0" w:color="auto"/>
                                        <w:left w:val="single" w:sz="2" w:space="0" w:color="auto"/>
                                        <w:bottom w:val="single" w:sz="2" w:space="0" w:color="auto"/>
                                        <w:right w:val="single" w:sz="2" w:space="0" w:color="auto"/>
                                      </w:divBdr>
                                      <w:divsChild>
                                        <w:div w:id="282149718">
                                          <w:marLeft w:val="0"/>
                                          <w:marRight w:val="0"/>
                                          <w:marTop w:val="0"/>
                                          <w:marBottom w:val="0"/>
                                          <w:divBdr>
                                            <w:top w:val="single" w:sz="2" w:space="0" w:color="auto"/>
                                            <w:left w:val="single" w:sz="2" w:space="0" w:color="auto"/>
                                            <w:bottom w:val="single" w:sz="2" w:space="0" w:color="auto"/>
                                            <w:right w:val="single" w:sz="2" w:space="0" w:color="auto"/>
                                          </w:divBdr>
                                          <w:divsChild>
                                            <w:div w:id="1899703309">
                                              <w:marLeft w:val="0"/>
                                              <w:marRight w:val="0"/>
                                              <w:marTop w:val="0"/>
                                              <w:marBottom w:val="0"/>
                                              <w:divBdr>
                                                <w:top w:val="single" w:sz="2" w:space="0" w:color="auto"/>
                                                <w:left w:val="single" w:sz="2" w:space="0" w:color="auto"/>
                                                <w:bottom w:val="single" w:sz="2" w:space="0" w:color="auto"/>
                                                <w:right w:val="single" w:sz="2" w:space="0" w:color="auto"/>
                                              </w:divBdr>
                                              <w:divsChild>
                                                <w:div w:id="119884037">
                                                  <w:marLeft w:val="0"/>
                                                  <w:marRight w:val="0"/>
                                                  <w:marTop w:val="0"/>
                                                  <w:marBottom w:val="0"/>
                                                  <w:divBdr>
                                                    <w:top w:val="single" w:sz="2" w:space="0" w:color="auto"/>
                                                    <w:left w:val="single" w:sz="2" w:space="0" w:color="auto"/>
                                                    <w:bottom w:val="single" w:sz="2" w:space="0" w:color="auto"/>
                                                    <w:right w:val="single" w:sz="2" w:space="0" w:color="auto"/>
                                                  </w:divBdr>
                                                  <w:divsChild>
                                                    <w:div w:id="1116867648">
                                                      <w:marLeft w:val="0"/>
                                                      <w:marRight w:val="0"/>
                                                      <w:marTop w:val="0"/>
                                                      <w:marBottom w:val="0"/>
                                                      <w:divBdr>
                                                        <w:top w:val="single" w:sz="2" w:space="0" w:color="auto"/>
                                                        <w:left w:val="single" w:sz="2" w:space="0" w:color="auto"/>
                                                        <w:bottom w:val="single" w:sz="2" w:space="0" w:color="auto"/>
                                                        <w:right w:val="single" w:sz="2" w:space="0" w:color="auto"/>
                                                      </w:divBdr>
                                                      <w:divsChild>
                                                        <w:div w:id="342824983">
                                                          <w:marLeft w:val="0"/>
                                                          <w:marRight w:val="0"/>
                                                          <w:marTop w:val="0"/>
                                                          <w:marBottom w:val="0"/>
                                                          <w:divBdr>
                                                            <w:top w:val="single" w:sz="2" w:space="0" w:color="auto"/>
                                                            <w:left w:val="single" w:sz="2" w:space="0" w:color="auto"/>
                                                            <w:bottom w:val="single" w:sz="2" w:space="0" w:color="auto"/>
                                                            <w:right w:val="single" w:sz="2" w:space="0" w:color="auto"/>
                                                          </w:divBdr>
                                                          <w:divsChild>
                                                            <w:div w:id="572860212">
                                                              <w:marLeft w:val="0"/>
                                                              <w:marRight w:val="0"/>
                                                              <w:marTop w:val="0"/>
                                                              <w:marBottom w:val="0"/>
                                                              <w:divBdr>
                                                                <w:top w:val="single" w:sz="2" w:space="0" w:color="auto"/>
                                                                <w:left w:val="single" w:sz="2" w:space="0" w:color="auto"/>
                                                                <w:bottom w:val="single" w:sz="2" w:space="0" w:color="auto"/>
                                                                <w:right w:val="single" w:sz="2" w:space="0" w:color="auto"/>
                                                              </w:divBdr>
                                                              <w:divsChild>
                                                                <w:div w:id="1443837219">
                                                                  <w:marLeft w:val="0"/>
                                                                  <w:marRight w:val="0"/>
                                                                  <w:marTop w:val="0"/>
                                                                  <w:marBottom w:val="0"/>
                                                                  <w:divBdr>
                                                                    <w:top w:val="single" w:sz="2" w:space="0" w:color="auto"/>
                                                                    <w:left w:val="single" w:sz="2" w:space="0" w:color="auto"/>
                                                                    <w:bottom w:val="single" w:sz="2" w:space="0" w:color="auto"/>
                                                                    <w:right w:val="single" w:sz="2" w:space="0" w:color="auto"/>
                                                                  </w:divBdr>
                                                                  <w:divsChild>
                                                                    <w:div w:id="808985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96822236">
      <w:bodyDiv w:val="1"/>
      <w:marLeft w:val="0"/>
      <w:marRight w:val="0"/>
      <w:marTop w:val="0"/>
      <w:marBottom w:val="0"/>
      <w:divBdr>
        <w:top w:val="none" w:sz="0" w:space="0" w:color="auto"/>
        <w:left w:val="none" w:sz="0" w:space="0" w:color="auto"/>
        <w:bottom w:val="none" w:sz="0" w:space="0" w:color="auto"/>
        <w:right w:val="none" w:sz="0" w:space="0" w:color="auto"/>
      </w:divBdr>
      <w:divsChild>
        <w:div w:id="475561960">
          <w:marLeft w:val="0"/>
          <w:marRight w:val="0"/>
          <w:marTop w:val="0"/>
          <w:marBottom w:val="0"/>
          <w:divBdr>
            <w:top w:val="none" w:sz="0" w:space="0" w:color="auto"/>
            <w:left w:val="none" w:sz="0" w:space="0" w:color="auto"/>
            <w:bottom w:val="none" w:sz="0" w:space="0" w:color="auto"/>
            <w:right w:val="none" w:sz="0" w:space="0" w:color="auto"/>
          </w:divBdr>
          <w:divsChild>
            <w:div w:id="12809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75123">
      <w:bodyDiv w:val="1"/>
      <w:marLeft w:val="0"/>
      <w:marRight w:val="0"/>
      <w:marTop w:val="0"/>
      <w:marBottom w:val="0"/>
      <w:divBdr>
        <w:top w:val="none" w:sz="0" w:space="0" w:color="auto"/>
        <w:left w:val="none" w:sz="0" w:space="0" w:color="auto"/>
        <w:bottom w:val="none" w:sz="0" w:space="0" w:color="auto"/>
        <w:right w:val="none" w:sz="0" w:space="0" w:color="auto"/>
      </w:divBdr>
    </w:div>
    <w:div w:id="409616652">
      <w:bodyDiv w:val="1"/>
      <w:marLeft w:val="0"/>
      <w:marRight w:val="0"/>
      <w:marTop w:val="0"/>
      <w:marBottom w:val="0"/>
      <w:divBdr>
        <w:top w:val="none" w:sz="0" w:space="0" w:color="auto"/>
        <w:left w:val="none" w:sz="0" w:space="0" w:color="auto"/>
        <w:bottom w:val="none" w:sz="0" w:space="0" w:color="auto"/>
        <w:right w:val="none" w:sz="0" w:space="0" w:color="auto"/>
      </w:divBdr>
    </w:div>
    <w:div w:id="411002054">
      <w:bodyDiv w:val="1"/>
      <w:marLeft w:val="0"/>
      <w:marRight w:val="0"/>
      <w:marTop w:val="0"/>
      <w:marBottom w:val="0"/>
      <w:divBdr>
        <w:top w:val="none" w:sz="0" w:space="0" w:color="auto"/>
        <w:left w:val="none" w:sz="0" w:space="0" w:color="auto"/>
        <w:bottom w:val="none" w:sz="0" w:space="0" w:color="auto"/>
        <w:right w:val="none" w:sz="0" w:space="0" w:color="auto"/>
      </w:divBdr>
      <w:divsChild>
        <w:div w:id="1642079308">
          <w:marLeft w:val="0"/>
          <w:marRight w:val="0"/>
          <w:marTop w:val="0"/>
          <w:marBottom w:val="0"/>
          <w:divBdr>
            <w:top w:val="none" w:sz="0" w:space="0" w:color="auto"/>
            <w:left w:val="none" w:sz="0" w:space="0" w:color="auto"/>
            <w:bottom w:val="none" w:sz="0" w:space="0" w:color="auto"/>
            <w:right w:val="none" w:sz="0" w:space="0" w:color="auto"/>
          </w:divBdr>
          <w:divsChild>
            <w:div w:id="14327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4376">
      <w:bodyDiv w:val="1"/>
      <w:marLeft w:val="0"/>
      <w:marRight w:val="0"/>
      <w:marTop w:val="0"/>
      <w:marBottom w:val="0"/>
      <w:divBdr>
        <w:top w:val="none" w:sz="0" w:space="0" w:color="auto"/>
        <w:left w:val="none" w:sz="0" w:space="0" w:color="auto"/>
        <w:bottom w:val="none" w:sz="0" w:space="0" w:color="auto"/>
        <w:right w:val="none" w:sz="0" w:space="0" w:color="auto"/>
      </w:divBdr>
    </w:div>
    <w:div w:id="416172065">
      <w:bodyDiv w:val="1"/>
      <w:marLeft w:val="0"/>
      <w:marRight w:val="0"/>
      <w:marTop w:val="0"/>
      <w:marBottom w:val="0"/>
      <w:divBdr>
        <w:top w:val="none" w:sz="0" w:space="0" w:color="auto"/>
        <w:left w:val="none" w:sz="0" w:space="0" w:color="auto"/>
        <w:bottom w:val="none" w:sz="0" w:space="0" w:color="auto"/>
        <w:right w:val="none" w:sz="0" w:space="0" w:color="auto"/>
      </w:divBdr>
      <w:divsChild>
        <w:div w:id="1700937263">
          <w:marLeft w:val="0"/>
          <w:marRight w:val="0"/>
          <w:marTop w:val="0"/>
          <w:marBottom w:val="0"/>
          <w:divBdr>
            <w:top w:val="none" w:sz="0" w:space="0" w:color="auto"/>
            <w:left w:val="none" w:sz="0" w:space="0" w:color="auto"/>
            <w:bottom w:val="none" w:sz="0" w:space="0" w:color="auto"/>
            <w:right w:val="none" w:sz="0" w:space="0" w:color="auto"/>
          </w:divBdr>
          <w:divsChild>
            <w:div w:id="222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20540">
      <w:bodyDiv w:val="1"/>
      <w:marLeft w:val="0"/>
      <w:marRight w:val="0"/>
      <w:marTop w:val="0"/>
      <w:marBottom w:val="0"/>
      <w:divBdr>
        <w:top w:val="none" w:sz="0" w:space="0" w:color="auto"/>
        <w:left w:val="none" w:sz="0" w:space="0" w:color="auto"/>
        <w:bottom w:val="none" w:sz="0" w:space="0" w:color="auto"/>
        <w:right w:val="none" w:sz="0" w:space="0" w:color="auto"/>
      </w:divBdr>
      <w:divsChild>
        <w:div w:id="564341587">
          <w:marLeft w:val="0"/>
          <w:marRight w:val="0"/>
          <w:marTop w:val="0"/>
          <w:marBottom w:val="0"/>
          <w:divBdr>
            <w:top w:val="none" w:sz="0" w:space="0" w:color="auto"/>
            <w:left w:val="none" w:sz="0" w:space="0" w:color="auto"/>
            <w:bottom w:val="none" w:sz="0" w:space="0" w:color="auto"/>
            <w:right w:val="none" w:sz="0" w:space="0" w:color="auto"/>
          </w:divBdr>
          <w:divsChild>
            <w:div w:id="2401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59175">
      <w:bodyDiv w:val="1"/>
      <w:marLeft w:val="0"/>
      <w:marRight w:val="0"/>
      <w:marTop w:val="0"/>
      <w:marBottom w:val="0"/>
      <w:divBdr>
        <w:top w:val="none" w:sz="0" w:space="0" w:color="auto"/>
        <w:left w:val="none" w:sz="0" w:space="0" w:color="auto"/>
        <w:bottom w:val="none" w:sz="0" w:space="0" w:color="auto"/>
        <w:right w:val="none" w:sz="0" w:space="0" w:color="auto"/>
      </w:divBdr>
      <w:divsChild>
        <w:div w:id="2024355678">
          <w:marLeft w:val="0"/>
          <w:marRight w:val="0"/>
          <w:marTop w:val="0"/>
          <w:marBottom w:val="0"/>
          <w:divBdr>
            <w:top w:val="none" w:sz="0" w:space="0" w:color="auto"/>
            <w:left w:val="none" w:sz="0" w:space="0" w:color="auto"/>
            <w:bottom w:val="none" w:sz="0" w:space="0" w:color="auto"/>
            <w:right w:val="none" w:sz="0" w:space="0" w:color="auto"/>
          </w:divBdr>
          <w:divsChild>
            <w:div w:id="19147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5834">
      <w:bodyDiv w:val="1"/>
      <w:marLeft w:val="0"/>
      <w:marRight w:val="0"/>
      <w:marTop w:val="0"/>
      <w:marBottom w:val="0"/>
      <w:divBdr>
        <w:top w:val="none" w:sz="0" w:space="0" w:color="auto"/>
        <w:left w:val="none" w:sz="0" w:space="0" w:color="auto"/>
        <w:bottom w:val="none" w:sz="0" w:space="0" w:color="auto"/>
        <w:right w:val="none" w:sz="0" w:space="0" w:color="auto"/>
      </w:divBdr>
      <w:divsChild>
        <w:div w:id="501354454">
          <w:marLeft w:val="0"/>
          <w:marRight w:val="0"/>
          <w:marTop w:val="0"/>
          <w:marBottom w:val="0"/>
          <w:divBdr>
            <w:top w:val="none" w:sz="0" w:space="0" w:color="auto"/>
            <w:left w:val="none" w:sz="0" w:space="0" w:color="auto"/>
            <w:bottom w:val="none" w:sz="0" w:space="0" w:color="auto"/>
            <w:right w:val="none" w:sz="0" w:space="0" w:color="auto"/>
          </w:divBdr>
          <w:divsChild>
            <w:div w:id="5133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8916">
      <w:bodyDiv w:val="1"/>
      <w:marLeft w:val="0"/>
      <w:marRight w:val="0"/>
      <w:marTop w:val="0"/>
      <w:marBottom w:val="0"/>
      <w:divBdr>
        <w:top w:val="none" w:sz="0" w:space="0" w:color="auto"/>
        <w:left w:val="none" w:sz="0" w:space="0" w:color="auto"/>
        <w:bottom w:val="none" w:sz="0" w:space="0" w:color="auto"/>
        <w:right w:val="none" w:sz="0" w:space="0" w:color="auto"/>
      </w:divBdr>
    </w:div>
    <w:div w:id="423111422">
      <w:bodyDiv w:val="1"/>
      <w:marLeft w:val="0"/>
      <w:marRight w:val="0"/>
      <w:marTop w:val="0"/>
      <w:marBottom w:val="0"/>
      <w:divBdr>
        <w:top w:val="none" w:sz="0" w:space="0" w:color="auto"/>
        <w:left w:val="none" w:sz="0" w:space="0" w:color="auto"/>
        <w:bottom w:val="none" w:sz="0" w:space="0" w:color="auto"/>
        <w:right w:val="none" w:sz="0" w:space="0" w:color="auto"/>
      </w:divBdr>
    </w:div>
    <w:div w:id="423382319">
      <w:bodyDiv w:val="1"/>
      <w:marLeft w:val="0"/>
      <w:marRight w:val="0"/>
      <w:marTop w:val="0"/>
      <w:marBottom w:val="0"/>
      <w:divBdr>
        <w:top w:val="none" w:sz="0" w:space="0" w:color="auto"/>
        <w:left w:val="none" w:sz="0" w:space="0" w:color="auto"/>
        <w:bottom w:val="none" w:sz="0" w:space="0" w:color="auto"/>
        <w:right w:val="none" w:sz="0" w:space="0" w:color="auto"/>
      </w:divBdr>
    </w:div>
    <w:div w:id="423648680">
      <w:bodyDiv w:val="1"/>
      <w:marLeft w:val="0"/>
      <w:marRight w:val="0"/>
      <w:marTop w:val="0"/>
      <w:marBottom w:val="0"/>
      <w:divBdr>
        <w:top w:val="none" w:sz="0" w:space="0" w:color="auto"/>
        <w:left w:val="none" w:sz="0" w:space="0" w:color="auto"/>
        <w:bottom w:val="none" w:sz="0" w:space="0" w:color="auto"/>
        <w:right w:val="none" w:sz="0" w:space="0" w:color="auto"/>
      </w:divBdr>
    </w:div>
    <w:div w:id="425031108">
      <w:bodyDiv w:val="1"/>
      <w:marLeft w:val="0"/>
      <w:marRight w:val="0"/>
      <w:marTop w:val="0"/>
      <w:marBottom w:val="0"/>
      <w:divBdr>
        <w:top w:val="none" w:sz="0" w:space="0" w:color="auto"/>
        <w:left w:val="none" w:sz="0" w:space="0" w:color="auto"/>
        <w:bottom w:val="none" w:sz="0" w:space="0" w:color="auto"/>
        <w:right w:val="none" w:sz="0" w:space="0" w:color="auto"/>
      </w:divBdr>
      <w:divsChild>
        <w:div w:id="260068962">
          <w:marLeft w:val="0"/>
          <w:marRight w:val="0"/>
          <w:marTop w:val="0"/>
          <w:marBottom w:val="0"/>
          <w:divBdr>
            <w:top w:val="none" w:sz="0" w:space="0" w:color="auto"/>
            <w:left w:val="none" w:sz="0" w:space="0" w:color="auto"/>
            <w:bottom w:val="none" w:sz="0" w:space="0" w:color="auto"/>
            <w:right w:val="none" w:sz="0" w:space="0" w:color="auto"/>
          </w:divBdr>
          <w:divsChild>
            <w:div w:id="18655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5103">
      <w:bodyDiv w:val="1"/>
      <w:marLeft w:val="0"/>
      <w:marRight w:val="0"/>
      <w:marTop w:val="0"/>
      <w:marBottom w:val="0"/>
      <w:divBdr>
        <w:top w:val="none" w:sz="0" w:space="0" w:color="auto"/>
        <w:left w:val="none" w:sz="0" w:space="0" w:color="auto"/>
        <w:bottom w:val="none" w:sz="0" w:space="0" w:color="auto"/>
        <w:right w:val="none" w:sz="0" w:space="0" w:color="auto"/>
      </w:divBdr>
    </w:div>
    <w:div w:id="426194332">
      <w:bodyDiv w:val="1"/>
      <w:marLeft w:val="0"/>
      <w:marRight w:val="0"/>
      <w:marTop w:val="0"/>
      <w:marBottom w:val="0"/>
      <w:divBdr>
        <w:top w:val="none" w:sz="0" w:space="0" w:color="auto"/>
        <w:left w:val="none" w:sz="0" w:space="0" w:color="auto"/>
        <w:bottom w:val="none" w:sz="0" w:space="0" w:color="auto"/>
        <w:right w:val="none" w:sz="0" w:space="0" w:color="auto"/>
      </w:divBdr>
    </w:div>
    <w:div w:id="426581197">
      <w:bodyDiv w:val="1"/>
      <w:marLeft w:val="0"/>
      <w:marRight w:val="0"/>
      <w:marTop w:val="0"/>
      <w:marBottom w:val="0"/>
      <w:divBdr>
        <w:top w:val="none" w:sz="0" w:space="0" w:color="auto"/>
        <w:left w:val="none" w:sz="0" w:space="0" w:color="auto"/>
        <w:bottom w:val="none" w:sz="0" w:space="0" w:color="auto"/>
        <w:right w:val="none" w:sz="0" w:space="0" w:color="auto"/>
      </w:divBdr>
    </w:div>
    <w:div w:id="428544753">
      <w:bodyDiv w:val="1"/>
      <w:marLeft w:val="0"/>
      <w:marRight w:val="0"/>
      <w:marTop w:val="0"/>
      <w:marBottom w:val="0"/>
      <w:divBdr>
        <w:top w:val="none" w:sz="0" w:space="0" w:color="auto"/>
        <w:left w:val="none" w:sz="0" w:space="0" w:color="auto"/>
        <w:bottom w:val="none" w:sz="0" w:space="0" w:color="auto"/>
        <w:right w:val="none" w:sz="0" w:space="0" w:color="auto"/>
      </w:divBdr>
    </w:div>
    <w:div w:id="429087037">
      <w:bodyDiv w:val="1"/>
      <w:marLeft w:val="0"/>
      <w:marRight w:val="0"/>
      <w:marTop w:val="0"/>
      <w:marBottom w:val="0"/>
      <w:divBdr>
        <w:top w:val="none" w:sz="0" w:space="0" w:color="auto"/>
        <w:left w:val="none" w:sz="0" w:space="0" w:color="auto"/>
        <w:bottom w:val="none" w:sz="0" w:space="0" w:color="auto"/>
        <w:right w:val="none" w:sz="0" w:space="0" w:color="auto"/>
      </w:divBdr>
      <w:divsChild>
        <w:div w:id="1965380131">
          <w:marLeft w:val="0"/>
          <w:marRight w:val="0"/>
          <w:marTop w:val="0"/>
          <w:marBottom w:val="0"/>
          <w:divBdr>
            <w:top w:val="none" w:sz="0" w:space="0" w:color="auto"/>
            <w:left w:val="none" w:sz="0" w:space="0" w:color="auto"/>
            <w:bottom w:val="none" w:sz="0" w:space="0" w:color="auto"/>
            <w:right w:val="none" w:sz="0" w:space="0" w:color="auto"/>
          </w:divBdr>
          <w:divsChild>
            <w:div w:id="1536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2281">
      <w:bodyDiv w:val="1"/>
      <w:marLeft w:val="0"/>
      <w:marRight w:val="0"/>
      <w:marTop w:val="0"/>
      <w:marBottom w:val="0"/>
      <w:divBdr>
        <w:top w:val="none" w:sz="0" w:space="0" w:color="auto"/>
        <w:left w:val="none" w:sz="0" w:space="0" w:color="auto"/>
        <w:bottom w:val="none" w:sz="0" w:space="0" w:color="auto"/>
        <w:right w:val="none" w:sz="0" w:space="0" w:color="auto"/>
      </w:divBdr>
      <w:divsChild>
        <w:div w:id="1402409472">
          <w:marLeft w:val="0"/>
          <w:marRight w:val="0"/>
          <w:marTop w:val="0"/>
          <w:marBottom w:val="0"/>
          <w:divBdr>
            <w:top w:val="none" w:sz="0" w:space="0" w:color="auto"/>
            <w:left w:val="none" w:sz="0" w:space="0" w:color="auto"/>
            <w:bottom w:val="none" w:sz="0" w:space="0" w:color="auto"/>
            <w:right w:val="none" w:sz="0" w:space="0" w:color="auto"/>
          </w:divBdr>
          <w:divsChild>
            <w:div w:id="15211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989">
      <w:bodyDiv w:val="1"/>
      <w:marLeft w:val="0"/>
      <w:marRight w:val="0"/>
      <w:marTop w:val="0"/>
      <w:marBottom w:val="0"/>
      <w:divBdr>
        <w:top w:val="none" w:sz="0" w:space="0" w:color="auto"/>
        <w:left w:val="none" w:sz="0" w:space="0" w:color="auto"/>
        <w:bottom w:val="none" w:sz="0" w:space="0" w:color="auto"/>
        <w:right w:val="none" w:sz="0" w:space="0" w:color="auto"/>
      </w:divBdr>
    </w:div>
    <w:div w:id="438179563">
      <w:bodyDiv w:val="1"/>
      <w:marLeft w:val="0"/>
      <w:marRight w:val="0"/>
      <w:marTop w:val="0"/>
      <w:marBottom w:val="0"/>
      <w:divBdr>
        <w:top w:val="none" w:sz="0" w:space="0" w:color="auto"/>
        <w:left w:val="none" w:sz="0" w:space="0" w:color="auto"/>
        <w:bottom w:val="none" w:sz="0" w:space="0" w:color="auto"/>
        <w:right w:val="none" w:sz="0" w:space="0" w:color="auto"/>
      </w:divBdr>
      <w:divsChild>
        <w:div w:id="408694888">
          <w:marLeft w:val="0"/>
          <w:marRight w:val="0"/>
          <w:marTop w:val="0"/>
          <w:marBottom w:val="0"/>
          <w:divBdr>
            <w:top w:val="none" w:sz="0" w:space="0" w:color="auto"/>
            <w:left w:val="none" w:sz="0" w:space="0" w:color="auto"/>
            <w:bottom w:val="none" w:sz="0" w:space="0" w:color="auto"/>
            <w:right w:val="none" w:sz="0" w:space="0" w:color="auto"/>
          </w:divBdr>
          <w:divsChild>
            <w:div w:id="18456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6950">
      <w:bodyDiv w:val="1"/>
      <w:marLeft w:val="0"/>
      <w:marRight w:val="0"/>
      <w:marTop w:val="0"/>
      <w:marBottom w:val="0"/>
      <w:divBdr>
        <w:top w:val="none" w:sz="0" w:space="0" w:color="auto"/>
        <w:left w:val="none" w:sz="0" w:space="0" w:color="auto"/>
        <w:bottom w:val="none" w:sz="0" w:space="0" w:color="auto"/>
        <w:right w:val="none" w:sz="0" w:space="0" w:color="auto"/>
      </w:divBdr>
    </w:div>
    <w:div w:id="442725284">
      <w:bodyDiv w:val="1"/>
      <w:marLeft w:val="0"/>
      <w:marRight w:val="0"/>
      <w:marTop w:val="0"/>
      <w:marBottom w:val="0"/>
      <w:divBdr>
        <w:top w:val="none" w:sz="0" w:space="0" w:color="auto"/>
        <w:left w:val="none" w:sz="0" w:space="0" w:color="auto"/>
        <w:bottom w:val="none" w:sz="0" w:space="0" w:color="auto"/>
        <w:right w:val="none" w:sz="0" w:space="0" w:color="auto"/>
      </w:divBdr>
      <w:divsChild>
        <w:div w:id="1838886105">
          <w:marLeft w:val="0"/>
          <w:marRight w:val="0"/>
          <w:marTop w:val="0"/>
          <w:marBottom w:val="0"/>
          <w:divBdr>
            <w:top w:val="none" w:sz="0" w:space="0" w:color="auto"/>
            <w:left w:val="none" w:sz="0" w:space="0" w:color="auto"/>
            <w:bottom w:val="none" w:sz="0" w:space="0" w:color="auto"/>
            <w:right w:val="none" w:sz="0" w:space="0" w:color="auto"/>
          </w:divBdr>
          <w:divsChild>
            <w:div w:id="12283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2305">
      <w:bodyDiv w:val="1"/>
      <w:marLeft w:val="0"/>
      <w:marRight w:val="0"/>
      <w:marTop w:val="0"/>
      <w:marBottom w:val="0"/>
      <w:divBdr>
        <w:top w:val="none" w:sz="0" w:space="0" w:color="auto"/>
        <w:left w:val="none" w:sz="0" w:space="0" w:color="auto"/>
        <w:bottom w:val="none" w:sz="0" w:space="0" w:color="auto"/>
        <w:right w:val="none" w:sz="0" w:space="0" w:color="auto"/>
      </w:divBdr>
      <w:divsChild>
        <w:div w:id="1623263510">
          <w:marLeft w:val="0"/>
          <w:marRight w:val="0"/>
          <w:marTop w:val="0"/>
          <w:marBottom w:val="0"/>
          <w:divBdr>
            <w:top w:val="none" w:sz="0" w:space="0" w:color="auto"/>
            <w:left w:val="none" w:sz="0" w:space="0" w:color="auto"/>
            <w:bottom w:val="none" w:sz="0" w:space="0" w:color="auto"/>
            <w:right w:val="none" w:sz="0" w:space="0" w:color="auto"/>
          </w:divBdr>
          <w:divsChild>
            <w:div w:id="1207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7329">
      <w:bodyDiv w:val="1"/>
      <w:marLeft w:val="0"/>
      <w:marRight w:val="0"/>
      <w:marTop w:val="0"/>
      <w:marBottom w:val="0"/>
      <w:divBdr>
        <w:top w:val="none" w:sz="0" w:space="0" w:color="auto"/>
        <w:left w:val="none" w:sz="0" w:space="0" w:color="auto"/>
        <w:bottom w:val="none" w:sz="0" w:space="0" w:color="auto"/>
        <w:right w:val="none" w:sz="0" w:space="0" w:color="auto"/>
      </w:divBdr>
      <w:divsChild>
        <w:div w:id="1766461849">
          <w:marLeft w:val="0"/>
          <w:marRight w:val="0"/>
          <w:marTop w:val="0"/>
          <w:marBottom w:val="0"/>
          <w:divBdr>
            <w:top w:val="none" w:sz="0" w:space="0" w:color="auto"/>
            <w:left w:val="none" w:sz="0" w:space="0" w:color="auto"/>
            <w:bottom w:val="none" w:sz="0" w:space="0" w:color="auto"/>
            <w:right w:val="none" w:sz="0" w:space="0" w:color="auto"/>
          </w:divBdr>
          <w:divsChild>
            <w:div w:id="17613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9292">
      <w:bodyDiv w:val="1"/>
      <w:marLeft w:val="0"/>
      <w:marRight w:val="0"/>
      <w:marTop w:val="0"/>
      <w:marBottom w:val="0"/>
      <w:divBdr>
        <w:top w:val="none" w:sz="0" w:space="0" w:color="auto"/>
        <w:left w:val="none" w:sz="0" w:space="0" w:color="auto"/>
        <w:bottom w:val="none" w:sz="0" w:space="0" w:color="auto"/>
        <w:right w:val="none" w:sz="0" w:space="0" w:color="auto"/>
      </w:divBdr>
    </w:div>
    <w:div w:id="447772483">
      <w:bodyDiv w:val="1"/>
      <w:marLeft w:val="0"/>
      <w:marRight w:val="0"/>
      <w:marTop w:val="0"/>
      <w:marBottom w:val="0"/>
      <w:divBdr>
        <w:top w:val="none" w:sz="0" w:space="0" w:color="auto"/>
        <w:left w:val="none" w:sz="0" w:space="0" w:color="auto"/>
        <w:bottom w:val="none" w:sz="0" w:space="0" w:color="auto"/>
        <w:right w:val="none" w:sz="0" w:space="0" w:color="auto"/>
      </w:divBdr>
    </w:div>
    <w:div w:id="449134484">
      <w:bodyDiv w:val="1"/>
      <w:marLeft w:val="0"/>
      <w:marRight w:val="0"/>
      <w:marTop w:val="0"/>
      <w:marBottom w:val="0"/>
      <w:divBdr>
        <w:top w:val="none" w:sz="0" w:space="0" w:color="auto"/>
        <w:left w:val="none" w:sz="0" w:space="0" w:color="auto"/>
        <w:bottom w:val="none" w:sz="0" w:space="0" w:color="auto"/>
        <w:right w:val="none" w:sz="0" w:space="0" w:color="auto"/>
      </w:divBdr>
    </w:div>
    <w:div w:id="452790642">
      <w:bodyDiv w:val="1"/>
      <w:marLeft w:val="0"/>
      <w:marRight w:val="0"/>
      <w:marTop w:val="0"/>
      <w:marBottom w:val="0"/>
      <w:divBdr>
        <w:top w:val="none" w:sz="0" w:space="0" w:color="auto"/>
        <w:left w:val="none" w:sz="0" w:space="0" w:color="auto"/>
        <w:bottom w:val="none" w:sz="0" w:space="0" w:color="auto"/>
        <w:right w:val="none" w:sz="0" w:space="0" w:color="auto"/>
      </w:divBdr>
      <w:divsChild>
        <w:div w:id="593435010">
          <w:marLeft w:val="0"/>
          <w:marRight w:val="0"/>
          <w:marTop w:val="0"/>
          <w:marBottom w:val="0"/>
          <w:divBdr>
            <w:top w:val="none" w:sz="0" w:space="0" w:color="auto"/>
            <w:left w:val="none" w:sz="0" w:space="0" w:color="auto"/>
            <w:bottom w:val="none" w:sz="0" w:space="0" w:color="auto"/>
            <w:right w:val="none" w:sz="0" w:space="0" w:color="auto"/>
          </w:divBdr>
          <w:divsChild>
            <w:div w:id="760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0041">
      <w:bodyDiv w:val="1"/>
      <w:marLeft w:val="0"/>
      <w:marRight w:val="0"/>
      <w:marTop w:val="0"/>
      <w:marBottom w:val="0"/>
      <w:divBdr>
        <w:top w:val="none" w:sz="0" w:space="0" w:color="auto"/>
        <w:left w:val="none" w:sz="0" w:space="0" w:color="auto"/>
        <w:bottom w:val="none" w:sz="0" w:space="0" w:color="auto"/>
        <w:right w:val="none" w:sz="0" w:space="0" w:color="auto"/>
      </w:divBdr>
      <w:divsChild>
        <w:div w:id="1071345789">
          <w:marLeft w:val="0"/>
          <w:marRight w:val="0"/>
          <w:marTop w:val="0"/>
          <w:marBottom w:val="0"/>
          <w:divBdr>
            <w:top w:val="none" w:sz="0" w:space="0" w:color="auto"/>
            <w:left w:val="none" w:sz="0" w:space="0" w:color="auto"/>
            <w:bottom w:val="none" w:sz="0" w:space="0" w:color="auto"/>
            <w:right w:val="none" w:sz="0" w:space="0" w:color="auto"/>
          </w:divBdr>
          <w:divsChild>
            <w:div w:id="1729764442">
              <w:marLeft w:val="0"/>
              <w:marRight w:val="0"/>
              <w:marTop w:val="0"/>
              <w:marBottom w:val="0"/>
              <w:divBdr>
                <w:top w:val="none" w:sz="0" w:space="0" w:color="auto"/>
                <w:left w:val="none" w:sz="0" w:space="0" w:color="auto"/>
                <w:bottom w:val="none" w:sz="0" w:space="0" w:color="auto"/>
                <w:right w:val="none" w:sz="0" w:space="0" w:color="auto"/>
              </w:divBdr>
            </w:div>
            <w:div w:id="811826244">
              <w:marLeft w:val="0"/>
              <w:marRight w:val="0"/>
              <w:marTop w:val="0"/>
              <w:marBottom w:val="0"/>
              <w:divBdr>
                <w:top w:val="none" w:sz="0" w:space="0" w:color="auto"/>
                <w:left w:val="none" w:sz="0" w:space="0" w:color="auto"/>
                <w:bottom w:val="none" w:sz="0" w:space="0" w:color="auto"/>
                <w:right w:val="none" w:sz="0" w:space="0" w:color="auto"/>
              </w:divBdr>
            </w:div>
            <w:div w:id="1661812905">
              <w:marLeft w:val="0"/>
              <w:marRight w:val="0"/>
              <w:marTop w:val="0"/>
              <w:marBottom w:val="0"/>
              <w:divBdr>
                <w:top w:val="none" w:sz="0" w:space="0" w:color="auto"/>
                <w:left w:val="none" w:sz="0" w:space="0" w:color="auto"/>
                <w:bottom w:val="none" w:sz="0" w:space="0" w:color="auto"/>
                <w:right w:val="none" w:sz="0" w:space="0" w:color="auto"/>
              </w:divBdr>
            </w:div>
            <w:div w:id="757097384">
              <w:marLeft w:val="0"/>
              <w:marRight w:val="0"/>
              <w:marTop w:val="0"/>
              <w:marBottom w:val="0"/>
              <w:divBdr>
                <w:top w:val="none" w:sz="0" w:space="0" w:color="auto"/>
                <w:left w:val="none" w:sz="0" w:space="0" w:color="auto"/>
                <w:bottom w:val="none" w:sz="0" w:space="0" w:color="auto"/>
                <w:right w:val="none" w:sz="0" w:space="0" w:color="auto"/>
              </w:divBdr>
            </w:div>
            <w:div w:id="13835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6666">
      <w:bodyDiv w:val="1"/>
      <w:marLeft w:val="0"/>
      <w:marRight w:val="0"/>
      <w:marTop w:val="0"/>
      <w:marBottom w:val="0"/>
      <w:divBdr>
        <w:top w:val="none" w:sz="0" w:space="0" w:color="auto"/>
        <w:left w:val="none" w:sz="0" w:space="0" w:color="auto"/>
        <w:bottom w:val="none" w:sz="0" w:space="0" w:color="auto"/>
        <w:right w:val="none" w:sz="0" w:space="0" w:color="auto"/>
      </w:divBdr>
    </w:div>
    <w:div w:id="461774535">
      <w:bodyDiv w:val="1"/>
      <w:marLeft w:val="0"/>
      <w:marRight w:val="0"/>
      <w:marTop w:val="0"/>
      <w:marBottom w:val="0"/>
      <w:divBdr>
        <w:top w:val="none" w:sz="0" w:space="0" w:color="auto"/>
        <w:left w:val="none" w:sz="0" w:space="0" w:color="auto"/>
        <w:bottom w:val="none" w:sz="0" w:space="0" w:color="auto"/>
        <w:right w:val="none" w:sz="0" w:space="0" w:color="auto"/>
      </w:divBdr>
    </w:div>
    <w:div w:id="462770553">
      <w:bodyDiv w:val="1"/>
      <w:marLeft w:val="0"/>
      <w:marRight w:val="0"/>
      <w:marTop w:val="0"/>
      <w:marBottom w:val="0"/>
      <w:divBdr>
        <w:top w:val="none" w:sz="0" w:space="0" w:color="auto"/>
        <w:left w:val="none" w:sz="0" w:space="0" w:color="auto"/>
        <w:bottom w:val="none" w:sz="0" w:space="0" w:color="auto"/>
        <w:right w:val="none" w:sz="0" w:space="0" w:color="auto"/>
      </w:divBdr>
    </w:div>
    <w:div w:id="463812754">
      <w:bodyDiv w:val="1"/>
      <w:marLeft w:val="0"/>
      <w:marRight w:val="0"/>
      <w:marTop w:val="0"/>
      <w:marBottom w:val="0"/>
      <w:divBdr>
        <w:top w:val="none" w:sz="0" w:space="0" w:color="auto"/>
        <w:left w:val="none" w:sz="0" w:space="0" w:color="auto"/>
        <w:bottom w:val="none" w:sz="0" w:space="0" w:color="auto"/>
        <w:right w:val="none" w:sz="0" w:space="0" w:color="auto"/>
      </w:divBdr>
    </w:div>
    <w:div w:id="464154280">
      <w:bodyDiv w:val="1"/>
      <w:marLeft w:val="0"/>
      <w:marRight w:val="0"/>
      <w:marTop w:val="0"/>
      <w:marBottom w:val="0"/>
      <w:divBdr>
        <w:top w:val="none" w:sz="0" w:space="0" w:color="auto"/>
        <w:left w:val="none" w:sz="0" w:space="0" w:color="auto"/>
        <w:bottom w:val="none" w:sz="0" w:space="0" w:color="auto"/>
        <w:right w:val="none" w:sz="0" w:space="0" w:color="auto"/>
      </w:divBdr>
      <w:divsChild>
        <w:div w:id="1148090497">
          <w:marLeft w:val="0"/>
          <w:marRight w:val="0"/>
          <w:marTop w:val="0"/>
          <w:marBottom w:val="0"/>
          <w:divBdr>
            <w:top w:val="none" w:sz="0" w:space="0" w:color="auto"/>
            <w:left w:val="none" w:sz="0" w:space="0" w:color="auto"/>
            <w:bottom w:val="none" w:sz="0" w:space="0" w:color="auto"/>
            <w:right w:val="none" w:sz="0" w:space="0" w:color="auto"/>
          </w:divBdr>
          <w:divsChild>
            <w:div w:id="13022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559">
      <w:bodyDiv w:val="1"/>
      <w:marLeft w:val="0"/>
      <w:marRight w:val="0"/>
      <w:marTop w:val="0"/>
      <w:marBottom w:val="0"/>
      <w:divBdr>
        <w:top w:val="none" w:sz="0" w:space="0" w:color="auto"/>
        <w:left w:val="none" w:sz="0" w:space="0" w:color="auto"/>
        <w:bottom w:val="none" w:sz="0" w:space="0" w:color="auto"/>
        <w:right w:val="none" w:sz="0" w:space="0" w:color="auto"/>
      </w:divBdr>
    </w:div>
    <w:div w:id="465199540">
      <w:bodyDiv w:val="1"/>
      <w:marLeft w:val="0"/>
      <w:marRight w:val="0"/>
      <w:marTop w:val="0"/>
      <w:marBottom w:val="0"/>
      <w:divBdr>
        <w:top w:val="none" w:sz="0" w:space="0" w:color="auto"/>
        <w:left w:val="none" w:sz="0" w:space="0" w:color="auto"/>
        <w:bottom w:val="none" w:sz="0" w:space="0" w:color="auto"/>
        <w:right w:val="none" w:sz="0" w:space="0" w:color="auto"/>
      </w:divBdr>
      <w:divsChild>
        <w:div w:id="1406805352">
          <w:marLeft w:val="0"/>
          <w:marRight w:val="0"/>
          <w:marTop w:val="0"/>
          <w:marBottom w:val="0"/>
          <w:divBdr>
            <w:top w:val="none" w:sz="0" w:space="0" w:color="auto"/>
            <w:left w:val="none" w:sz="0" w:space="0" w:color="auto"/>
            <w:bottom w:val="none" w:sz="0" w:space="0" w:color="auto"/>
            <w:right w:val="none" w:sz="0" w:space="0" w:color="auto"/>
          </w:divBdr>
          <w:divsChild>
            <w:div w:id="5264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227">
      <w:bodyDiv w:val="1"/>
      <w:marLeft w:val="0"/>
      <w:marRight w:val="0"/>
      <w:marTop w:val="0"/>
      <w:marBottom w:val="0"/>
      <w:divBdr>
        <w:top w:val="none" w:sz="0" w:space="0" w:color="auto"/>
        <w:left w:val="none" w:sz="0" w:space="0" w:color="auto"/>
        <w:bottom w:val="none" w:sz="0" w:space="0" w:color="auto"/>
        <w:right w:val="none" w:sz="0" w:space="0" w:color="auto"/>
      </w:divBdr>
    </w:div>
    <w:div w:id="468518654">
      <w:bodyDiv w:val="1"/>
      <w:marLeft w:val="0"/>
      <w:marRight w:val="0"/>
      <w:marTop w:val="0"/>
      <w:marBottom w:val="0"/>
      <w:divBdr>
        <w:top w:val="none" w:sz="0" w:space="0" w:color="auto"/>
        <w:left w:val="none" w:sz="0" w:space="0" w:color="auto"/>
        <w:bottom w:val="none" w:sz="0" w:space="0" w:color="auto"/>
        <w:right w:val="none" w:sz="0" w:space="0" w:color="auto"/>
      </w:divBdr>
      <w:divsChild>
        <w:div w:id="2119793713">
          <w:marLeft w:val="0"/>
          <w:marRight w:val="0"/>
          <w:marTop w:val="0"/>
          <w:marBottom w:val="0"/>
          <w:divBdr>
            <w:top w:val="none" w:sz="0" w:space="0" w:color="auto"/>
            <w:left w:val="none" w:sz="0" w:space="0" w:color="auto"/>
            <w:bottom w:val="none" w:sz="0" w:space="0" w:color="auto"/>
            <w:right w:val="none" w:sz="0" w:space="0" w:color="auto"/>
          </w:divBdr>
          <w:divsChild>
            <w:div w:id="9146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5919">
      <w:bodyDiv w:val="1"/>
      <w:marLeft w:val="0"/>
      <w:marRight w:val="0"/>
      <w:marTop w:val="0"/>
      <w:marBottom w:val="0"/>
      <w:divBdr>
        <w:top w:val="none" w:sz="0" w:space="0" w:color="auto"/>
        <w:left w:val="none" w:sz="0" w:space="0" w:color="auto"/>
        <w:bottom w:val="none" w:sz="0" w:space="0" w:color="auto"/>
        <w:right w:val="none" w:sz="0" w:space="0" w:color="auto"/>
      </w:divBdr>
      <w:divsChild>
        <w:div w:id="1466658207">
          <w:marLeft w:val="0"/>
          <w:marRight w:val="0"/>
          <w:marTop w:val="0"/>
          <w:marBottom w:val="0"/>
          <w:divBdr>
            <w:top w:val="none" w:sz="0" w:space="0" w:color="auto"/>
            <w:left w:val="none" w:sz="0" w:space="0" w:color="auto"/>
            <w:bottom w:val="none" w:sz="0" w:space="0" w:color="auto"/>
            <w:right w:val="none" w:sz="0" w:space="0" w:color="auto"/>
          </w:divBdr>
          <w:divsChild>
            <w:div w:id="6348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2618">
      <w:bodyDiv w:val="1"/>
      <w:marLeft w:val="0"/>
      <w:marRight w:val="0"/>
      <w:marTop w:val="0"/>
      <w:marBottom w:val="0"/>
      <w:divBdr>
        <w:top w:val="none" w:sz="0" w:space="0" w:color="auto"/>
        <w:left w:val="none" w:sz="0" w:space="0" w:color="auto"/>
        <w:bottom w:val="none" w:sz="0" w:space="0" w:color="auto"/>
        <w:right w:val="none" w:sz="0" w:space="0" w:color="auto"/>
      </w:divBdr>
    </w:div>
    <w:div w:id="469595515">
      <w:bodyDiv w:val="1"/>
      <w:marLeft w:val="0"/>
      <w:marRight w:val="0"/>
      <w:marTop w:val="0"/>
      <w:marBottom w:val="0"/>
      <w:divBdr>
        <w:top w:val="none" w:sz="0" w:space="0" w:color="auto"/>
        <w:left w:val="none" w:sz="0" w:space="0" w:color="auto"/>
        <w:bottom w:val="none" w:sz="0" w:space="0" w:color="auto"/>
        <w:right w:val="none" w:sz="0" w:space="0" w:color="auto"/>
      </w:divBdr>
      <w:divsChild>
        <w:div w:id="235558418">
          <w:marLeft w:val="0"/>
          <w:marRight w:val="0"/>
          <w:marTop w:val="0"/>
          <w:marBottom w:val="0"/>
          <w:divBdr>
            <w:top w:val="none" w:sz="0" w:space="0" w:color="auto"/>
            <w:left w:val="none" w:sz="0" w:space="0" w:color="auto"/>
            <w:bottom w:val="none" w:sz="0" w:space="0" w:color="auto"/>
            <w:right w:val="none" w:sz="0" w:space="0" w:color="auto"/>
          </w:divBdr>
          <w:divsChild>
            <w:div w:id="9385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2558">
      <w:bodyDiv w:val="1"/>
      <w:marLeft w:val="0"/>
      <w:marRight w:val="0"/>
      <w:marTop w:val="0"/>
      <w:marBottom w:val="0"/>
      <w:divBdr>
        <w:top w:val="none" w:sz="0" w:space="0" w:color="auto"/>
        <w:left w:val="none" w:sz="0" w:space="0" w:color="auto"/>
        <w:bottom w:val="none" w:sz="0" w:space="0" w:color="auto"/>
        <w:right w:val="none" w:sz="0" w:space="0" w:color="auto"/>
      </w:divBdr>
    </w:div>
    <w:div w:id="472674288">
      <w:bodyDiv w:val="1"/>
      <w:marLeft w:val="0"/>
      <w:marRight w:val="0"/>
      <w:marTop w:val="0"/>
      <w:marBottom w:val="0"/>
      <w:divBdr>
        <w:top w:val="none" w:sz="0" w:space="0" w:color="auto"/>
        <w:left w:val="none" w:sz="0" w:space="0" w:color="auto"/>
        <w:bottom w:val="none" w:sz="0" w:space="0" w:color="auto"/>
        <w:right w:val="none" w:sz="0" w:space="0" w:color="auto"/>
      </w:divBdr>
      <w:divsChild>
        <w:div w:id="582761640">
          <w:marLeft w:val="0"/>
          <w:marRight w:val="0"/>
          <w:marTop w:val="0"/>
          <w:marBottom w:val="0"/>
          <w:divBdr>
            <w:top w:val="none" w:sz="0" w:space="0" w:color="auto"/>
            <w:left w:val="none" w:sz="0" w:space="0" w:color="auto"/>
            <w:bottom w:val="none" w:sz="0" w:space="0" w:color="auto"/>
            <w:right w:val="none" w:sz="0" w:space="0" w:color="auto"/>
          </w:divBdr>
          <w:divsChild>
            <w:div w:id="8308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7622">
      <w:bodyDiv w:val="1"/>
      <w:marLeft w:val="0"/>
      <w:marRight w:val="0"/>
      <w:marTop w:val="0"/>
      <w:marBottom w:val="0"/>
      <w:divBdr>
        <w:top w:val="none" w:sz="0" w:space="0" w:color="auto"/>
        <w:left w:val="none" w:sz="0" w:space="0" w:color="auto"/>
        <w:bottom w:val="none" w:sz="0" w:space="0" w:color="auto"/>
        <w:right w:val="none" w:sz="0" w:space="0" w:color="auto"/>
      </w:divBdr>
      <w:divsChild>
        <w:div w:id="1618104690">
          <w:marLeft w:val="0"/>
          <w:marRight w:val="0"/>
          <w:marTop w:val="0"/>
          <w:marBottom w:val="0"/>
          <w:divBdr>
            <w:top w:val="none" w:sz="0" w:space="0" w:color="auto"/>
            <w:left w:val="none" w:sz="0" w:space="0" w:color="auto"/>
            <w:bottom w:val="none" w:sz="0" w:space="0" w:color="auto"/>
            <w:right w:val="none" w:sz="0" w:space="0" w:color="auto"/>
          </w:divBdr>
          <w:divsChild>
            <w:div w:id="10689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1203">
      <w:bodyDiv w:val="1"/>
      <w:marLeft w:val="0"/>
      <w:marRight w:val="0"/>
      <w:marTop w:val="0"/>
      <w:marBottom w:val="0"/>
      <w:divBdr>
        <w:top w:val="none" w:sz="0" w:space="0" w:color="auto"/>
        <w:left w:val="none" w:sz="0" w:space="0" w:color="auto"/>
        <w:bottom w:val="none" w:sz="0" w:space="0" w:color="auto"/>
        <w:right w:val="none" w:sz="0" w:space="0" w:color="auto"/>
      </w:divBdr>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83357799">
      <w:bodyDiv w:val="1"/>
      <w:marLeft w:val="0"/>
      <w:marRight w:val="0"/>
      <w:marTop w:val="0"/>
      <w:marBottom w:val="0"/>
      <w:divBdr>
        <w:top w:val="none" w:sz="0" w:space="0" w:color="auto"/>
        <w:left w:val="none" w:sz="0" w:space="0" w:color="auto"/>
        <w:bottom w:val="none" w:sz="0" w:space="0" w:color="auto"/>
        <w:right w:val="none" w:sz="0" w:space="0" w:color="auto"/>
      </w:divBdr>
    </w:div>
    <w:div w:id="484005085">
      <w:bodyDiv w:val="1"/>
      <w:marLeft w:val="0"/>
      <w:marRight w:val="0"/>
      <w:marTop w:val="0"/>
      <w:marBottom w:val="0"/>
      <w:divBdr>
        <w:top w:val="none" w:sz="0" w:space="0" w:color="auto"/>
        <w:left w:val="none" w:sz="0" w:space="0" w:color="auto"/>
        <w:bottom w:val="none" w:sz="0" w:space="0" w:color="auto"/>
        <w:right w:val="none" w:sz="0" w:space="0" w:color="auto"/>
      </w:divBdr>
    </w:div>
    <w:div w:id="487747116">
      <w:bodyDiv w:val="1"/>
      <w:marLeft w:val="0"/>
      <w:marRight w:val="0"/>
      <w:marTop w:val="0"/>
      <w:marBottom w:val="0"/>
      <w:divBdr>
        <w:top w:val="none" w:sz="0" w:space="0" w:color="auto"/>
        <w:left w:val="none" w:sz="0" w:space="0" w:color="auto"/>
        <w:bottom w:val="none" w:sz="0" w:space="0" w:color="auto"/>
        <w:right w:val="none" w:sz="0" w:space="0" w:color="auto"/>
      </w:divBdr>
    </w:div>
    <w:div w:id="488330666">
      <w:bodyDiv w:val="1"/>
      <w:marLeft w:val="0"/>
      <w:marRight w:val="0"/>
      <w:marTop w:val="0"/>
      <w:marBottom w:val="0"/>
      <w:divBdr>
        <w:top w:val="none" w:sz="0" w:space="0" w:color="auto"/>
        <w:left w:val="none" w:sz="0" w:space="0" w:color="auto"/>
        <w:bottom w:val="none" w:sz="0" w:space="0" w:color="auto"/>
        <w:right w:val="none" w:sz="0" w:space="0" w:color="auto"/>
      </w:divBdr>
      <w:divsChild>
        <w:div w:id="840004737">
          <w:marLeft w:val="0"/>
          <w:marRight w:val="0"/>
          <w:marTop w:val="0"/>
          <w:marBottom w:val="0"/>
          <w:divBdr>
            <w:top w:val="none" w:sz="0" w:space="0" w:color="auto"/>
            <w:left w:val="none" w:sz="0" w:space="0" w:color="auto"/>
            <w:bottom w:val="none" w:sz="0" w:space="0" w:color="auto"/>
            <w:right w:val="none" w:sz="0" w:space="0" w:color="auto"/>
          </w:divBdr>
          <w:divsChild>
            <w:div w:id="2852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2214">
      <w:bodyDiv w:val="1"/>
      <w:marLeft w:val="0"/>
      <w:marRight w:val="0"/>
      <w:marTop w:val="0"/>
      <w:marBottom w:val="0"/>
      <w:divBdr>
        <w:top w:val="none" w:sz="0" w:space="0" w:color="auto"/>
        <w:left w:val="none" w:sz="0" w:space="0" w:color="auto"/>
        <w:bottom w:val="none" w:sz="0" w:space="0" w:color="auto"/>
        <w:right w:val="none" w:sz="0" w:space="0" w:color="auto"/>
      </w:divBdr>
    </w:div>
    <w:div w:id="493884704">
      <w:bodyDiv w:val="1"/>
      <w:marLeft w:val="0"/>
      <w:marRight w:val="0"/>
      <w:marTop w:val="0"/>
      <w:marBottom w:val="0"/>
      <w:divBdr>
        <w:top w:val="none" w:sz="0" w:space="0" w:color="auto"/>
        <w:left w:val="none" w:sz="0" w:space="0" w:color="auto"/>
        <w:bottom w:val="none" w:sz="0" w:space="0" w:color="auto"/>
        <w:right w:val="none" w:sz="0" w:space="0" w:color="auto"/>
      </w:divBdr>
      <w:divsChild>
        <w:div w:id="1295987156">
          <w:marLeft w:val="0"/>
          <w:marRight w:val="0"/>
          <w:marTop w:val="0"/>
          <w:marBottom w:val="0"/>
          <w:divBdr>
            <w:top w:val="none" w:sz="0" w:space="0" w:color="auto"/>
            <w:left w:val="none" w:sz="0" w:space="0" w:color="auto"/>
            <w:bottom w:val="none" w:sz="0" w:space="0" w:color="auto"/>
            <w:right w:val="none" w:sz="0" w:space="0" w:color="auto"/>
          </w:divBdr>
          <w:divsChild>
            <w:div w:id="284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3444">
      <w:bodyDiv w:val="1"/>
      <w:marLeft w:val="0"/>
      <w:marRight w:val="0"/>
      <w:marTop w:val="0"/>
      <w:marBottom w:val="0"/>
      <w:divBdr>
        <w:top w:val="none" w:sz="0" w:space="0" w:color="auto"/>
        <w:left w:val="none" w:sz="0" w:space="0" w:color="auto"/>
        <w:bottom w:val="none" w:sz="0" w:space="0" w:color="auto"/>
        <w:right w:val="none" w:sz="0" w:space="0" w:color="auto"/>
      </w:divBdr>
      <w:divsChild>
        <w:div w:id="1394540882">
          <w:marLeft w:val="0"/>
          <w:marRight w:val="0"/>
          <w:marTop w:val="0"/>
          <w:marBottom w:val="0"/>
          <w:divBdr>
            <w:top w:val="none" w:sz="0" w:space="0" w:color="auto"/>
            <w:left w:val="none" w:sz="0" w:space="0" w:color="auto"/>
            <w:bottom w:val="none" w:sz="0" w:space="0" w:color="auto"/>
            <w:right w:val="none" w:sz="0" w:space="0" w:color="auto"/>
          </w:divBdr>
          <w:divsChild>
            <w:div w:id="12742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7641">
      <w:bodyDiv w:val="1"/>
      <w:marLeft w:val="0"/>
      <w:marRight w:val="0"/>
      <w:marTop w:val="0"/>
      <w:marBottom w:val="0"/>
      <w:divBdr>
        <w:top w:val="none" w:sz="0" w:space="0" w:color="auto"/>
        <w:left w:val="none" w:sz="0" w:space="0" w:color="auto"/>
        <w:bottom w:val="none" w:sz="0" w:space="0" w:color="auto"/>
        <w:right w:val="none" w:sz="0" w:space="0" w:color="auto"/>
      </w:divBdr>
    </w:div>
    <w:div w:id="500389257">
      <w:bodyDiv w:val="1"/>
      <w:marLeft w:val="0"/>
      <w:marRight w:val="0"/>
      <w:marTop w:val="0"/>
      <w:marBottom w:val="0"/>
      <w:divBdr>
        <w:top w:val="none" w:sz="0" w:space="0" w:color="auto"/>
        <w:left w:val="none" w:sz="0" w:space="0" w:color="auto"/>
        <w:bottom w:val="none" w:sz="0" w:space="0" w:color="auto"/>
        <w:right w:val="none" w:sz="0" w:space="0" w:color="auto"/>
      </w:divBdr>
    </w:div>
    <w:div w:id="504128313">
      <w:bodyDiv w:val="1"/>
      <w:marLeft w:val="0"/>
      <w:marRight w:val="0"/>
      <w:marTop w:val="0"/>
      <w:marBottom w:val="0"/>
      <w:divBdr>
        <w:top w:val="none" w:sz="0" w:space="0" w:color="auto"/>
        <w:left w:val="none" w:sz="0" w:space="0" w:color="auto"/>
        <w:bottom w:val="none" w:sz="0" w:space="0" w:color="auto"/>
        <w:right w:val="none" w:sz="0" w:space="0" w:color="auto"/>
      </w:divBdr>
    </w:div>
    <w:div w:id="509295896">
      <w:bodyDiv w:val="1"/>
      <w:marLeft w:val="0"/>
      <w:marRight w:val="0"/>
      <w:marTop w:val="0"/>
      <w:marBottom w:val="0"/>
      <w:divBdr>
        <w:top w:val="none" w:sz="0" w:space="0" w:color="auto"/>
        <w:left w:val="none" w:sz="0" w:space="0" w:color="auto"/>
        <w:bottom w:val="none" w:sz="0" w:space="0" w:color="auto"/>
        <w:right w:val="none" w:sz="0" w:space="0" w:color="auto"/>
      </w:divBdr>
      <w:divsChild>
        <w:div w:id="992760798">
          <w:marLeft w:val="0"/>
          <w:marRight w:val="0"/>
          <w:marTop w:val="0"/>
          <w:marBottom w:val="0"/>
          <w:divBdr>
            <w:top w:val="none" w:sz="0" w:space="0" w:color="auto"/>
            <w:left w:val="none" w:sz="0" w:space="0" w:color="auto"/>
            <w:bottom w:val="none" w:sz="0" w:space="0" w:color="auto"/>
            <w:right w:val="none" w:sz="0" w:space="0" w:color="auto"/>
          </w:divBdr>
          <w:divsChild>
            <w:div w:id="879441824">
              <w:marLeft w:val="0"/>
              <w:marRight w:val="0"/>
              <w:marTop w:val="0"/>
              <w:marBottom w:val="0"/>
              <w:divBdr>
                <w:top w:val="none" w:sz="0" w:space="0" w:color="auto"/>
                <w:left w:val="none" w:sz="0" w:space="0" w:color="auto"/>
                <w:bottom w:val="none" w:sz="0" w:space="0" w:color="auto"/>
                <w:right w:val="none" w:sz="0" w:space="0" w:color="auto"/>
              </w:divBdr>
            </w:div>
            <w:div w:id="470169053">
              <w:marLeft w:val="0"/>
              <w:marRight w:val="0"/>
              <w:marTop w:val="0"/>
              <w:marBottom w:val="0"/>
              <w:divBdr>
                <w:top w:val="none" w:sz="0" w:space="0" w:color="auto"/>
                <w:left w:val="none" w:sz="0" w:space="0" w:color="auto"/>
                <w:bottom w:val="none" w:sz="0" w:space="0" w:color="auto"/>
                <w:right w:val="none" w:sz="0" w:space="0" w:color="auto"/>
              </w:divBdr>
            </w:div>
            <w:div w:id="19917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8053">
      <w:bodyDiv w:val="1"/>
      <w:marLeft w:val="0"/>
      <w:marRight w:val="0"/>
      <w:marTop w:val="0"/>
      <w:marBottom w:val="0"/>
      <w:divBdr>
        <w:top w:val="none" w:sz="0" w:space="0" w:color="auto"/>
        <w:left w:val="none" w:sz="0" w:space="0" w:color="auto"/>
        <w:bottom w:val="none" w:sz="0" w:space="0" w:color="auto"/>
        <w:right w:val="none" w:sz="0" w:space="0" w:color="auto"/>
      </w:divBdr>
    </w:div>
    <w:div w:id="514461362">
      <w:bodyDiv w:val="1"/>
      <w:marLeft w:val="0"/>
      <w:marRight w:val="0"/>
      <w:marTop w:val="0"/>
      <w:marBottom w:val="0"/>
      <w:divBdr>
        <w:top w:val="none" w:sz="0" w:space="0" w:color="auto"/>
        <w:left w:val="none" w:sz="0" w:space="0" w:color="auto"/>
        <w:bottom w:val="none" w:sz="0" w:space="0" w:color="auto"/>
        <w:right w:val="none" w:sz="0" w:space="0" w:color="auto"/>
      </w:divBdr>
    </w:div>
    <w:div w:id="516848940">
      <w:bodyDiv w:val="1"/>
      <w:marLeft w:val="0"/>
      <w:marRight w:val="0"/>
      <w:marTop w:val="0"/>
      <w:marBottom w:val="0"/>
      <w:divBdr>
        <w:top w:val="none" w:sz="0" w:space="0" w:color="auto"/>
        <w:left w:val="none" w:sz="0" w:space="0" w:color="auto"/>
        <w:bottom w:val="none" w:sz="0" w:space="0" w:color="auto"/>
        <w:right w:val="none" w:sz="0" w:space="0" w:color="auto"/>
      </w:divBdr>
    </w:div>
    <w:div w:id="524713625">
      <w:bodyDiv w:val="1"/>
      <w:marLeft w:val="0"/>
      <w:marRight w:val="0"/>
      <w:marTop w:val="0"/>
      <w:marBottom w:val="0"/>
      <w:divBdr>
        <w:top w:val="none" w:sz="0" w:space="0" w:color="auto"/>
        <w:left w:val="none" w:sz="0" w:space="0" w:color="auto"/>
        <w:bottom w:val="none" w:sz="0" w:space="0" w:color="auto"/>
        <w:right w:val="none" w:sz="0" w:space="0" w:color="auto"/>
      </w:divBdr>
    </w:div>
    <w:div w:id="528228758">
      <w:bodyDiv w:val="1"/>
      <w:marLeft w:val="0"/>
      <w:marRight w:val="0"/>
      <w:marTop w:val="0"/>
      <w:marBottom w:val="0"/>
      <w:divBdr>
        <w:top w:val="none" w:sz="0" w:space="0" w:color="auto"/>
        <w:left w:val="none" w:sz="0" w:space="0" w:color="auto"/>
        <w:bottom w:val="none" w:sz="0" w:space="0" w:color="auto"/>
        <w:right w:val="none" w:sz="0" w:space="0" w:color="auto"/>
      </w:divBdr>
    </w:div>
    <w:div w:id="529956381">
      <w:bodyDiv w:val="1"/>
      <w:marLeft w:val="0"/>
      <w:marRight w:val="0"/>
      <w:marTop w:val="0"/>
      <w:marBottom w:val="0"/>
      <w:divBdr>
        <w:top w:val="none" w:sz="0" w:space="0" w:color="auto"/>
        <w:left w:val="none" w:sz="0" w:space="0" w:color="auto"/>
        <w:bottom w:val="none" w:sz="0" w:space="0" w:color="auto"/>
        <w:right w:val="none" w:sz="0" w:space="0" w:color="auto"/>
      </w:divBdr>
      <w:divsChild>
        <w:div w:id="1581452610">
          <w:marLeft w:val="0"/>
          <w:marRight w:val="0"/>
          <w:marTop w:val="0"/>
          <w:marBottom w:val="0"/>
          <w:divBdr>
            <w:top w:val="none" w:sz="0" w:space="0" w:color="auto"/>
            <w:left w:val="none" w:sz="0" w:space="0" w:color="auto"/>
            <w:bottom w:val="none" w:sz="0" w:space="0" w:color="auto"/>
            <w:right w:val="none" w:sz="0" w:space="0" w:color="auto"/>
          </w:divBdr>
          <w:divsChild>
            <w:div w:id="10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2671">
      <w:bodyDiv w:val="1"/>
      <w:marLeft w:val="0"/>
      <w:marRight w:val="0"/>
      <w:marTop w:val="0"/>
      <w:marBottom w:val="0"/>
      <w:divBdr>
        <w:top w:val="none" w:sz="0" w:space="0" w:color="auto"/>
        <w:left w:val="none" w:sz="0" w:space="0" w:color="auto"/>
        <w:bottom w:val="none" w:sz="0" w:space="0" w:color="auto"/>
        <w:right w:val="none" w:sz="0" w:space="0" w:color="auto"/>
      </w:divBdr>
      <w:divsChild>
        <w:div w:id="243956946">
          <w:marLeft w:val="0"/>
          <w:marRight w:val="0"/>
          <w:marTop w:val="0"/>
          <w:marBottom w:val="0"/>
          <w:divBdr>
            <w:top w:val="none" w:sz="0" w:space="0" w:color="auto"/>
            <w:left w:val="none" w:sz="0" w:space="0" w:color="auto"/>
            <w:bottom w:val="none" w:sz="0" w:space="0" w:color="auto"/>
            <w:right w:val="none" w:sz="0" w:space="0" w:color="auto"/>
          </w:divBdr>
          <w:divsChild>
            <w:div w:id="15257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5149">
      <w:bodyDiv w:val="1"/>
      <w:marLeft w:val="0"/>
      <w:marRight w:val="0"/>
      <w:marTop w:val="0"/>
      <w:marBottom w:val="0"/>
      <w:divBdr>
        <w:top w:val="none" w:sz="0" w:space="0" w:color="auto"/>
        <w:left w:val="none" w:sz="0" w:space="0" w:color="auto"/>
        <w:bottom w:val="none" w:sz="0" w:space="0" w:color="auto"/>
        <w:right w:val="none" w:sz="0" w:space="0" w:color="auto"/>
      </w:divBdr>
    </w:div>
    <w:div w:id="534512674">
      <w:bodyDiv w:val="1"/>
      <w:marLeft w:val="0"/>
      <w:marRight w:val="0"/>
      <w:marTop w:val="0"/>
      <w:marBottom w:val="0"/>
      <w:divBdr>
        <w:top w:val="none" w:sz="0" w:space="0" w:color="auto"/>
        <w:left w:val="none" w:sz="0" w:space="0" w:color="auto"/>
        <w:bottom w:val="none" w:sz="0" w:space="0" w:color="auto"/>
        <w:right w:val="none" w:sz="0" w:space="0" w:color="auto"/>
      </w:divBdr>
      <w:divsChild>
        <w:div w:id="1319504597">
          <w:marLeft w:val="0"/>
          <w:marRight w:val="0"/>
          <w:marTop w:val="0"/>
          <w:marBottom w:val="0"/>
          <w:divBdr>
            <w:top w:val="none" w:sz="0" w:space="0" w:color="auto"/>
            <w:left w:val="none" w:sz="0" w:space="0" w:color="auto"/>
            <w:bottom w:val="none" w:sz="0" w:space="0" w:color="auto"/>
            <w:right w:val="none" w:sz="0" w:space="0" w:color="auto"/>
          </w:divBdr>
          <w:divsChild>
            <w:div w:id="3290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4112">
      <w:bodyDiv w:val="1"/>
      <w:marLeft w:val="0"/>
      <w:marRight w:val="0"/>
      <w:marTop w:val="0"/>
      <w:marBottom w:val="0"/>
      <w:divBdr>
        <w:top w:val="none" w:sz="0" w:space="0" w:color="auto"/>
        <w:left w:val="none" w:sz="0" w:space="0" w:color="auto"/>
        <w:bottom w:val="none" w:sz="0" w:space="0" w:color="auto"/>
        <w:right w:val="none" w:sz="0" w:space="0" w:color="auto"/>
      </w:divBdr>
      <w:divsChild>
        <w:div w:id="1589969944">
          <w:marLeft w:val="0"/>
          <w:marRight w:val="0"/>
          <w:marTop w:val="0"/>
          <w:marBottom w:val="0"/>
          <w:divBdr>
            <w:top w:val="none" w:sz="0" w:space="0" w:color="auto"/>
            <w:left w:val="none" w:sz="0" w:space="0" w:color="auto"/>
            <w:bottom w:val="none" w:sz="0" w:space="0" w:color="auto"/>
            <w:right w:val="none" w:sz="0" w:space="0" w:color="auto"/>
          </w:divBdr>
          <w:divsChild>
            <w:div w:id="5556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38726">
      <w:bodyDiv w:val="1"/>
      <w:marLeft w:val="0"/>
      <w:marRight w:val="0"/>
      <w:marTop w:val="0"/>
      <w:marBottom w:val="0"/>
      <w:divBdr>
        <w:top w:val="none" w:sz="0" w:space="0" w:color="auto"/>
        <w:left w:val="none" w:sz="0" w:space="0" w:color="auto"/>
        <w:bottom w:val="none" w:sz="0" w:space="0" w:color="auto"/>
        <w:right w:val="none" w:sz="0" w:space="0" w:color="auto"/>
      </w:divBdr>
      <w:divsChild>
        <w:div w:id="55251570">
          <w:marLeft w:val="0"/>
          <w:marRight w:val="0"/>
          <w:marTop w:val="0"/>
          <w:marBottom w:val="0"/>
          <w:divBdr>
            <w:top w:val="none" w:sz="0" w:space="0" w:color="auto"/>
            <w:left w:val="none" w:sz="0" w:space="0" w:color="auto"/>
            <w:bottom w:val="none" w:sz="0" w:space="0" w:color="auto"/>
            <w:right w:val="none" w:sz="0" w:space="0" w:color="auto"/>
          </w:divBdr>
          <w:divsChild>
            <w:div w:id="18647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9950">
      <w:bodyDiv w:val="1"/>
      <w:marLeft w:val="0"/>
      <w:marRight w:val="0"/>
      <w:marTop w:val="0"/>
      <w:marBottom w:val="0"/>
      <w:divBdr>
        <w:top w:val="none" w:sz="0" w:space="0" w:color="auto"/>
        <w:left w:val="none" w:sz="0" w:space="0" w:color="auto"/>
        <w:bottom w:val="none" w:sz="0" w:space="0" w:color="auto"/>
        <w:right w:val="none" w:sz="0" w:space="0" w:color="auto"/>
      </w:divBdr>
    </w:div>
    <w:div w:id="539516219">
      <w:bodyDiv w:val="1"/>
      <w:marLeft w:val="0"/>
      <w:marRight w:val="0"/>
      <w:marTop w:val="0"/>
      <w:marBottom w:val="0"/>
      <w:divBdr>
        <w:top w:val="none" w:sz="0" w:space="0" w:color="auto"/>
        <w:left w:val="none" w:sz="0" w:space="0" w:color="auto"/>
        <w:bottom w:val="none" w:sz="0" w:space="0" w:color="auto"/>
        <w:right w:val="none" w:sz="0" w:space="0" w:color="auto"/>
      </w:divBdr>
      <w:divsChild>
        <w:div w:id="1694721302">
          <w:marLeft w:val="0"/>
          <w:marRight w:val="0"/>
          <w:marTop w:val="0"/>
          <w:marBottom w:val="0"/>
          <w:divBdr>
            <w:top w:val="none" w:sz="0" w:space="0" w:color="auto"/>
            <w:left w:val="none" w:sz="0" w:space="0" w:color="auto"/>
            <w:bottom w:val="none" w:sz="0" w:space="0" w:color="auto"/>
            <w:right w:val="none" w:sz="0" w:space="0" w:color="auto"/>
          </w:divBdr>
          <w:divsChild>
            <w:div w:id="2009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7022">
      <w:bodyDiv w:val="1"/>
      <w:marLeft w:val="0"/>
      <w:marRight w:val="0"/>
      <w:marTop w:val="0"/>
      <w:marBottom w:val="0"/>
      <w:divBdr>
        <w:top w:val="none" w:sz="0" w:space="0" w:color="auto"/>
        <w:left w:val="none" w:sz="0" w:space="0" w:color="auto"/>
        <w:bottom w:val="none" w:sz="0" w:space="0" w:color="auto"/>
        <w:right w:val="none" w:sz="0" w:space="0" w:color="auto"/>
      </w:divBdr>
      <w:divsChild>
        <w:div w:id="1627152695">
          <w:marLeft w:val="0"/>
          <w:marRight w:val="0"/>
          <w:marTop w:val="0"/>
          <w:marBottom w:val="0"/>
          <w:divBdr>
            <w:top w:val="none" w:sz="0" w:space="0" w:color="auto"/>
            <w:left w:val="none" w:sz="0" w:space="0" w:color="auto"/>
            <w:bottom w:val="none" w:sz="0" w:space="0" w:color="auto"/>
            <w:right w:val="none" w:sz="0" w:space="0" w:color="auto"/>
          </w:divBdr>
          <w:divsChild>
            <w:div w:id="13784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38140">
      <w:bodyDiv w:val="1"/>
      <w:marLeft w:val="0"/>
      <w:marRight w:val="0"/>
      <w:marTop w:val="0"/>
      <w:marBottom w:val="0"/>
      <w:divBdr>
        <w:top w:val="none" w:sz="0" w:space="0" w:color="auto"/>
        <w:left w:val="none" w:sz="0" w:space="0" w:color="auto"/>
        <w:bottom w:val="none" w:sz="0" w:space="0" w:color="auto"/>
        <w:right w:val="none" w:sz="0" w:space="0" w:color="auto"/>
      </w:divBdr>
      <w:divsChild>
        <w:div w:id="1478567309">
          <w:marLeft w:val="0"/>
          <w:marRight w:val="0"/>
          <w:marTop w:val="0"/>
          <w:marBottom w:val="0"/>
          <w:divBdr>
            <w:top w:val="none" w:sz="0" w:space="0" w:color="auto"/>
            <w:left w:val="none" w:sz="0" w:space="0" w:color="auto"/>
            <w:bottom w:val="none" w:sz="0" w:space="0" w:color="auto"/>
            <w:right w:val="none" w:sz="0" w:space="0" w:color="auto"/>
          </w:divBdr>
          <w:divsChild>
            <w:div w:id="1559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8844">
      <w:bodyDiv w:val="1"/>
      <w:marLeft w:val="0"/>
      <w:marRight w:val="0"/>
      <w:marTop w:val="0"/>
      <w:marBottom w:val="0"/>
      <w:divBdr>
        <w:top w:val="none" w:sz="0" w:space="0" w:color="auto"/>
        <w:left w:val="none" w:sz="0" w:space="0" w:color="auto"/>
        <w:bottom w:val="none" w:sz="0" w:space="0" w:color="auto"/>
        <w:right w:val="none" w:sz="0" w:space="0" w:color="auto"/>
      </w:divBdr>
    </w:div>
    <w:div w:id="548149471">
      <w:bodyDiv w:val="1"/>
      <w:marLeft w:val="0"/>
      <w:marRight w:val="0"/>
      <w:marTop w:val="0"/>
      <w:marBottom w:val="0"/>
      <w:divBdr>
        <w:top w:val="none" w:sz="0" w:space="0" w:color="auto"/>
        <w:left w:val="none" w:sz="0" w:space="0" w:color="auto"/>
        <w:bottom w:val="none" w:sz="0" w:space="0" w:color="auto"/>
        <w:right w:val="none" w:sz="0" w:space="0" w:color="auto"/>
      </w:divBdr>
      <w:divsChild>
        <w:div w:id="985596846">
          <w:marLeft w:val="0"/>
          <w:marRight w:val="0"/>
          <w:marTop w:val="0"/>
          <w:marBottom w:val="0"/>
          <w:divBdr>
            <w:top w:val="none" w:sz="0" w:space="0" w:color="auto"/>
            <w:left w:val="none" w:sz="0" w:space="0" w:color="auto"/>
            <w:bottom w:val="none" w:sz="0" w:space="0" w:color="auto"/>
            <w:right w:val="none" w:sz="0" w:space="0" w:color="auto"/>
          </w:divBdr>
          <w:divsChild>
            <w:div w:id="1957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7332">
      <w:bodyDiv w:val="1"/>
      <w:marLeft w:val="0"/>
      <w:marRight w:val="0"/>
      <w:marTop w:val="0"/>
      <w:marBottom w:val="0"/>
      <w:divBdr>
        <w:top w:val="none" w:sz="0" w:space="0" w:color="auto"/>
        <w:left w:val="none" w:sz="0" w:space="0" w:color="auto"/>
        <w:bottom w:val="none" w:sz="0" w:space="0" w:color="auto"/>
        <w:right w:val="none" w:sz="0" w:space="0" w:color="auto"/>
      </w:divBdr>
    </w:div>
    <w:div w:id="549535080">
      <w:bodyDiv w:val="1"/>
      <w:marLeft w:val="0"/>
      <w:marRight w:val="0"/>
      <w:marTop w:val="0"/>
      <w:marBottom w:val="0"/>
      <w:divBdr>
        <w:top w:val="none" w:sz="0" w:space="0" w:color="auto"/>
        <w:left w:val="none" w:sz="0" w:space="0" w:color="auto"/>
        <w:bottom w:val="none" w:sz="0" w:space="0" w:color="auto"/>
        <w:right w:val="none" w:sz="0" w:space="0" w:color="auto"/>
      </w:divBdr>
    </w:div>
    <w:div w:id="550385074">
      <w:bodyDiv w:val="1"/>
      <w:marLeft w:val="0"/>
      <w:marRight w:val="0"/>
      <w:marTop w:val="0"/>
      <w:marBottom w:val="0"/>
      <w:divBdr>
        <w:top w:val="none" w:sz="0" w:space="0" w:color="auto"/>
        <w:left w:val="none" w:sz="0" w:space="0" w:color="auto"/>
        <w:bottom w:val="none" w:sz="0" w:space="0" w:color="auto"/>
        <w:right w:val="none" w:sz="0" w:space="0" w:color="auto"/>
      </w:divBdr>
    </w:div>
    <w:div w:id="552737141">
      <w:bodyDiv w:val="1"/>
      <w:marLeft w:val="0"/>
      <w:marRight w:val="0"/>
      <w:marTop w:val="0"/>
      <w:marBottom w:val="0"/>
      <w:divBdr>
        <w:top w:val="none" w:sz="0" w:space="0" w:color="auto"/>
        <w:left w:val="none" w:sz="0" w:space="0" w:color="auto"/>
        <w:bottom w:val="none" w:sz="0" w:space="0" w:color="auto"/>
        <w:right w:val="none" w:sz="0" w:space="0" w:color="auto"/>
      </w:divBdr>
    </w:div>
    <w:div w:id="554586456">
      <w:bodyDiv w:val="1"/>
      <w:marLeft w:val="0"/>
      <w:marRight w:val="0"/>
      <w:marTop w:val="0"/>
      <w:marBottom w:val="0"/>
      <w:divBdr>
        <w:top w:val="none" w:sz="0" w:space="0" w:color="auto"/>
        <w:left w:val="none" w:sz="0" w:space="0" w:color="auto"/>
        <w:bottom w:val="none" w:sz="0" w:space="0" w:color="auto"/>
        <w:right w:val="none" w:sz="0" w:space="0" w:color="auto"/>
      </w:divBdr>
    </w:div>
    <w:div w:id="554700490">
      <w:bodyDiv w:val="1"/>
      <w:marLeft w:val="0"/>
      <w:marRight w:val="0"/>
      <w:marTop w:val="0"/>
      <w:marBottom w:val="0"/>
      <w:divBdr>
        <w:top w:val="none" w:sz="0" w:space="0" w:color="auto"/>
        <w:left w:val="none" w:sz="0" w:space="0" w:color="auto"/>
        <w:bottom w:val="none" w:sz="0" w:space="0" w:color="auto"/>
        <w:right w:val="none" w:sz="0" w:space="0" w:color="auto"/>
      </w:divBdr>
      <w:divsChild>
        <w:div w:id="1750275978">
          <w:marLeft w:val="0"/>
          <w:marRight w:val="0"/>
          <w:marTop w:val="0"/>
          <w:marBottom w:val="0"/>
          <w:divBdr>
            <w:top w:val="none" w:sz="0" w:space="0" w:color="auto"/>
            <w:left w:val="none" w:sz="0" w:space="0" w:color="auto"/>
            <w:bottom w:val="none" w:sz="0" w:space="0" w:color="auto"/>
            <w:right w:val="none" w:sz="0" w:space="0" w:color="auto"/>
          </w:divBdr>
          <w:divsChild>
            <w:div w:id="2248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1843">
      <w:bodyDiv w:val="1"/>
      <w:marLeft w:val="0"/>
      <w:marRight w:val="0"/>
      <w:marTop w:val="0"/>
      <w:marBottom w:val="0"/>
      <w:divBdr>
        <w:top w:val="none" w:sz="0" w:space="0" w:color="auto"/>
        <w:left w:val="none" w:sz="0" w:space="0" w:color="auto"/>
        <w:bottom w:val="none" w:sz="0" w:space="0" w:color="auto"/>
        <w:right w:val="none" w:sz="0" w:space="0" w:color="auto"/>
      </w:divBdr>
    </w:div>
    <w:div w:id="557863977">
      <w:bodyDiv w:val="1"/>
      <w:marLeft w:val="0"/>
      <w:marRight w:val="0"/>
      <w:marTop w:val="0"/>
      <w:marBottom w:val="0"/>
      <w:divBdr>
        <w:top w:val="none" w:sz="0" w:space="0" w:color="auto"/>
        <w:left w:val="none" w:sz="0" w:space="0" w:color="auto"/>
        <w:bottom w:val="none" w:sz="0" w:space="0" w:color="auto"/>
        <w:right w:val="none" w:sz="0" w:space="0" w:color="auto"/>
      </w:divBdr>
    </w:div>
    <w:div w:id="561912223">
      <w:bodyDiv w:val="1"/>
      <w:marLeft w:val="0"/>
      <w:marRight w:val="0"/>
      <w:marTop w:val="0"/>
      <w:marBottom w:val="0"/>
      <w:divBdr>
        <w:top w:val="none" w:sz="0" w:space="0" w:color="auto"/>
        <w:left w:val="none" w:sz="0" w:space="0" w:color="auto"/>
        <w:bottom w:val="none" w:sz="0" w:space="0" w:color="auto"/>
        <w:right w:val="none" w:sz="0" w:space="0" w:color="auto"/>
      </w:divBdr>
    </w:div>
    <w:div w:id="562253155">
      <w:bodyDiv w:val="1"/>
      <w:marLeft w:val="0"/>
      <w:marRight w:val="0"/>
      <w:marTop w:val="0"/>
      <w:marBottom w:val="0"/>
      <w:divBdr>
        <w:top w:val="none" w:sz="0" w:space="0" w:color="auto"/>
        <w:left w:val="none" w:sz="0" w:space="0" w:color="auto"/>
        <w:bottom w:val="none" w:sz="0" w:space="0" w:color="auto"/>
        <w:right w:val="none" w:sz="0" w:space="0" w:color="auto"/>
      </w:divBdr>
    </w:div>
    <w:div w:id="563029774">
      <w:bodyDiv w:val="1"/>
      <w:marLeft w:val="0"/>
      <w:marRight w:val="0"/>
      <w:marTop w:val="0"/>
      <w:marBottom w:val="0"/>
      <w:divBdr>
        <w:top w:val="none" w:sz="0" w:space="0" w:color="auto"/>
        <w:left w:val="none" w:sz="0" w:space="0" w:color="auto"/>
        <w:bottom w:val="none" w:sz="0" w:space="0" w:color="auto"/>
        <w:right w:val="none" w:sz="0" w:space="0" w:color="auto"/>
      </w:divBdr>
    </w:div>
    <w:div w:id="563417700">
      <w:bodyDiv w:val="1"/>
      <w:marLeft w:val="0"/>
      <w:marRight w:val="0"/>
      <w:marTop w:val="0"/>
      <w:marBottom w:val="0"/>
      <w:divBdr>
        <w:top w:val="none" w:sz="0" w:space="0" w:color="auto"/>
        <w:left w:val="none" w:sz="0" w:space="0" w:color="auto"/>
        <w:bottom w:val="none" w:sz="0" w:space="0" w:color="auto"/>
        <w:right w:val="none" w:sz="0" w:space="0" w:color="auto"/>
      </w:divBdr>
      <w:divsChild>
        <w:div w:id="2010790266">
          <w:marLeft w:val="0"/>
          <w:marRight w:val="0"/>
          <w:marTop w:val="0"/>
          <w:marBottom w:val="0"/>
          <w:divBdr>
            <w:top w:val="none" w:sz="0" w:space="0" w:color="auto"/>
            <w:left w:val="none" w:sz="0" w:space="0" w:color="auto"/>
            <w:bottom w:val="none" w:sz="0" w:space="0" w:color="auto"/>
            <w:right w:val="none" w:sz="0" w:space="0" w:color="auto"/>
          </w:divBdr>
          <w:divsChild>
            <w:div w:id="1573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976">
      <w:bodyDiv w:val="1"/>
      <w:marLeft w:val="0"/>
      <w:marRight w:val="0"/>
      <w:marTop w:val="0"/>
      <w:marBottom w:val="0"/>
      <w:divBdr>
        <w:top w:val="none" w:sz="0" w:space="0" w:color="auto"/>
        <w:left w:val="none" w:sz="0" w:space="0" w:color="auto"/>
        <w:bottom w:val="none" w:sz="0" w:space="0" w:color="auto"/>
        <w:right w:val="none" w:sz="0" w:space="0" w:color="auto"/>
      </w:divBdr>
      <w:divsChild>
        <w:div w:id="1118380432">
          <w:marLeft w:val="0"/>
          <w:marRight w:val="0"/>
          <w:marTop w:val="0"/>
          <w:marBottom w:val="0"/>
          <w:divBdr>
            <w:top w:val="none" w:sz="0" w:space="0" w:color="auto"/>
            <w:left w:val="none" w:sz="0" w:space="0" w:color="auto"/>
            <w:bottom w:val="none" w:sz="0" w:space="0" w:color="auto"/>
            <w:right w:val="none" w:sz="0" w:space="0" w:color="auto"/>
          </w:divBdr>
          <w:divsChild>
            <w:div w:id="5585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7401">
      <w:bodyDiv w:val="1"/>
      <w:marLeft w:val="0"/>
      <w:marRight w:val="0"/>
      <w:marTop w:val="0"/>
      <w:marBottom w:val="0"/>
      <w:divBdr>
        <w:top w:val="none" w:sz="0" w:space="0" w:color="auto"/>
        <w:left w:val="none" w:sz="0" w:space="0" w:color="auto"/>
        <w:bottom w:val="none" w:sz="0" w:space="0" w:color="auto"/>
        <w:right w:val="none" w:sz="0" w:space="0" w:color="auto"/>
      </w:divBdr>
      <w:divsChild>
        <w:div w:id="42682998">
          <w:marLeft w:val="0"/>
          <w:marRight w:val="0"/>
          <w:marTop w:val="0"/>
          <w:marBottom w:val="0"/>
          <w:divBdr>
            <w:top w:val="none" w:sz="0" w:space="0" w:color="auto"/>
            <w:left w:val="none" w:sz="0" w:space="0" w:color="auto"/>
            <w:bottom w:val="none" w:sz="0" w:space="0" w:color="auto"/>
            <w:right w:val="none" w:sz="0" w:space="0" w:color="auto"/>
          </w:divBdr>
          <w:divsChild>
            <w:div w:id="1314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7527">
      <w:bodyDiv w:val="1"/>
      <w:marLeft w:val="0"/>
      <w:marRight w:val="0"/>
      <w:marTop w:val="0"/>
      <w:marBottom w:val="0"/>
      <w:divBdr>
        <w:top w:val="none" w:sz="0" w:space="0" w:color="auto"/>
        <w:left w:val="none" w:sz="0" w:space="0" w:color="auto"/>
        <w:bottom w:val="none" w:sz="0" w:space="0" w:color="auto"/>
        <w:right w:val="none" w:sz="0" w:space="0" w:color="auto"/>
      </w:divBdr>
    </w:div>
    <w:div w:id="568463221">
      <w:bodyDiv w:val="1"/>
      <w:marLeft w:val="0"/>
      <w:marRight w:val="0"/>
      <w:marTop w:val="0"/>
      <w:marBottom w:val="0"/>
      <w:divBdr>
        <w:top w:val="none" w:sz="0" w:space="0" w:color="auto"/>
        <w:left w:val="none" w:sz="0" w:space="0" w:color="auto"/>
        <w:bottom w:val="none" w:sz="0" w:space="0" w:color="auto"/>
        <w:right w:val="none" w:sz="0" w:space="0" w:color="auto"/>
      </w:divBdr>
    </w:div>
    <w:div w:id="570429888">
      <w:bodyDiv w:val="1"/>
      <w:marLeft w:val="0"/>
      <w:marRight w:val="0"/>
      <w:marTop w:val="0"/>
      <w:marBottom w:val="0"/>
      <w:divBdr>
        <w:top w:val="none" w:sz="0" w:space="0" w:color="auto"/>
        <w:left w:val="none" w:sz="0" w:space="0" w:color="auto"/>
        <w:bottom w:val="none" w:sz="0" w:space="0" w:color="auto"/>
        <w:right w:val="none" w:sz="0" w:space="0" w:color="auto"/>
      </w:divBdr>
      <w:divsChild>
        <w:div w:id="1555190313">
          <w:marLeft w:val="0"/>
          <w:marRight w:val="0"/>
          <w:marTop w:val="0"/>
          <w:marBottom w:val="0"/>
          <w:divBdr>
            <w:top w:val="none" w:sz="0" w:space="0" w:color="auto"/>
            <w:left w:val="none" w:sz="0" w:space="0" w:color="auto"/>
            <w:bottom w:val="none" w:sz="0" w:space="0" w:color="auto"/>
            <w:right w:val="none" w:sz="0" w:space="0" w:color="auto"/>
          </w:divBdr>
          <w:divsChild>
            <w:div w:id="14811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7499">
      <w:bodyDiv w:val="1"/>
      <w:marLeft w:val="0"/>
      <w:marRight w:val="0"/>
      <w:marTop w:val="0"/>
      <w:marBottom w:val="0"/>
      <w:divBdr>
        <w:top w:val="none" w:sz="0" w:space="0" w:color="auto"/>
        <w:left w:val="none" w:sz="0" w:space="0" w:color="auto"/>
        <w:bottom w:val="none" w:sz="0" w:space="0" w:color="auto"/>
        <w:right w:val="none" w:sz="0" w:space="0" w:color="auto"/>
      </w:divBdr>
      <w:divsChild>
        <w:div w:id="1652171075">
          <w:marLeft w:val="0"/>
          <w:marRight w:val="0"/>
          <w:marTop w:val="0"/>
          <w:marBottom w:val="0"/>
          <w:divBdr>
            <w:top w:val="none" w:sz="0" w:space="0" w:color="auto"/>
            <w:left w:val="none" w:sz="0" w:space="0" w:color="auto"/>
            <w:bottom w:val="none" w:sz="0" w:space="0" w:color="auto"/>
            <w:right w:val="none" w:sz="0" w:space="0" w:color="auto"/>
          </w:divBdr>
          <w:divsChild>
            <w:div w:id="2031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4952">
      <w:bodyDiv w:val="1"/>
      <w:marLeft w:val="0"/>
      <w:marRight w:val="0"/>
      <w:marTop w:val="0"/>
      <w:marBottom w:val="0"/>
      <w:divBdr>
        <w:top w:val="none" w:sz="0" w:space="0" w:color="auto"/>
        <w:left w:val="none" w:sz="0" w:space="0" w:color="auto"/>
        <w:bottom w:val="none" w:sz="0" w:space="0" w:color="auto"/>
        <w:right w:val="none" w:sz="0" w:space="0" w:color="auto"/>
      </w:divBdr>
      <w:divsChild>
        <w:div w:id="1433623409">
          <w:marLeft w:val="0"/>
          <w:marRight w:val="0"/>
          <w:marTop w:val="0"/>
          <w:marBottom w:val="0"/>
          <w:divBdr>
            <w:top w:val="none" w:sz="0" w:space="0" w:color="auto"/>
            <w:left w:val="none" w:sz="0" w:space="0" w:color="auto"/>
            <w:bottom w:val="none" w:sz="0" w:space="0" w:color="auto"/>
            <w:right w:val="none" w:sz="0" w:space="0" w:color="auto"/>
          </w:divBdr>
          <w:divsChild>
            <w:div w:id="18543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6407">
      <w:bodyDiv w:val="1"/>
      <w:marLeft w:val="0"/>
      <w:marRight w:val="0"/>
      <w:marTop w:val="0"/>
      <w:marBottom w:val="0"/>
      <w:divBdr>
        <w:top w:val="none" w:sz="0" w:space="0" w:color="auto"/>
        <w:left w:val="none" w:sz="0" w:space="0" w:color="auto"/>
        <w:bottom w:val="none" w:sz="0" w:space="0" w:color="auto"/>
        <w:right w:val="none" w:sz="0" w:space="0" w:color="auto"/>
      </w:divBdr>
      <w:divsChild>
        <w:div w:id="2090155827">
          <w:marLeft w:val="0"/>
          <w:marRight w:val="0"/>
          <w:marTop w:val="0"/>
          <w:marBottom w:val="0"/>
          <w:divBdr>
            <w:top w:val="none" w:sz="0" w:space="0" w:color="auto"/>
            <w:left w:val="none" w:sz="0" w:space="0" w:color="auto"/>
            <w:bottom w:val="none" w:sz="0" w:space="0" w:color="auto"/>
            <w:right w:val="none" w:sz="0" w:space="0" w:color="auto"/>
          </w:divBdr>
          <w:divsChild>
            <w:div w:id="17974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6178">
      <w:bodyDiv w:val="1"/>
      <w:marLeft w:val="0"/>
      <w:marRight w:val="0"/>
      <w:marTop w:val="0"/>
      <w:marBottom w:val="0"/>
      <w:divBdr>
        <w:top w:val="none" w:sz="0" w:space="0" w:color="auto"/>
        <w:left w:val="none" w:sz="0" w:space="0" w:color="auto"/>
        <w:bottom w:val="none" w:sz="0" w:space="0" w:color="auto"/>
        <w:right w:val="none" w:sz="0" w:space="0" w:color="auto"/>
      </w:divBdr>
    </w:div>
    <w:div w:id="585236873">
      <w:bodyDiv w:val="1"/>
      <w:marLeft w:val="0"/>
      <w:marRight w:val="0"/>
      <w:marTop w:val="0"/>
      <w:marBottom w:val="0"/>
      <w:divBdr>
        <w:top w:val="none" w:sz="0" w:space="0" w:color="auto"/>
        <w:left w:val="none" w:sz="0" w:space="0" w:color="auto"/>
        <w:bottom w:val="none" w:sz="0" w:space="0" w:color="auto"/>
        <w:right w:val="none" w:sz="0" w:space="0" w:color="auto"/>
      </w:divBdr>
    </w:div>
    <w:div w:id="585649691">
      <w:bodyDiv w:val="1"/>
      <w:marLeft w:val="0"/>
      <w:marRight w:val="0"/>
      <w:marTop w:val="0"/>
      <w:marBottom w:val="0"/>
      <w:divBdr>
        <w:top w:val="none" w:sz="0" w:space="0" w:color="auto"/>
        <w:left w:val="none" w:sz="0" w:space="0" w:color="auto"/>
        <w:bottom w:val="none" w:sz="0" w:space="0" w:color="auto"/>
        <w:right w:val="none" w:sz="0" w:space="0" w:color="auto"/>
      </w:divBdr>
    </w:div>
    <w:div w:id="586233640">
      <w:bodyDiv w:val="1"/>
      <w:marLeft w:val="0"/>
      <w:marRight w:val="0"/>
      <w:marTop w:val="0"/>
      <w:marBottom w:val="0"/>
      <w:divBdr>
        <w:top w:val="none" w:sz="0" w:space="0" w:color="auto"/>
        <w:left w:val="none" w:sz="0" w:space="0" w:color="auto"/>
        <w:bottom w:val="none" w:sz="0" w:space="0" w:color="auto"/>
        <w:right w:val="none" w:sz="0" w:space="0" w:color="auto"/>
      </w:divBdr>
    </w:div>
    <w:div w:id="587736988">
      <w:bodyDiv w:val="1"/>
      <w:marLeft w:val="0"/>
      <w:marRight w:val="0"/>
      <w:marTop w:val="0"/>
      <w:marBottom w:val="0"/>
      <w:divBdr>
        <w:top w:val="none" w:sz="0" w:space="0" w:color="auto"/>
        <w:left w:val="none" w:sz="0" w:space="0" w:color="auto"/>
        <w:bottom w:val="none" w:sz="0" w:space="0" w:color="auto"/>
        <w:right w:val="none" w:sz="0" w:space="0" w:color="auto"/>
      </w:divBdr>
    </w:div>
    <w:div w:id="592861686">
      <w:bodyDiv w:val="1"/>
      <w:marLeft w:val="0"/>
      <w:marRight w:val="0"/>
      <w:marTop w:val="0"/>
      <w:marBottom w:val="0"/>
      <w:divBdr>
        <w:top w:val="none" w:sz="0" w:space="0" w:color="auto"/>
        <w:left w:val="none" w:sz="0" w:space="0" w:color="auto"/>
        <w:bottom w:val="none" w:sz="0" w:space="0" w:color="auto"/>
        <w:right w:val="none" w:sz="0" w:space="0" w:color="auto"/>
      </w:divBdr>
      <w:divsChild>
        <w:div w:id="907181402">
          <w:marLeft w:val="0"/>
          <w:marRight w:val="0"/>
          <w:marTop w:val="0"/>
          <w:marBottom w:val="0"/>
          <w:divBdr>
            <w:top w:val="none" w:sz="0" w:space="0" w:color="auto"/>
            <w:left w:val="none" w:sz="0" w:space="0" w:color="auto"/>
            <w:bottom w:val="none" w:sz="0" w:space="0" w:color="auto"/>
            <w:right w:val="none" w:sz="0" w:space="0" w:color="auto"/>
          </w:divBdr>
          <w:divsChild>
            <w:div w:id="16492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1448">
      <w:bodyDiv w:val="1"/>
      <w:marLeft w:val="0"/>
      <w:marRight w:val="0"/>
      <w:marTop w:val="0"/>
      <w:marBottom w:val="0"/>
      <w:divBdr>
        <w:top w:val="none" w:sz="0" w:space="0" w:color="auto"/>
        <w:left w:val="none" w:sz="0" w:space="0" w:color="auto"/>
        <w:bottom w:val="none" w:sz="0" w:space="0" w:color="auto"/>
        <w:right w:val="none" w:sz="0" w:space="0" w:color="auto"/>
      </w:divBdr>
    </w:div>
    <w:div w:id="600721989">
      <w:bodyDiv w:val="1"/>
      <w:marLeft w:val="0"/>
      <w:marRight w:val="0"/>
      <w:marTop w:val="0"/>
      <w:marBottom w:val="0"/>
      <w:divBdr>
        <w:top w:val="none" w:sz="0" w:space="0" w:color="auto"/>
        <w:left w:val="none" w:sz="0" w:space="0" w:color="auto"/>
        <w:bottom w:val="none" w:sz="0" w:space="0" w:color="auto"/>
        <w:right w:val="none" w:sz="0" w:space="0" w:color="auto"/>
      </w:divBdr>
    </w:div>
    <w:div w:id="600993186">
      <w:bodyDiv w:val="1"/>
      <w:marLeft w:val="0"/>
      <w:marRight w:val="0"/>
      <w:marTop w:val="0"/>
      <w:marBottom w:val="0"/>
      <w:divBdr>
        <w:top w:val="none" w:sz="0" w:space="0" w:color="auto"/>
        <w:left w:val="none" w:sz="0" w:space="0" w:color="auto"/>
        <w:bottom w:val="none" w:sz="0" w:space="0" w:color="auto"/>
        <w:right w:val="none" w:sz="0" w:space="0" w:color="auto"/>
      </w:divBdr>
    </w:div>
    <w:div w:id="603801474">
      <w:bodyDiv w:val="1"/>
      <w:marLeft w:val="0"/>
      <w:marRight w:val="0"/>
      <w:marTop w:val="0"/>
      <w:marBottom w:val="0"/>
      <w:divBdr>
        <w:top w:val="none" w:sz="0" w:space="0" w:color="auto"/>
        <w:left w:val="none" w:sz="0" w:space="0" w:color="auto"/>
        <w:bottom w:val="none" w:sz="0" w:space="0" w:color="auto"/>
        <w:right w:val="none" w:sz="0" w:space="0" w:color="auto"/>
      </w:divBdr>
      <w:divsChild>
        <w:div w:id="2073767793">
          <w:marLeft w:val="0"/>
          <w:marRight w:val="0"/>
          <w:marTop w:val="0"/>
          <w:marBottom w:val="0"/>
          <w:divBdr>
            <w:top w:val="none" w:sz="0" w:space="0" w:color="auto"/>
            <w:left w:val="none" w:sz="0" w:space="0" w:color="auto"/>
            <w:bottom w:val="none" w:sz="0" w:space="0" w:color="auto"/>
            <w:right w:val="none" w:sz="0" w:space="0" w:color="auto"/>
          </w:divBdr>
          <w:divsChild>
            <w:div w:id="14395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2378">
      <w:bodyDiv w:val="1"/>
      <w:marLeft w:val="0"/>
      <w:marRight w:val="0"/>
      <w:marTop w:val="0"/>
      <w:marBottom w:val="0"/>
      <w:divBdr>
        <w:top w:val="none" w:sz="0" w:space="0" w:color="auto"/>
        <w:left w:val="none" w:sz="0" w:space="0" w:color="auto"/>
        <w:bottom w:val="none" w:sz="0" w:space="0" w:color="auto"/>
        <w:right w:val="none" w:sz="0" w:space="0" w:color="auto"/>
      </w:divBdr>
    </w:div>
    <w:div w:id="609825216">
      <w:bodyDiv w:val="1"/>
      <w:marLeft w:val="0"/>
      <w:marRight w:val="0"/>
      <w:marTop w:val="0"/>
      <w:marBottom w:val="0"/>
      <w:divBdr>
        <w:top w:val="none" w:sz="0" w:space="0" w:color="auto"/>
        <w:left w:val="none" w:sz="0" w:space="0" w:color="auto"/>
        <w:bottom w:val="none" w:sz="0" w:space="0" w:color="auto"/>
        <w:right w:val="none" w:sz="0" w:space="0" w:color="auto"/>
      </w:divBdr>
      <w:divsChild>
        <w:div w:id="1908998478">
          <w:marLeft w:val="0"/>
          <w:marRight w:val="0"/>
          <w:marTop w:val="0"/>
          <w:marBottom w:val="0"/>
          <w:divBdr>
            <w:top w:val="none" w:sz="0" w:space="0" w:color="auto"/>
            <w:left w:val="none" w:sz="0" w:space="0" w:color="auto"/>
            <w:bottom w:val="none" w:sz="0" w:space="0" w:color="auto"/>
            <w:right w:val="none" w:sz="0" w:space="0" w:color="auto"/>
          </w:divBdr>
          <w:divsChild>
            <w:div w:id="3274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4600">
      <w:bodyDiv w:val="1"/>
      <w:marLeft w:val="0"/>
      <w:marRight w:val="0"/>
      <w:marTop w:val="0"/>
      <w:marBottom w:val="0"/>
      <w:divBdr>
        <w:top w:val="none" w:sz="0" w:space="0" w:color="auto"/>
        <w:left w:val="none" w:sz="0" w:space="0" w:color="auto"/>
        <w:bottom w:val="none" w:sz="0" w:space="0" w:color="auto"/>
        <w:right w:val="none" w:sz="0" w:space="0" w:color="auto"/>
      </w:divBdr>
      <w:divsChild>
        <w:div w:id="1022437073">
          <w:marLeft w:val="0"/>
          <w:marRight w:val="0"/>
          <w:marTop w:val="0"/>
          <w:marBottom w:val="0"/>
          <w:divBdr>
            <w:top w:val="none" w:sz="0" w:space="0" w:color="auto"/>
            <w:left w:val="none" w:sz="0" w:space="0" w:color="auto"/>
            <w:bottom w:val="none" w:sz="0" w:space="0" w:color="auto"/>
            <w:right w:val="none" w:sz="0" w:space="0" w:color="auto"/>
          </w:divBdr>
          <w:divsChild>
            <w:div w:id="19322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3606">
      <w:bodyDiv w:val="1"/>
      <w:marLeft w:val="0"/>
      <w:marRight w:val="0"/>
      <w:marTop w:val="0"/>
      <w:marBottom w:val="0"/>
      <w:divBdr>
        <w:top w:val="none" w:sz="0" w:space="0" w:color="auto"/>
        <w:left w:val="none" w:sz="0" w:space="0" w:color="auto"/>
        <w:bottom w:val="none" w:sz="0" w:space="0" w:color="auto"/>
        <w:right w:val="none" w:sz="0" w:space="0" w:color="auto"/>
      </w:divBdr>
    </w:div>
    <w:div w:id="621037168">
      <w:bodyDiv w:val="1"/>
      <w:marLeft w:val="0"/>
      <w:marRight w:val="0"/>
      <w:marTop w:val="0"/>
      <w:marBottom w:val="0"/>
      <w:divBdr>
        <w:top w:val="none" w:sz="0" w:space="0" w:color="auto"/>
        <w:left w:val="none" w:sz="0" w:space="0" w:color="auto"/>
        <w:bottom w:val="none" w:sz="0" w:space="0" w:color="auto"/>
        <w:right w:val="none" w:sz="0" w:space="0" w:color="auto"/>
      </w:divBdr>
      <w:divsChild>
        <w:div w:id="1190610406">
          <w:marLeft w:val="0"/>
          <w:marRight w:val="0"/>
          <w:marTop w:val="0"/>
          <w:marBottom w:val="0"/>
          <w:divBdr>
            <w:top w:val="none" w:sz="0" w:space="0" w:color="auto"/>
            <w:left w:val="none" w:sz="0" w:space="0" w:color="auto"/>
            <w:bottom w:val="none" w:sz="0" w:space="0" w:color="auto"/>
            <w:right w:val="none" w:sz="0" w:space="0" w:color="auto"/>
          </w:divBdr>
          <w:divsChild>
            <w:div w:id="183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6991">
      <w:bodyDiv w:val="1"/>
      <w:marLeft w:val="0"/>
      <w:marRight w:val="0"/>
      <w:marTop w:val="0"/>
      <w:marBottom w:val="0"/>
      <w:divBdr>
        <w:top w:val="none" w:sz="0" w:space="0" w:color="auto"/>
        <w:left w:val="none" w:sz="0" w:space="0" w:color="auto"/>
        <w:bottom w:val="none" w:sz="0" w:space="0" w:color="auto"/>
        <w:right w:val="none" w:sz="0" w:space="0" w:color="auto"/>
      </w:divBdr>
      <w:divsChild>
        <w:div w:id="446434109">
          <w:marLeft w:val="0"/>
          <w:marRight w:val="0"/>
          <w:marTop w:val="0"/>
          <w:marBottom w:val="0"/>
          <w:divBdr>
            <w:top w:val="none" w:sz="0" w:space="0" w:color="auto"/>
            <w:left w:val="none" w:sz="0" w:space="0" w:color="auto"/>
            <w:bottom w:val="none" w:sz="0" w:space="0" w:color="auto"/>
            <w:right w:val="none" w:sz="0" w:space="0" w:color="auto"/>
          </w:divBdr>
          <w:divsChild>
            <w:div w:id="10044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0274">
      <w:bodyDiv w:val="1"/>
      <w:marLeft w:val="0"/>
      <w:marRight w:val="0"/>
      <w:marTop w:val="0"/>
      <w:marBottom w:val="0"/>
      <w:divBdr>
        <w:top w:val="none" w:sz="0" w:space="0" w:color="auto"/>
        <w:left w:val="none" w:sz="0" w:space="0" w:color="auto"/>
        <w:bottom w:val="none" w:sz="0" w:space="0" w:color="auto"/>
        <w:right w:val="none" w:sz="0" w:space="0" w:color="auto"/>
      </w:divBdr>
      <w:divsChild>
        <w:div w:id="832720592">
          <w:marLeft w:val="0"/>
          <w:marRight w:val="0"/>
          <w:marTop w:val="0"/>
          <w:marBottom w:val="0"/>
          <w:divBdr>
            <w:top w:val="none" w:sz="0" w:space="0" w:color="auto"/>
            <w:left w:val="none" w:sz="0" w:space="0" w:color="auto"/>
            <w:bottom w:val="none" w:sz="0" w:space="0" w:color="auto"/>
            <w:right w:val="none" w:sz="0" w:space="0" w:color="auto"/>
          </w:divBdr>
          <w:divsChild>
            <w:div w:id="5365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5081">
      <w:bodyDiv w:val="1"/>
      <w:marLeft w:val="0"/>
      <w:marRight w:val="0"/>
      <w:marTop w:val="0"/>
      <w:marBottom w:val="0"/>
      <w:divBdr>
        <w:top w:val="none" w:sz="0" w:space="0" w:color="auto"/>
        <w:left w:val="none" w:sz="0" w:space="0" w:color="auto"/>
        <w:bottom w:val="none" w:sz="0" w:space="0" w:color="auto"/>
        <w:right w:val="none" w:sz="0" w:space="0" w:color="auto"/>
      </w:divBdr>
      <w:divsChild>
        <w:div w:id="455638483">
          <w:marLeft w:val="0"/>
          <w:marRight w:val="0"/>
          <w:marTop w:val="0"/>
          <w:marBottom w:val="0"/>
          <w:divBdr>
            <w:top w:val="none" w:sz="0" w:space="0" w:color="auto"/>
            <w:left w:val="none" w:sz="0" w:space="0" w:color="auto"/>
            <w:bottom w:val="none" w:sz="0" w:space="0" w:color="auto"/>
            <w:right w:val="none" w:sz="0" w:space="0" w:color="auto"/>
          </w:divBdr>
          <w:divsChild>
            <w:div w:id="17415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973">
      <w:bodyDiv w:val="1"/>
      <w:marLeft w:val="0"/>
      <w:marRight w:val="0"/>
      <w:marTop w:val="0"/>
      <w:marBottom w:val="0"/>
      <w:divBdr>
        <w:top w:val="none" w:sz="0" w:space="0" w:color="auto"/>
        <w:left w:val="none" w:sz="0" w:space="0" w:color="auto"/>
        <w:bottom w:val="none" w:sz="0" w:space="0" w:color="auto"/>
        <w:right w:val="none" w:sz="0" w:space="0" w:color="auto"/>
      </w:divBdr>
    </w:div>
    <w:div w:id="640889888">
      <w:bodyDiv w:val="1"/>
      <w:marLeft w:val="0"/>
      <w:marRight w:val="0"/>
      <w:marTop w:val="0"/>
      <w:marBottom w:val="0"/>
      <w:divBdr>
        <w:top w:val="none" w:sz="0" w:space="0" w:color="auto"/>
        <w:left w:val="none" w:sz="0" w:space="0" w:color="auto"/>
        <w:bottom w:val="none" w:sz="0" w:space="0" w:color="auto"/>
        <w:right w:val="none" w:sz="0" w:space="0" w:color="auto"/>
      </w:divBdr>
    </w:div>
    <w:div w:id="643393759">
      <w:bodyDiv w:val="1"/>
      <w:marLeft w:val="0"/>
      <w:marRight w:val="0"/>
      <w:marTop w:val="0"/>
      <w:marBottom w:val="0"/>
      <w:divBdr>
        <w:top w:val="none" w:sz="0" w:space="0" w:color="auto"/>
        <w:left w:val="none" w:sz="0" w:space="0" w:color="auto"/>
        <w:bottom w:val="none" w:sz="0" w:space="0" w:color="auto"/>
        <w:right w:val="none" w:sz="0" w:space="0" w:color="auto"/>
      </w:divBdr>
      <w:divsChild>
        <w:div w:id="692733467">
          <w:marLeft w:val="0"/>
          <w:marRight w:val="0"/>
          <w:marTop w:val="0"/>
          <w:marBottom w:val="0"/>
          <w:divBdr>
            <w:top w:val="none" w:sz="0" w:space="0" w:color="auto"/>
            <w:left w:val="none" w:sz="0" w:space="0" w:color="auto"/>
            <w:bottom w:val="none" w:sz="0" w:space="0" w:color="auto"/>
            <w:right w:val="none" w:sz="0" w:space="0" w:color="auto"/>
          </w:divBdr>
          <w:divsChild>
            <w:div w:id="979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6394">
      <w:bodyDiv w:val="1"/>
      <w:marLeft w:val="0"/>
      <w:marRight w:val="0"/>
      <w:marTop w:val="0"/>
      <w:marBottom w:val="0"/>
      <w:divBdr>
        <w:top w:val="none" w:sz="0" w:space="0" w:color="auto"/>
        <w:left w:val="none" w:sz="0" w:space="0" w:color="auto"/>
        <w:bottom w:val="none" w:sz="0" w:space="0" w:color="auto"/>
        <w:right w:val="none" w:sz="0" w:space="0" w:color="auto"/>
      </w:divBdr>
      <w:divsChild>
        <w:div w:id="1896816540">
          <w:marLeft w:val="0"/>
          <w:marRight w:val="0"/>
          <w:marTop w:val="0"/>
          <w:marBottom w:val="0"/>
          <w:divBdr>
            <w:top w:val="none" w:sz="0" w:space="0" w:color="auto"/>
            <w:left w:val="none" w:sz="0" w:space="0" w:color="auto"/>
            <w:bottom w:val="none" w:sz="0" w:space="0" w:color="auto"/>
            <w:right w:val="none" w:sz="0" w:space="0" w:color="auto"/>
          </w:divBdr>
          <w:divsChild>
            <w:div w:id="19856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4581">
      <w:bodyDiv w:val="1"/>
      <w:marLeft w:val="0"/>
      <w:marRight w:val="0"/>
      <w:marTop w:val="0"/>
      <w:marBottom w:val="0"/>
      <w:divBdr>
        <w:top w:val="none" w:sz="0" w:space="0" w:color="auto"/>
        <w:left w:val="none" w:sz="0" w:space="0" w:color="auto"/>
        <w:bottom w:val="none" w:sz="0" w:space="0" w:color="auto"/>
        <w:right w:val="none" w:sz="0" w:space="0" w:color="auto"/>
      </w:divBdr>
    </w:div>
    <w:div w:id="648021473">
      <w:bodyDiv w:val="1"/>
      <w:marLeft w:val="0"/>
      <w:marRight w:val="0"/>
      <w:marTop w:val="0"/>
      <w:marBottom w:val="0"/>
      <w:divBdr>
        <w:top w:val="none" w:sz="0" w:space="0" w:color="auto"/>
        <w:left w:val="none" w:sz="0" w:space="0" w:color="auto"/>
        <w:bottom w:val="none" w:sz="0" w:space="0" w:color="auto"/>
        <w:right w:val="none" w:sz="0" w:space="0" w:color="auto"/>
      </w:divBdr>
    </w:div>
    <w:div w:id="648707087">
      <w:bodyDiv w:val="1"/>
      <w:marLeft w:val="0"/>
      <w:marRight w:val="0"/>
      <w:marTop w:val="0"/>
      <w:marBottom w:val="0"/>
      <w:divBdr>
        <w:top w:val="none" w:sz="0" w:space="0" w:color="auto"/>
        <w:left w:val="none" w:sz="0" w:space="0" w:color="auto"/>
        <w:bottom w:val="none" w:sz="0" w:space="0" w:color="auto"/>
        <w:right w:val="none" w:sz="0" w:space="0" w:color="auto"/>
      </w:divBdr>
    </w:div>
    <w:div w:id="649670613">
      <w:bodyDiv w:val="1"/>
      <w:marLeft w:val="0"/>
      <w:marRight w:val="0"/>
      <w:marTop w:val="0"/>
      <w:marBottom w:val="0"/>
      <w:divBdr>
        <w:top w:val="none" w:sz="0" w:space="0" w:color="auto"/>
        <w:left w:val="none" w:sz="0" w:space="0" w:color="auto"/>
        <w:bottom w:val="none" w:sz="0" w:space="0" w:color="auto"/>
        <w:right w:val="none" w:sz="0" w:space="0" w:color="auto"/>
      </w:divBdr>
    </w:div>
    <w:div w:id="650329739">
      <w:bodyDiv w:val="1"/>
      <w:marLeft w:val="0"/>
      <w:marRight w:val="0"/>
      <w:marTop w:val="0"/>
      <w:marBottom w:val="0"/>
      <w:divBdr>
        <w:top w:val="none" w:sz="0" w:space="0" w:color="auto"/>
        <w:left w:val="none" w:sz="0" w:space="0" w:color="auto"/>
        <w:bottom w:val="none" w:sz="0" w:space="0" w:color="auto"/>
        <w:right w:val="none" w:sz="0" w:space="0" w:color="auto"/>
      </w:divBdr>
      <w:divsChild>
        <w:div w:id="888035388">
          <w:marLeft w:val="0"/>
          <w:marRight w:val="0"/>
          <w:marTop w:val="0"/>
          <w:marBottom w:val="0"/>
          <w:divBdr>
            <w:top w:val="none" w:sz="0" w:space="0" w:color="auto"/>
            <w:left w:val="none" w:sz="0" w:space="0" w:color="auto"/>
            <w:bottom w:val="none" w:sz="0" w:space="0" w:color="auto"/>
            <w:right w:val="none" w:sz="0" w:space="0" w:color="auto"/>
          </w:divBdr>
          <w:divsChild>
            <w:div w:id="19232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5957">
      <w:bodyDiv w:val="1"/>
      <w:marLeft w:val="0"/>
      <w:marRight w:val="0"/>
      <w:marTop w:val="0"/>
      <w:marBottom w:val="0"/>
      <w:divBdr>
        <w:top w:val="none" w:sz="0" w:space="0" w:color="auto"/>
        <w:left w:val="none" w:sz="0" w:space="0" w:color="auto"/>
        <w:bottom w:val="none" w:sz="0" w:space="0" w:color="auto"/>
        <w:right w:val="none" w:sz="0" w:space="0" w:color="auto"/>
      </w:divBdr>
      <w:divsChild>
        <w:div w:id="671109760">
          <w:marLeft w:val="0"/>
          <w:marRight w:val="0"/>
          <w:marTop w:val="0"/>
          <w:marBottom w:val="0"/>
          <w:divBdr>
            <w:top w:val="none" w:sz="0" w:space="0" w:color="auto"/>
            <w:left w:val="none" w:sz="0" w:space="0" w:color="auto"/>
            <w:bottom w:val="none" w:sz="0" w:space="0" w:color="auto"/>
            <w:right w:val="none" w:sz="0" w:space="0" w:color="auto"/>
          </w:divBdr>
          <w:divsChild>
            <w:div w:id="19674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19051">
      <w:bodyDiv w:val="1"/>
      <w:marLeft w:val="0"/>
      <w:marRight w:val="0"/>
      <w:marTop w:val="0"/>
      <w:marBottom w:val="0"/>
      <w:divBdr>
        <w:top w:val="none" w:sz="0" w:space="0" w:color="auto"/>
        <w:left w:val="none" w:sz="0" w:space="0" w:color="auto"/>
        <w:bottom w:val="none" w:sz="0" w:space="0" w:color="auto"/>
        <w:right w:val="none" w:sz="0" w:space="0" w:color="auto"/>
      </w:divBdr>
    </w:div>
    <w:div w:id="652880754">
      <w:bodyDiv w:val="1"/>
      <w:marLeft w:val="0"/>
      <w:marRight w:val="0"/>
      <w:marTop w:val="0"/>
      <w:marBottom w:val="0"/>
      <w:divBdr>
        <w:top w:val="none" w:sz="0" w:space="0" w:color="auto"/>
        <w:left w:val="none" w:sz="0" w:space="0" w:color="auto"/>
        <w:bottom w:val="none" w:sz="0" w:space="0" w:color="auto"/>
        <w:right w:val="none" w:sz="0" w:space="0" w:color="auto"/>
      </w:divBdr>
    </w:div>
    <w:div w:id="661812671">
      <w:bodyDiv w:val="1"/>
      <w:marLeft w:val="0"/>
      <w:marRight w:val="0"/>
      <w:marTop w:val="0"/>
      <w:marBottom w:val="0"/>
      <w:divBdr>
        <w:top w:val="none" w:sz="0" w:space="0" w:color="auto"/>
        <w:left w:val="none" w:sz="0" w:space="0" w:color="auto"/>
        <w:bottom w:val="none" w:sz="0" w:space="0" w:color="auto"/>
        <w:right w:val="none" w:sz="0" w:space="0" w:color="auto"/>
      </w:divBdr>
    </w:div>
    <w:div w:id="663321173">
      <w:bodyDiv w:val="1"/>
      <w:marLeft w:val="0"/>
      <w:marRight w:val="0"/>
      <w:marTop w:val="0"/>
      <w:marBottom w:val="0"/>
      <w:divBdr>
        <w:top w:val="none" w:sz="0" w:space="0" w:color="auto"/>
        <w:left w:val="none" w:sz="0" w:space="0" w:color="auto"/>
        <w:bottom w:val="none" w:sz="0" w:space="0" w:color="auto"/>
        <w:right w:val="none" w:sz="0" w:space="0" w:color="auto"/>
      </w:divBdr>
      <w:divsChild>
        <w:div w:id="1083919380">
          <w:marLeft w:val="0"/>
          <w:marRight w:val="0"/>
          <w:marTop w:val="0"/>
          <w:marBottom w:val="0"/>
          <w:divBdr>
            <w:top w:val="none" w:sz="0" w:space="0" w:color="auto"/>
            <w:left w:val="none" w:sz="0" w:space="0" w:color="auto"/>
            <w:bottom w:val="none" w:sz="0" w:space="0" w:color="auto"/>
            <w:right w:val="none" w:sz="0" w:space="0" w:color="auto"/>
          </w:divBdr>
          <w:divsChild>
            <w:div w:id="9845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7386">
      <w:bodyDiv w:val="1"/>
      <w:marLeft w:val="0"/>
      <w:marRight w:val="0"/>
      <w:marTop w:val="0"/>
      <w:marBottom w:val="0"/>
      <w:divBdr>
        <w:top w:val="none" w:sz="0" w:space="0" w:color="auto"/>
        <w:left w:val="none" w:sz="0" w:space="0" w:color="auto"/>
        <w:bottom w:val="none" w:sz="0" w:space="0" w:color="auto"/>
        <w:right w:val="none" w:sz="0" w:space="0" w:color="auto"/>
      </w:divBdr>
    </w:div>
    <w:div w:id="663820573">
      <w:bodyDiv w:val="1"/>
      <w:marLeft w:val="0"/>
      <w:marRight w:val="0"/>
      <w:marTop w:val="0"/>
      <w:marBottom w:val="0"/>
      <w:divBdr>
        <w:top w:val="none" w:sz="0" w:space="0" w:color="auto"/>
        <w:left w:val="none" w:sz="0" w:space="0" w:color="auto"/>
        <w:bottom w:val="none" w:sz="0" w:space="0" w:color="auto"/>
        <w:right w:val="none" w:sz="0" w:space="0" w:color="auto"/>
      </w:divBdr>
      <w:divsChild>
        <w:div w:id="828597856">
          <w:marLeft w:val="0"/>
          <w:marRight w:val="0"/>
          <w:marTop w:val="0"/>
          <w:marBottom w:val="0"/>
          <w:divBdr>
            <w:top w:val="none" w:sz="0" w:space="0" w:color="auto"/>
            <w:left w:val="none" w:sz="0" w:space="0" w:color="auto"/>
            <w:bottom w:val="none" w:sz="0" w:space="0" w:color="auto"/>
            <w:right w:val="none" w:sz="0" w:space="0" w:color="auto"/>
          </w:divBdr>
          <w:divsChild>
            <w:div w:id="680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6223">
      <w:bodyDiv w:val="1"/>
      <w:marLeft w:val="0"/>
      <w:marRight w:val="0"/>
      <w:marTop w:val="0"/>
      <w:marBottom w:val="0"/>
      <w:divBdr>
        <w:top w:val="none" w:sz="0" w:space="0" w:color="auto"/>
        <w:left w:val="none" w:sz="0" w:space="0" w:color="auto"/>
        <w:bottom w:val="none" w:sz="0" w:space="0" w:color="auto"/>
        <w:right w:val="none" w:sz="0" w:space="0" w:color="auto"/>
      </w:divBdr>
    </w:div>
    <w:div w:id="665287058">
      <w:bodyDiv w:val="1"/>
      <w:marLeft w:val="0"/>
      <w:marRight w:val="0"/>
      <w:marTop w:val="0"/>
      <w:marBottom w:val="0"/>
      <w:divBdr>
        <w:top w:val="none" w:sz="0" w:space="0" w:color="auto"/>
        <w:left w:val="none" w:sz="0" w:space="0" w:color="auto"/>
        <w:bottom w:val="none" w:sz="0" w:space="0" w:color="auto"/>
        <w:right w:val="none" w:sz="0" w:space="0" w:color="auto"/>
      </w:divBdr>
    </w:div>
    <w:div w:id="667946531">
      <w:bodyDiv w:val="1"/>
      <w:marLeft w:val="0"/>
      <w:marRight w:val="0"/>
      <w:marTop w:val="0"/>
      <w:marBottom w:val="0"/>
      <w:divBdr>
        <w:top w:val="none" w:sz="0" w:space="0" w:color="auto"/>
        <w:left w:val="none" w:sz="0" w:space="0" w:color="auto"/>
        <w:bottom w:val="none" w:sz="0" w:space="0" w:color="auto"/>
        <w:right w:val="none" w:sz="0" w:space="0" w:color="auto"/>
      </w:divBdr>
      <w:divsChild>
        <w:div w:id="610817094">
          <w:marLeft w:val="0"/>
          <w:marRight w:val="0"/>
          <w:marTop w:val="0"/>
          <w:marBottom w:val="0"/>
          <w:divBdr>
            <w:top w:val="none" w:sz="0" w:space="0" w:color="auto"/>
            <w:left w:val="none" w:sz="0" w:space="0" w:color="auto"/>
            <w:bottom w:val="none" w:sz="0" w:space="0" w:color="auto"/>
            <w:right w:val="none" w:sz="0" w:space="0" w:color="auto"/>
          </w:divBdr>
          <w:divsChild>
            <w:div w:id="16286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1682">
      <w:bodyDiv w:val="1"/>
      <w:marLeft w:val="0"/>
      <w:marRight w:val="0"/>
      <w:marTop w:val="0"/>
      <w:marBottom w:val="0"/>
      <w:divBdr>
        <w:top w:val="none" w:sz="0" w:space="0" w:color="auto"/>
        <w:left w:val="none" w:sz="0" w:space="0" w:color="auto"/>
        <w:bottom w:val="none" w:sz="0" w:space="0" w:color="auto"/>
        <w:right w:val="none" w:sz="0" w:space="0" w:color="auto"/>
      </w:divBdr>
      <w:divsChild>
        <w:div w:id="465002610">
          <w:marLeft w:val="0"/>
          <w:marRight w:val="0"/>
          <w:marTop w:val="0"/>
          <w:marBottom w:val="0"/>
          <w:divBdr>
            <w:top w:val="none" w:sz="0" w:space="0" w:color="auto"/>
            <w:left w:val="none" w:sz="0" w:space="0" w:color="auto"/>
            <w:bottom w:val="none" w:sz="0" w:space="0" w:color="auto"/>
            <w:right w:val="none" w:sz="0" w:space="0" w:color="auto"/>
          </w:divBdr>
          <w:divsChild>
            <w:div w:id="493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8638">
      <w:bodyDiv w:val="1"/>
      <w:marLeft w:val="0"/>
      <w:marRight w:val="0"/>
      <w:marTop w:val="0"/>
      <w:marBottom w:val="0"/>
      <w:divBdr>
        <w:top w:val="none" w:sz="0" w:space="0" w:color="auto"/>
        <w:left w:val="none" w:sz="0" w:space="0" w:color="auto"/>
        <w:bottom w:val="none" w:sz="0" w:space="0" w:color="auto"/>
        <w:right w:val="none" w:sz="0" w:space="0" w:color="auto"/>
      </w:divBdr>
      <w:divsChild>
        <w:div w:id="1483547708">
          <w:marLeft w:val="0"/>
          <w:marRight w:val="0"/>
          <w:marTop w:val="0"/>
          <w:marBottom w:val="0"/>
          <w:divBdr>
            <w:top w:val="none" w:sz="0" w:space="0" w:color="auto"/>
            <w:left w:val="none" w:sz="0" w:space="0" w:color="auto"/>
            <w:bottom w:val="none" w:sz="0" w:space="0" w:color="auto"/>
            <w:right w:val="none" w:sz="0" w:space="0" w:color="auto"/>
          </w:divBdr>
          <w:divsChild>
            <w:div w:id="4676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2191">
      <w:bodyDiv w:val="1"/>
      <w:marLeft w:val="0"/>
      <w:marRight w:val="0"/>
      <w:marTop w:val="0"/>
      <w:marBottom w:val="0"/>
      <w:divBdr>
        <w:top w:val="none" w:sz="0" w:space="0" w:color="auto"/>
        <w:left w:val="none" w:sz="0" w:space="0" w:color="auto"/>
        <w:bottom w:val="none" w:sz="0" w:space="0" w:color="auto"/>
        <w:right w:val="none" w:sz="0" w:space="0" w:color="auto"/>
      </w:divBdr>
    </w:div>
    <w:div w:id="674264143">
      <w:bodyDiv w:val="1"/>
      <w:marLeft w:val="0"/>
      <w:marRight w:val="0"/>
      <w:marTop w:val="0"/>
      <w:marBottom w:val="0"/>
      <w:divBdr>
        <w:top w:val="none" w:sz="0" w:space="0" w:color="auto"/>
        <w:left w:val="none" w:sz="0" w:space="0" w:color="auto"/>
        <w:bottom w:val="none" w:sz="0" w:space="0" w:color="auto"/>
        <w:right w:val="none" w:sz="0" w:space="0" w:color="auto"/>
      </w:divBdr>
      <w:divsChild>
        <w:div w:id="1386762253">
          <w:marLeft w:val="0"/>
          <w:marRight w:val="0"/>
          <w:marTop w:val="0"/>
          <w:marBottom w:val="0"/>
          <w:divBdr>
            <w:top w:val="none" w:sz="0" w:space="0" w:color="auto"/>
            <w:left w:val="none" w:sz="0" w:space="0" w:color="auto"/>
            <w:bottom w:val="none" w:sz="0" w:space="0" w:color="auto"/>
            <w:right w:val="none" w:sz="0" w:space="0" w:color="auto"/>
          </w:divBdr>
          <w:divsChild>
            <w:div w:id="1960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7481">
      <w:bodyDiv w:val="1"/>
      <w:marLeft w:val="0"/>
      <w:marRight w:val="0"/>
      <w:marTop w:val="0"/>
      <w:marBottom w:val="0"/>
      <w:divBdr>
        <w:top w:val="none" w:sz="0" w:space="0" w:color="auto"/>
        <w:left w:val="none" w:sz="0" w:space="0" w:color="auto"/>
        <w:bottom w:val="none" w:sz="0" w:space="0" w:color="auto"/>
        <w:right w:val="none" w:sz="0" w:space="0" w:color="auto"/>
      </w:divBdr>
    </w:div>
    <w:div w:id="677197118">
      <w:bodyDiv w:val="1"/>
      <w:marLeft w:val="0"/>
      <w:marRight w:val="0"/>
      <w:marTop w:val="0"/>
      <w:marBottom w:val="0"/>
      <w:divBdr>
        <w:top w:val="none" w:sz="0" w:space="0" w:color="auto"/>
        <w:left w:val="none" w:sz="0" w:space="0" w:color="auto"/>
        <w:bottom w:val="none" w:sz="0" w:space="0" w:color="auto"/>
        <w:right w:val="none" w:sz="0" w:space="0" w:color="auto"/>
      </w:divBdr>
    </w:div>
    <w:div w:id="678892537">
      <w:bodyDiv w:val="1"/>
      <w:marLeft w:val="0"/>
      <w:marRight w:val="0"/>
      <w:marTop w:val="0"/>
      <w:marBottom w:val="0"/>
      <w:divBdr>
        <w:top w:val="none" w:sz="0" w:space="0" w:color="auto"/>
        <w:left w:val="none" w:sz="0" w:space="0" w:color="auto"/>
        <w:bottom w:val="none" w:sz="0" w:space="0" w:color="auto"/>
        <w:right w:val="none" w:sz="0" w:space="0" w:color="auto"/>
      </w:divBdr>
      <w:divsChild>
        <w:div w:id="1940334696">
          <w:marLeft w:val="0"/>
          <w:marRight w:val="0"/>
          <w:marTop w:val="0"/>
          <w:marBottom w:val="0"/>
          <w:divBdr>
            <w:top w:val="none" w:sz="0" w:space="0" w:color="auto"/>
            <w:left w:val="none" w:sz="0" w:space="0" w:color="auto"/>
            <w:bottom w:val="none" w:sz="0" w:space="0" w:color="auto"/>
            <w:right w:val="none" w:sz="0" w:space="0" w:color="auto"/>
          </w:divBdr>
          <w:divsChild>
            <w:div w:id="1708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01397">
      <w:bodyDiv w:val="1"/>
      <w:marLeft w:val="0"/>
      <w:marRight w:val="0"/>
      <w:marTop w:val="0"/>
      <w:marBottom w:val="0"/>
      <w:divBdr>
        <w:top w:val="none" w:sz="0" w:space="0" w:color="auto"/>
        <w:left w:val="none" w:sz="0" w:space="0" w:color="auto"/>
        <w:bottom w:val="none" w:sz="0" w:space="0" w:color="auto"/>
        <w:right w:val="none" w:sz="0" w:space="0" w:color="auto"/>
      </w:divBdr>
      <w:divsChild>
        <w:div w:id="743603240">
          <w:marLeft w:val="0"/>
          <w:marRight w:val="0"/>
          <w:marTop w:val="0"/>
          <w:marBottom w:val="0"/>
          <w:divBdr>
            <w:top w:val="none" w:sz="0" w:space="0" w:color="auto"/>
            <w:left w:val="none" w:sz="0" w:space="0" w:color="auto"/>
            <w:bottom w:val="none" w:sz="0" w:space="0" w:color="auto"/>
            <w:right w:val="none" w:sz="0" w:space="0" w:color="auto"/>
          </w:divBdr>
          <w:divsChild>
            <w:div w:id="9770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6606">
      <w:bodyDiv w:val="1"/>
      <w:marLeft w:val="0"/>
      <w:marRight w:val="0"/>
      <w:marTop w:val="0"/>
      <w:marBottom w:val="0"/>
      <w:divBdr>
        <w:top w:val="none" w:sz="0" w:space="0" w:color="auto"/>
        <w:left w:val="none" w:sz="0" w:space="0" w:color="auto"/>
        <w:bottom w:val="none" w:sz="0" w:space="0" w:color="auto"/>
        <w:right w:val="none" w:sz="0" w:space="0" w:color="auto"/>
      </w:divBdr>
    </w:div>
    <w:div w:id="685600453">
      <w:bodyDiv w:val="1"/>
      <w:marLeft w:val="0"/>
      <w:marRight w:val="0"/>
      <w:marTop w:val="0"/>
      <w:marBottom w:val="0"/>
      <w:divBdr>
        <w:top w:val="none" w:sz="0" w:space="0" w:color="auto"/>
        <w:left w:val="none" w:sz="0" w:space="0" w:color="auto"/>
        <w:bottom w:val="none" w:sz="0" w:space="0" w:color="auto"/>
        <w:right w:val="none" w:sz="0" w:space="0" w:color="auto"/>
      </w:divBdr>
    </w:div>
    <w:div w:id="688025562">
      <w:bodyDiv w:val="1"/>
      <w:marLeft w:val="0"/>
      <w:marRight w:val="0"/>
      <w:marTop w:val="0"/>
      <w:marBottom w:val="0"/>
      <w:divBdr>
        <w:top w:val="none" w:sz="0" w:space="0" w:color="auto"/>
        <w:left w:val="none" w:sz="0" w:space="0" w:color="auto"/>
        <w:bottom w:val="none" w:sz="0" w:space="0" w:color="auto"/>
        <w:right w:val="none" w:sz="0" w:space="0" w:color="auto"/>
      </w:divBdr>
    </w:div>
    <w:div w:id="689991855">
      <w:bodyDiv w:val="1"/>
      <w:marLeft w:val="0"/>
      <w:marRight w:val="0"/>
      <w:marTop w:val="0"/>
      <w:marBottom w:val="0"/>
      <w:divBdr>
        <w:top w:val="none" w:sz="0" w:space="0" w:color="auto"/>
        <w:left w:val="none" w:sz="0" w:space="0" w:color="auto"/>
        <w:bottom w:val="none" w:sz="0" w:space="0" w:color="auto"/>
        <w:right w:val="none" w:sz="0" w:space="0" w:color="auto"/>
      </w:divBdr>
    </w:div>
    <w:div w:id="697316855">
      <w:bodyDiv w:val="1"/>
      <w:marLeft w:val="0"/>
      <w:marRight w:val="0"/>
      <w:marTop w:val="0"/>
      <w:marBottom w:val="0"/>
      <w:divBdr>
        <w:top w:val="none" w:sz="0" w:space="0" w:color="auto"/>
        <w:left w:val="none" w:sz="0" w:space="0" w:color="auto"/>
        <w:bottom w:val="none" w:sz="0" w:space="0" w:color="auto"/>
        <w:right w:val="none" w:sz="0" w:space="0" w:color="auto"/>
      </w:divBdr>
    </w:div>
    <w:div w:id="698627779">
      <w:bodyDiv w:val="1"/>
      <w:marLeft w:val="0"/>
      <w:marRight w:val="0"/>
      <w:marTop w:val="0"/>
      <w:marBottom w:val="0"/>
      <w:divBdr>
        <w:top w:val="none" w:sz="0" w:space="0" w:color="auto"/>
        <w:left w:val="none" w:sz="0" w:space="0" w:color="auto"/>
        <w:bottom w:val="none" w:sz="0" w:space="0" w:color="auto"/>
        <w:right w:val="none" w:sz="0" w:space="0" w:color="auto"/>
      </w:divBdr>
    </w:div>
    <w:div w:id="699358270">
      <w:bodyDiv w:val="1"/>
      <w:marLeft w:val="0"/>
      <w:marRight w:val="0"/>
      <w:marTop w:val="0"/>
      <w:marBottom w:val="0"/>
      <w:divBdr>
        <w:top w:val="none" w:sz="0" w:space="0" w:color="auto"/>
        <w:left w:val="none" w:sz="0" w:space="0" w:color="auto"/>
        <w:bottom w:val="none" w:sz="0" w:space="0" w:color="auto"/>
        <w:right w:val="none" w:sz="0" w:space="0" w:color="auto"/>
      </w:divBdr>
    </w:div>
    <w:div w:id="700974964">
      <w:bodyDiv w:val="1"/>
      <w:marLeft w:val="0"/>
      <w:marRight w:val="0"/>
      <w:marTop w:val="0"/>
      <w:marBottom w:val="0"/>
      <w:divBdr>
        <w:top w:val="none" w:sz="0" w:space="0" w:color="auto"/>
        <w:left w:val="none" w:sz="0" w:space="0" w:color="auto"/>
        <w:bottom w:val="none" w:sz="0" w:space="0" w:color="auto"/>
        <w:right w:val="none" w:sz="0" w:space="0" w:color="auto"/>
      </w:divBdr>
    </w:div>
    <w:div w:id="701788520">
      <w:bodyDiv w:val="1"/>
      <w:marLeft w:val="0"/>
      <w:marRight w:val="0"/>
      <w:marTop w:val="0"/>
      <w:marBottom w:val="0"/>
      <w:divBdr>
        <w:top w:val="none" w:sz="0" w:space="0" w:color="auto"/>
        <w:left w:val="none" w:sz="0" w:space="0" w:color="auto"/>
        <w:bottom w:val="none" w:sz="0" w:space="0" w:color="auto"/>
        <w:right w:val="none" w:sz="0" w:space="0" w:color="auto"/>
      </w:divBdr>
      <w:divsChild>
        <w:div w:id="956567771">
          <w:marLeft w:val="0"/>
          <w:marRight w:val="0"/>
          <w:marTop w:val="0"/>
          <w:marBottom w:val="0"/>
          <w:divBdr>
            <w:top w:val="none" w:sz="0" w:space="0" w:color="auto"/>
            <w:left w:val="none" w:sz="0" w:space="0" w:color="auto"/>
            <w:bottom w:val="none" w:sz="0" w:space="0" w:color="auto"/>
            <w:right w:val="none" w:sz="0" w:space="0" w:color="auto"/>
          </w:divBdr>
          <w:divsChild>
            <w:div w:id="6512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4042">
      <w:bodyDiv w:val="1"/>
      <w:marLeft w:val="0"/>
      <w:marRight w:val="0"/>
      <w:marTop w:val="0"/>
      <w:marBottom w:val="0"/>
      <w:divBdr>
        <w:top w:val="none" w:sz="0" w:space="0" w:color="auto"/>
        <w:left w:val="none" w:sz="0" w:space="0" w:color="auto"/>
        <w:bottom w:val="none" w:sz="0" w:space="0" w:color="auto"/>
        <w:right w:val="none" w:sz="0" w:space="0" w:color="auto"/>
      </w:divBdr>
    </w:div>
    <w:div w:id="702823005">
      <w:bodyDiv w:val="1"/>
      <w:marLeft w:val="0"/>
      <w:marRight w:val="0"/>
      <w:marTop w:val="0"/>
      <w:marBottom w:val="0"/>
      <w:divBdr>
        <w:top w:val="none" w:sz="0" w:space="0" w:color="auto"/>
        <w:left w:val="none" w:sz="0" w:space="0" w:color="auto"/>
        <w:bottom w:val="none" w:sz="0" w:space="0" w:color="auto"/>
        <w:right w:val="none" w:sz="0" w:space="0" w:color="auto"/>
      </w:divBdr>
    </w:div>
    <w:div w:id="703791255">
      <w:bodyDiv w:val="1"/>
      <w:marLeft w:val="0"/>
      <w:marRight w:val="0"/>
      <w:marTop w:val="0"/>
      <w:marBottom w:val="0"/>
      <w:divBdr>
        <w:top w:val="none" w:sz="0" w:space="0" w:color="auto"/>
        <w:left w:val="none" w:sz="0" w:space="0" w:color="auto"/>
        <w:bottom w:val="none" w:sz="0" w:space="0" w:color="auto"/>
        <w:right w:val="none" w:sz="0" w:space="0" w:color="auto"/>
      </w:divBdr>
    </w:div>
    <w:div w:id="705102263">
      <w:bodyDiv w:val="1"/>
      <w:marLeft w:val="0"/>
      <w:marRight w:val="0"/>
      <w:marTop w:val="0"/>
      <w:marBottom w:val="0"/>
      <w:divBdr>
        <w:top w:val="none" w:sz="0" w:space="0" w:color="auto"/>
        <w:left w:val="none" w:sz="0" w:space="0" w:color="auto"/>
        <w:bottom w:val="none" w:sz="0" w:space="0" w:color="auto"/>
        <w:right w:val="none" w:sz="0" w:space="0" w:color="auto"/>
      </w:divBdr>
      <w:divsChild>
        <w:div w:id="700515139">
          <w:marLeft w:val="0"/>
          <w:marRight w:val="0"/>
          <w:marTop w:val="0"/>
          <w:marBottom w:val="0"/>
          <w:divBdr>
            <w:top w:val="none" w:sz="0" w:space="0" w:color="auto"/>
            <w:left w:val="none" w:sz="0" w:space="0" w:color="auto"/>
            <w:bottom w:val="none" w:sz="0" w:space="0" w:color="auto"/>
            <w:right w:val="none" w:sz="0" w:space="0" w:color="auto"/>
          </w:divBdr>
          <w:divsChild>
            <w:div w:id="850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6958">
      <w:bodyDiv w:val="1"/>
      <w:marLeft w:val="0"/>
      <w:marRight w:val="0"/>
      <w:marTop w:val="0"/>
      <w:marBottom w:val="0"/>
      <w:divBdr>
        <w:top w:val="none" w:sz="0" w:space="0" w:color="auto"/>
        <w:left w:val="none" w:sz="0" w:space="0" w:color="auto"/>
        <w:bottom w:val="none" w:sz="0" w:space="0" w:color="auto"/>
        <w:right w:val="none" w:sz="0" w:space="0" w:color="auto"/>
      </w:divBdr>
    </w:div>
    <w:div w:id="706685874">
      <w:bodyDiv w:val="1"/>
      <w:marLeft w:val="0"/>
      <w:marRight w:val="0"/>
      <w:marTop w:val="0"/>
      <w:marBottom w:val="0"/>
      <w:divBdr>
        <w:top w:val="none" w:sz="0" w:space="0" w:color="auto"/>
        <w:left w:val="none" w:sz="0" w:space="0" w:color="auto"/>
        <w:bottom w:val="none" w:sz="0" w:space="0" w:color="auto"/>
        <w:right w:val="none" w:sz="0" w:space="0" w:color="auto"/>
      </w:divBdr>
      <w:divsChild>
        <w:div w:id="643126706">
          <w:marLeft w:val="0"/>
          <w:marRight w:val="0"/>
          <w:marTop w:val="0"/>
          <w:marBottom w:val="0"/>
          <w:divBdr>
            <w:top w:val="none" w:sz="0" w:space="0" w:color="auto"/>
            <w:left w:val="none" w:sz="0" w:space="0" w:color="auto"/>
            <w:bottom w:val="none" w:sz="0" w:space="0" w:color="auto"/>
            <w:right w:val="none" w:sz="0" w:space="0" w:color="auto"/>
          </w:divBdr>
          <w:divsChild>
            <w:div w:id="10751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6917">
      <w:bodyDiv w:val="1"/>
      <w:marLeft w:val="0"/>
      <w:marRight w:val="0"/>
      <w:marTop w:val="0"/>
      <w:marBottom w:val="0"/>
      <w:divBdr>
        <w:top w:val="none" w:sz="0" w:space="0" w:color="auto"/>
        <w:left w:val="none" w:sz="0" w:space="0" w:color="auto"/>
        <w:bottom w:val="none" w:sz="0" w:space="0" w:color="auto"/>
        <w:right w:val="none" w:sz="0" w:space="0" w:color="auto"/>
      </w:divBdr>
    </w:div>
    <w:div w:id="707143871">
      <w:bodyDiv w:val="1"/>
      <w:marLeft w:val="0"/>
      <w:marRight w:val="0"/>
      <w:marTop w:val="0"/>
      <w:marBottom w:val="0"/>
      <w:divBdr>
        <w:top w:val="none" w:sz="0" w:space="0" w:color="auto"/>
        <w:left w:val="none" w:sz="0" w:space="0" w:color="auto"/>
        <w:bottom w:val="none" w:sz="0" w:space="0" w:color="auto"/>
        <w:right w:val="none" w:sz="0" w:space="0" w:color="auto"/>
      </w:divBdr>
      <w:divsChild>
        <w:div w:id="2008973092">
          <w:marLeft w:val="0"/>
          <w:marRight w:val="0"/>
          <w:marTop w:val="0"/>
          <w:marBottom w:val="0"/>
          <w:divBdr>
            <w:top w:val="none" w:sz="0" w:space="0" w:color="auto"/>
            <w:left w:val="none" w:sz="0" w:space="0" w:color="auto"/>
            <w:bottom w:val="none" w:sz="0" w:space="0" w:color="auto"/>
            <w:right w:val="none" w:sz="0" w:space="0" w:color="auto"/>
          </w:divBdr>
          <w:divsChild>
            <w:div w:id="15134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2900">
      <w:bodyDiv w:val="1"/>
      <w:marLeft w:val="0"/>
      <w:marRight w:val="0"/>
      <w:marTop w:val="0"/>
      <w:marBottom w:val="0"/>
      <w:divBdr>
        <w:top w:val="none" w:sz="0" w:space="0" w:color="auto"/>
        <w:left w:val="none" w:sz="0" w:space="0" w:color="auto"/>
        <w:bottom w:val="none" w:sz="0" w:space="0" w:color="auto"/>
        <w:right w:val="none" w:sz="0" w:space="0" w:color="auto"/>
      </w:divBdr>
      <w:divsChild>
        <w:div w:id="995835889">
          <w:marLeft w:val="0"/>
          <w:marRight w:val="0"/>
          <w:marTop w:val="0"/>
          <w:marBottom w:val="0"/>
          <w:divBdr>
            <w:top w:val="none" w:sz="0" w:space="0" w:color="auto"/>
            <w:left w:val="none" w:sz="0" w:space="0" w:color="auto"/>
            <w:bottom w:val="none" w:sz="0" w:space="0" w:color="auto"/>
            <w:right w:val="none" w:sz="0" w:space="0" w:color="auto"/>
          </w:divBdr>
          <w:divsChild>
            <w:div w:id="21058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9042">
      <w:bodyDiv w:val="1"/>
      <w:marLeft w:val="0"/>
      <w:marRight w:val="0"/>
      <w:marTop w:val="0"/>
      <w:marBottom w:val="0"/>
      <w:divBdr>
        <w:top w:val="none" w:sz="0" w:space="0" w:color="auto"/>
        <w:left w:val="none" w:sz="0" w:space="0" w:color="auto"/>
        <w:bottom w:val="none" w:sz="0" w:space="0" w:color="auto"/>
        <w:right w:val="none" w:sz="0" w:space="0" w:color="auto"/>
      </w:divBdr>
    </w:div>
    <w:div w:id="710423296">
      <w:bodyDiv w:val="1"/>
      <w:marLeft w:val="0"/>
      <w:marRight w:val="0"/>
      <w:marTop w:val="0"/>
      <w:marBottom w:val="0"/>
      <w:divBdr>
        <w:top w:val="none" w:sz="0" w:space="0" w:color="auto"/>
        <w:left w:val="none" w:sz="0" w:space="0" w:color="auto"/>
        <w:bottom w:val="none" w:sz="0" w:space="0" w:color="auto"/>
        <w:right w:val="none" w:sz="0" w:space="0" w:color="auto"/>
      </w:divBdr>
    </w:div>
    <w:div w:id="710809462">
      <w:bodyDiv w:val="1"/>
      <w:marLeft w:val="0"/>
      <w:marRight w:val="0"/>
      <w:marTop w:val="0"/>
      <w:marBottom w:val="0"/>
      <w:divBdr>
        <w:top w:val="none" w:sz="0" w:space="0" w:color="auto"/>
        <w:left w:val="none" w:sz="0" w:space="0" w:color="auto"/>
        <w:bottom w:val="none" w:sz="0" w:space="0" w:color="auto"/>
        <w:right w:val="none" w:sz="0" w:space="0" w:color="auto"/>
      </w:divBdr>
    </w:div>
    <w:div w:id="713117615">
      <w:bodyDiv w:val="1"/>
      <w:marLeft w:val="0"/>
      <w:marRight w:val="0"/>
      <w:marTop w:val="0"/>
      <w:marBottom w:val="0"/>
      <w:divBdr>
        <w:top w:val="none" w:sz="0" w:space="0" w:color="auto"/>
        <w:left w:val="none" w:sz="0" w:space="0" w:color="auto"/>
        <w:bottom w:val="none" w:sz="0" w:space="0" w:color="auto"/>
        <w:right w:val="none" w:sz="0" w:space="0" w:color="auto"/>
      </w:divBdr>
    </w:div>
    <w:div w:id="714933109">
      <w:bodyDiv w:val="1"/>
      <w:marLeft w:val="0"/>
      <w:marRight w:val="0"/>
      <w:marTop w:val="0"/>
      <w:marBottom w:val="0"/>
      <w:divBdr>
        <w:top w:val="none" w:sz="0" w:space="0" w:color="auto"/>
        <w:left w:val="none" w:sz="0" w:space="0" w:color="auto"/>
        <w:bottom w:val="none" w:sz="0" w:space="0" w:color="auto"/>
        <w:right w:val="none" w:sz="0" w:space="0" w:color="auto"/>
      </w:divBdr>
      <w:divsChild>
        <w:div w:id="1028146082">
          <w:marLeft w:val="0"/>
          <w:marRight w:val="0"/>
          <w:marTop w:val="0"/>
          <w:marBottom w:val="0"/>
          <w:divBdr>
            <w:top w:val="none" w:sz="0" w:space="0" w:color="auto"/>
            <w:left w:val="none" w:sz="0" w:space="0" w:color="auto"/>
            <w:bottom w:val="none" w:sz="0" w:space="0" w:color="auto"/>
            <w:right w:val="none" w:sz="0" w:space="0" w:color="auto"/>
          </w:divBdr>
          <w:divsChild>
            <w:div w:id="1708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397">
      <w:bodyDiv w:val="1"/>
      <w:marLeft w:val="0"/>
      <w:marRight w:val="0"/>
      <w:marTop w:val="0"/>
      <w:marBottom w:val="0"/>
      <w:divBdr>
        <w:top w:val="none" w:sz="0" w:space="0" w:color="auto"/>
        <w:left w:val="none" w:sz="0" w:space="0" w:color="auto"/>
        <w:bottom w:val="none" w:sz="0" w:space="0" w:color="auto"/>
        <w:right w:val="none" w:sz="0" w:space="0" w:color="auto"/>
      </w:divBdr>
      <w:divsChild>
        <w:div w:id="1827015049">
          <w:marLeft w:val="0"/>
          <w:marRight w:val="0"/>
          <w:marTop w:val="0"/>
          <w:marBottom w:val="0"/>
          <w:divBdr>
            <w:top w:val="none" w:sz="0" w:space="0" w:color="auto"/>
            <w:left w:val="none" w:sz="0" w:space="0" w:color="auto"/>
            <w:bottom w:val="none" w:sz="0" w:space="0" w:color="auto"/>
            <w:right w:val="none" w:sz="0" w:space="0" w:color="auto"/>
          </w:divBdr>
          <w:divsChild>
            <w:div w:id="1475025111">
              <w:marLeft w:val="0"/>
              <w:marRight w:val="0"/>
              <w:marTop w:val="0"/>
              <w:marBottom w:val="0"/>
              <w:divBdr>
                <w:top w:val="none" w:sz="0" w:space="0" w:color="auto"/>
                <w:left w:val="none" w:sz="0" w:space="0" w:color="auto"/>
                <w:bottom w:val="none" w:sz="0" w:space="0" w:color="auto"/>
                <w:right w:val="none" w:sz="0" w:space="0" w:color="auto"/>
              </w:divBdr>
            </w:div>
          </w:divsChild>
        </w:div>
        <w:div w:id="1636447200">
          <w:marLeft w:val="0"/>
          <w:marRight w:val="0"/>
          <w:marTop w:val="0"/>
          <w:marBottom w:val="0"/>
          <w:divBdr>
            <w:top w:val="none" w:sz="0" w:space="0" w:color="auto"/>
            <w:left w:val="none" w:sz="0" w:space="0" w:color="auto"/>
            <w:bottom w:val="none" w:sz="0" w:space="0" w:color="auto"/>
            <w:right w:val="none" w:sz="0" w:space="0" w:color="auto"/>
          </w:divBdr>
          <w:divsChild>
            <w:div w:id="1530946423">
              <w:marLeft w:val="0"/>
              <w:marRight w:val="0"/>
              <w:marTop w:val="0"/>
              <w:marBottom w:val="0"/>
              <w:divBdr>
                <w:top w:val="none" w:sz="0" w:space="0" w:color="auto"/>
                <w:left w:val="none" w:sz="0" w:space="0" w:color="auto"/>
                <w:bottom w:val="none" w:sz="0" w:space="0" w:color="auto"/>
                <w:right w:val="none" w:sz="0" w:space="0" w:color="auto"/>
              </w:divBdr>
              <w:divsChild>
                <w:div w:id="9586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42591">
      <w:bodyDiv w:val="1"/>
      <w:marLeft w:val="0"/>
      <w:marRight w:val="0"/>
      <w:marTop w:val="0"/>
      <w:marBottom w:val="0"/>
      <w:divBdr>
        <w:top w:val="none" w:sz="0" w:space="0" w:color="auto"/>
        <w:left w:val="none" w:sz="0" w:space="0" w:color="auto"/>
        <w:bottom w:val="none" w:sz="0" w:space="0" w:color="auto"/>
        <w:right w:val="none" w:sz="0" w:space="0" w:color="auto"/>
      </w:divBdr>
      <w:divsChild>
        <w:div w:id="933630765">
          <w:marLeft w:val="0"/>
          <w:marRight w:val="0"/>
          <w:marTop w:val="0"/>
          <w:marBottom w:val="0"/>
          <w:divBdr>
            <w:top w:val="none" w:sz="0" w:space="0" w:color="auto"/>
            <w:left w:val="none" w:sz="0" w:space="0" w:color="auto"/>
            <w:bottom w:val="none" w:sz="0" w:space="0" w:color="auto"/>
            <w:right w:val="none" w:sz="0" w:space="0" w:color="auto"/>
          </w:divBdr>
          <w:divsChild>
            <w:div w:id="7360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2218">
      <w:bodyDiv w:val="1"/>
      <w:marLeft w:val="0"/>
      <w:marRight w:val="0"/>
      <w:marTop w:val="0"/>
      <w:marBottom w:val="0"/>
      <w:divBdr>
        <w:top w:val="none" w:sz="0" w:space="0" w:color="auto"/>
        <w:left w:val="none" w:sz="0" w:space="0" w:color="auto"/>
        <w:bottom w:val="none" w:sz="0" w:space="0" w:color="auto"/>
        <w:right w:val="none" w:sz="0" w:space="0" w:color="auto"/>
      </w:divBdr>
      <w:divsChild>
        <w:div w:id="1137263071">
          <w:marLeft w:val="0"/>
          <w:marRight w:val="0"/>
          <w:marTop w:val="0"/>
          <w:marBottom w:val="0"/>
          <w:divBdr>
            <w:top w:val="none" w:sz="0" w:space="0" w:color="auto"/>
            <w:left w:val="none" w:sz="0" w:space="0" w:color="auto"/>
            <w:bottom w:val="none" w:sz="0" w:space="0" w:color="auto"/>
            <w:right w:val="none" w:sz="0" w:space="0" w:color="auto"/>
          </w:divBdr>
          <w:divsChild>
            <w:div w:id="1729453130">
              <w:marLeft w:val="0"/>
              <w:marRight w:val="0"/>
              <w:marTop w:val="0"/>
              <w:marBottom w:val="0"/>
              <w:divBdr>
                <w:top w:val="none" w:sz="0" w:space="0" w:color="auto"/>
                <w:left w:val="none" w:sz="0" w:space="0" w:color="auto"/>
                <w:bottom w:val="none" w:sz="0" w:space="0" w:color="auto"/>
                <w:right w:val="none" w:sz="0" w:space="0" w:color="auto"/>
              </w:divBdr>
            </w:div>
            <w:div w:id="801340167">
              <w:marLeft w:val="0"/>
              <w:marRight w:val="0"/>
              <w:marTop w:val="0"/>
              <w:marBottom w:val="0"/>
              <w:divBdr>
                <w:top w:val="none" w:sz="0" w:space="0" w:color="auto"/>
                <w:left w:val="none" w:sz="0" w:space="0" w:color="auto"/>
                <w:bottom w:val="none" w:sz="0" w:space="0" w:color="auto"/>
                <w:right w:val="none" w:sz="0" w:space="0" w:color="auto"/>
              </w:divBdr>
            </w:div>
            <w:div w:id="2025011407">
              <w:marLeft w:val="0"/>
              <w:marRight w:val="0"/>
              <w:marTop w:val="0"/>
              <w:marBottom w:val="0"/>
              <w:divBdr>
                <w:top w:val="none" w:sz="0" w:space="0" w:color="auto"/>
                <w:left w:val="none" w:sz="0" w:space="0" w:color="auto"/>
                <w:bottom w:val="none" w:sz="0" w:space="0" w:color="auto"/>
                <w:right w:val="none" w:sz="0" w:space="0" w:color="auto"/>
              </w:divBdr>
            </w:div>
            <w:div w:id="20433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3775">
      <w:bodyDiv w:val="1"/>
      <w:marLeft w:val="0"/>
      <w:marRight w:val="0"/>
      <w:marTop w:val="0"/>
      <w:marBottom w:val="0"/>
      <w:divBdr>
        <w:top w:val="none" w:sz="0" w:space="0" w:color="auto"/>
        <w:left w:val="none" w:sz="0" w:space="0" w:color="auto"/>
        <w:bottom w:val="none" w:sz="0" w:space="0" w:color="auto"/>
        <w:right w:val="none" w:sz="0" w:space="0" w:color="auto"/>
      </w:divBdr>
    </w:div>
    <w:div w:id="725640764">
      <w:bodyDiv w:val="1"/>
      <w:marLeft w:val="0"/>
      <w:marRight w:val="0"/>
      <w:marTop w:val="0"/>
      <w:marBottom w:val="0"/>
      <w:divBdr>
        <w:top w:val="none" w:sz="0" w:space="0" w:color="auto"/>
        <w:left w:val="none" w:sz="0" w:space="0" w:color="auto"/>
        <w:bottom w:val="none" w:sz="0" w:space="0" w:color="auto"/>
        <w:right w:val="none" w:sz="0" w:space="0" w:color="auto"/>
      </w:divBdr>
    </w:div>
    <w:div w:id="727609990">
      <w:bodyDiv w:val="1"/>
      <w:marLeft w:val="0"/>
      <w:marRight w:val="0"/>
      <w:marTop w:val="0"/>
      <w:marBottom w:val="0"/>
      <w:divBdr>
        <w:top w:val="none" w:sz="0" w:space="0" w:color="auto"/>
        <w:left w:val="none" w:sz="0" w:space="0" w:color="auto"/>
        <w:bottom w:val="none" w:sz="0" w:space="0" w:color="auto"/>
        <w:right w:val="none" w:sz="0" w:space="0" w:color="auto"/>
      </w:divBdr>
      <w:divsChild>
        <w:div w:id="368455127">
          <w:marLeft w:val="0"/>
          <w:marRight w:val="0"/>
          <w:marTop w:val="0"/>
          <w:marBottom w:val="0"/>
          <w:divBdr>
            <w:top w:val="none" w:sz="0" w:space="0" w:color="auto"/>
            <w:left w:val="none" w:sz="0" w:space="0" w:color="auto"/>
            <w:bottom w:val="none" w:sz="0" w:space="0" w:color="auto"/>
            <w:right w:val="none" w:sz="0" w:space="0" w:color="auto"/>
          </w:divBdr>
          <w:divsChild>
            <w:div w:id="15975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7405">
      <w:bodyDiv w:val="1"/>
      <w:marLeft w:val="0"/>
      <w:marRight w:val="0"/>
      <w:marTop w:val="0"/>
      <w:marBottom w:val="0"/>
      <w:divBdr>
        <w:top w:val="none" w:sz="0" w:space="0" w:color="auto"/>
        <w:left w:val="none" w:sz="0" w:space="0" w:color="auto"/>
        <w:bottom w:val="none" w:sz="0" w:space="0" w:color="auto"/>
        <w:right w:val="none" w:sz="0" w:space="0" w:color="auto"/>
      </w:divBdr>
    </w:div>
    <w:div w:id="734013471">
      <w:bodyDiv w:val="1"/>
      <w:marLeft w:val="0"/>
      <w:marRight w:val="0"/>
      <w:marTop w:val="0"/>
      <w:marBottom w:val="0"/>
      <w:divBdr>
        <w:top w:val="none" w:sz="0" w:space="0" w:color="auto"/>
        <w:left w:val="none" w:sz="0" w:space="0" w:color="auto"/>
        <w:bottom w:val="none" w:sz="0" w:space="0" w:color="auto"/>
        <w:right w:val="none" w:sz="0" w:space="0" w:color="auto"/>
      </w:divBdr>
    </w:div>
    <w:div w:id="734356429">
      <w:bodyDiv w:val="1"/>
      <w:marLeft w:val="0"/>
      <w:marRight w:val="0"/>
      <w:marTop w:val="0"/>
      <w:marBottom w:val="0"/>
      <w:divBdr>
        <w:top w:val="none" w:sz="0" w:space="0" w:color="auto"/>
        <w:left w:val="none" w:sz="0" w:space="0" w:color="auto"/>
        <w:bottom w:val="none" w:sz="0" w:space="0" w:color="auto"/>
        <w:right w:val="none" w:sz="0" w:space="0" w:color="auto"/>
      </w:divBdr>
    </w:div>
    <w:div w:id="735125571">
      <w:bodyDiv w:val="1"/>
      <w:marLeft w:val="0"/>
      <w:marRight w:val="0"/>
      <w:marTop w:val="0"/>
      <w:marBottom w:val="0"/>
      <w:divBdr>
        <w:top w:val="none" w:sz="0" w:space="0" w:color="auto"/>
        <w:left w:val="none" w:sz="0" w:space="0" w:color="auto"/>
        <w:bottom w:val="none" w:sz="0" w:space="0" w:color="auto"/>
        <w:right w:val="none" w:sz="0" w:space="0" w:color="auto"/>
      </w:divBdr>
    </w:div>
    <w:div w:id="735707176">
      <w:bodyDiv w:val="1"/>
      <w:marLeft w:val="0"/>
      <w:marRight w:val="0"/>
      <w:marTop w:val="0"/>
      <w:marBottom w:val="0"/>
      <w:divBdr>
        <w:top w:val="none" w:sz="0" w:space="0" w:color="auto"/>
        <w:left w:val="none" w:sz="0" w:space="0" w:color="auto"/>
        <w:bottom w:val="none" w:sz="0" w:space="0" w:color="auto"/>
        <w:right w:val="none" w:sz="0" w:space="0" w:color="auto"/>
      </w:divBdr>
    </w:div>
    <w:div w:id="737748611">
      <w:bodyDiv w:val="1"/>
      <w:marLeft w:val="0"/>
      <w:marRight w:val="0"/>
      <w:marTop w:val="0"/>
      <w:marBottom w:val="0"/>
      <w:divBdr>
        <w:top w:val="none" w:sz="0" w:space="0" w:color="auto"/>
        <w:left w:val="none" w:sz="0" w:space="0" w:color="auto"/>
        <w:bottom w:val="none" w:sz="0" w:space="0" w:color="auto"/>
        <w:right w:val="none" w:sz="0" w:space="0" w:color="auto"/>
      </w:divBdr>
    </w:div>
    <w:div w:id="739134708">
      <w:bodyDiv w:val="1"/>
      <w:marLeft w:val="0"/>
      <w:marRight w:val="0"/>
      <w:marTop w:val="0"/>
      <w:marBottom w:val="0"/>
      <w:divBdr>
        <w:top w:val="none" w:sz="0" w:space="0" w:color="auto"/>
        <w:left w:val="none" w:sz="0" w:space="0" w:color="auto"/>
        <w:bottom w:val="none" w:sz="0" w:space="0" w:color="auto"/>
        <w:right w:val="none" w:sz="0" w:space="0" w:color="auto"/>
      </w:divBdr>
    </w:div>
    <w:div w:id="739326082">
      <w:bodyDiv w:val="1"/>
      <w:marLeft w:val="0"/>
      <w:marRight w:val="0"/>
      <w:marTop w:val="0"/>
      <w:marBottom w:val="0"/>
      <w:divBdr>
        <w:top w:val="none" w:sz="0" w:space="0" w:color="auto"/>
        <w:left w:val="none" w:sz="0" w:space="0" w:color="auto"/>
        <w:bottom w:val="none" w:sz="0" w:space="0" w:color="auto"/>
        <w:right w:val="none" w:sz="0" w:space="0" w:color="auto"/>
      </w:divBdr>
      <w:divsChild>
        <w:div w:id="2091537665">
          <w:marLeft w:val="0"/>
          <w:marRight w:val="0"/>
          <w:marTop w:val="0"/>
          <w:marBottom w:val="0"/>
          <w:divBdr>
            <w:top w:val="none" w:sz="0" w:space="0" w:color="auto"/>
            <w:left w:val="none" w:sz="0" w:space="0" w:color="auto"/>
            <w:bottom w:val="none" w:sz="0" w:space="0" w:color="auto"/>
            <w:right w:val="none" w:sz="0" w:space="0" w:color="auto"/>
          </w:divBdr>
          <w:divsChild>
            <w:div w:id="5969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6524">
      <w:bodyDiv w:val="1"/>
      <w:marLeft w:val="0"/>
      <w:marRight w:val="0"/>
      <w:marTop w:val="0"/>
      <w:marBottom w:val="0"/>
      <w:divBdr>
        <w:top w:val="none" w:sz="0" w:space="0" w:color="auto"/>
        <w:left w:val="none" w:sz="0" w:space="0" w:color="auto"/>
        <w:bottom w:val="none" w:sz="0" w:space="0" w:color="auto"/>
        <w:right w:val="none" w:sz="0" w:space="0" w:color="auto"/>
      </w:divBdr>
    </w:div>
    <w:div w:id="741754026">
      <w:bodyDiv w:val="1"/>
      <w:marLeft w:val="0"/>
      <w:marRight w:val="0"/>
      <w:marTop w:val="0"/>
      <w:marBottom w:val="0"/>
      <w:divBdr>
        <w:top w:val="none" w:sz="0" w:space="0" w:color="auto"/>
        <w:left w:val="none" w:sz="0" w:space="0" w:color="auto"/>
        <w:bottom w:val="none" w:sz="0" w:space="0" w:color="auto"/>
        <w:right w:val="none" w:sz="0" w:space="0" w:color="auto"/>
      </w:divBdr>
    </w:div>
    <w:div w:id="742291799">
      <w:bodyDiv w:val="1"/>
      <w:marLeft w:val="0"/>
      <w:marRight w:val="0"/>
      <w:marTop w:val="0"/>
      <w:marBottom w:val="0"/>
      <w:divBdr>
        <w:top w:val="none" w:sz="0" w:space="0" w:color="auto"/>
        <w:left w:val="none" w:sz="0" w:space="0" w:color="auto"/>
        <w:bottom w:val="none" w:sz="0" w:space="0" w:color="auto"/>
        <w:right w:val="none" w:sz="0" w:space="0" w:color="auto"/>
      </w:divBdr>
    </w:div>
    <w:div w:id="747001538">
      <w:bodyDiv w:val="1"/>
      <w:marLeft w:val="0"/>
      <w:marRight w:val="0"/>
      <w:marTop w:val="0"/>
      <w:marBottom w:val="0"/>
      <w:divBdr>
        <w:top w:val="none" w:sz="0" w:space="0" w:color="auto"/>
        <w:left w:val="none" w:sz="0" w:space="0" w:color="auto"/>
        <w:bottom w:val="none" w:sz="0" w:space="0" w:color="auto"/>
        <w:right w:val="none" w:sz="0" w:space="0" w:color="auto"/>
      </w:divBdr>
      <w:divsChild>
        <w:div w:id="365378158">
          <w:marLeft w:val="0"/>
          <w:marRight w:val="0"/>
          <w:marTop w:val="0"/>
          <w:marBottom w:val="0"/>
          <w:divBdr>
            <w:top w:val="none" w:sz="0" w:space="0" w:color="auto"/>
            <w:left w:val="none" w:sz="0" w:space="0" w:color="auto"/>
            <w:bottom w:val="none" w:sz="0" w:space="0" w:color="auto"/>
            <w:right w:val="none" w:sz="0" w:space="0" w:color="auto"/>
          </w:divBdr>
          <w:divsChild>
            <w:div w:id="16884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2225">
      <w:bodyDiv w:val="1"/>
      <w:marLeft w:val="0"/>
      <w:marRight w:val="0"/>
      <w:marTop w:val="0"/>
      <w:marBottom w:val="0"/>
      <w:divBdr>
        <w:top w:val="none" w:sz="0" w:space="0" w:color="auto"/>
        <w:left w:val="none" w:sz="0" w:space="0" w:color="auto"/>
        <w:bottom w:val="none" w:sz="0" w:space="0" w:color="auto"/>
        <w:right w:val="none" w:sz="0" w:space="0" w:color="auto"/>
      </w:divBdr>
      <w:divsChild>
        <w:div w:id="312223214">
          <w:marLeft w:val="0"/>
          <w:marRight w:val="0"/>
          <w:marTop w:val="0"/>
          <w:marBottom w:val="0"/>
          <w:divBdr>
            <w:top w:val="none" w:sz="0" w:space="0" w:color="auto"/>
            <w:left w:val="none" w:sz="0" w:space="0" w:color="auto"/>
            <w:bottom w:val="none" w:sz="0" w:space="0" w:color="auto"/>
            <w:right w:val="none" w:sz="0" w:space="0" w:color="auto"/>
          </w:divBdr>
          <w:divsChild>
            <w:div w:id="5562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7763">
      <w:bodyDiv w:val="1"/>
      <w:marLeft w:val="0"/>
      <w:marRight w:val="0"/>
      <w:marTop w:val="0"/>
      <w:marBottom w:val="0"/>
      <w:divBdr>
        <w:top w:val="none" w:sz="0" w:space="0" w:color="auto"/>
        <w:left w:val="none" w:sz="0" w:space="0" w:color="auto"/>
        <w:bottom w:val="none" w:sz="0" w:space="0" w:color="auto"/>
        <w:right w:val="none" w:sz="0" w:space="0" w:color="auto"/>
      </w:divBdr>
    </w:div>
    <w:div w:id="755592006">
      <w:bodyDiv w:val="1"/>
      <w:marLeft w:val="0"/>
      <w:marRight w:val="0"/>
      <w:marTop w:val="0"/>
      <w:marBottom w:val="0"/>
      <w:divBdr>
        <w:top w:val="none" w:sz="0" w:space="0" w:color="auto"/>
        <w:left w:val="none" w:sz="0" w:space="0" w:color="auto"/>
        <w:bottom w:val="none" w:sz="0" w:space="0" w:color="auto"/>
        <w:right w:val="none" w:sz="0" w:space="0" w:color="auto"/>
      </w:divBdr>
      <w:divsChild>
        <w:div w:id="723791109">
          <w:marLeft w:val="0"/>
          <w:marRight w:val="0"/>
          <w:marTop w:val="0"/>
          <w:marBottom w:val="0"/>
          <w:divBdr>
            <w:top w:val="none" w:sz="0" w:space="0" w:color="auto"/>
            <w:left w:val="none" w:sz="0" w:space="0" w:color="auto"/>
            <w:bottom w:val="none" w:sz="0" w:space="0" w:color="auto"/>
            <w:right w:val="none" w:sz="0" w:space="0" w:color="auto"/>
          </w:divBdr>
          <w:divsChild>
            <w:div w:id="10313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2198">
      <w:bodyDiv w:val="1"/>
      <w:marLeft w:val="0"/>
      <w:marRight w:val="0"/>
      <w:marTop w:val="0"/>
      <w:marBottom w:val="0"/>
      <w:divBdr>
        <w:top w:val="none" w:sz="0" w:space="0" w:color="auto"/>
        <w:left w:val="none" w:sz="0" w:space="0" w:color="auto"/>
        <w:bottom w:val="none" w:sz="0" w:space="0" w:color="auto"/>
        <w:right w:val="none" w:sz="0" w:space="0" w:color="auto"/>
      </w:divBdr>
    </w:div>
    <w:div w:id="763762412">
      <w:bodyDiv w:val="1"/>
      <w:marLeft w:val="0"/>
      <w:marRight w:val="0"/>
      <w:marTop w:val="0"/>
      <w:marBottom w:val="0"/>
      <w:divBdr>
        <w:top w:val="none" w:sz="0" w:space="0" w:color="auto"/>
        <w:left w:val="none" w:sz="0" w:space="0" w:color="auto"/>
        <w:bottom w:val="none" w:sz="0" w:space="0" w:color="auto"/>
        <w:right w:val="none" w:sz="0" w:space="0" w:color="auto"/>
      </w:divBdr>
      <w:divsChild>
        <w:div w:id="1077938765">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1968">
      <w:bodyDiv w:val="1"/>
      <w:marLeft w:val="0"/>
      <w:marRight w:val="0"/>
      <w:marTop w:val="0"/>
      <w:marBottom w:val="0"/>
      <w:divBdr>
        <w:top w:val="none" w:sz="0" w:space="0" w:color="auto"/>
        <w:left w:val="none" w:sz="0" w:space="0" w:color="auto"/>
        <w:bottom w:val="none" w:sz="0" w:space="0" w:color="auto"/>
        <w:right w:val="none" w:sz="0" w:space="0" w:color="auto"/>
      </w:divBdr>
    </w:div>
    <w:div w:id="767040953">
      <w:bodyDiv w:val="1"/>
      <w:marLeft w:val="0"/>
      <w:marRight w:val="0"/>
      <w:marTop w:val="0"/>
      <w:marBottom w:val="0"/>
      <w:divBdr>
        <w:top w:val="none" w:sz="0" w:space="0" w:color="auto"/>
        <w:left w:val="none" w:sz="0" w:space="0" w:color="auto"/>
        <w:bottom w:val="none" w:sz="0" w:space="0" w:color="auto"/>
        <w:right w:val="none" w:sz="0" w:space="0" w:color="auto"/>
      </w:divBdr>
      <w:divsChild>
        <w:div w:id="2077823896">
          <w:marLeft w:val="0"/>
          <w:marRight w:val="0"/>
          <w:marTop w:val="0"/>
          <w:marBottom w:val="0"/>
          <w:divBdr>
            <w:top w:val="none" w:sz="0" w:space="0" w:color="auto"/>
            <w:left w:val="none" w:sz="0" w:space="0" w:color="auto"/>
            <w:bottom w:val="none" w:sz="0" w:space="0" w:color="auto"/>
            <w:right w:val="none" w:sz="0" w:space="0" w:color="auto"/>
          </w:divBdr>
          <w:divsChild>
            <w:div w:id="7877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016">
      <w:bodyDiv w:val="1"/>
      <w:marLeft w:val="0"/>
      <w:marRight w:val="0"/>
      <w:marTop w:val="0"/>
      <w:marBottom w:val="0"/>
      <w:divBdr>
        <w:top w:val="none" w:sz="0" w:space="0" w:color="auto"/>
        <w:left w:val="none" w:sz="0" w:space="0" w:color="auto"/>
        <w:bottom w:val="none" w:sz="0" w:space="0" w:color="auto"/>
        <w:right w:val="none" w:sz="0" w:space="0" w:color="auto"/>
      </w:divBdr>
      <w:divsChild>
        <w:div w:id="1904829979">
          <w:marLeft w:val="0"/>
          <w:marRight w:val="0"/>
          <w:marTop w:val="0"/>
          <w:marBottom w:val="0"/>
          <w:divBdr>
            <w:top w:val="none" w:sz="0" w:space="0" w:color="auto"/>
            <w:left w:val="none" w:sz="0" w:space="0" w:color="auto"/>
            <w:bottom w:val="none" w:sz="0" w:space="0" w:color="auto"/>
            <w:right w:val="none" w:sz="0" w:space="0" w:color="auto"/>
          </w:divBdr>
          <w:divsChild>
            <w:div w:id="18700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1733">
      <w:bodyDiv w:val="1"/>
      <w:marLeft w:val="0"/>
      <w:marRight w:val="0"/>
      <w:marTop w:val="0"/>
      <w:marBottom w:val="0"/>
      <w:divBdr>
        <w:top w:val="none" w:sz="0" w:space="0" w:color="auto"/>
        <w:left w:val="none" w:sz="0" w:space="0" w:color="auto"/>
        <w:bottom w:val="none" w:sz="0" w:space="0" w:color="auto"/>
        <w:right w:val="none" w:sz="0" w:space="0" w:color="auto"/>
      </w:divBdr>
      <w:divsChild>
        <w:div w:id="1419906470">
          <w:marLeft w:val="0"/>
          <w:marRight w:val="0"/>
          <w:marTop w:val="0"/>
          <w:marBottom w:val="0"/>
          <w:divBdr>
            <w:top w:val="none" w:sz="0" w:space="0" w:color="auto"/>
            <w:left w:val="none" w:sz="0" w:space="0" w:color="auto"/>
            <w:bottom w:val="none" w:sz="0" w:space="0" w:color="auto"/>
            <w:right w:val="none" w:sz="0" w:space="0" w:color="auto"/>
          </w:divBdr>
          <w:divsChild>
            <w:div w:id="2308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5965">
      <w:bodyDiv w:val="1"/>
      <w:marLeft w:val="0"/>
      <w:marRight w:val="0"/>
      <w:marTop w:val="0"/>
      <w:marBottom w:val="0"/>
      <w:divBdr>
        <w:top w:val="none" w:sz="0" w:space="0" w:color="auto"/>
        <w:left w:val="none" w:sz="0" w:space="0" w:color="auto"/>
        <w:bottom w:val="none" w:sz="0" w:space="0" w:color="auto"/>
        <w:right w:val="none" w:sz="0" w:space="0" w:color="auto"/>
      </w:divBdr>
    </w:div>
    <w:div w:id="770861113">
      <w:bodyDiv w:val="1"/>
      <w:marLeft w:val="0"/>
      <w:marRight w:val="0"/>
      <w:marTop w:val="0"/>
      <w:marBottom w:val="0"/>
      <w:divBdr>
        <w:top w:val="none" w:sz="0" w:space="0" w:color="auto"/>
        <w:left w:val="none" w:sz="0" w:space="0" w:color="auto"/>
        <w:bottom w:val="none" w:sz="0" w:space="0" w:color="auto"/>
        <w:right w:val="none" w:sz="0" w:space="0" w:color="auto"/>
      </w:divBdr>
      <w:divsChild>
        <w:div w:id="1523856489">
          <w:marLeft w:val="0"/>
          <w:marRight w:val="0"/>
          <w:marTop w:val="0"/>
          <w:marBottom w:val="0"/>
          <w:divBdr>
            <w:top w:val="none" w:sz="0" w:space="0" w:color="auto"/>
            <w:left w:val="none" w:sz="0" w:space="0" w:color="auto"/>
            <w:bottom w:val="none" w:sz="0" w:space="0" w:color="auto"/>
            <w:right w:val="none" w:sz="0" w:space="0" w:color="auto"/>
          </w:divBdr>
          <w:divsChild>
            <w:div w:id="3932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2948">
      <w:bodyDiv w:val="1"/>
      <w:marLeft w:val="0"/>
      <w:marRight w:val="0"/>
      <w:marTop w:val="0"/>
      <w:marBottom w:val="0"/>
      <w:divBdr>
        <w:top w:val="none" w:sz="0" w:space="0" w:color="auto"/>
        <w:left w:val="none" w:sz="0" w:space="0" w:color="auto"/>
        <w:bottom w:val="none" w:sz="0" w:space="0" w:color="auto"/>
        <w:right w:val="none" w:sz="0" w:space="0" w:color="auto"/>
      </w:divBdr>
    </w:div>
    <w:div w:id="773525182">
      <w:bodyDiv w:val="1"/>
      <w:marLeft w:val="0"/>
      <w:marRight w:val="0"/>
      <w:marTop w:val="0"/>
      <w:marBottom w:val="0"/>
      <w:divBdr>
        <w:top w:val="none" w:sz="0" w:space="0" w:color="auto"/>
        <w:left w:val="none" w:sz="0" w:space="0" w:color="auto"/>
        <w:bottom w:val="none" w:sz="0" w:space="0" w:color="auto"/>
        <w:right w:val="none" w:sz="0" w:space="0" w:color="auto"/>
      </w:divBdr>
    </w:div>
    <w:div w:id="775297251">
      <w:bodyDiv w:val="1"/>
      <w:marLeft w:val="0"/>
      <w:marRight w:val="0"/>
      <w:marTop w:val="0"/>
      <w:marBottom w:val="0"/>
      <w:divBdr>
        <w:top w:val="none" w:sz="0" w:space="0" w:color="auto"/>
        <w:left w:val="none" w:sz="0" w:space="0" w:color="auto"/>
        <w:bottom w:val="none" w:sz="0" w:space="0" w:color="auto"/>
        <w:right w:val="none" w:sz="0" w:space="0" w:color="auto"/>
      </w:divBdr>
    </w:div>
    <w:div w:id="775365631">
      <w:bodyDiv w:val="1"/>
      <w:marLeft w:val="0"/>
      <w:marRight w:val="0"/>
      <w:marTop w:val="0"/>
      <w:marBottom w:val="0"/>
      <w:divBdr>
        <w:top w:val="none" w:sz="0" w:space="0" w:color="auto"/>
        <w:left w:val="none" w:sz="0" w:space="0" w:color="auto"/>
        <w:bottom w:val="none" w:sz="0" w:space="0" w:color="auto"/>
        <w:right w:val="none" w:sz="0" w:space="0" w:color="auto"/>
      </w:divBdr>
    </w:div>
    <w:div w:id="778183900">
      <w:bodyDiv w:val="1"/>
      <w:marLeft w:val="0"/>
      <w:marRight w:val="0"/>
      <w:marTop w:val="0"/>
      <w:marBottom w:val="0"/>
      <w:divBdr>
        <w:top w:val="none" w:sz="0" w:space="0" w:color="auto"/>
        <w:left w:val="none" w:sz="0" w:space="0" w:color="auto"/>
        <w:bottom w:val="none" w:sz="0" w:space="0" w:color="auto"/>
        <w:right w:val="none" w:sz="0" w:space="0" w:color="auto"/>
      </w:divBdr>
    </w:div>
    <w:div w:id="778454094">
      <w:bodyDiv w:val="1"/>
      <w:marLeft w:val="0"/>
      <w:marRight w:val="0"/>
      <w:marTop w:val="0"/>
      <w:marBottom w:val="0"/>
      <w:divBdr>
        <w:top w:val="none" w:sz="0" w:space="0" w:color="auto"/>
        <w:left w:val="none" w:sz="0" w:space="0" w:color="auto"/>
        <w:bottom w:val="none" w:sz="0" w:space="0" w:color="auto"/>
        <w:right w:val="none" w:sz="0" w:space="0" w:color="auto"/>
      </w:divBdr>
      <w:divsChild>
        <w:div w:id="577983899">
          <w:marLeft w:val="0"/>
          <w:marRight w:val="0"/>
          <w:marTop w:val="0"/>
          <w:marBottom w:val="0"/>
          <w:divBdr>
            <w:top w:val="none" w:sz="0" w:space="0" w:color="auto"/>
            <w:left w:val="none" w:sz="0" w:space="0" w:color="auto"/>
            <w:bottom w:val="none" w:sz="0" w:space="0" w:color="auto"/>
            <w:right w:val="none" w:sz="0" w:space="0" w:color="auto"/>
          </w:divBdr>
          <w:divsChild>
            <w:div w:id="18660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64484">
      <w:bodyDiv w:val="1"/>
      <w:marLeft w:val="0"/>
      <w:marRight w:val="0"/>
      <w:marTop w:val="0"/>
      <w:marBottom w:val="0"/>
      <w:divBdr>
        <w:top w:val="none" w:sz="0" w:space="0" w:color="auto"/>
        <w:left w:val="none" w:sz="0" w:space="0" w:color="auto"/>
        <w:bottom w:val="none" w:sz="0" w:space="0" w:color="auto"/>
        <w:right w:val="none" w:sz="0" w:space="0" w:color="auto"/>
      </w:divBdr>
      <w:divsChild>
        <w:div w:id="1350453775">
          <w:marLeft w:val="0"/>
          <w:marRight w:val="0"/>
          <w:marTop w:val="0"/>
          <w:marBottom w:val="0"/>
          <w:divBdr>
            <w:top w:val="none" w:sz="0" w:space="0" w:color="auto"/>
            <w:left w:val="none" w:sz="0" w:space="0" w:color="auto"/>
            <w:bottom w:val="none" w:sz="0" w:space="0" w:color="auto"/>
            <w:right w:val="none" w:sz="0" w:space="0" w:color="auto"/>
          </w:divBdr>
          <w:divsChild>
            <w:div w:id="9063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37575">
      <w:bodyDiv w:val="1"/>
      <w:marLeft w:val="0"/>
      <w:marRight w:val="0"/>
      <w:marTop w:val="0"/>
      <w:marBottom w:val="0"/>
      <w:divBdr>
        <w:top w:val="none" w:sz="0" w:space="0" w:color="auto"/>
        <w:left w:val="none" w:sz="0" w:space="0" w:color="auto"/>
        <w:bottom w:val="none" w:sz="0" w:space="0" w:color="auto"/>
        <w:right w:val="none" w:sz="0" w:space="0" w:color="auto"/>
      </w:divBdr>
      <w:divsChild>
        <w:div w:id="184948131">
          <w:marLeft w:val="0"/>
          <w:marRight w:val="0"/>
          <w:marTop w:val="0"/>
          <w:marBottom w:val="0"/>
          <w:divBdr>
            <w:top w:val="none" w:sz="0" w:space="0" w:color="auto"/>
            <w:left w:val="none" w:sz="0" w:space="0" w:color="auto"/>
            <w:bottom w:val="none" w:sz="0" w:space="0" w:color="auto"/>
            <w:right w:val="none" w:sz="0" w:space="0" w:color="auto"/>
          </w:divBdr>
          <w:divsChild>
            <w:div w:id="8352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6293">
      <w:bodyDiv w:val="1"/>
      <w:marLeft w:val="0"/>
      <w:marRight w:val="0"/>
      <w:marTop w:val="0"/>
      <w:marBottom w:val="0"/>
      <w:divBdr>
        <w:top w:val="none" w:sz="0" w:space="0" w:color="auto"/>
        <w:left w:val="none" w:sz="0" w:space="0" w:color="auto"/>
        <w:bottom w:val="none" w:sz="0" w:space="0" w:color="auto"/>
        <w:right w:val="none" w:sz="0" w:space="0" w:color="auto"/>
      </w:divBdr>
    </w:div>
    <w:div w:id="789665060">
      <w:bodyDiv w:val="1"/>
      <w:marLeft w:val="0"/>
      <w:marRight w:val="0"/>
      <w:marTop w:val="0"/>
      <w:marBottom w:val="0"/>
      <w:divBdr>
        <w:top w:val="none" w:sz="0" w:space="0" w:color="auto"/>
        <w:left w:val="none" w:sz="0" w:space="0" w:color="auto"/>
        <w:bottom w:val="none" w:sz="0" w:space="0" w:color="auto"/>
        <w:right w:val="none" w:sz="0" w:space="0" w:color="auto"/>
      </w:divBdr>
      <w:divsChild>
        <w:div w:id="118914989">
          <w:marLeft w:val="0"/>
          <w:marRight w:val="0"/>
          <w:marTop w:val="0"/>
          <w:marBottom w:val="0"/>
          <w:divBdr>
            <w:top w:val="none" w:sz="0" w:space="0" w:color="auto"/>
            <w:left w:val="none" w:sz="0" w:space="0" w:color="auto"/>
            <w:bottom w:val="none" w:sz="0" w:space="0" w:color="auto"/>
            <w:right w:val="none" w:sz="0" w:space="0" w:color="auto"/>
          </w:divBdr>
          <w:divsChild>
            <w:div w:id="11625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4184">
      <w:bodyDiv w:val="1"/>
      <w:marLeft w:val="0"/>
      <w:marRight w:val="0"/>
      <w:marTop w:val="0"/>
      <w:marBottom w:val="0"/>
      <w:divBdr>
        <w:top w:val="none" w:sz="0" w:space="0" w:color="auto"/>
        <w:left w:val="none" w:sz="0" w:space="0" w:color="auto"/>
        <w:bottom w:val="none" w:sz="0" w:space="0" w:color="auto"/>
        <w:right w:val="none" w:sz="0" w:space="0" w:color="auto"/>
      </w:divBdr>
    </w:div>
    <w:div w:id="790511124">
      <w:bodyDiv w:val="1"/>
      <w:marLeft w:val="0"/>
      <w:marRight w:val="0"/>
      <w:marTop w:val="0"/>
      <w:marBottom w:val="0"/>
      <w:divBdr>
        <w:top w:val="none" w:sz="0" w:space="0" w:color="auto"/>
        <w:left w:val="none" w:sz="0" w:space="0" w:color="auto"/>
        <w:bottom w:val="none" w:sz="0" w:space="0" w:color="auto"/>
        <w:right w:val="none" w:sz="0" w:space="0" w:color="auto"/>
      </w:divBdr>
      <w:divsChild>
        <w:div w:id="1038241405">
          <w:marLeft w:val="0"/>
          <w:marRight w:val="0"/>
          <w:marTop w:val="0"/>
          <w:marBottom w:val="0"/>
          <w:divBdr>
            <w:top w:val="none" w:sz="0" w:space="0" w:color="auto"/>
            <w:left w:val="none" w:sz="0" w:space="0" w:color="auto"/>
            <w:bottom w:val="none" w:sz="0" w:space="0" w:color="auto"/>
            <w:right w:val="none" w:sz="0" w:space="0" w:color="auto"/>
          </w:divBdr>
          <w:divsChild>
            <w:div w:id="9484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7385">
      <w:bodyDiv w:val="1"/>
      <w:marLeft w:val="0"/>
      <w:marRight w:val="0"/>
      <w:marTop w:val="0"/>
      <w:marBottom w:val="0"/>
      <w:divBdr>
        <w:top w:val="none" w:sz="0" w:space="0" w:color="auto"/>
        <w:left w:val="none" w:sz="0" w:space="0" w:color="auto"/>
        <w:bottom w:val="none" w:sz="0" w:space="0" w:color="auto"/>
        <w:right w:val="none" w:sz="0" w:space="0" w:color="auto"/>
      </w:divBdr>
      <w:divsChild>
        <w:div w:id="45953799">
          <w:marLeft w:val="0"/>
          <w:marRight w:val="0"/>
          <w:marTop w:val="0"/>
          <w:marBottom w:val="0"/>
          <w:divBdr>
            <w:top w:val="none" w:sz="0" w:space="0" w:color="auto"/>
            <w:left w:val="none" w:sz="0" w:space="0" w:color="auto"/>
            <w:bottom w:val="none" w:sz="0" w:space="0" w:color="auto"/>
            <w:right w:val="none" w:sz="0" w:space="0" w:color="auto"/>
          </w:divBdr>
          <w:divsChild>
            <w:div w:id="13777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2412">
      <w:bodyDiv w:val="1"/>
      <w:marLeft w:val="0"/>
      <w:marRight w:val="0"/>
      <w:marTop w:val="0"/>
      <w:marBottom w:val="0"/>
      <w:divBdr>
        <w:top w:val="none" w:sz="0" w:space="0" w:color="auto"/>
        <w:left w:val="none" w:sz="0" w:space="0" w:color="auto"/>
        <w:bottom w:val="none" w:sz="0" w:space="0" w:color="auto"/>
        <w:right w:val="none" w:sz="0" w:space="0" w:color="auto"/>
      </w:divBdr>
    </w:div>
    <w:div w:id="800653998">
      <w:bodyDiv w:val="1"/>
      <w:marLeft w:val="0"/>
      <w:marRight w:val="0"/>
      <w:marTop w:val="0"/>
      <w:marBottom w:val="0"/>
      <w:divBdr>
        <w:top w:val="none" w:sz="0" w:space="0" w:color="auto"/>
        <w:left w:val="none" w:sz="0" w:space="0" w:color="auto"/>
        <w:bottom w:val="none" w:sz="0" w:space="0" w:color="auto"/>
        <w:right w:val="none" w:sz="0" w:space="0" w:color="auto"/>
      </w:divBdr>
      <w:divsChild>
        <w:div w:id="1188717596">
          <w:marLeft w:val="0"/>
          <w:marRight w:val="0"/>
          <w:marTop w:val="0"/>
          <w:marBottom w:val="0"/>
          <w:divBdr>
            <w:top w:val="none" w:sz="0" w:space="0" w:color="auto"/>
            <w:left w:val="none" w:sz="0" w:space="0" w:color="auto"/>
            <w:bottom w:val="none" w:sz="0" w:space="0" w:color="auto"/>
            <w:right w:val="none" w:sz="0" w:space="0" w:color="auto"/>
          </w:divBdr>
          <w:divsChild>
            <w:div w:id="9451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18145">
      <w:bodyDiv w:val="1"/>
      <w:marLeft w:val="0"/>
      <w:marRight w:val="0"/>
      <w:marTop w:val="0"/>
      <w:marBottom w:val="0"/>
      <w:divBdr>
        <w:top w:val="none" w:sz="0" w:space="0" w:color="auto"/>
        <w:left w:val="none" w:sz="0" w:space="0" w:color="auto"/>
        <w:bottom w:val="none" w:sz="0" w:space="0" w:color="auto"/>
        <w:right w:val="none" w:sz="0" w:space="0" w:color="auto"/>
      </w:divBdr>
    </w:div>
    <w:div w:id="811941517">
      <w:bodyDiv w:val="1"/>
      <w:marLeft w:val="0"/>
      <w:marRight w:val="0"/>
      <w:marTop w:val="0"/>
      <w:marBottom w:val="0"/>
      <w:divBdr>
        <w:top w:val="none" w:sz="0" w:space="0" w:color="auto"/>
        <w:left w:val="none" w:sz="0" w:space="0" w:color="auto"/>
        <w:bottom w:val="none" w:sz="0" w:space="0" w:color="auto"/>
        <w:right w:val="none" w:sz="0" w:space="0" w:color="auto"/>
      </w:divBdr>
      <w:divsChild>
        <w:div w:id="43334858">
          <w:marLeft w:val="0"/>
          <w:marRight w:val="0"/>
          <w:marTop w:val="0"/>
          <w:marBottom w:val="0"/>
          <w:divBdr>
            <w:top w:val="none" w:sz="0" w:space="0" w:color="auto"/>
            <w:left w:val="none" w:sz="0" w:space="0" w:color="auto"/>
            <w:bottom w:val="none" w:sz="0" w:space="0" w:color="auto"/>
            <w:right w:val="none" w:sz="0" w:space="0" w:color="auto"/>
          </w:divBdr>
          <w:divsChild>
            <w:div w:id="15108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5819">
      <w:bodyDiv w:val="1"/>
      <w:marLeft w:val="0"/>
      <w:marRight w:val="0"/>
      <w:marTop w:val="0"/>
      <w:marBottom w:val="0"/>
      <w:divBdr>
        <w:top w:val="none" w:sz="0" w:space="0" w:color="auto"/>
        <w:left w:val="none" w:sz="0" w:space="0" w:color="auto"/>
        <w:bottom w:val="none" w:sz="0" w:space="0" w:color="auto"/>
        <w:right w:val="none" w:sz="0" w:space="0" w:color="auto"/>
      </w:divBdr>
      <w:divsChild>
        <w:div w:id="566648820">
          <w:marLeft w:val="0"/>
          <w:marRight w:val="0"/>
          <w:marTop w:val="0"/>
          <w:marBottom w:val="0"/>
          <w:divBdr>
            <w:top w:val="none" w:sz="0" w:space="0" w:color="auto"/>
            <w:left w:val="none" w:sz="0" w:space="0" w:color="auto"/>
            <w:bottom w:val="none" w:sz="0" w:space="0" w:color="auto"/>
            <w:right w:val="none" w:sz="0" w:space="0" w:color="auto"/>
          </w:divBdr>
          <w:divsChild>
            <w:div w:id="4803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9599">
      <w:bodyDiv w:val="1"/>
      <w:marLeft w:val="0"/>
      <w:marRight w:val="0"/>
      <w:marTop w:val="0"/>
      <w:marBottom w:val="0"/>
      <w:divBdr>
        <w:top w:val="none" w:sz="0" w:space="0" w:color="auto"/>
        <w:left w:val="none" w:sz="0" w:space="0" w:color="auto"/>
        <w:bottom w:val="none" w:sz="0" w:space="0" w:color="auto"/>
        <w:right w:val="none" w:sz="0" w:space="0" w:color="auto"/>
      </w:divBdr>
      <w:divsChild>
        <w:div w:id="1812668820">
          <w:marLeft w:val="0"/>
          <w:marRight w:val="0"/>
          <w:marTop w:val="0"/>
          <w:marBottom w:val="0"/>
          <w:divBdr>
            <w:top w:val="none" w:sz="0" w:space="0" w:color="auto"/>
            <w:left w:val="none" w:sz="0" w:space="0" w:color="auto"/>
            <w:bottom w:val="none" w:sz="0" w:space="0" w:color="auto"/>
            <w:right w:val="none" w:sz="0" w:space="0" w:color="auto"/>
          </w:divBdr>
          <w:divsChild>
            <w:div w:id="2893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20941">
      <w:bodyDiv w:val="1"/>
      <w:marLeft w:val="0"/>
      <w:marRight w:val="0"/>
      <w:marTop w:val="0"/>
      <w:marBottom w:val="0"/>
      <w:divBdr>
        <w:top w:val="none" w:sz="0" w:space="0" w:color="auto"/>
        <w:left w:val="none" w:sz="0" w:space="0" w:color="auto"/>
        <w:bottom w:val="none" w:sz="0" w:space="0" w:color="auto"/>
        <w:right w:val="none" w:sz="0" w:space="0" w:color="auto"/>
      </w:divBdr>
      <w:divsChild>
        <w:div w:id="1211651359">
          <w:marLeft w:val="0"/>
          <w:marRight w:val="0"/>
          <w:marTop w:val="0"/>
          <w:marBottom w:val="0"/>
          <w:divBdr>
            <w:top w:val="none" w:sz="0" w:space="0" w:color="auto"/>
            <w:left w:val="none" w:sz="0" w:space="0" w:color="auto"/>
            <w:bottom w:val="none" w:sz="0" w:space="0" w:color="auto"/>
            <w:right w:val="none" w:sz="0" w:space="0" w:color="auto"/>
          </w:divBdr>
          <w:divsChild>
            <w:div w:id="1193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5715">
      <w:bodyDiv w:val="1"/>
      <w:marLeft w:val="0"/>
      <w:marRight w:val="0"/>
      <w:marTop w:val="0"/>
      <w:marBottom w:val="0"/>
      <w:divBdr>
        <w:top w:val="none" w:sz="0" w:space="0" w:color="auto"/>
        <w:left w:val="none" w:sz="0" w:space="0" w:color="auto"/>
        <w:bottom w:val="none" w:sz="0" w:space="0" w:color="auto"/>
        <w:right w:val="none" w:sz="0" w:space="0" w:color="auto"/>
      </w:divBdr>
    </w:div>
    <w:div w:id="817918807">
      <w:bodyDiv w:val="1"/>
      <w:marLeft w:val="0"/>
      <w:marRight w:val="0"/>
      <w:marTop w:val="0"/>
      <w:marBottom w:val="0"/>
      <w:divBdr>
        <w:top w:val="none" w:sz="0" w:space="0" w:color="auto"/>
        <w:left w:val="none" w:sz="0" w:space="0" w:color="auto"/>
        <w:bottom w:val="none" w:sz="0" w:space="0" w:color="auto"/>
        <w:right w:val="none" w:sz="0" w:space="0" w:color="auto"/>
      </w:divBdr>
    </w:div>
    <w:div w:id="819275589">
      <w:bodyDiv w:val="1"/>
      <w:marLeft w:val="0"/>
      <w:marRight w:val="0"/>
      <w:marTop w:val="0"/>
      <w:marBottom w:val="0"/>
      <w:divBdr>
        <w:top w:val="none" w:sz="0" w:space="0" w:color="auto"/>
        <w:left w:val="none" w:sz="0" w:space="0" w:color="auto"/>
        <w:bottom w:val="none" w:sz="0" w:space="0" w:color="auto"/>
        <w:right w:val="none" w:sz="0" w:space="0" w:color="auto"/>
      </w:divBdr>
    </w:div>
    <w:div w:id="821774616">
      <w:bodyDiv w:val="1"/>
      <w:marLeft w:val="0"/>
      <w:marRight w:val="0"/>
      <w:marTop w:val="0"/>
      <w:marBottom w:val="0"/>
      <w:divBdr>
        <w:top w:val="none" w:sz="0" w:space="0" w:color="auto"/>
        <w:left w:val="none" w:sz="0" w:space="0" w:color="auto"/>
        <w:bottom w:val="none" w:sz="0" w:space="0" w:color="auto"/>
        <w:right w:val="none" w:sz="0" w:space="0" w:color="auto"/>
      </w:divBdr>
    </w:div>
    <w:div w:id="822700941">
      <w:bodyDiv w:val="1"/>
      <w:marLeft w:val="0"/>
      <w:marRight w:val="0"/>
      <w:marTop w:val="0"/>
      <w:marBottom w:val="0"/>
      <w:divBdr>
        <w:top w:val="none" w:sz="0" w:space="0" w:color="auto"/>
        <w:left w:val="none" w:sz="0" w:space="0" w:color="auto"/>
        <w:bottom w:val="none" w:sz="0" w:space="0" w:color="auto"/>
        <w:right w:val="none" w:sz="0" w:space="0" w:color="auto"/>
      </w:divBdr>
    </w:div>
    <w:div w:id="824509339">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sChild>
        <w:div w:id="423577049">
          <w:marLeft w:val="0"/>
          <w:marRight w:val="0"/>
          <w:marTop w:val="0"/>
          <w:marBottom w:val="0"/>
          <w:divBdr>
            <w:top w:val="none" w:sz="0" w:space="0" w:color="auto"/>
            <w:left w:val="none" w:sz="0" w:space="0" w:color="auto"/>
            <w:bottom w:val="none" w:sz="0" w:space="0" w:color="auto"/>
            <w:right w:val="none" w:sz="0" w:space="0" w:color="auto"/>
          </w:divBdr>
          <w:divsChild>
            <w:div w:id="1978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1398">
      <w:bodyDiv w:val="1"/>
      <w:marLeft w:val="0"/>
      <w:marRight w:val="0"/>
      <w:marTop w:val="0"/>
      <w:marBottom w:val="0"/>
      <w:divBdr>
        <w:top w:val="none" w:sz="0" w:space="0" w:color="auto"/>
        <w:left w:val="none" w:sz="0" w:space="0" w:color="auto"/>
        <w:bottom w:val="none" w:sz="0" w:space="0" w:color="auto"/>
        <w:right w:val="none" w:sz="0" w:space="0" w:color="auto"/>
      </w:divBdr>
    </w:div>
    <w:div w:id="829249930">
      <w:bodyDiv w:val="1"/>
      <w:marLeft w:val="0"/>
      <w:marRight w:val="0"/>
      <w:marTop w:val="0"/>
      <w:marBottom w:val="0"/>
      <w:divBdr>
        <w:top w:val="none" w:sz="0" w:space="0" w:color="auto"/>
        <w:left w:val="none" w:sz="0" w:space="0" w:color="auto"/>
        <w:bottom w:val="none" w:sz="0" w:space="0" w:color="auto"/>
        <w:right w:val="none" w:sz="0" w:space="0" w:color="auto"/>
      </w:divBdr>
    </w:div>
    <w:div w:id="829710087">
      <w:bodyDiv w:val="1"/>
      <w:marLeft w:val="0"/>
      <w:marRight w:val="0"/>
      <w:marTop w:val="0"/>
      <w:marBottom w:val="0"/>
      <w:divBdr>
        <w:top w:val="none" w:sz="0" w:space="0" w:color="auto"/>
        <w:left w:val="none" w:sz="0" w:space="0" w:color="auto"/>
        <w:bottom w:val="none" w:sz="0" w:space="0" w:color="auto"/>
        <w:right w:val="none" w:sz="0" w:space="0" w:color="auto"/>
      </w:divBdr>
    </w:div>
    <w:div w:id="832066621">
      <w:bodyDiv w:val="1"/>
      <w:marLeft w:val="0"/>
      <w:marRight w:val="0"/>
      <w:marTop w:val="0"/>
      <w:marBottom w:val="0"/>
      <w:divBdr>
        <w:top w:val="none" w:sz="0" w:space="0" w:color="auto"/>
        <w:left w:val="none" w:sz="0" w:space="0" w:color="auto"/>
        <w:bottom w:val="none" w:sz="0" w:space="0" w:color="auto"/>
        <w:right w:val="none" w:sz="0" w:space="0" w:color="auto"/>
      </w:divBdr>
    </w:div>
    <w:div w:id="834806950">
      <w:bodyDiv w:val="1"/>
      <w:marLeft w:val="0"/>
      <w:marRight w:val="0"/>
      <w:marTop w:val="0"/>
      <w:marBottom w:val="0"/>
      <w:divBdr>
        <w:top w:val="none" w:sz="0" w:space="0" w:color="auto"/>
        <w:left w:val="none" w:sz="0" w:space="0" w:color="auto"/>
        <w:bottom w:val="none" w:sz="0" w:space="0" w:color="auto"/>
        <w:right w:val="none" w:sz="0" w:space="0" w:color="auto"/>
      </w:divBdr>
      <w:divsChild>
        <w:div w:id="659701032">
          <w:marLeft w:val="0"/>
          <w:marRight w:val="0"/>
          <w:marTop w:val="0"/>
          <w:marBottom w:val="0"/>
          <w:divBdr>
            <w:top w:val="none" w:sz="0" w:space="0" w:color="auto"/>
            <w:left w:val="none" w:sz="0" w:space="0" w:color="auto"/>
            <w:bottom w:val="none" w:sz="0" w:space="0" w:color="auto"/>
            <w:right w:val="none" w:sz="0" w:space="0" w:color="auto"/>
          </w:divBdr>
          <w:divsChild>
            <w:div w:id="622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49728">
      <w:bodyDiv w:val="1"/>
      <w:marLeft w:val="0"/>
      <w:marRight w:val="0"/>
      <w:marTop w:val="0"/>
      <w:marBottom w:val="0"/>
      <w:divBdr>
        <w:top w:val="none" w:sz="0" w:space="0" w:color="auto"/>
        <w:left w:val="none" w:sz="0" w:space="0" w:color="auto"/>
        <w:bottom w:val="none" w:sz="0" w:space="0" w:color="auto"/>
        <w:right w:val="none" w:sz="0" w:space="0" w:color="auto"/>
      </w:divBdr>
    </w:div>
    <w:div w:id="840698395">
      <w:bodyDiv w:val="1"/>
      <w:marLeft w:val="0"/>
      <w:marRight w:val="0"/>
      <w:marTop w:val="0"/>
      <w:marBottom w:val="0"/>
      <w:divBdr>
        <w:top w:val="none" w:sz="0" w:space="0" w:color="auto"/>
        <w:left w:val="none" w:sz="0" w:space="0" w:color="auto"/>
        <w:bottom w:val="none" w:sz="0" w:space="0" w:color="auto"/>
        <w:right w:val="none" w:sz="0" w:space="0" w:color="auto"/>
      </w:divBdr>
    </w:div>
    <w:div w:id="843474831">
      <w:bodyDiv w:val="1"/>
      <w:marLeft w:val="0"/>
      <w:marRight w:val="0"/>
      <w:marTop w:val="0"/>
      <w:marBottom w:val="0"/>
      <w:divBdr>
        <w:top w:val="none" w:sz="0" w:space="0" w:color="auto"/>
        <w:left w:val="none" w:sz="0" w:space="0" w:color="auto"/>
        <w:bottom w:val="none" w:sz="0" w:space="0" w:color="auto"/>
        <w:right w:val="none" w:sz="0" w:space="0" w:color="auto"/>
      </w:divBdr>
      <w:divsChild>
        <w:div w:id="706300177">
          <w:marLeft w:val="0"/>
          <w:marRight w:val="0"/>
          <w:marTop w:val="0"/>
          <w:marBottom w:val="0"/>
          <w:divBdr>
            <w:top w:val="none" w:sz="0" w:space="0" w:color="auto"/>
            <w:left w:val="none" w:sz="0" w:space="0" w:color="auto"/>
            <w:bottom w:val="none" w:sz="0" w:space="0" w:color="auto"/>
            <w:right w:val="none" w:sz="0" w:space="0" w:color="auto"/>
          </w:divBdr>
          <w:divsChild>
            <w:div w:id="12361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6486">
      <w:bodyDiv w:val="1"/>
      <w:marLeft w:val="0"/>
      <w:marRight w:val="0"/>
      <w:marTop w:val="0"/>
      <w:marBottom w:val="0"/>
      <w:divBdr>
        <w:top w:val="none" w:sz="0" w:space="0" w:color="auto"/>
        <w:left w:val="none" w:sz="0" w:space="0" w:color="auto"/>
        <w:bottom w:val="none" w:sz="0" w:space="0" w:color="auto"/>
        <w:right w:val="none" w:sz="0" w:space="0" w:color="auto"/>
      </w:divBdr>
    </w:div>
    <w:div w:id="847644708">
      <w:bodyDiv w:val="1"/>
      <w:marLeft w:val="0"/>
      <w:marRight w:val="0"/>
      <w:marTop w:val="0"/>
      <w:marBottom w:val="0"/>
      <w:divBdr>
        <w:top w:val="none" w:sz="0" w:space="0" w:color="auto"/>
        <w:left w:val="none" w:sz="0" w:space="0" w:color="auto"/>
        <w:bottom w:val="none" w:sz="0" w:space="0" w:color="auto"/>
        <w:right w:val="none" w:sz="0" w:space="0" w:color="auto"/>
      </w:divBdr>
      <w:divsChild>
        <w:div w:id="637877187">
          <w:marLeft w:val="0"/>
          <w:marRight w:val="0"/>
          <w:marTop w:val="0"/>
          <w:marBottom w:val="0"/>
          <w:divBdr>
            <w:top w:val="none" w:sz="0" w:space="0" w:color="auto"/>
            <w:left w:val="none" w:sz="0" w:space="0" w:color="auto"/>
            <w:bottom w:val="none" w:sz="0" w:space="0" w:color="auto"/>
            <w:right w:val="none" w:sz="0" w:space="0" w:color="auto"/>
          </w:divBdr>
          <w:divsChild>
            <w:div w:id="16860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3996">
      <w:bodyDiv w:val="1"/>
      <w:marLeft w:val="0"/>
      <w:marRight w:val="0"/>
      <w:marTop w:val="0"/>
      <w:marBottom w:val="0"/>
      <w:divBdr>
        <w:top w:val="none" w:sz="0" w:space="0" w:color="auto"/>
        <w:left w:val="none" w:sz="0" w:space="0" w:color="auto"/>
        <w:bottom w:val="none" w:sz="0" w:space="0" w:color="auto"/>
        <w:right w:val="none" w:sz="0" w:space="0" w:color="auto"/>
      </w:divBdr>
    </w:div>
    <w:div w:id="853884661">
      <w:bodyDiv w:val="1"/>
      <w:marLeft w:val="0"/>
      <w:marRight w:val="0"/>
      <w:marTop w:val="0"/>
      <w:marBottom w:val="0"/>
      <w:divBdr>
        <w:top w:val="none" w:sz="0" w:space="0" w:color="auto"/>
        <w:left w:val="none" w:sz="0" w:space="0" w:color="auto"/>
        <w:bottom w:val="none" w:sz="0" w:space="0" w:color="auto"/>
        <w:right w:val="none" w:sz="0" w:space="0" w:color="auto"/>
      </w:divBdr>
      <w:divsChild>
        <w:div w:id="1529172665">
          <w:marLeft w:val="0"/>
          <w:marRight w:val="0"/>
          <w:marTop w:val="0"/>
          <w:marBottom w:val="0"/>
          <w:divBdr>
            <w:top w:val="none" w:sz="0" w:space="0" w:color="auto"/>
            <w:left w:val="none" w:sz="0" w:space="0" w:color="auto"/>
            <w:bottom w:val="none" w:sz="0" w:space="0" w:color="auto"/>
            <w:right w:val="none" w:sz="0" w:space="0" w:color="auto"/>
          </w:divBdr>
          <w:divsChild>
            <w:div w:id="4534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961">
      <w:bodyDiv w:val="1"/>
      <w:marLeft w:val="0"/>
      <w:marRight w:val="0"/>
      <w:marTop w:val="0"/>
      <w:marBottom w:val="0"/>
      <w:divBdr>
        <w:top w:val="none" w:sz="0" w:space="0" w:color="auto"/>
        <w:left w:val="none" w:sz="0" w:space="0" w:color="auto"/>
        <w:bottom w:val="none" w:sz="0" w:space="0" w:color="auto"/>
        <w:right w:val="none" w:sz="0" w:space="0" w:color="auto"/>
      </w:divBdr>
    </w:div>
    <w:div w:id="859702638">
      <w:bodyDiv w:val="1"/>
      <w:marLeft w:val="0"/>
      <w:marRight w:val="0"/>
      <w:marTop w:val="0"/>
      <w:marBottom w:val="0"/>
      <w:divBdr>
        <w:top w:val="none" w:sz="0" w:space="0" w:color="auto"/>
        <w:left w:val="none" w:sz="0" w:space="0" w:color="auto"/>
        <w:bottom w:val="none" w:sz="0" w:space="0" w:color="auto"/>
        <w:right w:val="none" w:sz="0" w:space="0" w:color="auto"/>
      </w:divBdr>
    </w:div>
    <w:div w:id="860708187">
      <w:bodyDiv w:val="1"/>
      <w:marLeft w:val="0"/>
      <w:marRight w:val="0"/>
      <w:marTop w:val="0"/>
      <w:marBottom w:val="0"/>
      <w:divBdr>
        <w:top w:val="none" w:sz="0" w:space="0" w:color="auto"/>
        <w:left w:val="none" w:sz="0" w:space="0" w:color="auto"/>
        <w:bottom w:val="none" w:sz="0" w:space="0" w:color="auto"/>
        <w:right w:val="none" w:sz="0" w:space="0" w:color="auto"/>
      </w:divBdr>
    </w:div>
    <w:div w:id="861553174">
      <w:bodyDiv w:val="1"/>
      <w:marLeft w:val="0"/>
      <w:marRight w:val="0"/>
      <w:marTop w:val="0"/>
      <w:marBottom w:val="0"/>
      <w:divBdr>
        <w:top w:val="none" w:sz="0" w:space="0" w:color="auto"/>
        <w:left w:val="none" w:sz="0" w:space="0" w:color="auto"/>
        <w:bottom w:val="none" w:sz="0" w:space="0" w:color="auto"/>
        <w:right w:val="none" w:sz="0" w:space="0" w:color="auto"/>
      </w:divBdr>
    </w:div>
    <w:div w:id="864899902">
      <w:bodyDiv w:val="1"/>
      <w:marLeft w:val="0"/>
      <w:marRight w:val="0"/>
      <w:marTop w:val="0"/>
      <w:marBottom w:val="0"/>
      <w:divBdr>
        <w:top w:val="none" w:sz="0" w:space="0" w:color="auto"/>
        <w:left w:val="none" w:sz="0" w:space="0" w:color="auto"/>
        <w:bottom w:val="none" w:sz="0" w:space="0" w:color="auto"/>
        <w:right w:val="none" w:sz="0" w:space="0" w:color="auto"/>
      </w:divBdr>
    </w:div>
    <w:div w:id="865679073">
      <w:bodyDiv w:val="1"/>
      <w:marLeft w:val="0"/>
      <w:marRight w:val="0"/>
      <w:marTop w:val="0"/>
      <w:marBottom w:val="0"/>
      <w:divBdr>
        <w:top w:val="none" w:sz="0" w:space="0" w:color="auto"/>
        <w:left w:val="none" w:sz="0" w:space="0" w:color="auto"/>
        <w:bottom w:val="none" w:sz="0" w:space="0" w:color="auto"/>
        <w:right w:val="none" w:sz="0" w:space="0" w:color="auto"/>
      </w:divBdr>
    </w:div>
    <w:div w:id="867254314">
      <w:bodyDiv w:val="1"/>
      <w:marLeft w:val="0"/>
      <w:marRight w:val="0"/>
      <w:marTop w:val="0"/>
      <w:marBottom w:val="0"/>
      <w:divBdr>
        <w:top w:val="none" w:sz="0" w:space="0" w:color="auto"/>
        <w:left w:val="none" w:sz="0" w:space="0" w:color="auto"/>
        <w:bottom w:val="none" w:sz="0" w:space="0" w:color="auto"/>
        <w:right w:val="none" w:sz="0" w:space="0" w:color="auto"/>
      </w:divBdr>
    </w:div>
    <w:div w:id="867257080">
      <w:bodyDiv w:val="1"/>
      <w:marLeft w:val="0"/>
      <w:marRight w:val="0"/>
      <w:marTop w:val="0"/>
      <w:marBottom w:val="0"/>
      <w:divBdr>
        <w:top w:val="none" w:sz="0" w:space="0" w:color="auto"/>
        <w:left w:val="none" w:sz="0" w:space="0" w:color="auto"/>
        <w:bottom w:val="none" w:sz="0" w:space="0" w:color="auto"/>
        <w:right w:val="none" w:sz="0" w:space="0" w:color="auto"/>
      </w:divBdr>
      <w:divsChild>
        <w:div w:id="691684618">
          <w:marLeft w:val="0"/>
          <w:marRight w:val="0"/>
          <w:marTop w:val="0"/>
          <w:marBottom w:val="0"/>
          <w:divBdr>
            <w:top w:val="none" w:sz="0" w:space="0" w:color="auto"/>
            <w:left w:val="none" w:sz="0" w:space="0" w:color="auto"/>
            <w:bottom w:val="none" w:sz="0" w:space="0" w:color="auto"/>
            <w:right w:val="none" w:sz="0" w:space="0" w:color="auto"/>
          </w:divBdr>
          <w:divsChild>
            <w:div w:id="1298605984">
              <w:marLeft w:val="0"/>
              <w:marRight w:val="0"/>
              <w:marTop w:val="0"/>
              <w:marBottom w:val="0"/>
              <w:divBdr>
                <w:top w:val="none" w:sz="0" w:space="0" w:color="auto"/>
                <w:left w:val="none" w:sz="0" w:space="0" w:color="auto"/>
                <w:bottom w:val="none" w:sz="0" w:space="0" w:color="auto"/>
                <w:right w:val="none" w:sz="0" w:space="0" w:color="auto"/>
              </w:divBdr>
            </w:div>
            <w:div w:id="1107504450">
              <w:marLeft w:val="0"/>
              <w:marRight w:val="0"/>
              <w:marTop w:val="0"/>
              <w:marBottom w:val="0"/>
              <w:divBdr>
                <w:top w:val="none" w:sz="0" w:space="0" w:color="auto"/>
                <w:left w:val="none" w:sz="0" w:space="0" w:color="auto"/>
                <w:bottom w:val="none" w:sz="0" w:space="0" w:color="auto"/>
                <w:right w:val="none" w:sz="0" w:space="0" w:color="auto"/>
              </w:divBdr>
            </w:div>
            <w:div w:id="121951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06078">
      <w:bodyDiv w:val="1"/>
      <w:marLeft w:val="0"/>
      <w:marRight w:val="0"/>
      <w:marTop w:val="0"/>
      <w:marBottom w:val="0"/>
      <w:divBdr>
        <w:top w:val="none" w:sz="0" w:space="0" w:color="auto"/>
        <w:left w:val="none" w:sz="0" w:space="0" w:color="auto"/>
        <w:bottom w:val="none" w:sz="0" w:space="0" w:color="auto"/>
        <w:right w:val="none" w:sz="0" w:space="0" w:color="auto"/>
      </w:divBdr>
    </w:div>
    <w:div w:id="875199536">
      <w:bodyDiv w:val="1"/>
      <w:marLeft w:val="0"/>
      <w:marRight w:val="0"/>
      <w:marTop w:val="0"/>
      <w:marBottom w:val="0"/>
      <w:divBdr>
        <w:top w:val="none" w:sz="0" w:space="0" w:color="auto"/>
        <w:left w:val="none" w:sz="0" w:space="0" w:color="auto"/>
        <w:bottom w:val="none" w:sz="0" w:space="0" w:color="auto"/>
        <w:right w:val="none" w:sz="0" w:space="0" w:color="auto"/>
      </w:divBdr>
      <w:divsChild>
        <w:div w:id="899094744">
          <w:marLeft w:val="0"/>
          <w:marRight w:val="0"/>
          <w:marTop w:val="0"/>
          <w:marBottom w:val="0"/>
          <w:divBdr>
            <w:top w:val="none" w:sz="0" w:space="0" w:color="auto"/>
            <w:left w:val="none" w:sz="0" w:space="0" w:color="auto"/>
            <w:bottom w:val="none" w:sz="0" w:space="0" w:color="auto"/>
            <w:right w:val="none" w:sz="0" w:space="0" w:color="auto"/>
          </w:divBdr>
          <w:divsChild>
            <w:div w:id="9617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4632">
      <w:bodyDiv w:val="1"/>
      <w:marLeft w:val="0"/>
      <w:marRight w:val="0"/>
      <w:marTop w:val="0"/>
      <w:marBottom w:val="0"/>
      <w:divBdr>
        <w:top w:val="none" w:sz="0" w:space="0" w:color="auto"/>
        <w:left w:val="none" w:sz="0" w:space="0" w:color="auto"/>
        <w:bottom w:val="none" w:sz="0" w:space="0" w:color="auto"/>
        <w:right w:val="none" w:sz="0" w:space="0" w:color="auto"/>
      </w:divBdr>
    </w:div>
    <w:div w:id="878206466">
      <w:bodyDiv w:val="1"/>
      <w:marLeft w:val="0"/>
      <w:marRight w:val="0"/>
      <w:marTop w:val="0"/>
      <w:marBottom w:val="0"/>
      <w:divBdr>
        <w:top w:val="none" w:sz="0" w:space="0" w:color="auto"/>
        <w:left w:val="none" w:sz="0" w:space="0" w:color="auto"/>
        <w:bottom w:val="none" w:sz="0" w:space="0" w:color="auto"/>
        <w:right w:val="none" w:sz="0" w:space="0" w:color="auto"/>
      </w:divBdr>
      <w:divsChild>
        <w:div w:id="1542400534">
          <w:marLeft w:val="0"/>
          <w:marRight w:val="0"/>
          <w:marTop w:val="0"/>
          <w:marBottom w:val="0"/>
          <w:divBdr>
            <w:top w:val="none" w:sz="0" w:space="0" w:color="auto"/>
            <w:left w:val="none" w:sz="0" w:space="0" w:color="auto"/>
            <w:bottom w:val="none" w:sz="0" w:space="0" w:color="auto"/>
            <w:right w:val="none" w:sz="0" w:space="0" w:color="auto"/>
          </w:divBdr>
          <w:divsChild>
            <w:div w:id="1667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5756">
      <w:bodyDiv w:val="1"/>
      <w:marLeft w:val="0"/>
      <w:marRight w:val="0"/>
      <w:marTop w:val="0"/>
      <w:marBottom w:val="0"/>
      <w:divBdr>
        <w:top w:val="none" w:sz="0" w:space="0" w:color="auto"/>
        <w:left w:val="none" w:sz="0" w:space="0" w:color="auto"/>
        <w:bottom w:val="none" w:sz="0" w:space="0" w:color="auto"/>
        <w:right w:val="none" w:sz="0" w:space="0" w:color="auto"/>
      </w:divBdr>
    </w:div>
    <w:div w:id="880479009">
      <w:bodyDiv w:val="1"/>
      <w:marLeft w:val="0"/>
      <w:marRight w:val="0"/>
      <w:marTop w:val="0"/>
      <w:marBottom w:val="0"/>
      <w:divBdr>
        <w:top w:val="none" w:sz="0" w:space="0" w:color="auto"/>
        <w:left w:val="none" w:sz="0" w:space="0" w:color="auto"/>
        <w:bottom w:val="none" w:sz="0" w:space="0" w:color="auto"/>
        <w:right w:val="none" w:sz="0" w:space="0" w:color="auto"/>
      </w:divBdr>
    </w:div>
    <w:div w:id="881869161">
      <w:bodyDiv w:val="1"/>
      <w:marLeft w:val="0"/>
      <w:marRight w:val="0"/>
      <w:marTop w:val="0"/>
      <w:marBottom w:val="0"/>
      <w:divBdr>
        <w:top w:val="none" w:sz="0" w:space="0" w:color="auto"/>
        <w:left w:val="none" w:sz="0" w:space="0" w:color="auto"/>
        <w:bottom w:val="none" w:sz="0" w:space="0" w:color="auto"/>
        <w:right w:val="none" w:sz="0" w:space="0" w:color="auto"/>
      </w:divBdr>
      <w:divsChild>
        <w:div w:id="299308322">
          <w:marLeft w:val="0"/>
          <w:marRight w:val="0"/>
          <w:marTop w:val="0"/>
          <w:marBottom w:val="0"/>
          <w:divBdr>
            <w:top w:val="none" w:sz="0" w:space="0" w:color="auto"/>
            <w:left w:val="none" w:sz="0" w:space="0" w:color="auto"/>
            <w:bottom w:val="none" w:sz="0" w:space="0" w:color="auto"/>
            <w:right w:val="none" w:sz="0" w:space="0" w:color="auto"/>
          </w:divBdr>
          <w:divsChild>
            <w:div w:id="16082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10993">
      <w:bodyDiv w:val="1"/>
      <w:marLeft w:val="0"/>
      <w:marRight w:val="0"/>
      <w:marTop w:val="0"/>
      <w:marBottom w:val="0"/>
      <w:divBdr>
        <w:top w:val="none" w:sz="0" w:space="0" w:color="auto"/>
        <w:left w:val="none" w:sz="0" w:space="0" w:color="auto"/>
        <w:bottom w:val="none" w:sz="0" w:space="0" w:color="auto"/>
        <w:right w:val="none" w:sz="0" w:space="0" w:color="auto"/>
      </w:divBdr>
      <w:divsChild>
        <w:div w:id="1888377306">
          <w:marLeft w:val="0"/>
          <w:marRight w:val="0"/>
          <w:marTop w:val="0"/>
          <w:marBottom w:val="0"/>
          <w:divBdr>
            <w:top w:val="none" w:sz="0" w:space="0" w:color="auto"/>
            <w:left w:val="none" w:sz="0" w:space="0" w:color="auto"/>
            <w:bottom w:val="none" w:sz="0" w:space="0" w:color="auto"/>
            <w:right w:val="none" w:sz="0" w:space="0" w:color="auto"/>
          </w:divBdr>
          <w:divsChild>
            <w:div w:id="2234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2218">
      <w:bodyDiv w:val="1"/>
      <w:marLeft w:val="0"/>
      <w:marRight w:val="0"/>
      <w:marTop w:val="0"/>
      <w:marBottom w:val="0"/>
      <w:divBdr>
        <w:top w:val="none" w:sz="0" w:space="0" w:color="auto"/>
        <w:left w:val="none" w:sz="0" w:space="0" w:color="auto"/>
        <w:bottom w:val="none" w:sz="0" w:space="0" w:color="auto"/>
        <w:right w:val="none" w:sz="0" w:space="0" w:color="auto"/>
      </w:divBdr>
      <w:divsChild>
        <w:div w:id="909657197">
          <w:marLeft w:val="0"/>
          <w:marRight w:val="0"/>
          <w:marTop w:val="0"/>
          <w:marBottom w:val="0"/>
          <w:divBdr>
            <w:top w:val="none" w:sz="0" w:space="0" w:color="auto"/>
            <w:left w:val="none" w:sz="0" w:space="0" w:color="auto"/>
            <w:bottom w:val="none" w:sz="0" w:space="0" w:color="auto"/>
            <w:right w:val="none" w:sz="0" w:space="0" w:color="auto"/>
          </w:divBdr>
          <w:divsChild>
            <w:div w:id="2031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4405">
      <w:bodyDiv w:val="1"/>
      <w:marLeft w:val="0"/>
      <w:marRight w:val="0"/>
      <w:marTop w:val="0"/>
      <w:marBottom w:val="0"/>
      <w:divBdr>
        <w:top w:val="none" w:sz="0" w:space="0" w:color="auto"/>
        <w:left w:val="none" w:sz="0" w:space="0" w:color="auto"/>
        <w:bottom w:val="none" w:sz="0" w:space="0" w:color="auto"/>
        <w:right w:val="none" w:sz="0" w:space="0" w:color="auto"/>
      </w:divBdr>
    </w:div>
    <w:div w:id="886261907">
      <w:bodyDiv w:val="1"/>
      <w:marLeft w:val="0"/>
      <w:marRight w:val="0"/>
      <w:marTop w:val="0"/>
      <w:marBottom w:val="0"/>
      <w:divBdr>
        <w:top w:val="none" w:sz="0" w:space="0" w:color="auto"/>
        <w:left w:val="none" w:sz="0" w:space="0" w:color="auto"/>
        <w:bottom w:val="none" w:sz="0" w:space="0" w:color="auto"/>
        <w:right w:val="none" w:sz="0" w:space="0" w:color="auto"/>
      </w:divBdr>
    </w:div>
    <w:div w:id="888687288">
      <w:bodyDiv w:val="1"/>
      <w:marLeft w:val="0"/>
      <w:marRight w:val="0"/>
      <w:marTop w:val="0"/>
      <w:marBottom w:val="0"/>
      <w:divBdr>
        <w:top w:val="none" w:sz="0" w:space="0" w:color="auto"/>
        <w:left w:val="none" w:sz="0" w:space="0" w:color="auto"/>
        <w:bottom w:val="none" w:sz="0" w:space="0" w:color="auto"/>
        <w:right w:val="none" w:sz="0" w:space="0" w:color="auto"/>
      </w:divBdr>
      <w:divsChild>
        <w:div w:id="1327367767">
          <w:marLeft w:val="0"/>
          <w:marRight w:val="0"/>
          <w:marTop w:val="0"/>
          <w:marBottom w:val="0"/>
          <w:divBdr>
            <w:top w:val="none" w:sz="0" w:space="0" w:color="auto"/>
            <w:left w:val="none" w:sz="0" w:space="0" w:color="auto"/>
            <w:bottom w:val="none" w:sz="0" w:space="0" w:color="auto"/>
            <w:right w:val="none" w:sz="0" w:space="0" w:color="auto"/>
          </w:divBdr>
          <w:divsChild>
            <w:div w:id="13906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7833">
      <w:bodyDiv w:val="1"/>
      <w:marLeft w:val="0"/>
      <w:marRight w:val="0"/>
      <w:marTop w:val="0"/>
      <w:marBottom w:val="0"/>
      <w:divBdr>
        <w:top w:val="none" w:sz="0" w:space="0" w:color="auto"/>
        <w:left w:val="none" w:sz="0" w:space="0" w:color="auto"/>
        <w:bottom w:val="none" w:sz="0" w:space="0" w:color="auto"/>
        <w:right w:val="none" w:sz="0" w:space="0" w:color="auto"/>
      </w:divBdr>
      <w:divsChild>
        <w:div w:id="459568688">
          <w:marLeft w:val="0"/>
          <w:marRight w:val="0"/>
          <w:marTop w:val="0"/>
          <w:marBottom w:val="0"/>
          <w:divBdr>
            <w:top w:val="none" w:sz="0" w:space="0" w:color="auto"/>
            <w:left w:val="none" w:sz="0" w:space="0" w:color="auto"/>
            <w:bottom w:val="none" w:sz="0" w:space="0" w:color="auto"/>
            <w:right w:val="none" w:sz="0" w:space="0" w:color="auto"/>
          </w:divBdr>
          <w:divsChild>
            <w:div w:id="15903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7687">
      <w:bodyDiv w:val="1"/>
      <w:marLeft w:val="0"/>
      <w:marRight w:val="0"/>
      <w:marTop w:val="0"/>
      <w:marBottom w:val="0"/>
      <w:divBdr>
        <w:top w:val="none" w:sz="0" w:space="0" w:color="auto"/>
        <w:left w:val="none" w:sz="0" w:space="0" w:color="auto"/>
        <w:bottom w:val="none" w:sz="0" w:space="0" w:color="auto"/>
        <w:right w:val="none" w:sz="0" w:space="0" w:color="auto"/>
      </w:divBdr>
      <w:divsChild>
        <w:div w:id="16198684">
          <w:marLeft w:val="0"/>
          <w:marRight w:val="0"/>
          <w:marTop w:val="0"/>
          <w:marBottom w:val="0"/>
          <w:divBdr>
            <w:top w:val="none" w:sz="0" w:space="0" w:color="auto"/>
            <w:left w:val="none" w:sz="0" w:space="0" w:color="auto"/>
            <w:bottom w:val="none" w:sz="0" w:space="0" w:color="auto"/>
            <w:right w:val="none" w:sz="0" w:space="0" w:color="auto"/>
          </w:divBdr>
          <w:divsChild>
            <w:div w:id="2335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21146">
      <w:bodyDiv w:val="1"/>
      <w:marLeft w:val="0"/>
      <w:marRight w:val="0"/>
      <w:marTop w:val="0"/>
      <w:marBottom w:val="0"/>
      <w:divBdr>
        <w:top w:val="none" w:sz="0" w:space="0" w:color="auto"/>
        <w:left w:val="none" w:sz="0" w:space="0" w:color="auto"/>
        <w:bottom w:val="none" w:sz="0" w:space="0" w:color="auto"/>
        <w:right w:val="none" w:sz="0" w:space="0" w:color="auto"/>
      </w:divBdr>
    </w:div>
    <w:div w:id="894581437">
      <w:bodyDiv w:val="1"/>
      <w:marLeft w:val="0"/>
      <w:marRight w:val="0"/>
      <w:marTop w:val="0"/>
      <w:marBottom w:val="0"/>
      <w:divBdr>
        <w:top w:val="none" w:sz="0" w:space="0" w:color="auto"/>
        <w:left w:val="none" w:sz="0" w:space="0" w:color="auto"/>
        <w:bottom w:val="none" w:sz="0" w:space="0" w:color="auto"/>
        <w:right w:val="none" w:sz="0" w:space="0" w:color="auto"/>
      </w:divBdr>
    </w:div>
    <w:div w:id="901331834">
      <w:bodyDiv w:val="1"/>
      <w:marLeft w:val="0"/>
      <w:marRight w:val="0"/>
      <w:marTop w:val="0"/>
      <w:marBottom w:val="0"/>
      <w:divBdr>
        <w:top w:val="none" w:sz="0" w:space="0" w:color="auto"/>
        <w:left w:val="none" w:sz="0" w:space="0" w:color="auto"/>
        <w:bottom w:val="none" w:sz="0" w:space="0" w:color="auto"/>
        <w:right w:val="none" w:sz="0" w:space="0" w:color="auto"/>
      </w:divBdr>
      <w:divsChild>
        <w:div w:id="375736950">
          <w:marLeft w:val="0"/>
          <w:marRight w:val="0"/>
          <w:marTop w:val="0"/>
          <w:marBottom w:val="0"/>
          <w:divBdr>
            <w:top w:val="none" w:sz="0" w:space="0" w:color="auto"/>
            <w:left w:val="none" w:sz="0" w:space="0" w:color="auto"/>
            <w:bottom w:val="none" w:sz="0" w:space="0" w:color="auto"/>
            <w:right w:val="none" w:sz="0" w:space="0" w:color="auto"/>
          </w:divBdr>
          <w:divsChild>
            <w:div w:id="9850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6200">
      <w:bodyDiv w:val="1"/>
      <w:marLeft w:val="0"/>
      <w:marRight w:val="0"/>
      <w:marTop w:val="0"/>
      <w:marBottom w:val="0"/>
      <w:divBdr>
        <w:top w:val="none" w:sz="0" w:space="0" w:color="auto"/>
        <w:left w:val="none" w:sz="0" w:space="0" w:color="auto"/>
        <w:bottom w:val="none" w:sz="0" w:space="0" w:color="auto"/>
        <w:right w:val="none" w:sz="0" w:space="0" w:color="auto"/>
      </w:divBdr>
      <w:divsChild>
        <w:div w:id="1464149930">
          <w:marLeft w:val="0"/>
          <w:marRight w:val="0"/>
          <w:marTop w:val="0"/>
          <w:marBottom w:val="0"/>
          <w:divBdr>
            <w:top w:val="none" w:sz="0" w:space="0" w:color="auto"/>
            <w:left w:val="none" w:sz="0" w:space="0" w:color="auto"/>
            <w:bottom w:val="none" w:sz="0" w:space="0" w:color="auto"/>
            <w:right w:val="none" w:sz="0" w:space="0" w:color="auto"/>
          </w:divBdr>
          <w:divsChild>
            <w:div w:id="19614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0125">
      <w:bodyDiv w:val="1"/>
      <w:marLeft w:val="0"/>
      <w:marRight w:val="0"/>
      <w:marTop w:val="0"/>
      <w:marBottom w:val="0"/>
      <w:divBdr>
        <w:top w:val="none" w:sz="0" w:space="0" w:color="auto"/>
        <w:left w:val="none" w:sz="0" w:space="0" w:color="auto"/>
        <w:bottom w:val="none" w:sz="0" w:space="0" w:color="auto"/>
        <w:right w:val="none" w:sz="0" w:space="0" w:color="auto"/>
      </w:divBdr>
    </w:div>
    <w:div w:id="907612081">
      <w:bodyDiv w:val="1"/>
      <w:marLeft w:val="0"/>
      <w:marRight w:val="0"/>
      <w:marTop w:val="0"/>
      <w:marBottom w:val="0"/>
      <w:divBdr>
        <w:top w:val="none" w:sz="0" w:space="0" w:color="auto"/>
        <w:left w:val="none" w:sz="0" w:space="0" w:color="auto"/>
        <w:bottom w:val="none" w:sz="0" w:space="0" w:color="auto"/>
        <w:right w:val="none" w:sz="0" w:space="0" w:color="auto"/>
      </w:divBdr>
    </w:div>
    <w:div w:id="911282353">
      <w:bodyDiv w:val="1"/>
      <w:marLeft w:val="0"/>
      <w:marRight w:val="0"/>
      <w:marTop w:val="0"/>
      <w:marBottom w:val="0"/>
      <w:divBdr>
        <w:top w:val="none" w:sz="0" w:space="0" w:color="auto"/>
        <w:left w:val="none" w:sz="0" w:space="0" w:color="auto"/>
        <w:bottom w:val="none" w:sz="0" w:space="0" w:color="auto"/>
        <w:right w:val="none" w:sz="0" w:space="0" w:color="auto"/>
      </w:divBdr>
      <w:divsChild>
        <w:div w:id="1630239684">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0073">
      <w:bodyDiv w:val="1"/>
      <w:marLeft w:val="0"/>
      <w:marRight w:val="0"/>
      <w:marTop w:val="0"/>
      <w:marBottom w:val="0"/>
      <w:divBdr>
        <w:top w:val="none" w:sz="0" w:space="0" w:color="auto"/>
        <w:left w:val="none" w:sz="0" w:space="0" w:color="auto"/>
        <w:bottom w:val="none" w:sz="0" w:space="0" w:color="auto"/>
        <w:right w:val="none" w:sz="0" w:space="0" w:color="auto"/>
      </w:divBdr>
      <w:divsChild>
        <w:div w:id="1015109880">
          <w:marLeft w:val="0"/>
          <w:marRight w:val="0"/>
          <w:marTop w:val="0"/>
          <w:marBottom w:val="0"/>
          <w:divBdr>
            <w:top w:val="none" w:sz="0" w:space="0" w:color="auto"/>
            <w:left w:val="none" w:sz="0" w:space="0" w:color="auto"/>
            <w:bottom w:val="none" w:sz="0" w:space="0" w:color="auto"/>
            <w:right w:val="none" w:sz="0" w:space="0" w:color="auto"/>
          </w:divBdr>
          <w:divsChild>
            <w:div w:id="14575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1020">
      <w:bodyDiv w:val="1"/>
      <w:marLeft w:val="0"/>
      <w:marRight w:val="0"/>
      <w:marTop w:val="0"/>
      <w:marBottom w:val="0"/>
      <w:divBdr>
        <w:top w:val="none" w:sz="0" w:space="0" w:color="auto"/>
        <w:left w:val="none" w:sz="0" w:space="0" w:color="auto"/>
        <w:bottom w:val="none" w:sz="0" w:space="0" w:color="auto"/>
        <w:right w:val="none" w:sz="0" w:space="0" w:color="auto"/>
      </w:divBdr>
      <w:divsChild>
        <w:div w:id="1906254408">
          <w:marLeft w:val="0"/>
          <w:marRight w:val="0"/>
          <w:marTop w:val="0"/>
          <w:marBottom w:val="0"/>
          <w:divBdr>
            <w:top w:val="none" w:sz="0" w:space="0" w:color="auto"/>
            <w:left w:val="none" w:sz="0" w:space="0" w:color="auto"/>
            <w:bottom w:val="none" w:sz="0" w:space="0" w:color="auto"/>
            <w:right w:val="none" w:sz="0" w:space="0" w:color="auto"/>
          </w:divBdr>
          <w:divsChild>
            <w:div w:id="769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6858">
      <w:bodyDiv w:val="1"/>
      <w:marLeft w:val="0"/>
      <w:marRight w:val="0"/>
      <w:marTop w:val="0"/>
      <w:marBottom w:val="0"/>
      <w:divBdr>
        <w:top w:val="none" w:sz="0" w:space="0" w:color="auto"/>
        <w:left w:val="none" w:sz="0" w:space="0" w:color="auto"/>
        <w:bottom w:val="none" w:sz="0" w:space="0" w:color="auto"/>
        <w:right w:val="none" w:sz="0" w:space="0" w:color="auto"/>
      </w:divBdr>
      <w:divsChild>
        <w:div w:id="1590000310">
          <w:marLeft w:val="0"/>
          <w:marRight w:val="0"/>
          <w:marTop w:val="0"/>
          <w:marBottom w:val="0"/>
          <w:divBdr>
            <w:top w:val="none" w:sz="0" w:space="0" w:color="auto"/>
            <w:left w:val="none" w:sz="0" w:space="0" w:color="auto"/>
            <w:bottom w:val="none" w:sz="0" w:space="0" w:color="auto"/>
            <w:right w:val="none" w:sz="0" w:space="0" w:color="auto"/>
          </w:divBdr>
          <w:divsChild>
            <w:div w:id="2664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49746">
      <w:bodyDiv w:val="1"/>
      <w:marLeft w:val="0"/>
      <w:marRight w:val="0"/>
      <w:marTop w:val="0"/>
      <w:marBottom w:val="0"/>
      <w:divBdr>
        <w:top w:val="none" w:sz="0" w:space="0" w:color="auto"/>
        <w:left w:val="none" w:sz="0" w:space="0" w:color="auto"/>
        <w:bottom w:val="none" w:sz="0" w:space="0" w:color="auto"/>
        <w:right w:val="none" w:sz="0" w:space="0" w:color="auto"/>
      </w:divBdr>
    </w:div>
    <w:div w:id="922647694">
      <w:bodyDiv w:val="1"/>
      <w:marLeft w:val="0"/>
      <w:marRight w:val="0"/>
      <w:marTop w:val="0"/>
      <w:marBottom w:val="0"/>
      <w:divBdr>
        <w:top w:val="none" w:sz="0" w:space="0" w:color="auto"/>
        <w:left w:val="none" w:sz="0" w:space="0" w:color="auto"/>
        <w:bottom w:val="none" w:sz="0" w:space="0" w:color="auto"/>
        <w:right w:val="none" w:sz="0" w:space="0" w:color="auto"/>
      </w:divBdr>
    </w:div>
    <w:div w:id="924723998">
      <w:bodyDiv w:val="1"/>
      <w:marLeft w:val="0"/>
      <w:marRight w:val="0"/>
      <w:marTop w:val="0"/>
      <w:marBottom w:val="0"/>
      <w:divBdr>
        <w:top w:val="none" w:sz="0" w:space="0" w:color="auto"/>
        <w:left w:val="none" w:sz="0" w:space="0" w:color="auto"/>
        <w:bottom w:val="none" w:sz="0" w:space="0" w:color="auto"/>
        <w:right w:val="none" w:sz="0" w:space="0" w:color="auto"/>
      </w:divBdr>
    </w:div>
    <w:div w:id="928152445">
      <w:bodyDiv w:val="1"/>
      <w:marLeft w:val="0"/>
      <w:marRight w:val="0"/>
      <w:marTop w:val="0"/>
      <w:marBottom w:val="0"/>
      <w:divBdr>
        <w:top w:val="none" w:sz="0" w:space="0" w:color="auto"/>
        <w:left w:val="none" w:sz="0" w:space="0" w:color="auto"/>
        <w:bottom w:val="none" w:sz="0" w:space="0" w:color="auto"/>
        <w:right w:val="none" w:sz="0" w:space="0" w:color="auto"/>
      </w:divBdr>
      <w:divsChild>
        <w:div w:id="31199291">
          <w:marLeft w:val="0"/>
          <w:marRight w:val="0"/>
          <w:marTop w:val="0"/>
          <w:marBottom w:val="0"/>
          <w:divBdr>
            <w:top w:val="none" w:sz="0" w:space="0" w:color="auto"/>
            <w:left w:val="none" w:sz="0" w:space="0" w:color="auto"/>
            <w:bottom w:val="none" w:sz="0" w:space="0" w:color="auto"/>
            <w:right w:val="none" w:sz="0" w:space="0" w:color="auto"/>
          </w:divBdr>
          <w:divsChild>
            <w:div w:id="3616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531">
      <w:bodyDiv w:val="1"/>
      <w:marLeft w:val="0"/>
      <w:marRight w:val="0"/>
      <w:marTop w:val="0"/>
      <w:marBottom w:val="0"/>
      <w:divBdr>
        <w:top w:val="none" w:sz="0" w:space="0" w:color="auto"/>
        <w:left w:val="none" w:sz="0" w:space="0" w:color="auto"/>
        <w:bottom w:val="none" w:sz="0" w:space="0" w:color="auto"/>
        <w:right w:val="none" w:sz="0" w:space="0" w:color="auto"/>
      </w:divBdr>
    </w:div>
    <w:div w:id="929042993">
      <w:bodyDiv w:val="1"/>
      <w:marLeft w:val="0"/>
      <w:marRight w:val="0"/>
      <w:marTop w:val="0"/>
      <w:marBottom w:val="0"/>
      <w:divBdr>
        <w:top w:val="none" w:sz="0" w:space="0" w:color="auto"/>
        <w:left w:val="none" w:sz="0" w:space="0" w:color="auto"/>
        <w:bottom w:val="none" w:sz="0" w:space="0" w:color="auto"/>
        <w:right w:val="none" w:sz="0" w:space="0" w:color="auto"/>
      </w:divBdr>
      <w:divsChild>
        <w:div w:id="332341565">
          <w:marLeft w:val="0"/>
          <w:marRight w:val="0"/>
          <w:marTop w:val="0"/>
          <w:marBottom w:val="0"/>
          <w:divBdr>
            <w:top w:val="none" w:sz="0" w:space="0" w:color="auto"/>
            <w:left w:val="none" w:sz="0" w:space="0" w:color="auto"/>
            <w:bottom w:val="none" w:sz="0" w:space="0" w:color="auto"/>
            <w:right w:val="none" w:sz="0" w:space="0" w:color="auto"/>
          </w:divBdr>
          <w:divsChild>
            <w:div w:id="10760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5860">
      <w:bodyDiv w:val="1"/>
      <w:marLeft w:val="0"/>
      <w:marRight w:val="0"/>
      <w:marTop w:val="0"/>
      <w:marBottom w:val="0"/>
      <w:divBdr>
        <w:top w:val="none" w:sz="0" w:space="0" w:color="auto"/>
        <w:left w:val="none" w:sz="0" w:space="0" w:color="auto"/>
        <w:bottom w:val="none" w:sz="0" w:space="0" w:color="auto"/>
        <w:right w:val="none" w:sz="0" w:space="0" w:color="auto"/>
      </w:divBdr>
    </w:div>
    <w:div w:id="931622217">
      <w:bodyDiv w:val="1"/>
      <w:marLeft w:val="0"/>
      <w:marRight w:val="0"/>
      <w:marTop w:val="0"/>
      <w:marBottom w:val="0"/>
      <w:divBdr>
        <w:top w:val="none" w:sz="0" w:space="0" w:color="auto"/>
        <w:left w:val="none" w:sz="0" w:space="0" w:color="auto"/>
        <w:bottom w:val="none" w:sz="0" w:space="0" w:color="auto"/>
        <w:right w:val="none" w:sz="0" w:space="0" w:color="auto"/>
      </w:divBdr>
    </w:div>
    <w:div w:id="932400218">
      <w:bodyDiv w:val="1"/>
      <w:marLeft w:val="0"/>
      <w:marRight w:val="0"/>
      <w:marTop w:val="0"/>
      <w:marBottom w:val="0"/>
      <w:divBdr>
        <w:top w:val="none" w:sz="0" w:space="0" w:color="auto"/>
        <w:left w:val="none" w:sz="0" w:space="0" w:color="auto"/>
        <w:bottom w:val="none" w:sz="0" w:space="0" w:color="auto"/>
        <w:right w:val="none" w:sz="0" w:space="0" w:color="auto"/>
      </w:divBdr>
      <w:divsChild>
        <w:div w:id="228736913">
          <w:marLeft w:val="0"/>
          <w:marRight w:val="0"/>
          <w:marTop w:val="0"/>
          <w:marBottom w:val="0"/>
          <w:divBdr>
            <w:top w:val="none" w:sz="0" w:space="0" w:color="auto"/>
            <w:left w:val="none" w:sz="0" w:space="0" w:color="auto"/>
            <w:bottom w:val="none" w:sz="0" w:space="0" w:color="auto"/>
            <w:right w:val="none" w:sz="0" w:space="0" w:color="auto"/>
          </w:divBdr>
          <w:divsChild>
            <w:div w:id="14852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3102">
      <w:bodyDiv w:val="1"/>
      <w:marLeft w:val="0"/>
      <w:marRight w:val="0"/>
      <w:marTop w:val="0"/>
      <w:marBottom w:val="0"/>
      <w:divBdr>
        <w:top w:val="none" w:sz="0" w:space="0" w:color="auto"/>
        <w:left w:val="none" w:sz="0" w:space="0" w:color="auto"/>
        <w:bottom w:val="none" w:sz="0" w:space="0" w:color="auto"/>
        <w:right w:val="none" w:sz="0" w:space="0" w:color="auto"/>
      </w:divBdr>
    </w:div>
    <w:div w:id="935014597">
      <w:bodyDiv w:val="1"/>
      <w:marLeft w:val="0"/>
      <w:marRight w:val="0"/>
      <w:marTop w:val="0"/>
      <w:marBottom w:val="0"/>
      <w:divBdr>
        <w:top w:val="none" w:sz="0" w:space="0" w:color="auto"/>
        <w:left w:val="none" w:sz="0" w:space="0" w:color="auto"/>
        <w:bottom w:val="none" w:sz="0" w:space="0" w:color="auto"/>
        <w:right w:val="none" w:sz="0" w:space="0" w:color="auto"/>
      </w:divBdr>
      <w:divsChild>
        <w:div w:id="1375153660">
          <w:marLeft w:val="0"/>
          <w:marRight w:val="0"/>
          <w:marTop w:val="0"/>
          <w:marBottom w:val="0"/>
          <w:divBdr>
            <w:top w:val="none" w:sz="0" w:space="0" w:color="auto"/>
            <w:left w:val="none" w:sz="0" w:space="0" w:color="auto"/>
            <w:bottom w:val="none" w:sz="0" w:space="0" w:color="auto"/>
            <w:right w:val="none" w:sz="0" w:space="0" w:color="auto"/>
          </w:divBdr>
          <w:divsChild>
            <w:div w:id="9900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8108">
      <w:bodyDiv w:val="1"/>
      <w:marLeft w:val="0"/>
      <w:marRight w:val="0"/>
      <w:marTop w:val="0"/>
      <w:marBottom w:val="0"/>
      <w:divBdr>
        <w:top w:val="none" w:sz="0" w:space="0" w:color="auto"/>
        <w:left w:val="none" w:sz="0" w:space="0" w:color="auto"/>
        <w:bottom w:val="none" w:sz="0" w:space="0" w:color="auto"/>
        <w:right w:val="none" w:sz="0" w:space="0" w:color="auto"/>
      </w:divBdr>
    </w:div>
    <w:div w:id="939948813">
      <w:bodyDiv w:val="1"/>
      <w:marLeft w:val="0"/>
      <w:marRight w:val="0"/>
      <w:marTop w:val="0"/>
      <w:marBottom w:val="0"/>
      <w:divBdr>
        <w:top w:val="none" w:sz="0" w:space="0" w:color="auto"/>
        <w:left w:val="none" w:sz="0" w:space="0" w:color="auto"/>
        <w:bottom w:val="none" w:sz="0" w:space="0" w:color="auto"/>
        <w:right w:val="none" w:sz="0" w:space="0" w:color="auto"/>
      </w:divBdr>
    </w:div>
    <w:div w:id="941454747">
      <w:bodyDiv w:val="1"/>
      <w:marLeft w:val="0"/>
      <w:marRight w:val="0"/>
      <w:marTop w:val="0"/>
      <w:marBottom w:val="0"/>
      <w:divBdr>
        <w:top w:val="none" w:sz="0" w:space="0" w:color="auto"/>
        <w:left w:val="none" w:sz="0" w:space="0" w:color="auto"/>
        <w:bottom w:val="none" w:sz="0" w:space="0" w:color="auto"/>
        <w:right w:val="none" w:sz="0" w:space="0" w:color="auto"/>
      </w:divBdr>
      <w:divsChild>
        <w:div w:id="232785722">
          <w:marLeft w:val="0"/>
          <w:marRight w:val="0"/>
          <w:marTop w:val="0"/>
          <w:marBottom w:val="0"/>
          <w:divBdr>
            <w:top w:val="none" w:sz="0" w:space="0" w:color="auto"/>
            <w:left w:val="none" w:sz="0" w:space="0" w:color="auto"/>
            <w:bottom w:val="none" w:sz="0" w:space="0" w:color="auto"/>
            <w:right w:val="none" w:sz="0" w:space="0" w:color="auto"/>
          </w:divBdr>
          <w:divsChild>
            <w:div w:id="5429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0670">
      <w:bodyDiv w:val="1"/>
      <w:marLeft w:val="0"/>
      <w:marRight w:val="0"/>
      <w:marTop w:val="0"/>
      <w:marBottom w:val="0"/>
      <w:divBdr>
        <w:top w:val="none" w:sz="0" w:space="0" w:color="auto"/>
        <w:left w:val="none" w:sz="0" w:space="0" w:color="auto"/>
        <w:bottom w:val="none" w:sz="0" w:space="0" w:color="auto"/>
        <w:right w:val="none" w:sz="0" w:space="0" w:color="auto"/>
      </w:divBdr>
    </w:div>
    <w:div w:id="945847406">
      <w:bodyDiv w:val="1"/>
      <w:marLeft w:val="0"/>
      <w:marRight w:val="0"/>
      <w:marTop w:val="0"/>
      <w:marBottom w:val="0"/>
      <w:divBdr>
        <w:top w:val="none" w:sz="0" w:space="0" w:color="auto"/>
        <w:left w:val="none" w:sz="0" w:space="0" w:color="auto"/>
        <w:bottom w:val="none" w:sz="0" w:space="0" w:color="auto"/>
        <w:right w:val="none" w:sz="0" w:space="0" w:color="auto"/>
      </w:divBdr>
    </w:div>
    <w:div w:id="946548162">
      <w:bodyDiv w:val="1"/>
      <w:marLeft w:val="0"/>
      <w:marRight w:val="0"/>
      <w:marTop w:val="0"/>
      <w:marBottom w:val="0"/>
      <w:divBdr>
        <w:top w:val="none" w:sz="0" w:space="0" w:color="auto"/>
        <w:left w:val="none" w:sz="0" w:space="0" w:color="auto"/>
        <w:bottom w:val="none" w:sz="0" w:space="0" w:color="auto"/>
        <w:right w:val="none" w:sz="0" w:space="0" w:color="auto"/>
      </w:divBdr>
      <w:divsChild>
        <w:div w:id="744255230">
          <w:marLeft w:val="0"/>
          <w:marRight w:val="0"/>
          <w:marTop w:val="0"/>
          <w:marBottom w:val="0"/>
          <w:divBdr>
            <w:top w:val="none" w:sz="0" w:space="0" w:color="auto"/>
            <w:left w:val="none" w:sz="0" w:space="0" w:color="auto"/>
            <w:bottom w:val="none" w:sz="0" w:space="0" w:color="auto"/>
            <w:right w:val="none" w:sz="0" w:space="0" w:color="auto"/>
          </w:divBdr>
          <w:divsChild>
            <w:div w:id="11440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49977">
      <w:bodyDiv w:val="1"/>
      <w:marLeft w:val="0"/>
      <w:marRight w:val="0"/>
      <w:marTop w:val="0"/>
      <w:marBottom w:val="0"/>
      <w:divBdr>
        <w:top w:val="none" w:sz="0" w:space="0" w:color="auto"/>
        <w:left w:val="none" w:sz="0" w:space="0" w:color="auto"/>
        <w:bottom w:val="none" w:sz="0" w:space="0" w:color="auto"/>
        <w:right w:val="none" w:sz="0" w:space="0" w:color="auto"/>
      </w:divBdr>
      <w:divsChild>
        <w:div w:id="1519586927">
          <w:marLeft w:val="0"/>
          <w:marRight w:val="0"/>
          <w:marTop w:val="0"/>
          <w:marBottom w:val="0"/>
          <w:divBdr>
            <w:top w:val="none" w:sz="0" w:space="0" w:color="auto"/>
            <w:left w:val="none" w:sz="0" w:space="0" w:color="auto"/>
            <w:bottom w:val="none" w:sz="0" w:space="0" w:color="auto"/>
            <w:right w:val="none" w:sz="0" w:space="0" w:color="auto"/>
          </w:divBdr>
          <w:divsChild>
            <w:div w:id="4322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2498">
      <w:bodyDiv w:val="1"/>
      <w:marLeft w:val="0"/>
      <w:marRight w:val="0"/>
      <w:marTop w:val="0"/>
      <w:marBottom w:val="0"/>
      <w:divBdr>
        <w:top w:val="none" w:sz="0" w:space="0" w:color="auto"/>
        <w:left w:val="none" w:sz="0" w:space="0" w:color="auto"/>
        <w:bottom w:val="none" w:sz="0" w:space="0" w:color="auto"/>
        <w:right w:val="none" w:sz="0" w:space="0" w:color="auto"/>
      </w:divBdr>
      <w:divsChild>
        <w:div w:id="1659769495">
          <w:marLeft w:val="0"/>
          <w:marRight w:val="0"/>
          <w:marTop w:val="0"/>
          <w:marBottom w:val="0"/>
          <w:divBdr>
            <w:top w:val="none" w:sz="0" w:space="0" w:color="auto"/>
            <w:left w:val="none" w:sz="0" w:space="0" w:color="auto"/>
            <w:bottom w:val="none" w:sz="0" w:space="0" w:color="auto"/>
            <w:right w:val="none" w:sz="0" w:space="0" w:color="auto"/>
          </w:divBdr>
          <w:divsChild>
            <w:div w:id="16073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9623">
      <w:bodyDiv w:val="1"/>
      <w:marLeft w:val="0"/>
      <w:marRight w:val="0"/>
      <w:marTop w:val="0"/>
      <w:marBottom w:val="0"/>
      <w:divBdr>
        <w:top w:val="none" w:sz="0" w:space="0" w:color="auto"/>
        <w:left w:val="none" w:sz="0" w:space="0" w:color="auto"/>
        <w:bottom w:val="none" w:sz="0" w:space="0" w:color="auto"/>
        <w:right w:val="none" w:sz="0" w:space="0" w:color="auto"/>
      </w:divBdr>
      <w:divsChild>
        <w:div w:id="20865032">
          <w:marLeft w:val="0"/>
          <w:marRight w:val="0"/>
          <w:marTop w:val="0"/>
          <w:marBottom w:val="0"/>
          <w:divBdr>
            <w:top w:val="none" w:sz="0" w:space="0" w:color="auto"/>
            <w:left w:val="none" w:sz="0" w:space="0" w:color="auto"/>
            <w:bottom w:val="none" w:sz="0" w:space="0" w:color="auto"/>
            <w:right w:val="none" w:sz="0" w:space="0" w:color="auto"/>
          </w:divBdr>
          <w:divsChild>
            <w:div w:id="2782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8867">
      <w:bodyDiv w:val="1"/>
      <w:marLeft w:val="0"/>
      <w:marRight w:val="0"/>
      <w:marTop w:val="0"/>
      <w:marBottom w:val="0"/>
      <w:divBdr>
        <w:top w:val="none" w:sz="0" w:space="0" w:color="auto"/>
        <w:left w:val="none" w:sz="0" w:space="0" w:color="auto"/>
        <w:bottom w:val="none" w:sz="0" w:space="0" w:color="auto"/>
        <w:right w:val="none" w:sz="0" w:space="0" w:color="auto"/>
      </w:divBdr>
      <w:divsChild>
        <w:div w:id="461001902">
          <w:marLeft w:val="0"/>
          <w:marRight w:val="0"/>
          <w:marTop w:val="0"/>
          <w:marBottom w:val="0"/>
          <w:divBdr>
            <w:top w:val="none" w:sz="0" w:space="0" w:color="auto"/>
            <w:left w:val="none" w:sz="0" w:space="0" w:color="auto"/>
            <w:bottom w:val="none" w:sz="0" w:space="0" w:color="auto"/>
            <w:right w:val="none" w:sz="0" w:space="0" w:color="auto"/>
          </w:divBdr>
          <w:divsChild>
            <w:div w:id="17227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5961">
      <w:bodyDiv w:val="1"/>
      <w:marLeft w:val="0"/>
      <w:marRight w:val="0"/>
      <w:marTop w:val="0"/>
      <w:marBottom w:val="0"/>
      <w:divBdr>
        <w:top w:val="none" w:sz="0" w:space="0" w:color="auto"/>
        <w:left w:val="none" w:sz="0" w:space="0" w:color="auto"/>
        <w:bottom w:val="none" w:sz="0" w:space="0" w:color="auto"/>
        <w:right w:val="none" w:sz="0" w:space="0" w:color="auto"/>
      </w:divBdr>
    </w:div>
    <w:div w:id="957416418">
      <w:bodyDiv w:val="1"/>
      <w:marLeft w:val="0"/>
      <w:marRight w:val="0"/>
      <w:marTop w:val="0"/>
      <w:marBottom w:val="0"/>
      <w:divBdr>
        <w:top w:val="none" w:sz="0" w:space="0" w:color="auto"/>
        <w:left w:val="none" w:sz="0" w:space="0" w:color="auto"/>
        <w:bottom w:val="none" w:sz="0" w:space="0" w:color="auto"/>
        <w:right w:val="none" w:sz="0" w:space="0" w:color="auto"/>
      </w:divBdr>
    </w:div>
    <w:div w:id="961230010">
      <w:bodyDiv w:val="1"/>
      <w:marLeft w:val="0"/>
      <w:marRight w:val="0"/>
      <w:marTop w:val="0"/>
      <w:marBottom w:val="0"/>
      <w:divBdr>
        <w:top w:val="none" w:sz="0" w:space="0" w:color="auto"/>
        <w:left w:val="none" w:sz="0" w:space="0" w:color="auto"/>
        <w:bottom w:val="none" w:sz="0" w:space="0" w:color="auto"/>
        <w:right w:val="none" w:sz="0" w:space="0" w:color="auto"/>
      </w:divBdr>
      <w:divsChild>
        <w:div w:id="1691099630">
          <w:marLeft w:val="0"/>
          <w:marRight w:val="0"/>
          <w:marTop w:val="0"/>
          <w:marBottom w:val="0"/>
          <w:divBdr>
            <w:top w:val="none" w:sz="0" w:space="0" w:color="auto"/>
            <w:left w:val="none" w:sz="0" w:space="0" w:color="auto"/>
            <w:bottom w:val="none" w:sz="0" w:space="0" w:color="auto"/>
            <w:right w:val="none" w:sz="0" w:space="0" w:color="auto"/>
          </w:divBdr>
          <w:divsChild>
            <w:div w:id="20946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7824">
      <w:bodyDiv w:val="1"/>
      <w:marLeft w:val="0"/>
      <w:marRight w:val="0"/>
      <w:marTop w:val="0"/>
      <w:marBottom w:val="0"/>
      <w:divBdr>
        <w:top w:val="none" w:sz="0" w:space="0" w:color="auto"/>
        <w:left w:val="none" w:sz="0" w:space="0" w:color="auto"/>
        <w:bottom w:val="none" w:sz="0" w:space="0" w:color="auto"/>
        <w:right w:val="none" w:sz="0" w:space="0" w:color="auto"/>
      </w:divBdr>
      <w:divsChild>
        <w:div w:id="965433932">
          <w:marLeft w:val="0"/>
          <w:marRight w:val="0"/>
          <w:marTop w:val="0"/>
          <w:marBottom w:val="0"/>
          <w:divBdr>
            <w:top w:val="none" w:sz="0" w:space="0" w:color="auto"/>
            <w:left w:val="none" w:sz="0" w:space="0" w:color="auto"/>
            <w:bottom w:val="none" w:sz="0" w:space="0" w:color="auto"/>
            <w:right w:val="none" w:sz="0" w:space="0" w:color="auto"/>
          </w:divBdr>
          <w:divsChild>
            <w:div w:id="3044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149">
      <w:bodyDiv w:val="1"/>
      <w:marLeft w:val="0"/>
      <w:marRight w:val="0"/>
      <w:marTop w:val="0"/>
      <w:marBottom w:val="0"/>
      <w:divBdr>
        <w:top w:val="none" w:sz="0" w:space="0" w:color="auto"/>
        <w:left w:val="none" w:sz="0" w:space="0" w:color="auto"/>
        <w:bottom w:val="none" w:sz="0" w:space="0" w:color="auto"/>
        <w:right w:val="none" w:sz="0" w:space="0" w:color="auto"/>
      </w:divBdr>
    </w:div>
    <w:div w:id="966467783">
      <w:bodyDiv w:val="1"/>
      <w:marLeft w:val="0"/>
      <w:marRight w:val="0"/>
      <w:marTop w:val="0"/>
      <w:marBottom w:val="0"/>
      <w:divBdr>
        <w:top w:val="none" w:sz="0" w:space="0" w:color="auto"/>
        <w:left w:val="none" w:sz="0" w:space="0" w:color="auto"/>
        <w:bottom w:val="none" w:sz="0" w:space="0" w:color="auto"/>
        <w:right w:val="none" w:sz="0" w:space="0" w:color="auto"/>
      </w:divBdr>
      <w:divsChild>
        <w:div w:id="2123835670">
          <w:marLeft w:val="0"/>
          <w:marRight w:val="0"/>
          <w:marTop w:val="0"/>
          <w:marBottom w:val="0"/>
          <w:divBdr>
            <w:top w:val="none" w:sz="0" w:space="0" w:color="auto"/>
            <w:left w:val="none" w:sz="0" w:space="0" w:color="auto"/>
            <w:bottom w:val="none" w:sz="0" w:space="0" w:color="auto"/>
            <w:right w:val="none" w:sz="0" w:space="0" w:color="auto"/>
          </w:divBdr>
          <w:divsChild>
            <w:div w:id="20447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3140">
      <w:bodyDiv w:val="1"/>
      <w:marLeft w:val="0"/>
      <w:marRight w:val="0"/>
      <w:marTop w:val="0"/>
      <w:marBottom w:val="0"/>
      <w:divBdr>
        <w:top w:val="none" w:sz="0" w:space="0" w:color="auto"/>
        <w:left w:val="none" w:sz="0" w:space="0" w:color="auto"/>
        <w:bottom w:val="none" w:sz="0" w:space="0" w:color="auto"/>
        <w:right w:val="none" w:sz="0" w:space="0" w:color="auto"/>
      </w:divBdr>
      <w:divsChild>
        <w:div w:id="642468731">
          <w:marLeft w:val="0"/>
          <w:marRight w:val="0"/>
          <w:marTop w:val="0"/>
          <w:marBottom w:val="0"/>
          <w:divBdr>
            <w:top w:val="none" w:sz="0" w:space="0" w:color="auto"/>
            <w:left w:val="none" w:sz="0" w:space="0" w:color="auto"/>
            <w:bottom w:val="none" w:sz="0" w:space="0" w:color="auto"/>
            <w:right w:val="none" w:sz="0" w:space="0" w:color="auto"/>
          </w:divBdr>
          <w:divsChild>
            <w:div w:id="17109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3223">
      <w:bodyDiv w:val="1"/>
      <w:marLeft w:val="0"/>
      <w:marRight w:val="0"/>
      <w:marTop w:val="0"/>
      <w:marBottom w:val="0"/>
      <w:divBdr>
        <w:top w:val="none" w:sz="0" w:space="0" w:color="auto"/>
        <w:left w:val="none" w:sz="0" w:space="0" w:color="auto"/>
        <w:bottom w:val="none" w:sz="0" w:space="0" w:color="auto"/>
        <w:right w:val="none" w:sz="0" w:space="0" w:color="auto"/>
      </w:divBdr>
      <w:divsChild>
        <w:div w:id="1463884663">
          <w:marLeft w:val="0"/>
          <w:marRight w:val="0"/>
          <w:marTop w:val="0"/>
          <w:marBottom w:val="0"/>
          <w:divBdr>
            <w:top w:val="none" w:sz="0" w:space="0" w:color="auto"/>
            <w:left w:val="none" w:sz="0" w:space="0" w:color="auto"/>
            <w:bottom w:val="none" w:sz="0" w:space="0" w:color="auto"/>
            <w:right w:val="none" w:sz="0" w:space="0" w:color="auto"/>
          </w:divBdr>
          <w:divsChild>
            <w:div w:id="13154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4148">
      <w:bodyDiv w:val="1"/>
      <w:marLeft w:val="0"/>
      <w:marRight w:val="0"/>
      <w:marTop w:val="0"/>
      <w:marBottom w:val="0"/>
      <w:divBdr>
        <w:top w:val="none" w:sz="0" w:space="0" w:color="auto"/>
        <w:left w:val="none" w:sz="0" w:space="0" w:color="auto"/>
        <w:bottom w:val="none" w:sz="0" w:space="0" w:color="auto"/>
        <w:right w:val="none" w:sz="0" w:space="0" w:color="auto"/>
      </w:divBdr>
    </w:div>
    <w:div w:id="975794699">
      <w:bodyDiv w:val="1"/>
      <w:marLeft w:val="0"/>
      <w:marRight w:val="0"/>
      <w:marTop w:val="0"/>
      <w:marBottom w:val="0"/>
      <w:divBdr>
        <w:top w:val="none" w:sz="0" w:space="0" w:color="auto"/>
        <w:left w:val="none" w:sz="0" w:space="0" w:color="auto"/>
        <w:bottom w:val="none" w:sz="0" w:space="0" w:color="auto"/>
        <w:right w:val="none" w:sz="0" w:space="0" w:color="auto"/>
      </w:divBdr>
    </w:div>
    <w:div w:id="979384765">
      <w:bodyDiv w:val="1"/>
      <w:marLeft w:val="0"/>
      <w:marRight w:val="0"/>
      <w:marTop w:val="0"/>
      <w:marBottom w:val="0"/>
      <w:divBdr>
        <w:top w:val="none" w:sz="0" w:space="0" w:color="auto"/>
        <w:left w:val="none" w:sz="0" w:space="0" w:color="auto"/>
        <w:bottom w:val="none" w:sz="0" w:space="0" w:color="auto"/>
        <w:right w:val="none" w:sz="0" w:space="0" w:color="auto"/>
      </w:divBdr>
    </w:div>
    <w:div w:id="979578626">
      <w:bodyDiv w:val="1"/>
      <w:marLeft w:val="0"/>
      <w:marRight w:val="0"/>
      <w:marTop w:val="0"/>
      <w:marBottom w:val="0"/>
      <w:divBdr>
        <w:top w:val="none" w:sz="0" w:space="0" w:color="auto"/>
        <w:left w:val="none" w:sz="0" w:space="0" w:color="auto"/>
        <w:bottom w:val="none" w:sz="0" w:space="0" w:color="auto"/>
        <w:right w:val="none" w:sz="0" w:space="0" w:color="auto"/>
      </w:divBdr>
    </w:div>
    <w:div w:id="980157889">
      <w:bodyDiv w:val="1"/>
      <w:marLeft w:val="0"/>
      <w:marRight w:val="0"/>
      <w:marTop w:val="0"/>
      <w:marBottom w:val="0"/>
      <w:divBdr>
        <w:top w:val="none" w:sz="0" w:space="0" w:color="auto"/>
        <w:left w:val="none" w:sz="0" w:space="0" w:color="auto"/>
        <w:bottom w:val="none" w:sz="0" w:space="0" w:color="auto"/>
        <w:right w:val="none" w:sz="0" w:space="0" w:color="auto"/>
      </w:divBdr>
    </w:div>
    <w:div w:id="980227886">
      <w:bodyDiv w:val="1"/>
      <w:marLeft w:val="0"/>
      <w:marRight w:val="0"/>
      <w:marTop w:val="0"/>
      <w:marBottom w:val="0"/>
      <w:divBdr>
        <w:top w:val="none" w:sz="0" w:space="0" w:color="auto"/>
        <w:left w:val="none" w:sz="0" w:space="0" w:color="auto"/>
        <w:bottom w:val="none" w:sz="0" w:space="0" w:color="auto"/>
        <w:right w:val="none" w:sz="0" w:space="0" w:color="auto"/>
      </w:divBdr>
      <w:divsChild>
        <w:div w:id="700322745">
          <w:marLeft w:val="0"/>
          <w:marRight w:val="0"/>
          <w:marTop w:val="0"/>
          <w:marBottom w:val="0"/>
          <w:divBdr>
            <w:top w:val="none" w:sz="0" w:space="0" w:color="auto"/>
            <w:left w:val="none" w:sz="0" w:space="0" w:color="auto"/>
            <w:bottom w:val="none" w:sz="0" w:space="0" w:color="auto"/>
            <w:right w:val="none" w:sz="0" w:space="0" w:color="auto"/>
          </w:divBdr>
          <w:divsChild>
            <w:div w:id="12183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7870">
      <w:bodyDiv w:val="1"/>
      <w:marLeft w:val="0"/>
      <w:marRight w:val="0"/>
      <w:marTop w:val="0"/>
      <w:marBottom w:val="0"/>
      <w:divBdr>
        <w:top w:val="none" w:sz="0" w:space="0" w:color="auto"/>
        <w:left w:val="none" w:sz="0" w:space="0" w:color="auto"/>
        <w:bottom w:val="none" w:sz="0" w:space="0" w:color="auto"/>
        <w:right w:val="none" w:sz="0" w:space="0" w:color="auto"/>
      </w:divBdr>
    </w:div>
    <w:div w:id="983116929">
      <w:bodyDiv w:val="1"/>
      <w:marLeft w:val="0"/>
      <w:marRight w:val="0"/>
      <w:marTop w:val="0"/>
      <w:marBottom w:val="0"/>
      <w:divBdr>
        <w:top w:val="none" w:sz="0" w:space="0" w:color="auto"/>
        <w:left w:val="none" w:sz="0" w:space="0" w:color="auto"/>
        <w:bottom w:val="none" w:sz="0" w:space="0" w:color="auto"/>
        <w:right w:val="none" w:sz="0" w:space="0" w:color="auto"/>
      </w:divBdr>
      <w:divsChild>
        <w:div w:id="1382708440">
          <w:marLeft w:val="0"/>
          <w:marRight w:val="0"/>
          <w:marTop w:val="0"/>
          <w:marBottom w:val="0"/>
          <w:divBdr>
            <w:top w:val="none" w:sz="0" w:space="0" w:color="auto"/>
            <w:left w:val="none" w:sz="0" w:space="0" w:color="auto"/>
            <w:bottom w:val="none" w:sz="0" w:space="0" w:color="auto"/>
            <w:right w:val="none" w:sz="0" w:space="0" w:color="auto"/>
          </w:divBdr>
          <w:divsChild>
            <w:div w:id="18760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3859">
      <w:bodyDiv w:val="1"/>
      <w:marLeft w:val="0"/>
      <w:marRight w:val="0"/>
      <w:marTop w:val="0"/>
      <w:marBottom w:val="0"/>
      <w:divBdr>
        <w:top w:val="none" w:sz="0" w:space="0" w:color="auto"/>
        <w:left w:val="none" w:sz="0" w:space="0" w:color="auto"/>
        <w:bottom w:val="none" w:sz="0" w:space="0" w:color="auto"/>
        <w:right w:val="none" w:sz="0" w:space="0" w:color="auto"/>
      </w:divBdr>
      <w:divsChild>
        <w:div w:id="764037023">
          <w:marLeft w:val="0"/>
          <w:marRight w:val="0"/>
          <w:marTop w:val="0"/>
          <w:marBottom w:val="0"/>
          <w:divBdr>
            <w:top w:val="none" w:sz="0" w:space="0" w:color="auto"/>
            <w:left w:val="none" w:sz="0" w:space="0" w:color="auto"/>
            <w:bottom w:val="none" w:sz="0" w:space="0" w:color="auto"/>
            <w:right w:val="none" w:sz="0" w:space="0" w:color="auto"/>
          </w:divBdr>
          <w:divsChild>
            <w:div w:id="20356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4678">
      <w:bodyDiv w:val="1"/>
      <w:marLeft w:val="0"/>
      <w:marRight w:val="0"/>
      <w:marTop w:val="0"/>
      <w:marBottom w:val="0"/>
      <w:divBdr>
        <w:top w:val="none" w:sz="0" w:space="0" w:color="auto"/>
        <w:left w:val="none" w:sz="0" w:space="0" w:color="auto"/>
        <w:bottom w:val="none" w:sz="0" w:space="0" w:color="auto"/>
        <w:right w:val="none" w:sz="0" w:space="0" w:color="auto"/>
      </w:divBdr>
    </w:div>
    <w:div w:id="986280046">
      <w:bodyDiv w:val="1"/>
      <w:marLeft w:val="0"/>
      <w:marRight w:val="0"/>
      <w:marTop w:val="0"/>
      <w:marBottom w:val="0"/>
      <w:divBdr>
        <w:top w:val="none" w:sz="0" w:space="0" w:color="auto"/>
        <w:left w:val="none" w:sz="0" w:space="0" w:color="auto"/>
        <w:bottom w:val="none" w:sz="0" w:space="0" w:color="auto"/>
        <w:right w:val="none" w:sz="0" w:space="0" w:color="auto"/>
      </w:divBdr>
      <w:divsChild>
        <w:div w:id="479004437">
          <w:marLeft w:val="0"/>
          <w:marRight w:val="0"/>
          <w:marTop w:val="0"/>
          <w:marBottom w:val="0"/>
          <w:divBdr>
            <w:top w:val="none" w:sz="0" w:space="0" w:color="auto"/>
            <w:left w:val="none" w:sz="0" w:space="0" w:color="auto"/>
            <w:bottom w:val="none" w:sz="0" w:space="0" w:color="auto"/>
            <w:right w:val="none" w:sz="0" w:space="0" w:color="auto"/>
          </w:divBdr>
          <w:divsChild>
            <w:div w:id="6037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26263">
      <w:bodyDiv w:val="1"/>
      <w:marLeft w:val="0"/>
      <w:marRight w:val="0"/>
      <w:marTop w:val="0"/>
      <w:marBottom w:val="0"/>
      <w:divBdr>
        <w:top w:val="none" w:sz="0" w:space="0" w:color="auto"/>
        <w:left w:val="none" w:sz="0" w:space="0" w:color="auto"/>
        <w:bottom w:val="none" w:sz="0" w:space="0" w:color="auto"/>
        <w:right w:val="none" w:sz="0" w:space="0" w:color="auto"/>
      </w:divBdr>
    </w:div>
    <w:div w:id="991250117">
      <w:bodyDiv w:val="1"/>
      <w:marLeft w:val="0"/>
      <w:marRight w:val="0"/>
      <w:marTop w:val="0"/>
      <w:marBottom w:val="0"/>
      <w:divBdr>
        <w:top w:val="none" w:sz="0" w:space="0" w:color="auto"/>
        <w:left w:val="none" w:sz="0" w:space="0" w:color="auto"/>
        <w:bottom w:val="none" w:sz="0" w:space="0" w:color="auto"/>
        <w:right w:val="none" w:sz="0" w:space="0" w:color="auto"/>
      </w:divBdr>
    </w:div>
    <w:div w:id="991954385">
      <w:bodyDiv w:val="1"/>
      <w:marLeft w:val="0"/>
      <w:marRight w:val="0"/>
      <w:marTop w:val="0"/>
      <w:marBottom w:val="0"/>
      <w:divBdr>
        <w:top w:val="none" w:sz="0" w:space="0" w:color="auto"/>
        <w:left w:val="none" w:sz="0" w:space="0" w:color="auto"/>
        <w:bottom w:val="none" w:sz="0" w:space="0" w:color="auto"/>
        <w:right w:val="none" w:sz="0" w:space="0" w:color="auto"/>
      </w:divBdr>
      <w:divsChild>
        <w:div w:id="667638071">
          <w:marLeft w:val="0"/>
          <w:marRight w:val="0"/>
          <w:marTop w:val="0"/>
          <w:marBottom w:val="0"/>
          <w:divBdr>
            <w:top w:val="none" w:sz="0" w:space="0" w:color="auto"/>
            <w:left w:val="none" w:sz="0" w:space="0" w:color="auto"/>
            <w:bottom w:val="none" w:sz="0" w:space="0" w:color="auto"/>
            <w:right w:val="none" w:sz="0" w:space="0" w:color="auto"/>
          </w:divBdr>
          <w:divsChild>
            <w:div w:id="15043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963">
      <w:bodyDiv w:val="1"/>
      <w:marLeft w:val="0"/>
      <w:marRight w:val="0"/>
      <w:marTop w:val="0"/>
      <w:marBottom w:val="0"/>
      <w:divBdr>
        <w:top w:val="none" w:sz="0" w:space="0" w:color="auto"/>
        <w:left w:val="none" w:sz="0" w:space="0" w:color="auto"/>
        <w:bottom w:val="none" w:sz="0" w:space="0" w:color="auto"/>
        <w:right w:val="none" w:sz="0" w:space="0" w:color="auto"/>
      </w:divBdr>
      <w:divsChild>
        <w:div w:id="767430895">
          <w:marLeft w:val="0"/>
          <w:marRight w:val="0"/>
          <w:marTop w:val="0"/>
          <w:marBottom w:val="0"/>
          <w:divBdr>
            <w:top w:val="none" w:sz="0" w:space="0" w:color="auto"/>
            <w:left w:val="none" w:sz="0" w:space="0" w:color="auto"/>
            <w:bottom w:val="none" w:sz="0" w:space="0" w:color="auto"/>
            <w:right w:val="none" w:sz="0" w:space="0" w:color="auto"/>
          </w:divBdr>
          <w:divsChild>
            <w:div w:id="16391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438">
      <w:bodyDiv w:val="1"/>
      <w:marLeft w:val="0"/>
      <w:marRight w:val="0"/>
      <w:marTop w:val="0"/>
      <w:marBottom w:val="0"/>
      <w:divBdr>
        <w:top w:val="none" w:sz="0" w:space="0" w:color="auto"/>
        <w:left w:val="none" w:sz="0" w:space="0" w:color="auto"/>
        <w:bottom w:val="none" w:sz="0" w:space="0" w:color="auto"/>
        <w:right w:val="none" w:sz="0" w:space="0" w:color="auto"/>
      </w:divBdr>
    </w:div>
    <w:div w:id="999843063">
      <w:bodyDiv w:val="1"/>
      <w:marLeft w:val="0"/>
      <w:marRight w:val="0"/>
      <w:marTop w:val="0"/>
      <w:marBottom w:val="0"/>
      <w:divBdr>
        <w:top w:val="none" w:sz="0" w:space="0" w:color="auto"/>
        <w:left w:val="none" w:sz="0" w:space="0" w:color="auto"/>
        <w:bottom w:val="none" w:sz="0" w:space="0" w:color="auto"/>
        <w:right w:val="none" w:sz="0" w:space="0" w:color="auto"/>
      </w:divBdr>
    </w:div>
    <w:div w:id="1005978828">
      <w:bodyDiv w:val="1"/>
      <w:marLeft w:val="0"/>
      <w:marRight w:val="0"/>
      <w:marTop w:val="0"/>
      <w:marBottom w:val="0"/>
      <w:divBdr>
        <w:top w:val="none" w:sz="0" w:space="0" w:color="auto"/>
        <w:left w:val="none" w:sz="0" w:space="0" w:color="auto"/>
        <w:bottom w:val="none" w:sz="0" w:space="0" w:color="auto"/>
        <w:right w:val="none" w:sz="0" w:space="0" w:color="auto"/>
      </w:divBdr>
    </w:div>
    <w:div w:id="1007170908">
      <w:bodyDiv w:val="1"/>
      <w:marLeft w:val="0"/>
      <w:marRight w:val="0"/>
      <w:marTop w:val="0"/>
      <w:marBottom w:val="0"/>
      <w:divBdr>
        <w:top w:val="none" w:sz="0" w:space="0" w:color="auto"/>
        <w:left w:val="none" w:sz="0" w:space="0" w:color="auto"/>
        <w:bottom w:val="none" w:sz="0" w:space="0" w:color="auto"/>
        <w:right w:val="none" w:sz="0" w:space="0" w:color="auto"/>
      </w:divBdr>
    </w:div>
    <w:div w:id="1009138363">
      <w:bodyDiv w:val="1"/>
      <w:marLeft w:val="0"/>
      <w:marRight w:val="0"/>
      <w:marTop w:val="0"/>
      <w:marBottom w:val="0"/>
      <w:divBdr>
        <w:top w:val="none" w:sz="0" w:space="0" w:color="auto"/>
        <w:left w:val="none" w:sz="0" w:space="0" w:color="auto"/>
        <w:bottom w:val="none" w:sz="0" w:space="0" w:color="auto"/>
        <w:right w:val="none" w:sz="0" w:space="0" w:color="auto"/>
      </w:divBdr>
    </w:div>
    <w:div w:id="1009481534">
      <w:bodyDiv w:val="1"/>
      <w:marLeft w:val="0"/>
      <w:marRight w:val="0"/>
      <w:marTop w:val="0"/>
      <w:marBottom w:val="0"/>
      <w:divBdr>
        <w:top w:val="none" w:sz="0" w:space="0" w:color="auto"/>
        <w:left w:val="none" w:sz="0" w:space="0" w:color="auto"/>
        <w:bottom w:val="none" w:sz="0" w:space="0" w:color="auto"/>
        <w:right w:val="none" w:sz="0" w:space="0" w:color="auto"/>
      </w:divBdr>
    </w:div>
    <w:div w:id="1010375235">
      <w:bodyDiv w:val="1"/>
      <w:marLeft w:val="0"/>
      <w:marRight w:val="0"/>
      <w:marTop w:val="0"/>
      <w:marBottom w:val="0"/>
      <w:divBdr>
        <w:top w:val="none" w:sz="0" w:space="0" w:color="auto"/>
        <w:left w:val="none" w:sz="0" w:space="0" w:color="auto"/>
        <w:bottom w:val="none" w:sz="0" w:space="0" w:color="auto"/>
        <w:right w:val="none" w:sz="0" w:space="0" w:color="auto"/>
      </w:divBdr>
      <w:divsChild>
        <w:div w:id="664552521">
          <w:marLeft w:val="0"/>
          <w:marRight w:val="0"/>
          <w:marTop w:val="0"/>
          <w:marBottom w:val="0"/>
          <w:divBdr>
            <w:top w:val="none" w:sz="0" w:space="0" w:color="auto"/>
            <w:left w:val="none" w:sz="0" w:space="0" w:color="auto"/>
            <w:bottom w:val="none" w:sz="0" w:space="0" w:color="auto"/>
            <w:right w:val="none" w:sz="0" w:space="0" w:color="auto"/>
          </w:divBdr>
          <w:divsChild>
            <w:div w:id="14034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3052">
      <w:bodyDiv w:val="1"/>
      <w:marLeft w:val="0"/>
      <w:marRight w:val="0"/>
      <w:marTop w:val="0"/>
      <w:marBottom w:val="0"/>
      <w:divBdr>
        <w:top w:val="none" w:sz="0" w:space="0" w:color="auto"/>
        <w:left w:val="none" w:sz="0" w:space="0" w:color="auto"/>
        <w:bottom w:val="none" w:sz="0" w:space="0" w:color="auto"/>
        <w:right w:val="none" w:sz="0" w:space="0" w:color="auto"/>
      </w:divBdr>
      <w:divsChild>
        <w:div w:id="875850911">
          <w:marLeft w:val="0"/>
          <w:marRight w:val="0"/>
          <w:marTop w:val="0"/>
          <w:marBottom w:val="0"/>
          <w:divBdr>
            <w:top w:val="none" w:sz="0" w:space="0" w:color="auto"/>
            <w:left w:val="none" w:sz="0" w:space="0" w:color="auto"/>
            <w:bottom w:val="none" w:sz="0" w:space="0" w:color="auto"/>
            <w:right w:val="none" w:sz="0" w:space="0" w:color="auto"/>
          </w:divBdr>
          <w:divsChild>
            <w:div w:id="255938715">
              <w:marLeft w:val="0"/>
              <w:marRight w:val="0"/>
              <w:marTop w:val="0"/>
              <w:marBottom w:val="0"/>
              <w:divBdr>
                <w:top w:val="none" w:sz="0" w:space="0" w:color="auto"/>
                <w:left w:val="none" w:sz="0" w:space="0" w:color="auto"/>
                <w:bottom w:val="none" w:sz="0" w:space="0" w:color="auto"/>
                <w:right w:val="none" w:sz="0" w:space="0" w:color="auto"/>
              </w:divBdr>
            </w:div>
            <w:div w:id="16028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06">
      <w:bodyDiv w:val="1"/>
      <w:marLeft w:val="0"/>
      <w:marRight w:val="0"/>
      <w:marTop w:val="0"/>
      <w:marBottom w:val="0"/>
      <w:divBdr>
        <w:top w:val="none" w:sz="0" w:space="0" w:color="auto"/>
        <w:left w:val="none" w:sz="0" w:space="0" w:color="auto"/>
        <w:bottom w:val="none" w:sz="0" w:space="0" w:color="auto"/>
        <w:right w:val="none" w:sz="0" w:space="0" w:color="auto"/>
      </w:divBdr>
      <w:divsChild>
        <w:div w:id="742871217">
          <w:marLeft w:val="0"/>
          <w:marRight w:val="0"/>
          <w:marTop w:val="0"/>
          <w:marBottom w:val="0"/>
          <w:divBdr>
            <w:top w:val="none" w:sz="0" w:space="0" w:color="auto"/>
            <w:left w:val="none" w:sz="0" w:space="0" w:color="auto"/>
            <w:bottom w:val="none" w:sz="0" w:space="0" w:color="auto"/>
            <w:right w:val="none" w:sz="0" w:space="0" w:color="auto"/>
          </w:divBdr>
          <w:divsChild>
            <w:div w:id="647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3160">
      <w:bodyDiv w:val="1"/>
      <w:marLeft w:val="0"/>
      <w:marRight w:val="0"/>
      <w:marTop w:val="0"/>
      <w:marBottom w:val="0"/>
      <w:divBdr>
        <w:top w:val="none" w:sz="0" w:space="0" w:color="auto"/>
        <w:left w:val="none" w:sz="0" w:space="0" w:color="auto"/>
        <w:bottom w:val="none" w:sz="0" w:space="0" w:color="auto"/>
        <w:right w:val="none" w:sz="0" w:space="0" w:color="auto"/>
      </w:divBdr>
      <w:divsChild>
        <w:div w:id="336348690">
          <w:marLeft w:val="0"/>
          <w:marRight w:val="0"/>
          <w:marTop w:val="0"/>
          <w:marBottom w:val="0"/>
          <w:divBdr>
            <w:top w:val="none" w:sz="0" w:space="0" w:color="auto"/>
            <w:left w:val="none" w:sz="0" w:space="0" w:color="auto"/>
            <w:bottom w:val="none" w:sz="0" w:space="0" w:color="auto"/>
            <w:right w:val="none" w:sz="0" w:space="0" w:color="auto"/>
          </w:divBdr>
          <w:divsChild>
            <w:div w:id="12094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7749">
      <w:bodyDiv w:val="1"/>
      <w:marLeft w:val="0"/>
      <w:marRight w:val="0"/>
      <w:marTop w:val="0"/>
      <w:marBottom w:val="0"/>
      <w:divBdr>
        <w:top w:val="none" w:sz="0" w:space="0" w:color="auto"/>
        <w:left w:val="none" w:sz="0" w:space="0" w:color="auto"/>
        <w:bottom w:val="none" w:sz="0" w:space="0" w:color="auto"/>
        <w:right w:val="none" w:sz="0" w:space="0" w:color="auto"/>
      </w:divBdr>
      <w:divsChild>
        <w:div w:id="1360542736">
          <w:marLeft w:val="0"/>
          <w:marRight w:val="0"/>
          <w:marTop w:val="0"/>
          <w:marBottom w:val="0"/>
          <w:divBdr>
            <w:top w:val="none" w:sz="0" w:space="0" w:color="auto"/>
            <w:left w:val="none" w:sz="0" w:space="0" w:color="auto"/>
            <w:bottom w:val="none" w:sz="0" w:space="0" w:color="auto"/>
            <w:right w:val="none" w:sz="0" w:space="0" w:color="auto"/>
          </w:divBdr>
          <w:divsChild>
            <w:div w:id="11235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75">
      <w:bodyDiv w:val="1"/>
      <w:marLeft w:val="0"/>
      <w:marRight w:val="0"/>
      <w:marTop w:val="0"/>
      <w:marBottom w:val="0"/>
      <w:divBdr>
        <w:top w:val="none" w:sz="0" w:space="0" w:color="auto"/>
        <w:left w:val="none" w:sz="0" w:space="0" w:color="auto"/>
        <w:bottom w:val="none" w:sz="0" w:space="0" w:color="auto"/>
        <w:right w:val="none" w:sz="0" w:space="0" w:color="auto"/>
      </w:divBdr>
    </w:div>
    <w:div w:id="1022053361">
      <w:bodyDiv w:val="1"/>
      <w:marLeft w:val="0"/>
      <w:marRight w:val="0"/>
      <w:marTop w:val="0"/>
      <w:marBottom w:val="0"/>
      <w:divBdr>
        <w:top w:val="none" w:sz="0" w:space="0" w:color="auto"/>
        <w:left w:val="none" w:sz="0" w:space="0" w:color="auto"/>
        <w:bottom w:val="none" w:sz="0" w:space="0" w:color="auto"/>
        <w:right w:val="none" w:sz="0" w:space="0" w:color="auto"/>
      </w:divBdr>
      <w:divsChild>
        <w:div w:id="1199507485">
          <w:marLeft w:val="0"/>
          <w:marRight w:val="0"/>
          <w:marTop w:val="0"/>
          <w:marBottom w:val="0"/>
          <w:divBdr>
            <w:top w:val="none" w:sz="0" w:space="0" w:color="auto"/>
            <w:left w:val="none" w:sz="0" w:space="0" w:color="auto"/>
            <w:bottom w:val="none" w:sz="0" w:space="0" w:color="auto"/>
            <w:right w:val="none" w:sz="0" w:space="0" w:color="auto"/>
          </w:divBdr>
          <w:divsChild>
            <w:div w:id="14351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3810">
      <w:bodyDiv w:val="1"/>
      <w:marLeft w:val="0"/>
      <w:marRight w:val="0"/>
      <w:marTop w:val="0"/>
      <w:marBottom w:val="0"/>
      <w:divBdr>
        <w:top w:val="none" w:sz="0" w:space="0" w:color="auto"/>
        <w:left w:val="none" w:sz="0" w:space="0" w:color="auto"/>
        <w:bottom w:val="none" w:sz="0" w:space="0" w:color="auto"/>
        <w:right w:val="none" w:sz="0" w:space="0" w:color="auto"/>
      </w:divBdr>
      <w:divsChild>
        <w:div w:id="762340210">
          <w:marLeft w:val="0"/>
          <w:marRight w:val="0"/>
          <w:marTop w:val="0"/>
          <w:marBottom w:val="0"/>
          <w:divBdr>
            <w:top w:val="none" w:sz="0" w:space="0" w:color="auto"/>
            <w:left w:val="none" w:sz="0" w:space="0" w:color="auto"/>
            <w:bottom w:val="none" w:sz="0" w:space="0" w:color="auto"/>
            <w:right w:val="none" w:sz="0" w:space="0" w:color="auto"/>
          </w:divBdr>
          <w:divsChild>
            <w:div w:id="2922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9551">
      <w:bodyDiv w:val="1"/>
      <w:marLeft w:val="0"/>
      <w:marRight w:val="0"/>
      <w:marTop w:val="0"/>
      <w:marBottom w:val="0"/>
      <w:divBdr>
        <w:top w:val="none" w:sz="0" w:space="0" w:color="auto"/>
        <w:left w:val="none" w:sz="0" w:space="0" w:color="auto"/>
        <w:bottom w:val="none" w:sz="0" w:space="0" w:color="auto"/>
        <w:right w:val="none" w:sz="0" w:space="0" w:color="auto"/>
      </w:divBdr>
    </w:div>
    <w:div w:id="1024600352">
      <w:bodyDiv w:val="1"/>
      <w:marLeft w:val="0"/>
      <w:marRight w:val="0"/>
      <w:marTop w:val="0"/>
      <w:marBottom w:val="0"/>
      <w:divBdr>
        <w:top w:val="none" w:sz="0" w:space="0" w:color="auto"/>
        <w:left w:val="none" w:sz="0" w:space="0" w:color="auto"/>
        <w:bottom w:val="none" w:sz="0" w:space="0" w:color="auto"/>
        <w:right w:val="none" w:sz="0" w:space="0" w:color="auto"/>
      </w:divBdr>
    </w:div>
    <w:div w:id="1028213334">
      <w:bodyDiv w:val="1"/>
      <w:marLeft w:val="0"/>
      <w:marRight w:val="0"/>
      <w:marTop w:val="0"/>
      <w:marBottom w:val="0"/>
      <w:divBdr>
        <w:top w:val="none" w:sz="0" w:space="0" w:color="auto"/>
        <w:left w:val="none" w:sz="0" w:space="0" w:color="auto"/>
        <w:bottom w:val="none" w:sz="0" w:space="0" w:color="auto"/>
        <w:right w:val="none" w:sz="0" w:space="0" w:color="auto"/>
      </w:divBdr>
      <w:divsChild>
        <w:div w:id="1796093477">
          <w:marLeft w:val="0"/>
          <w:marRight w:val="0"/>
          <w:marTop w:val="0"/>
          <w:marBottom w:val="0"/>
          <w:divBdr>
            <w:top w:val="none" w:sz="0" w:space="0" w:color="auto"/>
            <w:left w:val="none" w:sz="0" w:space="0" w:color="auto"/>
            <w:bottom w:val="none" w:sz="0" w:space="0" w:color="auto"/>
            <w:right w:val="none" w:sz="0" w:space="0" w:color="auto"/>
          </w:divBdr>
          <w:divsChild>
            <w:div w:id="14857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1270">
      <w:bodyDiv w:val="1"/>
      <w:marLeft w:val="0"/>
      <w:marRight w:val="0"/>
      <w:marTop w:val="0"/>
      <w:marBottom w:val="0"/>
      <w:divBdr>
        <w:top w:val="none" w:sz="0" w:space="0" w:color="auto"/>
        <w:left w:val="none" w:sz="0" w:space="0" w:color="auto"/>
        <w:bottom w:val="none" w:sz="0" w:space="0" w:color="auto"/>
        <w:right w:val="none" w:sz="0" w:space="0" w:color="auto"/>
      </w:divBdr>
      <w:divsChild>
        <w:div w:id="1499736178">
          <w:marLeft w:val="0"/>
          <w:marRight w:val="0"/>
          <w:marTop w:val="0"/>
          <w:marBottom w:val="0"/>
          <w:divBdr>
            <w:top w:val="none" w:sz="0" w:space="0" w:color="auto"/>
            <w:left w:val="none" w:sz="0" w:space="0" w:color="auto"/>
            <w:bottom w:val="none" w:sz="0" w:space="0" w:color="auto"/>
            <w:right w:val="none" w:sz="0" w:space="0" w:color="auto"/>
          </w:divBdr>
          <w:divsChild>
            <w:div w:id="18401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4849">
      <w:bodyDiv w:val="1"/>
      <w:marLeft w:val="0"/>
      <w:marRight w:val="0"/>
      <w:marTop w:val="0"/>
      <w:marBottom w:val="0"/>
      <w:divBdr>
        <w:top w:val="none" w:sz="0" w:space="0" w:color="auto"/>
        <w:left w:val="none" w:sz="0" w:space="0" w:color="auto"/>
        <w:bottom w:val="none" w:sz="0" w:space="0" w:color="auto"/>
        <w:right w:val="none" w:sz="0" w:space="0" w:color="auto"/>
      </w:divBdr>
    </w:div>
    <w:div w:id="1036614317">
      <w:bodyDiv w:val="1"/>
      <w:marLeft w:val="0"/>
      <w:marRight w:val="0"/>
      <w:marTop w:val="0"/>
      <w:marBottom w:val="0"/>
      <w:divBdr>
        <w:top w:val="none" w:sz="0" w:space="0" w:color="auto"/>
        <w:left w:val="none" w:sz="0" w:space="0" w:color="auto"/>
        <w:bottom w:val="none" w:sz="0" w:space="0" w:color="auto"/>
        <w:right w:val="none" w:sz="0" w:space="0" w:color="auto"/>
      </w:divBdr>
      <w:divsChild>
        <w:div w:id="400951838">
          <w:marLeft w:val="0"/>
          <w:marRight w:val="0"/>
          <w:marTop w:val="0"/>
          <w:marBottom w:val="0"/>
          <w:divBdr>
            <w:top w:val="none" w:sz="0" w:space="0" w:color="auto"/>
            <w:left w:val="none" w:sz="0" w:space="0" w:color="auto"/>
            <w:bottom w:val="none" w:sz="0" w:space="0" w:color="auto"/>
            <w:right w:val="none" w:sz="0" w:space="0" w:color="auto"/>
          </w:divBdr>
          <w:divsChild>
            <w:div w:id="8816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9368">
      <w:bodyDiv w:val="1"/>
      <w:marLeft w:val="0"/>
      <w:marRight w:val="0"/>
      <w:marTop w:val="0"/>
      <w:marBottom w:val="0"/>
      <w:divBdr>
        <w:top w:val="none" w:sz="0" w:space="0" w:color="auto"/>
        <w:left w:val="none" w:sz="0" w:space="0" w:color="auto"/>
        <w:bottom w:val="none" w:sz="0" w:space="0" w:color="auto"/>
        <w:right w:val="none" w:sz="0" w:space="0" w:color="auto"/>
      </w:divBdr>
      <w:divsChild>
        <w:div w:id="1012605692">
          <w:marLeft w:val="0"/>
          <w:marRight w:val="0"/>
          <w:marTop w:val="0"/>
          <w:marBottom w:val="0"/>
          <w:divBdr>
            <w:top w:val="none" w:sz="0" w:space="0" w:color="auto"/>
            <w:left w:val="none" w:sz="0" w:space="0" w:color="auto"/>
            <w:bottom w:val="none" w:sz="0" w:space="0" w:color="auto"/>
            <w:right w:val="none" w:sz="0" w:space="0" w:color="auto"/>
          </w:divBdr>
          <w:divsChild>
            <w:div w:id="20894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2202">
      <w:bodyDiv w:val="1"/>
      <w:marLeft w:val="0"/>
      <w:marRight w:val="0"/>
      <w:marTop w:val="0"/>
      <w:marBottom w:val="0"/>
      <w:divBdr>
        <w:top w:val="none" w:sz="0" w:space="0" w:color="auto"/>
        <w:left w:val="none" w:sz="0" w:space="0" w:color="auto"/>
        <w:bottom w:val="none" w:sz="0" w:space="0" w:color="auto"/>
        <w:right w:val="none" w:sz="0" w:space="0" w:color="auto"/>
      </w:divBdr>
      <w:divsChild>
        <w:div w:id="190460583">
          <w:marLeft w:val="0"/>
          <w:marRight w:val="0"/>
          <w:marTop w:val="0"/>
          <w:marBottom w:val="0"/>
          <w:divBdr>
            <w:top w:val="none" w:sz="0" w:space="0" w:color="auto"/>
            <w:left w:val="none" w:sz="0" w:space="0" w:color="auto"/>
            <w:bottom w:val="none" w:sz="0" w:space="0" w:color="auto"/>
            <w:right w:val="none" w:sz="0" w:space="0" w:color="auto"/>
          </w:divBdr>
          <w:divsChild>
            <w:div w:id="135268996">
              <w:marLeft w:val="0"/>
              <w:marRight w:val="0"/>
              <w:marTop w:val="0"/>
              <w:marBottom w:val="0"/>
              <w:divBdr>
                <w:top w:val="none" w:sz="0" w:space="0" w:color="auto"/>
                <w:left w:val="none" w:sz="0" w:space="0" w:color="auto"/>
                <w:bottom w:val="none" w:sz="0" w:space="0" w:color="auto"/>
                <w:right w:val="none" w:sz="0" w:space="0" w:color="auto"/>
              </w:divBdr>
            </w:div>
            <w:div w:id="19274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1862">
      <w:bodyDiv w:val="1"/>
      <w:marLeft w:val="0"/>
      <w:marRight w:val="0"/>
      <w:marTop w:val="0"/>
      <w:marBottom w:val="0"/>
      <w:divBdr>
        <w:top w:val="none" w:sz="0" w:space="0" w:color="auto"/>
        <w:left w:val="none" w:sz="0" w:space="0" w:color="auto"/>
        <w:bottom w:val="none" w:sz="0" w:space="0" w:color="auto"/>
        <w:right w:val="none" w:sz="0" w:space="0" w:color="auto"/>
      </w:divBdr>
      <w:divsChild>
        <w:div w:id="598952406">
          <w:marLeft w:val="0"/>
          <w:marRight w:val="0"/>
          <w:marTop w:val="0"/>
          <w:marBottom w:val="0"/>
          <w:divBdr>
            <w:top w:val="none" w:sz="0" w:space="0" w:color="auto"/>
            <w:left w:val="none" w:sz="0" w:space="0" w:color="auto"/>
            <w:bottom w:val="none" w:sz="0" w:space="0" w:color="auto"/>
            <w:right w:val="none" w:sz="0" w:space="0" w:color="auto"/>
          </w:divBdr>
          <w:divsChild>
            <w:div w:id="20634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735">
      <w:bodyDiv w:val="1"/>
      <w:marLeft w:val="0"/>
      <w:marRight w:val="0"/>
      <w:marTop w:val="0"/>
      <w:marBottom w:val="0"/>
      <w:divBdr>
        <w:top w:val="none" w:sz="0" w:space="0" w:color="auto"/>
        <w:left w:val="none" w:sz="0" w:space="0" w:color="auto"/>
        <w:bottom w:val="none" w:sz="0" w:space="0" w:color="auto"/>
        <w:right w:val="none" w:sz="0" w:space="0" w:color="auto"/>
      </w:divBdr>
      <w:divsChild>
        <w:div w:id="668220108">
          <w:marLeft w:val="0"/>
          <w:marRight w:val="0"/>
          <w:marTop w:val="0"/>
          <w:marBottom w:val="0"/>
          <w:divBdr>
            <w:top w:val="none" w:sz="0" w:space="0" w:color="auto"/>
            <w:left w:val="none" w:sz="0" w:space="0" w:color="auto"/>
            <w:bottom w:val="none" w:sz="0" w:space="0" w:color="auto"/>
            <w:right w:val="none" w:sz="0" w:space="0" w:color="auto"/>
          </w:divBdr>
          <w:divsChild>
            <w:div w:id="5326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6289">
      <w:bodyDiv w:val="1"/>
      <w:marLeft w:val="0"/>
      <w:marRight w:val="0"/>
      <w:marTop w:val="0"/>
      <w:marBottom w:val="0"/>
      <w:divBdr>
        <w:top w:val="none" w:sz="0" w:space="0" w:color="auto"/>
        <w:left w:val="none" w:sz="0" w:space="0" w:color="auto"/>
        <w:bottom w:val="none" w:sz="0" w:space="0" w:color="auto"/>
        <w:right w:val="none" w:sz="0" w:space="0" w:color="auto"/>
      </w:divBdr>
      <w:divsChild>
        <w:div w:id="2121338122">
          <w:marLeft w:val="0"/>
          <w:marRight w:val="0"/>
          <w:marTop w:val="0"/>
          <w:marBottom w:val="0"/>
          <w:divBdr>
            <w:top w:val="none" w:sz="0" w:space="0" w:color="auto"/>
            <w:left w:val="none" w:sz="0" w:space="0" w:color="auto"/>
            <w:bottom w:val="none" w:sz="0" w:space="0" w:color="auto"/>
            <w:right w:val="none" w:sz="0" w:space="0" w:color="auto"/>
          </w:divBdr>
          <w:divsChild>
            <w:div w:id="12444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6232">
      <w:bodyDiv w:val="1"/>
      <w:marLeft w:val="0"/>
      <w:marRight w:val="0"/>
      <w:marTop w:val="0"/>
      <w:marBottom w:val="0"/>
      <w:divBdr>
        <w:top w:val="none" w:sz="0" w:space="0" w:color="auto"/>
        <w:left w:val="none" w:sz="0" w:space="0" w:color="auto"/>
        <w:bottom w:val="none" w:sz="0" w:space="0" w:color="auto"/>
        <w:right w:val="none" w:sz="0" w:space="0" w:color="auto"/>
      </w:divBdr>
      <w:divsChild>
        <w:div w:id="305747098">
          <w:marLeft w:val="0"/>
          <w:marRight w:val="0"/>
          <w:marTop w:val="0"/>
          <w:marBottom w:val="0"/>
          <w:divBdr>
            <w:top w:val="none" w:sz="0" w:space="0" w:color="auto"/>
            <w:left w:val="none" w:sz="0" w:space="0" w:color="auto"/>
            <w:bottom w:val="none" w:sz="0" w:space="0" w:color="auto"/>
            <w:right w:val="none" w:sz="0" w:space="0" w:color="auto"/>
          </w:divBdr>
          <w:divsChild>
            <w:div w:id="11194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4103">
      <w:bodyDiv w:val="1"/>
      <w:marLeft w:val="0"/>
      <w:marRight w:val="0"/>
      <w:marTop w:val="0"/>
      <w:marBottom w:val="0"/>
      <w:divBdr>
        <w:top w:val="none" w:sz="0" w:space="0" w:color="auto"/>
        <w:left w:val="none" w:sz="0" w:space="0" w:color="auto"/>
        <w:bottom w:val="none" w:sz="0" w:space="0" w:color="auto"/>
        <w:right w:val="none" w:sz="0" w:space="0" w:color="auto"/>
      </w:divBdr>
    </w:div>
    <w:div w:id="1047337985">
      <w:bodyDiv w:val="1"/>
      <w:marLeft w:val="0"/>
      <w:marRight w:val="0"/>
      <w:marTop w:val="0"/>
      <w:marBottom w:val="0"/>
      <w:divBdr>
        <w:top w:val="none" w:sz="0" w:space="0" w:color="auto"/>
        <w:left w:val="none" w:sz="0" w:space="0" w:color="auto"/>
        <w:bottom w:val="none" w:sz="0" w:space="0" w:color="auto"/>
        <w:right w:val="none" w:sz="0" w:space="0" w:color="auto"/>
      </w:divBdr>
      <w:divsChild>
        <w:div w:id="1048070484">
          <w:marLeft w:val="0"/>
          <w:marRight w:val="0"/>
          <w:marTop w:val="0"/>
          <w:marBottom w:val="0"/>
          <w:divBdr>
            <w:top w:val="none" w:sz="0" w:space="0" w:color="auto"/>
            <w:left w:val="none" w:sz="0" w:space="0" w:color="auto"/>
            <w:bottom w:val="none" w:sz="0" w:space="0" w:color="auto"/>
            <w:right w:val="none" w:sz="0" w:space="0" w:color="auto"/>
          </w:divBdr>
          <w:divsChild>
            <w:div w:id="4783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929">
      <w:bodyDiv w:val="1"/>
      <w:marLeft w:val="0"/>
      <w:marRight w:val="0"/>
      <w:marTop w:val="0"/>
      <w:marBottom w:val="0"/>
      <w:divBdr>
        <w:top w:val="none" w:sz="0" w:space="0" w:color="auto"/>
        <w:left w:val="none" w:sz="0" w:space="0" w:color="auto"/>
        <w:bottom w:val="none" w:sz="0" w:space="0" w:color="auto"/>
        <w:right w:val="none" w:sz="0" w:space="0" w:color="auto"/>
      </w:divBdr>
      <w:divsChild>
        <w:div w:id="108091526">
          <w:marLeft w:val="0"/>
          <w:marRight w:val="0"/>
          <w:marTop w:val="0"/>
          <w:marBottom w:val="0"/>
          <w:divBdr>
            <w:top w:val="none" w:sz="0" w:space="0" w:color="auto"/>
            <w:left w:val="none" w:sz="0" w:space="0" w:color="auto"/>
            <w:bottom w:val="none" w:sz="0" w:space="0" w:color="auto"/>
            <w:right w:val="none" w:sz="0" w:space="0" w:color="auto"/>
          </w:divBdr>
          <w:divsChild>
            <w:div w:id="4195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392">
      <w:bodyDiv w:val="1"/>
      <w:marLeft w:val="0"/>
      <w:marRight w:val="0"/>
      <w:marTop w:val="0"/>
      <w:marBottom w:val="0"/>
      <w:divBdr>
        <w:top w:val="none" w:sz="0" w:space="0" w:color="auto"/>
        <w:left w:val="none" w:sz="0" w:space="0" w:color="auto"/>
        <w:bottom w:val="none" w:sz="0" w:space="0" w:color="auto"/>
        <w:right w:val="none" w:sz="0" w:space="0" w:color="auto"/>
      </w:divBdr>
    </w:div>
    <w:div w:id="1054041979">
      <w:bodyDiv w:val="1"/>
      <w:marLeft w:val="0"/>
      <w:marRight w:val="0"/>
      <w:marTop w:val="0"/>
      <w:marBottom w:val="0"/>
      <w:divBdr>
        <w:top w:val="none" w:sz="0" w:space="0" w:color="auto"/>
        <w:left w:val="none" w:sz="0" w:space="0" w:color="auto"/>
        <w:bottom w:val="none" w:sz="0" w:space="0" w:color="auto"/>
        <w:right w:val="none" w:sz="0" w:space="0" w:color="auto"/>
      </w:divBdr>
      <w:divsChild>
        <w:div w:id="1899702860">
          <w:marLeft w:val="0"/>
          <w:marRight w:val="0"/>
          <w:marTop w:val="0"/>
          <w:marBottom w:val="0"/>
          <w:divBdr>
            <w:top w:val="none" w:sz="0" w:space="0" w:color="auto"/>
            <w:left w:val="none" w:sz="0" w:space="0" w:color="auto"/>
            <w:bottom w:val="none" w:sz="0" w:space="0" w:color="auto"/>
            <w:right w:val="none" w:sz="0" w:space="0" w:color="auto"/>
          </w:divBdr>
          <w:divsChild>
            <w:div w:id="12882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71330">
      <w:bodyDiv w:val="1"/>
      <w:marLeft w:val="0"/>
      <w:marRight w:val="0"/>
      <w:marTop w:val="0"/>
      <w:marBottom w:val="0"/>
      <w:divBdr>
        <w:top w:val="none" w:sz="0" w:space="0" w:color="auto"/>
        <w:left w:val="none" w:sz="0" w:space="0" w:color="auto"/>
        <w:bottom w:val="none" w:sz="0" w:space="0" w:color="auto"/>
        <w:right w:val="none" w:sz="0" w:space="0" w:color="auto"/>
      </w:divBdr>
      <w:divsChild>
        <w:div w:id="369771293">
          <w:marLeft w:val="0"/>
          <w:marRight w:val="0"/>
          <w:marTop w:val="0"/>
          <w:marBottom w:val="0"/>
          <w:divBdr>
            <w:top w:val="none" w:sz="0" w:space="0" w:color="auto"/>
            <w:left w:val="none" w:sz="0" w:space="0" w:color="auto"/>
            <w:bottom w:val="none" w:sz="0" w:space="0" w:color="auto"/>
            <w:right w:val="none" w:sz="0" w:space="0" w:color="auto"/>
          </w:divBdr>
          <w:divsChild>
            <w:div w:id="15978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4344">
      <w:bodyDiv w:val="1"/>
      <w:marLeft w:val="0"/>
      <w:marRight w:val="0"/>
      <w:marTop w:val="0"/>
      <w:marBottom w:val="0"/>
      <w:divBdr>
        <w:top w:val="none" w:sz="0" w:space="0" w:color="auto"/>
        <w:left w:val="none" w:sz="0" w:space="0" w:color="auto"/>
        <w:bottom w:val="none" w:sz="0" w:space="0" w:color="auto"/>
        <w:right w:val="none" w:sz="0" w:space="0" w:color="auto"/>
      </w:divBdr>
    </w:div>
    <w:div w:id="1062363307">
      <w:bodyDiv w:val="1"/>
      <w:marLeft w:val="0"/>
      <w:marRight w:val="0"/>
      <w:marTop w:val="0"/>
      <w:marBottom w:val="0"/>
      <w:divBdr>
        <w:top w:val="none" w:sz="0" w:space="0" w:color="auto"/>
        <w:left w:val="none" w:sz="0" w:space="0" w:color="auto"/>
        <w:bottom w:val="none" w:sz="0" w:space="0" w:color="auto"/>
        <w:right w:val="none" w:sz="0" w:space="0" w:color="auto"/>
      </w:divBdr>
      <w:divsChild>
        <w:div w:id="1810006000">
          <w:marLeft w:val="0"/>
          <w:marRight w:val="0"/>
          <w:marTop w:val="0"/>
          <w:marBottom w:val="0"/>
          <w:divBdr>
            <w:top w:val="none" w:sz="0" w:space="0" w:color="auto"/>
            <w:left w:val="none" w:sz="0" w:space="0" w:color="auto"/>
            <w:bottom w:val="none" w:sz="0" w:space="0" w:color="auto"/>
            <w:right w:val="none" w:sz="0" w:space="0" w:color="auto"/>
          </w:divBdr>
          <w:divsChild>
            <w:div w:id="13446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81003">
      <w:bodyDiv w:val="1"/>
      <w:marLeft w:val="0"/>
      <w:marRight w:val="0"/>
      <w:marTop w:val="0"/>
      <w:marBottom w:val="0"/>
      <w:divBdr>
        <w:top w:val="none" w:sz="0" w:space="0" w:color="auto"/>
        <w:left w:val="none" w:sz="0" w:space="0" w:color="auto"/>
        <w:bottom w:val="none" w:sz="0" w:space="0" w:color="auto"/>
        <w:right w:val="none" w:sz="0" w:space="0" w:color="auto"/>
      </w:divBdr>
    </w:div>
    <w:div w:id="1064185027">
      <w:bodyDiv w:val="1"/>
      <w:marLeft w:val="0"/>
      <w:marRight w:val="0"/>
      <w:marTop w:val="0"/>
      <w:marBottom w:val="0"/>
      <w:divBdr>
        <w:top w:val="none" w:sz="0" w:space="0" w:color="auto"/>
        <w:left w:val="none" w:sz="0" w:space="0" w:color="auto"/>
        <w:bottom w:val="none" w:sz="0" w:space="0" w:color="auto"/>
        <w:right w:val="none" w:sz="0" w:space="0" w:color="auto"/>
      </w:divBdr>
    </w:div>
    <w:div w:id="1068500472">
      <w:bodyDiv w:val="1"/>
      <w:marLeft w:val="0"/>
      <w:marRight w:val="0"/>
      <w:marTop w:val="0"/>
      <w:marBottom w:val="0"/>
      <w:divBdr>
        <w:top w:val="none" w:sz="0" w:space="0" w:color="auto"/>
        <w:left w:val="none" w:sz="0" w:space="0" w:color="auto"/>
        <w:bottom w:val="none" w:sz="0" w:space="0" w:color="auto"/>
        <w:right w:val="none" w:sz="0" w:space="0" w:color="auto"/>
      </w:divBdr>
      <w:divsChild>
        <w:div w:id="1601719249">
          <w:marLeft w:val="0"/>
          <w:marRight w:val="0"/>
          <w:marTop w:val="0"/>
          <w:marBottom w:val="0"/>
          <w:divBdr>
            <w:top w:val="none" w:sz="0" w:space="0" w:color="auto"/>
            <w:left w:val="none" w:sz="0" w:space="0" w:color="auto"/>
            <w:bottom w:val="none" w:sz="0" w:space="0" w:color="auto"/>
            <w:right w:val="none" w:sz="0" w:space="0" w:color="auto"/>
          </w:divBdr>
          <w:divsChild>
            <w:div w:id="1467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5231">
      <w:bodyDiv w:val="1"/>
      <w:marLeft w:val="0"/>
      <w:marRight w:val="0"/>
      <w:marTop w:val="0"/>
      <w:marBottom w:val="0"/>
      <w:divBdr>
        <w:top w:val="none" w:sz="0" w:space="0" w:color="auto"/>
        <w:left w:val="none" w:sz="0" w:space="0" w:color="auto"/>
        <w:bottom w:val="none" w:sz="0" w:space="0" w:color="auto"/>
        <w:right w:val="none" w:sz="0" w:space="0" w:color="auto"/>
      </w:divBdr>
    </w:div>
    <w:div w:id="1072580118">
      <w:bodyDiv w:val="1"/>
      <w:marLeft w:val="0"/>
      <w:marRight w:val="0"/>
      <w:marTop w:val="0"/>
      <w:marBottom w:val="0"/>
      <w:divBdr>
        <w:top w:val="none" w:sz="0" w:space="0" w:color="auto"/>
        <w:left w:val="none" w:sz="0" w:space="0" w:color="auto"/>
        <w:bottom w:val="none" w:sz="0" w:space="0" w:color="auto"/>
        <w:right w:val="none" w:sz="0" w:space="0" w:color="auto"/>
      </w:divBdr>
    </w:div>
    <w:div w:id="1072922357">
      <w:bodyDiv w:val="1"/>
      <w:marLeft w:val="0"/>
      <w:marRight w:val="0"/>
      <w:marTop w:val="0"/>
      <w:marBottom w:val="0"/>
      <w:divBdr>
        <w:top w:val="none" w:sz="0" w:space="0" w:color="auto"/>
        <w:left w:val="none" w:sz="0" w:space="0" w:color="auto"/>
        <w:bottom w:val="none" w:sz="0" w:space="0" w:color="auto"/>
        <w:right w:val="none" w:sz="0" w:space="0" w:color="auto"/>
      </w:divBdr>
      <w:divsChild>
        <w:div w:id="1293559572">
          <w:marLeft w:val="0"/>
          <w:marRight w:val="0"/>
          <w:marTop w:val="0"/>
          <w:marBottom w:val="0"/>
          <w:divBdr>
            <w:top w:val="none" w:sz="0" w:space="0" w:color="auto"/>
            <w:left w:val="none" w:sz="0" w:space="0" w:color="auto"/>
            <w:bottom w:val="none" w:sz="0" w:space="0" w:color="auto"/>
            <w:right w:val="none" w:sz="0" w:space="0" w:color="auto"/>
          </w:divBdr>
          <w:divsChild>
            <w:div w:id="12037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4678">
      <w:bodyDiv w:val="1"/>
      <w:marLeft w:val="0"/>
      <w:marRight w:val="0"/>
      <w:marTop w:val="0"/>
      <w:marBottom w:val="0"/>
      <w:divBdr>
        <w:top w:val="none" w:sz="0" w:space="0" w:color="auto"/>
        <w:left w:val="none" w:sz="0" w:space="0" w:color="auto"/>
        <w:bottom w:val="none" w:sz="0" w:space="0" w:color="auto"/>
        <w:right w:val="none" w:sz="0" w:space="0" w:color="auto"/>
      </w:divBdr>
      <w:divsChild>
        <w:div w:id="1420710215">
          <w:marLeft w:val="0"/>
          <w:marRight w:val="0"/>
          <w:marTop w:val="0"/>
          <w:marBottom w:val="0"/>
          <w:divBdr>
            <w:top w:val="none" w:sz="0" w:space="0" w:color="auto"/>
            <w:left w:val="none" w:sz="0" w:space="0" w:color="auto"/>
            <w:bottom w:val="none" w:sz="0" w:space="0" w:color="auto"/>
            <w:right w:val="none" w:sz="0" w:space="0" w:color="auto"/>
          </w:divBdr>
          <w:divsChild>
            <w:div w:id="5769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3218">
      <w:bodyDiv w:val="1"/>
      <w:marLeft w:val="0"/>
      <w:marRight w:val="0"/>
      <w:marTop w:val="0"/>
      <w:marBottom w:val="0"/>
      <w:divBdr>
        <w:top w:val="none" w:sz="0" w:space="0" w:color="auto"/>
        <w:left w:val="none" w:sz="0" w:space="0" w:color="auto"/>
        <w:bottom w:val="none" w:sz="0" w:space="0" w:color="auto"/>
        <w:right w:val="none" w:sz="0" w:space="0" w:color="auto"/>
      </w:divBdr>
    </w:div>
    <w:div w:id="1083725556">
      <w:bodyDiv w:val="1"/>
      <w:marLeft w:val="0"/>
      <w:marRight w:val="0"/>
      <w:marTop w:val="0"/>
      <w:marBottom w:val="0"/>
      <w:divBdr>
        <w:top w:val="none" w:sz="0" w:space="0" w:color="auto"/>
        <w:left w:val="none" w:sz="0" w:space="0" w:color="auto"/>
        <w:bottom w:val="none" w:sz="0" w:space="0" w:color="auto"/>
        <w:right w:val="none" w:sz="0" w:space="0" w:color="auto"/>
      </w:divBdr>
    </w:div>
    <w:div w:id="1083726005">
      <w:bodyDiv w:val="1"/>
      <w:marLeft w:val="0"/>
      <w:marRight w:val="0"/>
      <w:marTop w:val="0"/>
      <w:marBottom w:val="0"/>
      <w:divBdr>
        <w:top w:val="none" w:sz="0" w:space="0" w:color="auto"/>
        <w:left w:val="none" w:sz="0" w:space="0" w:color="auto"/>
        <w:bottom w:val="none" w:sz="0" w:space="0" w:color="auto"/>
        <w:right w:val="none" w:sz="0" w:space="0" w:color="auto"/>
      </w:divBdr>
      <w:divsChild>
        <w:div w:id="1260142191">
          <w:marLeft w:val="0"/>
          <w:marRight w:val="0"/>
          <w:marTop w:val="0"/>
          <w:marBottom w:val="0"/>
          <w:divBdr>
            <w:top w:val="none" w:sz="0" w:space="0" w:color="auto"/>
            <w:left w:val="none" w:sz="0" w:space="0" w:color="auto"/>
            <w:bottom w:val="none" w:sz="0" w:space="0" w:color="auto"/>
            <w:right w:val="none" w:sz="0" w:space="0" w:color="auto"/>
          </w:divBdr>
          <w:divsChild>
            <w:div w:id="2116165880">
              <w:marLeft w:val="0"/>
              <w:marRight w:val="0"/>
              <w:marTop w:val="0"/>
              <w:marBottom w:val="0"/>
              <w:divBdr>
                <w:top w:val="none" w:sz="0" w:space="0" w:color="auto"/>
                <w:left w:val="none" w:sz="0" w:space="0" w:color="auto"/>
                <w:bottom w:val="none" w:sz="0" w:space="0" w:color="auto"/>
                <w:right w:val="none" w:sz="0" w:space="0" w:color="auto"/>
              </w:divBdr>
            </w:div>
            <w:div w:id="1374115277">
              <w:marLeft w:val="0"/>
              <w:marRight w:val="0"/>
              <w:marTop w:val="0"/>
              <w:marBottom w:val="0"/>
              <w:divBdr>
                <w:top w:val="none" w:sz="0" w:space="0" w:color="auto"/>
                <w:left w:val="none" w:sz="0" w:space="0" w:color="auto"/>
                <w:bottom w:val="none" w:sz="0" w:space="0" w:color="auto"/>
                <w:right w:val="none" w:sz="0" w:space="0" w:color="auto"/>
              </w:divBdr>
            </w:div>
            <w:div w:id="10187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154">
      <w:bodyDiv w:val="1"/>
      <w:marLeft w:val="0"/>
      <w:marRight w:val="0"/>
      <w:marTop w:val="0"/>
      <w:marBottom w:val="0"/>
      <w:divBdr>
        <w:top w:val="none" w:sz="0" w:space="0" w:color="auto"/>
        <w:left w:val="none" w:sz="0" w:space="0" w:color="auto"/>
        <w:bottom w:val="none" w:sz="0" w:space="0" w:color="auto"/>
        <w:right w:val="none" w:sz="0" w:space="0" w:color="auto"/>
      </w:divBdr>
      <w:divsChild>
        <w:div w:id="476848672">
          <w:marLeft w:val="0"/>
          <w:marRight w:val="0"/>
          <w:marTop w:val="0"/>
          <w:marBottom w:val="0"/>
          <w:divBdr>
            <w:top w:val="none" w:sz="0" w:space="0" w:color="auto"/>
            <w:left w:val="none" w:sz="0" w:space="0" w:color="auto"/>
            <w:bottom w:val="none" w:sz="0" w:space="0" w:color="auto"/>
            <w:right w:val="none" w:sz="0" w:space="0" w:color="auto"/>
          </w:divBdr>
          <w:divsChild>
            <w:div w:id="10982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57253">
      <w:bodyDiv w:val="1"/>
      <w:marLeft w:val="0"/>
      <w:marRight w:val="0"/>
      <w:marTop w:val="0"/>
      <w:marBottom w:val="0"/>
      <w:divBdr>
        <w:top w:val="none" w:sz="0" w:space="0" w:color="auto"/>
        <w:left w:val="none" w:sz="0" w:space="0" w:color="auto"/>
        <w:bottom w:val="none" w:sz="0" w:space="0" w:color="auto"/>
        <w:right w:val="none" w:sz="0" w:space="0" w:color="auto"/>
      </w:divBdr>
      <w:divsChild>
        <w:div w:id="1296181012">
          <w:marLeft w:val="0"/>
          <w:marRight w:val="0"/>
          <w:marTop w:val="0"/>
          <w:marBottom w:val="0"/>
          <w:divBdr>
            <w:top w:val="none" w:sz="0" w:space="0" w:color="auto"/>
            <w:left w:val="none" w:sz="0" w:space="0" w:color="auto"/>
            <w:bottom w:val="none" w:sz="0" w:space="0" w:color="auto"/>
            <w:right w:val="none" w:sz="0" w:space="0" w:color="auto"/>
          </w:divBdr>
          <w:divsChild>
            <w:div w:id="8170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9146">
      <w:bodyDiv w:val="1"/>
      <w:marLeft w:val="0"/>
      <w:marRight w:val="0"/>
      <w:marTop w:val="0"/>
      <w:marBottom w:val="0"/>
      <w:divBdr>
        <w:top w:val="none" w:sz="0" w:space="0" w:color="auto"/>
        <w:left w:val="none" w:sz="0" w:space="0" w:color="auto"/>
        <w:bottom w:val="none" w:sz="0" w:space="0" w:color="auto"/>
        <w:right w:val="none" w:sz="0" w:space="0" w:color="auto"/>
      </w:divBdr>
    </w:div>
    <w:div w:id="1093279060">
      <w:bodyDiv w:val="1"/>
      <w:marLeft w:val="0"/>
      <w:marRight w:val="0"/>
      <w:marTop w:val="0"/>
      <w:marBottom w:val="0"/>
      <w:divBdr>
        <w:top w:val="none" w:sz="0" w:space="0" w:color="auto"/>
        <w:left w:val="none" w:sz="0" w:space="0" w:color="auto"/>
        <w:bottom w:val="none" w:sz="0" w:space="0" w:color="auto"/>
        <w:right w:val="none" w:sz="0" w:space="0" w:color="auto"/>
      </w:divBdr>
    </w:div>
    <w:div w:id="1093356419">
      <w:bodyDiv w:val="1"/>
      <w:marLeft w:val="0"/>
      <w:marRight w:val="0"/>
      <w:marTop w:val="0"/>
      <w:marBottom w:val="0"/>
      <w:divBdr>
        <w:top w:val="none" w:sz="0" w:space="0" w:color="auto"/>
        <w:left w:val="none" w:sz="0" w:space="0" w:color="auto"/>
        <w:bottom w:val="none" w:sz="0" w:space="0" w:color="auto"/>
        <w:right w:val="none" w:sz="0" w:space="0" w:color="auto"/>
      </w:divBdr>
      <w:divsChild>
        <w:div w:id="142738724">
          <w:marLeft w:val="0"/>
          <w:marRight w:val="0"/>
          <w:marTop w:val="0"/>
          <w:marBottom w:val="0"/>
          <w:divBdr>
            <w:top w:val="none" w:sz="0" w:space="0" w:color="auto"/>
            <w:left w:val="none" w:sz="0" w:space="0" w:color="auto"/>
            <w:bottom w:val="none" w:sz="0" w:space="0" w:color="auto"/>
            <w:right w:val="none" w:sz="0" w:space="0" w:color="auto"/>
          </w:divBdr>
          <w:divsChild>
            <w:div w:id="11827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6644">
      <w:bodyDiv w:val="1"/>
      <w:marLeft w:val="0"/>
      <w:marRight w:val="0"/>
      <w:marTop w:val="0"/>
      <w:marBottom w:val="0"/>
      <w:divBdr>
        <w:top w:val="none" w:sz="0" w:space="0" w:color="auto"/>
        <w:left w:val="none" w:sz="0" w:space="0" w:color="auto"/>
        <w:bottom w:val="none" w:sz="0" w:space="0" w:color="auto"/>
        <w:right w:val="none" w:sz="0" w:space="0" w:color="auto"/>
      </w:divBdr>
      <w:divsChild>
        <w:div w:id="2119762108">
          <w:marLeft w:val="0"/>
          <w:marRight w:val="0"/>
          <w:marTop w:val="0"/>
          <w:marBottom w:val="0"/>
          <w:divBdr>
            <w:top w:val="none" w:sz="0" w:space="0" w:color="auto"/>
            <w:left w:val="none" w:sz="0" w:space="0" w:color="auto"/>
            <w:bottom w:val="none" w:sz="0" w:space="0" w:color="auto"/>
            <w:right w:val="none" w:sz="0" w:space="0" w:color="auto"/>
          </w:divBdr>
          <w:divsChild>
            <w:div w:id="692877483">
              <w:marLeft w:val="0"/>
              <w:marRight w:val="0"/>
              <w:marTop w:val="0"/>
              <w:marBottom w:val="0"/>
              <w:divBdr>
                <w:top w:val="none" w:sz="0" w:space="0" w:color="auto"/>
                <w:left w:val="none" w:sz="0" w:space="0" w:color="auto"/>
                <w:bottom w:val="none" w:sz="0" w:space="0" w:color="auto"/>
                <w:right w:val="none" w:sz="0" w:space="0" w:color="auto"/>
              </w:divBdr>
            </w:div>
            <w:div w:id="1874347511">
              <w:marLeft w:val="0"/>
              <w:marRight w:val="0"/>
              <w:marTop w:val="0"/>
              <w:marBottom w:val="0"/>
              <w:divBdr>
                <w:top w:val="none" w:sz="0" w:space="0" w:color="auto"/>
                <w:left w:val="none" w:sz="0" w:space="0" w:color="auto"/>
                <w:bottom w:val="none" w:sz="0" w:space="0" w:color="auto"/>
                <w:right w:val="none" w:sz="0" w:space="0" w:color="auto"/>
              </w:divBdr>
            </w:div>
            <w:div w:id="757755043">
              <w:marLeft w:val="0"/>
              <w:marRight w:val="0"/>
              <w:marTop w:val="0"/>
              <w:marBottom w:val="0"/>
              <w:divBdr>
                <w:top w:val="none" w:sz="0" w:space="0" w:color="auto"/>
                <w:left w:val="none" w:sz="0" w:space="0" w:color="auto"/>
                <w:bottom w:val="none" w:sz="0" w:space="0" w:color="auto"/>
                <w:right w:val="none" w:sz="0" w:space="0" w:color="auto"/>
              </w:divBdr>
            </w:div>
            <w:div w:id="1139106334">
              <w:marLeft w:val="0"/>
              <w:marRight w:val="0"/>
              <w:marTop w:val="0"/>
              <w:marBottom w:val="0"/>
              <w:divBdr>
                <w:top w:val="none" w:sz="0" w:space="0" w:color="auto"/>
                <w:left w:val="none" w:sz="0" w:space="0" w:color="auto"/>
                <w:bottom w:val="none" w:sz="0" w:space="0" w:color="auto"/>
                <w:right w:val="none" w:sz="0" w:space="0" w:color="auto"/>
              </w:divBdr>
            </w:div>
            <w:div w:id="8352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990">
      <w:bodyDiv w:val="1"/>
      <w:marLeft w:val="0"/>
      <w:marRight w:val="0"/>
      <w:marTop w:val="0"/>
      <w:marBottom w:val="0"/>
      <w:divBdr>
        <w:top w:val="none" w:sz="0" w:space="0" w:color="auto"/>
        <w:left w:val="none" w:sz="0" w:space="0" w:color="auto"/>
        <w:bottom w:val="none" w:sz="0" w:space="0" w:color="auto"/>
        <w:right w:val="none" w:sz="0" w:space="0" w:color="auto"/>
      </w:divBdr>
    </w:div>
    <w:div w:id="1105228982">
      <w:bodyDiv w:val="1"/>
      <w:marLeft w:val="0"/>
      <w:marRight w:val="0"/>
      <w:marTop w:val="0"/>
      <w:marBottom w:val="0"/>
      <w:divBdr>
        <w:top w:val="none" w:sz="0" w:space="0" w:color="auto"/>
        <w:left w:val="none" w:sz="0" w:space="0" w:color="auto"/>
        <w:bottom w:val="none" w:sz="0" w:space="0" w:color="auto"/>
        <w:right w:val="none" w:sz="0" w:space="0" w:color="auto"/>
      </w:divBdr>
    </w:div>
    <w:div w:id="1106345683">
      <w:bodyDiv w:val="1"/>
      <w:marLeft w:val="0"/>
      <w:marRight w:val="0"/>
      <w:marTop w:val="0"/>
      <w:marBottom w:val="0"/>
      <w:divBdr>
        <w:top w:val="none" w:sz="0" w:space="0" w:color="auto"/>
        <w:left w:val="none" w:sz="0" w:space="0" w:color="auto"/>
        <w:bottom w:val="none" w:sz="0" w:space="0" w:color="auto"/>
        <w:right w:val="none" w:sz="0" w:space="0" w:color="auto"/>
      </w:divBdr>
      <w:divsChild>
        <w:div w:id="1339768534">
          <w:marLeft w:val="0"/>
          <w:marRight w:val="0"/>
          <w:marTop w:val="0"/>
          <w:marBottom w:val="0"/>
          <w:divBdr>
            <w:top w:val="none" w:sz="0" w:space="0" w:color="auto"/>
            <w:left w:val="none" w:sz="0" w:space="0" w:color="auto"/>
            <w:bottom w:val="none" w:sz="0" w:space="0" w:color="auto"/>
            <w:right w:val="none" w:sz="0" w:space="0" w:color="auto"/>
          </w:divBdr>
          <w:divsChild>
            <w:div w:id="11728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8642">
      <w:bodyDiv w:val="1"/>
      <w:marLeft w:val="0"/>
      <w:marRight w:val="0"/>
      <w:marTop w:val="0"/>
      <w:marBottom w:val="0"/>
      <w:divBdr>
        <w:top w:val="none" w:sz="0" w:space="0" w:color="auto"/>
        <w:left w:val="none" w:sz="0" w:space="0" w:color="auto"/>
        <w:bottom w:val="none" w:sz="0" w:space="0" w:color="auto"/>
        <w:right w:val="none" w:sz="0" w:space="0" w:color="auto"/>
      </w:divBdr>
      <w:divsChild>
        <w:div w:id="416291109">
          <w:marLeft w:val="0"/>
          <w:marRight w:val="0"/>
          <w:marTop w:val="0"/>
          <w:marBottom w:val="0"/>
          <w:divBdr>
            <w:top w:val="none" w:sz="0" w:space="0" w:color="auto"/>
            <w:left w:val="none" w:sz="0" w:space="0" w:color="auto"/>
            <w:bottom w:val="none" w:sz="0" w:space="0" w:color="auto"/>
            <w:right w:val="none" w:sz="0" w:space="0" w:color="auto"/>
          </w:divBdr>
          <w:divsChild>
            <w:div w:id="13650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6782">
      <w:bodyDiv w:val="1"/>
      <w:marLeft w:val="0"/>
      <w:marRight w:val="0"/>
      <w:marTop w:val="0"/>
      <w:marBottom w:val="0"/>
      <w:divBdr>
        <w:top w:val="none" w:sz="0" w:space="0" w:color="auto"/>
        <w:left w:val="none" w:sz="0" w:space="0" w:color="auto"/>
        <w:bottom w:val="none" w:sz="0" w:space="0" w:color="auto"/>
        <w:right w:val="none" w:sz="0" w:space="0" w:color="auto"/>
      </w:divBdr>
    </w:div>
    <w:div w:id="1114247886">
      <w:bodyDiv w:val="1"/>
      <w:marLeft w:val="0"/>
      <w:marRight w:val="0"/>
      <w:marTop w:val="0"/>
      <w:marBottom w:val="0"/>
      <w:divBdr>
        <w:top w:val="none" w:sz="0" w:space="0" w:color="auto"/>
        <w:left w:val="none" w:sz="0" w:space="0" w:color="auto"/>
        <w:bottom w:val="none" w:sz="0" w:space="0" w:color="auto"/>
        <w:right w:val="none" w:sz="0" w:space="0" w:color="auto"/>
      </w:divBdr>
    </w:div>
    <w:div w:id="1115518680">
      <w:bodyDiv w:val="1"/>
      <w:marLeft w:val="0"/>
      <w:marRight w:val="0"/>
      <w:marTop w:val="0"/>
      <w:marBottom w:val="0"/>
      <w:divBdr>
        <w:top w:val="none" w:sz="0" w:space="0" w:color="auto"/>
        <w:left w:val="none" w:sz="0" w:space="0" w:color="auto"/>
        <w:bottom w:val="none" w:sz="0" w:space="0" w:color="auto"/>
        <w:right w:val="none" w:sz="0" w:space="0" w:color="auto"/>
      </w:divBdr>
    </w:div>
    <w:div w:id="1115903346">
      <w:bodyDiv w:val="1"/>
      <w:marLeft w:val="0"/>
      <w:marRight w:val="0"/>
      <w:marTop w:val="0"/>
      <w:marBottom w:val="0"/>
      <w:divBdr>
        <w:top w:val="none" w:sz="0" w:space="0" w:color="auto"/>
        <w:left w:val="none" w:sz="0" w:space="0" w:color="auto"/>
        <w:bottom w:val="none" w:sz="0" w:space="0" w:color="auto"/>
        <w:right w:val="none" w:sz="0" w:space="0" w:color="auto"/>
      </w:divBdr>
      <w:divsChild>
        <w:div w:id="545219659">
          <w:marLeft w:val="0"/>
          <w:marRight w:val="0"/>
          <w:marTop w:val="0"/>
          <w:marBottom w:val="0"/>
          <w:divBdr>
            <w:top w:val="none" w:sz="0" w:space="0" w:color="auto"/>
            <w:left w:val="none" w:sz="0" w:space="0" w:color="auto"/>
            <w:bottom w:val="none" w:sz="0" w:space="0" w:color="auto"/>
            <w:right w:val="none" w:sz="0" w:space="0" w:color="auto"/>
          </w:divBdr>
          <w:divsChild>
            <w:div w:id="9920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1904">
      <w:bodyDiv w:val="1"/>
      <w:marLeft w:val="0"/>
      <w:marRight w:val="0"/>
      <w:marTop w:val="0"/>
      <w:marBottom w:val="0"/>
      <w:divBdr>
        <w:top w:val="none" w:sz="0" w:space="0" w:color="auto"/>
        <w:left w:val="none" w:sz="0" w:space="0" w:color="auto"/>
        <w:bottom w:val="none" w:sz="0" w:space="0" w:color="auto"/>
        <w:right w:val="none" w:sz="0" w:space="0" w:color="auto"/>
      </w:divBdr>
      <w:divsChild>
        <w:div w:id="659388456">
          <w:marLeft w:val="0"/>
          <w:marRight w:val="0"/>
          <w:marTop w:val="0"/>
          <w:marBottom w:val="0"/>
          <w:divBdr>
            <w:top w:val="none" w:sz="0" w:space="0" w:color="auto"/>
            <w:left w:val="none" w:sz="0" w:space="0" w:color="auto"/>
            <w:bottom w:val="none" w:sz="0" w:space="0" w:color="auto"/>
            <w:right w:val="none" w:sz="0" w:space="0" w:color="auto"/>
          </w:divBdr>
          <w:divsChild>
            <w:div w:id="20444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890">
      <w:bodyDiv w:val="1"/>
      <w:marLeft w:val="0"/>
      <w:marRight w:val="0"/>
      <w:marTop w:val="0"/>
      <w:marBottom w:val="0"/>
      <w:divBdr>
        <w:top w:val="none" w:sz="0" w:space="0" w:color="auto"/>
        <w:left w:val="none" w:sz="0" w:space="0" w:color="auto"/>
        <w:bottom w:val="none" w:sz="0" w:space="0" w:color="auto"/>
        <w:right w:val="none" w:sz="0" w:space="0" w:color="auto"/>
      </w:divBdr>
      <w:divsChild>
        <w:div w:id="203566912">
          <w:marLeft w:val="0"/>
          <w:marRight w:val="0"/>
          <w:marTop w:val="0"/>
          <w:marBottom w:val="0"/>
          <w:divBdr>
            <w:top w:val="none" w:sz="0" w:space="0" w:color="auto"/>
            <w:left w:val="none" w:sz="0" w:space="0" w:color="auto"/>
            <w:bottom w:val="none" w:sz="0" w:space="0" w:color="auto"/>
            <w:right w:val="none" w:sz="0" w:space="0" w:color="auto"/>
          </w:divBdr>
          <w:divsChild>
            <w:div w:id="17982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50325">
      <w:bodyDiv w:val="1"/>
      <w:marLeft w:val="0"/>
      <w:marRight w:val="0"/>
      <w:marTop w:val="0"/>
      <w:marBottom w:val="0"/>
      <w:divBdr>
        <w:top w:val="none" w:sz="0" w:space="0" w:color="auto"/>
        <w:left w:val="none" w:sz="0" w:space="0" w:color="auto"/>
        <w:bottom w:val="none" w:sz="0" w:space="0" w:color="auto"/>
        <w:right w:val="none" w:sz="0" w:space="0" w:color="auto"/>
      </w:divBdr>
      <w:divsChild>
        <w:div w:id="237788462">
          <w:marLeft w:val="0"/>
          <w:marRight w:val="0"/>
          <w:marTop w:val="0"/>
          <w:marBottom w:val="0"/>
          <w:divBdr>
            <w:top w:val="none" w:sz="0" w:space="0" w:color="auto"/>
            <w:left w:val="none" w:sz="0" w:space="0" w:color="auto"/>
            <w:bottom w:val="none" w:sz="0" w:space="0" w:color="auto"/>
            <w:right w:val="none" w:sz="0" w:space="0" w:color="auto"/>
          </w:divBdr>
          <w:divsChild>
            <w:div w:id="18456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6358">
      <w:bodyDiv w:val="1"/>
      <w:marLeft w:val="0"/>
      <w:marRight w:val="0"/>
      <w:marTop w:val="0"/>
      <w:marBottom w:val="0"/>
      <w:divBdr>
        <w:top w:val="none" w:sz="0" w:space="0" w:color="auto"/>
        <w:left w:val="none" w:sz="0" w:space="0" w:color="auto"/>
        <w:bottom w:val="none" w:sz="0" w:space="0" w:color="auto"/>
        <w:right w:val="none" w:sz="0" w:space="0" w:color="auto"/>
      </w:divBdr>
    </w:div>
    <w:div w:id="1122919450">
      <w:bodyDiv w:val="1"/>
      <w:marLeft w:val="0"/>
      <w:marRight w:val="0"/>
      <w:marTop w:val="0"/>
      <w:marBottom w:val="0"/>
      <w:divBdr>
        <w:top w:val="none" w:sz="0" w:space="0" w:color="auto"/>
        <w:left w:val="none" w:sz="0" w:space="0" w:color="auto"/>
        <w:bottom w:val="none" w:sz="0" w:space="0" w:color="auto"/>
        <w:right w:val="none" w:sz="0" w:space="0" w:color="auto"/>
      </w:divBdr>
    </w:div>
    <w:div w:id="1133475457">
      <w:bodyDiv w:val="1"/>
      <w:marLeft w:val="0"/>
      <w:marRight w:val="0"/>
      <w:marTop w:val="0"/>
      <w:marBottom w:val="0"/>
      <w:divBdr>
        <w:top w:val="none" w:sz="0" w:space="0" w:color="auto"/>
        <w:left w:val="none" w:sz="0" w:space="0" w:color="auto"/>
        <w:bottom w:val="none" w:sz="0" w:space="0" w:color="auto"/>
        <w:right w:val="none" w:sz="0" w:space="0" w:color="auto"/>
      </w:divBdr>
      <w:divsChild>
        <w:div w:id="916206187">
          <w:marLeft w:val="0"/>
          <w:marRight w:val="0"/>
          <w:marTop w:val="0"/>
          <w:marBottom w:val="0"/>
          <w:divBdr>
            <w:top w:val="none" w:sz="0" w:space="0" w:color="auto"/>
            <w:left w:val="none" w:sz="0" w:space="0" w:color="auto"/>
            <w:bottom w:val="none" w:sz="0" w:space="0" w:color="auto"/>
            <w:right w:val="none" w:sz="0" w:space="0" w:color="auto"/>
          </w:divBdr>
          <w:divsChild>
            <w:div w:id="726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6430">
      <w:bodyDiv w:val="1"/>
      <w:marLeft w:val="0"/>
      <w:marRight w:val="0"/>
      <w:marTop w:val="0"/>
      <w:marBottom w:val="0"/>
      <w:divBdr>
        <w:top w:val="none" w:sz="0" w:space="0" w:color="auto"/>
        <w:left w:val="none" w:sz="0" w:space="0" w:color="auto"/>
        <w:bottom w:val="none" w:sz="0" w:space="0" w:color="auto"/>
        <w:right w:val="none" w:sz="0" w:space="0" w:color="auto"/>
      </w:divBdr>
      <w:divsChild>
        <w:div w:id="625236383">
          <w:marLeft w:val="0"/>
          <w:marRight w:val="0"/>
          <w:marTop w:val="0"/>
          <w:marBottom w:val="0"/>
          <w:divBdr>
            <w:top w:val="none" w:sz="0" w:space="0" w:color="auto"/>
            <w:left w:val="none" w:sz="0" w:space="0" w:color="auto"/>
            <w:bottom w:val="none" w:sz="0" w:space="0" w:color="auto"/>
            <w:right w:val="none" w:sz="0" w:space="0" w:color="auto"/>
          </w:divBdr>
          <w:divsChild>
            <w:div w:id="2550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5239">
      <w:bodyDiv w:val="1"/>
      <w:marLeft w:val="0"/>
      <w:marRight w:val="0"/>
      <w:marTop w:val="0"/>
      <w:marBottom w:val="0"/>
      <w:divBdr>
        <w:top w:val="none" w:sz="0" w:space="0" w:color="auto"/>
        <w:left w:val="none" w:sz="0" w:space="0" w:color="auto"/>
        <w:bottom w:val="none" w:sz="0" w:space="0" w:color="auto"/>
        <w:right w:val="none" w:sz="0" w:space="0" w:color="auto"/>
      </w:divBdr>
    </w:div>
    <w:div w:id="1134829661">
      <w:bodyDiv w:val="1"/>
      <w:marLeft w:val="0"/>
      <w:marRight w:val="0"/>
      <w:marTop w:val="0"/>
      <w:marBottom w:val="0"/>
      <w:divBdr>
        <w:top w:val="none" w:sz="0" w:space="0" w:color="auto"/>
        <w:left w:val="none" w:sz="0" w:space="0" w:color="auto"/>
        <w:bottom w:val="none" w:sz="0" w:space="0" w:color="auto"/>
        <w:right w:val="none" w:sz="0" w:space="0" w:color="auto"/>
      </w:divBdr>
      <w:divsChild>
        <w:div w:id="1203596654">
          <w:marLeft w:val="0"/>
          <w:marRight w:val="0"/>
          <w:marTop w:val="0"/>
          <w:marBottom w:val="0"/>
          <w:divBdr>
            <w:top w:val="none" w:sz="0" w:space="0" w:color="auto"/>
            <w:left w:val="none" w:sz="0" w:space="0" w:color="auto"/>
            <w:bottom w:val="none" w:sz="0" w:space="0" w:color="auto"/>
            <w:right w:val="none" w:sz="0" w:space="0" w:color="auto"/>
          </w:divBdr>
          <w:divsChild>
            <w:div w:id="842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51242">
      <w:bodyDiv w:val="1"/>
      <w:marLeft w:val="0"/>
      <w:marRight w:val="0"/>
      <w:marTop w:val="0"/>
      <w:marBottom w:val="0"/>
      <w:divBdr>
        <w:top w:val="none" w:sz="0" w:space="0" w:color="auto"/>
        <w:left w:val="none" w:sz="0" w:space="0" w:color="auto"/>
        <w:bottom w:val="none" w:sz="0" w:space="0" w:color="auto"/>
        <w:right w:val="none" w:sz="0" w:space="0" w:color="auto"/>
      </w:divBdr>
    </w:div>
    <w:div w:id="1137645380">
      <w:bodyDiv w:val="1"/>
      <w:marLeft w:val="0"/>
      <w:marRight w:val="0"/>
      <w:marTop w:val="0"/>
      <w:marBottom w:val="0"/>
      <w:divBdr>
        <w:top w:val="none" w:sz="0" w:space="0" w:color="auto"/>
        <w:left w:val="none" w:sz="0" w:space="0" w:color="auto"/>
        <w:bottom w:val="none" w:sz="0" w:space="0" w:color="auto"/>
        <w:right w:val="none" w:sz="0" w:space="0" w:color="auto"/>
      </w:divBdr>
    </w:div>
    <w:div w:id="1138259952">
      <w:bodyDiv w:val="1"/>
      <w:marLeft w:val="0"/>
      <w:marRight w:val="0"/>
      <w:marTop w:val="0"/>
      <w:marBottom w:val="0"/>
      <w:divBdr>
        <w:top w:val="none" w:sz="0" w:space="0" w:color="auto"/>
        <w:left w:val="none" w:sz="0" w:space="0" w:color="auto"/>
        <w:bottom w:val="none" w:sz="0" w:space="0" w:color="auto"/>
        <w:right w:val="none" w:sz="0" w:space="0" w:color="auto"/>
      </w:divBdr>
    </w:div>
    <w:div w:id="1138567337">
      <w:bodyDiv w:val="1"/>
      <w:marLeft w:val="0"/>
      <w:marRight w:val="0"/>
      <w:marTop w:val="0"/>
      <w:marBottom w:val="0"/>
      <w:divBdr>
        <w:top w:val="none" w:sz="0" w:space="0" w:color="auto"/>
        <w:left w:val="none" w:sz="0" w:space="0" w:color="auto"/>
        <w:bottom w:val="none" w:sz="0" w:space="0" w:color="auto"/>
        <w:right w:val="none" w:sz="0" w:space="0" w:color="auto"/>
      </w:divBdr>
      <w:divsChild>
        <w:div w:id="1822885139">
          <w:marLeft w:val="0"/>
          <w:marRight w:val="0"/>
          <w:marTop w:val="0"/>
          <w:marBottom w:val="0"/>
          <w:divBdr>
            <w:top w:val="none" w:sz="0" w:space="0" w:color="auto"/>
            <w:left w:val="none" w:sz="0" w:space="0" w:color="auto"/>
            <w:bottom w:val="none" w:sz="0" w:space="0" w:color="auto"/>
            <w:right w:val="none" w:sz="0" w:space="0" w:color="auto"/>
          </w:divBdr>
          <w:divsChild>
            <w:div w:id="17470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7773">
      <w:bodyDiv w:val="1"/>
      <w:marLeft w:val="0"/>
      <w:marRight w:val="0"/>
      <w:marTop w:val="0"/>
      <w:marBottom w:val="0"/>
      <w:divBdr>
        <w:top w:val="none" w:sz="0" w:space="0" w:color="auto"/>
        <w:left w:val="none" w:sz="0" w:space="0" w:color="auto"/>
        <w:bottom w:val="none" w:sz="0" w:space="0" w:color="auto"/>
        <w:right w:val="none" w:sz="0" w:space="0" w:color="auto"/>
      </w:divBdr>
    </w:div>
    <w:div w:id="1142233029">
      <w:bodyDiv w:val="1"/>
      <w:marLeft w:val="0"/>
      <w:marRight w:val="0"/>
      <w:marTop w:val="0"/>
      <w:marBottom w:val="0"/>
      <w:divBdr>
        <w:top w:val="none" w:sz="0" w:space="0" w:color="auto"/>
        <w:left w:val="none" w:sz="0" w:space="0" w:color="auto"/>
        <w:bottom w:val="none" w:sz="0" w:space="0" w:color="auto"/>
        <w:right w:val="none" w:sz="0" w:space="0" w:color="auto"/>
      </w:divBdr>
      <w:divsChild>
        <w:div w:id="340740446">
          <w:marLeft w:val="0"/>
          <w:marRight w:val="0"/>
          <w:marTop w:val="0"/>
          <w:marBottom w:val="0"/>
          <w:divBdr>
            <w:top w:val="none" w:sz="0" w:space="0" w:color="auto"/>
            <w:left w:val="none" w:sz="0" w:space="0" w:color="auto"/>
            <w:bottom w:val="none" w:sz="0" w:space="0" w:color="auto"/>
            <w:right w:val="none" w:sz="0" w:space="0" w:color="auto"/>
          </w:divBdr>
          <w:divsChild>
            <w:div w:id="18447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3026">
      <w:bodyDiv w:val="1"/>
      <w:marLeft w:val="0"/>
      <w:marRight w:val="0"/>
      <w:marTop w:val="0"/>
      <w:marBottom w:val="0"/>
      <w:divBdr>
        <w:top w:val="none" w:sz="0" w:space="0" w:color="auto"/>
        <w:left w:val="none" w:sz="0" w:space="0" w:color="auto"/>
        <w:bottom w:val="none" w:sz="0" w:space="0" w:color="auto"/>
        <w:right w:val="none" w:sz="0" w:space="0" w:color="auto"/>
      </w:divBdr>
      <w:divsChild>
        <w:div w:id="924873301">
          <w:marLeft w:val="0"/>
          <w:marRight w:val="0"/>
          <w:marTop w:val="0"/>
          <w:marBottom w:val="0"/>
          <w:divBdr>
            <w:top w:val="none" w:sz="0" w:space="0" w:color="auto"/>
            <w:left w:val="none" w:sz="0" w:space="0" w:color="auto"/>
            <w:bottom w:val="none" w:sz="0" w:space="0" w:color="auto"/>
            <w:right w:val="none" w:sz="0" w:space="0" w:color="auto"/>
          </w:divBdr>
          <w:divsChild>
            <w:div w:id="6765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9253">
      <w:bodyDiv w:val="1"/>
      <w:marLeft w:val="0"/>
      <w:marRight w:val="0"/>
      <w:marTop w:val="0"/>
      <w:marBottom w:val="0"/>
      <w:divBdr>
        <w:top w:val="none" w:sz="0" w:space="0" w:color="auto"/>
        <w:left w:val="none" w:sz="0" w:space="0" w:color="auto"/>
        <w:bottom w:val="none" w:sz="0" w:space="0" w:color="auto"/>
        <w:right w:val="none" w:sz="0" w:space="0" w:color="auto"/>
      </w:divBdr>
      <w:divsChild>
        <w:div w:id="844055261">
          <w:marLeft w:val="0"/>
          <w:marRight w:val="0"/>
          <w:marTop w:val="0"/>
          <w:marBottom w:val="0"/>
          <w:divBdr>
            <w:top w:val="none" w:sz="0" w:space="0" w:color="auto"/>
            <w:left w:val="none" w:sz="0" w:space="0" w:color="auto"/>
            <w:bottom w:val="none" w:sz="0" w:space="0" w:color="auto"/>
            <w:right w:val="none" w:sz="0" w:space="0" w:color="auto"/>
          </w:divBdr>
          <w:divsChild>
            <w:div w:id="4433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2998">
      <w:bodyDiv w:val="1"/>
      <w:marLeft w:val="0"/>
      <w:marRight w:val="0"/>
      <w:marTop w:val="0"/>
      <w:marBottom w:val="0"/>
      <w:divBdr>
        <w:top w:val="none" w:sz="0" w:space="0" w:color="auto"/>
        <w:left w:val="none" w:sz="0" w:space="0" w:color="auto"/>
        <w:bottom w:val="none" w:sz="0" w:space="0" w:color="auto"/>
        <w:right w:val="none" w:sz="0" w:space="0" w:color="auto"/>
      </w:divBdr>
    </w:div>
    <w:div w:id="1155531345">
      <w:bodyDiv w:val="1"/>
      <w:marLeft w:val="0"/>
      <w:marRight w:val="0"/>
      <w:marTop w:val="0"/>
      <w:marBottom w:val="0"/>
      <w:divBdr>
        <w:top w:val="none" w:sz="0" w:space="0" w:color="auto"/>
        <w:left w:val="none" w:sz="0" w:space="0" w:color="auto"/>
        <w:bottom w:val="none" w:sz="0" w:space="0" w:color="auto"/>
        <w:right w:val="none" w:sz="0" w:space="0" w:color="auto"/>
      </w:divBdr>
    </w:div>
    <w:div w:id="1156068643">
      <w:bodyDiv w:val="1"/>
      <w:marLeft w:val="0"/>
      <w:marRight w:val="0"/>
      <w:marTop w:val="0"/>
      <w:marBottom w:val="0"/>
      <w:divBdr>
        <w:top w:val="none" w:sz="0" w:space="0" w:color="auto"/>
        <w:left w:val="none" w:sz="0" w:space="0" w:color="auto"/>
        <w:bottom w:val="none" w:sz="0" w:space="0" w:color="auto"/>
        <w:right w:val="none" w:sz="0" w:space="0" w:color="auto"/>
      </w:divBdr>
      <w:divsChild>
        <w:div w:id="519703384">
          <w:marLeft w:val="0"/>
          <w:marRight w:val="0"/>
          <w:marTop w:val="0"/>
          <w:marBottom w:val="0"/>
          <w:divBdr>
            <w:top w:val="none" w:sz="0" w:space="0" w:color="auto"/>
            <w:left w:val="none" w:sz="0" w:space="0" w:color="auto"/>
            <w:bottom w:val="none" w:sz="0" w:space="0" w:color="auto"/>
            <w:right w:val="none" w:sz="0" w:space="0" w:color="auto"/>
          </w:divBdr>
          <w:divsChild>
            <w:div w:id="1551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5273">
      <w:bodyDiv w:val="1"/>
      <w:marLeft w:val="0"/>
      <w:marRight w:val="0"/>
      <w:marTop w:val="0"/>
      <w:marBottom w:val="0"/>
      <w:divBdr>
        <w:top w:val="none" w:sz="0" w:space="0" w:color="auto"/>
        <w:left w:val="none" w:sz="0" w:space="0" w:color="auto"/>
        <w:bottom w:val="none" w:sz="0" w:space="0" w:color="auto"/>
        <w:right w:val="none" w:sz="0" w:space="0" w:color="auto"/>
      </w:divBdr>
    </w:div>
    <w:div w:id="1165510827">
      <w:bodyDiv w:val="1"/>
      <w:marLeft w:val="0"/>
      <w:marRight w:val="0"/>
      <w:marTop w:val="0"/>
      <w:marBottom w:val="0"/>
      <w:divBdr>
        <w:top w:val="none" w:sz="0" w:space="0" w:color="auto"/>
        <w:left w:val="none" w:sz="0" w:space="0" w:color="auto"/>
        <w:bottom w:val="none" w:sz="0" w:space="0" w:color="auto"/>
        <w:right w:val="none" w:sz="0" w:space="0" w:color="auto"/>
      </w:divBdr>
    </w:div>
    <w:div w:id="1166434849">
      <w:bodyDiv w:val="1"/>
      <w:marLeft w:val="0"/>
      <w:marRight w:val="0"/>
      <w:marTop w:val="0"/>
      <w:marBottom w:val="0"/>
      <w:divBdr>
        <w:top w:val="none" w:sz="0" w:space="0" w:color="auto"/>
        <w:left w:val="none" w:sz="0" w:space="0" w:color="auto"/>
        <w:bottom w:val="none" w:sz="0" w:space="0" w:color="auto"/>
        <w:right w:val="none" w:sz="0" w:space="0" w:color="auto"/>
      </w:divBdr>
    </w:div>
    <w:div w:id="1173177893">
      <w:bodyDiv w:val="1"/>
      <w:marLeft w:val="0"/>
      <w:marRight w:val="0"/>
      <w:marTop w:val="0"/>
      <w:marBottom w:val="0"/>
      <w:divBdr>
        <w:top w:val="none" w:sz="0" w:space="0" w:color="auto"/>
        <w:left w:val="none" w:sz="0" w:space="0" w:color="auto"/>
        <w:bottom w:val="none" w:sz="0" w:space="0" w:color="auto"/>
        <w:right w:val="none" w:sz="0" w:space="0" w:color="auto"/>
      </w:divBdr>
      <w:divsChild>
        <w:div w:id="1091898517">
          <w:marLeft w:val="0"/>
          <w:marRight w:val="0"/>
          <w:marTop w:val="0"/>
          <w:marBottom w:val="0"/>
          <w:divBdr>
            <w:top w:val="none" w:sz="0" w:space="0" w:color="auto"/>
            <w:left w:val="none" w:sz="0" w:space="0" w:color="auto"/>
            <w:bottom w:val="none" w:sz="0" w:space="0" w:color="auto"/>
            <w:right w:val="none" w:sz="0" w:space="0" w:color="auto"/>
          </w:divBdr>
          <w:divsChild>
            <w:div w:id="8228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7923">
      <w:bodyDiv w:val="1"/>
      <w:marLeft w:val="0"/>
      <w:marRight w:val="0"/>
      <w:marTop w:val="0"/>
      <w:marBottom w:val="0"/>
      <w:divBdr>
        <w:top w:val="none" w:sz="0" w:space="0" w:color="auto"/>
        <w:left w:val="none" w:sz="0" w:space="0" w:color="auto"/>
        <w:bottom w:val="none" w:sz="0" w:space="0" w:color="auto"/>
        <w:right w:val="none" w:sz="0" w:space="0" w:color="auto"/>
      </w:divBdr>
    </w:div>
    <w:div w:id="1177111816">
      <w:bodyDiv w:val="1"/>
      <w:marLeft w:val="0"/>
      <w:marRight w:val="0"/>
      <w:marTop w:val="0"/>
      <w:marBottom w:val="0"/>
      <w:divBdr>
        <w:top w:val="none" w:sz="0" w:space="0" w:color="auto"/>
        <w:left w:val="none" w:sz="0" w:space="0" w:color="auto"/>
        <w:bottom w:val="none" w:sz="0" w:space="0" w:color="auto"/>
        <w:right w:val="none" w:sz="0" w:space="0" w:color="auto"/>
      </w:divBdr>
      <w:divsChild>
        <w:div w:id="1652367007">
          <w:marLeft w:val="0"/>
          <w:marRight w:val="0"/>
          <w:marTop w:val="0"/>
          <w:marBottom w:val="0"/>
          <w:divBdr>
            <w:top w:val="none" w:sz="0" w:space="0" w:color="auto"/>
            <w:left w:val="none" w:sz="0" w:space="0" w:color="auto"/>
            <w:bottom w:val="none" w:sz="0" w:space="0" w:color="auto"/>
            <w:right w:val="none" w:sz="0" w:space="0" w:color="auto"/>
          </w:divBdr>
          <w:divsChild>
            <w:div w:id="14170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9574">
      <w:bodyDiv w:val="1"/>
      <w:marLeft w:val="0"/>
      <w:marRight w:val="0"/>
      <w:marTop w:val="0"/>
      <w:marBottom w:val="0"/>
      <w:divBdr>
        <w:top w:val="none" w:sz="0" w:space="0" w:color="auto"/>
        <w:left w:val="none" w:sz="0" w:space="0" w:color="auto"/>
        <w:bottom w:val="none" w:sz="0" w:space="0" w:color="auto"/>
        <w:right w:val="none" w:sz="0" w:space="0" w:color="auto"/>
      </w:divBdr>
      <w:divsChild>
        <w:div w:id="484785975">
          <w:marLeft w:val="0"/>
          <w:marRight w:val="0"/>
          <w:marTop w:val="0"/>
          <w:marBottom w:val="0"/>
          <w:divBdr>
            <w:top w:val="none" w:sz="0" w:space="0" w:color="auto"/>
            <w:left w:val="none" w:sz="0" w:space="0" w:color="auto"/>
            <w:bottom w:val="none" w:sz="0" w:space="0" w:color="auto"/>
            <w:right w:val="none" w:sz="0" w:space="0" w:color="auto"/>
          </w:divBdr>
          <w:divsChild>
            <w:div w:id="3370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7300">
      <w:bodyDiv w:val="1"/>
      <w:marLeft w:val="0"/>
      <w:marRight w:val="0"/>
      <w:marTop w:val="0"/>
      <w:marBottom w:val="0"/>
      <w:divBdr>
        <w:top w:val="none" w:sz="0" w:space="0" w:color="auto"/>
        <w:left w:val="none" w:sz="0" w:space="0" w:color="auto"/>
        <w:bottom w:val="none" w:sz="0" w:space="0" w:color="auto"/>
        <w:right w:val="none" w:sz="0" w:space="0" w:color="auto"/>
      </w:divBdr>
      <w:divsChild>
        <w:div w:id="580524339">
          <w:marLeft w:val="0"/>
          <w:marRight w:val="0"/>
          <w:marTop w:val="0"/>
          <w:marBottom w:val="0"/>
          <w:divBdr>
            <w:top w:val="none" w:sz="0" w:space="0" w:color="auto"/>
            <w:left w:val="none" w:sz="0" w:space="0" w:color="auto"/>
            <w:bottom w:val="none" w:sz="0" w:space="0" w:color="auto"/>
            <w:right w:val="none" w:sz="0" w:space="0" w:color="auto"/>
          </w:divBdr>
          <w:divsChild>
            <w:div w:id="598101067">
              <w:marLeft w:val="0"/>
              <w:marRight w:val="0"/>
              <w:marTop w:val="0"/>
              <w:marBottom w:val="0"/>
              <w:divBdr>
                <w:top w:val="none" w:sz="0" w:space="0" w:color="auto"/>
                <w:left w:val="none" w:sz="0" w:space="0" w:color="auto"/>
                <w:bottom w:val="none" w:sz="0" w:space="0" w:color="auto"/>
                <w:right w:val="none" w:sz="0" w:space="0" w:color="auto"/>
              </w:divBdr>
            </w:div>
            <w:div w:id="17682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6244">
      <w:bodyDiv w:val="1"/>
      <w:marLeft w:val="0"/>
      <w:marRight w:val="0"/>
      <w:marTop w:val="0"/>
      <w:marBottom w:val="0"/>
      <w:divBdr>
        <w:top w:val="none" w:sz="0" w:space="0" w:color="auto"/>
        <w:left w:val="none" w:sz="0" w:space="0" w:color="auto"/>
        <w:bottom w:val="none" w:sz="0" w:space="0" w:color="auto"/>
        <w:right w:val="none" w:sz="0" w:space="0" w:color="auto"/>
      </w:divBdr>
      <w:divsChild>
        <w:div w:id="1284531492">
          <w:marLeft w:val="0"/>
          <w:marRight w:val="0"/>
          <w:marTop w:val="0"/>
          <w:marBottom w:val="0"/>
          <w:divBdr>
            <w:top w:val="none" w:sz="0" w:space="0" w:color="auto"/>
            <w:left w:val="none" w:sz="0" w:space="0" w:color="auto"/>
            <w:bottom w:val="none" w:sz="0" w:space="0" w:color="auto"/>
            <w:right w:val="none" w:sz="0" w:space="0" w:color="auto"/>
          </w:divBdr>
          <w:divsChild>
            <w:div w:id="9223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9246">
      <w:bodyDiv w:val="1"/>
      <w:marLeft w:val="0"/>
      <w:marRight w:val="0"/>
      <w:marTop w:val="0"/>
      <w:marBottom w:val="0"/>
      <w:divBdr>
        <w:top w:val="none" w:sz="0" w:space="0" w:color="auto"/>
        <w:left w:val="none" w:sz="0" w:space="0" w:color="auto"/>
        <w:bottom w:val="none" w:sz="0" w:space="0" w:color="auto"/>
        <w:right w:val="none" w:sz="0" w:space="0" w:color="auto"/>
      </w:divBdr>
      <w:divsChild>
        <w:div w:id="85271019">
          <w:marLeft w:val="0"/>
          <w:marRight w:val="0"/>
          <w:marTop w:val="0"/>
          <w:marBottom w:val="0"/>
          <w:divBdr>
            <w:top w:val="none" w:sz="0" w:space="0" w:color="auto"/>
            <w:left w:val="none" w:sz="0" w:space="0" w:color="auto"/>
            <w:bottom w:val="none" w:sz="0" w:space="0" w:color="auto"/>
            <w:right w:val="none" w:sz="0" w:space="0" w:color="auto"/>
          </w:divBdr>
          <w:divsChild>
            <w:div w:id="1314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0545">
      <w:bodyDiv w:val="1"/>
      <w:marLeft w:val="0"/>
      <w:marRight w:val="0"/>
      <w:marTop w:val="0"/>
      <w:marBottom w:val="0"/>
      <w:divBdr>
        <w:top w:val="none" w:sz="0" w:space="0" w:color="auto"/>
        <w:left w:val="none" w:sz="0" w:space="0" w:color="auto"/>
        <w:bottom w:val="none" w:sz="0" w:space="0" w:color="auto"/>
        <w:right w:val="none" w:sz="0" w:space="0" w:color="auto"/>
      </w:divBdr>
    </w:div>
    <w:div w:id="1185435806">
      <w:bodyDiv w:val="1"/>
      <w:marLeft w:val="0"/>
      <w:marRight w:val="0"/>
      <w:marTop w:val="0"/>
      <w:marBottom w:val="0"/>
      <w:divBdr>
        <w:top w:val="none" w:sz="0" w:space="0" w:color="auto"/>
        <w:left w:val="none" w:sz="0" w:space="0" w:color="auto"/>
        <w:bottom w:val="none" w:sz="0" w:space="0" w:color="auto"/>
        <w:right w:val="none" w:sz="0" w:space="0" w:color="auto"/>
      </w:divBdr>
      <w:divsChild>
        <w:div w:id="1740860742">
          <w:marLeft w:val="0"/>
          <w:marRight w:val="0"/>
          <w:marTop w:val="0"/>
          <w:marBottom w:val="0"/>
          <w:divBdr>
            <w:top w:val="none" w:sz="0" w:space="0" w:color="auto"/>
            <w:left w:val="none" w:sz="0" w:space="0" w:color="auto"/>
            <w:bottom w:val="none" w:sz="0" w:space="0" w:color="auto"/>
            <w:right w:val="none" w:sz="0" w:space="0" w:color="auto"/>
          </w:divBdr>
          <w:divsChild>
            <w:div w:id="5327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39840">
      <w:bodyDiv w:val="1"/>
      <w:marLeft w:val="0"/>
      <w:marRight w:val="0"/>
      <w:marTop w:val="0"/>
      <w:marBottom w:val="0"/>
      <w:divBdr>
        <w:top w:val="none" w:sz="0" w:space="0" w:color="auto"/>
        <w:left w:val="none" w:sz="0" w:space="0" w:color="auto"/>
        <w:bottom w:val="none" w:sz="0" w:space="0" w:color="auto"/>
        <w:right w:val="none" w:sz="0" w:space="0" w:color="auto"/>
      </w:divBdr>
    </w:div>
    <w:div w:id="1187403084">
      <w:bodyDiv w:val="1"/>
      <w:marLeft w:val="0"/>
      <w:marRight w:val="0"/>
      <w:marTop w:val="0"/>
      <w:marBottom w:val="0"/>
      <w:divBdr>
        <w:top w:val="none" w:sz="0" w:space="0" w:color="auto"/>
        <w:left w:val="none" w:sz="0" w:space="0" w:color="auto"/>
        <w:bottom w:val="none" w:sz="0" w:space="0" w:color="auto"/>
        <w:right w:val="none" w:sz="0" w:space="0" w:color="auto"/>
      </w:divBdr>
      <w:divsChild>
        <w:div w:id="1642030973">
          <w:marLeft w:val="0"/>
          <w:marRight w:val="0"/>
          <w:marTop w:val="0"/>
          <w:marBottom w:val="0"/>
          <w:divBdr>
            <w:top w:val="none" w:sz="0" w:space="0" w:color="auto"/>
            <w:left w:val="none" w:sz="0" w:space="0" w:color="auto"/>
            <w:bottom w:val="none" w:sz="0" w:space="0" w:color="auto"/>
            <w:right w:val="none" w:sz="0" w:space="0" w:color="auto"/>
          </w:divBdr>
          <w:divsChild>
            <w:div w:id="18034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51310">
      <w:bodyDiv w:val="1"/>
      <w:marLeft w:val="0"/>
      <w:marRight w:val="0"/>
      <w:marTop w:val="0"/>
      <w:marBottom w:val="0"/>
      <w:divBdr>
        <w:top w:val="none" w:sz="0" w:space="0" w:color="auto"/>
        <w:left w:val="none" w:sz="0" w:space="0" w:color="auto"/>
        <w:bottom w:val="none" w:sz="0" w:space="0" w:color="auto"/>
        <w:right w:val="none" w:sz="0" w:space="0" w:color="auto"/>
      </w:divBdr>
      <w:divsChild>
        <w:div w:id="1893343206">
          <w:marLeft w:val="0"/>
          <w:marRight w:val="0"/>
          <w:marTop w:val="0"/>
          <w:marBottom w:val="0"/>
          <w:divBdr>
            <w:top w:val="none" w:sz="0" w:space="0" w:color="auto"/>
            <w:left w:val="none" w:sz="0" w:space="0" w:color="auto"/>
            <w:bottom w:val="none" w:sz="0" w:space="0" w:color="auto"/>
            <w:right w:val="none" w:sz="0" w:space="0" w:color="auto"/>
          </w:divBdr>
          <w:divsChild>
            <w:div w:id="76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0502">
      <w:bodyDiv w:val="1"/>
      <w:marLeft w:val="0"/>
      <w:marRight w:val="0"/>
      <w:marTop w:val="0"/>
      <w:marBottom w:val="0"/>
      <w:divBdr>
        <w:top w:val="none" w:sz="0" w:space="0" w:color="auto"/>
        <w:left w:val="none" w:sz="0" w:space="0" w:color="auto"/>
        <w:bottom w:val="none" w:sz="0" w:space="0" w:color="auto"/>
        <w:right w:val="none" w:sz="0" w:space="0" w:color="auto"/>
      </w:divBdr>
      <w:divsChild>
        <w:div w:id="388768732">
          <w:marLeft w:val="0"/>
          <w:marRight w:val="0"/>
          <w:marTop w:val="0"/>
          <w:marBottom w:val="0"/>
          <w:divBdr>
            <w:top w:val="none" w:sz="0" w:space="0" w:color="auto"/>
            <w:left w:val="none" w:sz="0" w:space="0" w:color="auto"/>
            <w:bottom w:val="none" w:sz="0" w:space="0" w:color="auto"/>
            <w:right w:val="none" w:sz="0" w:space="0" w:color="auto"/>
          </w:divBdr>
          <w:divsChild>
            <w:div w:id="19875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68954">
      <w:bodyDiv w:val="1"/>
      <w:marLeft w:val="0"/>
      <w:marRight w:val="0"/>
      <w:marTop w:val="0"/>
      <w:marBottom w:val="0"/>
      <w:divBdr>
        <w:top w:val="none" w:sz="0" w:space="0" w:color="auto"/>
        <w:left w:val="none" w:sz="0" w:space="0" w:color="auto"/>
        <w:bottom w:val="none" w:sz="0" w:space="0" w:color="auto"/>
        <w:right w:val="none" w:sz="0" w:space="0" w:color="auto"/>
      </w:divBdr>
    </w:div>
    <w:div w:id="1197699324">
      <w:bodyDiv w:val="1"/>
      <w:marLeft w:val="0"/>
      <w:marRight w:val="0"/>
      <w:marTop w:val="0"/>
      <w:marBottom w:val="0"/>
      <w:divBdr>
        <w:top w:val="none" w:sz="0" w:space="0" w:color="auto"/>
        <w:left w:val="none" w:sz="0" w:space="0" w:color="auto"/>
        <w:bottom w:val="none" w:sz="0" w:space="0" w:color="auto"/>
        <w:right w:val="none" w:sz="0" w:space="0" w:color="auto"/>
      </w:divBdr>
      <w:divsChild>
        <w:div w:id="1925607013">
          <w:marLeft w:val="0"/>
          <w:marRight w:val="0"/>
          <w:marTop w:val="0"/>
          <w:marBottom w:val="0"/>
          <w:divBdr>
            <w:top w:val="none" w:sz="0" w:space="0" w:color="auto"/>
            <w:left w:val="none" w:sz="0" w:space="0" w:color="auto"/>
            <w:bottom w:val="none" w:sz="0" w:space="0" w:color="auto"/>
            <w:right w:val="none" w:sz="0" w:space="0" w:color="auto"/>
          </w:divBdr>
          <w:divsChild>
            <w:div w:id="12634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6854">
      <w:bodyDiv w:val="1"/>
      <w:marLeft w:val="0"/>
      <w:marRight w:val="0"/>
      <w:marTop w:val="0"/>
      <w:marBottom w:val="0"/>
      <w:divBdr>
        <w:top w:val="none" w:sz="0" w:space="0" w:color="auto"/>
        <w:left w:val="none" w:sz="0" w:space="0" w:color="auto"/>
        <w:bottom w:val="none" w:sz="0" w:space="0" w:color="auto"/>
        <w:right w:val="none" w:sz="0" w:space="0" w:color="auto"/>
      </w:divBdr>
    </w:div>
    <w:div w:id="1207598544">
      <w:bodyDiv w:val="1"/>
      <w:marLeft w:val="0"/>
      <w:marRight w:val="0"/>
      <w:marTop w:val="0"/>
      <w:marBottom w:val="0"/>
      <w:divBdr>
        <w:top w:val="none" w:sz="0" w:space="0" w:color="auto"/>
        <w:left w:val="none" w:sz="0" w:space="0" w:color="auto"/>
        <w:bottom w:val="none" w:sz="0" w:space="0" w:color="auto"/>
        <w:right w:val="none" w:sz="0" w:space="0" w:color="auto"/>
      </w:divBdr>
      <w:divsChild>
        <w:div w:id="282271911">
          <w:marLeft w:val="0"/>
          <w:marRight w:val="0"/>
          <w:marTop w:val="0"/>
          <w:marBottom w:val="0"/>
          <w:divBdr>
            <w:top w:val="none" w:sz="0" w:space="0" w:color="auto"/>
            <w:left w:val="none" w:sz="0" w:space="0" w:color="auto"/>
            <w:bottom w:val="none" w:sz="0" w:space="0" w:color="auto"/>
            <w:right w:val="none" w:sz="0" w:space="0" w:color="auto"/>
          </w:divBdr>
          <w:divsChild>
            <w:div w:id="2464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7277">
      <w:bodyDiv w:val="1"/>
      <w:marLeft w:val="0"/>
      <w:marRight w:val="0"/>
      <w:marTop w:val="0"/>
      <w:marBottom w:val="0"/>
      <w:divBdr>
        <w:top w:val="none" w:sz="0" w:space="0" w:color="auto"/>
        <w:left w:val="none" w:sz="0" w:space="0" w:color="auto"/>
        <w:bottom w:val="none" w:sz="0" w:space="0" w:color="auto"/>
        <w:right w:val="none" w:sz="0" w:space="0" w:color="auto"/>
      </w:divBdr>
    </w:div>
    <w:div w:id="1210190664">
      <w:bodyDiv w:val="1"/>
      <w:marLeft w:val="0"/>
      <w:marRight w:val="0"/>
      <w:marTop w:val="0"/>
      <w:marBottom w:val="0"/>
      <w:divBdr>
        <w:top w:val="none" w:sz="0" w:space="0" w:color="auto"/>
        <w:left w:val="none" w:sz="0" w:space="0" w:color="auto"/>
        <w:bottom w:val="none" w:sz="0" w:space="0" w:color="auto"/>
        <w:right w:val="none" w:sz="0" w:space="0" w:color="auto"/>
      </w:divBdr>
      <w:divsChild>
        <w:div w:id="1692224202">
          <w:marLeft w:val="0"/>
          <w:marRight w:val="0"/>
          <w:marTop w:val="0"/>
          <w:marBottom w:val="0"/>
          <w:divBdr>
            <w:top w:val="none" w:sz="0" w:space="0" w:color="auto"/>
            <w:left w:val="none" w:sz="0" w:space="0" w:color="auto"/>
            <w:bottom w:val="none" w:sz="0" w:space="0" w:color="auto"/>
            <w:right w:val="none" w:sz="0" w:space="0" w:color="auto"/>
          </w:divBdr>
          <w:divsChild>
            <w:div w:id="2613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996">
      <w:bodyDiv w:val="1"/>
      <w:marLeft w:val="0"/>
      <w:marRight w:val="0"/>
      <w:marTop w:val="0"/>
      <w:marBottom w:val="0"/>
      <w:divBdr>
        <w:top w:val="none" w:sz="0" w:space="0" w:color="auto"/>
        <w:left w:val="none" w:sz="0" w:space="0" w:color="auto"/>
        <w:bottom w:val="none" w:sz="0" w:space="0" w:color="auto"/>
        <w:right w:val="none" w:sz="0" w:space="0" w:color="auto"/>
      </w:divBdr>
    </w:div>
    <w:div w:id="1212765237">
      <w:bodyDiv w:val="1"/>
      <w:marLeft w:val="0"/>
      <w:marRight w:val="0"/>
      <w:marTop w:val="0"/>
      <w:marBottom w:val="0"/>
      <w:divBdr>
        <w:top w:val="none" w:sz="0" w:space="0" w:color="auto"/>
        <w:left w:val="none" w:sz="0" w:space="0" w:color="auto"/>
        <w:bottom w:val="none" w:sz="0" w:space="0" w:color="auto"/>
        <w:right w:val="none" w:sz="0" w:space="0" w:color="auto"/>
      </w:divBdr>
      <w:divsChild>
        <w:div w:id="1325015594">
          <w:marLeft w:val="0"/>
          <w:marRight w:val="0"/>
          <w:marTop w:val="0"/>
          <w:marBottom w:val="0"/>
          <w:divBdr>
            <w:top w:val="none" w:sz="0" w:space="0" w:color="auto"/>
            <w:left w:val="none" w:sz="0" w:space="0" w:color="auto"/>
            <w:bottom w:val="none" w:sz="0" w:space="0" w:color="auto"/>
            <w:right w:val="none" w:sz="0" w:space="0" w:color="auto"/>
          </w:divBdr>
          <w:divsChild>
            <w:div w:id="11699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4999">
      <w:bodyDiv w:val="1"/>
      <w:marLeft w:val="0"/>
      <w:marRight w:val="0"/>
      <w:marTop w:val="0"/>
      <w:marBottom w:val="0"/>
      <w:divBdr>
        <w:top w:val="none" w:sz="0" w:space="0" w:color="auto"/>
        <w:left w:val="none" w:sz="0" w:space="0" w:color="auto"/>
        <w:bottom w:val="none" w:sz="0" w:space="0" w:color="auto"/>
        <w:right w:val="none" w:sz="0" w:space="0" w:color="auto"/>
      </w:divBdr>
      <w:divsChild>
        <w:div w:id="1272667825">
          <w:marLeft w:val="0"/>
          <w:marRight w:val="0"/>
          <w:marTop w:val="0"/>
          <w:marBottom w:val="0"/>
          <w:divBdr>
            <w:top w:val="none" w:sz="0" w:space="0" w:color="auto"/>
            <w:left w:val="none" w:sz="0" w:space="0" w:color="auto"/>
            <w:bottom w:val="none" w:sz="0" w:space="0" w:color="auto"/>
            <w:right w:val="none" w:sz="0" w:space="0" w:color="auto"/>
          </w:divBdr>
          <w:divsChild>
            <w:div w:id="5227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7736">
      <w:bodyDiv w:val="1"/>
      <w:marLeft w:val="0"/>
      <w:marRight w:val="0"/>
      <w:marTop w:val="0"/>
      <w:marBottom w:val="0"/>
      <w:divBdr>
        <w:top w:val="none" w:sz="0" w:space="0" w:color="auto"/>
        <w:left w:val="none" w:sz="0" w:space="0" w:color="auto"/>
        <w:bottom w:val="none" w:sz="0" w:space="0" w:color="auto"/>
        <w:right w:val="none" w:sz="0" w:space="0" w:color="auto"/>
      </w:divBdr>
    </w:div>
    <w:div w:id="1218663749">
      <w:bodyDiv w:val="1"/>
      <w:marLeft w:val="0"/>
      <w:marRight w:val="0"/>
      <w:marTop w:val="0"/>
      <w:marBottom w:val="0"/>
      <w:divBdr>
        <w:top w:val="none" w:sz="0" w:space="0" w:color="auto"/>
        <w:left w:val="none" w:sz="0" w:space="0" w:color="auto"/>
        <w:bottom w:val="none" w:sz="0" w:space="0" w:color="auto"/>
        <w:right w:val="none" w:sz="0" w:space="0" w:color="auto"/>
      </w:divBdr>
      <w:divsChild>
        <w:div w:id="2047412560">
          <w:marLeft w:val="0"/>
          <w:marRight w:val="0"/>
          <w:marTop w:val="0"/>
          <w:marBottom w:val="0"/>
          <w:divBdr>
            <w:top w:val="none" w:sz="0" w:space="0" w:color="auto"/>
            <w:left w:val="none" w:sz="0" w:space="0" w:color="auto"/>
            <w:bottom w:val="none" w:sz="0" w:space="0" w:color="auto"/>
            <w:right w:val="none" w:sz="0" w:space="0" w:color="auto"/>
          </w:divBdr>
          <w:divsChild>
            <w:div w:id="10713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5459">
      <w:bodyDiv w:val="1"/>
      <w:marLeft w:val="0"/>
      <w:marRight w:val="0"/>
      <w:marTop w:val="0"/>
      <w:marBottom w:val="0"/>
      <w:divBdr>
        <w:top w:val="none" w:sz="0" w:space="0" w:color="auto"/>
        <w:left w:val="none" w:sz="0" w:space="0" w:color="auto"/>
        <w:bottom w:val="none" w:sz="0" w:space="0" w:color="auto"/>
        <w:right w:val="none" w:sz="0" w:space="0" w:color="auto"/>
      </w:divBdr>
    </w:div>
    <w:div w:id="1221358760">
      <w:bodyDiv w:val="1"/>
      <w:marLeft w:val="0"/>
      <w:marRight w:val="0"/>
      <w:marTop w:val="0"/>
      <w:marBottom w:val="0"/>
      <w:divBdr>
        <w:top w:val="none" w:sz="0" w:space="0" w:color="auto"/>
        <w:left w:val="none" w:sz="0" w:space="0" w:color="auto"/>
        <w:bottom w:val="none" w:sz="0" w:space="0" w:color="auto"/>
        <w:right w:val="none" w:sz="0" w:space="0" w:color="auto"/>
      </w:divBdr>
    </w:div>
    <w:div w:id="1222206851">
      <w:bodyDiv w:val="1"/>
      <w:marLeft w:val="0"/>
      <w:marRight w:val="0"/>
      <w:marTop w:val="0"/>
      <w:marBottom w:val="0"/>
      <w:divBdr>
        <w:top w:val="none" w:sz="0" w:space="0" w:color="auto"/>
        <w:left w:val="none" w:sz="0" w:space="0" w:color="auto"/>
        <w:bottom w:val="none" w:sz="0" w:space="0" w:color="auto"/>
        <w:right w:val="none" w:sz="0" w:space="0" w:color="auto"/>
      </w:divBdr>
    </w:div>
    <w:div w:id="1225872771">
      <w:bodyDiv w:val="1"/>
      <w:marLeft w:val="0"/>
      <w:marRight w:val="0"/>
      <w:marTop w:val="0"/>
      <w:marBottom w:val="0"/>
      <w:divBdr>
        <w:top w:val="none" w:sz="0" w:space="0" w:color="auto"/>
        <w:left w:val="none" w:sz="0" w:space="0" w:color="auto"/>
        <w:bottom w:val="none" w:sz="0" w:space="0" w:color="auto"/>
        <w:right w:val="none" w:sz="0" w:space="0" w:color="auto"/>
      </w:divBdr>
    </w:div>
    <w:div w:id="1228221487">
      <w:bodyDiv w:val="1"/>
      <w:marLeft w:val="0"/>
      <w:marRight w:val="0"/>
      <w:marTop w:val="0"/>
      <w:marBottom w:val="0"/>
      <w:divBdr>
        <w:top w:val="none" w:sz="0" w:space="0" w:color="auto"/>
        <w:left w:val="none" w:sz="0" w:space="0" w:color="auto"/>
        <w:bottom w:val="none" w:sz="0" w:space="0" w:color="auto"/>
        <w:right w:val="none" w:sz="0" w:space="0" w:color="auto"/>
      </w:divBdr>
    </w:div>
    <w:div w:id="1228568771">
      <w:bodyDiv w:val="1"/>
      <w:marLeft w:val="0"/>
      <w:marRight w:val="0"/>
      <w:marTop w:val="0"/>
      <w:marBottom w:val="0"/>
      <w:divBdr>
        <w:top w:val="none" w:sz="0" w:space="0" w:color="auto"/>
        <w:left w:val="none" w:sz="0" w:space="0" w:color="auto"/>
        <w:bottom w:val="none" w:sz="0" w:space="0" w:color="auto"/>
        <w:right w:val="none" w:sz="0" w:space="0" w:color="auto"/>
      </w:divBdr>
    </w:div>
    <w:div w:id="1229459324">
      <w:bodyDiv w:val="1"/>
      <w:marLeft w:val="0"/>
      <w:marRight w:val="0"/>
      <w:marTop w:val="0"/>
      <w:marBottom w:val="0"/>
      <w:divBdr>
        <w:top w:val="none" w:sz="0" w:space="0" w:color="auto"/>
        <w:left w:val="none" w:sz="0" w:space="0" w:color="auto"/>
        <w:bottom w:val="none" w:sz="0" w:space="0" w:color="auto"/>
        <w:right w:val="none" w:sz="0" w:space="0" w:color="auto"/>
      </w:divBdr>
    </w:div>
    <w:div w:id="1230077549">
      <w:bodyDiv w:val="1"/>
      <w:marLeft w:val="0"/>
      <w:marRight w:val="0"/>
      <w:marTop w:val="0"/>
      <w:marBottom w:val="0"/>
      <w:divBdr>
        <w:top w:val="none" w:sz="0" w:space="0" w:color="auto"/>
        <w:left w:val="none" w:sz="0" w:space="0" w:color="auto"/>
        <w:bottom w:val="none" w:sz="0" w:space="0" w:color="auto"/>
        <w:right w:val="none" w:sz="0" w:space="0" w:color="auto"/>
      </w:divBdr>
    </w:div>
    <w:div w:id="1231379574">
      <w:bodyDiv w:val="1"/>
      <w:marLeft w:val="0"/>
      <w:marRight w:val="0"/>
      <w:marTop w:val="0"/>
      <w:marBottom w:val="0"/>
      <w:divBdr>
        <w:top w:val="none" w:sz="0" w:space="0" w:color="auto"/>
        <w:left w:val="none" w:sz="0" w:space="0" w:color="auto"/>
        <w:bottom w:val="none" w:sz="0" w:space="0" w:color="auto"/>
        <w:right w:val="none" w:sz="0" w:space="0" w:color="auto"/>
      </w:divBdr>
      <w:divsChild>
        <w:div w:id="1155532365">
          <w:marLeft w:val="0"/>
          <w:marRight w:val="0"/>
          <w:marTop w:val="0"/>
          <w:marBottom w:val="0"/>
          <w:divBdr>
            <w:top w:val="none" w:sz="0" w:space="0" w:color="auto"/>
            <w:left w:val="none" w:sz="0" w:space="0" w:color="auto"/>
            <w:bottom w:val="none" w:sz="0" w:space="0" w:color="auto"/>
            <w:right w:val="none" w:sz="0" w:space="0" w:color="auto"/>
          </w:divBdr>
          <w:divsChild>
            <w:div w:id="4939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3466">
      <w:bodyDiv w:val="1"/>
      <w:marLeft w:val="0"/>
      <w:marRight w:val="0"/>
      <w:marTop w:val="0"/>
      <w:marBottom w:val="0"/>
      <w:divBdr>
        <w:top w:val="none" w:sz="0" w:space="0" w:color="auto"/>
        <w:left w:val="none" w:sz="0" w:space="0" w:color="auto"/>
        <w:bottom w:val="none" w:sz="0" w:space="0" w:color="auto"/>
        <w:right w:val="none" w:sz="0" w:space="0" w:color="auto"/>
      </w:divBdr>
    </w:div>
    <w:div w:id="1236667311">
      <w:bodyDiv w:val="1"/>
      <w:marLeft w:val="0"/>
      <w:marRight w:val="0"/>
      <w:marTop w:val="0"/>
      <w:marBottom w:val="0"/>
      <w:divBdr>
        <w:top w:val="none" w:sz="0" w:space="0" w:color="auto"/>
        <w:left w:val="none" w:sz="0" w:space="0" w:color="auto"/>
        <w:bottom w:val="none" w:sz="0" w:space="0" w:color="auto"/>
        <w:right w:val="none" w:sz="0" w:space="0" w:color="auto"/>
      </w:divBdr>
    </w:div>
    <w:div w:id="1237982971">
      <w:bodyDiv w:val="1"/>
      <w:marLeft w:val="0"/>
      <w:marRight w:val="0"/>
      <w:marTop w:val="0"/>
      <w:marBottom w:val="0"/>
      <w:divBdr>
        <w:top w:val="none" w:sz="0" w:space="0" w:color="auto"/>
        <w:left w:val="none" w:sz="0" w:space="0" w:color="auto"/>
        <w:bottom w:val="none" w:sz="0" w:space="0" w:color="auto"/>
        <w:right w:val="none" w:sz="0" w:space="0" w:color="auto"/>
      </w:divBdr>
      <w:divsChild>
        <w:div w:id="181280665">
          <w:marLeft w:val="0"/>
          <w:marRight w:val="0"/>
          <w:marTop w:val="0"/>
          <w:marBottom w:val="0"/>
          <w:divBdr>
            <w:top w:val="single" w:sz="2" w:space="0" w:color="auto"/>
            <w:left w:val="single" w:sz="2" w:space="0" w:color="auto"/>
            <w:bottom w:val="single" w:sz="2" w:space="0" w:color="auto"/>
            <w:right w:val="single" w:sz="2" w:space="0" w:color="auto"/>
          </w:divBdr>
          <w:divsChild>
            <w:div w:id="978802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6065226">
      <w:bodyDiv w:val="1"/>
      <w:marLeft w:val="0"/>
      <w:marRight w:val="0"/>
      <w:marTop w:val="0"/>
      <w:marBottom w:val="0"/>
      <w:divBdr>
        <w:top w:val="none" w:sz="0" w:space="0" w:color="auto"/>
        <w:left w:val="none" w:sz="0" w:space="0" w:color="auto"/>
        <w:bottom w:val="none" w:sz="0" w:space="0" w:color="auto"/>
        <w:right w:val="none" w:sz="0" w:space="0" w:color="auto"/>
      </w:divBdr>
    </w:div>
    <w:div w:id="1246450345">
      <w:bodyDiv w:val="1"/>
      <w:marLeft w:val="0"/>
      <w:marRight w:val="0"/>
      <w:marTop w:val="0"/>
      <w:marBottom w:val="0"/>
      <w:divBdr>
        <w:top w:val="none" w:sz="0" w:space="0" w:color="auto"/>
        <w:left w:val="none" w:sz="0" w:space="0" w:color="auto"/>
        <w:bottom w:val="none" w:sz="0" w:space="0" w:color="auto"/>
        <w:right w:val="none" w:sz="0" w:space="0" w:color="auto"/>
      </w:divBdr>
    </w:div>
    <w:div w:id="1246643408">
      <w:bodyDiv w:val="1"/>
      <w:marLeft w:val="0"/>
      <w:marRight w:val="0"/>
      <w:marTop w:val="0"/>
      <w:marBottom w:val="0"/>
      <w:divBdr>
        <w:top w:val="none" w:sz="0" w:space="0" w:color="auto"/>
        <w:left w:val="none" w:sz="0" w:space="0" w:color="auto"/>
        <w:bottom w:val="none" w:sz="0" w:space="0" w:color="auto"/>
        <w:right w:val="none" w:sz="0" w:space="0" w:color="auto"/>
      </w:divBdr>
    </w:div>
    <w:div w:id="1247107588">
      <w:bodyDiv w:val="1"/>
      <w:marLeft w:val="0"/>
      <w:marRight w:val="0"/>
      <w:marTop w:val="0"/>
      <w:marBottom w:val="0"/>
      <w:divBdr>
        <w:top w:val="none" w:sz="0" w:space="0" w:color="auto"/>
        <w:left w:val="none" w:sz="0" w:space="0" w:color="auto"/>
        <w:bottom w:val="none" w:sz="0" w:space="0" w:color="auto"/>
        <w:right w:val="none" w:sz="0" w:space="0" w:color="auto"/>
      </w:divBdr>
      <w:divsChild>
        <w:div w:id="134026156">
          <w:marLeft w:val="0"/>
          <w:marRight w:val="0"/>
          <w:marTop w:val="0"/>
          <w:marBottom w:val="0"/>
          <w:divBdr>
            <w:top w:val="none" w:sz="0" w:space="0" w:color="auto"/>
            <w:left w:val="none" w:sz="0" w:space="0" w:color="auto"/>
            <w:bottom w:val="none" w:sz="0" w:space="0" w:color="auto"/>
            <w:right w:val="none" w:sz="0" w:space="0" w:color="auto"/>
          </w:divBdr>
          <w:divsChild>
            <w:div w:id="3951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8765">
      <w:bodyDiv w:val="1"/>
      <w:marLeft w:val="0"/>
      <w:marRight w:val="0"/>
      <w:marTop w:val="0"/>
      <w:marBottom w:val="0"/>
      <w:divBdr>
        <w:top w:val="none" w:sz="0" w:space="0" w:color="auto"/>
        <w:left w:val="none" w:sz="0" w:space="0" w:color="auto"/>
        <w:bottom w:val="none" w:sz="0" w:space="0" w:color="auto"/>
        <w:right w:val="none" w:sz="0" w:space="0" w:color="auto"/>
      </w:divBdr>
    </w:div>
    <w:div w:id="1252935722">
      <w:bodyDiv w:val="1"/>
      <w:marLeft w:val="0"/>
      <w:marRight w:val="0"/>
      <w:marTop w:val="0"/>
      <w:marBottom w:val="0"/>
      <w:divBdr>
        <w:top w:val="none" w:sz="0" w:space="0" w:color="auto"/>
        <w:left w:val="none" w:sz="0" w:space="0" w:color="auto"/>
        <w:bottom w:val="none" w:sz="0" w:space="0" w:color="auto"/>
        <w:right w:val="none" w:sz="0" w:space="0" w:color="auto"/>
      </w:divBdr>
      <w:divsChild>
        <w:div w:id="1300450701">
          <w:marLeft w:val="0"/>
          <w:marRight w:val="0"/>
          <w:marTop w:val="0"/>
          <w:marBottom w:val="0"/>
          <w:divBdr>
            <w:top w:val="none" w:sz="0" w:space="0" w:color="auto"/>
            <w:left w:val="none" w:sz="0" w:space="0" w:color="auto"/>
            <w:bottom w:val="none" w:sz="0" w:space="0" w:color="auto"/>
            <w:right w:val="none" w:sz="0" w:space="0" w:color="auto"/>
          </w:divBdr>
          <w:divsChild>
            <w:div w:id="20878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2877">
      <w:bodyDiv w:val="1"/>
      <w:marLeft w:val="0"/>
      <w:marRight w:val="0"/>
      <w:marTop w:val="0"/>
      <w:marBottom w:val="0"/>
      <w:divBdr>
        <w:top w:val="none" w:sz="0" w:space="0" w:color="auto"/>
        <w:left w:val="none" w:sz="0" w:space="0" w:color="auto"/>
        <w:bottom w:val="none" w:sz="0" w:space="0" w:color="auto"/>
        <w:right w:val="none" w:sz="0" w:space="0" w:color="auto"/>
      </w:divBdr>
    </w:div>
    <w:div w:id="1254240187">
      <w:bodyDiv w:val="1"/>
      <w:marLeft w:val="0"/>
      <w:marRight w:val="0"/>
      <w:marTop w:val="0"/>
      <w:marBottom w:val="0"/>
      <w:divBdr>
        <w:top w:val="none" w:sz="0" w:space="0" w:color="auto"/>
        <w:left w:val="none" w:sz="0" w:space="0" w:color="auto"/>
        <w:bottom w:val="none" w:sz="0" w:space="0" w:color="auto"/>
        <w:right w:val="none" w:sz="0" w:space="0" w:color="auto"/>
      </w:divBdr>
      <w:divsChild>
        <w:div w:id="1020425436">
          <w:marLeft w:val="0"/>
          <w:marRight w:val="0"/>
          <w:marTop w:val="0"/>
          <w:marBottom w:val="0"/>
          <w:divBdr>
            <w:top w:val="none" w:sz="0" w:space="0" w:color="auto"/>
            <w:left w:val="none" w:sz="0" w:space="0" w:color="auto"/>
            <w:bottom w:val="none" w:sz="0" w:space="0" w:color="auto"/>
            <w:right w:val="none" w:sz="0" w:space="0" w:color="auto"/>
          </w:divBdr>
          <w:divsChild>
            <w:div w:id="18443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2216">
      <w:bodyDiv w:val="1"/>
      <w:marLeft w:val="0"/>
      <w:marRight w:val="0"/>
      <w:marTop w:val="0"/>
      <w:marBottom w:val="0"/>
      <w:divBdr>
        <w:top w:val="none" w:sz="0" w:space="0" w:color="auto"/>
        <w:left w:val="none" w:sz="0" w:space="0" w:color="auto"/>
        <w:bottom w:val="none" w:sz="0" w:space="0" w:color="auto"/>
        <w:right w:val="none" w:sz="0" w:space="0" w:color="auto"/>
      </w:divBdr>
    </w:div>
    <w:div w:id="1258296605">
      <w:bodyDiv w:val="1"/>
      <w:marLeft w:val="0"/>
      <w:marRight w:val="0"/>
      <w:marTop w:val="0"/>
      <w:marBottom w:val="0"/>
      <w:divBdr>
        <w:top w:val="none" w:sz="0" w:space="0" w:color="auto"/>
        <w:left w:val="none" w:sz="0" w:space="0" w:color="auto"/>
        <w:bottom w:val="none" w:sz="0" w:space="0" w:color="auto"/>
        <w:right w:val="none" w:sz="0" w:space="0" w:color="auto"/>
      </w:divBdr>
      <w:divsChild>
        <w:div w:id="1992557316">
          <w:marLeft w:val="0"/>
          <w:marRight w:val="0"/>
          <w:marTop w:val="0"/>
          <w:marBottom w:val="0"/>
          <w:divBdr>
            <w:top w:val="none" w:sz="0" w:space="0" w:color="auto"/>
            <w:left w:val="none" w:sz="0" w:space="0" w:color="auto"/>
            <w:bottom w:val="none" w:sz="0" w:space="0" w:color="auto"/>
            <w:right w:val="none" w:sz="0" w:space="0" w:color="auto"/>
          </w:divBdr>
          <w:divsChild>
            <w:div w:id="7521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3039">
      <w:bodyDiv w:val="1"/>
      <w:marLeft w:val="0"/>
      <w:marRight w:val="0"/>
      <w:marTop w:val="0"/>
      <w:marBottom w:val="0"/>
      <w:divBdr>
        <w:top w:val="none" w:sz="0" w:space="0" w:color="auto"/>
        <w:left w:val="none" w:sz="0" w:space="0" w:color="auto"/>
        <w:bottom w:val="none" w:sz="0" w:space="0" w:color="auto"/>
        <w:right w:val="none" w:sz="0" w:space="0" w:color="auto"/>
      </w:divBdr>
      <w:divsChild>
        <w:div w:id="1734542415">
          <w:marLeft w:val="0"/>
          <w:marRight w:val="0"/>
          <w:marTop w:val="0"/>
          <w:marBottom w:val="0"/>
          <w:divBdr>
            <w:top w:val="none" w:sz="0" w:space="0" w:color="auto"/>
            <w:left w:val="none" w:sz="0" w:space="0" w:color="auto"/>
            <w:bottom w:val="none" w:sz="0" w:space="0" w:color="auto"/>
            <w:right w:val="none" w:sz="0" w:space="0" w:color="auto"/>
          </w:divBdr>
          <w:divsChild>
            <w:div w:id="12145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8505">
      <w:bodyDiv w:val="1"/>
      <w:marLeft w:val="0"/>
      <w:marRight w:val="0"/>
      <w:marTop w:val="0"/>
      <w:marBottom w:val="0"/>
      <w:divBdr>
        <w:top w:val="none" w:sz="0" w:space="0" w:color="auto"/>
        <w:left w:val="none" w:sz="0" w:space="0" w:color="auto"/>
        <w:bottom w:val="none" w:sz="0" w:space="0" w:color="auto"/>
        <w:right w:val="none" w:sz="0" w:space="0" w:color="auto"/>
      </w:divBdr>
    </w:div>
    <w:div w:id="1270434799">
      <w:bodyDiv w:val="1"/>
      <w:marLeft w:val="0"/>
      <w:marRight w:val="0"/>
      <w:marTop w:val="0"/>
      <w:marBottom w:val="0"/>
      <w:divBdr>
        <w:top w:val="none" w:sz="0" w:space="0" w:color="auto"/>
        <w:left w:val="none" w:sz="0" w:space="0" w:color="auto"/>
        <w:bottom w:val="none" w:sz="0" w:space="0" w:color="auto"/>
        <w:right w:val="none" w:sz="0" w:space="0" w:color="auto"/>
      </w:divBdr>
      <w:divsChild>
        <w:div w:id="123471531">
          <w:marLeft w:val="0"/>
          <w:marRight w:val="0"/>
          <w:marTop w:val="0"/>
          <w:marBottom w:val="0"/>
          <w:divBdr>
            <w:top w:val="none" w:sz="0" w:space="0" w:color="auto"/>
            <w:left w:val="none" w:sz="0" w:space="0" w:color="auto"/>
            <w:bottom w:val="none" w:sz="0" w:space="0" w:color="auto"/>
            <w:right w:val="none" w:sz="0" w:space="0" w:color="auto"/>
          </w:divBdr>
          <w:divsChild>
            <w:div w:id="20391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4715">
      <w:bodyDiv w:val="1"/>
      <w:marLeft w:val="0"/>
      <w:marRight w:val="0"/>
      <w:marTop w:val="0"/>
      <w:marBottom w:val="0"/>
      <w:divBdr>
        <w:top w:val="none" w:sz="0" w:space="0" w:color="auto"/>
        <w:left w:val="none" w:sz="0" w:space="0" w:color="auto"/>
        <w:bottom w:val="none" w:sz="0" w:space="0" w:color="auto"/>
        <w:right w:val="none" w:sz="0" w:space="0" w:color="auto"/>
      </w:divBdr>
    </w:div>
    <w:div w:id="1276449315">
      <w:bodyDiv w:val="1"/>
      <w:marLeft w:val="0"/>
      <w:marRight w:val="0"/>
      <w:marTop w:val="0"/>
      <w:marBottom w:val="0"/>
      <w:divBdr>
        <w:top w:val="none" w:sz="0" w:space="0" w:color="auto"/>
        <w:left w:val="none" w:sz="0" w:space="0" w:color="auto"/>
        <w:bottom w:val="none" w:sz="0" w:space="0" w:color="auto"/>
        <w:right w:val="none" w:sz="0" w:space="0" w:color="auto"/>
      </w:divBdr>
    </w:div>
    <w:div w:id="1280531756">
      <w:bodyDiv w:val="1"/>
      <w:marLeft w:val="0"/>
      <w:marRight w:val="0"/>
      <w:marTop w:val="0"/>
      <w:marBottom w:val="0"/>
      <w:divBdr>
        <w:top w:val="none" w:sz="0" w:space="0" w:color="auto"/>
        <w:left w:val="none" w:sz="0" w:space="0" w:color="auto"/>
        <w:bottom w:val="none" w:sz="0" w:space="0" w:color="auto"/>
        <w:right w:val="none" w:sz="0" w:space="0" w:color="auto"/>
      </w:divBdr>
    </w:div>
    <w:div w:id="1281911084">
      <w:bodyDiv w:val="1"/>
      <w:marLeft w:val="0"/>
      <w:marRight w:val="0"/>
      <w:marTop w:val="0"/>
      <w:marBottom w:val="0"/>
      <w:divBdr>
        <w:top w:val="none" w:sz="0" w:space="0" w:color="auto"/>
        <w:left w:val="none" w:sz="0" w:space="0" w:color="auto"/>
        <w:bottom w:val="none" w:sz="0" w:space="0" w:color="auto"/>
        <w:right w:val="none" w:sz="0" w:space="0" w:color="auto"/>
      </w:divBdr>
      <w:divsChild>
        <w:div w:id="90903625">
          <w:marLeft w:val="0"/>
          <w:marRight w:val="0"/>
          <w:marTop w:val="0"/>
          <w:marBottom w:val="0"/>
          <w:divBdr>
            <w:top w:val="none" w:sz="0" w:space="0" w:color="auto"/>
            <w:left w:val="none" w:sz="0" w:space="0" w:color="auto"/>
            <w:bottom w:val="none" w:sz="0" w:space="0" w:color="auto"/>
            <w:right w:val="none" w:sz="0" w:space="0" w:color="auto"/>
          </w:divBdr>
          <w:divsChild>
            <w:div w:id="13933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0939">
      <w:bodyDiv w:val="1"/>
      <w:marLeft w:val="0"/>
      <w:marRight w:val="0"/>
      <w:marTop w:val="0"/>
      <w:marBottom w:val="0"/>
      <w:divBdr>
        <w:top w:val="none" w:sz="0" w:space="0" w:color="auto"/>
        <w:left w:val="none" w:sz="0" w:space="0" w:color="auto"/>
        <w:bottom w:val="none" w:sz="0" w:space="0" w:color="auto"/>
        <w:right w:val="none" w:sz="0" w:space="0" w:color="auto"/>
      </w:divBdr>
      <w:divsChild>
        <w:div w:id="758792869">
          <w:marLeft w:val="0"/>
          <w:marRight w:val="0"/>
          <w:marTop w:val="0"/>
          <w:marBottom w:val="0"/>
          <w:divBdr>
            <w:top w:val="none" w:sz="0" w:space="0" w:color="auto"/>
            <w:left w:val="none" w:sz="0" w:space="0" w:color="auto"/>
            <w:bottom w:val="none" w:sz="0" w:space="0" w:color="auto"/>
            <w:right w:val="none" w:sz="0" w:space="0" w:color="auto"/>
          </w:divBdr>
          <w:divsChild>
            <w:div w:id="10700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6423">
      <w:bodyDiv w:val="1"/>
      <w:marLeft w:val="0"/>
      <w:marRight w:val="0"/>
      <w:marTop w:val="0"/>
      <w:marBottom w:val="0"/>
      <w:divBdr>
        <w:top w:val="none" w:sz="0" w:space="0" w:color="auto"/>
        <w:left w:val="none" w:sz="0" w:space="0" w:color="auto"/>
        <w:bottom w:val="none" w:sz="0" w:space="0" w:color="auto"/>
        <w:right w:val="none" w:sz="0" w:space="0" w:color="auto"/>
      </w:divBdr>
      <w:divsChild>
        <w:div w:id="83770668">
          <w:marLeft w:val="0"/>
          <w:marRight w:val="0"/>
          <w:marTop w:val="0"/>
          <w:marBottom w:val="0"/>
          <w:divBdr>
            <w:top w:val="none" w:sz="0" w:space="0" w:color="auto"/>
            <w:left w:val="none" w:sz="0" w:space="0" w:color="auto"/>
            <w:bottom w:val="none" w:sz="0" w:space="0" w:color="auto"/>
            <w:right w:val="none" w:sz="0" w:space="0" w:color="auto"/>
          </w:divBdr>
          <w:divsChild>
            <w:div w:id="835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4079">
      <w:bodyDiv w:val="1"/>
      <w:marLeft w:val="0"/>
      <w:marRight w:val="0"/>
      <w:marTop w:val="0"/>
      <w:marBottom w:val="0"/>
      <w:divBdr>
        <w:top w:val="none" w:sz="0" w:space="0" w:color="auto"/>
        <w:left w:val="none" w:sz="0" w:space="0" w:color="auto"/>
        <w:bottom w:val="none" w:sz="0" w:space="0" w:color="auto"/>
        <w:right w:val="none" w:sz="0" w:space="0" w:color="auto"/>
      </w:divBdr>
      <w:divsChild>
        <w:div w:id="1332294234">
          <w:marLeft w:val="0"/>
          <w:marRight w:val="0"/>
          <w:marTop w:val="0"/>
          <w:marBottom w:val="0"/>
          <w:divBdr>
            <w:top w:val="none" w:sz="0" w:space="0" w:color="auto"/>
            <w:left w:val="none" w:sz="0" w:space="0" w:color="auto"/>
            <w:bottom w:val="none" w:sz="0" w:space="0" w:color="auto"/>
            <w:right w:val="none" w:sz="0" w:space="0" w:color="auto"/>
          </w:divBdr>
          <w:divsChild>
            <w:div w:id="163991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6128">
      <w:bodyDiv w:val="1"/>
      <w:marLeft w:val="0"/>
      <w:marRight w:val="0"/>
      <w:marTop w:val="0"/>
      <w:marBottom w:val="0"/>
      <w:divBdr>
        <w:top w:val="none" w:sz="0" w:space="0" w:color="auto"/>
        <w:left w:val="none" w:sz="0" w:space="0" w:color="auto"/>
        <w:bottom w:val="none" w:sz="0" w:space="0" w:color="auto"/>
        <w:right w:val="none" w:sz="0" w:space="0" w:color="auto"/>
      </w:divBdr>
    </w:div>
    <w:div w:id="1284732609">
      <w:bodyDiv w:val="1"/>
      <w:marLeft w:val="0"/>
      <w:marRight w:val="0"/>
      <w:marTop w:val="0"/>
      <w:marBottom w:val="0"/>
      <w:divBdr>
        <w:top w:val="none" w:sz="0" w:space="0" w:color="auto"/>
        <w:left w:val="none" w:sz="0" w:space="0" w:color="auto"/>
        <w:bottom w:val="none" w:sz="0" w:space="0" w:color="auto"/>
        <w:right w:val="none" w:sz="0" w:space="0" w:color="auto"/>
      </w:divBdr>
    </w:div>
    <w:div w:id="1284969063">
      <w:bodyDiv w:val="1"/>
      <w:marLeft w:val="0"/>
      <w:marRight w:val="0"/>
      <w:marTop w:val="0"/>
      <w:marBottom w:val="0"/>
      <w:divBdr>
        <w:top w:val="none" w:sz="0" w:space="0" w:color="auto"/>
        <w:left w:val="none" w:sz="0" w:space="0" w:color="auto"/>
        <w:bottom w:val="none" w:sz="0" w:space="0" w:color="auto"/>
        <w:right w:val="none" w:sz="0" w:space="0" w:color="auto"/>
      </w:divBdr>
      <w:divsChild>
        <w:div w:id="1024670556">
          <w:marLeft w:val="0"/>
          <w:marRight w:val="0"/>
          <w:marTop w:val="0"/>
          <w:marBottom w:val="0"/>
          <w:divBdr>
            <w:top w:val="none" w:sz="0" w:space="0" w:color="auto"/>
            <w:left w:val="none" w:sz="0" w:space="0" w:color="auto"/>
            <w:bottom w:val="none" w:sz="0" w:space="0" w:color="auto"/>
            <w:right w:val="none" w:sz="0" w:space="0" w:color="auto"/>
          </w:divBdr>
          <w:divsChild>
            <w:div w:id="1821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6187">
      <w:bodyDiv w:val="1"/>
      <w:marLeft w:val="0"/>
      <w:marRight w:val="0"/>
      <w:marTop w:val="0"/>
      <w:marBottom w:val="0"/>
      <w:divBdr>
        <w:top w:val="none" w:sz="0" w:space="0" w:color="auto"/>
        <w:left w:val="none" w:sz="0" w:space="0" w:color="auto"/>
        <w:bottom w:val="none" w:sz="0" w:space="0" w:color="auto"/>
        <w:right w:val="none" w:sz="0" w:space="0" w:color="auto"/>
      </w:divBdr>
      <w:divsChild>
        <w:div w:id="219437448">
          <w:marLeft w:val="0"/>
          <w:marRight w:val="0"/>
          <w:marTop w:val="0"/>
          <w:marBottom w:val="0"/>
          <w:divBdr>
            <w:top w:val="none" w:sz="0" w:space="0" w:color="auto"/>
            <w:left w:val="none" w:sz="0" w:space="0" w:color="auto"/>
            <w:bottom w:val="none" w:sz="0" w:space="0" w:color="auto"/>
            <w:right w:val="none" w:sz="0" w:space="0" w:color="auto"/>
          </w:divBdr>
          <w:divsChild>
            <w:div w:id="4216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8580">
      <w:bodyDiv w:val="1"/>
      <w:marLeft w:val="0"/>
      <w:marRight w:val="0"/>
      <w:marTop w:val="0"/>
      <w:marBottom w:val="0"/>
      <w:divBdr>
        <w:top w:val="none" w:sz="0" w:space="0" w:color="auto"/>
        <w:left w:val="none" w:sz="0" w:space="0" w:color="auto"/>
        <w:bottom w:val="none" w:sz="0" w:space="0" w:color="auto"/>
        <w:right w:val="none" w:sz="0" w:space="0" w:color="auto"/>
      </w:divBdr>
      <w:divsChild>
        <w:div w:id="1445610262">
          <w:marLeft w:val="0"/>
          <w:marRight w:val="0"/>
          <w:marTop w:val="0"/>
          <w:marBottom w:val="0"/>
          <w:divBdr>
            <w:top w:val="none" w:sz="0" w:space="0" w:color="auto"/>
            <w:left w:val="none" w:sz="0" w:space="0" w:color="auto"/>
            <w:bottom w:val="none" w:sz="0" w:space="0" w:color="auto"/>
            <w:right w:val="none" w:sz="0" w:space="0" w:color="auto"/>
          </w:divBdr>
          <w:divsChild>
            <w:div w:id="1695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557">
      <w:bodyDiv w:val="1"/>
      <w:marLeft w:val="0"/>
      <w:marRight w:val="0"/>
      <w:marTop w:val="0"/>
      <w:marBottom w:val="0"/>
      <w:divBdr>
        <w:top w:val="none" w:sz="0" w:space="0" w:color="auto"/>
        <w:left w:val="none" w:sz="0" w:space="0" w:color="auto"/>
        <w:bottom w:val="none" w:sz="0" w:space="0" w:color="auto"/>
        <w:right w:val="none" w:sz="0" w:space="0" w:color="auto"/>
      </w:divBdr>
      <w:divsChild>
        <w:div w:id="1717310657">
          <w:marLeft w:val="0"/>
          <w:marRight w:val="0"/>
          <w:marTop w:val="0"/>
          <w:marBottom w:val="0"/>
          <w:divBdr>
            <w:top w:val="none" w:sz="0" w:space="0" w:color="auto"/>
            <w:left w:val="none" w:sz="0" w:space="0" w:color="auto"/>
            <w:bottom w:val="none" w:sz="0" w:space="0" w:color="auto"/>
            <w:right w:val="none" w:sz="0" w:space="0" w:color="auto"/>
          </w:divBdr>
          <w:divsChild>
            <w:div w:id="1194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5079">
      <w:bodyDiv w:val="1"/>
      <w:marLeft w:val="0"/>
      <w:marRight w:val="0"/>
      <w:marTop w:val="0"/>
      <w:marBottom w:val="0"/>
      <w:divBdr>
        <w:top w:val="none" w:sz="0" w:space="0" w:color="auto"/>
        <w:left w:val="none" w:sz="0" w:space="0" w:color="auto"/>
        <w:bottom w:val="none" w:sz="0" w:space="0" w:color="auto"/>
        <w:right w:val="none" w:sz="0" w:space="0" w:color="auto"/>
      </w:divBdr>
      <w:divsChild>
        <w:div w:id="1002663158">
          <w:marLeft w:val="0"/>
          <w:marRight w:val="0"/>
          <w:marTop w:val="0"/>
          <w:marBottom w:val="0"/>
          <w:divBdr>
            <w:top w:val="none" w:sz="0" w:space="0" w:color="auto"/>
            <w:left w:val="none" w:sz="0" w:space="0" w:color="auto"/>
            <w:bottom w:val="none" w:sz="0" w:space="0" w:color="auto"/>
            <w:right w:val="none" w:sz="0" w:space="0" w:color="auto"/>
          </w:divBdr>
          <w:divsChild>
            <w:div w:id="16313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5653">
      <w:bodyDiv w:val="1"/>
      <w:marLeft w:val="0"/>
      <w:marRight w:val="0"/>
      <w:marTop w:val="0"/>
      <w:marBottom w:val="0"/>
      <w:divBdr>
        <w:top w:val="none" w:sz="0" w:space="0" w:color="auto"/>
        <w:left w:val="none" w:sz="0" w:space="0" w:color="auto"/>
        <w:bottom w:val="none" w:sz="0" w:space="0" w:color="auto"/>
        <w:right w:val="none" w:sz="0" w:space="0" w:color="auto"/>
      </w:divBdr>
      <w:divsChild>
        <w:div w:id="1592622818">
          <w:marLeft w:val="0"/>
          <w:marRight w:val="0"/>
          <w:marTop w:val="0"/>
          <w:marBottom w:val="0"/>
          <w:divBdr>
            <w:top w:val="none" w:sz="0" w:space="0" w:color="auto"/>
            <w:left w:val="none" w:sz="0" w:space="0" w:color="auto"/>
            <w:bottom w:val="none" w:sz="0" w:space="0" w:color="auto"/>
            <w:right w:val="none" w:sz="0" w:space="0" w:color="auto"/>
          </w:divBdr>
          <w:divsChild>
            <w:div w:id="1643465598">
              <w:marLeft w:val="0"/>
              <w:marRight w:val="0"/>
              <w:marTop w:val="0"/>
              <w:marBottom w:val="0"/>
              <w:divBdr>
                <w:top w:val="none" w:sz="0" w:space="0" w:color="auto"/>
                <w:left w:val="none" w:sz="0" w:space="0" w:color="auto"/>
                <w:bottom w:val="none" w:sz="0" w:space="0" w:color="auto"/>
                <w:right w:val="none" w:sz="0" w:space="0" w:color="auto"/>
              </w:divBdr>
            </w:div>
            <w:div w:id="800000889">
              <w:marLeft w:val="0"/>
              <w:marRight w:val="0"/>
              <w:marTop w:val="0"/>
              <w:marBottom w:val="0"/>
              <w:divBdr>
                <w:top w:val="none" w:sz="0" w:space="0" w:color="auto"/>
                <w:left w:val="none" w:sz="0" w:space="0" w:color="auto"/>
                <w:bottom w:val="none" w:sz="0" w:space="0" w:color="auto"/>
                <w:right w:val="none" w:sz="0" w:space="0" w:color="auto"/>
              </w:divBdr>
            </w:div>
            <w:div w:id="9382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8859">
      <w:bodyDiv w:val="1"/>
      <w:marLeft w:val="0"/>
      <w:marRight w:val="0"/>
      <w:marTop w:val="0"/>
      <w:marBottom w:val="0"/>
      <w:divBdr>
        <w:top w:val="none" w:sz="0" w:space="0" w:color="auto"/>
        <w:left w:val="none" w:sz="0" w:space="0" w:color="auto"/>
        <w:bottom w:val="none" w:sz="0" w:space="0" w:color="auto"/>
        <w:right w:val="none" w:sz="0" w:space="0" w:color="auto"/>
      </w:divBdr>
    </w:div>
    <w:div w:id="1299870784">
      <w:bodyDiv w:val="1"/>
      <w:marLeft w:val="0"/>
      <w:marRight w:val="0"/>
      <w:marTop w:val="0"/>
      <w:marBottom w:val="0"/>
      <w:divBdr>
        <w:top w:val="none" w:sz="0" w:space="0" w:color="auto"/>
        <w:left w:val="none" w:sz="0" w:space="0" w:color="auto"/>
        <w:bottom w:val="none" w:sz="0" w:space="0" w:color="auto"/>
        <w:right w:val="none" w:sz="0" w:space="0" w:color="auto"/>
      </w:divBdr>
    </w:div>
    <w:div w:id="1300065842">
      <w:bodyDiv w:val="1"/>
      <w:marLeft w:val="0"/>
      <w:marRight w:val="0"/>
      <w:marTop w:val="0"/>
      <w:marBottom w:val="0"/>
      <w:divBdr>
        <w:top w:val="none" w:sz="0" w:space="0" w:color="auto"/>
        <w:left w:val="none" w:sz="0" w:space="0" w:color="auto"/>
        <w:bottom w:val="none" w:sz="0" w:space="0" w:color="auto"/>
        <w:right w:val="none" w:sz="0" w:space="0" w:color="auto"/>
      </w:divBdr>
      <w:divsChild>
        <w:div w:id="588733255">
          <w:marLeft w:val="0"/>
          <w:marRight w:val="0"/>
          <w:marTop w:val="0"/>
          <w:marBottom w:val="0"/>
          <w:divBdr>
            <w:top w:val="none" w:sz="0" w:space="0" w:color="auto"/>
            <w:left w:val="none" w:sz="0" w:space="0" w:color="auto"/>
            <w:bottom w:val="none" w:sz="0" w:space="0" w:color="auto"/>
            <w:right w:val="none" w:sz="0" w:space="0" w:color="auto"/>
          </w:divBdr>
          <w:divsChild>
            <w:div w:id="14598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00967">
      <w:bodyDiv w:val="1"/>
      <w:marLeft w:val="0"/>
      <w:marRight w:val="0"/>
      <w:marTop w:val="0"/>
      <w:marBottom w:val="0"/>
      <w:divBdr>
        <w:top w:val="none" w:sz="0" w:space="0" w:color="auto"/>
        <w:left w:val="none" w:sz="0" w:space="0" w:color="auto"/>
        <w:bottom w:val="none" w:sz="0" w:space="0" w:color="auto"/>
        <w:right w:val="none" w:sz="0" w:space="0" w:color="auto"/>
      </w:divBdr>
    </w:div>
    <w:div w:id="1303072205">
      <w:bodyDiv w:val="1"/>
      <w:marLeft w:val="0"/>
      <w:marRight w:val="0"/>
      <w:marTop w:val="0"/>
      <w:marBottom w:val="0"/>
      <w:divBdr>
        <w:top w:val="none" w:sz="0" w:space="0" w:color="auto"/>
        <w:left w:val="none" w:sz="0" w:space="0" w:color="auto"/>
        <w:bottom w:val="none" w:sz="0" w:space="0" w:color="auto"/>
        <w:right w:val="none" w:sz="0" w:space="0" w:color="auto"/>
      </w:divBdr>
    </w:div>
    <w:div w:id="1303777736">
      <w:bodyDiv w:val="1"/>
      <w:marLeft w:val="0"/>
      <w:marRight w:val="0"/>
      <w:marTop w:val="0"/>
      <w:marBottom w:val="0"/>
      <w:divBdr>
        <w:top w:val="none" w:sz="0" w:space="0" w:color="auto"/>
        <w:left w:val="none" w:sz="0" w:space="0" w:color="auto"/>
        <w:bottom w:val="none" w:sz="0" w:space="0" w:color="auto"/>
        <w:right w:val="none" w:sz="0" w:space="0" w:color="auto"/>
      </w:divBdr>
    </w:div>
    <w:div w:id="1307854623">
      <w:bodyDiv w:val="1"/>
      <w:marLeft w:val="0"/>
      <w:marRight w:val="0"/>
      <w:marTop w:val="0"/>
      <w:marBottom w:val="0"/>
      <w:divBdr>
        <w:top w:val="none" w:sz="0" w:space="0" w:color="auto"/>
        <w:left w:val="none" w:sz="0" w:space="0" w:color="auto"/>
        <w:bottom w:val="none" w:sz="0" w:space="0" w:color="auto"/>
        <w:right w:val="none" w:sz="0" w:space="0" w:color="auto"/>
      </w:divBdr>
    </w:div>
    <w:div w:id="1311865285">
      <w:bodyDiv w:val="1"/>
      <w:marLeft w:val="0"/>
      <w:marRight w:val="0"/>
      <w:marTop w:val="0"/>
      <w:marBottom w:val="0"/>
      <w:divBdr>
        <w:top w:val="none" w:sz="0" w:space="0" w:color="auto"/>
        <w:left w:val="none" w:sz="0" w:space="0" w:color="auto"/>
        <w:bottom w:val="none" w:sz="0" w:space="0" w:color="auto"/>
        <w:right w:val="none" w:sz="0" w:space="0" w:color="auto"/>
      </w:divBdr>
    </w:div>
    <w:div w:id="1311907132">
      <w:bodyDiv w:val="1"/>
      <w:marLeft w:val="0"/>
      <w:marRight w:val="0"/>
      <w:marTop w:val="0"/>
      <w:marBottom w:val="0"/>
      <w:divBdr>
        <w:top w:val="none" w:sz="0" w:space="0" w:color="auto"/>
        <w:left w:val="none" w:sz="0" w:space="0" w:color="auto"/>
        <w:bottom w:val="none" w:sz="0" w:space="0" w:color="auto"/>
        <w:right w:val="none" w:sz="0" w:space="0" w:color="auto"/>
      </w:divBdr>
    </w:div>
    <w:div w:id="1312367778">
      <w:bodyDiv w:val="1"/>
      <w:marLeft w:val="0"/>
      <w:marRight w:val="0"/>
      <w:marTop w:val="0"/>
      <w:marBottom w:val="0"/>
      <w:divBdr>
        <w:top w:val="none" w:sz="0" w:space="0" w:color="auto"/>
        <w:left w:val="none" w:sz="0" w:space="0" w:color="auto"/>
        <w:bottom w:val="none" w:sz="0" w:space="0" w:color="auto"/>
        <w:right w:val="none" w:sz="0" w:space="0" w:color="auto"/>
      </w:divBdr>
      <w:divsChild>
        <w:div w:id="225722992">
          <w:marLeft w:val="0"/>
          <w:marRight w:val="0"/>
          <w:marTop w:val="0"/>
          <w:marBottom w:val="0"/>
          <w:divBdr>
            <w:top w:val="none" w:sz="0" w:space="0" w:color="auto"/>
            <w:left w:val="none" w:sz="0" w:space="0" w:color="auto"/>
            <w:bottom w:val="none" w:sz="0" w:space="0" w:color="auto"/>
            <w:right w:val="none" w:sz="0" w:space="0" w:color="auto"/>
          </w:divBdr>
          <w:divsChild>
            <w:div w:id="15412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29654">
      <w:bodyDiv w:val="1"/>
      <w:marLeft w:val="0"/>
      <w:marRight w:val="0"/>
      <w:marTop w:val="0"/>
      <w:marBottom w:val="0"/>
      <w:divBdr>
        <w:top w:val="none" w:sz="0" w:space="0" w:color="auto"/>
        <w:left w:val="none" w:sz="0" w:space="0" w:color="auto"/>
        <w:bottom w:val="none" w:sz="0" w:space="0" w:color="auto"/>
        <w:right w:val="none" w:sz="0" w:space="0" w:color="auto"/>
      </w:divBdr>
      <w:divsChild>
        <w:div w:id="885215093">
          <w:marLeft w:val="0"/>
          <w:marRight w:val="0"/>
          <w:marTop w:val="0"/>
          <w:marBottom w:val="0"/>
          <w:divBdr>
            <w:top w:val="none" w:sz="0" w:space="0" w:color="auto"/>
            <w:left w:val="none" w:sz="0" w:space="0" w:color="auto"/>
            <w:bottom w:val="none" w:sz="0" w:space="0" w:color="auto"/>
            <w:right w:val="none" w:sz="0" w:space="0" w:color="auto"/>
          </w:divBdr>
          <w:divsChild>
            <w:div w:id="18136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4782">
      <w:bodyDiv w:val="1"/>
      <w:marLeft w:val="0"/>
      <w:marRight w:val="0"/>
      <w:marTop w:val="0"/>
      <w:marBottom w:val="0"/>
      <w:divBdr>
        <w:top w:val="none" w:sz="0" w:space="0" w:color="auto"/>
        <w:left w:val="none" w:sz="0" w:space="0" w:color="auto"/>
        <w:bottom w:val="none" w:sz="0" w:space="0" w:color="auto"/>
        <w:right w:val="none" w:sz="0" w:space="0" w:color="auto"/>
      </w:divBdr>
    </w:div>
    <w:div w:id="1314916890">
      <w:bodyDiv w:val="1"/>
      <w:marLeft w:val="0"/>
      <w:marRight w:val="0"/>
      <w:marTop w:val="0"/>
      <w:marBottom w:val="0"/>
      <w:divBdr>
        <w:top w:val="none" w:sz="0" w:space="0" w:color="auto"/>
        <w:left w:val="none" w:sz="0" w:space="0" w:color="auto"/>
        <w:bottom w:val="none" w:sz="0" w:space="0" w:color="auto"/>
        <w:right w:val="none" w:sz="0" w:space="0" w:color="auto"/>
      </w:divBdr>
    </w:div>
    <w:div w:id="1317496170">
      <w:bodyDiv w:val="1"/>
      <w:marLeft w:val="0"/>
      <w:marRight w:val="0"/>
      <w:marTop w:val="0"/>
      <w:marBottom w:val="0"/>
      <w:divBdr>
        <w:top w:val="none" w:sz="0" w:space="0" w:color="auto"/>
        <w:left w:val="none" w:sz="0" w:space="0" w:color="auto"/>
        <w:bottom w:val="none" w:sz="0" w:space="0" w:color="auto"/>
        <w:right w:val="none" w:sz="0" w:space="0" w:color="auto"/>
      </w:divBdr>
      <w:divsChild>
        <w:div w:id="1068721618">
          <w:marLeft w:val="0"/>
          <w:marRight w:val="0"/>
          <w:marTop w:val="0"/>
          <w:marBottom w:val="0"/>
          <w:divBdr>
            <w:top w:val="none" w:sz="0" w:space="0" w:color="auto"/>
            <w:left w:val="none" w:sz="0" w:space="0" w:color="auto"/>
            <w:bottom w:val="none" w:sz="0" w:space="0" w:color="auto"/>
            <w:right w:val="none" w:sz="0" w:space="0" w:color="auto"/>
          </w:divBdr>
          <w:divsChild>
            <w:div w:id="7738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4038">
      <w:bodyDiv w:val="1"/>
      <w:marLeft w:val="0"/>
      <w:marRight w:val="0"/>
      <w:marTop w:val="0"/>
      <w:marBottom w:val="0"/>
      <w:divBdr>
        <w:top w:val="none" w:sz="0" w:space="0" w:color="auto"/>
        <w:left w:val="none" w:sz="0" w:space="0" w:color="auto"/>
        <w:bottom w:val="none" w:sz="0" w:space="0" w:color="auto"/>
        <w:right w:val="none" w:sz="0" w:space="0" w:color="auto"/>
      </w:divBdr>
      <w:divsChild>
        <w:div w:id="272903620">
          <w:marLeft w:val="0"/>
          <w:marRight w:val="0"/>
          <w:marTop w:val="0"/>
          <w:marBottom w:val="0"/>
          <w:divBdr>
            <w:top w:val="none" w:sz="0" w:space="0" w:color="auto"/>
            <w:left w:val="none" w:sz="0" w:space="0" w:color="auto"/>
            <w:bottom w:val="none" w:sz="0" w:space="0" w:color="auto"/>
            <w:right w:val="none" w:sz="0" w:space="0" w:color="auto"/>
          </w:divBdr>
          <w:divsChild>
            <w:div w:id="11621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249">
      <w:bodyDiv w:val="1"/>
      <w:marLeft w:val="0"/>
      <w:marRight w:val="0"/>
      <w:marTop w:val="0"/>
      <w:marBottom w:val="0"/>
      <w:divBdr>
        <w:top w:val="none" w:sz="0" w:space="0" w:color="auto"/>
        <w:left w:val="none" w:sz="0" w:space="0" w:color="auto"/>
        <w:bottom w:val="none" w:sz="0" w:space="0" w:color="auto"/>
        <w:right w:val="none" w:sz="0" w:space="0" w:color="auto"/>
      </w:divBdr>
      <w:divsChild>
        <w:div w:id="166135507">
          <w:marLeft w:val="0"/>
          <w:marRight w:val="0"/>
          <w:marTop w:val="0"/>
          <w:marBottom w:val="0"/>
          <w:divBdr>
            <w:top w:val="none" w:sz="0" w:space="0" w:color="auto"/>
            <w:left w:val="none" w:sz="0" w:space="0" w:color="auto"/>
            <w:bottom w:val="none" w:sz="0" w:space="0" w:color="auto"/>
            <w:right w:val="none" w:sz="0" w:space="0" w:color="auto"/>
          </w:divBdr>
          <w:divsChild>
            <w:div w:id="11590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0355">
      <w:bodyDiv w:val="1"/>
      <w:marLeft w:val="0"/>
      <w:marRight w:val="0"/>
      <w:marTop w:val="0"/>
      <w:marBottom w:val="0"/>
      <w:divBdr>
        <w:top w:val="none" w:sz="0" w:space="0" w:color="auto"/>
        <w:left w:val="none" w:sz="0" w:space="0" w:color="auto"/>
        <w:bottom w:val="none" w:sz="0" w:space="0" w:color="auto"/>
        <w:right w:val="none" w:sz="0" w:space="0" w:color="auto"/>
      </w:divBdr>
    </w:div>
    <w:div w:id="1326469620">
      <w:bodyDiv w:val="1"/>
      <w:marLeft w:val="0"/>
      <w:marRight w:val="0"/>
      <w:marTop w:val="0"/>
      <w:marBottom w:val="0"/>
      <w:divBdr>
        <w:top w:val="none" w:sz="0" w:space="0" w:color="auto"/>
        <w:left w:val="none" w:sz="0" w:space="0" w:color="auto"/>
        <w:bottom w:val="none" w:sz="0" w:space="0" w:color="auto"/>
        <w:right w:val="none" w:sz="0" w:space="0" w:color="auto"/>
      </w:divBdr>
    </w:div>
    <w:div w:id="1327856965">
      <w:bodyDiv w:val="1"/>
      <w:marLeft w:val="0"/>
      <w:marRight w:val="0"/>
      <w:marTop w:val="0"/>
      <w:marBottom w:val="0"/>
      <w:divBdr>
        <w:top w:val="none" w:sz="0" w:space="0" w:color="auto"/>
        <w:left w:val="none" w:sz="0" w:space="0" w:color="auto"/>
        <w:bottom w:val="none" w:sz="0" w:space="0" w:color="auto"/>
        <w:right w:val="none" w:sz="0" w:space="0" w:color="auto"/>
      </w:divBdr>
    </w:div>
    <w:div w:id="1329015220">
      <w:bodyDiv w:val="1"/>
      <w:marLeft w:val="0"/>
      <w:marRight w:val="0"/>
      <w:marTop w:val="0"/>
      <w:marBottom w:val="0"/>
      <w:divBdr>
        <w:top w:val="none" w:sz="0" w:space="0" w:color="auto"/>
        <w:left w:val="none" w:sz="0" w:space="0" w:color="auto"/>
        <w:bottom w:val="none" w:sz="0" w:space="0" w:color="auto"/>
        <w:right w:val="none" w:sz="0" w:space="0" w:color="auto"/>
      </w:divBdr>
    </w:div>
    <w:div w:id="1329600884">
      <w:bodyDiv w:val="1"/>
      <w:marLeft w:val="0"/>
      <w:marRight w:val="0"/>
      <w:marTop w:val="0"/>
      <w:marBottom w:val="0"/>
      <w:divBdr>
        <w:top w:val="none" w:sz="0" w:space="0" w:color="auto"/>
        <w:left w:val="none" w:sz="0" w:space="0" w:color="auto"/>
        <w:bottom w:val="none" w:sz="0" w:space="0" w:color="auto"/>
        <w:right w:val="none" w:sz="0" w:space="0" w:color="auto"/>
      </w:divBdr>
    </w:div>
    <w:div w:id="1329796246">
      <w:bodyDiv w:val="1"/>
      <w:marLeft w:val="0"/>
      <w:marRight w:val="0"/>
      <w:marTop w:val="0"/>
      <w:marBottom w:val="0"/>
      <w:divBdr>
        <w:top w:val="none" w:sz="0" w:space="0" w:color="auto"/>
        <w:left w:val="none" w:sz="0" w:space="0" w:color="auto"/>
        <w:bottom w:val="none" w:sz="0" w:space="0" w:color="auto"/>
        <w:right w:val="none" w:sz="0" w:space="0" w:color="auto"/>
      </w:divBdr>
    </w:div>
    <w:div w:id="1331373440">
      <w:bodyDiv w:val="1"/>
      <w:marLeft w:val="0"/>
      <w:marRight w:val="0"/>
      <w:marTop w:val="0"/>
      <w:marBottom w:val="0"/>
      <w:divBdr>
        <w:top w:val="none" w:sz="0" w:space="0" w:color="auto"/>
        <w:left w:val="none" w:sz="0" w:space="0" w:color="auto"/>
        <w:bottom w:val="none" w:sz="0" w:space="0" w:color="auto"/>
        <w:right w:val="none" w:sz="0" w:space="0" w:color="auto"/>
      </w:divBdr>
      <w:divsChild>
        <w:div w:id="682242564">
          <w:marLeft w:val="0"/>
          <w:marRight w:val="0"/>
          <w:marTop w:val="0"/>
          <w:marBottom w:val="0"/>
          <w:divBdr>
            <w:top w:val="none" w:sz="0" w:space="0" w:color="auto"/>
            <w:left w:val="none" w:sz="0" w:space="0" w:color="auto"/>
            <w:bottom w:val="none" w:sz="0" w:space="0" w:color="auto"/>
            <w:right w:val="none" w:sz="0" w:space="0" w:color="auto"/>
          </w:divBdr>
          <w:divsChild>
            <w:div w:id="3581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5698">
      <w:bodyDiv w:val="1"/>
      <w:marLeft w:val="0"/>
      <w:marRight w:val="0"/>
      <w:marTop w:val="0"/>
      <w:marBottom w:val="0"/>
      <w:divBdr>
        <w:top w:val="none" w:sz="0" w:space="0" w:color="auto"/>
        <w:left w:val="none" w:sz="0" w:space="0" w:color="auto"/>
        <w:bottom w:val="none" w:sz="0" w:space="0" w:color="auto"/>
        <w:right w:val="none" w:sz="0" w:space="0" w:color="auto"/>
      </w:divBdr>
    </w:div>
    <w:div w:id="1336348097">
      <w:bodyDiv w:val="1"/>
      <w:marLeft w:val="0"/>
      <w:marRight w:val="0"/>
      <w:marTop w:val="0"/>
      <w:marBottom w:val="0"/>
      <w:divBdr>
        <w:top w:val="none" w:sz="0" w:space="0" w:color="auto"/>
        <w:left w:val="none" w:sz="0" w:space="0" w:color="auto"/>
        <w:bottom w:val="none" w:sz="0" w:space="0" w:color="auto"/>
        <w:right w:val="none" w:sz="0" w:space="0" w:color="auto"/>
      </w:divBdr>
      <w:divsChild>
        <w:div w:id="1358890393">
          <w:marLeft w:val="0"/>
          <w:marRight w:val="0"/>
          <w:marTop w:val="0"/>
          <w:marBottom w:val="0"/>
          <w:divBdr>
            <w:top w:val="none" w:sz="0" w:space="0" w:color="auto"/>
            <w:left w:val="none" w:sz="0" w:space="0" w:color="auto"/>
            <w:bottom w:val="none" w:sz="0" w:space="0" w:color="auto"/>
            <w:right w:val="none" w:sz="0" w:space="0" w:color="auto"/>
          </w:divBdr>
          <w:divsChild>
            <w:div w:id="14592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2865">
      <w:bodyDiv w:val="1"/>
      <w:marLeft w:val="0"/>
      <w:marRight w:val="0"/>
      <w:marTop w:val="0"/>
      <w:marBottom w:val="0"/>
      <w:divBdr>
        <w:top w:val="none" w:sz="0" w:space="0" w:color="auto"/>
        <w:left w:val="none" w:sz="0" w:space="0" w:color="auto"/>
        <w:bottom w:val="none" w:sz="0" w:space="0" w:color="auto"/>
        <w:right w:val="none" w:sz="0" w:space="0" w:color="auto"/>
      </w:divBdr>
    </w:div>
    <w:div w:id="1338462171">
      <w:bodyDiv w:val="1"/>
      <w:marLeft w:val="0"/>
      <w:marRight w:val="0"/>
      <w:marTop w:val="0"/>
      <w:marBottom w:val="0"/>
      <w:divBdr>
        <w:top w:val="none" w:sz="0" w:space="0" w:color="auto"/>
        <w:left w:val="none" w:sz="0" w:space="0" w:color="auto"/>
        <w:bottom w:val="none" w:sz="0" w:space="0" w:color="auto"/>
        <w:right w:val="none" w:sz="0" w:space="0" w:color="auto"/>
      </w:divBdr>
    </w:div>
    <w:div w:id="1338649745">
      <w:bodyDiv w:val="1"/>
      <w:marLeft w:val="0"/>
      <w:marRight w:val="0"/>
      <w:marTop w:val="0"/>
      <w:marBottom w:val="0"/>
      <w:divBdr>
        <w:top w:val="none" w:sz="0" w:space="0" w:color="auto"/>
        <w:left w:val="none" w:sz="0" w:space="0" w:color="auto"/>
        <w:bottom w:val="none" w:sz="0" w:space="0" w:color="auto"/>
        <w:right w:val="none" w:sz="0" w:space="0" w:color="auto"/>
      </w:divBdr>
    </w:div>
    <w:div w:id="1338995235">
      <w:bodyDiv w:val="1"/>
      <w:marLeft w:val="0"/>
      <w:marRight w:val="0"/>
      <w:marTop w:val="0"/>
      <w:marBottom w:val="0"/>
      <w:divBdr>
        <w:top w:val="none" w:sz="0" w:space="0" w:color="auto"/>
        <w:left w:val="none" w:sz="0" w:space="0" w:color="auto"/>
        <w:bottom w:val="none" w:sz="0" w:space="0" w:color="auto"/>
        <w:right w:val="none" w:sz="0" w:space="0" w:color="auto"/>
      </w:divBdr>
      <w:divsChild>
        <w:div w:id="174462142">
          <w:marLeft w:val="0"/>
          <w:marRight w:val="0"/>
          <w:marTop w:val="0"/>
          <w:marBottom w:val="0"/>
          <w:divBdr>
            <w:top w:val="none" w:sz="0" w:space="0" w:color="auto"/>
            <w:left w:val="none" w:sz="0" w:space="0" w:color="auto"/>
            <w:bottom w:val="none" w:sz="0" w:space="0" w:color="auto"/>
            <w:right w:val="none" w:sz="0" w:space="0" w:color="auto"/>
          </w:divBdr>
          <w:divsChild>
            <w:div w:id="19729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9818">
      <w:bodyDiv w:val="1"/>
      <w:marLeft w:val="0"/>
      <w:marRight w:val="0"/>
      <w:marTop w:val="0"/>
      <w:marBottom w:val="0"/>
      <w:divBdr>
        <w:top w:val="none" w:sz="0" w:space="0" w:color="auto"/>
        <w:left w:val="none" w:sz="0" w:space="0" w:color="auto"/>
        <w:bottom w:val="none" w:sz="0" w:space="0" w:color="auto"/>
        <w:right w:val="none" w:sz="0" w:space="0" w:color="auto"/>
      </w:divBdr>
      <w:divsChild>
        <w:div w:id="997733949">
          <w:marLeft w:val="0"/>
          <w:marRight w:val="0"/>
          <w:marTop w:val="0"/>
          <w:marBottom w:val="0"/>
          <w:divBdr>
            <w:top w:val="none" w:sz="0" w:space="0" w:color="auto"/>
            <w:left w:val="none" w:sz="0" w:space="0" w:color="auto"/>
            <w:bottom w:val="none" w:sz="0" w:space="0" w:color="auto"/>
            <w:right w:val="none" w:sz="0" w:space="0" w:color="auto"/>
          </w:divBdr>
          <w:divsChild>
            <w:div w:id="4402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9171">
      <w:bodyDiv w:val="1"/>
      <w:marLeft w:val="0"/>
      <w:marRight w:val="0"/>
      <w:marTop w:val="0"/>
      <w:marBottom w:val="0"/>
      <w:divBdr>
        <w:top w:val="none" w:sz="0" w:space="0" w:color="auto"/>
        <w:left w:val="none" w:sz="0" w:space="0" w:color="auto"/>
        <w:bottom w:val="none" w:sz="0" w:space="0" w:color="auto"/>
        <w:right w:val="none" w:sz="0" w:space="0" w:color="auto"/>
      </w:divBdr>
    </w:div>
    <w:div w:id="1341735473">
      <w:bodyDiv w:val="1"/>
      <w:marLeft w:val="0"/>
      <w:marRight w:val="0"/>
      <w:marTop w:val="0"/>
      <w:marBottom w:val="0"/>
      <w:divBdr>
        <w:top w:val="none" w:sz="0" w:space="0" w:color="auto"/>
        <w:left w:val="none" w:sz="0" w:space="0" w:color="auto"/>
        <w:bottom w:val="none" w:sz="0" w:space="0" w:color="auto"/>
        <w:right w:val="none" w:sz="0" w:space="0" w:color="auto"/>
      </w:divBdr>
      <w:divsChild>
        <w:div w:id="585069451">
          <w:marLeft w:val="0"/>
          <w:marRight w:val="0"/>
          <w:marTop w:val="0"/>
          <w:marBottom w:val="0"/>
          <w:divBdr>
            <w:top w:val="none" w:sz="0" w:space="0" w:color="auto"/>
            <w:left w:val="none" w:sz="0" w:space="0" w:color="auto"/>
            <w:bottom w:val="none" w:sz="0" w:space="0" w:color="auto"/>
            <w:right w:val="none" w:sz="0" w:space="0" w:color="auto"/>
          </w:divBdr>
          <w:divsChild>
            <w:div w:id="3930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6037">
      <w:bodyDiv w:val="1"/>
      <w:marLeft w:val="0"/>
      <w:marRight w:val="0"/>
      <w:marTop w:val="0"/>
      <w:marBottom w:val="0"/>
      <w:divBdr>
        <w:top w:val="none" w:sz="0" w:space="0" w:color="auto"/>
        <w:left w:val="none" w:sz="0" w:space="0" w:color="auto"/>
        <w:bottom w:val="none" w:sz="0" w:space="0" w:color="auto"/>
        <w:right w:val="none" w:sz="0" w:space="0" w:color="auto"/>
      </w:divBdr>
      <w:divsChild>
        <w:div w:id="16153007">
          <w:marLeft w:val="0"/>
          <w:marRight w:val="0"/>
          <w:marTop w:val="0"/>
          <w:marBottom w:val="0"/>
          <w:divBdr>
            <w:top w:val="none" w:sz="0" w:space="0" w:color="auto"/>
            <w:left w:val="none" w:sz="0" w:space="0" w:color="auto"/>
            <w:bottom w:val="none" w:sz="0" w:space="0" w:color="auto"/>
            <w:right w:val="none" w:sz="0" w:space="0" w:color="auto"/>
          </w:divBdr>
          <w:divsChild>
            <w:div w:id="7241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50566">
      <w:bodyDiv w:val="1"/>
      <w:marLeft w:val="0"/>
      <w:marRight w:val="0"/>
      <w:marTop w:val="0"/>
      <w:marBottom w:val="0"/>
      <w:divBdr>
        <w:top w:val="none" w:sz="0" w:space="0" w:color="auto"/>
        <w:left w:val="none" w:sz="0" w:space="0" w:color="auto"/>
        <w:bottom w:val="none" w:sz="0" w:space="0" w:color="auto"/>
        <w:right w:val="none" w:sz="0" w:space="0" w:color="auto"/>
      </w:divBdr>
    </w:div>
    <w:div w:id="1352759212">
      <w:bodyDiv w:val="1"/>
      <w:marLeft w:val="0"/>
      <w:marRight w:val="0"/>
      <w:marTop w:val="0"/>
      <w:marBottom w:val="0"/>
      <w:divBdr>
        <w:top w:val="none" w:sz="0" w:space="0" w:color="auto"/>
        <w:left w:val="none" w:sz="0" w:space="0" w:color="auto"/>
        <w:bottom w:val="none" w:sz="0" w:space="0" w:color="auto"/>
        <w:right w:val="none" w:sz="0" w:space="0" w:color="auto"/>
      </w:divBdr>
    </w:div>
    <w:div w:id="1354262895">
      <w:bodyDiv w:val="1"/>
      <w:marLeft w:val="0"/>
      <w:marRight w:val="0"/>
      <w:marTop w:val="0"/>
      <w:marBottom w:val="0"/>
      <w:divBdr>
        <w:top w:val="none" w:sz="0" w:space="0" w:color="auto"/>
        <w:left w:val="none" w:sz="0" w:space="0" w:color="auto"/>
        <w:bottom w:val="none" w:sz="0" w:space="0" w:color="auto"/>
        <w:right w:val="none" w:sz="0" w:space="0" w:color="auto"/>
      </w:divBdr>
    </w:div>
    <w:div w:id="1354308775">
      <w:bodyDiv w:val="1"/>
      <w:marLeft w:val="0"/>
      <w:marRight w:val="0"/>
      <w:marTop w:val="0"/>
      <w:marBottom w:val="0"/>
      <w:divBdr>
        <w:top w:val="none" w:sz="0" w:space="0" w:color="auto"/>
        <w:left w:val="none" w:sz="0" w:space="0" w:color="auto"/>
        <w:bottom w:val="none" w:sz="0" w:space="0" w:color="auto"/>
        <w:right w:val="none" w:sz="0" w:space="0" w:color="auto"/>
      </w:divBdr>
      <w:divsChild>
        <w:div w:id="1925259211">
          <w:marLeft w:val="0"/>
          <w:marRight w:val="0"/>
          <w:marTop w:val="0"/>
          <w:marBottom w:val="0"/>
          <w:divBdr>
            <w:top w:val="none" w:sz="0" w:space="0" w:color="auto"/>
            <w:left w:val="none" w:sz="0" w:space="0" w:color="auto"/>
            <w:bottom w:val="none" w:sz="0" w:space="0" w:color="auto"/>
            <w:right w:val="none" w:sz="0" w:space="0" w:color="auto"/>
          </w:divBdr>
          <w:divsChild>
            <w:div w:id="155368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20239">
      <w:bodyDiv w:val="1"/>
      <w:marLeft w:val="0"/>
      <w:marRight w:val="0"/>
      <w:marTop w:val="0"/>
      <w:marBottom w:val="0"/>
      <w:divBdr>
        <w:top w:val="none" w:sz="0" w:space="0" w:color="auto"/>
        <w:left w:val="none" w:sz="0" w:space="0" w:color="auto"/>
        <w:bottom w:val="none" w:sz="0" w:space="0" w:color="auto"/>
        <w:right w:val="none" w:sz="0" w:space="0" w:color="auto"/>
      </w:divBdr>
      <w:divsChild>
        <w:div w:id="1759015449">
          <w:marLeft w:val="0"/>
          <w:marRight w:val="0"/>
          <w:marTop w:val="0"/>
          <w:marBottom w:val="0"/>
          <w:divBdr>
            <w:top w:val="none" w:sz="0" w:space="0" w:color="auto"/>
            <w:left w:val="none" w:sz="0" w:space="0" w:color="auto"/>
            <w:bottom w:val="none" w:sz="0" w:space="0" w:color="auto"/>
            <w:right w:val="none" w:sz="0" w:space="0" w:color="auto"/>
          </w:divBdr>
          <w:divsChild>
            <w:div w:id="1054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4140">
      <w:bodyDiv w:val="1"/>
      <w:marLeft w:val="0"/>
      <w:marRight w:val="0"/>
      <w:marTop w:val="0"/>
      <w:marBottom w:val="0"/>
      <w:divBdr>
        <w:top w:val="none" w:sz="0" w:space="0" w:color="auto"/>
        <w:left w:val="none" w:sz="0" w:space="0" w:color="auto"/>
        <w:bottom w:val="none" w:sz="0" w:space="0" w:color="auto"/>
        <w:right w:val="none" w:sz="0" w:space="0" w:color="auto"/>
      </w:divBdr>
      <w:divsChild>
        <w:div w:id="170216692">
          <w:marLeft w:val="0"/>
          <w:marRight w:val="0"/>
          <w:marTop w:val="0"/>
          <w:marBottom w:val="0"/>
          <w:divBdr>
            <w:top w:val="none" w:sz="0" w:space="0" w:color="auto"/>
            <w:left w:val="none" w:sz="0" w:space="0" w:color="auto"/>
            <w:bottom w:val="none" w:sz="0" w:space="0" w:color="auto"/>
            <w:right w:val="none" w:sz="0" w:space="0" w:color="auto"/>
          </w:divBdr>
          <w:divsChild>
            <w:div w:id="1203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6990">
      <w:bodyDiv w:val="1"/>
      <w:marLeft w:val="0"/>
      <w:marRight w:val="0"/>
      <w:marTop w:val="0"/>
      <w:marBottom w:val="0"/>
      <w:divBdr>
        <w:top w:val="none" w:sz="0" w:space="0" w:color="auto"/>
        <w:left w:val="none" w:sz="0" w:space="0" w:color="auto"/>
        <w:bottom w:val="none" w:sz="0" w:space="0" w:color="auto"/>
        <w:right w:val="none" w:sz="0" w:space="0" w:color="auto"/>
      </w:divBdr>
      <w:divsChild>
        <w:div w:id="1228301735">
          <w:marLeft w:val="0"/>
          <w:marRight w:val="0"/>
          <w:marTop w:val="0"/>
          <w:marBottom w:val="0"/>
          <w:divBdr>
            <w:top w:val="none" w:sz="0" w:space="0" w:color="auto"/>
            <w:left w:val="none" w:sz="0" w:space="0" w:color="auto"/>
            <w:bottom w:val="none" w:sz="0" w:space="0" w:color="auto"/>
            <w:right w:val="none" w:sz="0" w:space="0" w:color="auto"/>
          </w:divBdr>
          <w:divsChild>
            <w:div w:id="20545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3673">
      <w:bodyDiv w:val="1"/>
      <w:marLeft w:val="0"/>
      <w:marRight w:val="0"/>
      <w:marTop w:val="0"/>
      <w:marBottom w:val="0"/>
      <w:divBdr>
        <w:top w:val="none" w:sz="0" w:space="0" w:color="auto"/>
        <w:left w:val="none" w:sz="0" w:space="0" w:color="auto"/>
        <w:bottom w:val="none" w:sz="0" w:space="0" w:color="auto"/>
        <w:right w:val="none" w:sz="0" w:space="0" w:color="auto"/>
      </w:divBdr>
      <w:divsChild>
        <w:div w:id="1317808163">
          <w:marLeft w:val="0"/>
          <w:marRight w:val="0"/>
          <w:marTop w:val="0"/>
          <w:marBottom w:val="0"/>
          <w:divBdr>
            <w:top w:val="none" w:sz="0" w:space="0" w:color="auto"/>
            <w:left w:val="none" w:sz="0" w:space="0" w:color="auto"/>
            <w:bottom w:val="none" w:sz="0" w:space="0" w:color="auto"/>
            <w:right w:val="none" w:sz="0" w:space="0" w:color="auto"/>
          </w:divBdr>
          <w:divsChild>
            <w:div w:id="500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15169">
      <w:bodyDiv w:val="1"/>
      <w:marLeft w:val="0"/>
      <w:marRight w:val="0"/>
      <w:marTop w:val="0"/>
      <w:marBottom w:val="0"/>
      <w:divBdr>
        <w:top w:val="none" w:sz="0" w:space="0" w:color="auto"/>
        <w:left w:val="none" w:sz="0" w:space="0" w:color="auto"/>
        <w:bottom w:val="none" w:sz="0" w:space="0" w:color="auto"/>
        <w:right w:val="none" w:sz="0" w:space="0" w:color="auto"/>
      </w:divBdr>
      <w:divsChild>
        <w:div w:id="579407742">
          <w:marLeft w:val="0"/>
          <w:marRight w:val="0"/>
          <w:marTop w:val="0"/>
          <w:marBottom w:val="0"/>
          <w:divBdr>
            <w:top w:val="none" w:sz="0" w:space="0" w:color="auto"/>
            <w:left w:val="none" w:sz="0" w:space="0" w:color="auto"/>
            <w:bottom w:val="none" w:sz="0" w:space="0" w:color="auto"/>
            <w:right w:val="none" w:sz="0" w:space="0" w:color="auto"/>
          </w:divBdr>
          <w:divsChild>
            <w:div w:id="14668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9087">
      <w:bodyDiv w:val="1"/>
      <w:marLeft w:val="0"/>
      <w:marRight w:val="0"/>
      <w:marTop w:val="0"/>
      <w:marBottom w:val="0"/>
      <w:divBdr>
        <w:top w:val="none" w:sz="0" w:space="0" w:color="auto"/>
        <w:left w:val="none" w:sz="0" w:space="0" w:color="auto"/>
        <w:bottom w:val="none" w:sz="0" w:space="0" w:color="auto"/>
        <w:right w:val="none" w:sz="0" w:space="0" w:color="auto"/>
      </w:divBdr>
    </w:div>
    <w:div w:id="1366443500">
      <w:bodyDiv w:val="1"/>
      <w:marLeft w:val="0"/>
      <w:marRight w:val="0"/>
      <w:marTop w:val="0"/>
      <w:marBottom w:val="0"/>
      <w:divBdr>
        <w:top w:val="none" w:sz="0" w:space="0" w:color="auto"/>
        <w:left w:val="none" w:sz="0" w:space="0" w:color="auto"/>
        <w:bottom w:val="none" w:sz="0" w:space="0" w:color="auto"/>
        <w:right w:val="none" w:sz="0" w:space="0" w:color="auto"/>
      </w:divBdr>
    </w:div>
    <w:div w:id="1367216112">
      <w:bodyDiv w:val="1"/>
      <w:marLeft w:val="0"/>
      <w:marRight w:val="0"/>
      <w:marTop w:val="0"/>
      <w:marBottom w:val="0"/>
      <w:divBdr>
        <w:top w:val="none" w:sz="0" w:space="0" w:color="auto"/>
        <w:left w:val="none" w:sz="0" w:space="0" w:color="auto"/>
        <w:bottom w:val="none" w:sz="0" w:space="0" w:color="auto"/>
        <w:right w:val="none" w:sz="0" w:space="0" w:color="auto"/>
      </w:divBdr>
    </w:div>
    <w:div w:id="1369135962">
      <w:bodyDiv w:val="1"/>
      <w:marLeft w:val="0"/>
      <w:marRight w:val="0"/>
      <w:marTop w:val="0"/>
      <w:marBottom w:val="0"/>
      <w:divBdr>
        <w:top w:val="none" w:sz="0" w:space="0" w:color="auto"/>
        <w:left w:val="none" w:sz="0" w:space="0" w:color="auto"/>
        <w:bottom w:val="none" w:sz="0" w:space="0" w:color="auto"/>
        <w:right w:val="none" w:sz="0" w:space="0" w:color="auto"/>
      </w:divBdr>
    </w:div>
    <w:div w:id="1369986745">
      <w:bodyDiv w:val="1"/>
      <w:marLeft w:val="0"/>
      <w:marRight w:val="0"/>
      <w:marTop w:val="0"/>
      <w:marBottom w:val="0"/>
      <w:divBdr>
        <w:top w:val="none" w:sz="0" w:space="0" w:color="auto"/>
        <w:left w:val="none" w:sz="0" w:space="0" w:color="auto"/>
        <w:bottom w:val="none" w:sz="0" w:space="0" w:color="auto"/>
        <w:right w:val="none" w:sz="0" w:space="0" w:color="auto"/>
      </w:divBdr>
    </w:div>
    <w:div w:id="1372072880">
      <w:bodyDiv w:val="1"/>
      <w:marLeft w:val="0"/>
      <w:marRight w:val="0"/>
      <w:marTop w:val="0"/>
      <w:marBottom w:val="0"/>
      <w:divBdr>
        <w:top w:val="none" w:sz="0" w:space="0" w:color="auto"/>
        <w:left w:val="none" w:sz="0" w:space="0" w:color="auto"/>
        <w:bottom w:val="none" w:sz="0" w:space="0" w:color="auto"/>
        <w:right w:val="none" w:sz="0" w:space="0" w:color="auto"/>
      </w:divBdr>
    </w:div>
    <w:div w:id="1372268231">
      <w:bodyDiv w:val="1"/>
      <w:marLeft w:val="0"/>
      <w:marRight w:val="0"/>
      <w:marTop w:val="0"/>
      <w:marBottom w:val="0"/>
      <w:divBdr>
        <w:top w:val="none" w:sz="0" w:space="0" w:color="auto"/>
        <w:left w:val="none" w:sz="0" w:space="0" w:color="auto"/>
        <w:bottom w:val="none" w:sz="0" w:space="0" w:color="auto"/>
        <w:right w:val="none" w:sz="0" w:space="0" w:color="auto"/>
      </w:divBdr>
    </w:div>
    <w:div w:id="1373116419">
      <w:bodyDiv w:val="1"/>
      <w:marLeft w:val="0"/>
      <w:marRight w:val="0"/>
      <w:marTop w:val="0"/>
      <w:marBottom w:val="0"/>
      <w:divBdr>
        <w:top w:val="none" w:sz="0" w:space="0" w:color="auto"/>
        <w:left w:val="none" w:sz="0" w:space="0" w:color="auto"/>
        <w:bottom w:val="none" w:sz="0" w:space="0" w:color="auto"/>
        <w:right w:val="none" w:sz="0" w:space="0" w:color="auto"/>
      </w:divBdr>
      <w:divsChild>
        <w:div w:id="1508247544">
          <w:marLeft w:val="0"/>
          <w:marRight w:val="0"/>
          <w:marTop w:val="0"/>
          <w:marBottom w:val="0"/>
          <w:divBdr>
            <w:top w:val="none" w:sz="0" w:space="0" w:color="auto"/>
            <w:left w:val="none" w:sz="0" w:space="0" w:color="auto"/>
            <w:bottom w:val="none" w:sz="0" w:space="0" w:color="auto"/>
            <w:right w:val="none" w:sz="0" w:space="0" w:color="auto"/>
          </w:divBdr>
          <w:divsChild>
            <w:div w:id="20314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7823">
      <w:bodyDiv w:val="1"/>
      <w:marLeft w:val="0"/>
      <w:marRight w:val="0"/>
      <w:marTop w:val="0"/>
      <w:marBottom w:val="0"/>
      <w:divBdr>
        <w:top w:val="none" w:sz="0" w:space="0" w:color="auto"/>
        <w:left w:val="none" w:sz="0" w:space="0" w:color="auto"/>
        <w:bottom w:val="none" w:sz="0" w:space="0" w:color="auto"/>
        <w:right w:val="none" w:sz="0" w:space="0" w:color="auto"/>
      </w:divBdr>
      <w:divsChild>
        <w:div w:id="2000453166">
          <w:marLeft w:val="0"/>
          <w:marRight w:val="0"/>
          <w:marTop w:val="0"/>
          <w:marBottom w:val="0"/>
          <w:divBdr>
            <w:top w:val="none" w:sz="0" w:space="0" w:color="auto"/>
            <w:left w:val="none" w:sz="0" w:space="0" w:color="auto"/>
            <w:bottom w:val="none" w:sz="0" w:space="0" w:color="auto"/>
            <w:right w:val="none" w:sz="0" w:space="0" w:color="auto"/>
          </w:divBdr>
          <w:divsChild>
            <w:div w:id="7915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1089">
      <w:bodyDiv w:val="1"/>
      <w:marLeft w:val="0"/>
      <w:marRight w:val="0"/>
      <w:marTop w:val="0"/>
      <w:marBottom w:val="0"/>
      <w:divBdr>
        <w:top w:val="none" w:sz="0" w:space="0" w:color="auto"/>
        <w:left w:val="none" w:sz="0" w:space="0" w:color="auto"/>
        <w:bottom w:val="none" w:sz="0" w:space="0" w:color="auto"/>
        <w:right w:val="none" w:sz="0" w:space="0" w:color="auto"/>
      </w:divBdr>
      <w:divsChild>
        <w:div w:id="1676765810">
          <w:marLeft w:val="0"/>
          <w:marRight w:val="0"/>
          <w:marTop w:val="0"/>
          <w:marBottom w:val="0"/>
          <w:divBdr>
            <w:top w:val="none" w:sz="0" w:space="0" w:color="auto"/>
            <w:left w:val="none" w:sz="0" w:space="0" w:color="auto"/>
            <w:bottom w:val="none" w:sz="0" w:space="0" w:color="auto"/>
            <w:right w:val="none" w:sz="0" w:space="0" w:color="auto"/>
          </w:divBdr>
          <w:divsChild>
            <w:div w:id="6381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8848">
      <w:bodyDiv w:val="1"/>
      <w:marLeft w:val="0"/>
      <w:marRight w:val="0"/>
      <w:marTop w:val="0"/>
      <w:marBottom w:val="0"/>
      <w:divBdr>
        <w:top w:val="none" w:sz="0" w:space="0" w:color="auto"/>
        <w:left w:val="none" w:sz="0" w:space="0" w:color="auto"/>
        <w:bottom w:val="none" w:sz="0" w:space="0" w:color="auto"/>
        <w:right w:val="none" w:sz="0" w:space="0" w:color="auto"/>
      </w:divBdr>
      <w:divsChild>
        <w:div w:id="839076704">
          <w:marLeft w:val="0"/>
          <w:marRight w:val="0"/>
          <w:marTop w:val="0"/>
          <w:marBottom w:val="0"/>
          <w:divBdr>
            <w:top w:val="none" w:sz="0" w:space="0" w:color="auto"/>
            <w:left w:val="none" w:sz="0" w:space="0" w:color="auto"/>
            <w:bottom w:val="none" w:sz="0" w:space="0" w:color="auto"/>
            <w:right w:val="none" w:sz="0" w:space="0" w:color="auto"/>
          </w:divBdr>
          <w:divsChild>
            <w:div w:id="2004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5658">
      <w:bodyDiv w:val="1"/>
      <w:marLeft w:val="0"/>
      <w:marRight w:val="0"/>
      <w:marTop w:val="0"/>
      <w:marBottom w:val="0"/>
      <w:divBdr>
        <w:top w:val="none" w:sz="0" w:space="0" w:color="auto"/>
        <w:left w:val="none" w:sz="0" w:space="0" w:color="auto"/>
        <w:bottom w:val="none" w:sz="0" w:space="0" w:color="auto"/>
        <w:right w:val="none" w:sz="0" w:space="0" w:color="auto"/>
      </w:divBdr>
    </w:div>
    <w:div w:id="1384327202">
      <w:bodyDiv w:val="1"/>
      <w:marLeft w:val="0"/>
      <w:marRight w:val="0"/>
      <w:marTop w:val="0"/>
      <w:marBottom w:val="0"/>
      <w:divBdr>
        <w:top w:val="none" w:sz="0" w:space="0" w:color="auto"/>
        <w:left w:val="none" w:sz="0" w:space="0" w:color="auto"/>
        <w:bottom w:val="none" w:sz="0" w:space="0" w:color="auto"/>
        <w:right w:val="none" w:sz="0" w:space="0" w:color="auto"/>
      </w:divBdr>
      <w:divsChild>
        <w:div w:id="808976873">
          <w:marLeft w:val="0"/>
          <w:marRight w:val="0"/>
          <w:marTop w:val="0"/>
          <w:marBottom w:val="0"/>
          <w:divBdr>
            <w:top w:val="none" w:sz="0" w:space="0" w:color="auto"/>
            <w:left w:val="none" w:sz="0" w:space="0" w:color="auto"/>
            <w:bottom w:val="none" w:sz="0" w:space="0" w:color="auto"/>
            <w:right w:val="none" w:sz="0" w:space="0" w:color="auto"/>
          </w:divBdr>
          <w:divsChild>
            <w:div w:id="14054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4202">
      <w:bodyDiv w:val="1"/>
      <w:marLeft w:val="0"/>
      <w:marRight w:val="0"/>
      <w:marTop w:val="0"/>
      <w:marBottom w:val="0"/>
      <w:divBdr>
        <w:top w:val="none" w:sz="0" w:space="0" w:color="auto"/>
        <w:left w:val="none" w:sz="0" w:space="0" w:color="auto"/>
        <w:bottom w:val="none" w:sz="0" w:space="0" w:color="auto"/>
        <w:right w:val="none" w:sz="0" w:space="0" w:color="auto"/>
      </w:divBdr>
    </w:div>
    <w:div w:id="1386100676">
      <w:bodyDiv w:val="1"/>
      <w:marLeft w:val="0"/>
      <w:marRight w:val="0"/>
      <w:marTop w:val="0"/>
      <w:marBottom w:val="0"/>
      <w:divBdr>
        <w:top w:val="none" w:sz="0" w:space="0" w:color="auto"/>
        <w:left w:val="none" w:sz="0" w:space="0" w:color="auto"/>
        <w:bottom w:val="none" w:sz="0" w:space="0" w:color="auto"/>
        <w:right w:val="none" w:sz="0" w:space="0" w:color="auto"/>
      </w:divBdr>
    </w:div>
    <w:div w:id="1387336730">
      <w:bodyDiv w:val="1"/>
      <w:marLeft w:val="0"/>
      <w:marRight w:val="0"/>
      <w:marTop w:val="0"/>
      <w:marBottom w:val="0"/>
      <w:divBdr>
        <w:top w:val="none" w:sz="0" w:space="0" w:color="auto"/>
        <w:left w:val="none" w:sz="0" w:space="0" w:color="auto"/>
        <w:bottom w:val="none" w:sz="0" w:space="0" w:color="auto"/>
        <w:right w:val="none" w:sz="0" w:space="0" w:color="auto"/>
      </w:divBdr>
    </w:div>
    <w:div w:id="1391999343">
      <w:bodyDiv w:val="1"/>
      <w:marLeft w:val="0"/>
      <w:marRight w:val="0"/>
      <w:marTop w:val="0"/>
      <w:marBottom w:val="0"/>
      <w:divBdr>
        <w:top w:val="none" w:sz="0" w:space="0" w:color="auto"/>
        <w:left w:val="none" w:sz="0" w:space="0" w:color="auto"/>
        <w:bottom w:val="none" w:sz="0" w:space="0" w:color="auto"/>
        <w:right w:val="none" w:sz="0" w:space="0" w:color="auto"/>
      </w:divBdr>
    </w:div>
    <w:div w:id="1395618647">
      <w:bodyDiv w:val="1"/>
      <w:marLeft w:val="0"/>
      <w:marRight w:val="0"/>
      <w:marTop w:val="0"/>
      <w:marBottom w:val="0"/>
      <w:divBdr>
        <w:top w:val="none" w:sz="0" w:space="0" w:color="auto"/>
        <w:left w:val="none" w:sz="0" w:space="0" w:color="auto"/>
        <w:bottom w:val="none" w:sz="0" w:space="0" w:color="auto"/>
        <w:right w:val="none" w:sz="0" w:space="0" w:color="auto"/>
      </w:divBdr>
      <w:divsChild>
        <w:div w:id="457068842">
          <w:marLeft w:val="0"/>
          <w:marRight w:val="0"/>
          <w:marTop w:val="0"/>
          <w:marBottom w:val="0"/>
          <w:divBdr>
            <w:top w:val="none" w:sz="0" w:space="0" w:color="auto"/>
            <w:left w:val="none" w:sz="0" w:space="0" w:color="auto"/>
            <w:bottom w:val="none" w:sz="0" w:space="0" w:color="auto"/>
            <w:right w:val="none" w:sz="0" w:space="0" w:color="auto"/>
          </w:divBdr>
          <w:divsChild>
            <w:div w:id="273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7699">
      <w:bodyDiv w:val="1"/>
      <w:marLeft w:val="0"/>
      <w:marRight w:val="0"/>
      <w:marTop w:val="0"/>
      <w:marBottom w:val="0"/>
      <w:divBdr>
        <w:top w:val="none" w:sz="0" w:space="0" w:color="auto"/>
        <w:left w:val="none" w:sz="0" w:space="0" w:color="auto"/>
        <w:bottom w:val="none" w:sz="0" w:space="0" w:color="auto"/>
        <w:right w:val="none" w:sz="0" w:space="0" w:color="auto"/>
      </w:divBdr>
    </w:div>
    <w:div w:id="1399745533">
      <w:bodyDiv w:val="1"/>
      <w:marLeft w:val="0"/>
      <w:marRight w:val="0"/>
      <w:marTop w:val="0"/>
      <w:marBottom w:val="0"/>
      <w:divBdr>
        <w:top w:val="none" w:sz="0" w:space="0" w:color="auto"/>
        <w:left w:val="none" w:sz="0" w:space="0" w:color="auto"/>
        <w:bottom w:val="none" w:sz="0" w:space="0" w:color="auto"/>
        <w:right w:val="none" w:sz="0" w:space="0" w:color="auto"/>
      </w:divBdr>
      <w:divsChild>
        <w:div w:id="718549668">
          <w:marLeft w:val="0"/>
          <w:marRight w:val="0"/>
          <w:marTop w:val="0"/>
          <w:marBottom w:val="0"/>
          <w:divBdr>
            <w:top w:val="none" w:sz="0" w:space="0" w:color="auto"/>
            <w:left w:val="none" w:sz="0" w:space="0" w:color="auto"/>
            <w:bottom w:val="none" w:sz="0" w:space="0" w:color="auto"/>
            <w:right w:val="none" w:sz="0" w:space="0" w:color="auto"/>
          </w:divBdr>
          <w:divsChild>
            <w:div w:id="6501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5242">
      <w:bodyDiv w:val="1"/>
      <w:marLeft w:val="0"/>
      <w:marRight w:val="0"/>
      <w:marTop w:val="0"/>
      <w:marBottom w:val="0"/>
      <w:divBdr>
        <w:top w:val="none" w:sz="0" w:space="0" w:color="auto"/>
        <w:left w:val="none" w:sz="0" w:space="0" w:color="auto"/>
        <w:bottom w:val="none" w:sz="0" w:space="0" w:color="auto"/>
        <w:right w:val="none" w:sz="0" w:space="0" w:color="auto"/>
      </w:divBdr>
      <w:divsChild>
        <w:div w:id="1269191538">
          <w:marLeft w:val="0"/>
          <w:marRight w:val="0"/>
          <w:marTop w:val="0"/>
          <w:marBottom w:val="0"/>
          <w:divBdr>
            <w:top w:val="none" w:sz="0" w:space="0" w:color="auto"/>
            <w:left w:val="none" w:sz="0" w:space="0" w:color="auto"/>
            <w:bottom w:val="none" w:sz="0" w:space="0" w:color="auto"/>
            <w:right w:val="none" w:sz="0" w:space="0" w:color="auto"/>
          </w:divBdr>
          <w:divsChild>
            <w:div w:id="3045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96767">
      <w:bodyDiv w:val="1"/>
      <w:marLeft w:val="0"/>
      <w:marRight w:val="0"/>
      <w:marTop w:val="0"/>
      <w:marBottom w:val="0"/>
      <w:divBdr>
        <w:top w:val="none" w:sz="0" w:space="0" w:color="auto"/>
        <w:left w:val="none" w:sz="0" w:space="0" w:color="auto"/>
        <w:bottom w:val="none" w:sz="0" w:space="0" w:color="auto"/>
        <w:right w:val="none" w:sz="0" w:space="0" w:color="auto"/>
      </w:divBdr>
      <w:divsChild>
        <w:div w:id="69818186">
          <w:marLeft w:val="0"/>
          <w:marRight w:val="0"/>
          <w:marTop w:val="0"/>
          <w:marBottom w:val="0"/>
          <w:divBdr>
            <w:top w:val="none" w:sz="0" w:space="0" w:color="auto"/>
            <w:left w:val="none" w:sz="0" w:space="0" w:color="auto"/>
            <w:bottom w:val="none" w:sz="0" w:space="0" w:color="auto"/>
            <w:right w:val="none" w:sz="0" w:space="0" w:color="auto"/>
          </w:divBdr>
          <w:divsChild>
            <w:div w:id="20711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6759">
      <w:bodyDiv w:val="1"/>
      <w:marLeft w:val="0"/>
      <w:marRight w:val="0"/>
      <w:marTop w:val="0"/>
      <w:marBottom w:val="0"/>
      <w:divBdr>
        <w:top w:val="none" w:sz="0" w:space="0" w:color="auto"/>
        <w:left w:val="none" w:sz="0" w:space="0" w:color="auto"/>
        <w:bottom w:val="none" w:sz="0" w:space="0" w:color="auto"/>
        <w:right w:val="none" w:sz="0" w:space="0" w:color="auto"/>
      </w:divBdr>
      <w:divsChild>
        <w:div w:id="593977099">
          <w:marLeft w:val="0"/>
          <w:marRight w:val="0"/>
          <w:marTop w:val="0"/>
          <w:marBottom w:val="0"/>
          <w:divBdr>
            <w:top w:val="none" w:sz="0" w:space="0" w:color="auto"/>
            <w:left w:val="none" w:sz="0" w:space="0" w:color="auto"/>
            <w:bottom w:val="none" w:sz="0" w:space="0" w:color="auto"/>
            <w:right w:val="none" w:sz="0" w:space="0" w:color="auto"/>
          </w:divBdr>
          <w:divsChild>
            <w:div w:id="3805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2026">
      <w:bodyDiv w:val="1"/>
      <w:marLeft w:val="0"/>
      <w:marRight w:val="0"/>
      <w:marTop w:val="0"/>
      <w:marBottom w:val="0"/>
      <w:divBdr>
        <w:top w:val="none" w:sz="0" w:space="0" w:color="auto"/>
        <w:left w:val="none" w:sz="0" w:space="0" w:color="auto"/>
        <w:bottom w:val="none" w:sz="0" w:space="0" w:color="auto"/>
        <w:right w:val="none" w:sz="0" w:space="0" w:color="auto"/>
      </w:divBdr>
    </w:div>
    <w:div w:id="1417287393">
      <w:bodyDiv w:val="1"/>
      <w:marLeft w:val="0"/>
      <w:marRight w:val="0"/>
      <w:marTop w:val="0"/>
      <w:marBottom w:val="0"/>
      <w:divBdr>
        <w:top w:val="none" w:sz="0" w:space="0" w:color="auto"/>
        <w:left w:val="none" w:sz="0" w:space="0" w:color="auto"/>
        <w:bottom w:val="none" w:sz="0" w:space="0" w:color="auto"/>
        <w:right w:val="none" w:sz="0" w:space="0" w:color="auto"/>
      </w:divBdr>
      <w:divsChild>
        <w:div w:id="495461964">
          <w:marLeft w:val="0"/>
          <w:marRight w:val="0"/>
          <w:marTop w:val="0"/>
          <w:marBottom w:val="0"/>
          <w:divBdr>
            <w:top w:val="none" w:sz="0" w:space="0" w:color="auto"/>
            <w:left w:val="none" w:sz="0" w:space="0" w:color="auto"/>
            <w:bottom w:val="none" w:sz="0" w:space="0" w:color="auto"/>
            <w:right w:val="none" w:sz="0" w:space="0" w:color="auto"/>
          </w:divBdr>
          <w:divsChild>
            <w:div w:id="9793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4383">
      <w:bodyDiv w:val="1"/>
      <w:marLeft w:val="0"/>
      <w:marRight w:val="0"/>
      <w:marTop w:val="0"/>
      <w:marBottom w:val="0"/>
      <w:divBdr>
        <w:top w:val="none" w:sz="0" w:space="0" w:color="auto"/>
        <w:left w:val="none" w:sz="0" w:space="0" w:color="auto"/>
        <w:bottom w:val="none" w:sz="0" w:space="0" w:color="auto"/>
        <w:right w:val="none" w:sz="0" w:space="0" w:color="auto"/>
      </w:divBdr>
    </w:div>
    <w:div w:id="1418599523">
      <w:bodyDiv w:val="1"/>
      <w:marLeft w:val="0"/>
      <w:marRight w:val="0"/>
      <w:marTop w:val="0"/>
      <w:marBottom w:val="0"/>
      <w:divBdr>
        <w:top w:val="none" w:sz="0" w:space="0" w:color="auto"/>
        <w:left w:val="none" w:sz="0" w:space="0" w:color="auto"/>
        <w:bottom w:val="none" w:sz="0" w:space="0" w:color="auto"/>
        <w:right w:val="none" w:sz="0" w:space="0" w:color="auto"/>
      </w:divBdr>
      <w:divsChild>
        <w:div w:id="2094010304">
          <w:marLeft w:val="0"/>
          <w:marRight w:val="0"/>
          <w:marTop w:val="0"/>
          <w:marBottom w:val="0"/>
          <w:divBdr>
            <w:top w:val="none" w:sz="0" w:space="0" w:color="auto"/>
            <w:left w:val="none" w:sz="0" w:space="0" w:color="auto"/>
            <w:bottom w:val="none" w:sz="0" w:space="0" w:color="auto"/>
            <w:right w:val="none" w:sz="0" w:space="0" w:color="auto"/>
          </w:divBdr>
          <w:divsChild>
            <w:div w:id="10481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6108">
      <w:bodyDiv w:val="1"/>
      <w:marLeft w:val="0"/>
      <w:marRight w:val="0"/>
      <w:marTop w:val="0"/>
      <w:marBottom w:val="0"/>
      <w:divBdr>
        <w:top w:val="none" w:sz="0" w:space="0" w:color="auto"/>
        <w:left w:val="none" w:sz="0" w:space="0" w:color="auto"/>
        <w:bottom w:val="none" w:sz="0" w:space="0" w:color="auto"/>
        <w:right w:val="none" w:sz="0" w:space="0" w:color="auto"/>
      </w:divBdr>
      <w:divsChild>
        <w:div w:id="1456749975">
          <w:marLeft w:val="0"/>
          <w:marRight w:val="0"/>
          <w:marTop w:val="0"/>
          <w:marBottom w:val="0"/>
          <w:divBdr>
            <w:top w:val="none" w:sz="0" w:space="0" w:color="auto"/>
            <w:left w:val="none" w:sz="0" w:space="0" w:color="auto"/>
            <w:bottom w:val="none" w:sz="0" w:space="0" w:color="auto"/>
            <w:right w:val="none" w:sz="0" w:space="0" w:color="auto"/>
          </w:divBdr>
          <w:divsChild>
            <w:div w:id="19491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3540">
      <w:bodyDiv w:val="1"/>
      <w:marLeft w:val="0"/>
      <w:marRight w:val="0"/>
      <w:marTop w:val="0"/>
      <w:marBottom w:val="0"/>
      <w:divBdr>
        <w:top w:val="none" w:sz="0" w:space="0" w:color="auto"/>
        <w:left w:val="none" w:sz="0" w:space="0" w:color="auto"/>
        <w:bottom w:val="none" w:sz="0" w:space="0" w:color="auto"/>
        <w:right w:val="none" w:sz="0" w:space="0" w:color="auto"/>
      </w:divBdr>
      <w:divsChild>
        <w:div w:id="940574889">
          <w:marLeft w:val="0"/>
          <w:marRight w:val="0"/>
          <w:marTop w:val="0"/>
          <w:marBottom w:val="0"/>
          <w:divBdr>
            <w:top w:val="none" w:sz="0" w:space="0" w:color="auto"/>
            <w:left w:val="none" w:sz="0" w:space="0" w:color="auto"/>
            <w:bottom w:val="none" w:sz="0" w:space="0" w:color="auto"/>
            <w:right w:val="none" w:sz="0" w:space="0" w:color="auto"/>
          </w:divBdr>
          <w:divsChild>
            <w:div w:id="19805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30533">
      <w:bodyDiv w:val="1"/>
      <w:marLeft w:val="0"/>
      <w:marRight w:val="0"/>
      <w:marTop w:val="0"/>
      <w:marBottom w:val="0"/>
      <w:divBdr>
        <w:top w:val="none" w:sz="0" w:space="0" w:color="auto"/>
        <w:left w:val="none" w:sz="0" w:space="0" w:color="auto"/>
        <w:bottom w:val="none" w:sz="0" w:space="0" w:color="auto"/>
        <w:right w:val="none" w:sz="0" w:space="0" w:color="auto"/>
      </w:divBdr>
    </w:div>
    <w:div w:id="1433277175">
      <w:bodyDiv w:val="1"/>
      <w:marLeft w:val="0"/>
      <w:marRight w:val="0"/>
      <w:marTop w:val="0"/>
      <w:marBottom w:val="0"/>
      <w:divBdr>
        <w:top w:val="none" w:sz="0" w:space="0" w:color="auto"/>
        <w:left w:val="none" w:sz="0" w:space="0" w:color="auto"/>
        <w:bottom w:val="none" w:sz="0" w:space="0" w:color="auto"/>
        <w:right w:val="none" w:sz="0" w:space="0" w:color="auto"/>
      </w:divBdr>
    </w:div>
    <w:div w:id="1434790137">
      <w:bodyDiv w:val="1"/>
      <w:marLeft w:val="0"/>
      <w:marRight w:val="0"/>
      <w:marTop w:val="0"/>
      <w:marBottom w:val="0"/>
      <w:divBdr>
        <w:top w:val="none" w:sz="0" w:space="0" w:color="auto"/>
        <w:left w:val="none" w:sz="0" w:space="0" w:color="auto"/>
        <w:bottom w:val="none" w:sz="0" w:space="0" w:color="auto"/>
        <w:right w:val="none" w:sz="0" w:space="0" w:color="auto"/>
      </w:divBdr>
    </w:div>
    <w:div w:id="1436558953">
      <w:bodyDiv w:val="1"/>
      <w:marLeft w:val="0"/>
      <w:marRight w:val="0"/>
      <w:marTop w:val="0"/>
      <w:marBottom w:val="0"/>
      <w:divBdr>
        <w:top w:val="none" w:sz="0" w:space="0" w:color="auto"/>
        <w:left w:val="none" w:sz="0" w:space="0" w:color="auto"/>
        <w:bottom w:val="none" w:sz="0" w:space="0" w:color="auto"/>
        <w:right w:val="none" w:sz="0" w:space="0" w:color="auto"/>
      </w:divBdr>
      <w:divsChild>
        <w:div w:id="1039553390">
          <w:marLeft w:val="0"/>
          <w:marRight w:val="0"/>
          <w:marTop w:val="0"/>
          <w:marBottom w:val="0"/>
          <w:divBdr>
            <w:top w:val="none" w:sz="0" w:space="0" w:color="auto"/>
            <w:left w:val="none" w:sz="0" w:space="0" w:color="auto"/>
            <w:bottom w:val="none" w:sz="0" w:space="0" w:color="auto"/>
            <w:right w:val="none" w:sz="0" w:space="0" w:color="auto"/>
          </w:divBdr>
          <w:divsChild>
            <w:div w:id="5253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00446">
      <w:bodyDiv w:val="1"/>
      <w:marLeft w:val="0"/>
      <w:marRight w:val="0"/>
      <w:marTop w:val="0"/>
      <w:marBottom w:val="0"/>
      <w:divBdr>
        <w:top w:val="none" w:sz="0" w:space="0" w:color="auto"/>
        <w:left w:val="none" w:sz="0" w:space="0" w:color="auto"/>
        <w:bottom w:val="none" w:sz="0" w:space="0" w:color="auto"/>
        <w:right w:val="none" w:sz="0" w:space="0" w:color="auto"/>
      </w:divBdr>
      <w:divsChild>
        <w:div w:id="1199394427">
          <w:marLeft w:val="0"/>
          <w:marRight w:val="0"/>
          <w:marTop w:val="0"/>
          <w:marBottom w:val="0"/>
          <w:divBdr>
            <w:top w:val="none" w:sz="0" w:space="0" w:color="auto"/>
            <w:left w:val="none" w:sz="0" w:space="0" w:color="auto"/>
            <w:bottom w:val="none" w:sz="0" w:space="0" w:color="auto"/>
            <w:right w:val="none" w:sz="0" w:space="0" w:color="auto"/>
          </w:divBdr>
          <w:divsChild>
            <w:div w:id="6418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749">
      <w:bodyDiv w:val="1"/>
      <w:marLeft w:val="0"/>
      <w:marRight w:val="0"/>
      <w:marTop w:val="0"/>
      <w:marBottom w:val="0"/>
      <w:divBdr>
        <w:top w:val="none" w:sz="0" w:space="0" w:color="auto"/>
        <w:left w:val="none" w:sz="0" w:space="0" w:color="auto"/>
        <w:bottom w:val="none" w:sz="0" w:space="0" w:color="auto"/>
        <w:right w:val="none" w:sz="0" w:space="0" w:color="auto"/>
      </w:divBdr>
    </w:div>
    <w:div w:id="1441141972">
      <w:bodyDiv w:val="1"/>
      <w:marLeft w:val="0"/>
      <w:marRight w:val="0"/>
      <w:marTop w:val="0"/>
      <w:marBottom w:val="0"/>
      <w:divBdr>
        <w:top w:val="none" w:sz="0" w:space="0" w:color="auto"/>
        <w:left w:val="none" w:sz="0" w:space="0" w:color="auto"/>
        <w:bottom w:val="none" w:sz="0" w:space="0" w:color="auto"/>
        <w:right w:val="none" w:sz="0" w:space="0" w:color="auto"/>
      </w:divBdr>
      <w:divsChild>
        <w:div w:id="767114777">
          <w:marLeft w:val="0"/>
          <w:marRight w:val="0"/>
          <w:marTop w:val="0"/>
          <w:marBottom w:val="0"/>
          <w:divBdr>
            <w:top w:val="none" w:sz="0" w:space="0" w:color="auto"/>
            <w:left w:val="none" w:sz="0" w:space="0" w:color="auto"/>
            <w:bottom w:val="none" w:sz="0" w:space="0" w:color="auto"/>
            <w:right w:val="none" w:sz="0" w:space="0" w:color="auto"/>
          </w:divBdr>
          <w:divsChild>
            <w:div w:id="663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3800">
      <w:bodyDiv w:val="1"/>
      <w:marLeft w:val="0"/>
      <w:marRight w:val="0"/>
      <w:marTop w:val="0"/>
      <w:marBottom w:val="0"/>
      <w:divBdr>
        <w:top w:val="none" w:sz="0" w:space="0" w:color="auto"/>
        <w:left w:val="none" w:sz="0" w:space="0" w:color="auto"/>
        <w:bottom w:val="none" w:sz="0" w:space="0" w:color="auto"/>
        <w:right w:val="none" w:sz="0" w:space="0" w:color="auto"/>
      </w:divBdr>
    </w:div>
    <w:div w:id="1444494686">
      <w:bodyDiv w:val="1"/>
      <w:marLeft w:val="0"/>
      <w:marRight w:val="0"/>
      <w:marTop w:val="0"/>
      <w:marBottom w:val="0"/>
      <w:divBdr>
        <w:top w:val="none" w:sz="0" w:space="0" w:color="auto"/>
        <w:left w:val="none" w:sz="0" w:space="0" w:color="auto"/>
        <w:bottom w:val="none" w:sz="0" w:space="0" w:color="auto"/>
        <w:right w:val="none" w:sz="0" w:space="0" w:color="auto"/>
      </w:divBdr>
    </w:div>
    <w:div w:id="144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83540473">
          <w:marLeft w:val="0"/>
          <w:marRight w:val="0"/>
          <w:marTop w:val="0"/>
          <w:marBottom w:val="0"/>
          <w:divBdr>
            <w:top w:val="none" w:sz="0" w:space="0" w:color="auto"/>
            <w:left w:val="none" w:sz="0" w:space="0" w:color="auto"/>
            <w:bottom w:val="none" w:sz="0" w:space="0" w:color="auto"/>
            <w:right w:val="none" w:sz="0" w:space="0" w:color="auto"/>
          </w:divBdr>
          <w:divsChild>
            <w:div w:id="18982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30182">
      <w:bodyDiv w:val="1"/>
      <w:marLeft w:val="0"/>
      <w:marRight w:val="0"/>
      <w:marTop w:val="0"/>
      <w:marBottom w:val="0"/>
      <w:divBdr>
        <w:top w:val="none" w:sz="0" w:space="0" w:color="auto"/>
        <w:left w:val="none" w:sz="0" w:space="0" w:color="auto"/>
        <w:bottom w:val="none" w:sz="0" w:space="0" w:color="auto"/>
        <w:right w:val="none" w:sz="0" w:space="0" w:color="auto"/>
      </w:divBdr>
    </w:div>
    <w:div w:id="1449082261">
      <w:bodyDiv w:val="1"/>
      <w:marLeft w:val="0"/>
      <w:marRight w:val="0"/>
      <w:marTop w:val="0"/>
      <w:marBottom w:val="0"/>
      <w:divBdr>
        <w:top w:val="none" w:sz="0" w:space="0" w:color="auto"/>
        <w:left w:val="none" w:sz="0" w:space="0" w:color="auto"/>
        <w:bottom w:val="none" w:sz="0" w:space="0" w:color="auto"/>
        <w:right w:val="none" w:sz="0" w:space="0" w:color="auto"/>
      </w:divBdr>
    </w:div>
    <w:div w:id="1452551600">
      <w:bodyDiv w:val="1"/>
      <w:marLeft w:val="0"/>
      <w:marRight w:val="0"/>
      <w:marTop w:val="0"/>
      <w:marBottom w:val="0"/>
      <w:divBdr>
        <w:top w:val="none" w:sz="0" w:space="0" w:color="auto"/>
        <w:left w:val="none" w:sz="0" w:space="0" w:color="auto"/>
        <w:bottom w:val="none" w:sz="0" w:space="0" w:color="auto"/>
        <w:right w:val="none" w:sz="0" w:space="0" w:color="auto"/>
      </w:divBdr>
    </w:div>
    <w:div w:id="1456026835">
      <w:bodyDiv w:val="1"/>
      <w:marLeft w:val="0"/>
      <w:marRight w:val="0"/>
      <w:marTop w:val="0"/>
      <w:marBottom w:val="0"/>
      <w:divBdr>
        <w:top w:val="none" w:sz="0" w:space="0" w:color="auto"/>
        <w:left w:val="none" w:sz="0" w:space="0" w:color="auto"/>
        <w:bottom w:val="none" w:sz="0" w:space="0" w:color="auto"/>
        <w:right w:val="none" w:sz="0" w:space="0" w:color="auto"/>
      </w:divBdr>
    </w:div>
    <w:div w:id="1456369316">
      <w:bodyDiv w:val="1"/>
      <w:marLeft w:val="0"/>
      <w:marRight w:val="0"/>
      <w:marTop w:val="0"/>
      <w:marBottom w:val="0"/>
      <w:divBdr>
        <w:top w:val="none" w:sz="0" w:space="0" w:color="auto"/>
        <w:left w:val="none" w:sz="0" w:space="0" w:color="auto"/>
        <w:bottom w:val="none" w:sz="0" w:space="0" w:color="auto"/>
        <w:right w:val="none" w:sz="0" w:space="0" w:color="auto"/>
      </w:divBdr>
      <w:divsChild>
        <w:div w:id="918095855">
          <w:marLeft w:val="0"/>
          <w:marRight w:val="0"/>
          <w:marTop w:val="0"/>
          <w:marBottom w:val="0"/>
          <w:divBdr>
            <w:top w:val="none" w:sz="0" w:space="0" w:color="auto"/>
            <w:left w:val="none" w:sz="0" w:space="0" w:color="auto"/>
            <w:bottom w:val="none" w:sz="0" w:space="0" w:color="auto"/>
            <w:right w:val="none" w:sz="0" w:space="0" w:color="auto"/>
          </w:divBdr>
          <w:divsChild>
            <w:div w:id="2100712247">
              <w:marLeft w:val="0"/>
              <w:marRight w:val="0"/>
              <w:marTop w:val="0"/>
              <w:marBottom w:val="0"/>
              <w:divBdr>
                <w:top w:val="none" w:sz="0" w:space="0" w:color="auto"/>
                <w:left w:val="none" w:sz="0" w:space="0" w:color="auto"/>
                <w:bottom w:val="none" w:sz="0" w:space="0" w:color="auto"/>
                <w:right w:val="none" w:sz="0" w:space="0" w:color="auto"/>
              </w:divBdr>
            </w:div>
            <w:div w:id="1506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1224">
      <w:bodyDiv w:val="1"/>
      <w:marLeft w:val="0"/>
      <w:marRight w:val="0"/>
      <w:marTop w:val="0"/>
      <w:marBottom w:val="0"/>
      <w:divBdr>
        <w:top w:val="none" w:sz="0" w:space="0" w:color="auto"/>
        <w:left w:val="none" w:sz="0" w:space="0" w:color="auto"/>
        <w:bottom w:val="none" w:sz="0" w:space="0" w:color="auto"/>
        <w:right w:val="none" w:sz="0" w:space="0" w:color="auto"/>
      </w:divBdr>
      <w:divsChild>
        <w:div w:id="1676180114">
          <w:marLeft w:val="0"/>
          <w:marRight w:val="0"/>
          <w:marTop w:val="0"/>
          <w:marBottom w:val="0"/>
          <w:divBdr>
            <w:top w:val="none" w:sz="0" w:space="0" w:color="auto"/>
            <w:left w:val="none" w:sz="0" w:space="0" w:color="auto"/>
            <w:bottom w:val="none" w:sz="0" w:space="0" w:color="auto"/>
            <w:right w:val="none" w:sz="0" w:space="0" w:color="auto"/>
          </w:divBdr>
          <w:divsChild>
            <w:div w:id="20381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7225">
      <w:bodyDiv w:val="1"/>
      <w:marLeft w:val="0"/>
      <w:marRight w:val="0"/>
      <w:marTop w:val="0"/>
      <w:marBottom w:val="0"/>
      <w:divBdr>
        <w:top w:val="none" w:sz="0" w:space="0" w:color="auto"/>
        <w:left w:val="none" w:sz="0" w:space="0" w:color="auto"/>
        <w:bottom w:val="none" w:sz="0" w:space="0" w:color="auto"/>
        <w:right w:val="none" w:sz="0" w:space="0" w:color="auto"/>
      </w:divBdr>
      <w:divsChild>
        <w:div w:id="234631891">
          <w:marLeft w:val="0"/>
          <w:marRight w:val="0"/>
          <w:marTop w:val="0"/>
          <w:marBottom w:val="0"/>
          <w:divBdr>
            <w:top w:val="none" w:sz="0" w:space="0" w:color="auto"/>
            <w:left w:val="none" w:sz="0" w:space="0" w:color="auto"/>
            <w:bottom w:val="none" w:sz="0" w:space="0" w:color="auto"/>
            <w:right w:val="none" w:sz="0" w:space="0" w:color="auto"/>
          </w:divBdr>
          <w:divsChild>
            <w:div w:id="20462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0759">
      <w:bodyDiv w:val="1"/>
      <w:marLeft w:val="0"/>
      <w:marRight w:val="0"/>
      <w:marTop w:val="0"/>
      <w:marBottom w:val="0"/>
      <w:divBdr>
        <w:top w:val="none" w:sz="0" w:space="0" w:color="auto"/>
        <w:left w:val="none" w:sz="0" w:space="0" w:color="auto"/>
        <w:bottom w:val="none" w:sz="0" w:space="0" w:color="auto"/>
        <w:right w:val="none" w:sz="0" w:space="0" w:color="auto"/>
      </w:divBdr>
    </w:div>
    <w:div w:id="1466243004">
      <w:bodyDiv w:val="1"/>
      <w:marLeft w:val="0"/>
      <w:marRight w:val="0"/>
      <w:marTop w:val="0"/>
      <w:marBottom w:val="0"/>
      <w:divBdr>
        <w:top w:val="none" w:sz="0" w:space="0" w:color="auto"/>
        <w:left w:val="none" w:sz="0" w:space="0" w:color="auto"/>
        <w:bottom w:val="none" w:sz="0" w:space="0" w:color="auto"/>
        <w:right w:val="none" w:sz="0" w:space="0" w:color="auto"/>
      </w:divBdr>
      <w:divsChild>
        <w:div w:id="768356411">
          <w:marLeft w:val="0"/>
          <w:marRight w:val="0"/>
          <w:marTop w:val="0"/>
          <w:marBottom w:val="0"/>
          <w:divBdr>
            <w:top w:val="none" w:sz="0" w:space="0" w:color="auto"/>
            <w:left w:val="none" w:sz="0" w:space="0" w:color="auto"/>
            <w:bottom w:val="none" w:sz="0" w:space="0" w:color="auto"/>
            <w:right w:val="none" w:sz="0" w:space="0" w:color="auto"/>
          </w:divBdr>
          <w:divsChild>
            <w:div w:id="17452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7888">
      <w:bodyDiv w:val="1"/>
      <w:marLeft w:val="0"/>
      <w:marRight w:val="0"/>
      <w:marTop w:val="0"/>
      <w:marBottom w:val="0"/>
      <w:divBdr>
        <w:top w:val="none" w:sz="0" w:space="0" w:color="auto"/>
        <w:left w:val="none" w:sz="0" w:space="0" w:color="auto"/>
        <w:bottom w:val="none" w:sz="0" w:space="0" w:color="auto"/>
        <w:right w:val="none" w:sz="0" w:space="0" w:color="auto"/>
      </w:divBdr>
    </w:div>
    <w:div w:id="1470903468">
      <w:bodyDiv w:val="1"/>
      <w:marLeft w:val="0"/>
      <w:marRight w:val="0"/>
      <w:marTop w:val="0"/>
      <w:marBottom w:val="0"/>
      <w:divBdr>
        <w:top w:val="none" w:sz="0" w:space="0" w:color="auto"/>
        <w:left w:val="none" w:sz="0" w:space="0" w:color="auto"/>
        <w:bottom w:val="none" w:sz="0" w:space="0" w:color="auto"/>
        <w:right w:val="none" w:sz="0" w:space="0" w:color="auto"/>
      </w:divBdr>
    </w:div>
    <w:div w:id="1472017130">
      <w:bodyDiv w:val="1"/>
      <w:marLeft w:val="0"/>
      <w:marRight w:val="0"/>
      <w:marTop w:val="0"/>
      <w:marBottom w:val="0"/>
      <w:divBdr>
        <w:top w:val="none" w:sz="0" w:space="0" w:color="auto"/>
        <w:left w:val="none" w:sz="0" w:space="0" w:color="auto"/>
        <w:bottom w:val="none" w:sz="0" w:space="0" w:color="auto"/>
        <w:right w:val="none" w:sz="0" w:space="0" w:color="auto"/>
      </w:divBdr>
    </w:div>
    <w:div w:id="1475180812">
      <w:bodyDiv w:val="1"/>
      <w:marLeft w:val="0"/>
      <w:marRight w:val="0"/>
      <w:marTop w:val="0"/>
      <w:marBottom w:val="0"/>
      <w:divBdr>
        <w:top w:val="none" w:sz="0" w:space="0" w:color="auto"/>
        <w:left w:val="none" w:sz="0" w:space="0" w:color="auto"/>
        <w:bottom w:val="none" w:sz="0" w:space="0" w:color="auto"/>
        <w:right w:val="none" w:sz="0" w:space="0" w:color="auto"/>
      </w:divBdr>
    </w:div>
    <w:div w:id="1475371709">
      <w:bodyDiv w:val="1"/>
      <w:marLeft w:val="0"/>
      <w:marRight w:val="0"/>
      <w:marTop w:val="0"/>
      <w:marBottom w:val="0"/>
      <w:divBdr>
        <w:top w:val="none" w:sz="0" w:space="0" w:color="auto"/>
        <w:left w:val="none" w:sz="0" w:space="0" w:color="auto"/>
        <w:bottom w:val="none" w:sz="0" w:space="0" w:color="auto"/>
        <w:right w:val="none" w:sz="0" w:space="0" w:color="auto"/>
      </w:divBdr>
      <w:divsChild>
        <w:div w:id="2138453385">
          <w:marLeft w:val="0"/>
          <w:marRight w:val="0"/>
          <w:marTop w:val="0"/>
          <w:marBottom w:val="0"/>
          <w:divBdr>
            <w:top w:val="none" w:sz="0" w:space="0" w:color="auto"/>
            <w:left w:val="none" w:sz="0" w:space="0" w:color="auto"/>
            <w:bottom w:val="none" w:sz="0" w:space="0" w:color="auto"/>
            <w:right w:val="none" w:sz="0" w:space="0" w:color="auto"/>
          </w:divBdr>
          <w:divsChild>
            <w:div w:id="15631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0830">
      <w:bodyDiv w:val="1"/>
      <w:marLeft w:val="0"/>
      <w:marRight w:val="0"/>
      <w:marTop w:val="0"/>
      <w:marBottom w:val="0"/>
      <w:divBdr>
        <w:top w:val="none" w:sz="0" w:space="0" w:color="auto"/>
        <w:left w:val="none" w:sz="0" w:space="0" w:color="auto"/>
        <w:bottom w:val="none" w:sz="0" w:space="0" w:color="auto"/>
        <w:right w:val="none" w:sz="0" w:space="0" w:color="auto"/>
      </w:divBdr>
      <w:divsChild>
        <w:div w:id="2029747544">
          <w:marLeft w:val="0"/>
          <w:marRight w:val="0"/>
          <w:marTop w:val="0"/>
          <w:marBottom w:val="0"/>
          <w:divBdr>
            <w:top w:val="none" w:sz="0" w:space="0" w:color="auto"/>
            <w:left w:val="none" w:sz="0" w:space="0" w:color="auto"/>
            <w:bottom w:val="none" w:sz="0" w:space="0" w:color="auto"/>
            <w:right w:val="none" w:sz="0" w:space="0" w:color="auto"/>
          </w:divBdr>
          <w:divsChild>
            <w:div w:id="5969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4749">
      <w:bodyDiv w:val="1"/>
      <w:marLeft w:val="0"/>
      <w:marRight w:val="0"/>
      <w:marTop w:val="0"/>
      <w:marBottom w:val="0"/>
      <w:divBdr>
        <w:top w:val="none" w:sz="0" w:space="0" w:color="auto"/>
        <w:left w:val="none" w:sz="0" w:space="0" w:color="auto"/>
        <w:bottom w:val="none" w:sz="0" w:space="0" w:color="auto"/>
        <w:right w:val="none" w:sz="0" w:space="0" w:color="auto"/>
      </w:divBdr>
      <w:divsChild>
        <w:div w:id="1398170423">
          <w:marLeft w:val="0"/>
          <w:marRight w:val="0"/>
          <w:marTop w:val="0"/>
          <w:marBottom w:val="0"/>
          <w:divBdr>
            <w:top w:val="none" w:sz="0" w:space="0" w:color="auto"/>
            <w:left w:val="none" w:sz="0" w:space="0" w:color="auto"/>
            <w:bottom w:val="none" w:sz="0" w:space="0" w:color="auto"/>
            <w:right w:val="none" w:sz="0" w:space="0" w:color="auto"/>
          </w:divBdr>
          <w:divsChild>
            <w:div w:id="707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6903">
      <w:bodyDiv w:val="1"/>
      <w:marLeft w:val="0"/>
      <w:marRight w:val="0"/>
      <w:marTop w:val="0"/>
      <w:marBottom w:val="0"/>
      <w:divBdr>
        <w:top w:val="none" w:sz="0" w:space="0" w:color="auto"/>
        <w:left w:val="none" w:sz="0" w:space="0" w:color="auto"/>
        <w:bottom w:val="none" w:sz="0" w:space="0" w:color="auto"/>
        <w:right w:val="none" w:sz="0" w:space="0" w:color="auto"/>
      </w:divBdr>
      <w:divsChild>
        <w:div w:id="2073233084">
          <w:marLeft w:val="0"/>
          <w:marRight w:val="0"/>
          <w:marTop w:val="0"/>
          <w:marBottom w:val="0"/>
          <w:divBdr>
            <w:top w:val="none" w:sz="0" w:space="0" w:color="auto"/>
            <w:left w:val="none" w:sz="0" w:space="0" w:color="auto"/>
            <w:bottom w:val="none" w:sz="0" w:space="0" w:color="auto"/>
            <w:right w:val="none" w:sz="0" w:space="0" w:color="auto"/>
          </w:divBdr>
          <w:divsChild>
            <w:div w:id="3170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50265">
      <w:bodyDiv w:val="1"/>
      <w:marLeft w:val="0"/>
      <w:marRight w:val="0"/>
      <w:marTop w:val="0"/>
      <w:marBottom w:val="0"/>
      <w:divBdr>
        <w:top w:val="none" w:sz="0" w:space="0" w:color="auto"/>
        <w:left w:val="none" w:sz="0" w:space="0" w:color="auto"/>
        <w:bottom w:val="none" w:sz="0" w:space="0" w:color="auto"/>
        <w:right w:val="none" w:sz="0" w:space="0" w:color="auto"/>
      </w:divBdr>
    </w:div>
    <w:div w:id="1483237158">
      <w:bodyDiv w:val="1"/>
      <w:marLeft w:val="0"/>
      <w:marRight w:val="0"/>
      <w:marTop w:val="0"/>
      <w:marBottom w:val="0"/>
      <w:divBdr>
        <w:top w:val="none" w:sz="0" w:space="0" w:color="auto"/>
        <w:left w:val="none" w:sz="0" w:space="0" w:color="auto"/>
        <w:bottom w:val="none" w:sz="0" w:space="0" w:color="auto"/>
        <w:right w:val="none" w:sz="0" w:space="0" w:color="auto"/>
      </w:divBdr>
    </w:div>
    <w:div w:id="1484085425">
      <w:bodyDiv w:val="1"/>
      <w:marLeft w:val="0"/>
      <w:marRight w:val="0"/>
      <w:marTop w:val="0"/>
      <w:marBottom w:val="0"/>
      <w:divBdr>
        <w:top w:val="none" w:sz="0" w:space="0" w:color="auto"/>
        <w:left w:val="none" w:sz="0" w:space="0" w:color="auto"/>
        <w:bottom w:val="none" w:sz="0" w:space="0" w:color="auto"/>
        <w:right w:val="none" w:sz="0" w:space="0" w:color="auto"/>
      </w:divBdr>
    </w:div>
    <w:div w:id="1486505819">
      <w:bodyDiv w:val="1"/>
      <w:marLeft w:val="0"/>
      <w:marRight w:val="0"/>
      <w:marTop w:val="0"/>
      <w:marBottom w:val="0"/>
      <w:divBdr>
        <w:top w:val="none" w:sz="0" w:space="0" w:color="auto"/>
        <w:left w:val="none" w:sz="0" w:space="0" w:color="auto"/>
        <w:bottom w:val="none" w:sz="0" w:space="0" w:color="auto"/>
        <w:right w:val="none" w:sz="0" w:space="0" w:color="auto"/>
      </w:divBdr>
      <w:divsChild>
        <w:div w:id="882444327">
          <w:marLeft w:val="0"/>
          <w:marRight w:val="0"/>
          <w:marTop w:val="0"/>
          <w:marBottom w:val="0"/>
          <w:divBdr>
            <w:top w:val="none" w:sz="0" w:space="0" w:color="auto"/>
            <w:left w:val="none" w:sz="0" w:space="0" w:color="auto"/>
            <w:bottom w:val="none" w:sz="0" w:space="0" w:color="auto"/>
            <w:right w:val="none" w:sz="0" w:space="0" w:color="auto"/>
          </w:divBdr>
          <w:divsChild>
            <w:div w:id="14543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8526">
      <w:bodyDiv w:val="1"/>
      <w:marLeft w:val="0"/>
      <w:marRight w:val="0"/>
      <w:marTop w:val="0"/>
      <w:marBottom w:val="0"/>
      <w:divBdr>
        <w:top w:val="none" w:sz="0" w:space="0" w:color="auto"/>
        <w:left w:val="none" w:sz="0" w:space="0" w:color="auto"/>
        <w:bottom w:val="none" w:sz="0" w:space="0" w:color="auto"/>
        <w:right w:val="none" w:sz="0" w:space="0" w:color="auto"/>
      </w:divBdr>
    </w:div>
    <w:div w:id="1496994093">
      <w:bodyDiv w:val="1"/>
      <w:marLeft w:val="0"/>
      <w:marRight w:val="0"/>
      <w:marTop w:val="0"/>
      <w:marBottom w:val="0"/>
      <w:divBdr>
        <w:top w:val="none" w:sz="0" w:space="0" w:color="auto"/>
        <w:left w:val="none" w:sz="0" w:space="0" w:color="auto"/>
        <w:bottom w:val="none" w:sz="0" w:space="0" w:color="auto"/>
        <w:right w:val="none" w:sz="0" w:space="0" w:color="auto"/>
      </w:divBdr>
      <w:divsChild>
        <w:div w:id="1086850397">
          <w:marLeft w:val="0"/>
          <w:marRight w:val="0"/>
          <w:marTop w:val="0"/>
          <w:marBottom w:val="0"/>
          <w:divBdr>
            <w:top w:val="none" w:sz="0" w:space="0" w:color="auto"/>
            <w:left w:val="none" w:sz="0" w:space="0" w:color="auto"/>
            <w:bottom w:val="none" w:sz="0" w:space="0" w:color="auto"/>
            <w:right w:val="none" w:sz="0" w:space="0" w:color="auto"/>
          </w:divBdr>
          <w:divsChild>
            <w:div w:id="17165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2400">
      <w:bodyDiv w:val="1"/>
      <w:marLeft w:val="0"/>
      <w:marRight w:val="0"/>
      <w:marTop w:val="0"/>
      <w:marBottom w:val="0"/>
      <w:divBdr>
        <w:top w:val="none" w:sz="0" w:space="0" w:color="auto"/>
        <w:left w:val="none" w:sz="0" w:space="0" w:color="auto"/>
        <w:bottom w:val="none" w:sz="0" w:space="0" w:color="auto"/>
        <w:right w:val="none" w:sz="0" w:space="0" w:color="auto"/>
      </w:divBdr>
      <w:divsChild>
        <w:div w:id="1326665299">
          <w:marLeft w:val="0"/>
          <w:marRight w:val="0"/>
          <w:marTop w:val="0"/>
          <w:marBottom w:val="0"/>
          <w:divBdr>
            <w:top w:val="none" w:sz="0" w:space="0" w:color="auto"/>
            <w:left w:val="none" w:sz="0" w:space="0" w:color="auto"/>
            <w:bottom w:val="none" w:sz="0" w:space="0" w:color="auto"/>
            <w:right w:val="none" w:sz="0" w:space="0" w:color="auto"/>
          </w:divBdr>
          <w:divsChild>
            <w:div w:id="2120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8155">
      <w:bodyDiv w:val="1"/>
      <w:marLeft w:val="0"/>
      <w:marRight w:val="0"/>
      <w:marTop w:val="0"/>
      <w:marBottom w:val="0"/>
      <w:divBdr>
        <w:top w:val="none" w:sz="0" w:space="0" w:color="auto"/>
        <w:left w:val="none" w:sz="0" w:space="0" w:color="auto"/>
        <w:bottom w:val="none" w:sz="0" w:space="0" w:color="auto"/>
        <w:right w:val="none" w:sz="0" w:space="0" w:color="auto"/>
      </w:divBdr>
    </w:div>
    <w:div w:id="1498300896">
      <w:bodyDiv w:val="1"/>
      <w:marLeft w:val="0"/>
      <w:marRight w:val="0"/>
      <w:marTop w:val="0"/>
      <w:marBottom w:val="0"/>
      <w:divBdr>
        <w:top w:val="none" w:sz="0" w:space="0" w:color="auto"/>
        <w:left w:val="none" w:sz="0" w:space="0" w:color="auto"/>
        <w:bottom w:val="none" w:sz="0" w:space="0" w:color="auto"/>
        <w:right w:val="none" w:sz="0" w:space="0" w:color="auto"/>
      </w:divBdr>
      <w:divsChild>
        <w:div w:id="5711343">
          <w:marLeft w:val="0"/>
          <w:marRight w:val="0"/>
          <w:marTop w:val="0"/>
          <w:marBottom w:val="0"/>
          <w:divBdr>
            <w:top w:val="none" w:sz="0" w:space="0" w:color="auto"/>
            <w:left w:val="none" w:sz="0" w:space="0" w:color="auto"/>
            <w:bottom w:val="none" w:sz="0" w:space="0" w:color="auto"/>
            <w:right w:val="none" w:sz="0" w:space="0" w:color="auto"/>
          </w:divBdr>
          <w:divsChild>
            <w:div w:id="9826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3118">
      <w:bodyDiv w:val="1"/>
      <w:marLeft w:val="0"/>
      <w:marRight w:val="0"/>
      <w:marTop w:val="0"/>
      <w:marBottom w:val="0"/>
      <w:divBdr>
        <w:top w:val="none" w:sz="0" w:space="0" w:color="auto"/>
        <w:left w:val="none" w:sz="0" w:space="0" w:color="auto"/>
        <w:bottom w:val="none" w:sz="0" w:space="0" w:color="auto"/>
        <w:right w:val="none" w:sz="0" w:space="0" w:color="auto"/>
      </w:divBdr>
    </w:div>
    <w:div w:id="1501385001">
      <w:bodyDiv w:val="1"/>
      <w:marLeft w:val="0"/>
      <w:marRight w:val="0"/>
      <w:marTop w:val="0"/>
      <w:marBottom w:val="0"/>
      <w:divBdr>
        <w:top w:val="none" w:sz="0" w:space="0" w:color="auto"/>
        <w:left w:val="none" w:sz="0" w:space="0" w:color="auto"/>
        <w:bottom w:val="none" w:sz="0" w:space="0" w:color="auto"/>
        <w:right w:val="none" w:sz="0" w:space="0" w:color="auto"/>
      </w:divBdr>
      <w:divsChild>
        <w:div w:id="1413774814">
          <w:marLeft w:val="0"/>
          <w:marRight w:val="0"/>
          <w:marTop w:val="0"/>
          <w:marBottom w:val="0"/>
          <w:divBdr>
            <w:top w:val="none" w:sz="0" w:space="0" w:color="auto"/>
            <w:left w:val="none" w:sz="0" w:space="0" w:color="auto"/>
            <w:bottom w:val="none" w:sz="0" w:space="0" w:color="auto"/>
            <w:right w:val="none" w:sz="0" w:space="0" w:color="auto"/>
          </w:divBdr>
          <w:divsChild>
            <w:div w:id="16240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4098">
      <w:bodyDiv w:val="1"/>
      <w:marLeft w:val="0"/>
      <w:marRight w:val="0"/>
      <w:marTop w:val="0"/>
      <w:marBottom w:val="0"/>
      <w:divBdr>
        <w:top w:val="none" w:sz="0" w:space="0" w:color="auto"/>
        <w:left w:val="none" w:sz="0" w:space="0" w:color="auto"/>
        <w:bottom w:val="none" w:sz="0" w:space="0" w:color="auto"/>
        <w:right w:val="none" w:sz="0" w:space="0" w:color="auto"/>
      </w:divBdr>
    </w:div>
    <w:div w:id="1508402331">
      <w:bodyDiv w:val="1"/>
      <w:marLeft w:val="0"/>
      <w:marRight w:val="0"/>
      <w:marTop w:val="0"/>
      <w:marBottom w:val="0"/>
      <w:divBdr>
        <w:top w:val="none" w:sz="0" w:space="0" w:color="auto"/>
        <w:left w:val="none" w:sz="0" w:space="0" w:color="auto"/>
        <w:bottom w:val="none" w:sz="0" w:space="0" w:color="auto"/>
        <w:right w:val="none" w:sz="0" w:space="0" w:color="auto"/>
      </w:divBdr>
    </w:div>
    <w:div w:id="1510676092">
      <w:bodyDiv w:val="1"/>
      <w:marLeft w:val="0"/>
      <w:marRight w:val="0"/>
      <w:marTop w:val="0"/>
      <w:marBottom w:val="0"/>
      <w:divBdr>
        <w:top w:val="none" w:sz="0" w:space="0" w:color="auto"/>
        <w:left w:val="none" w:sz="0" w:space="0" w:color="auto"/>
        <w:bottom w:val="none" w:sz="0" w:space="0" w:color="auto"/>
        <w:right w:val="none" w:sz="0" w:space="0" w:color="auto"/>
      </w:divBdr>
    </w:div>
    <w:div w:id="1510947650">
      <w:bodyDiv w:val="1"/>
      <w:marLeft w:val="0"/>
      <w:marRight w:val="0"/>
      <w:marTop w:val="0"/>
      <w:marBottom w:val="0"/>
      <w:divBdr>
        <w:top w:val="none" w:sz="0" w:space="0" w:color="auto"/>
        <w:left w:val="none" w:sz="0" w:space="0" w:color="auto"/>
        <w:bottom w:val="none" w:sz="0" w:space="0" w:color="auto"/>
        <w:right w:val="none" w:sz="0" w:space="0" w:color="auto"/>
      </w:divBdr>
    </w:div>
    <w:div w:id="1511021752">
      <w:bodyDiv w:val="1"/>
      <w:marLeft w:val="0"/>
      <w:marRight w:val="0"/>
      <w:marTop w:val="0"/>
      <w:marBottom w:val="0"/>
      <w:divBdr>
        <w:top w:val="none" w:sz="0" w:space="0" w:color="auto"/>
        <w:left w:val="none" w:sz="0" w:space="0" w:color="auto"/>
        <w:bottom w:val="none" w:sz="0" w:space="0" w:color="auto"/>
        <w:right w:val="none" w:sz="0" w:space="0" w:color="auto"/>
      </w:divBdr>
    </w:div>
    <w:div w:id="1512572041">
      <w:bodyDiv w:val="1"/>
      <w:marLeft w:val="0"/>
      <w:marRight w:val="0"/>
      <w:marTop w:val="0"/>
      <w:marBottom w:val="0"/>
      <w:divBdr>
        <w:top w:val="none" w:sz="0" w:space="0" w:color="auto"/>
        <w:left w:val="none" w:sz="0" w:space="0" w:color="auto"/>
        <w:bottom w:val="none" w:sz="0" w:space="0" w:color="auto"/>
        <w:right w:val="none" w:sz="0" w:space="0" w:color="auto"/>
      </w:divBdr>
    </w:div>
    <w:div w:id="1513912192">
      <w:bodyDiv w:val="1"/>
      <w:marLeft w:val="0"/>
      <w:marRight w:val="0"/>
      <w:marTop w:val="0"/>
      <w:marBottom w:val="0"/>
      <w:divBdr>
        <w:top w:val="none" w:sz="0" w:space="0" w:color="auto"/>
        <w:left w:val="none" w:sz="0" w:space="0" w:color="auto"/>
        <w:bottom w:val="none" w:sz="0" w:space="0" w:color="auto"/>
        <w:right w:val="none" w:sz="0" w:space="0" w:color="auto"/>
      </w:divBdr>
      <w:divsChild>
        <w:div w:id="1779177162">
          <w:marLeft w:val="0"/>
          <w:marRight w:val="0"/>
          <w:marTop w:val="0"/>
          <w:marBottom w:val="0"/>
          <w:divBdr>
            <w:top w:val="none" w:sz="0" w:space="0" w:color="auto"/>
            <w:left w:val="none" w:sz="0" w:space="0" w:color="auto"/>
            <w:bottom w:val="none" w:sz="0" w:space="0" w:color="auto"/>
            <w:right w:val="none" w:sz="0" w:space="0" w:color="auto"/>
          </w:divBdr>
          <w:divsChild>
            <w:div w:id="762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1099">
      <w:bodyDiv w:val="1"/>
      <w:marLeft w:val="0"/>
      <w:marRight w:val="0"/>
      <w:marTop w:val="0"/>
      <w:marBottom w:val="0"/>
      <w:divBdr>
        <w:top w:val="none" w:sz="0" w:space="0" w:color="auto"/>
        <w:left w:val="none" w:sz="0" w:space="0" w:color="auto"/>
        <w:bottom w:val="none" w:sz="0" w:space="0" w:color="auto"/>
        <w:right w:val="none" w:sz="0" w:space="0" w:color="auto"/>
      </w:divBdr>
    </w:div>
    <w:div w:id="1516381586">
      <w:bodyDiv w:val="1"/>
      <w:marLeft w:val="0"/>
      <w:marRight w:val="0"/>
      <w:marTop w:val="0"/>
      <w:marBottom w:val="0"/>
      <w:divBdr>
        <w:top w:val="none" w:sz="0" w:space="0" w:color="auto"/>
        <w:left w:val="none" w:sz="0" w:space="0" w:color="auto"/>
        <w:bottom w:val="none" w:sz="0" w:space="0" w:color="auto"/>
        <w:right w:val="none" w:sz="0" w:space="0" w:color="auto"/>
      </w:divBdr>
    </w:div>
    <w:div w:id="1517958158">
      <w:bodyDiv w:val="1"/>
      <w:marLeft w:val="0"/>
      <w:marRight w:val="0"/>
      <w:marTop w:val="0"/>
      <w:marBottom w:val="0"/>
      <w:divBdr>
        <w:top w:val="none" w:sz="0" w:space="0" w:color="auto"/>
        <w:left w:val="none" w:sz="0" w:space="0" w:color="auto"/>
        <w:bottom w:val="none" w:sz="0" w:space="0" w:color="auto"/>
        <w:right w:val="none" w:sz="0" w:space="0" w:color="auto"/>
      </w:divBdr>
    </w:div>
    <w:div w:id="1519808265">
      <w:bodyDiv w:val="1"/>
      <w:marLeft w:val="0"/>
      <w:marRight w:val="0"/>
      <w:marTop w:val="0"/>
      <w:marBottom w:val="0"/>
      <w:divBdr>
        <w:top w:val="none" w:sz="0" w:space="0" w:color="auto"/>
        <w:left w:val="none" w:sz="0" w:space="0" w:color="auto"/>
        <w:bottom w:val="none" w:sz="0" w:space="0" w:color="auto"/>
        <w:right w:val="none" w:sz="0" w:space="0" w:color="auto"/>
      </w:divBdr>
    </w:div>
    <w:div w:id="1521310285">
      <w:bodyDiv w:val="1"/>
      <w:marLeft w:val="0"/>
      <w:marRight w:val="0"/>
      <w:marTop w:val="0"/>
      <w:marBottom w:val="0"/>
      <w:divBdr>
        <w:top w:val="none" w:sz="0" w:space="0" w:color="auto"/>
        <w:left w:val="none" w:sz="0" w:space="0" w:color="auto"/>
        <w:bottom w:val="none" w:sz="0" w:space="0" w:color="auto"/>
        <w:right w:val="none" w:sz="0" w:space="0" w:color="auto"/>
      </w:divBdr>
    </w:div>
    <w:div w:id="1521317159">
      <w:bodyDiv w:val="1"/>
      <w:marLeft w:val="0"/>
      <w:marRight w:val="0"/>
      <w:marTop w:val="0"/>
      <w:marBottom w:val="0"/>
      <w:divBdr>
        <w:top w:val="none" w:sz="0" w:space="0" w:color="auto"/>
        <w:left w:val="none" w:sz="0" w:space="0" w:color="auto"/>
        <w:bottom w:val="none" w:sz="0" w:space="0" w:color="auto"/>
        <w:right w:val="none" w:sz="0" w:space="0" w:color="auto"/>
      </w:divBdr>
    </w:div>
    <w:div w:id="1527910404">
      <w:bodyDiv w:val="1"/>
      <w:marLeft w:val="0"/>
      <w:marRight w:val="0"/>
      <w:marTop w:val="0"/>
      <w:marBottom w:val="0"/>
      <w:divBdr>
        <w:top w:val="none" w:sz="0" w:space="0" w:color="auto"/>
        <w:left w:val="none" w:sz="0" w:space="0" w:color="auto"/>
        <w:bottom w:val="none" w:sz="0" w:space="0" w:color="auto"/>
        <w:right w:val="none" w:sz="0" w:space="0" w:color="auto"/>
      </w:divBdr>
      <w:divsChild>
        <w:div w:id="1952930077">
          <w:marLeft w:val="0"/>
          <w:marRight w:val="0"/>
          <w:marTop w:val="0"/>
          <w:marBottom w:val="0"/>
          <w:divBdr>
            <w:top w:val="none" w:sz="0" w:space="0" w:color="auto"/>
            <w:left w:val="none" w:sz="0" w:space="0" w:color="auto"/>
            <w:bottom w:val="none" w:sz="0" w:space="0" w:color="auto"/>
            <w:right w:val="none" w:sz="0" w:space="0" w:color="auto"/>
          </w:divBdr>
          <w:divsChild>
            <w:div w:id="1563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324">
      <w:bodyDiv w:val="1"/>
      <w:marLeft w:val="0"/>
      <w:marRight w:val="0"/>
      <w:marTop w:val="0"/>
      <w:marBottom w:val="0"/>
      <w:divBdr>
        <w:top w:val="none" w:sz="0" w:space="0" w:color="auto"/>
        <w:left w:val="none" w:sz="0" w:space="0" w:color="auto"/>
        <w:bottom w:val="none" w:sz="0" w:space="0" w:color="auto"/>
        <w:right w:val="none" w:sz="0" w:space="0" w:color="auto"/>
      </w:divBdr>
      <w:divsChild>
        <w:div w:id="1109276638">
          <w:marLeft w:val="0"/>
          <w:marRight w:val="0"/>
          <w:marTop w:val="0"/>
          <w:marBottom w:val="0"/>
          <w:divBdr>
            <w:top w:val="none" w:sz="0" w:space="0" w:color="auto"/>
            <w:left w:val="none" w:sz="0" w:space="0" w:color="auto"/>
            <w:bottom w:val="none" w:sz="0" w:space="0" w:color="auto"/>
            <w:right w:val="none" w:sz="0" w:space="0" w:color="auto"/>
          </w:divBdr>
          <w:divsChild>
            <w:div w:id="418604175">
              <w:marLeft w:val="0"/>
              <w:marRight w:val="0"/>
              <w:marTop w:val="0"/>
              <w:marBottom w:val="0"/>
              <w:divBdr>
                <w:top w:val="none" w:sz="0" w:space="0" w:color="auto"/>
                <w:left w:val="none" w:sz="0" w:space="0" w:color="auto"/>
                <w:bottom w:val="none" w:sz="0" w:space="0" w:color="auto"/>
                <w:right w:val="none" w:sz="0" w:space="0" w:color="auto"/>
              </w:divBdr>
            </w:div>
            <w:div w:id="19170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3362">
      <w:bodyDiv w:val="1"/>
      <w:marLeft w:val="0"/>
      <w:marRight w:val="0"/>
      <w:marTop w:val="0"/>
      <w:marBottom w:val="0"/>
      <w:divBdr>
        <w:top w:val="none" w:sz="0" w:space="0" w:color="auto"/>
        <w:left w:val="none" w:sz="0" w:space="0" w:color="auto"/>
        <w:bottom w:val="none" w:sz="0" w:space="0" w:color="auto"/>
        <w:right w:val="none" w:sz="0" w:space="0" w:color="auto"/>
      </w:divBdr>
      <w:divsChild>
        <w:div w:id="81535758">
          <w:marLeft w:val="0"/>
          <w:marRight w:val="0"/>
          <w:marTop w:val="0"/>
          <w:marBottom w:val="0"/>
          <w:divBdr>
            <w:top w:val="none" w:sz="0" w:space="0" w:color="auto"/>
            <w:left w:val="none" w:sz="0" w:space="0" w:color="auto"/>
            <w:bottom w:val="none" w:sz="0" w:space="0" w:color="auto"/>
            <w:right w:val="none" w:sz="0" w:space="0" w:color="auto"/>
          </w:divBdr>
          <w:divsChild>
            <w:div w:id="1415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4442">
      <w:bodyDiv w:val="1"/>
      <w:marLeft w:val="0"/>
      <w:marRight w:val="0"/>
      <w:marTop w:val="0"/>
      <w:marBottom w:val="0"/>
      <w:divBdr>
        <w:top w:val="none" w:sz="0" w:space="0" w:color="auto"/>
        <w:left w:val="none" w:sz="0" w:space="0" w:color="auto"/>
        <w:bottom w:val="none" w:sz="0" w:space="0" w:color="auto"/>
        <w:right w:val="none" w:sz="0" w:space="0" w:color="auto"/>
      </w:divBdr>
      <w:divsChild>
        <w:div w:id="557325740">
          <w:marLeft w:val="0"/>
          <w:marRight w:val="0"/>
          <w:marTop w:val="0"/>
          <w:marBottom w:val="0"/>
          <w:divBdr>
            <w:top w:val="none" w:sz="0" w:space="0" w:color="auto"/>
            <w:left w:val="none" w:sz="0" w:space="0" w:color="auto"/>
            <w:bottom w:val="none" w:sz="0" w:space="0" w:color="auto"/>
            <w:right w:val="none" w:sz="0" w:space="0" w:color="auto"/>
          </w:divBdr>
          <w:divsChild>
            <w:div w:id="5147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3978">
      <w:bodyDiv w:val="1"/>
      <w:marLeft w:val="0"/>
      <w:marRight w:val="0"/>
      <w:marTop w:val="0"/>
      <w:marBottom w:val="0"/>
      <w:divBdr>
        <w:top w:val="none" w:sz="0" w:space="0" w:color="auto"/>
        <w:left w:val="none" w:sz="0" w:space="0" w:color="auto"/>
        <w:bottom w:val="none" w:sz="0" w:space="0" w:color="auto"/>
        <w:right w:val="none" w:sz="0" w:space="0" w:color="auto"/>
      </w:divBdr>
    </w:div>
    <w:div w:id="1536119180">
      <w:bodyDiv w:val="1"/>
      <w:marLeft w:val="0"/>
      <w:marRight w:val="0"/>
      <w:marTop w:val="0"/>
      <w:marBottom w:val="0"/>
      <w:divBdr>
        <w:top w:val="none" w:sz="0" w:space="0" w:color="auto"/>
        <w:left w:val="none" w:sz="0" w:space="0" w:color="auto"/>
        <w:bottom w:val="none" w:sz="0" w:space="0" w:color="auto"/>
        <w:right w:val="none" w:sz="0" w:space="0" w:color="auto"/>
      </w:divBdr>
    </w:div>
    <w:div w:id="1536845003">
      <w:bodyDiv w:val="1"/>
      <w:marLeft w:val="0"/>
      <w:marRight w:val="0"/>
      <w:marTop w:val="0"/>
      <w:marBottom w:val="0"/>
      <w:divBdr>
        <w:top w:val="none" w:sz="0" w:space="0" w:color="auto"/>
        <w:left w:val="none" w:sz="0" w:space="0" w:color="auto"/>
        <w:bottom w:val="none" w:sz="0" w:space="0" w:color="auto"/>
        <w:right w:val="none" w:sz="0" w:space="0" w:color="auto"/>
      </w:divBdr>
    </w:div>
    <w:div w:id="1538347365">
      <w:bodyDiv w:val="1"/>
      <w:marLeft w:val="0"/>
      <w:marRight w:val="0"/>
      <w:marTop w:val="0"/>
      <w:marBottom w:val="0"/>
      <w:divBdr>
        <w:top w:val="none" w:sz="0" w:space="0" w:color="auto"/>
        <w:left w:val="none" w:sz="0" w:space="0" w:color="auto"/>
        <w:bottom w:val="none" w:sz="0" w:space="0" w:color="auto"/>
        <w:right w:val="none" w:sz="0" w:space="0" w:color="auto"/>
      </w:divBdr>
      <w:divsChild>
        <w:div w:id="1574853047">
          <w:marLeft w:val="0"/>
          <w:marRight w:val="0"/>
          <w:marTop w:val="0"/>
          <w:marBottom w:val="0"/>
          <w:divBdr>
            <w:top w:val="none" w:sz="0" w:space="0" w:color="auto"/>
            <w:left w:val="none" w:sz="0" w:space="0" w:color="auto"/>
            <w:bottom w:val="none" w:sz="0" w:space="0" w:color="auto"/>
            <w:right w:val="none" w:sz="0" w:space="0" w:color="auto"/>
          </w:divBdr>
          <w:divsChild>
            <w:div w:id="1723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56241">
      <w:bodyDiv w:val="1"/>
      <w:marLeft w:val="0"/>
      <w:marRight w:val="0"/>
      <w:marTop w:val="0"/>
      <w:marBottom w:val="0"/>
      <w:divBdr>
        <w:top w:val="none" w:sz="0" w:space="0" w:color="auto"/>
        <w:left w:val="none" w:sz="0" w:space="0" w:color="auto"/>
        <w:bottom w:val="none" w:sz="0" w:space="0" w:color="auto"/>
        <w:right w:val="none" w:sz="0" w:space="0" w:color="auto"/>
      </w:divBdr>
      <w:divsChild>
        <w:div w:id="1391534111">
          <w:marLeft w:val="0"/>
          <w:marRight w:val="0"/>
          <w:marTop w:val="0"/>
          <w:marBottom w:val="0"/>
          <w:divBdr>
            <w:top w:val="none" w:sz="0" w:space="0" w:color="auto"/>
            <w:left w:val="none" w:sz="0" w:space="0" w:color="auto"/>
            <w:bottom w:val="none" w:sz="0" w:space="0" w:color="auto"/>
            <w:right w:val="none" w:sz="0" w:space="0" w:color="auto"/>
          </w:divBdr>
          <w:divsChild>
            <w:div w:id="207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4989">
      <w:bodyDiv w:val="1"/>
      <w:marLeft w:val="0"/>
      <w:marRight w:val="0"/>
      <w:marTop w:val="0"/>
      <w:marBottom w:val="0"/>
      <w:divBdr>
        <w:top w:val="none" w:sz="0" w:space="0" w:color="auto"/>
        <w:left w:val="none" w:sz="0" w:space="0" w:color="auto"/>
        <w:bottom w:val="none" w:sz="0" w:space="0" w:color="auto"/>
        <w:right w:val="none" w:sz="0" w:space="0" w:color="auto"/>
      </w:divBdr>
      <w:divsChild>
        <w:div w:id="1458448526">
          <w:marLeft w:val="0"/>
          <w:marRight w:val="0"/>
          <w:marTop w:val="0"/>
          <w:marBottom w:val="0"/>
          <w:divBdr>
            <w:top w:val="none" w:sz="0" w:space="0" w:color="auto"/>
            <w:left w:val="none" w:sz="0" w:space="0" w:color="auto"/>
            <w:bottom w:val="none" w:sz="0" w:space="0" w:color="auto"/>
            <w:right w:val="none" w:sz="0" w:space="0" w:color="auto"/>
          </w:divBdr>
          <w:divsChild>
            <w:div w:id="7603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8734">
      <w:bodyDiv w:val="1"/>
      <w:marLeft w:val="0"/>
      <w:marRight w:val="0"/>
      <w:marTop w:val="0"/>
      <w:marBottom w:val="0"/>
      <w:divBdr>
        <w:top w:val="none" w:sz="0" w:space="0" w:color="auto"/>
        <w:left w:val="none" w:sz="0" w:space="0" w:color="auto"/>
        <w:bottom w:val="none" w:sz="0" w:space="0" w:color="auto"/>
        <w:right w:val="none" w:sz="0" w:space="0" w:color="auto"/>
      </w:divBdr>
      <w:divsChild>
        <w:div w:id="2079865679">
          <w:marLeft w:val="0"/>
          <w:marRight w:val="0"/>
          <w:marTop w:val="0"/>
          <w:marBottom w:val="0"/>
          <w:divBdr>
            <w:top w:val="none" w:sz="0" w:space="0" w:color="auto"/>
            <w:left w:val="none" w:sz="0" w:space="0" w:color="auto"/>
            <w:bottom w:val="none" w:sz="0" w:space="0" w:color="auto"/>
            <w:right w:val="none" w:sz="0" w:space="0" w:color="auto"/>
          </w:divBdr>
          <w:divsChild>
            <w:div w:id="8942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3731">
      <w:bodyDiv w:val="1"/>
      <w:marLeft w:val="0"/>
      <w:marRight w:val="0"/>
      <w:marTop w:val="0"/>
      <w:marBottom w:val="0"/>
      <w:divBdr>
        <w:top w:val="none" w:sz="0" w:space="0" w:color="auto"/>
        <w:left w:val="none" w:sz="0" w:space="0" w:color="auto"/>
        <w:bottom w:val="none" w:sz="0" w:space="0" w:color="auto"/>
        <w:right w:val="none" w:sz="0" w:space="0" w:color="auto"/>
      </w:divBdr>
    </w:div>
    <w:div w:id="1546407914">
      <w:bodyDiv w:val="1"/>
      <w:marLeft w:val="0"/>
      <w:marRight w:val="0"/>
      <w:marTop w:val="0"/>
      <w:marBottom w:val="0"/>
      <w:divBdr>
        <w:top w:val="none" w:sz="0" w:space="0" w:color="auto"/>
        <w:left w:val="none" w:sz="0" w:space="0" w:color="auto"/>
        <w:bottom w:val="none" w:sz="0" w:space="0" w:color="auto"/>
        <w:right w:val="none" w:sz="0" w:space="0" w:color="auto"/>
      </w:divBdr>
      <w:divsChild>
        <w:div w:id="803743252">
          <w:marLeft w:val="0"/>
          <w:marRight w:val="0"/>
          <w:marTop w:val="0"/>
          <w:marBottom w:val="0"/>
          <w:divBdr>
            <w:top w:val="none" w:sz="0" w:space="0" w:color="auto"/>
            <w:left w:val="none" w:sz="0" w:space="0" w:color="auto"/>
            <w:bottom w:val="none" w:sz="0" w:space="0" w:color="auto"/>
            <w:right w:val="none" w:sz="0" w:space="0" w:color="auto"/>
          </w:divBdr>
          <w:divsChild>
            <w:div w:id="6749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7207">
      <w:bodyDiv w:val="1"/>
      <w:marLeft w:val="0"/>
      <w:marRight w:val="0"/>
      <w:marTop w:val="0"/>
      <w:marBottom w:val="0"/>
      <w:divBdr>
        <w:top w:val="none" w:sz="0" w:space="0" w:color="auto"/>
        <w:left w:val="none" w:sz="0" w:space="0" w:color="auto"/>
        <w:bottom w:val="none" w:sz="0" w:space="0" w:color="auto"/>
        <w:right w:val="none" w:sz="0" w:space="0" w:color="auto"/>
      </w:divBdr>
      <w:divsChild>
        <w:div w:id="169418550">
          <w:marLeft w:val="0"/>
          <w:marRight w:val="0"/>
          <w:marTop w:val="0"/>
          <w:marBottom w:val="0"/>
          <w:divBdr>
            <w:top w:val="none" w:sz="0" w:space="0" w:color="auto"/>
            <w:left w:val="none" w:sz="0" w:space="0" w:color="auto"/>
            <w:bottom w:val="none" w:sz="0" w:space="0" w:color="auto"/>
            <w:right w:val="none" w:sz="0" w:space="0" w:color="auto"/>
          </w:divBdr>
          <w:divsChild>
            <w:div w:id="3617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7134">
      <w:bodyDiv w:val="1"/>
      <w:marLeft w:val="0"/>
      <w:marRight w:val="0"/>
      <w:marTop w:val="0"/>
      <w:marBottom w:val="0"/>
      <w:divBdr>
        <w:top w:val="none" w:sz="0" w:space="0" w:color="auto"/>
        <w:left w:val="none" w:sz="0" w:space="0" w:color="auto"/>
        <w:bottom w:val="none" w:sz="0" w:space="0" w:color="auto"/>
        <w:right w:val="none" w:sz="0" w:space="0" w:color="auto"/>
      </w:divBdr>
    </w:div>
    <w:div w:id="1550653368">
      <w:bodyDiv w:val="1"/>
      <w:marLeft w:val="0"/>
      <w:marRight w:val="0"/>
      <w:marTop w:val="0"/>
      <w:marBottom w:val="0"/>
      <w:divBdr>
        <w:top w:val="none" w:sz="0" w:space="0" w:color="auto"/>
        <w:left w:val="none" w:sz="0" w:space="0" w:color="auto"/>
        <w:bottom w:val="none" w:sz="0" w:space="0" w:color="auto"/>
        <w:right w:val="none" w:sz="0" w:space="0" w:color="auto"/>
      </w:divBdr>
    </w:div>
    <w:div w:id="1551185625">
      <w:bodyDiv w:val="1"/>
      <w:marLeft w:val="0"/>
      <w:marRight w:val="0"/>
      <w:marTop w:val="0"/>
      <w:marBottom w:val="0"/>
      <w:divBdr>
        <w:top w:val="none" w:sz="0" w:space="0" w:color="auto"/>
        <w:left w:val="none" w:sz="0" w:space="0" w:color="auto"/>
        <w:bottom w:val="none" w:sz="0" w:space="0" w:color="auto"/>
        <w:right w:val="none" w:sz="0" w:space="0" w:color="auto"/>
      </w:divBdr>
    </w:div>
    <w:div w:id="1552113794">
      <w:bodyDiv w:val="1"/>
      <w:marLeft w:val="0"/>
      <w:marRight w:val="0"/>
      <w:marTop w:val="0"/>
      <w:marBottom w:val="0"/>
      <w:divBdr>
        <w:top w:val="none" w:sz="0" w:space="0" w:color="auto"/>
        <w:left w:val="none" w:sz="0" w:space="0" w:color="auto"/>
        <w:bottom w:val="none" w:sz="0" w:space="0" w:color="auto"/>
        <w:right w:val="none" w:sz="0" w:space="0" w:color="auto"/>
      </w:divBdr>
      <w:divsChild>
        <w:div w:id="945188947">
          <w:marLeft w:val="0"/>
          <w:marRight w:val="0"/>
          <w:marTop w:val="0"/>
          <w:marBottom w:val="0"/>
          <w:divBdr>
            <w:top w:val="none" w:sz="0" w:space="0" w:color="auto"/>
            <w:left w:val="none" w:sz="0" w:space="0" w:color="auto"/>
            <w:bottom w:val="none" w:sz="0" w:space="0" w:color="auto"/>
            <w:right w:val="none" w:sz="0" w:space="0" w:color="auto"/>
          </w:divBdr>
          <w:divsChild>
            <w:div w:id="4049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6972">
      <w:bodyDiv w:val="1"/>
      <w:marLeft w:val="0"/>
      <w:marRight w:val="0"/>
      <w:marTop w:val="0"/>
      <w:marBottom w:val="0"/>
      <w:divBdr>
        <w:top w:val="none" w:sz="0" w:space="0" w:color="auto"/>
        <w:left w:val="none" w:sz="0" w:space="0" w:color="auto"/>
        <w:bottom w:val="none" w:sz="0" w:space="0" w:color="auto"/>
        <w:right w:val="none" w:sz="0" w:space="0" w:color="auto"/>
      </w:divBdr>
      <w:divsChild>
        <w:div w:id="971594063">
          <w:marLeft w:val="0"/>
          <w:marRight w:val="0"/>
          <w:marTop w:val="0"/>
          <w:marBottom w:val="0"/>
          <w:divBdr>
            <w:top w:val="none" w:sz="0" w:space="0" w:color="auto"/>
            <w:left w:val="none" w:sz="0" w:space="0" w:color="auto"/>
            <w:bottom w:val="none" w:sz="0" w:space="0" w:color="auto"/>
            <w:right w:val="none" w:sz="0" w:space="0" w:color="auto"/>
          </w:divBdr>
          <w:divsChild>
            <w:div w:id="15587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67212">
      <w:bodyDiv w:val="1"/>
      <w:marLeft w:val="0"/>
      <w:marRight w:val="0"/>
      <w:marTop w:val="0"/>
      <w:marBottom w:val="0"/>
      <w:divBdr>
        <w:top w:val="none" w:sz="0" w:space="0" w:color="auto"/>
        <w:left w:val="none" w:sz="0" w:space="0" w:color="auto"/>
        <w:bottom w:val="none" w:sz="0" w:space="0" w:color="auto"/>
        <w:right w:val="none" w:sz="0" w:space="0" w:color="auto"/>
      </w:divBdr>
      <w:divsChild>
        <w:div w:id="1068453499">
          <w:marLeft w:val="0"/>
          <w:marRight w:val="0"/>
          <w:marTop w:val="0"/>
          <w:marBottom w:val="0"/>
          <w:divBdr>
            <w:top w:val="none" w:sz="0" w:space="0" w:color="auto"/>
            <w:left w:val="none" w:sz="0" w:space="0" w:color="auto"/>
            <w:bottom w:val="none" w:sz="0" w:space="0" w:color="auto"/>
            <w:right w:val="none" w:sz="0" w:space="0" w:color="auto"/>
          </w:divBdr>
          <w:divsChild>
            <w:div w:id="11328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9861">
      <w:bodyDiv w:val="1"/>
      <w:marLeft w:val="0"/>
      <w:marRight w:val="0"/>
      <w:marTop w:val="0"/>
      <w:marBottom w:val="0"/>
      <w:divBdr>
        <w:top w:val="none" w:sz="0" w:space="0" w:color="auto"/>
        <w:left w:val="none" w:sz="0" w:space="0" w:color="auto"/>
        <w:bottom w:val="none" w:sz="0" w:space="0" w:color="auto"/>
        <w:right w:val="none" w:sz="0" w:space="0" w:color="auto"/>
      </w:divBdr>
      <w:divsChild>
        <w:div w:id="1606619406">
          <w:marLeft w:val="0"/>
          <w:marRight w:val="0"/>
          <w:marTop w:val="0"/>
          <w:marBottom w:val="0"/>
          <w:divBdr>
            <w:top w:val="none" w:sz="0" w:space="0" w:color="auto"/>
            <w:left w:val="none" w:sz="0" w:space="0" w:color="auto"/>
            <w:bottom w:val="none" w:sz="0" w:space="0" w:color="auto"/>
            <w:right w:val="none" w:sz="0" w:space="0" w:color="auto"/>
          </w:divBdr>
          <w:divsChild>
            <w:div w:id="9303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0733">
      <w:bodyDiv w:val="1"/>
      <w:marLeft w:val="0"/>
      <w:marRight w:val="0"/>
      <w:marTop w:val="0"/>
      <w:marBottom w:val="0"/>
      <w:divBdr>
        <w:top w:val="none" w:sz="0" w:space="0" w:color="auto"/>
        <w:left w:val="none" w:sz="0" w:space="0" w:color="auto"/>
        <w:bottom w:val="none" w:sz="0" w:space="0" w:color="auto"/>
        <w:right w:val="none" w:sz="0" w:space="0" w:color="auto"/>
      </w:divBdr>
      <w:divsChild>
        <w:div w:id="695929896">
          <w:marLeft w:val="0"/>
          <w:marRight w:val="0"/>
          <w:marTop w:val="0"/>
          <w:marBottom w:val="0"/>
          <w:divBdr>
            <w:top w:val="none" w:sz="0" w:space="0" w:color="auto"/>
            <w:left w:val="none" w:sz="0" w:space="0" w:color="auto"/>
            <w:bottom w:val="none" w:sz="0" w:space="0" w:color="auto"/>
            <w:right w:val="none" w:sz="0" w:space="0" w:color="auto"/>
          </w:divBdr>
          <w:divsChild>
            <w:div w:id="14055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0646">
      <w:bodyDiv w:val="1"/>
      <w:marLeft w:val="0"/>
      <w:marRight w:val="0"/>
      <w:marTop w:val="0"/>
      <w:marBottom w:val="0"/>
      <w:divBdr>
        <w:top w:val="none" w:sz="0" w:space="0" w:color="auto"/>
        <w:left w:val="none" w:sz="0" w:space="0" w:color="auto"/>
        <w:bottom w:val="none" w:sz="0" w:space="0" w:color="auto"/>
        <w:right w:val="none" w:sz="0" w:space="0" w:color="auto"/>
      </w:divBdr>
      <w:divsChild>
        <w:div w:id="861475570">
          <w:marLeft w:val="0"/>
          <w:marRight w:val="0"/>
          <w:marTop w:val="0"/>
          <w:marBottom w:val="0"/>
          <w:divBdr>
            <w:top w:val="none" w:sz="0" w:space="0" w:color="auto"/>
            <w:left w:val="none" w:sz="0" w:space="0" w:color="auto"/>
            <w:bottom w:val="none" w:sz="0" w:space="0" w:color="auto"/>
            <w:right w:val="none" w:sz="0" w:space="0" w:color="auto"/>
          </w:divBdr>
          <w:divsChild>
            <w:div w:id="3037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043">
      <w:bodyDiv w:val="1"/>
      <w:marLeft w:val="0"/>
      <w:marRight w:val="0"/>
      <w:marTop w:val="0"/>
      <w:marBottom w:val="0"/>
      <w:divBdr>
        <w:top w:val="none" w:sz="0" w:space="0" w:color="auto"/>
        <w:left w:val="none" w:sz="0" w:space="0" w:color="auto"/>
        <w:bottom w:val="none" w:sz="0" w:space="0" w:color="auto"/>
        <w:right w:val="none" w:sz="0" w:space="0" w:color="auto"/>
      </w:divBdr>
    </w:div>
    <w:div w:id="1561482368">
      <w:bodyDiv w:val="1"/>
      <w:marLeft w:val="0"/>
      <w:marRight w:val="0"/>
      <w:marTop w:val="0"/>
      <w:marBottom w:val="0"/>
      <w:divBdr>
        <w:top w:val="none" w:sz="0" w:space="0" w:color="auto"/>
        <w:left w:val="none" w:sz="0" w:space="0" w:color="auto"/>
        <w:bottom w:val="none" w:sz="0" w:space="0" w:color="auto"/>
        <w:right w:val="none" w:sz="0" w:space="0" w:color="auto"/>
      </w:divBdr>
      <w:divsChild>
        <w:div w:id="1142698370">
          <w:marLeft w:val="0"/>
          <w:marRight w:val="0"/>
          <w:marTop w:val="0"/>
          <w:marBottom w:val="0"/>
          <w:divBdr>
            <w:top w:val="none" w:sz="0" w:space="0" w:color="auto"/>
            <w:left w:val="none" w:sz="0" w:space="0" w:color="auto"/>
            <w:bottom w:val="none" w:sz="0" w:space="0" w:color="auto"/>
            <w:right w:val="none" w:sz="0" w:space="0" w:color="auto"/>
          </w:divBdr>
          <w:divsChild>
            <w:div w:id="8797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0856">
      <w:bodyDiv w:val="1"/>
      <w:marLeft w:val="0"/>
      <w:marRight w:val="0"/>
      <w:marTop w:val="0"/>
      <w:marBottom w:val="0"/>
      <w:divBdr>
        <w:top w:val="none" w:sz="0" w:space="0" w:color="auto"/>
        <w:left w:val="none" w:sz="0" w:space="0" w:color="auto"/>
        <w:bottom w:val="none" w:sz="0" w:space="0" w:color="auto"/>
        <w:right w:val="none" w:sz="0" w:space="0" w:color="auto"/>
      </w:divBdr>
      <w:divsChild>
        <w:div w:id="1839074778">
          <w:marLeft w:val="0"/>
          <w:marRight w:val="0"/>
          <w:marTop w:val="0"/>
          <w:marBottom w:val="0"/>
          <w:divBdr>
            <w:top w:val="none" w:sz="0" w:space="0" w:color="auto"/>
            <w:left w:val="none" w:sz="0" w:space="0" w:color="auto"/>
            <w:bottom w:val="none" w:sz="0" w:space="0" w:color="auto"/>
            <w:right w:val="none" w:sz="0" w:space="0" w:color="auto"/>
          </w:divBdr>
          <w:divsChild>
            <w:div w:id="33426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8596">
      <w:bodyDiv w:val="1"/>
      <w:marLeft w:val="0"/>
      <w:marRight w:val="0"/>
      <w:marTop w:val="0"/>
      <w:marBottom w:val="0"/>
      <w:divBdr>
        <w:top w:val="none" w:sz="0" w:space="0" w:color="auto"/>
        <w:left w:val="none" w:sz="0" w:space="0" w:color="auto"/>
        <w:bottom w:val="none" w:sz="0" w:space="0" w:color="auto"/>
        <w:right w:val="none" w:sz="0" w:space="0" w:color="auto"/>
      </w:divBdr>
    </w:div>
    <w:div w:id="1565330307">
      <w:bodyDiv w:val="1"/>
      <w:marLeft w:val="0"/>
      <w:marRight w:val="0"/>
      <w:marTop w:val="0"/>
      <w:marBottom w:val="0"/>
      <w:divBdr>
        <w:top w:val="none" w:sz="0" w:space="0" w:color="auto"/>
        <w:left w:val="none" w:sz="0" w:space="0" w:color="auto"/>
        <w:bottom w:val="none" w:sz="0" w:space="0" w:color="auto"/>
        <w:right w:val="none" w:sz="0" w:space="0" w:color="auto"/>
      </w:divBdr>
    </w:div>
    <w:div w:id="1565601854">
      <w:bodyDiv w:val="1"/>
      <w:marLeft w:val="0"/>
      <w:marRight w:val="0"/>
      <w:marTop w:val="0"/>
      <w:marBottom w:val="0"/>
      <w:divBdr>
        <w:top w:val="none" w:sz="0" w:space="0" w:color="auto"/>
        <w:left w:val="none" w:sz="0" w:space="0" w:color="auto"/>
        <w:bottom w:val="none" w:sz="0" w:space="0" w:color="auto"/>
        <w:right w:val="none" w:sz="0" w:space="0" w:color="auto"/>
      </w:divBdr>
      <w:divsChild>
        <w:div w:id="1364864422">
          <w:marLeft w:val="0"/>
          <w:marRight w:val="0"/>
          <w:marTop w:val="0"/>
          <w:marBottom w:val="0"/>
          <w:divBdr>
            <w:top w:val="none" w:sz="0" w:space="0" w:color="auto"/>
            <w:left w:val="none" w:sz="0" w:space="0" w:color="auto"/>
            <w:bottom w:val="none" w:sz="0" w:space="0" w:color="auto"/>
            <w:right w:val="none" w:sz="0" w:space="0" w:color="auto"/>
          </w:divBdr>
          <w:divsChild>
            <w:div w:id="14368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7292">
      <w:bodyDiv w:val="1"/>
      <w:marLeft w:val="0"/>
      <w:marRight w:val="0"/>
      <w:marTop w:val="0"/>
      <w:marBottom w:val="0"/>
      <w:divBdr>
        <w:top w:val="none" w:sz="0" w:space="0" w:color="auto"/>
        <w:left w:val="none" w:sz="0" w:space="0" w:color="auto"/>
        <w:bottom w:val="none" w:sz="0" w:space="0" w:color="auto"/>
        <w:right w:val="none" w:sz="0" w:space="0" w:color="auto"/>
      </w:divBdr>
    </w:div>
    <w:div w:id="1567490610">
      <w:bodyDiv w:val="1"/>
      <w:marLeft w:val="0"/>
      <w:marRight w:val="0"/>
      <w:marTop w:val="0"/>
      <w:marBottom w:val="0"/>
      <w:divBdr>
        <w:top w:val="none" w:sz="0" w:space="0" w:color="auto"/>
        <w:left w:val="none" w:sz="0" w:space="0" w:color="auto"/>
        <w:bottom w:val="none" w:sz="0" w:space="0" w:color="auto"/>
        <w:right w:val="none" w:sz="0" w:space="0" w:color="auto"/>
      </w:divBdr>
      <w:divsChild>
        <w:div w:id="468982181">
          <w:marLeft w:val="0"/>
          <w:marRight w:val="0"/>
          <w:marTop w:val="0"/>
          <w:marBottom w:val="0"/>
          <w:divBdr>
            <w:top w:val="none" w:sz="0" w:space="0" w:color="auto"/>
            <w:left w:val="none" w:sz="0" w:space="0" w:color="auto"/>
            <w:bottom w:val="none" w:sz="0" w:space="0" w:color="auto"/>
            <w:right w:val="none" w:sz="0" w:space="0" w:color="auto"/>
          </w:divBdr>
          <w:divsChild>
            <w:div w:id="14247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42996">
      <w:bodyDiv w:val="1"/>
      <w:marLeft w:val="0"/>
      <w:marRight w:val="0"/>
      <w:marTop w:val="0"/>
      <w:marBottom w:val="0"/>
      <w:divBdr>
        <w:top w:val="none" w:sz="0" w:space="0" w:color="auto"/>
        <w:left w:val="none" w:sz="0" w:space="0" w:color="auto"/>
        <w:bottom w:val="none" w:sz="0" w:space="0" w:color="auto"/>
        <w:right w:val="none" w:sz="0" w:space="0" w:color="auto"/>
      </w:divBdr>
      <w:divsChild>
        <w:div w:id="1501197663">
          <w:marLeft w:val="0"/>
          <w:marRight w:val="0"/>
          <w:marTop w:val="0"/>
          <w:marBottom w:val="0"/>
          <w:divBdr>
            <w:top w:val="none" w:sz="0" w:space="0" w:color="auto"/>
            <w:left w:val="none" w:sz="0" w:space="0" w:color="auto"/>
            <w:bottom w:val="none" w:sz="0" w:space="0" w:color="auto"/>
            <w:right w:val="none" w:sz="0" w:space="0" w:color="auto"/>
          </w:divBdr>
          <w:divsChild>
            <w:div w:id="17362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8919">
      <w:bodyDiv w:val="1"/>
      <w:marLeft w:val="0"/>
      <w:marRight w:val="0"/>
      <w:marTop w:val="0"/>
      <w:marBottom w:val="0"/>
      <w:divBdr>
        <w:top w:val="none" w:sz="0" w:space="0" w:color="auto"/>
        <w:left w:val="none" w:sz="0" w:space="0" w:color="auto"/>
        <w:bottom w:val="none" w:sz="0" w:space="0" w:color="auto"/>
        <w:right w:val="none" w:sz="0" w:space="0" w:color="auto"/>
      </w:divBdr>
    </w:div>
    <w:div w:id="1575046570">
      <w:bodyDiv w:val="1"/>
      <w:marLeft w:val="0"/>
      <w:marRight w:val="0"/>
      <w:marTop w:val="0"/>
      <w:marBottom w:val="0"/>
      <w:divBdr>
        <w:top w:val="none" w:sz="0" w:space="0" w:color="auto"/>
        <w:left w:val="none" w:sz="0" w:space="0" w:color="auto"/>
        <w:bottom w:val="none" w:sz="0" w:space="0" w:color="auto"/>
        <w:right w:val="none" w:sz="0" w:space="0" w:color="auto"/>
      </w:divBdr>
      <w:divsChild>
        <w:div w:id="77676200">
          <w:marLeft w:val="0"/>
          <w:marRight w:val="0"/>
          <w:marTop w:val="0"/>
          <w:marBottom w:val="0"/>
          <w:divBdr>
            <w:top w:val="none" w:sz="0" w:space="0" w:color="auto"/>
            <w:left w:val="none" w:sz="0" w:space="0" w:color="auto"/>
            <w:bottom w:val="none" w:sz="0" w:space="0" w:color="auto"/>
            <w:right w:val="none" w:sz="0" w:space="0" w:color="auto"/>
          </w:divBdr>
          <w:divsChild>
            <w:div w:id="4990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1815">
      <w:bodyDiv w:val="1"/>
      <w:marLeft w:val="0"/>
      <w:marRight w:val="0"/>
      <w:marTop w:val="0"/>
      <w:marBottom w:val="0"/>
      <w:divBdr>
        <w:top w:val="none" w:sz="0" w:space="0" w:color="auto"/>
        <w:left w:val="none" w:sz="0" w:space="0" w:color="auto"/>
        <w:bottom w:val="none" w:sz="0" w:space="0" w:color="auto"/>
        <w:right w:val="none" w:sz="0" w:space="0" w:color="auto"/>
      </w:divBdr>
      <w:divsChild>
        <w:div w:id="1762218195">
          <w:marLeft w:val="0"/>
          <w:marRight w:val="0"/>
          <w:marTop w:val="0"/>
          <w:marBottom w:val="0"/>
          <w:divBdr>
            <w:top w:val="none" w:sz="0" w:space="0" w:color="auto"/>
            <w:left w:val="none" w:sz="0" w:space="0" w:color="auto"/>
            <w:bottom w:val="none" w:sz="0" w:space="0" w:color="auto"/>
            <w:right w:val="none" w:sz="0" w:space="0" w:color="auto"/>
          </w:divBdr>
          <w:divsChild>
            <w:div w:id="12490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1405">
      <w:bodyDiv w:val="1"/>
      <w:marLeft w:val="0"/>
      <w:marRight w:val="0"/>
      <w:marTop w:val="0"/>
      <w:marBottom w:val="0"/>
      <w:divBdr>
        <w:top w:val="none" w:sz="0" w:space="0" w:color="auto"/>
        <w:left w:val="none" w:sz="0" w:space="0" w:color="auto"/>
        <w:bottom w:val="none" w:sz="0" w:space="0" w:color="auto"/>
        <w:right w:val="none" w:sz="0" w:space="0" w:color="auto"/>
      </w:divBdr>
    </w:div>
    <w:div w:id="1578400304">
      <w:bodyDiv w:val="1"/>
      <w:marLeft w:val="0"/>
      <w:marRight w:val="0"/>
      <w:marTop w:val="0"/>
      <w:marBottom w:val="0"/>
      <w:divBdr>
        <w:top w:val="none" w:sz="0" w:space="0" w:color="auto"/>
        <w:left w:val="none" w:sz="0" w:space="0" w:color="auto"/>
        <w:bottom w:val="none" w:sz="0" w:space="0" w:color="auto"/>
        <w:right w:val="none" w:sz="0" w:space="0" w:color="auto"/>
      </w:divBdr>
    </w:div>
    <w:div w:id="1578973516">
      <w:bodyDiv w:val="1"/>
      <w:marLeft w:val="0"/>
      <w:marRight w:val="0"/>
      <w:marTop w:val="0"/>
      <w:marBottom w:val="0"/>
      <w:divBdr>
        <w:top w:val="none" w:sz="0" w:space="0" w:color="auto"/>
        <w:left w:val="none" w:sz="0" w:space="0" w:color="auto"/>
        <w:bottom w:val="none" w:sz="0" w:space="0" w:color="auto"/>
        <w:right w:val="none" w:sz="0" w:space="0" w:color="auto"/>
      </w:divBdr>
    </w:div>
    <w:div w:id="1585526128">
      <w:bodyDiv w:val="1"/>
      <w:marLeft w:val="0"/>
      <w:marRight w:val="0"/>
      <w:marTop w:val="0"/>
      <w:marBottom w:val="0"/>
      <w:divBdr>
        <w:top w:val="none" w:sz="0" w:space="0" w:color="auto"/>
        <w:left w:val="none" w:sz="0" w:space="0" w:color="auto"/>
        <w:bottom w:val="none" w:sz="0" w:space="0" w:color="auto"/>
        <w:right w:val="none" w:sz="0" w:space="0" w:color="auto"/>
      </w:divBdr>
    </w:div>
    <w:div w:id="1585920311">
      <w:bodyDiv w:val="1"/>
      <w:marLeft w:val="0"/>
      <w:marRight w:val="0"/>
      <w:marTop w:val="0"/>
      <w:marBottom w:val="0"/>
      <w:divBdr>
        <w:top w:val="none" w:sz="0" w:space="0" w:color="auto"/>
        <w:left w:val="none" w:sz="0" w:space="0" w:color="auto"/>
        <w:bottom w:val="none" w:sz="0" w:space="0" w:color="auto"/>
        <w:right w:val="none" w:sz="0" w:space="0" w:color="auto"/>
      </w:divBdr>
      <w:divsChild>
        <w:div w:id="1045449342">
          <w:marLeft w:val="0"/>
          <w:marRight w:val="0"/>
          <w:marTop w:val="0"/>
          <w:marBottom w:val="0"/>
          <w:divBdr>
            <w:top w:val="none" w:sz="0" w:space="0" w:color="auto"/>
            <w:left w:val="none" w:sz="0" w:space="0" w:color="auto"/>
            <w:bottom w:val="none" w:sz="0" w:space="0" w:color="auto"/>
            <w:right w:val="none" w:sz="0" w:space="0" w:color="auto"/>
          </w:divBdr>
          <w:divsChild>
            <w:div w:id="11647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9312">
      <w:bodyDiv w:val="1"/>
      <w:marLeft w:val="0"/>
      <w:marRight w:val="0"/>
      <w:marTop w:val="0"/>
      <w:marBottom w:val="0"/>
      <w:divBdr>
        <w:top w:val="none" w:sz="0" w:space="0" w:color="auto"/>
        <w:left w:val="none" w:sz="0" w:space="0" w:color="auto"/>
        <w:bottom w:val="none" w:sz="0" w:space="0" w:color="auto"/>
        <w:right w:val="none" w:sz="0" w:space="0" w:color="auto"/>
      </w:divBdr>
    </w:div>
    <w:div w:id="1589339463">
      <w:bodyDiv w:val="1"/>
      <w:marLeft w:val="0"/>
      <w:marRight w:val="0"/>
      <w:marTop w:val="0"/>
      <w:marBottom w:val="0"/>
      <w:divBdr>
        <w:top w:val="none" w:sz="0" w:space="0" w:color="auto"/>
        <w:left w:val="none" w:sz="0" w:space="0" w:color="auto"/>
        <w:bottom w:val="none" w:sz="0" w:space="0" w:color="auto"/>
        <w:right w:val="none" w:sz="0" w:space="0" w:color="auto"/>
      </w:divBdr>
      <w:divsChild>
        <w:div w:id="1520043424">
          <w:marLeft w:val="0"/>
          <w:marRight w:val="0"/>
          <w:marTop w:val="0"/>
          <w:marBottom w:val="0"/>
          <w:divBdr>
            <w:top w:val="none" w:sz="0" w:space="0" w:color="auto"/>
            <w:left w:val="none" w:sz="0" w:space="0" w:color="auto"/>
            <w:bottom w:val="none" w:sz="0" w:space="0" w:color="auto"/>
            <w:right w:val="none" w:sz="0" w:space="0" w:color="auto"/>
          </w:divBdr>
          <w:divsChild>
            <w:div w:id="20467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2767">
      <w:bodyDiv w:val="1"/>
      <w:marLeft w:val="0"/>
      <w:marRight w:val="0"/>
      <w:marTop w:val="0"/>
      <w:marBottom w:val="0"/>
      <w:divBdr>
        <w:top w:val="none" w:sz="0" w:space="0" w:color="auto"/>
        <w:left w:val="none" w:sz="0" w:space="0" w:color="auto"/>
        <w:bottom w:val="none" w:sz="0" w:space="0" w:color="auto"/>
        <w:right w:val="none" w:sz="0" w:space="0" w:color="auto"/>
      </w:divBdr>
    </w:div>
    <w:div w:id="1593127086">
      <w:bodyDiv w:val="1"/>
      <w:marLeft w:val="0"/>
      <w:marRight w:val="0"/>
      <w:marTop w:val="0"/>
      <w:marBottom w:val="0"/>
      <w:divBdr>
        <w:top w:val="none" w:sz="0" w:space="0" w:color="auto"/>
        <w:left w:val="none" w:sz="0" w:space="0" w:color="auto"/>
        <w:bottom w:val="none" w:sz="0" w:space="0" w:color="auto"/>
        <w:right w:val="none" w:sz="0" w:space="0" w:color="auto"/>
      </w:divBdr>
      <w:divsChild>
        <w:div w:id="550731370">
          <w:marLeft w:val="0"/>
          <w:marRight w:val="0"/>
          <w:marTop w:val="0"/>
          <w:marBottom w:val="0"/>
          <w:divBdr>
            <w:top w:val="none" w:sz="0" w:space="0" w:color="auto"/>
            <w:left w:val="none" w:sz="0" w:space="0" w:color="auto"/>
            <w:bottom w:val="none" w:sz="0" w:space="0" w:color="auto"/>
            <w:right w:val="none" w:sz="0" w:space="0" w:color="auto"/>
          </w:divBdr>
          <w:divsChild>
            <w:div w:id="12613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87834">
      <w:bodyDiv w:val="1"/>
      <w:marLeft w:val="0"/>
      <w:marRight w:val="0"/>
      <w:marTop w:val="0"/>
      <w:marBottom w:val="0"/>
      <w:divBdr>
        <w:top w:val="none" w:sz="0" w:space="0" w:color="auto"/>
        <w:left w:val="none" w:sz="0" w:space="0" w:color="auto"/>
        <w:bottom w:val="none" w:sz="0" w:space="0" w:color="auto"/>
        <w:right w:val="none" w:sz="0" w:space="0" w:color="auto"/>
      </w:divBdr>
    </w:div>
    <w:div w:id="1596133184">
      <w:bodyDiv w:val="1"/>
      <w:marLeft w:val="0"/>
      <w:marRight w:val="0"/>
      <w:marTop w:val="0"/>
      <w:marBottom w:val="0"/>
      <w:divBdr>
        <w:top w:val="none" w:sz="0" w:space="0" w:color="auto"/>
        <w:left w:val="none" w:sz="0" w:space="0" w:color="auto"/>
        <w:bottom w:val="none" w:sz="0" w:space="0" w:color="auto"/>
        <w:right w:val="none" w:sz="0" w:space="0" w:color="auto"/>
      </w:divBdr>
    </w:div>
    <w:div w:id="1598097106">
      <w:bodyDiv w:val="1"/>
      <w:marLeft w:val="0"/>
      <w:marRight w:val="0"/>
      <w:marTop w:val="0"/>
      <w:marBottom w:val="0"/>
      <w:divBdr>
        <w:top w:val="none" w:sz="0" w:space="0" w:color="auto"/>
        <w:left w:val="none" w:sz="0" w:space="0" w:color="auto"/>
        <w:bottom w:val="none" w:sz="0" w:space="0" w:color="auto"/>
        <w:right w:val="none" w:sz="0" w:space="0" w:color="auto"/>
      </w:divBdr>
      <w:divsChild>
        <w:div w:id="1676759839">
          <w:marLeft w:val="0"/>
          <w:marRight w:val="0"/>
          <w:marTop w:val="0"/>
          <w:marBottom w:val="0"/>
          <w:divBdr>
            <w:top w:val="none" w:sz="0" w:space="0" w:color="auto"/>
            <w:left w:val="none" w:sz="0" w:space="0" w:color="auto"/>
            <w:bottom w:val="none" w:sz="0" w:space="0" w:color="auto"/>
            <w:right w:val="none" w:sz="0" w:space="0" w:color="auto"/>
          </w:divBdr>
          <w:divsChild>
            <w:div w:id="2356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88596">
      <w:bodyDiv w:val="1"/>
      <w:marLeft w:val="0"/>
      <w:marRight w:val="0"/>
      <w:marTop w:val="0"/>
      <w:marBottom w:val="0"/>
      <w:divBdr>
        <w:top w:val="none" w:sz="0" w:space="0" w:color="auto"/>
        <w:left w:val="none" w:sz="0" w:space="0" w:color="auto"/>
        <w:bottom w:val="none" w:sz="0" w:space="0" w:color="auto"/>
        <w:right w:val="none" w:sz="0" w:space="0" w:color="auto"/>
      </w:divBdr>
    </w:div>
    <w:div w:id="1604845790">
      <w:bodyDiv w:val="1"/>
      <w:marLeft w:val="0"/>
      <w:marRight w:val="0"/>
      <w:marTop w:val="0"/>
      <w:marBottom w:val="0"/>
      <w:divBdr>
        <w:top w:val="none" w:sz="0" w:space="0" w:color="auto"/>
        <w:left w:val="none" w:sz="0" w:space="0" w:color="auto"/>
        <w:bottom w:val="none" w:sz="0" w:space="0" w:color="auto"/>
        <w:right w:val="none" w:sz="0" w:space="0" w:color="auto"/>
      </w:divBdr>
    </w:div>
    <w:div w:id="1605069557">
      <w:bodyDiv w:val="1"/>
      <w:marLeft w:val="0"/>
      <w:marRight w:val="0"/>
      <w:marTop w:val="0"/>
      <w:marBottom w:val="0"/>
      <w:divBdr>
        <w:top w:val="none" w:sz="0" w:space="0" w:color="auto"/>
        <w:left w:val="none" w:sz="0" w:space="0" w:color="auto"/>
        <w:bottom w:val="none" w:sz="0" w:space="0" w:color="auto"/>
        <w:right w:val="none" w:sz="0" w:space="0" w:color="auto"/>
      </w:divBdr>
    </w:div>
    <w:div w:id="1609384232">
      <w:bodyDiv w:val="1"/>
      <w:marLeft w:val="0"/>
      <w:marRight w:val="0"/>
      <w:marTop w:val="0"/>
      <w:marBottom w:val="0"/>
      <w:divBdr>
        <w:top w:val="none" w:sz="0" w:space="0" w:color="auto"/>
        <w:left w:val="none" w:sz="0" w:space="0" w:color="auto"/>
        <w:bottom w:val="none" w:sz="0" w:space="0" w:color="auto"/>
        <w:right w:val="none" w:sz="0" w:space="0" w:color="auto"/>
      </w:divBdr>
      <w:divsChild>
        <w:div w:id="109128503">
          <w:marLeft w:val="0"/>
          <w:marRight w:val="0"/>
          <w:marTop w:val="0"/>
          <w:marBottom w:val="0"/>
          <w:divBdr>
            <w:top w:val="none" w:sz="0" w:space="0" w:color="auto"/>
            <w:left w:val="none" w:sz="0" w:space="0" w:color="auto"/>
            <w:bottom w:val="none" w:sz="0" w:space="0" w:color="auto"/>
            <w:right w:val="none" w:sz="0" w:space="0" w:color="auto"/>
          </w:divBdr>
          <w:divsChild>
            <w:div w:id="70163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1004">
      <w:bodyDiv w:val="1"/>
      <w:marLeft w:val="0"/>
      <w:marRight w:val="0"/>
      <w:marTop w:val="0"/>
      <w:marBottom w:val="0"/>
      <w:divBdr>
        <w:top w:val="none" w:sz="0" w:space="0" w:color="auto"/>
        <w:left w:val="none" w:sz="0" w:space="0" w:color="auto"/>
        <w:bottom w:val="none" w:sz="0" w:space="0" w:color="auto"/>
        <w:right w:val="none" w:sz="0" w:space="0" w:color="auto"/>
      </w:divBdr>
    </w:div>
    <w:div w:id="1616718464">
      <w:bodyDiv w:val="1"/>
      <w:marLeft w:val="0"/>
      <w:marRight w:val="0"/>
      <w:marTop w:val="0"/>
      <w:marBottom w:val="0"/>
      <w:divBdr>
        <w:top w:val="none" w:sz="0" w:space="0" w:color="auto"/>
        <w:left w:val="none" w:sz="0" w:space="0" w:color="auto"/>
        <w:bottom w:val="none" w:sz="0" w:space="0" w:color="auto"/>
        <w:right w:val="none" w:sz="0" w:space="0" w:color="auto"/>
      </w:divBdr>
      <w:divsChild>
        <w:div w:id="1255477145">
          <w:marLeft w:val="0"/>
          <w:marRight w:val="0"/>
          <w:marTop w:val="0"/>
          <w:marBottom w:val="0"/>
          <w:divBdr>
            <w:top w:val="none" w:sz="0" w:space="0" w:color="auto"/>
            <w:left w:val="none" w:sz="0" w:space="0" w:color="auto"/>
            <w:bottom w:val="none" w:sz="0" w:space="0" w:color="auto"/>
            <w:right w:val="none" w:sz="0" w:space="0" w:color="auto"/>
          </w:divBdr>
          <w:divsChild>
            <w:div w:id="17900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6907">
      <w:bodyDiv w:val="1"/>
      <w:marLeft w:val="0"/>
      <w:marRight w:val="0"/>
      <w:marTop w:val="0"/>
      <w:marBottom w:val="0"/>
      <w:divBdr>
        <w:top w:val="none" w:sz="0" w:space="0" w:color="auto"/>
        <w:left w:val="none" w:sz="0" w:space="0" w:color="auto"/>
        <w:bottom w:val="none" w:sz="0" w:space="0" w:color="auto"/>
        <w:right w:val="none" w:sz="0" w:space="0" w:color="auto"/>
      </w:divBdr>
    </w:div>
    <w:div w:id="1624922016">
      <w:bodyDiv w:val="1"/>
      <w:marLeft w:val="0"/>
      <w:marRight w:val="0"/>
      <w:marTop w:val="0"/>
      <w:marBottom w:val="0"/>
      <w:divBdr>
        <w:top w:val="none" w:sz="0" w:space="0" w:color="auto"/>
        <w:left w:val="none" w:sz="0" w:space="0" w:color="auto"/>
        <w:bottom w:val="none" w:sz="0" w:space="0" w:color="auto"/>
        <w:right w:val="none" w:sz="0" w:space="0" w:color="auto"/>
      </w:divBdr>
    </w:div>
    <w:div w:id="1628504576">
      <w:bodyDiv w:val="1"/>
      <w:marLeft w:val="0"/>
      <w:marRight w:val="0"/>
      <w:marTop w:val="0"/>
      <w:marBottom w:val="0"/>
      <w:divBdr>
        <w:top w:val="none" w:sz="0" w:space="0" w:color="auto"/>
        <w:left w:val="none" w:sz="0" w:space="0" w:color="auto"/>
        <w:bottom w:val="none" w:sz="0" w:space="0" w:color="auto"/>
        <w:right w:val="none" w:sz="0" w:space="0" w:color="auto"/>
      </w:divBdr>
      <w:divsChild>
        <w:div w:id="1813643743">
          <w:marLeft w:val="0"/>
          <w:marRight w:val="0"/>
          <w:marTop w:val="0"/>
          <w:marBottom w:val="0"/>
          <w:divBdr>
            <w:top w:val="none" w:sz="0" w:space="0" w:color="auto"/>
            <w:left w:val="none" w:sz="0" w:space="0" w:color="auto"/>
            <w:bottom w:val="none" w:sz="0" w:space="0" w:color="auto"/>
            <w:right w:val="none" w:sz="0" w:space="0" w:color="auto"/>
          </w:divBdr>
          <w:divsChild>
            <w:div w:id="15308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2429">
      <w:bodyDiv w:val="1"/>
      <w:marLeft w:val="0"/>
      <w:marRight w:val="0"/>
      <w:marTop w:val="0"/>
      <w:marBottom w:val="0"/>
      <w:divBdr>
        <w:top w:val="none" w:sz="0" w:space="0" w:color="auto"/>
        <w:left w:val="none" w:sz="0" w:space="0" w:color="auto"/>
        <w:bottom w:val="none" w:sz="0" w:space="0" w:color="auto"/>
        <w:right w:val="none" w:sz="0" w:space="0" w:color="auto"/>
      </w:divBdr>
      <w:divsChild>
        <w:div w:id="733551750">
          <w:marLeft w:val="0"/>
          <w:marRight w:val="0"/>
          <w:marTop w:val="0"/>
          <w:marBottom w:val="0"/>
          <w:divBdr>
            <w:top w:val="none" w:sz="0" w:space="0" w:color="auto"/>
            <w:left w:val="none" w:sz="0" w:space="0" w:color="auto"/>
            <w:bottom w:val="none" w:sz="0" w:space="0" w:color="auto"/>
            <w:right w:val="none" w:sz="0" w:space="0" w:color="auto"/>
          </w:divBdr>
          <w:divsChild>
            <w:div w:id="5159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1237">
      <w:bodyDiv w:val="1"/>
      <w:marLeft w:val="0"/>
      <w:marRight w:val="0"/>
      <w:marTop w:val="0"/>
      <w:marBottom w:val="0"/>
      <w:divBdr>
        <w:top w:val="none" w:sz="0" w:space="0" w:color="auto"/>
        <w:left w:val="none" w:sz="0" w:space="0" w:color="auto"/>
        <w:bottom w:val="none" w:sz="0" w:space="0" w:color="auto"/>
        <w:right w:val="none" w:sz="0" w:space="0" w:color="auto"/>
      </w:divBdr>
      <w:divsChild>
        <w:div w:id="957494778">
          <w:marLeft w:val="0"/>
          <w:marRight w:val="0"/>
          <w:marTop w:val="0"/>
          <w:marBottom w:val="0"/>
          <w:divBdr>
            <w:top w:val="none" w:sz="0" w:space="0" w:color="auto"/>
            <w:left w:val="none" w:sz="0" w:space="0" w:color="auto"/>
            <w:bottom w:val="none" w:sz="0" w:space="0" w:color="auto"/>
            <w:right w:val="none" w:sz="0" w:space="0" w:color="auto"/>
          </w:divBdr>
          <w:divsChild>
            <w:div w:id="5870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883">
      <w:bodyDiv w:val="1"/>
      <w:marLeft w:val="0"/>
      <w:marRight w:val="0"/>
      <w:marTop w:val="0"/>
      <w:marBottom w:val="0"/>
      <w:divBdr>
        <w:top w:val="none" w:sz="0" w:space="0" w:color="auto"/>
        <w:left w:val="none" w:sz="0" w:space="0" w:color="auto"/>
        <w:bottom w:val="none" w:sz="0" w:space="0" w:color="auto"/>
        <w:right w:val="none" w:sz="0" w:space="0" w:color="auto"/>
      </w:divBdr>
      <w:divsChild>
        <w:div w:id="1960721775">
          <w:marLeft w:val="0"/>
          <w:marRight w:val="0"/>
          <w:marTop w:val="0"/>
          <w:marBottom w:val="0"/>
          <w:divBdr>
            <w:top w:val="none" w:sz="0" w:space="0" w:color="auto"/>
            <w:left w:val="none" w:sz="0" w:space="0" w:color="auto"/>
            <w:bottom w:val="none" w:sz="0" w:space="0" w:color="auto"/>
            <w:right w:val="none" w:sz="0" w:space="0" w:color="auto"/>
          </w:divBdr>
          <w:divsChild>
            <w:div w:id="7934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86408">
      <w:bodyDiv w:val="1"/>
      <w:marLeft w:val="0"/>
      <w:marRight w:val="0"/>
      <w:marTop w:val="0"/>
      <w:marBottom w:val="0"/>
      <w:divBdr>
        <w:top w:val="none" w:sz="0" w:space="0" w:color="auto"/>
        <w:left w:val="none" w:sz="0" w:space="0" w:color="auto"/>
        <w:bottom w:val="none" w:sz="0" w:space="0" w:color="auto"/>
        <w:right w:val="none" w:sz="0" w:space="0" w:color="auto"/>
      </w:divBdr>
    </w:div>
    <w:div w:id="1634798117">
      <w:bodyDiv w:val="1"/>
      <w:marLeft w:val="0"/>
      <w:marRight w:val="0"/>
      <w:marTop w:val="0"/>
      <w:marBottom w:val="0"/>
      <w:divBdr>
        <w:top w:val="none" w:sz="0" w:space="0" w:color="auto"/>
        <w:left w:val="none" w:sz="0" w:space="0" w:color="auto"/>
        <w:bottom w:val="none" w:sz="0" w:space="0" w:color="auto"/>
        <w:right w:val="none" w:sz="0" w:space="0" w:color="auto"/>
      </w:divBdr>
      <w:divsChild>
        <w:div w:id="1472206899">
          <w:marLeft w:val="0"/>
          <w:marRight w:val="0"/>
          <w:marTop w:val="0"/>
          <w:marBottom w:val="0"/>
          <w:divBdr>
            <w:top w:val="none" w:sz="0" w:space="0" w:color="auto"/>
            <w:left w:val="none" w:sz="0" w:space="0" w:color="auto"/>
            <w:bottom w:val="none" w:sz="0" w:space="0" w:color="auto"/>
            <w:right w:val="none" w:sz="0" w:space="0" w:color="auto"/>
          </w:divBdr>
          <w:divsChild>
            <w:div w:id="1872184101">
              <w:marLeft w:val="0"/>
              <w:marRight w:val="0"/>
              <w:marTop w:val="0"/>
              <w:marBottom w:val="0"/>
              <w:divBdr>
                <w:top w:val="none" w:sz="0" w:space="0" w:color="auto"/>
                <w:left w:val="none" w:sz="0" w:space="0" w:color="auto"/>
                <w:bottom w:val="none" w:sz="0" w:space="0" w:color="auto"/>
                <w:right w:val="none" w:sz="0" w:space="0" w:color="auto"/>
              </w:divBdr>
            </w:div>
            <w:div w:id="20775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1477">
      <w:bodyDiv w:val="1"/>
      <w:marLeft w:val="0"/>
      <w:marRight w:val="0"/>
      <w:marTop w:val="0"/>
      <w:marBottom w:val="0"/>
      <w:divBdr>
        <w:top w:val="none" w:sz="0" w:space="0" w:color="auto"/>
        <w:left w:val="none" w:sz="0" w:space="0" w:color="auto"/>
        <w:bottom w:val="none" w:sz="0" w:space="0" w:color="auto"/>
        <w:right w:val="none" w:sz="0" w:space="0" w:color="auto"/>
      </w:divBdr>
    </w:div>
    <w:div w:id="1635939537">
      <w:bodyDiv w:val="1"/>
      <w:marLeft w:val="0"/>
      <w:marRight w:val="0"/>
      <w:marTop w:val="0"/>
      <w:marBottom w:val="0"/>
      <w:divBdr>
        <w:top w:val="none" w:sz="0" w:space="0" w:color="auto"/>
        <w:left w:val="none" w:sz="0" w:space="0" w:color="auto"/>
        <w:bottom w:val="none" w:sz="0" w:space="0" w:color="auto"/>
        <w:right w:val="none" w:sz="0" w:space="0" w:color="auto"/>
      </w:divBdr>
      <w:divsChild>
        <w:div w:id="1011957093">
          <w:marLeft w:val="0"/>
          <w:marRight w:val="0"/>
          <w:marTop w:val="0"/>
          <w:marBottom w:val="0"/>
          <w:divBdr>
            <w:top w:val="none" w:sz="0" w:space="0" w:color="auto"/>
            <w:left w:val="none" w:sz="0" w:space="0" w:color="auto"/>
            <w:bottom w:val="none" w:sz="0" w:space="0" w:color="auto"/>
            <w:right w:val="none" w:sz="0" w:space="0" w:color="auto"/>
          </w:divBdr>
          <w:divsChild>
            <w:div w:id="4238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4839">
      <w:bodyDiv w:val="1"/>
      <w:marLeft w:val="0"/>
      <w:marRight w:val="0"/>
      <w:marTop w:val="0"/>
      <w:marBottom w:val="0"/>
      <w:divBdr>
        <w:top w:val="none" w:sz="0" w:space="0" w:color="auto"/>
        <w:left w:val="none" w:sz="0" w:space="0" w:color="auto"/>
        <w:bottom w:val="none" w:sz="0" w:space="0" w:color="auto"/>
        <w:right w:val="none" w:sz="0" w:space="0" w:color="auto"/>
      </w:divBdr>
      <w:divsChild>
        <w:div w:id="75057166">
          <w:marLeft w:val="0"/>
          <w:marRight w:val="0"/>
          <w:marTop w:val="0"/>
          <w:marBottom w:val="0"/>
          <w:divBdr>
            <w:top w:val="none" w:sz="0" w:space="0" w:color="auto"/>
            <w:left w:val="none" w:sz="0" w:space="0" w:color="auto"/>
            <w:bottom w:val="none" w:sz="0" w:space="0" w:color="auto"/>
            <w:right w:val="none" w:sz="0" w:space="0" w:color="auto"/>
          </w:divBdr>
          <w:divsChild>
            <w:div w:id="9692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31524">
      <w:bodyDiv w:val="1"/>
      <w:marLeft w:val="0"/>
      <w:marRight w:val="0"/>
      <w:marTop w:val="0"/>
      <w:marBottom w:val="0"/>
      <w:divBdr>
        <w:top w:val="none" w:sz="0" w:space="0" w:color="auto"/>
        <w:left w:val="none" w:sz="0" w:space="0" w:color="auto"/>
        <w:bottom w:val="none" w:sz="0" w:space="0" w:color="auto"/>
        <w:right w:val="none" w:sz="0" w:space="0" w:color="auto"/>
      </w:divBdr>
    </w:div>
    <w:div w:id="1638336173">
      <w:bodyDiv w:val="1"/>
      <w:marLeft w:val="0"/>
      <w:marRight w:val="0"/>
      <w:marTop w:val="0"/>
      <w:marBottom w:val="0"/>
      <w:divBdr>
        <w:top w:val="none" w:sz="0" w:space="0" w:color="auto"/>
        <w:left w:val="none" w:sz="0" w:space="0" w:color="auto"/>
        <w:bottom w:val="none" w:sz="0" w:space="0" w:color="auto"/>
        <w:right w:val="none" w:sz="0" w:space="0" w:color="auto"/>
      </w:divBdr>
      <w:divsChild>
        <w:div w:id="649599167">
          <w:marLeft w:val="0"/>
          <w:marRight w:val="0"/>
          <w:marTop w:val="0"/>
          <w:marBottom w:val="0"/>
          <w:divBdr>
            <w:top w:val="none" w:sz="0" w:space="0" w:color="auto"/>
            <w:left w:val="none" w:sz="0" w:space="0" w:color="auto"/>
            <w:bottom w:val="none" w:sz="0" w:space="0" w:color="auto"/>
            <w:right w:val="none" w:sz="0" w:space="0" w:color="auto"/>
          </w:divBdr>
          <w:divsChild>
            <w:div w:id="16497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6865">
      <w:bodyDiv w:val="1"/>
      <w:marLeft w:val="0"/>
      <w:marRight w:val="0"/>
      <w:marTop w:val="0"/>
      <w:marBottom w:val="0"/>
      <w:divBdr>
        <w:top w:val="none" w:sz="0" w:space="0" w:color="auto"/>
        <w:left w:val="none" w:sz="0" w:space="0" w:color="auto"/>
        <w:bottom w:val="none" w:sz="0" w:space="0" w:color="auto"/>
        <w:right w:val="none" w:sz="0" w:space="0" w:color="auto"/>
      </w:divBdr>
      <w:divsChild>
        <w:div w:id="2899992">
          <w:marLeft w:val="0"/>
          <w:marRight w:val="0"/>
          <w:marTop w:val="0"/>
          <w:marBottom w:val="0"/>
          <w:divBdr>
            <w:top w:val="none" w:sz="0" w:space="0" w:color="auto"/>
            <w:left w:val="none" w:sz="0" w:space="0" w:color="auto"/>
            <w:bottom w:val="none" w:sz="0" w:space="0" w:color="auto"/>
            <w:right w:val="none" w:sz="0" w:space="0" w:color="auto"/>
          </w:divBdr>
          <w:divsChild>
            <w:div w:id="19235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9750">
      <w:bodyDiv w:val="1"/>
      <w:marLeft w:val="0"/>
      <w:marRight w:val="0"/>
      <w:marTop w:val="0"/>
      <w:marBottom w:val="0"/>
      <w:divBdr>
        <w:top w:val="none" w:sz="0" w:space="0" w:color="auto"/>
        <w:left w:val="none" w:sz="0" w:space="0" w:color="auto"/>
        <w:bottom w:val="none" w:sz="0" w:space="0" w:color="auto"/>
        <w:right w:val="none" w:sz="0" w:space="0" w:color="auto"/>
      </w:divBdr>
    </w:div>
    <w:div w:id="1641110839">
      <w:bodyDiv w:val="1"/>
      <w:marLeft w:val="0"/>
      <w:marRight w:val="0"/>
      <w:marTop w:val="0"/>
      <w:marBottom w:val="0"/>
      <w:divBdr>
        <w:top w:val="none" w:sz="0" w:space="0" w:color="auto"/>
        <w:left w:val="none" w:sz="0" w:space="0" w:color="auto"/>
        <w:bottom w:val="none" w:sz="0" w:space="0" w:color="auto"/>
        <w:right w:val="none" w:sz="0" w:space="0" w:color="auto"/>
      </w:divBdr>
    </w:div>
    <w:div w:id="1641498134">
      <w:bodyDiv w:val="1"/>
      <w:marLeft w:val="0"/>
      <w:marRight w:val="0"/>
      <w:marTop w:val="0"/>
      <w:marBottom w:val="0"/>
      <w:divBdr>
        <w:top w:val="none" w:sz="0" w:space="0" w:color="auto"/>
        <w:left w:val="none" w:sz="0" w:space="0" w:color="auto"/>
        <w:bottom w:val="none" w:sz="0" w:space="0" w:color="auto"/>
        <w:right w:val="none" w:sz="0" w:space="0" w:color="auto"/>
      </w:divBdr>
    </w:div>
    <w:div w:id="1641769585">
      <w:bodyDiv w:val="1"/>
      <w:marLeft w:val="0"/>
      <w:marRight w:val="0"/>
      <w:marTop w:val="0"/>
      <w:marBottom w:val="0"/>
      <w:divBdr>
        <w:top w:val="none" w:sz="0" w:space="0" w:color="auto"/>
        <w:left w:val="none" w:sz="0" w:space="0" w:color="auto"/>
        <w:bottom w:val="none" w:sz="0" w:space="0" w:color="auto"/>
        <w:right w:val="none" w:sz="0" w:space="0" w:color="auto"/>
      </w:divBdr>
    </w:div>
    <w:div w:id="1643315394">
      <w:bodyDiv w:val="1"/>
      <w:marLeft w:val="0"/>
      <w:marRight w:val="0"/>
      <w:marTop w:val="0"/>
      <w:marBottom w:val="0"/>
      <w:divBdr>
        <w:top w:val="none" w:sz="0" w:space="0" w:color="auto"/>
        <w:left w:val="none" w:sz="0" w:space="0" w:color="auto"/>
        <w:bottom w:val="none" w:sz="0" w:space="0" w:color="auto"/>
        <w:right w:val="none" w:sz="0" w:space="0" w:color="auto"/>
      </w:divBdr>
      <w:divsChild>
        <w:div w:id="81724635">
          <w:marLeft w:val="0"/>
          <w:marRight w:val="0"/>
          <w:marTop w:val="0"/>
          <w:marBottom w:val="0"/>
          <w:divBdr>
            <w:top w:val="none" w:sz="0" w:space="0" w:color="auto"/>
            <w:left w:val="none" w:sz="0" w:space="0" w:color="auto"/>
            <w:bottom w:val="none" w:sz="0" w:space="0" w:color="auto"/>
            <w:right w:val="none" w:sz="0" w:space="0" w:color="auto"/>
          </w:divBdr>
          <w:divsChild>
            <w:div w:id="15407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4984">
      <w:bodyDiv w:val="1"/>
      <w:marLeft w:val="0"/>
      <w:marRight w:val="0"/>
      <w:marTop w:val="0"/>
      <w:marBottom w:val="0"/>
      <w:divBdr>
        <w:top w:val="none" w:sz="0" w:space="0" w:color="auto"/>
        <w:left w:val="none" w:sz="0" w:space="0" w:color="auto"/>
        <w:bottom w:val="none" w:sz="0" w:space="0" w:color="auto"/>
        <w:right w:val="none" w:sz="0" w:space="0" w:color="auto"/>
      </w:divBdr>
      <w:divsChild>
        <w:div w:id="993414802">
          <w:marLeft w:val="0"/>
          <w:marRight w:val="0"/>
          <w:marTop w:val="0"/>
          <w:marBottom w:val="0"/>
          <w:divBdr>
            <w:top w:val="none" w:sz="0" w:space="0" w:color="auto"/>
            <w:left w:val="none" w:sz="0" w:space="0" w:color="auto"/>
            <w:bottom w:val="none" w:sz="0" w:space="0" w:color="auto"/>
            <w:right w:val="none" w:sz="0" w:space="0" w:color="auto"/>
          </w:divBdr>
          <w:divsChild>
            <w:div w:id="7452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2198">
      <w:bodyDiv w:val="1"/>
      <w:marLeft w:val="0"/>
      <w:marRight w:val="0"/>
      <w:marTop w:val="0"/>
      <w:marBottom w:val="0"/>
      <w:divBdr>
        <w:top w:val="none" w:sz="0" w:space="0" w:color="auto"/>
        <w:left w:val="none" w:sz="0" w:space="0" w:color="auto"/>
        <w:bottom w:val="none" w:sz="0" w:space="0" w:color="auto"/>
        <w:right w:val="none" w:sz="0" w:space="0" w:color="auto"/>
      </w:divBdr>
      <w:divsChild>
        <w:div w:id="1570651276">
          <w:marLeft w:val="0"/>
          <w:marRight w:val="0"/>
          <w:marTop w:val="0"/>
          <w:marBottom w:val="0"/>
          <w:divBdr>
            <w:top w:val="none" w:sz="0" w:space="0" w:color="auto"/>
            <w:left w:val="none" w:sz="0" w:space="0" w:color="auto"/>
            <w:bottom w:val="none" w:sz="0" w:space="0" w:color="auto"/>
            <w:right w:val="none" w:sz="0" w:space="0" w:color="auto"/>
          </w:divBdr>
          <w:divsChild>
            <w:div w:id="13228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0741">
      <w:bodyDiv w:val="1"/>
      <w:marLeft w:val="0"/>
      <w:marRight w:val="0"/>
      <w:marTop w:val="0"/>
      <w:marBottom w:val="0"/>
      <w:divBdr>
        <w:top w:val="none" w:sz="0" w:space="0" w:color="auto"/>
        <w:left w:val="none" w:sz="0" w:space="0" w:color="auto"/>
        <w:bottom w:val="none" w:sz="0" w:space="0" w:color="auto"/>
        <w:right w:val="none" w:sz="0" w:space="0" w:color="auto"/>
      </w:divBdr>
      <w:divsChild>
        <w:div w:id="44378261">
          <w:marLeft w:val="0"/>
          <w:marRight w:val="0"/>
          <w:marTop w:val="0"/>
          <w:marBottom w:val="0"/>
          <w:divBdr>
            <w:top w:val="none" w:sz="0" w:space="0" w:color="auto"/>
            <w:left w:val="none" w:sz="0" w:space="0" w:color="auto"/>
            <w:bottom w:val="none" w:sz="0" w:space="0" w:color="auto"/>
            <w:right w:val="none" w:sz="0" w:space="0" w:color="auto"/>
          </w:divBdr>
          <w:divsChild>
            <w:div w:id="9872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0012">
      <w:bodyDiv w:val="1"/>
      <w:marLeft w:val="0"/>
      <w:marRight w:val="0"/>
      <w:marTop w:val="0"/>
      <w:marBottom w:val="0"/>
      <w:divBdr>
        <w:top w:val="none" w:sz="0" w:space="0" w:color="auto"/>
        <w:left w:val="none" w:sz="0" w:space="0" w:color="auto"/>
        <w:bottom w:val="none" w:sz="0" w:space="0" w:color="auto"/>
        <w:right w:val="none" w:sz="0" w:space="0" w:color="auto"/>
      </w:divBdr>
      <w:divsChild>
        <w:div w:id="573319860">
          <w:marLeft w:val="0"/>
          <w:marRight w:val="0"/>
          <w:marTop w:val="0"/>
          <w:marBottom w:val="0"/>
          <w:divBdr>
            <w:top w:val="none" w:sz="0" w:space="0" w:color="auto"/>
            <w:left w:val="none" w:sz="0" w:space="0" w:color="auto"/>
            <w:bottom w:val="none" w:sz="0" w:space="0" w:color="auto"/>
            <w:right w:val="none" w:sz="0" w:space="0" w:color="auto"/>
          </w:divBdr>
          <w:divsChild>
            <w:div w:id="11261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6564">
      <w:bodyDiv w:val="1"/>
      <w:marLeft w:val="0"/>
      <w:marRight w:val="0"/>
      <w:marTop w:val="0"/>
      <w:marBottom w:val="0"/>
      <w:divBdr>
        <w:top w:val="none" w:sz="0" w:space="0" w:color="auto"/>
        <w:left w:val="none" w:sz="0" w:space="0" w:color="auto"/>
        <w:bottom w:val="none" w:sz="0" w:space="0" w:color="auto"/>
        <w:right w:val="none" w:sz="0" w:space="0" w:color="auto"/>
      </w:divBdr>
    </w:div>
    <w:div w:id="1656296447">
      <w:bodyDiv w:val="1"/>
      <w:marLeft w:val="0"/>
      <w:marRight w:val="0"/>
      <w:marTop w:val="0"/>
      <w:marBottom w:val="0"/>
      <w:divBdr>
        <w:top w:val="none" w:sz="0" w:space="0" w:color="auto"/>
        <w:left w:val="none" w:sz="0" w:space="0" w:color="auto"/>
        <w:bottom w:val="none" w:sz="0" w:space="0" w:color="auto"/>
        <w:right w:val="none" w:sz="0" w:space="0" w:color="auto"/>
      </w:divBdr>
    </w:div>
    <w:div w:id="1656454737">
      <w:bodyDiv w:val="1"/>
      <w:marLeft w:val="0"/>
      <w:marRight w:val="0"/>
      <w:marTop w:val="0"/>
      <w:marBottom w:val="0"/>
      <w:divBdr>
        <w:top w:val="none" w:sz="0" w:space="0" w:color="auto"/>
        <w:left w:val="none" w:sz="0" w:space="0" w:color="auto"/>
        <w:bottom w:val="none" w:sz="0" w:space="0" w:color="auto"/>
        <w:right w:val="none" w:sz="0" w:space="0" w:color="auto"/>
      </w:divBdr>
    </w:div>
    <w:div w:id="1658073507">
      <w:bodyDiv w:val="1"/>
      <w:marLeft w:val="0"/>
      <w:marRight w:val="0"/>
      <w:marTop w:val="0"/>
      <w:marBottom w:val="0"/>
      <w:divBdr>
        <w:top w:val="none" w:sz="0" w:space="0" w:color="auto"/>
        <w:left w:val="none" w:sz="0" w:space="0" w:color="auto"/>
        <w:bottom w:val="none" w:sz="0" w:space="0" w:color="auto"/>
        <w:right w:val="none" w:sz="0" w:space="0" w:color="auto"/>
      </w:divBdr>
      <w:divsChild>
        <w:div w:id="778572871">
          <w:marLeft w:val="0"/>
          <w:marRight w:val="0"/>
          <w:marTop w:val="0"/>
          <w:marBottom w:val="0"/>
          <w:divBdr>
            <w:top w:val="none" w:sz="0" w:space="0" w:color="auto"/>
            <w:left w:val="none" w:sz="0" w:space="0" w:color="auto"/>
            <w:bottom w:val="none" w:sz="0" w:space="0" w:color="auto"/>
            <w:right w:val="none" w:sz="0" w:space="0" w:color="auto"/>
          </w:divBdr>
          <w:divsChild>
            <w:div w:id="10146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6872">
      <w:bodyDiv w:val="1"/>
      <w:marLeft w:val="0"/>
      <w:marRight w:val="0"/>
      <w:marTop w:val="0"/>
      <w:marBottom w:val="0"/>
      <w:divBdr>
        <w:top w:val="none" w:sz="0" w:space="0" w:color="auto"/>
        <w:left w:val="none" w:sz="0" w:space="0" w:color="auto"/>
        <w:bottom w:val="none" w:sz="0" w:space="0" w:color="auto"/>
        <w:right w:val="none" w:sz="0" w:space="0" w:color="auto"/>
      </w:divBdr>
      <w:divsChild>
        <w:div w:id="1594119223">
          <w:marLeft w:val="0"/>
          <w:marRight w:val="0"/>
          <w:marTop w:val="0"/>
          <w:marBottom w:val="0"/>
          <w:divBdr>
            <w:top w:val="none" w:sz="0" w:space="0" w:color="auto"/>
            <w:left w:val="none" w:sz="0" w:space="0" w:color="auto"/>
            <w:bottom w:val="none" w:sz="0" w:space="0" w:color="auto"/>
            <w:right w:val="none" w:sz="0" w:space="0" w:color="auto"/>
          </w:divBdr>
          <w:divsChild>
            <w:div w:id="12320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696">
      <w:bodyDiv w:val="1"/>
      <w:marLeft w:val="0"/>
      <w:marRight w:val="0"/>
      <w:marTop w:val="0"/>
      <w:marBottom w:val="0"/>
      <w:divBdr>
        <w:top w:val="none" w:sz="0" w:space="0" w:color="auto"/>
        <w:left w:val="none" w:sz="0" w:space="0" w:color="auto"/>
        <w:bottom w:val="none" w:sz="0" w:space="0" w:color="auto"/>
        <w:right w:val="none" w:sz="0" w:space="0" w:color="auto"/>
      </w:divBdr>
    </w:div>
    <w:div w:id="1661345925">
      <w:bodyDiv w:val="1"/>
      <w:marLeft w:val="0"/>
      <w:marRight w:val="0"/>
      <w:marTop w:val="0"/>
      <w:marBottom w:val="0"/>
      <w:divBdr>
        <w:top w:val="none" w:sz="0" w:space="0" w:color="auto"/>
        <w:left w:val="none" w:sz="0" w:space="0" w:color="auto"/>
        <w:bottom w:val="none" w:sz="0" w:space="0" w:color="auto"/>
        <w:right w:val="none" w:sz="0" w:space="0" w:color="auto"/>
      </w:divBdr>
      <w:divsChild>
        <w:div w:id="1724717147">
          <w:marLeft w:val="0"/>
          <w:marRight w:val="0"/>
          <w:marTop w:val="0"/>
          <w:marBottom w:val="0"/>
          <w:divBdr>
            <w:top w:val="none" w:sz="0" w:space="0" w:color="auto"/>
            <w:left w:val="none" w:sz="0" w:space="0" w:color="auto"/>
            <w:bottom w:val="none" w:sz="0" w:space="0" w:color="auto"/>
            <w:right w:val="none" w:sz="0" w:space="0" w:color="auto"/>
          </w:divBdr>
          <w:divsChild>
            <w:div w:id="10356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1046">
      <w:bodyDiv w:val="1"/>
      <w:marLeft w:val="0"/>
      <w:marRight w:val="0"/>
      <w:marTop w:val="0"/>
      <w:marBottom w:val="0"/>
      <w:divBdr>
        <w:top w:val="none" w:sz="0" w:space="0" w:color="auto"/>
        <w:left w:val="none" w:sz="0" w:space="0" w:color="auto"/>
        <w:bottom w:val="none" w:sz="0" w:space="0" w:color="auto"/>
        <w:right w:val="none" w:sz="0" w:space="0" w:color="auto"/>
      </w:divBdr>
    </w:div>
    <w:div w:id="1663586198">
      <w:bodyDiv w:val="1"/>
      <w:marLeft w:val="0"/>
      <w:marRight w:val="0"/>
      <w:marTop w:val="0"/>
      <w:marBottom w:val="0"/>
      <w:divBdr>
        <w:top w:val="none" w:sz="0" w:space="0" w:color="auto"/>
        <w:left w:val="none" w:sz="0" w:space="0" w:color="auto"/>
        <w:bottom w:val="none" w:sz="0" w:space="0" w:color="auto"/>
        <w:right w:val="none" w:sz="0" w:space="0" w:color="auto"/>
      </w:divBdr>
      <w:divsChild>
        <w:div w:id="1061096291">
          <w:marLeft w:val="0"/>
          <w:marRight w:val="0"/>
          <w:marTop w:val="0"/>
          <w:marBottom w:val="0"/>
          <w:divBdr>
            <w:top w:val="none" w:sz="0" w:space="0" w:color="auto"/>
            <w:left w:val="none" w:sz="0" w:space="0" w:color="auto"/>
            <w:bottom w:val="none" w:sz="0" w:space="0" w:color="auto"/>
            <w:right w:val="none" w:sz="0" w:space="0" w:color="auto"/>
          </w:divBdr>
          <w:divsChild>
            <w:div w:id="6114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3190">
      <w:bodyDiv w:val="1"/>
      <w:marLeft w:val="0"/>
      <w:marRight w:val="0"/>
      <w:marTop w:val="0"/>
      <w:marBottom w:val="0"/>
      <w:divBdr>
        <w:top w:val="none" w:sz="0" w:space="0" w:color="auto"/>
        <w:left w:val="none" w:sz="0" w:space="0" w:color="auto"/>
        <w:bottom w:val="none" w:sz="0" w:space="0" w:color="auto"/>
        <w:right w:val="none" w:sz="0" w:space="0" w:color="auto"/>
      </w:divBdr>
      <w:divsChild>
        <w:div w:id="762460063">
          <w:marLeft w:val="0"/>
          <w:marRight w:val="0"/>
          <w:marTop w:val="0"/>
          <w:marBottom w:val="0"/>
          <w:divBdr>
            <w:top w:val="none" w:sz="0" w:space="0" w:color="auto"/>
            <w:left w:val="none" w:sz="0" w:space="0" w:color="auto"/>
            <w:bottom w:val="none" w:sz="0" w:space="0" w:color="auto"/>
            <w:right w:val="none" w:sz="0" w:space="0" w:color="auto"/>
          </w:divBdr>
          <w:divsChild>
            <w:div w:id="12735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5059">
      <w:bodyDiv w:val="1"/>
      <w:marLeft w:val="0"/>
      <w:marRight w:val="0"/>
      <w:marTop w:val="0"/>
      <w:marBottom w:val="0"/>
      <w:divBdr>
        <w:top w:val="none" w:sz="0" w:space="0" w:color="auto"/>
        <w:left w:val="none" w:sz="0" w:space="0" w:color="auto"/>
        <w:bottom w:val="none" w:sz="0" w:space="0" w:color="auto"/>
        <w:right w:val="none" w:sz="0" w:space="0" w:color="auto"/>
      </w:divBdr>
      <w:divsChild>
        <w:div w:id="195243317">
          <w:marLeft w:val="0"/>
          <w:marRight w:val="0"/>
          <w:marTop w:val="0"/>
          <w:marBottom w:val="0"/>
          <w:divBdr>
            <w:top w:val="none" w:sz="0" w:space="0" w:color="auto"/>
            <w:left w:val="none" w:sz="0" w:space="0" w:color="auto"/>
            <w:bottom w:val="none" w:sz="0" w:space="0" w:color="auto"/>
            <w:right w:val="none" w:sz="0" w:space="0" w:color="auto"/>
          </w:divBdr>
          <w:divsChild>
            <w:div w:id="3176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5641">
      <w:bodyDiv w:val="1"/>
      <w:marLeft w:val="0"/>
      <w:marRight w:val="0"/>
      <w:marTop w:val="0"/>
      <w:marBottom w:val="0"/>
      <w:divBdr>
        <w:top w:val="none" w:sz="0" w:space="0" w:color="auto"/>
        <w:left w:val="none" w:sz="0" w:space="0" w:color="auto"/>
        <w:bottom w:val="none" w:sz="0" w:space="0" w:color="auto"/>
        <w:right w:val="none" w:sz="0" w:space="0" w:color="auto"/>
      </w:divBdr>
      <w:divsChild>
        <w:div w:id="1330207963">
          <w:marLeft w:val="0"/>
          <w:marRight w:val="0"/>
          <w:marTop w:val="0"/>
          <w:marBottom w:val="0"/>
          <w:divBdr>
            <w:top w:val="none" w:sz="0" w:space="0" w:color="auto"/>
            <w:left w:val="none" w:sz="0" w:space="0" w:color="auto"/>
            <w:bottom w:val="none" w:sz="0" w:space="0" w:color="auto"/>
            <w:right w:val="none" w:sz="0" w:space="0" w:color="auto"/>
          </w:divBdr>
          <w:divsChild>
            <w:div w:id="20033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796">
      <w:bodyDiv w:val="1"/>
      <w:marLeft w:val="0"/>
      <w:marRight w:val="0"/>
      <w:marTop w:val="0"/>
      <w:marBottom w:val="0"/>
      <w:divBdr>
        <w:top w:val="none" w:sz="0" w:space="0" w:color="auto"/>
        <w:left w:val="none" w:sz="0" w:space="0" w:color="auto"/>
        <w:bottom w:val="none" w:sz="0" w:space="0" w:color="auto"/>
        <w:right w:val="none" w:sz="0" w:space="0" w:color="auto"/>
      </w:divBdr>
      <w:divsChild>
        <w:div w:id="624771526">
          <w:marLeft w:val="0"/>
          <w:marRight w:val="0"/>
          <w:marTop w:val="0"/>
          <w:marBottom w:val="0"/>
          <w:divBdr>
            <w:top w:val="none" w:sz="0" w:space="0" w:color="auto"/>
            <w:left w:val="none" w:sz="0" w:space="0" w:color="auto"/>
            <w:bottom w:val="none" w:sz="0" w:space="0" w:color="auto"/>
            <w:right w:val="none" w:sz="0" w:space="0" w:color="auto"/>
          </w:divBdr>
          <w:divsChild>
            <w:div w:id="20201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4743">
      <w:bodyDiv w:val="1"/>
      <w:marLeft w:val="0"/>
      <w:marRight w:val="0"/>
      <w:marTop w:val="0"/>
      <w:marBottom w:val="0"/>
      <w:divBdr>
        <w:top w:val="none" w:sz="0" w:space="0" w:color="auto"/>
        <w:left w:val="none" w:sz="0" w:space="0" w:color="auto"/>
        <w:bottom w:val="none" w:sz="0" w:space="0" w:color="auto"/>
        <w:right w:val="none" w:sz="0" w:space="0" w:color="auto"/>
      </w:divBdr>
    </w:div>
    <w:div w:id="1675494967">
      <w:bodyDiv w:val="1"/>
      <w:marLeft w:val="0"/>
      <w:marRight w:val="0"/>
      <w:marTop w:val="0"/>
      <w:marBottom w:val="0"/>
      <w:divBdr>
        <w:top w:val="none" w:sz="0" w:space="0" w:color="auto"/>
        <w:left w:val="none" w:sz="0" w:space="0" w:color="auto"/>
        <w:bottom w:val="none" w:sz="0" w:space="0" w:color="auto"/>
        <w:right w:val="none" w:sz="0" w:space="0" w:color="auto"/>
      </w:divBdr>
    </w:div>
    <w:div w:id="1676683600">
      <w:bodyDiv w:val="1"/>
      <w:marLeft w:val="0"/>
      <w:marRight w:val="0"/>
      <w:marTop w:val="0"/>
      <w:marBottom w:val="0"/>
      <w:divBdr>
        <w:top w:val="none" w:sz="0" w:space="0" w:color="auto"/>
        <w:left w:val="none" w:sz="0" w:space="0" w:color="auto"/>
        <w:bottom w:val="none" w:sz="0" w:space="0" w:color="auto"/>
        <w:right w:val="none" w:sz="0" w:space="0" w:color="auto"/>
      </w:divBdr>
    </w:div>
    <w:div w:id="1677030971">
      <w:bodyDiv w:val="1"/>
      <w:marLeft w:val="0"/>
      <w:marRight w:val="0"/>
      <w:marTop w:val="0"/>
      <w:marBottom w:val="0"/>
      <w:divBdr>
        <w:top w:val="none" w:sz="0" w:space="0" w:color="auto"/>
        <w:left w:val="none" w:sz="0" w:space="0" w:color="auto"/>
        <w:bottom w:val="none" w:sz="0" w:space="0" w:color="auto"/>
        <w:right w:val="none" w:sz="0" w:space="0" w:color="auto"/>
      </w:divBdr>
      <w:divsChild>
        <w:div w:id="840386628">
          <w:marLeft w:val="0"/>
          <w:marRight w:val="0"/>
          <w:marTop w:val="0"/>
          <w:marBottom w:val="0"/>
          <w:divBdr>
            <w:top w:val="none" w:sz="0" w:space="0" w:color="auto"/>
            <w:left w:val="none" w:sz="0" w:space="0" w:color="auto"/>
            <w:bottom w:val="none" w:sz="0" w:space="0" w:color="auto"/>
            <w:right w:val="none" w:sz="0" w:space="0" w:color="auto"/>
          </w:divBdr>
          <w:divsChild>
            <w:div w:id="68760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9624">
      <w:bodyDiv w:val="1"/>
      <w:marLeft w:val="0"/>
      <w:marRight w:val="0"/>
      <w:marTop w:val="0"/>
      <w:marBottom w:val="0"/>
      <w:divBdr>
        <w:top w:val="none" w:sz="0" w:space="0" w:color="auto"/>
        <w:left w:val="none" w:sz="0" w:space="0" w:color="auto"/>
        <w:bottom w:val="none" w:sz="0" w:space="0" w:color="auto"/>
        <w:right w:val="none" w:sz="0" w:space="0" w:color="auto"/>
      </w:divBdr>
    </w:div>
    <w:div w:id="1679234806">
      <w:bodyDiv w:val="1"/>
      <w:marLeft w:val="0"/>
      <w:marRight w:val="0"/>
      <w:marTop w:val="0"/>
      <w:marBottom w:val="0"/>
      <w:divBdr>
        <w:top w:val="none" w:sz="0" w:space="0" w:color="auto"/>
        <w:left w:val="none" w:sz="0" w:space="0" w:color="auto"/>
        <w:bottom w:val="none" w:sz="0" w:space="0" w:color="auto"/>
        <w:right w:val="none" w:sz="0" w:space="0" w:color="auto"/>
      </w:divBdr>
      <w:divsChild>
        <w:div w:id="931860504">
          <w:marLeft w:val="0"/>
          <w:marRight w:val="0"/>
          <w:marTop w:val="0"/>
          <w:marBottom w:val="0"/>
          <w:divBdr>
            <w:top w:val="none" w:sz="0" w:space="0" w:color="auto"/>
            <w:left w:val="none" w:sz="0" w:space="0" w:color="auto"/>
            <w:bottom w:val="none" w:sz="0" w:space="0" w:color="auto"/>
            <w:right w:val="none" w:sz="0" w:space="0" w:color="auto"/>
          </w:divBdr>
          <w:divsChild>
            <w:div w:id="8566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1186">
      <w:bodyDiv w:val="1"/>
      <w:marLeft w:val="0"/>
      <w:marRight w:val="0"/>
      <w:marTop w:val="0"/>
      <w:marBottom w:val="0"/>
      <w:divBdr>
        <w:top w:val="none" w:sz="0" w:space="0" w:color="auto"/>
        <w:left w:val="none" w:sz="0" w:space="0" w:color="auto"/>
        <w:bottom w:val="none" w:sz="0" w:space="0" w:color="auto"/>
        <w:right w:val="none" w:sz="0" w:space="0" w:color="auto"/>
      </w:divBdr>
      <w:divsChild>
        <w:div w:id="39860474">
          <w:marLeft w:val="0"/>
          <w:marRight w:val="0"/>
          <w:marTop w:val="0"/>
          <w:marBottom w:val="0"/>
          <w:divBdr>
            <w:top w:val="none" w:sz="0" w:space="0" w:color="auto"/>
            <w:left w:val="none" w:sz="0" w:space="0" w:color="auto"/>
            <w:bottom w:val="none" w:sz="0" w:space="0" w:color="auto"/>
            <w:right w:val="none" w:sz="0" w:space="0" w:color="auto"/>
          </w:divBdr>
          <w:divsChild>
            <w:div w:id="589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2173">
      <w:bodyDiv w:val="1"/>
      <w:marLeft w:val="0"/>
      <w:marRight w:val="0"/>
      <w:marTop w:val="0"/>
      <w:marBottom w:val="0"/>
      <w:divBdr>
        <w:top w:val="none" w:sz="0" w:space="0" w:color="auto"/>
        <w:left w:val="none" w:sz="0" w:space="0" w:color="auto"/>
        <w:bottom w:val="none" w:sz="0" w:space="0" w:color="auto"/>
        <w:right w:val="none" w:sz="0" w:space="0" w:color="auto"/>
      </w:divBdr>
    </w:div>
    <w:div w:id="1680232546">
      <w:bodyDiv w:val="1"/>
      <w:marLeft w:val="0"/>
      <w:marRight w:val="0"/>
      <w:marTop w:val="0"/>
      <w:marBottom w:val="0"/>
      <w:divBdr>
        <w:top w:val="none" w:sz="0" w:space="0" w:color="auto"/>
        <w:left w:val="none" w:sz="0" w:space="0" w:color="auto"/>
        <w:bottom w:val="none" w:sz="0" w:space="0" w:color="auto"/>
        <w:right w:val="none" w:sz="0" w:space="0" w:color="auto"/>
      </w:divBdr>
      <w:divsChild>
        <w:div w:id="1959023020">
          <w:marLeft w:val="0"/>
          <w:marRight w:val="0"/>
          <w:marTop w:val="0"/>
          <w:marBottom w:val="0"/>
          <w:divBdr>
            <w:top w:val="none" w:sz="0" w:space="0" w:color="auto"/>
            <w:left w:val="none" w:sz="0" w:space="0" w:color="auto"/>
            <w:bottom w:val="none" w:sz="0" w:space="0" w:color="auto"/>
            <w:right w:val="none" w:sz="0" w:space="0" w:color="auto"/>
          </w:divBdr>
          <w:divsChild>
            <w:div w:id="20807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2465">
      <w:bodyDiv w:val="1"/>
      <w:marLeft w:val="0"/>
      <w:marRight w:val="0"/>
      <w:marTop w:val="0"/>
      <w:marBottom w:val="0"/>
      <w:divBdr>
        <w:top w:val="none" w:sz="0" w:space="0" w:color="auto"/>
        <w:left w:val="none" w:sz="0" w:space="0" w:color="auto"/>
        <w:bottom w:val="none" w:sz="0" w:space="0" w:color="auto"/>
        <w:right w:val="none" w:sz="0" w:space="0" w:color="auto"/>
      </w:divBdr>
      <w:divsChild>
        <w:div w:id="2018268462">
          <w:marLeft w:val="0"/>
          <w:marRight w:val="0"/>
          <w:marTop w:val="0"/>
          <w:marBottom w:val="0"/>
          <w:divBdr>
            <w:top w:val="none" w:sz="0" w:space="0" w:color="auto"/>
            <w:left w:val="none" w:sz="0" w:space="0" w:color="auto"/>
            <w:bottom w:val="none" w:sz="0" w:space="0" w:color="auto"/>
            <w:right w:val="none" w:sz="0" w:space="0" w:color="auto"/>
          </w:divBdr>
          <w:divsChild>
            <w:div w:id="13887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6539">
      <w:bodyDiv w:val="1"/>
      <w:marLeft w:val="0"/>
      <w:marRight w:val="0"/>
      <w:marTop w:val="0"/>
      <w:marBottom w:val="0"/>
      <w:divBdr>
        <w:top w:val="none" w:sz="0" w:space="0" w:color="auto"/>
        <w:left w:val="none" w:sz="0" w:space="0" w:color="auto"/>
        <w:bottom w:val="none" w:sz="0" w:space="0" w:color="auto"/>
        <w:right w:val="none" w:sz="0" w:space="0" w:color="auto"/>
      </w:divBdr>
      <w:divsChild>
        <w:div w:id="300501897">
          <w:marLeft w:val="0"/>
          <w:marRight w:val="0"/>
          <w:marTop w:val="0"/>
          <w:marBottom w:val="0"/>
          <w:divBdr>
            <w:top w:val="none" w:sz="0" w:space="0" w:color="auto"/>
            <w:left w:val="none" w:sz="0" w:space="0" w:color="auto"/>
            <w:bottom w:val="none" w:sz="0" w:space="0" w:color="auto"/>
            <w:right w:val="none" w:sz="0" w:space="0" w:color="auto"/>
          </w:divBdr>
          <w:divsChild>
            <w:div w:id="9622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3585">
      <w:bodyDiv w:val="1"/>
      <w:marLeft w:val="0"/>
      <w:marRight w:val="0"/>
      <w:marTop w:val="0"/>
      <w:marBottom w:val="0"/>
      <w:divBdr>
        <w:top w:val="none" w:sz="0" w:space="0" w:color="auto"/>
        <w:left w:val="none" w:sz="0" w:space="0" w:color="auto"/>
        <w:bottom w:val="none" w:sz="0" w:space="0" w:color="auto"/>
        <w:right w:val="none" w:sz="0" w:space="0" w:color="auto"/>
      </w:divBdr>
    </w:div>
    <w:div w:id="1692222031">
      <w:bodyDiv w:val="1"/>
      <w:marLeft w:val="0"/>
      <w:marRight w:val="0"/>
      <w:marTop w:val="0"/>
      <w:marBottom w:val="0"/>
      <w:divBdr>
        <w:top w:val="none" w:sz="0" w:space="0" w:color="auto"/>
        <w:left w:val="none" w:sz="0" w:space="0" w:color="auto"/>
        <w:bottom w:val="none" w:sz="0" w:space="0" w:color="auto"/>
        <w:right w:val="none" w:sz="0" w:space="0" w:color="auto"/>
      </w:divBdr>
    </w:div>
    <w:div w:id="1693141346">
      <w:bodyDiv w:val="1"/>
      <w:marLeft w:val="0"/>
      <w:marRight w:val="0"/>
      <w:marTop w:val="0"/>
      <w:marBottom w:val="0"/>
      <w:divBdr>
        <w:top w:val="none" w:sz="0" w:space="0" w:color="auto"/>
        <w:left w:val="none" w:sz="0" w:space="0" w:color="auto"/>
        <w:bottom w:val="none" w:sz="0" w:space="0" w:color="auto"/>
        <w:right w:val="none" w:sz="0" w:space="0" w:color="auto"/>
      </w:divBdr>
      <w:divsChild>
        <w:div w:id="1977449213">
          <w:marLeft w:val="0"/>
          <w:marRight w:val="0"/>
          <w:marTop w:val="0"/>
          <w:marBottom w:val="0"/>
          <w:divBdr>
            <w:top w:val="none" w:sz="0" w:space="0" w:color="auto"/>
            <w:left w:val="none" w:sz="0" w:space="0" w:color="auto"/>
            <w:bottom w:val="none" w:sz="0" w:space="0" w:color="auto"/>
            <w:right w:val="none" w:sz="0" w:space="0" w:color="auto"/>
          </w:divBdr>
          <w:divsChild>
            <w:div w:id="4238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0306">
      <w:bodyDiv w:val="1"/>
      <w:marLeft w:val="0"/>
      <w:marRight w:val="0"/>
      <w:marTop w:val="0"/>
      <w:marBottom w:val="0"/>
      <w:divBdr>
        <w:top w:val="none" w:sz="0" w:space="0" w:color="auto"/>
        <w:left w:val="none" w:sz="0" w:space="0" w:color="auto"/>
        <w:bottom w:val="none" w:sz="0" w:space="0" w:color="auto"/>
        <w:right w:val="none" w:sz="0" w:space="0" w:color="auto"/>
      </w:divBdr>
    </w:div>
    <w:div w:id="1699696181">
      <w:bodyDiv w:val="1"/>
      <w:marLeft w:val="0"/>
      <w:marRight w:val="0"/>
      <w:marTop w:val="0"/>
      <w:marBottom w:val="0"/>
      <w:divBdr>
        <w:top w:val="none" w:sz="0" w:space="0" w:color="auto"/>
        <w:left w:val="none" w:sz="0" w:space="0" w:color="auto"/>
        <w:bottom w:val="none" w:sz="0" w:space="0" w:color="auto"/>
        <w:right w:val="none" w:sz="0" w:space="0" w:color="auto"/>
      </w:divBdr>
    </w:div>
    <w:div w:id="1700593763">
      <w:bodyDiv w:val="1"/>
      <w:marLeft w:val="0"/>
      <w:marRight w:val="0"/>
      <w:marTop w:val="0"/>
      <w:marBottom w:val="0"/>
      <w:divBdr>
        <w:top w:val="none" w:sz="0" w:space="0" w:color="auto"/>
        <w:left w:val="none" w:sz="0" w:space="0" w:color="auto"/>
        <w:bottom w:val="none" w:sz="0" w:space="0" w:color="auto"/>
        <w:right w:val="none" w:sz="0" w:space="0" w:color="auto"/>
      </w:divBdr>
    </w:div>
    <w:div w:id="1700666520">
      <w:bodyDiv w:val="1"/>
      <w:marLeft w:val="0"/>
      <w:marRight w:val="0"/>
      <w:marTop w:val="0"/>
      <w:marBottom w:val="0"/>
      <w:divBdr>
        <w:top w:val="none" w:sz="0" w:space="0" w:color="auto"/>
        <w:left w:val="none" w:sz="0" w:space="0" w:color="auto"/>
        <w:bottom w:val="none" w:sz="0" w:space="0" w:color="auto"/>
        <w:right w:val="none" w:sz="0" w:space="0" w:color="auto"/>
      </w:divBdr>
      <w:divsChild>
        <w:div w:id="312106630">
          <w:marLeft w:val="0"/>
          <w:marRight w:val="0"/>
          <w:marTop w:val="0"/>
          <w:marBottom w:val="0"/>
          <w:divBdr>
            <w:top w:val="none" w:sz="0" w:space="0" w:color="auto"/>
            <w:left w:val="none" w:sz="0" w:space="0" w:color="auto"/>
            <w:bottom w:val="none" w:sz="0" w:space="0" w:color="auto"/>
            <w:right w:val="none" w:sz="0" w:space="0" w:color="auto"/>
          </w:divBdr>
          <w:divsChild>
            <w:div w:id="2129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3344">
      <w:bodyDiv w:val="1"/>
      <w:marLeft w:val="0"/>
      <w:marRight w:val="0"/>
      <w:marTop w:val="0"/>
      <w:marBottom w:val="0"/>
      <w:divBdr>
        <w:top w:val="none" w:sz="0" w:space="0" w:color="auto"/>
        <w:left w:val="none" w:sz="0" w:space="0" w:color="auto"/>
        <w:bottom w:val="none" w:sz="0" w:space="0" w:color="auto"/>
        <w:right w:val="none" w:sz="0" w:space="0" w:color="auto"/>
      </w:divBdr>
    </w:div>
    <w:div w:id="1716613347">
      <w:bodyDiv w:val="1"/>
      <w:marLeft w:val="0"/>
      <w:marRight w:val="0"/>
      <w:marTop w:val="0"/>
      <w:marBottom w:val="0"/>
      <w:divBdr>
        <w:top w:val="none" w:sz="0" w:space="0" w:color="auto"/>
        <w:left w:val="none" w:sz="0" w:space="0" w:color="auto"/>
        <w:bottom w:val="none" w:sz="0" w:space="0" w:color="auto"/>
        <w:right w:val="none" w:sz="0" w:space="0" w:color="auto"/>
      </w:divBdr>
    </w:div>
    <w:div w:id="1718772766">
      <w:bodyDiv w:val="1"/>
      <w:marLeft w:val="0"/>
      <w:marRight w:val="0"/>
      <w:marTop w:val="0"/>
      <w:marBottom w:val="0"/>
      <w:divBdr>
        <w:top w:val="none" w:sz="0" w:space="0" w:color="auto"/>
        <w:left w:val="none" w:sz="0" w:space="0" w:color="auto"/>
        <w:bottom w:val="none" w:sz="0" w:space="0" w:color="auto"/>
        <w:right w:val="none" w:sz="0" w:space="0" w:color="auto"/>
      </w:divBdr>
    </w:div>
    <w:div w:id="1720739997">
      <w:bodyDiv w:val="1"/>
      <w:marLeft w:val="0"/>
      <w:marRight w:val="0"/>
      <w:marTop w:val="0"/>
      <w:marBottom w:val="0"/>
      <w:divBdr>
        <w:top w:val="none" w:sz="0" w:space="0" w:color="auto"/>
        <w:left w:val="none" w:sz="0" w:space="0" w:color="auto"/>
        <w:bottom w:val="none" w:sz="0" w:space="0" w:color="auto"/>
        <w:right w:val="none" w:sz="0" w:space="0" w:color="auto"/>
      </w:divBdr>
    </w:div>
    <w:div w:id="1721316885">
      <w:bodyDiv w:val="1"/>
      <w:marLeft w:val="0"/>
      <w:marRight w:val="0"/>
      <w:marTop w:val="0"/>
      <w:marBottom w:val="0"/>
      <w:divBdr>
        <w:top w:val="none" w:sz="0" w:space="0" w:color="auto"/>
        <w:left w:val="none" w:sz="0" w:space="0" w:color="auto"/>
        <w:bottom w:val="none" w:sz="0" w:space="0" w:color="auto"/>
        <w:right w:val="none" w:sz="0" w:space="0" w:color="auto"/>
      </w:divBdr>
    </w:div>
    <w:div w:id="1721444403">
      <w:bodyDiv w:val="1"/>
      <w:marLeft w:val="0"/>
      <w:marRight w:val="0"/>
      <w:marTop w:val="0"/>
      <w:marBottom w:val="0"/>
      <w:divBdr>
        <w:top w:val="none" w:sz="0" w:space="0" w:color="auto"/>
        <w:left w:val="none" w:sz="0" w:space="0" w:color="auto"/>
        <w:bottom w:val="none" w:sz="0" w:space="0" w:color="auto"/>
        <w:right w:val="none" w:sz="0" w:space="0" w:color="auto"/>
      </w:divBdr>
      <w:divsChild>
        <w:div w:id="2127652343">
          <w:marLeft w:val="0"/>
          <w:marRight w:val="0"/>
          <w:marTop w:val="0"/>
          <w:marBottom w:val="0"/>
          <w:divBdr>
            <w:top w:val="none" w:sz="0" w:space="0" w:color="auto"/>
            <w:left w:val="none" w:sz="0" w:space="0" w:color="auto"/>
            <w:bottom w:val="none" w:sz="0" w:space="0" w:color="auto"/>
            <w:right w:val="none" w:sz="0" w:space="0" w:color="auto"/>
          </w:divBdr>
          <w:divsChild>
            <w:div w:id="2539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925">
      <w:bodyDiv w:val="1"/>
      <w:marLeft w:val="0"/>
      <w:marRight w:val="0"/>
      <w:marTop w:val="0"/>
      <w:marBottom w:val="0"/>
      <w:divBdr>
        <w:top w:val="none" w:sz="0" w:space="0" w:color="auto"/>
        <w:left w:val="none" w:sz="0" w:space="0" w:color="auto"/>
        <w:bottom w:val="none" w:sz="0" w:space="0" w:color="auto"/>
        <w:right w:val="none" w:sz="0" w:space="0" w:color="auto"/>
      </w:divBdr>
      <w:divsChild>
        <w:div w:id="751511180">
          <w:marLeft w:val="0"/>
          <w:marRight w:val="0"/>
          <w:marTop w:val="0"/>
          <w:marBottom w:val="0"/>
          <w:divBdr>
            <w:top w:val="none" w:sz="0" w:space="0" w:color="auto"/>
            <w:left w:val="none" w:sz="0" w:space="0" w:color="auto"/>
            <w:bottom w:val="none" w:sz="0" w:space="0" w:color="auto"/>
            <w:right w:val="none" w:sz="0" w:space="0" w:color="auto"/>
          </w:divBdr>
          <w:divsChild>
            <w:div w:id="20461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1459">
      <w:bodyDiv w:val="1"/>
      <w:marLeft w:val="0"/>
      <w:marRight w:val="0"/>
      <w:marTop w:val="0"/>
      <w:marBottom w:val="0"/>
      <w:divBdr>
        <w:top w:val="none" w:sz="0" w:space="0" w:color="auto"/>
        <w:left w:val="none" w:sz="0" w:space="0" w:color="auto"/>
        <w:bottom w:val="none" w:sz="0" w:space="0" w:color="auto"/>
        <w:right w:val="none" w:sz="0" w:space="0" w:color="auto"/>
      </w:divBdr>
      <w:divsChild>
        <w:div w:id="528644003">
          <w:marLeft w:val="0"/>
          <w:marRight w:val="0"/>
          <w:marTop w:val="0"/>
          <w:marBottom w:val="0"/>
          <w:divBdr>
            <w:top w:val="none" w:sz="0" w:space="0" w:color="auto"/>
            <w:left w:val="none" w:sz="0" w:space="0" w:color="auto"/>
            <w:bottom w:val="none" w:sz="0" w:space="0" w:color="auto"/>
            <w:right w:val="none" w:sz="0" w:space="0" w:color="auto"/>
          </w:divBdr>
          <w:divsChild>
            <w:div w:id="2975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51406">
      <w:bodyDiv w:val="1"/>
      <w:marLeft w:val="0"/>
      <w:marRight w:val="0"/>
      <w:marTop w:val="0"/>
      <w:marBottom w:val="0"/>
      <w:divBdr>
        <w:top w:val="none" w:sz="0" w:space="0" w:color="auto"/>
        <w:left w:val="none" w:sz="0" w:space="0" w:color="auto"/>
        <w:bottom w:val="none" w:sz="0" w:space="0" w:color="auto"/>
        <w:right w:val="none" w:sz="0" w:space="0" w:color="auto"/>
      </w:divBdr>
      <w:divsChild>
        <w:div w:id="1933657839">
          <w:marLeft w:val="0"/>
          <w:marRight w:val="0"/>
          <w:marTop w:val="0"/>
          <w:marBottom w:val="0"/>
          <w:divBdr>
            <w:top w:val="none" w:sz="0" w:space="0" w:color="auto"/>
            <w:left w:val="none" w:sz="0" w:space="0" w:color="auto"/>
            <w:bottom w:val="none" w:sz="0" w:space="0" w:color="auto"/>
            <w:right w:val="none" w:sz="0" w:space="0" w:color="auto"/>
          </w:divBdr>
          <w:divsChild>
            <w:div w:id="17094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40430">
      <w:bodyDiv w:val="1"/>
      <w:marLeft w:val="0"/>
      <w:marRight w:val="0"/>
      <w:marTop w:val="0"/>
      <w:marBottom w:val="0"/>
      <w:divBdr>
        <w:top w:val="none" w:sz="0" w:space="0" w:color="auto"/>
        <w:left w:val="none" w:sz="0" w:space="0" w:color="auto"/>
        <w:bottom w:val="none" w:sz="0" w:space="0" w:color="auto"/>
        <w:right w:val="none" w:sz="0" w:space="0" w:color="auto"/>
      </w:divBdr>
      <w:divsChild>
        <w:div w:id="1453672375">
          <w:marLeft w:val="0"/>
          <w:marRight w:val="0"/>
          <w:marTop w:val="0"/>
          <w:marBottom w:val="0"/>
          <w:divBdr>
            <w:top w:val="none" w:sz="0" w:space="0" w:color="auto"/>
            <w:left w:val="none" w:sz="0" w:space="0" w:color="auto"/>
            <w:bottom w:val="none" w:sz="0" w:space="0" w:color="auto"/>
            <w:right w:val="none" w:sz="0" w:space="0" w:color="auto"/>
          </w:divBdr>
          <w:divsChild>
            <w:div w:id="5558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3189">
      <w:bodyDiv w:val="1"/>
      <w:marLeft w:val="0"/>
      <w:marRight w:val="0"/>
      <w:marTop w:val="0"/>
      <w:marBottom w:val="0"/>
      <w:divBdr>
        <w:top w:val="none" w:sz="0" w:space="0" w:color="auto"/>
        <w:left w:val="none" w:sz="0" w:space="0" w:color="auto"/>
        <w:bottom w:val="none" w:sz="0" w:space="0" w:color="auto"/>
        <w:right w:val="none" w:sz="0" w:space="0" w:color="auto"/>
      </w:divBdr>
      <w:divsChild>
        <w:div w:id="1689943782">
          <w:marLeft w:val="0"/>
          <w:marRight w:val="0"/>
          <w:marTop w:val="0"/>
          <w:marBottom w:val="0"/>
          <w:divBdr>
            <w:top w:val="none" w:sz="0" w:space="0" w:color="auto"/>
            <w:left w:val="none" w:sz="0" w:space="0" w:color="auto"/>
            <w:bottom w:val="none" w:sz="0" w:space="0" w:color="auto"/>
            <w:right w:val="none" w:sz="0" w:space="0" w:color="auto"/>
          </w:divBdr>
          <w:divsChild>
            <w:div w:id="10393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3160">
      <w:bodyDiv w:val="1"/>
      <w:marLeft w:val="0"/>
      <w:marRight w:val="0"/>
      <w:marTop w:val="0"/>
      <w:marBottom w:val="0"/>
      <w:divBdr>
        <w:top w:val="none" w:sz="0" w:space="0" w:color="auto"/>
        <w:left w:val="none" w:sz="0" w:space="0" w:color="auto"/>
        <w:bottom w:val="none" w:sz="0" w:space="0" w:color="auto"/>
        <w:right w:val="none" w:sz="0" w:space="0" w:color="auto"/>
      </w:divBdr>
    </w:div>
    <w:div w:id="1728604794">
      <w:bodyDiv w:val="1"/>
      <w:marLeft w:val="0"/>
      <w:marRight w:val="0"/>
      <w:marTop w:val="0"/>
      <w:marBottom w:val="0"/>
      <w:divBdr>
        <w:top w:val="none" w:sz="0" w:space="0" w:color="auto"/>
        <w:left w:val="none" w:sz="0" w:space="0" w:color="auto"/>
        <w:bottom w:val="none" w:sz="0" w:space="0" w:color="auto"/>
        <w:right w:val="none" w:sz="0" w:space="0" w:color="auto"/>
      </w:divBdr>
      <w:divsChild>
        <w:div w:id="1160924929">
          <w:marLeft w:val="0"/>
          <w:marRight w:val="0"/>
          <w:marTop w:val="0"/>
          <w:marBottom w:val="0"/>
          <w:divBdr>
            <w:top w:val="none" w:sz="0" w:space="0" w:color="auto"/>
            <w:left w:val="none" w:sz="0" w:space="0" w:color="auto"/>
            <w:bottom w:val="none" w:sz="0" w:space="0" w:color="auto"/>
            <w:right w:val="none" w:sz="0" w:space="0" w:color="auto"/>
          </w:divBdr>
          <w:divsChild>
            <w:div w:id="2824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6102">
      <w:bodyDiv w:val="1"/>
      <w:marLeft w:val="0"/>
      <w:marRight w:val="0"/>
      <w:marTop w:val="0"/>
      <w:marBottom w:val="0"/>
      <w:divBdr>
        <w:top w:val="none" w:sz="0" w:space="0" w:color="auto"/>
        <w:left w:val="none" w:sz="0" w:space="0" w:color="auto"/>
        <w:bottom w:val="none" w:sz="0" w:space="0" w:color="auto"/>
        <w:right w:val="none" w:sz="0" w:space="0" w:color="auto"/>
      </w:divBdr>
      <w:divsChild>
        <w:div w:id="856653622">
          <w:marLeft w:val="0"/>
          <w:marRight w:val="0"/>
          <w:marTop w:val="0"/>
          <w:marBottom w:val="0"/>
          <w:divBdr>
            <w:top w:val="none" w:sz="0" w:space="0" w:color="auto"/>
            <w:left w:val="none" w:sz="0" w:space="0" w:color="auto"/>
            <w:bottom w:val="none" w:sz="0" w:space="0" w:color="auto"/>
            <w:right w:val="none" w:sz="0" w:space="0" w:color="auto"/>
          </w:divBdr>
          <w:divsChild>
            <w:div w:id="16901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0787">
      <w:bodyDiv w:val="1"/>
      <w:marLeft w:val="0"/>
      <w:marRight w:val="0"/>
      <w:marTop w:val="0"/>
      <w:marBottom w:val="0"/>
      <w:divBdr>
        <w:top w:val="none" w:sz="0" w:space="0" w:color="auto"/>
        <w:left w:val="none" w:sz="0" w:space="0" w:color="auto"/>
        <w:bottom w:val="none" w:sz="0" w:space="0" w:color="auto"/>
        <w:right w:val="none" w:sz="0" w:space="0" w:color="auto"/>
      </w:divBdr>
    </w:div>
    <w:div w:id="1738748585">
      <w:bodyDiv w:val="1"/>
      <w:marLeft w:val="0"/>
      <w:marRight w:val="0"/>
      <w:marTop w:val="0"/>
      <w:marBottom w:val="0"/>
      <w:divBdr>
        <w:top w:val="none" w:sz="0" w:space="0" w:color="auto"/>
        <w:left w:val="none" w:sz="0" w:space="0" w:color="auto"/>
        <w:bottom w:val="none" w:sz="0" w:space="0" w:color="auto"/>
        <w:right w:val="none" w:sz="0" w:space="0" w:color="auto"/>
      </w:divBdr>
    </w:div>
    <w:div w:id="1740252563">
      <w:bodyDiv w:val="1"/>
      <w:marLeft w:val="0"/>
      <w:marRight w:val="0"/>
      <w:marTop w:val="0"/>
      <w:marBottom w:val="0"/>
      <w:divBdr>
        <w:top w:val="none" w:sz="0" w:space="0" w:color="auto"/>
        <w:left w:val="none" w:sz="0" w:space="0" w:color="auto"/>
        <w:bottom w:val="none" w:sz="0" w:space="0" w:color="auto"/>
        <w:right w:val="none" w:sz="0" w:space="0" w:color="auto"/>
      </w:divBdr>
    </w:div>
    <w:div w:id="1743867191">
      <w:bodyDiv w:val="1"/>
      <w:marLeft w:val="0"/>
      <w:marRight w:val="0"/>
      <w:marTop w:val="0"/>
      <w:marBottom w:val="0"/>
      <w:divBdr>
        <w:top w:val="none" w:sz="0" w:space="0" w:color="auto"/>
        <w:left w:val="none" w:sz="0" w:space="0" w:color="auto"/>
        <w:bottom w:val="none" w:sz="0" w:space="0" w:color="auto"/>
        <w:right w:val="none" w:sz="0" w:space="0" w:color="auto"/>
      </w:divBdr>
    </w:div>
    <w:div w:id="1748572051">
      <w:bodyDiv w:val="1"/>
      <w:marLeft w:val="0"/>
      <w:marRight w:val="0"/>
      <w:marTop w:val="0"/>
      <w:marBottom w:val="0"/>
      <w:divBdr>
        <w:top w:val="none" w:sz="0" w:space="0" w:color="auto"/>
        <w:left w:val="none" w:sz="0" w:space="0" w:color="auto"/>
        <w:bottom w:val="none" w:sz="0" w:space="0" w:color="auto"/>
        <w:right w:val="none" w:sz="0" w:space="0" w:color="auto"/>
      </w:divBdr>
    </w:div>
    <w:div w:id="1748577930">
      <w:bodyDiv w:val="1"/>
      <w:marLeft w:val="0"/>
      <w:marRight w:val="0"/>
      <w:marTop w:val="0"/>
      <w:marBottom w:val="0"/>
      <w:divBdr>
        <w:top w:val="none" w:sz="0" w:space="0" w:color="auto"/>
        <w:left w:val="none" w:sz="0" w:space="0" w:color="auto"/>
        <w:bottom w:val="none" w:sz="0" w:space="0" w:color="auto"/>
        <w:right w:val="none" w:sz="0" w:space="0" w:color="auto"/>
      </w:divBdr>
    </w:div>
    <w:div w:id="1749114612">
      <w:bodyDiv w:val="1"/>
      <w:marLeft w:val="0"/>
      <w:marRight w:val="0"/>
      <w:marTop w:val="0"/>
      <w:marBottom w:val="0"/>
      <w:divBdr>
        <w:top w:val="none" w:sz="0" w:space="0" w:color="auto"/>
        <w:left w:val="none" w:sz="0" w:space="0" w:color="auto"/>
        <w:bottom w:val="none" w:sz="0" w:space="0" w:color="auto"/>
        <w:right w:val="none" w:sz="0" w:space="0" w:color="auto"/>
      </w:divBdr>
      <w:divsChild>
        <w:div w:id="381562626">
          <w:marLeft w:val="0"/>
          <w:marRight w:val="0"/>
          <w:marTop w:val="0"/>
          <w:marBottom w:val="0"/>
          <w:divBdr>
            <w:top w:val="none" w:sz="0" w:space="0" w:color="auto"/>
            <w:left w:val="none" w:sz="0" w:space="0" w:color="auto"/>
            <w:bottom w:val="none" w:sz="0" w:space="0" w:color="auto"/>
            <w:right w:val="none" w:sz="0" w:space="0" w:color="auto"/>
          </w:divBdr>
          <w:divsChild>
            <w:div w:id="2424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4082">
      <w:bodyDiv w:val="1"/>
      <w:marLeft w:val="0"/>
      <w:marRight w:val="0"/>
      <w:marTop w:val="0"/>
      <w:marBottom w:val="0"/>
      <w:divBdr>
        <w:top w:val="none" w:sz="0" w:space="0" w:color="auto"/>
        <w:left w:val="none" w:sz="0" w:space="0" w:color="auto"/>
        <w:bottom w:val="none" w:sz="0" w:space="0" w:color="auto"/>
        <w:right w:val="none" w:sz="0" w:space="0" w:color="auto"/>
      </w:divBdr>
      <w:divsChild>
        <w:div w:id="1794208225">
          <w:marLeft w:val="0"/>
          <w:marRight w:val="0"/>
          <w:marTop w:val="0"/>
          <w:marBottom w:val="0"/>
          <w:divBdr>
            <w:top w:val="none" w:sz="0" w:space="0" w:color="auto"/>
            <w:left w:val="none" w:sz="0" w:space="0" w:color="auto"/>
            <w:bottom w:val="none" w:sz="0" w:space="0" w:color="auto"/>
            <w:right w:val="none" w:sz="0" w:space="0" w:color="auto"/>
          </w:divBdr>
          <w:divsChild>
            <w:div w:id="7983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80767">
      <w:bodyDiv w:val="1"/>
      <w:marLeft w:val="0"/>
      <w:marRight w:val="0"/>
      <w:marTop w:val="0"/>
      <w:marBottom w:val="0"/>
      <w:divBdr>
        <w:top w:val="none" w:sz="0" w:space="0" w:color="auto"/>
        <w:left w:val="none" w:sz="0" w:space="0" w:color="auto"/>
        <w:bottom w:val="none" w:sz="0" w:space="0" w:color="auto"/>
        <w:right w:val="none" w:sz="0" w:space="0" w:color="auto"/>
      </w:divBdr>
    </w:div>
    <w:div w:id="1754037790">
      <w:bodyDiv w:val="1"/>
      <w:marLeft w:val="0"/>
      <w:marRight w:val="0"/>
      <w:marTop w:val="0"/>
      <w:marBottom w:val="0"/>
      <w:divBdr>
        <w:top w:val="none" w:sz="0" w:space="0" w:color="auto"/>
        <w:left w:val="none" w:sz="0" w:space="0" w:color="auto"/>
        <w:bottom w:val="none" w:sz="0" w:space="0" w:color="auto"/>
        <w:right w:val="none" w:sz="0" w:space="0" w:color="auto"/>
      </w:divBdr>
      <w:divsChild>
        <w:div w:id="842361603">
          <w:marLeft w:val="0"/>
          <w:marRight w:val="0"/>
          <w:marTop w:val="0"/>
          <w:marBottom w:val="0"/>
          <w:divBdr>
            <w:top w:val="none" w:sz="0" w:space="0" w:color="auto"/>
            <w:left w:val="none" w:sz="0" w:space="0" w:color="auto"/>
            <w:bottom w:val="none" w:sz="0" w:space="0" w:color="auto"/>
            <w:right w:val="none" w:sz="0" w:space="0" w:color="auto"/>
          </w:divBdr>
          <w:divsChild>
            <w:div w:id="10157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9510">
      <w:bodyDiv w:val="1"/>
      <w:marLeft w:val="0"/>
      <w:marRight w:val="0"/>
      <w:marTop w:val="0"/>
      <w:marBottom w:val="0"/>
      <w:divBdr>
        <w:top w:val="none" w:sz="0" w:space="0" w:color="auto"/>
        <w:left w:val="none" w:sz="0" w:space="0" w:color="auto"/>
        <w:bottom w:val="none" w:sz="0" w:space="0" w:color="auto"/>
        <w:right w:val="none" w:sz="0" w:space="0" w:color="auto"/>
      </w:divBdr>
      <w:divsChild>
        <w:div w:id="1867448533">
          <w:marLeft w:val="0"/>
          <w:marRight w:val="0"/>
          <w:marTop w:val="0"/>
          <w:marBottom w:val="0"/>
          <w:divBdr>
            <w:top w:val="none" w:sz="0" w:space="0" w:color="auto"/>
            <w:left w:val="none" w:sz="0" w:space="0" w:color="auto"/>
            <w:bottom w:val="none" w:sz="0" w:space="0" w:color="auto"/>
            <w:right w:val="none" w:sz="0" w:space="0" w:color="auto"/>
          </w:divBdr>
          <w:divsChild>
            <w:div w:id="5651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23288">
      <w:bodyDiv w:val="1"/>
      <w:marLeft w:val="0"/>
      <w:marRight w:val="0"/>
      <w:marTop w:val="0"/>
      <w:marBottom w:val="0"/>
      <w:divBdr>
        <w:top w:val="none" w:sz="0" w:space="0" w:color="auto"/>
        <w:left w:val="none" w:sz="0" w:space="0" w:color="auto"/>
        <w:bottom w:val="none" w:sz="0" w:space="0" w:color="auto"/>
        <w:right w:val="none" w:sz="0" w:space="0" w:color="auto"/>
      </w:divBdr>
      <w:divsChild>
        <w:div w:id="1690250449">
          <w:marLeft w:val="0"/>
          <w:marRight w:val="0"/>
          <w:marTop w:val="0"/>
          <w:marBottom w:val="0"/>
          <w:divBdr>
            <w:top w:val="none" w:sz="0" w:space="0" w:color="auto"/>
            <w:left w:val="none" w:sz="0" w:space="0" w:color="auto"/>
            <w:bottom w:val="none" w:sz="0" w:space="0" w:color="auto"/>
            <w:right w:val="none" w:sz="0" w:space="0" w:color="auto"/>
          </w:divBdr>
          <w:divsChild>
            <w:div w:id="11597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70987">
      <w:bodyDiv w:val="1"/>
      <w:marLeft w:val="0"/>
      <w:marRight w:val="0"/>
      <w:marTop w:val="0"/>
      <w:marBottom w:val="0"/>
      <w:divBdr>
        <w:top w:val="none" w:sz="0" w:space="0" w:color="auto"/>
        <w:left w:val="none" w:sz="0" w:space="0" w:color="auto"/>
        <w:bottom w:val="none" w:sz="0" w:space="0" w:color="auto"/>
        <w:right w:val="none" w:sz="0" w:space="0" w:color="auto"/>
      </w:divBdr>
    </w:div>
    <w:div w:id="1766874560">
      <w:bodyDiv w:val="1"/>
      <w:marLeft w:val="0"/>
      <w:marRight w:val="0"/>
      <w:marTop w:val="0"/>
      <w:marBottom w:val="0"/>
      <w:divBdr>
        <w:top w:val="none" w:sz="0" w:space="0" w:color="auto"/>
        <w:left w:val="none" w:sz="0" w:space="0" w:color="auto"/>
        <w:bottom w:val="none" w:sz="0" w:space="0" w:color="auto"/>
        <w:right w:val="none" w:sz="0" w:space="0" w:color="auto"/>
      </w:divBdr>
    </w:div>
    <w:div w:id="1767192369">
      <w:bodyDiv w:val="1"/>
      <w:marLeft w:val="0"/>
      <w:marRight w:val="0"/>
      <w:marTop w:val="0"/>
      <w:marBottom w:val="0"/>
      <w:divBdr>
        <w:top w:val="none" w:sz="0" w:space="0" w:color="auto"/>
        <w:left w:val="none" w:sz="0" w:space="0" w:color="auto"/>
        <w:bottom w:val="none" w:sz="0" w:space="0" w:color="auto"/>
        <w:right w:val="none" w:sz="0" w:space="0" w:color="auto"/>
      </w:divBdr>
      <w:divsChild>
        <w:div w:id="540823390">
          <w:marLeft w:val="0"/>
          <w:marRight w:val="0"/>
          <w:marTop w:val="0"/>
          <w:marBottom w:val="0"/>
          <w:divBdr>
            <w:top w:val="none" w:sz="0" w:space="0" w:color="auto"/>
            <w:left w:val="none" w:sz="0" w:space="0" w:color="auto"/>
            <w:bottom w:val="none" w:sz="0" w:space="0" w:color="auto"/>
            <w:right w:val="none" w:sz="0" w:space="0" w:color="auto"/>
          </w:divBdr>
          <w:divsChild>
            <w:div w:id="1046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5526">
      <w:bodyDiv w:val="1"/>
      <w:marLeft w:val="0"/>
      <w:marRight w:val="0"/>
      <w:marTop w:val="0"/>
      <w:marBottom w:val="0"/>
      <w:divBdr>
        <w:top w:val="none" w:sz="0" w:space="0" w:color="auto"/>
        <w:left w:val="none" w:sz="0" w:space="0" w:color="auto"/>
        <w:bottom w:val="none" w:sz="0" w:space="0" w:color="auto"/>
        <w:right w:val="none" w:sz="0" w:space="0" w:color="auto"/>
      </w:divBdr>
      <w:divsChild>
        <w:div w:id="1306355378">
          <w:marLeft w:val="0"/>
          <w:marRight w:val="0"/>
          <w:marTop w:val="0"/>
          <w:marBottom w:val="0"/>
          <w:divBdr>
            <w:top w:val="none" w:sz="0" w:space="0" w:color="auto"/>
            <w:left w:val="none" w:sz="0" w:space="0" w:color="auto"/>
            <w:bottom w:val="none" w:sz="0" w:space="0" w:color="auto"/>
            <w:right w:val="none" w:sz="0" w:space="0" w:color="auto"/>
          </w:divBdr>
          <w:divsChild>
            <w:div w:id="12444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2119">
      <w:bodyDiv w:val="1"/>
      <w:marLeft w:val="0"/>
      <w:marRight w:val="0"/>
      <w:marTop w:val="0"/>
      <w:marBottom w:val="0"/>
      <w:divBdr>
        <w:top w:val="none" w:sz="0" w:space="0" w:color="auto"/>
        <w:left w:val="none" w:sz="0" w:space="0" w:color="auto"/>
        <w:bottom w:val="none" w:sz="0" w:space="0" w:color="auto"/>
        <w:right w:val="none" w:sz="0" w:space="0" w:color="auto"/>
      </w:divBdr>
    </w:div>
    <w:div w:id="1771388911">
      <w:bodyDiv w:val="1"/>
      <w:marLeft w:val="0"/>
      <w:marRight w:val="0"/>
      <w:marTop w:val="0"/>
      <w:marBottom w:val="0"/>
      <w:divBdr>
        <w:top w:val="none" w:sz="0" w:space="0" w:color="auto"/>
        <w:left w:val="none" w:sz="0" w:space="0" w:color="auto"/>
        <w:bottom w:val="none" w:sz="0" w:space="0" w:color="auto"/>
        <w:right w:val="none" w:sz="0" w:space="0" w:color="auto"/>
      </w:divBdr>
      <w:divsChild>
        <w:div w:id="840245029">
          <w:marLeft w:val="0"/>
          <w:marRight w:val="0"/>
          <w:marTop w:val="0"/>
          <w:marBottom w:val="0"/>
          <w:divBdr>
            <w:top w:val="none" w:sz="0" w:space="0" w:color="auto"/>
            <w:left w:val="none" w:sz="0" w:space="0" w:color="auto"/>
            <w:bottom w:val="none" w:sz="0" w:space="0" w:color="auto"/>
            <w:right w:val="none" w:sz="0" w:space="0" w:color="auto"/>
          </w:divBdr>
          <w:divsChild>
            <w:div w:id="672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624">
      <w:bodyDiv w:val="1"/>
      <w:marLeft w:val="0"/>
      <w:marRight w:val="0"/>
      <w:marTop w:val="0"/>
      <w:marBottom w:val="0"/>
      <w:divBdr>
        <w:top w:val="none" w:sz="0" w:space="0" w:color="auto"/>
        <w:left w:val="none" w:sz="0" w:space="0" w:color="auto"/>
        <w:bottom w:val="none" w:sz="0" w:space="0" w:color="auto"/>
        <w:right w:val="none" w:sz="0" w:space="0" w:color="auto"/>
      </w:divBdr>
      <w:divsChild>
        <w:div w:id="374741246">
          <w:marLeft w:val="0"/>
          <w:marRight w:val="0"/>
          <w:marTop w:val="0"/>
          <w:marBottom w:val="0"/>
          <w:divBdr>
            <w:top w:val="none" w:sz="0" w:space="0" w:color="auto"/>
            <w:left w:val="none" w:sz="0" w:space="0" w:color="auto"/>
            <w:bottom w:val="none" w:sz="0" w:space="0" w:color="auto"/>
            <w:right w:val="none" w:sz="0" w:space="0" w:color="auto"/>
          </w:divBdr>
          <w:divsChild>
            <w:div w:id="965623913">
              <w:marLeft w:val="0"/>
              <w:marRight w:val="0"/>
              <w:marTop w:val="0"/>
              <w:marBottom w:val="0"/>
              <w:divBdr>
                <w:top w:val="none" w:sz="0" w:space="0" w:color="auto"/>
                <w:left w:val="none" w:sz="0" w:space="0" w:color="auto"/>
                <w:bottom w:val="none" w:sz="0" w:space="0" w:color="auto"/>
                <w:right w:val="none" w:sz="0" w:space="0" w:color="auto"/>
              </w:divBdr>
            </w:div>
            <w:div w:id="680395595">
              <w:marLeft w:val="0"/>
              <w:marRight w:val="0"/>
              <w:marTop w:val="0"/>
              <w:marBottom w:val="0"/>
              <w:divBdr>
                <w:top w:val="none" w:sz="0" w:space="0" w:color="auto"/>
                <w:left w:val="none" w:sz="0" w:space="0" w:color="auto"/>
                <w:bottom w:val="none" w:sz="0" w:space="0" w:color="auto"/>
                <w:right w:val="none" w:sz="0" w:space="0" w:color="auto"/>
              </w:divBdr>
            </w:div>
            <w:div w:id="1581062869">
              <w:marLeft w:val="0"/>
              <w:marRight w:val="0"/>
              <w:marTop w:val="0"/>
              <w:marBottom w:val="0"/>
              <w:divBdr>
                <w:top w:val="none" w:sz="0" w:space="0" w:color="auto"/>
                <w:left w:val="none" w:sz="0" w:space="0" w:color="auto"/>
                <w:bottom w:val="none" w:sz="0" w:space="0" w:color="auto"/>
                <w:right w:val="none" w:sz="0" w:space="0" w:color="auto"/>
              </w:divBdr>
            </w:div>
            <w:div w:id="1857577794">
              <w:marLeft w:val="0"/>
              <w:marRight w:val="0"/>
              <w:marTop w:val="0"/>
              <w:marBottom w:val="0"/>
              <w:divBdr>
                <w:top w:val="none" w:sz="0" w:space="0" w:color="auto"/>
                <w:left w:val="none" w:sz="0" w:space="0" w:color="auto"/>
                <w:bottom w:val="none" w:sz="0" w:space="0" w:color="auto"/>
                <w:right w:val="none" w:sz="0" w:space="0" w:color="auto"/>
              </w:divBdr>
            </w:div>
            <w:div w:id="2035763310">
              <w:marLeft w:val="0"/>
              <w:marRight w:val="0"/>
              <w:marTop w:val="0"/>
              <w:marBottom w:val="0"/>
              <w:divBdr>
                <w:top w:val="none" w:sz="0" w:space="0" w:color="auto"/>
                <w:left w:val="none" w:sz="0" w:space="0" w:color="auto"/>
                <w:bottom w:val="none" w:sz="0" w:space="0" w:color="auto"/>
                <w:right w:val="none" w:sz="0" w:space="0" w:color="auto"/>
              </w:divBdr>
            </w:div>
            <w:div w:id="969870113">
              <w:marLeft w:val="0"/>
              <w:marRight w:val="0"/>
              <w:marTop w:val="0"/>
              <w:marBottom w:val="0"/>
              <w:divBdr>
                <w:top w:val="none" w:sz="0" w:space="0" w:color="auto"/>
                <w:left w:val="none" w:sz="0" w:space="0" w:color="auto"/>
                <w:bottom w:val="none" w:sz="0" w:space="0" w:color="auto"/>
                <w:right w:val="none" w:sz="0" w:space="0" w:color="auto"/>
              </w:divBdr>
            </w:div>
            <w:div w:id="18284683">
              <w:marLeft w:val="0"/>
              <w:marRight w:val="0"/>
              <w:marTop w:val="0"/>
              <w:marBottom w:val="0"/>
              <w:divBdr>
                <w:top w:val="none" w:sz="0" w:space="0" w:color="auto"/>
                <w:left w:val="none" w:sz="0" w:space="0" w:color="auto"/>
                <w:bottom w:val="none" w:sz="0" w:space="0" w:color="auto"/>
                <w:right w:val="none" w:sz="0" w:space="0" w:color="auto"/>
              </w:divBdr>
            </w:div>
            <w:div w:id="1763143259">
              <w:marLeft w:val="0"/>
              <w:marRight w:val="0"/>
              <w:marTop w:val="0"/>
              <w:marBottom w:val="0"/>
              <w:divBdr>
                <w:top w:val="none" w:sz="0" w:space="0" w:color="auto"/>
                <w:left w:val="none" w:sz="0" w:space="0" w:color="auto"/>
                <w:bottom w:val="none" w:sz="0" w:space="0" w:color="auto"/>
                <w:right w:val="none" w:sz="0" w:space="0" w:color="auto"/>
              </w:divBdr>
            </w:div>
            <w:div w:id="894119596">
              <w:marLeft w:val="0"/>
              <w:marRight w:val="0"/>
              <w:marTop w:val="0"/>
              <w:marBottom w:val="0"/>
              <w:divBdr>
                <w:top w:val="none" w:sz="0" w:space="0" w:color="auto"/>
                <w:left w:val="none" w:sz="0" w:space="0" w:color="auto"/>
                <w:bottom w:val="none" w:sz="0" w:space="0" w:color="auto"/>
                <w:right w:val="none" w:sz="0" w:space="0" w:color="auto"/>
              </w:divBdr>
            </w:div>
            <w:div w:id="588006092">
              <w:marLeft w:val="0"/>
              <w:marRight w:val="0"/>
              <w:marTop w:val="0"/>
              <w:marBottom w:val="0"/>
              <w:divBdr>
                <w:top w:val="none" w:sz="0" w:space="0" w:color="auto"/>
                <w:left w:val="none" w:sz="0" w:space="0" w:color="auto"/>
                <w:bottom w:val="none" w:sz="0" w:space="0" w:color="auto"/>
                <w:right w:val="none" w:sz="0" w:space="0" w:color="auto"/>
              </w:divBdr>
            </w:div>
            <w:div w:id="394820283">
              <w:marLeft w:val="0"/>
              <w:marRight w:val="0"/>
              <w:marTop w:val="0"/>
              <w:marBottom w:val="0"/>
              <w:divBdr>
                <w:top w:val="none" w:sz="0" w:space="0" w:color="auto"/>
                <w:left w:val="none" w:sz="0" w:space="0" w:color="auto"/>
                <w:bottom w:val="none" w:sz="0" w:space="0" w:color="auto"/>
                <w:right w:val="none" w:sz="0" w:space="0" w:color="auto"/>
              </w:divBdr>
            </w:div>
            <w:div w:id="172962669">
              <w:marLeft w:val="0"/>
              <w:marRight w:val="0"/>
              <w:marTop w:val="0"/>
              <w:marBottom w:val="0"/>
              <w:divBdr>
                <w:top w:val="none" w:sz="0" w:space="0" w:color="auto"/>
                <w:left w:val="none" w:sz="0" w:space="0" w:color="auto"/>
                <w:bottom w:val="none" w:sz="0" w:space="0" w:color="auto"/>
                <w:right w:val="none" w:sz="0" w:space="0" w:color="auto"/>
              </w:divBdr>
            </w:div>
            <w:div w:id="1939943547">
              <w:marLeft w:val="0"/>
              <w:marRight w:val="0"/>
              <w:marTop w:val="0"/>
              <w:marBottom w:val="0"/>
              <w:divBdr>
                <w:top w:val="none" w:sz="0" w:space="0" w:color="auto"/>
                <w:left w:val="none" w:sz="0" w:space="0" w:color="auto"/>
                <w:bottom w:val="none" w:sz="0" w:space="0" w:color="auto"/>
                <w:right w:val="none" w:sz="0" w:space="0" w:color="auto"/>
              </w:divBdr>
            </w:div>
            <w:div w:id="1862232780">
              <w:marLeft w:val="0"/>
              <w:marRight w:val="0"/>
              <w:marTop w:val="0"/>
              <w:marBottom w:val="0"/>
              <w:divBdr>
                <w:top w:val="none" w:sz="0" w:space="0" w:color="auto"/>
                <w:left w:val="none" w:sz="0" w:space="0" w:color="auto"/>
                <w:bottom w:val="none" w:sz="0" w:space="0" w:color="auto"/>
                <w:right w:val="none" w:sz="0" w:space="0" w:color="auto"/>
              </w:divBdr>
            </w:div>
            <w:div w:id="1141534072">
              <w:marLeft w:val="0"/>
              <w:marRight w:val="0"/>
              <w:marTop w:val="0"/>
              <w:marBottom w:val="0"/>
              <w:divBdr>
                <w:top w:val="none" w:sz="0" w:space="0" w:color="auto"/>
                <w:left w:val="none" w:sz="0" w:space="0" w:color="auto"/>
                <w:bottom w:val="none" w:sz="0" w:space="0" w:color="auto"/>
                <w:right w:val="none" w:sz="0" w:space="0" w:color="auto"/>
              </w:divBdr>
            </w:div>
            <w:div w:id="981538614">
              <w:marLeft w:val="0"/>
              <w:marRight w:val="0"/>
              <w:marTop w:val="0"/>
              <w:marBottom w:val="0"/>
              <w:divBdr>
                <w:top w:val="none" w:sz="0" w:space="0" w:color="auto"/>
                <w:left w:val="none" w:sz="0" w:space="0" w:color="auto"/>
                <w:bottom w:val="none" w:sz="0" w:space="0" w:color="auto"/>
                <w:right w:val="none" w:sz="0" w:space="0" w:color="auto"/>
              </w:divBdr>
            </w:div>
            <w:div w:id="237835356">
              <w:marLeft w:val="0"/>
              <w:marRight w:val="0"/>
              <w:marTop w:val="0"/>
              <w:marBottom w:val="0"/>
              <w:divBdr>
                <w:top w:val="none" w:sz="0" w:space="0" w:color="auto"/>
                <w:left w:val="none" w:sz="0" w:space="0" w:color="auto"/>
                <w:bottom w:val="none" w:sz="0" w:space="0" w:color="auto"/>
                <w:right w:val="none" w:sz="0" w:space="0" w:color="auto"/>
              </w:divBdr>
            </w:div>
            <w:div w:id="483088882">
              <w:marLeft w:val="0"/>
              <w:marRight w:val="0"/>
              <w:marTop w:val="0"/>
              <w:marBottom w:val="0"/>
              <w:divBdr>
                <w:top w:val="none" w:sz="0" w:space="0" w:color="auto"/>
                <w:left w:val="none" w:sz="0" w:space="0" w:color="auto"/>
                <w:bottom w:val="none" w:sz="0" w:space="0" w:color="auto"/>
                <w:right w:val="none" w:sz="0" w:space="0" w:color="auto"/>
              </w:divBdr>
            </w:div>
            <w:div w:id="1163008161">
              <w:marLeft w:val="0"/>
              <w:marRight w:val="0"/>
              <w:marTop w:val="0"/>
              <w:marBottom w:val="0"/>
              <w:divBdr>
                <w:top w:val="none" w:sz="0" w:space="0" w:color="auto"/>
                <w:left w:val="none" w:sz="0" w:space="0" w:color="auto"/>
                <w:bottom w:val="none" w:sz="0" w:space="0" w:color="auto"/>
                <w:right w:val="none" w:sz="0" w:space="0" w:color="auto"/>
              </w:divBdr>
            </w:div>
            <w:div w:id="1986932546">
              <w:marLeft w:val="0"/>
              <w:marRight w:val="0"/>
              <w:marTop w:val="0"/>
              <w:marBottom w:val="0"/>
              <w:divBdr>
                <w:top w:val="none" w:sz="0" w:space="0" w:color="auto"/>
                <w:left w:val="none" w:sz="0" w:space="0" w:color="auto"/>
                <w:bottom w:val="none" w:sz="0" w:space="0" w:color="auto"/>
                <w:right w:val="none" w:sz="0" w:space="0" w:color="auto"/>
              </w:divBdr>
            </w:div>
            <w:div w:id="386609655">
              <w:marLeft w:val="0"/>
              <w:marRight w:val="0"/>
              <w:marTop w:val="0"/>
              <w:marBottom w:val="0"/>
              <w:divBdr>
                <w:top w:val="none" w:sz="0" w:space="0" w:color="auto"/>
                <w:left w:val="none" w:sz="0" w:space="0" w:color="auto"/>
                <w:bottom w:val="none" w:sz="0" w:space="0" w:color="auto"/>
                <w:right w:val="none" w:sz="0" w:space="0" w:color="auto"/>
              </w:divBdr>
            </w:div>
            <w:div w:id="1453481577">
              <w:marLeft w:val="0"/>
              <w:marRight w:val="0"/>
              <w:marTop w:val="0"/>
              <w:marBottom w:val="0"/>
              <w:divBdr>
                <w:top w:val="none" w:sz="0" w:space="0" w:color="auto"/>
                <w:left w:val="none" w:sz="0" w:space="0" w:color="auto"/>
                <w:bottom w:val="none" w:sz="0" w:space="0" w:color="auto"/>
                <w:right w:val="none" w:sz="0" w:space="0" w:color="auto"/>
              </w:divBdr>
            </w:div>
            <w:div w:id="10377721">
              <w:marLeft w:val="0"/>
              <w:marRight w:val="0"/>
              <w:marTop w:val="0"/>
              <w:marBottom w:val="0"/>
              <w:divBdr>
                <w:top w:val="none" w:sz="0" w:space="0" w:color="auto"/>
                <w:left w:val="none" w:sz="0" w:space="0" w:color="auto"/>
                <w:bottom w:val="none" w:sz="0" w:space="0" w:color="auto"/>
                <w:right w:val="none" w:sz="0" w:space="0" w:color="auto"/>
              </w:divBdr>
            </w:div>
            <w:div w:id="1309093893">
              <w:marLeft w:val="0"/>
              <w:marRight w:val="0"/>
              <w:marTop w:val="0"/>
              <w:marBottom w:val="0"/>
              <w:divBdr>
                <w:top w:val="none" w:sz="0" w:space="0" w:color="auto"/>
                <w:left w:val="none" w:sz="0" w:space="0" w:color="auto"/>
                <w:bottom w:val="none" w:sz="0" w:space="0" w:color="auto"/>
                <w:right w:val="none" w:sz="0" w:space="0" w:color="auto"/>
              </w:divBdr>
            </w:div>
            <w:div w:id="1236168304">
              <w:marLeft w:val="0"/>
              <w:marRight w:val="0"/>
              <w:marTop w:val="0"/>
              <w:marBottom w:val="0"/>
              <w:divBdr>
                <w:top w:val="none" w:sz="0" w:space="0" w:color="auto"/>
                <w:left w:val="none" w:sz="0" w:space="0" w:color="auto"/>
                <w:bottom w:val="none" w:sz="0" w:space="0" w:color="auto"/>
                <w:right w:val="none" w:sz="0" w:space="0" w:color="auto"/>
              </w:divBdr>
            </w:div>
            <w:div w:id="15235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08602">
      <w:bodyDiv w:val="1"/>
      <w:marLeft w:val="0"/>
      <w:marRight w:val="0"/>
      <w:marTop w:val="0"/>
      <w:marBottom w:val="0"/>
      <w:divBdr>
        <w:top w:val="none" w:sz="0" w:space="0" w:color="auto"/>
        <w:left w:val="none" w:sz="0" w:space="0" w:color="auto"/>
        <w:bottom w:val="none" w:sz="0" w:space="0" w:color="auto"/>
        <w:right w:val="none" w:sz="0" w:space="0" w:color="auto"/>
      </w:divBdr>
      <w:divsChild>
        <w:div w:id="1293562022">
          <w:marLeft w:val="0"/>
          <w:marRight w:val="0"/>
          <w:marTop w:val="0"/>
          <w:marBottom w:val="0"/>
          <w:divBdr>
            <w:top w:val="none" w:sz="0" w:space="0" w:color="auto"/>
            <w:left w:val="none" w:sz="0" w:space="0" w:color="auto"/>
            <w:bottom w:val="none" w:sz="0" w:space="0" w:color="auto"/>
            <w:right w:val="none" w:sz="0" w:space="0" w:color="auto"/>
          </w:divBdr>
          <w:divsChild>
            <w:div w:id="4682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1746">
      <w:bodyDiv w:val="1"/>
      <w:marLeft w:val="0"/>
      <w:marRight w:val="0"/>
      <w:marTop w:val="0"/>
      <w:marBottom w:val="0"/>
      <w:divBdr>
        <w:top w:val="none" w:sz="0" w:space="0" w:color="auto"/>
        <w:left w:val="none" w:sz="0" w:space="0" w:color="auto"/>
        <w:bottom w:val="none" w:sz="0" w:space="0" w:color="auto"/>
        <w:right w:val="none" w:sz="0" w:space="0" w:color="auto"/>
      </w:divBdr>
    </w:div>
    <w:div w:id="1777364063">
      <w:bodyDiv w:val="1"/>
      <w:marLeft w:val="0"/>
      <w:marRight w:val="0"/>
      <w:marTop w:val="0"/>
      <w:marBottom w:val="0"/>
      <w:divBdr>
        <w:top w:val="none" w:sz="0" w:space="0" w:color="auto"/>
        <w:left w:val="none" w:sz="0" w:space="0" w:color="auto"/>
        <w:bottom w:val="none" w:sz="0" w:space="0" w:color="auto"/>
        <w:right w:val="none" w:sz="0" w:space="0" w:color="auto"/>
      </w:divBdr>
      <w:divsChild>
        <w:div w:id="609242827">
          <w:marLeft w:val="0"/>
          <w:marRight w:val="0"/>
          <w:marTop w:val="0"/>
          <w:marBottom w:val="0"/>
          <w:divBdr>
            <w:top w:val="none" w:sz="0" w:space="0" w:color="auto"/>
            <w:left w:val="none" w:sz="0" w:space="0" w:color="auto"/>
            <w:bottom w:val="none" w:sz="0" w:space="0" w:color="auto"/>
            <w:right w:val="none" w:sz="0" w:space="0" w:color="auto"/>
          </w:divBdr>
          <w:divsChild>
            <w:div w:id="10057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7714">
      <w:bodyDiv w:val="1"/>
      <w:marLeft w:val="0"/>
      <w:marRight w:val="0"/>
      <w:marTop w:val="0"/>
      <w:marBottom w:val="0"/>
      <w:divBdr>
        <w:top w:val="none" w:sz="0" w:space="0" w:color="auto"/>
        <w:left w:val="none" w:sz="0" w:space="0" w:color="auto"/>
        <w:bottom w:val="none" w:sz="0" w:space="0" w:color="auto"/>
        <w:right w:val="none" w:sz="0" w:space="0" w:color="auto"/>
      </w:divBdr>
    </w:div>
    <w:div w:id="1780177318">
      <w:bodyDiv w:val="1"/>
      <w:marLeft w:val="0"/>
      <w:marRight w:val="0"/>
      <w:marTop w:val="0"/>
      <w:marBottom w:val="0"/>
      <w:divBdr>
        <w:top w:val="none" w:sz="0" w:space="0" w:color="auto"/>
        <w:left w:val="none" w:sz="0" w:space="0" w:color="auto"/>
        <w:bottom w:val="none" w:sz="0" w:space="0" w:color="auto"/>
        <w:right w:val="none" w:sz="0" w:space="0" w:color="auto"/>
      </w:divBdr>
    </w:div>
    <w:div w:id="1781602374">
      <w:bodyDiv w:val="1"/>
      <w:marLeft w:val="0"/>
      <w:marRight w:val="0"/>
      <w:marTop w:val="0"/>
      <w:marBottom w:val="0"/>
      <w:divBdr>
        <w:top w:val="none" w:sz="0" w:space="0" w:color="auto"/>
        <w:left w:val="none" w:sz="0" w:space="0" w:color="auto"/>
        <w:bottom w:val="none" w:sz="0" w:space="0" w:color="auto"/>
        <w:right w:val="none" w:sz="0" w:space="0" w:color="auto"/>
      </w:divBdr>
      <w:divsChild>
        <w:div w:id="248202101">
          <w:marLeft w:val="0"/>
          <w:marRight w:val="0"/>
          <w:marTop w:val="0"/>
          <w:marBottom w:val="0"/>
          <w:divBdr>
            <w:top w:val="none" w:sz="0" w:space="0" w:color="auto"/>
            <w:left w:val="none" w:sz="0" w:space="0" w:color="auto"/>
            <w:bottom w:val="none" w:sz="0" w:space="0" w:color="auto"/>
            <w:right w:val="none" w:sz="0" w:space="0" w:color="auto"/>
          </w:divBdr>
          <w:divsChild>
            <w:div w:id="13524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7572">
      <w:bodyDiv w:val="1"/>
      <w:marLeft w:val="0"/>
      <w:marRight w:val="0"/>
      <w:marTop w:val="0"/>
      <w:marBottom w:val="0"/>
      <w:divBdr>
        <w:top w:val="none" w:sz="0" w:space="0" w:color="auto"/>
        <w:left w:val="none" w:sz="0" w:space="0" w:color="auto"/>
        <w:bottom w:val="none" w:sz="0" w:space="0" w:color="auto"/>
        <w:right w:val="none" w:sz="0" w:space="0" w:color="auto"/>
      </w:divBdr>
      <w:divsChild>
        <w:div w:id="747844517">
          <w:marLeft w:val="0"/>
          <w:marRight w:val="0"/>
          <w:marTop w:val="0"/>
          <w:marBottom w:val="0"/>
          <w:divBdr>
            <w:top w:val="none" w:sz="0" w:space="0" w:color="auto"/>
            <w:left w:val="none" w:sz="0" w:space="0" w:color="auto"/>
            <w:bottom w:val="none" w:sz="0" w:space="0" w:color="auto"/>
            <w:right w:val="none" w:sz="0" w:space="0" w:color="auto"/>
          </w:divBdr>
          <w:divsChild>
            <w:div w:id="2319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6045">
      <w:bodyDiv w:val="1"/>
      <w:marLeft w:val="0"/>
      <w:marRight w:val="0"/>
      <w:marTop w:val="0"/>
      <w:marBottom w:val="0"/>
      <w:divBdr>
        <w:top w:val="none" w:sz="0" w:space="0" w:color="auto"/>
        <w:left w:val="none" w:sz="0" w:space="0" w:color="auto"/>
        <w:bottom w:val="none" w:sz="0" w:space="0" w:color="auto"/>
        <w:right w:val="none" w:sz="0" w:space="0" w:color="auto"/>
      </w:divBdr>
      <w:divsChild>
        <w:div w:id="1684630818">
          <w:marLeft w:val="0"/>
          <w:marRight w:val="0"/>
          <w:marTop w:val="0"/>
          <w:marBottom w:val="0"/>
          <w:divBdr>
            <w:top w:val="none" w:sz="0" w:space="0" w:color="auto"/>
            <w:left w:val="none" w:sz="0" w:space="0" w:color="auto"/>
            <w:bottom w:val="none" w:sz="0" w:space="0" w:color="auto"/>
            <w:right w:val="none" w:sz="0" w:space="0" w:color="auto"/>
          </w:divBdr>
          <w:divsChild>
            <w:div w:id="17036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7039">
      <w:bodyDiv w:val="1"/>
      <w:marLeft w:val="0"/>
      <w:marRight w:val="0"/>
      <w:marTop w:val="0"/>
      <w:marBottom w:val="0"/>
      <w:divBdr>
        <w:top w:val="none" w:sz="0" w:space="0" w:color="auto"/>
        <w:left w:val="none" w:sz="0" w:space="0" w:color="auto"/>
        <w:bottom w:val="none" w:sz="0" w:space="0" w:color="auto"/>
        <w:right w:val="none" w:sz="0" w:space="0" w:color="auto"/>
      </w:divBdr>
    </w:div>
    <w:div w:id="1790708039">
      <w:bodyDiv w:val="1"/>
      <w:marLeft w:val="0"/>
      <w:marRight w:val="0"/>
      <w:marTop w:val="0"/>
      <w:marBottom w:val="0"/>
      <w:divBdr>
        <w:top w:val="none" w:sz="0" w:space="0" w:color="auto"/>
        <w:left w:val="none" w:sz="0" w:space="0" w:color="auto"/>
        <w:bottom w:val="none" w:sz="0" w:space="0" w:color="auto"/>
        <w:right w:val="none" w:sz="0" w:space="0" w:color="auto"/>
      </w:divBdr>
      <w:divsChild>
        <w:div w:id="1086225316">
          <w:marLeft w:val="0"/>
          <w:marRight w:val="0"/>
          <w:marTop w:val="0"/>
          <w:marBottom w:val="0"/>
          <w:divBdr>
            <w:top w:val="none" w:sz="0" w:space="0" w:color="auto"/>
            <w:left w:val="none" w:sz="0" w:space="0" w:color="auto"/>
            <w:bottom w:val="none" w:sz="0" w:space="0" w:color="auto"/>
            <w:right w:val="none" w:sz="0" w:space="0" w:color="auto"/>
          </w:divBdr>
          <w:divsChild>
            <w:div w:id="5576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6211">
      <w:bodyDiv w:val="1"/>
      <w:marLeft w:val="0"/>
      <w:marRight w:val="0"/>
      <w:marTop w:val="0"/>
      <w:marBottom w:val="0"/>
      <w:divBdr>
        <w:top w:val="none" w:sz="0" w:space="0" w:color="auto"/>
        <w:left w:val="none" w:sz="0" w:space="0" w:color="auto"/>
        <w:bottom w:val="none" w:sz="0" w:space="0" w:color="auto"/>
        <w:right w:val="none" w:sz="0" w:space="0" w:color="auto"/>
      </w:divBdr>
    </w:div>
    <w:div w:id="1794326745">
      <w:bodyDiv w:val="1"/>
      <w:marLeft w:val="0"/>
      <w:marRight w:val="0"/>
      <w:marTop w:val="0"/>
      <w:marBottom w:val="0"/>
      <w:divBdr>
        <w:top w:val="none" w:sz="0" w:space="0" w:color="auto"/>
        <w:left w:val="none" w:sz="0" w:space="0" w:color="auto"/>
        <w:bottom w:val="none" w:sz="0" w:space="0" w:color="auto"/>
        <w:right w:val="none" w:sz="0" w:space="0" w:color="auto"/>
      </w:divBdr>
    </w:div>
    <w:div w:id="1794981194">
      <w:bodyDiv w:val="1"/>
      <w:marLeft w:val="0"/>
      <w:marRight w:val="0"/>
      <w:marTop w:val="0"/>
      <w:marBottom w:val="0"/>
      <w:divBdr>
        <w:top w:val="none" w:sz="0" w:space="0" w:color="auto"/>
        <w:left w:val="none" w:sz="0" w:space="0" w:color="auto"/>
        <w:bottom w:val="none" w:sz="0" w:space="0" w:color="auto"/>
        <w:right w:val="none" w:sz="0" w:space="0" w:color="auto"/>
      </w:divBdr>
    </w:div>
    <w:div w:id="1798332783">
      <w:bodyDiv w:val="1"/>
      <w:marLeft w:val="0"/>
      <w:marRight w:val="0"/>
      <w:marTop w:val="0"/>
      <w:marBottom w:val="0"/>
      <w:divBdr>
        <w:top w:val="none" w:sz="0" w:space="0" w:color="auto"/>
        <w:left w:val="none" w:sz="0" w:space="0" w:color="auto"/>
        <w:bottom w:val="none" w:sz="0" w:space="0" w:color="auto"/>
        <w:right w:val="none" w:sz="0" w:space="0" w:color="auto"/>
      </w:divBdr>
    </w:div>
    <w:div w:id="1798793175">
      <w:bodyDiv w:val="1"/>
      <w:marLeft w:val="0"/>
      <w:marRight w:val="0"/>
      <w:marTop w:val="0"/>
      <w:marBottom w:val="0"/>
      <w:divBdr>
        <w:top w:val="none" w:sz="0" w:space="0" w:color="auto"/>
        <w:left w:val="none" w:sz="0" w:space="0" w:color="auto"/>
        <w:bottom w:val="none" w:sz="0" w:space="0" w:color="auto"/>
        <w:right w:val="none" w:sz="0" w:space="0" w:color="auto"/>
      </w:divBdr>
    </w:div>
    <w:div w:id="1799839931">
      <w:bodyDiv w:val="1"/>
      <w:marLeft w:val="0"/>
      <w:marRight w:val="0"/>
      <w:marTop w:val="0"/>
      <w:marBottom w:val="0"/>
      <w:divBdr>
        <w:top w:val="none" w:sz="0" w:space="0" w:color="auto"/>
        <w:left w:val="none" w:sz="0" w:space="0" w:color="auto"/>
        <w:bottom w:val="none" w:sz="0" w:space="0" w:color="auto"/>
        <w:right w:val="none" w:sz="0" w:space="0" w:color="auto"/>
      </w:divBdr>
      <w:divsChild>
        <w:div w:id="6253919">
          <w:marLeft w:val="0"/>
          <w:marRight w:val="0"/>
          <w:marTop w:val="0"/>
          <w:marBottom w:val="0"/>
          <w:divBdr>
            <w:top w:val="none" w:sz="0" w:space="0" w:color="auto"/>
            <w:left w:val="none" w:sz="0" w:space="0" w:color="auto"/>
            <w:bottom w:val="none" w:sz="0" w:space="0" w:color="auto"/>
            <w:right w:val="none" w:sz="0" w:space="0" w:color="auto"/>
          </w:divBdr>
          <w:divsChild>
            <w:div w:id="979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1942">
      <w:bodyDiv w:val="1"/>
      <w:marLeft w:val="0"/>
      <w:marRight w:val="0"/>
      <w:marTop w:val="0"/>
      <w:marBottom w:val="0"/>
      <w:divBdr>
        <w:top w:val="none" w:sz="0" w:space="0" w:color="auto"/>
        <w:left w:val="none" w:sz="0" w:space="0" w:color="auto"/>
        <w:bottom w:val="none" w:sz="0" w:space="0" w:color="auto"/>
        <w:right w:val="none" w:sz="0" w:space="0" w:color="auto"/>
      </w:divBdr>
      <w:divsChild>
        <w:div w:id="1569459617">
          <w:marLeft w:val="0"/>
          <w:marRight w:val="0"/>
          <w:marTop w:val="0"/>
          <w:marBottom w:val="0"/>
          <w:divBdr>
            <w:top w:val="none" w:sz="0" w:space="0" w:color="auto"/>
            <w:left w:val="none" w:sz="0" w:space="0" w:color="auto"/>
            <w:bottom w:val="none" w:sz="0" w:space="0" w:color="auto"/>
            <w:right w:val="none" w:sz="0" w:space="0" w:color="auto"/>
          </w:divBdr>
          <w:divsChild>
            <w:div w:id="758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59564">
      <w:bodyDiv w:val="1"/>
      <w:marLeft w:val="0"/>
      <w:marRight w:val="0"/>
      <w:marTop w:val="0"/>
      <w:marBottom w:val="0"/>
      <w:divBdr>
        <w:top w:val="none" w:sz="0" w:space="0" w:color="auto"/>
        <w:left w:val="none" w:sz="0" w:space="0" w:color="auto"/>
        <w:bottom w:val="none" w:sz="0" w:space="0" w:color="auto"/>
        <w:right w:val="none" w:sz="0" w:space="0" w:color="auto"/>
      </w:divBdr>
    </w:div>
    <w:div w:id="1809400213">
      <w:bodyDiv w:val="1"/>
      <w:marLeft w:val="0"/>
      <w:marRight w:val="0"/>
      <w:marTop w:val="0"/>
      <w:marBottom w:val="0"/>
      <w:divBdr>
        <w:top w:val="none" w:sz="0" w:space="0" w:color="auto"/>
        <w:left w:val="none" w:sz="0" w:space="0" w:color="auto"/>
        <w:bottom w:val="none" w:sz="0" w:space="0" w:color="auto"/>
        <w:right w:val="none" w:sz="0" w:space="0" w:color="auto"/>
      </w:divBdr>
      <w:divsChild>
        <w:div w:id="1666516378">
          <w:marLeft w:val="0"/>
          <w:marRight w:val="0"/>
          <w:marTop w:val="0"/>
          <w:marBottom w:val="0"/>
          <w:divBdr>
            <w:top w:val="none" w:sz="0" w:space="0" w:color="auto"/>
            <w:left w:val="none" w:sz="0" w:space="0" w:color="auto"/>
            <w:bottom w:val="none" w:sz="0" w:space="0" w:color="auto"/>
            <w:right w:val="none" w:sz="0" w:space="0" w:color="auto"/>
          </w:divBdr>
          <w:divsChild>
            <w:div w:id="5894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9597">
      <w:bodyDiv w:val="1"/>
      <w:marLeft w:val="0"/>
      <w:marRight w:val="0"/>
      <w:marTop w:val="0"/>
      <w:marBottom w:val="0"/>
      <w:divBdr>
        <w:top w:val="none" w:sz="0" w:space="0" w:color="auto"/>
        <w:left w:val="none" w:sz="0" w:space="0" w:color="auto"/>
        <w:bottom w:val="none" w:sz="0" w:space="0" w:color="auto"/>
        <w:right w:val="none" w:sz="0" w:space="0" w:color="auto"/>
      </w:divBdr>
    </w:div>
    <w:div w:id="1814905977">
      <w:bodyDiv w:val="1"/>
      <w:marLeft w:val="0"/>
      <w:marRight w:val="0"/>
      <w:marTop w:val="0"/>
      <w:marBottom w:val="0"/>
      <w:divBdr>
        <w:top w:val="none" w:sz="0" w:space="0" w:color="auto"/>
        <w:left w:val="none" w:sz="0" w:space="0" w:color="auto"/>
        <w:bottom w:val="none" w:sz="0" w:space="0" w:color="auto"/>
        <w:right w:val="none" w:sz="0" w:space="0" w:color="auto"/>
      </w:divBdr>
    </w:div>
    <w:div w:id="1821117674">
      <w:bodyDiv w:val="1"/>
      <w:marLeft w:val="0"/>
      <w:marRight w:val="0"/>
      <w:marTop w:val="0"/>
      <w:marBottom w:val="0"/>
      <w:divBdr>
        <w:top w:val="none" w:sz="0" w:space="0" w:color="auto"/>
        <w:left w:val="none" w:sz="0" w:space="0" w:color="auto"/>
        <w:bottom w:val="none" w:sz="0" w:space="0" w:color="auto"/>
        <w:right w:val="none" w:sz="0" w:space="0" w:color="auto"/>
      </w:divBdr>
    </w:div>
    <w:div w:id="1822186837">
      <w:bodyDiv w:val="1"/>
      <w:marLeft w:val="0"/>
      <w:marRight w:val="0"/>
      <w:marTop w:val="0"/>
      <w:marBottom w:val="0"/>
      <w:divBdr>
        <w:top w:val="none" w:sz="0" w:space="0" w:color="auto"/>
        <w:left w:val="none" w:sz="0" w:space="0" w:color="auto"/>
        <w:bottom w:val="none" w:sz="0" w:space="0" w:color="auto"/>
        <w:right w:val="none" w:sz="0" w:space="0" w:color="auto"/>
      </w:divBdr>
    </w:div>
    <w:div w:id="1822190370">
      <w:bodyDiv w:val="1"/>
      <w:marLeft w:val="0"/>
      <w:marRight w:val="0"/>
      <w:marTop w:val="0"/>
      <w:marBottom w:val="0"/>
      <w:divBdr>
        <w:top w:val="none" w:sz="0" w:space="0" w:color="auto"/>
        <w:left w:val="none" w:sz="0" w:space="0" w:color="auto"/>
        <w:bottom w:val="none" w:sz="0" w:space="0" w:color="auto"/>
        <w:right w:val="none" w:sz="0" w:space="0" w:color="auto"/>
      </w:divBdr>
    </w:div>
    <w:div w:id="1823694899">
      <w:bodyDiv w:val="1"/>
      <w:marLeft w:val="0"/>
      <w:marRight w:val="0"/>
      <w:marTop w:val="0"/>
      <w:marBottom w:val="0"/>
      <w:divBdr>
        <w:top w:val="none" w:sz="0" w:space="0" w:color="auto"/>
        <w:left w:val="none" w:sz="0" w:space="0" w:color="auto"/>
        <w:bottom w:val="none" w:sz="0" w:space="0" w:color="auto"/>
        <w:right w:val="none" w:sz="0" w:space="0" w:color="auto"/>
      </w:divBdr>
      <w:divsChild>
        <w:div w:id="1559244039">
          <w:marLeft w:val="0"/>
          <w:marRight w:val="0"/>
          <w:marTop w:val="0"/>
          <w:marBottom w:val="0"/>
          <w:divBdr>
            <w:top w:val="none" w:sz="0" w:space="0" w:color="auto"/>
            <w:left w:val="none" w:sz="0" w:space="0" w:color="auto"/>
            <w:bottom w:val="none" w:sz="0" w:space="0" w:color="auto"/>
            <w:right w:val="none" w:sz="0" w:space="0" w:color="auto"/>
          </w:divBdr>
          <w:divsChild>
            <w:div w:id="7065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26814">
      <w:bodyDiv w:val="1"/>
      <w:marLeft w:val="0"/>
      <w:marRight w:val="0"/>
      <w:marTop w:val="0"/>
      <w:marBottom w:val="0"/>
      <w:divBdr>
        <w:top w:val="none" w:sz="0" w:space="0" w:color="auto"/>
        <w:left w:val="none" w:sz="0" w:space="0" w:color="auto"/>
        <w:bottom w:val="none" w:sz="0" w:space="0" w:color="auto"/>
        <w:right w:val="none" w:sz="0" w:space="0" w:color="auto"/>
      </w:divBdr>
      <w:divsChild>
        <w:div w:id="340161340">
          <w:marLeft w:val="0"/>
          <w:marRight w:val="0"/>
          <w:marTop w:val="0"/>
          <w:marBottom w:val="0"/>
          <w:divBdr>
            <w:top w:val="none" w:sz="0" w:space="0" w:color="auto"/>
            <w:left w:val="none" w:sz="0" w:space="0" w:color="auto"/>
            <w:bottom w:val="none" w:sz="0" w:space="0" w:color="auto"/>
            <w:right w:val="none" w:sz="0" w:space="0" w:color="auto"/>
          </w:divBdr>
          <w:divsChild>
            <w:div w:id="4291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2058">
      <w:bodyDiv w:val="1"/>
      <w:marLeft w:val="0"/>
      <w:marRight w:val="0"/>
      <w:marTop w:val="0"/>
      <w:marBottom w:val="0"/>
      <w:divBdr>
        <w:top w:val="none" w:sz="0" w:space="0" w:color="auto"/>
        <w:left w:val="none" w:sz="0" w:space="0" w:color="auto"/>
        <w:bottom w:val="none" w:sz="0" w:space="0" w:color="auto"/>
        <w:right w:val="none" w:sz="0" w:space="0" w:color="auto"/>
      </w:divBdr>
      <w:divsChild>
        <w:div w:id="318848814">
          <w:marLeft w:val="0"/>
          <w:marRight w:val="0"/>
          <w:marTop w:val="0"/>
          <w:marBottom w:val="0"/>
          <w:divBdr>
            <w:top w:val="none" w:sz="0" w:space="0" w:color="auto"/>
            <w:left w:val="none" w:sz="0" w:space="0" w:color="auto"/>
            <w:bottom w:val="none" w:sz="0" w:space="0" w:color="auto"/>
            <w:right w:val="none" w:sz="0" w:space="0" w:color="auto"/>
          </w:divBdr>
          <w:divsChild>
            <w:div w:id="10744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2317">
      <w:bodyDiv w:val="1"/>
      <w:marLeft w:val="0"/>
      <w:marRight w:val="0"/>
      <w:marTop w:val="0"/>
      <w:marBottom w:val="0"/>
      <w:divBdr>
        <w:top w:val="none" w:sz="0" w:space="0" w:color="auto"/>
        <w:left w:val="none" w:sz="0" w:space="0" w:color="auto"/>
        <w:bottom w:val="none" w:sz="0" w:space="0" w:color="auto"/>
        <w:right w:val="none" w:sz="0" w:space="0" w:color="auto"/>
      </w:divBdr>
    </w:div>
    <w:div w:id="1827935072">
      <w:bodyDiv w:val="1"/>
      <w:marLeft w:val="0"/>
      <w:marRight w:val="0"/>
      <w:marTop w:val="0"/>
      <w:marBottom w:val="0"/>
      <w:divBdr>
        <w:top w:val="none" w:sz="0" w:space="0" w:color="auto"/>
        <w:left w:val="none" w:sz="0" w:space="0" w:color="auto"/>
        <w:bottom w:val="none" w:sz="0" w:space="0" w:color="auto"/>
        <w:right w:val="none" w:sz="0" w:space="0" w:color="auto"/>
      </w:divBdr>
    </w:div>
    <w:div w:id="1829902447">
      <w:bodyDiv w:val="1"/>
      <w:marLeft w:val="0"/>
      <w:marRight w:val="0"/>
      <w:marTop w:val="0"/>
      <w:marBottom w:val="0"/>
      <w:divBdr>
        <w:top w:val="none" w:sz="0" w:space="0" w:color="auto"/>
        <w:left w:val="none" w:sz="0" w:space="0" w:color="auto"/>
        <w:bottom w:val="none" w:sz="0" w:space="0" w:color="auto"/>
        <w:right w:val="none" w:sz="0" w:space="0" w:color="auto"/>
      </w:divBdr>
    </w:div>
    <w:div w:id="1830511245">
      <w:bodyDiv w:val="1"/>
      <w:marLeft w:val="0"/>
      <w:marRight w:val="0"/>
      <w:marTop w:val="0"/>
      <w:marBottom w:val="0"/>
      <w:divBdr>
        <w:top w:val="none" w:sz="0" w:space="0" w:color="auto"/>
        <w:left w:val="none" w:sz="0" w:space="0" w:color="auto"/>
        <w:bottom w:val="none" w:sz="0" w:space="0" w:color="auto"/>
        <w:right w:val="none" w:sz="0" w:space="0" w:color="auto"/>
      </w:divBdr>
    </w:div>
    <w:div w:id="1832139198">
      <w:bodyDiv w:val="1"/>
      <w:marLeft w:val="0"/>
      <w:marRight w:val="0"/>
      <w:marTop w:val="0"/>
      <w:marBottom w:val="0"/>
      <w:divBdr>
        <w:top w:val="none" w:sz="0" w:space="0" w:color="auto"/>
        <w:left w:val="none" w:sz="0" w:space="0" w:color="auto"/>
        <w:bottom w:val="none" w:sz="0" w:space="0" w:color="auto"/>
        <w:right w:val="none" w:sz="0" w:space="0" w:color="auto"/>
      </w:divBdr>
      <w:divsChild>
        <w:div w:id="1069380746">
          <w:marLeft w:val="0"/>
          <w:marRight w:val="0"/>
          <w:marTop w:val="0"/>
          <w:marBottom w:val="0"/>
          <w:divBdr>
            <w:top w:val="none" w:sz="0" w:space="0" w:color="auto"/>
            <w:left w:val="none" w:sz="0" w:space="0" w:color="auto"/>
            <w:bottom w:val="none" w:sz="0" w:space="0" w:color="auto"/>
            <w:right w:val="none" w:sz="0" w:space="0" w:color="auto"/>
          </w:divBdr>
          <w:divsChild>
            <w:div w:id="11360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20646">
      <w:bodyDiv w:val="1"/>
      <w:marLeft w:val="0"/>
      <w:marRight w:val="0"/>
      <w:marTop w:val="0"/>
      <w:marBottom w:val="0"/>
      <w:divBdr>
        <w:top w:val="none" w:sz="0" w:space="0" w:color="auto"/>
        <w:left w:val="none" w:sz="0" w:space="0" w:color="auto"/>
        <w:bottom w:val="none" w:sz="0" w:space="0" w:color="auto"/>
        <w:right w:val="none" w:sz="0" w:space="0" w:color="auto"/>
      </w:divBdr>
      <w:divsChild>
        <w:div w:id="427773917">
          <w:marLeft w:val="0"/>
          <w:marRight w:val="0"/>
          <w:marTop w:val="0"/>
          <w:marBottom w:val="0"/>
          <w:divBdr>
            <w:top w:val="none" w:sz="0" w:space="0" w:color="auto"/>
            <w:left w:val="none" w:sz="0" w:space="0" w:color="auto"/>
            <w:bottom w:val="none" w:sz="0" w:space="0" w:color="auto"/>
            <w:right w:val="none" w:sz="0" w:space="0" w:color="auto"/>
          </w:divBdr>
          <w:divsChild>
            <w:div w:id="4922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6587">
      <w:bodyDiv w:val="1"/>
      <w:marLeft w:val="0"/>
      <w:marRight w:val="0"/>
      <w:marTop w:val="0"/>
      <w:marBottom w:val="0"/>
      <w:divBdr>
        <w:top w:val="none" w:sz="0" w:space="0" w:color="auto"/>
        <w:left w:val="none" w:sz="0" w:space="0" w:color="auto"/>
        <w:bottom w:val="none" w:sz="0" w:space="0" w:color="auto"/>
        <w:right w:val="none" w:sz="0" w:space="0" w:color="auto"/>
      </w:divBdr>
      <w:divsChild>
        <w:div w:id="241573452">
          <w:marLeft w:val="0"/>
          <w:marRight w:val="0"/>
          <w:marTop w:val="0"/>
          <w:marBottom w:val="0"/>
          <w:divBdr>
            <w:top w:val="none" w:sz="0" w:space="0" w:color="auto"/>
            <w:left w:val="none" w:sz="0" w:space="0" w:color="auto"/>
            <w:bottom w:val="none" w:sz="0" w:space="0" w:color="auto"/>
            <w:right w:val="none" w:sz="0" w:space="0" w:color="auto"/>
          </w:divBdr>
          <w:divsChild>
            <w:div w:id="12500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27017">
      <w:bodyDiv w:val="1"/>
      <w:marLeft w:val="0"/>
      <w:marRight w:val="0"/>
      <w:marTop w:val="0"/>
      <w:marBottom w:val="0"/>
      <w:divBdr>
        <w:top w:val="none" w:sz="0" w:space="0" w:color="auto"/>
        <w:left w:val="none" w:sz="0" w:space="0" w:color="auto"/>
        <w:bottom w:val="none" w:sz="0" w:space="0" w:color="auto"/>
        <w:right w:val="none" w:sz="0" w:space="0" w:color="auto"/>
      </w:divBdr>
      <w:divsChild>
        <w:div w:id="961610952">
          <w:marLeft w:val="0"/>
          <w:marRight w:val="0"/>
          <w:marTop w:val="0"/>
          <w:marBottom w:val="0"/>
          <w:divBdr>
            <w:top w:val="none" w:sz="0" w:space="0" w:color="auto"/>
            <w:left w:val="none" w:sz="0" w:space="0" w:color="auto"/>
            <w:bottom w:val="none" w:sz="0" w:space="0" w:color="auto"/>
            <w:right w:val="none" w:sz="0" w:space="0" w:color="auto"/>
          </w:divBdr>
          <w:divsChild>
            <w:div w:id="19956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0491">
      <w:bodyDiv w:val="1"/>
      <w:marLeft w:val="0"/>
      <w:marRight w:val="0"/>
      <w:marTop w:val="0"/>
      <w:marBottom w:val="0"/>
      <w:divBdr>
        <w:top w:val="none" w:sz="0" w:space="0" w:color="auto"/>
        <w:left w:val="none" w:sz="0" w:space="0" w:color="auto"/>
        <w:bottom w:val="none" w:sz="0" w:space="0" w:color="auto"/>
        <w:right w:val="none" w:sz="0" w:space="0" w:color="auto"/>
      </w:divBdr>
    </w:div>
    <w:div w:id="1835729658">
      <w:bodyDiv w:val="1"/>
      <w:marLeft w:val="0"/>
      <w:marRight w:val="0"/>
      <w:marTop w:val="0"/>
      <w:marBottom w:val="0"/>
      <w:divBdr>
        <w:top w:val="none" w:sz="0" w:space="0" w:color="auto"/>
        <w:left w:val="none" w:sz="0" w:space="0" w:color="auto"/>
        <w:bottom w:val="none" w:sz="0" w:space="0" w:color="auto"/>
        <w:right w:val="none" w:sz="0" w:space="0" w:color="auto"/>
      </w:divBdr>
    </w:div>
    <w:div w:id="1836148445">
      <w:bodyDiv w:val="1"/>
      <w:marLeft w:val="0"/>
      <w:marRight w:val="0"/>
      <w:marTop w:val="0"/>
      <w:marBottom w:val="0"/>
      <w:divBdr>
        <w:top w:val="none" w:sz="0" w:space="0" w:color="auto"/>
        <w:left w:val="none" w:sz="0" w:space="0" w:color="auto"/>
        <w:bottom w:val="none" w:sz="0" w:space="0" w:color="auto"/>
        <w:right w:val="none" w:sz="0" w:space="0" w:color="auto"/>
      </w:divBdr>
    </w:div>
    <w:div w:id="1838954107">
      <w:bodyDiv w:val="1"/>
      <w:marLeft w:val="0"/>
      <w:marRight w:val="0"/>
      <w:marTop w:val="0"/>
      <w:marBottom w:val="0"/>
      <w:divBdr>
        <w:top w:val="none" w:sz="0" w:space="0" w:color="auto"/>
        <w:left w:val="none" w:sz="0" w:space="0" w:color="auto"/>
        <w:bottom w:val="none" w:sz="0" w:space="0" w:color="auto"/>
        <w:right w:val="none" w:sz="0" w:space="0" w:color="auto"/>
      </w:divBdr>
      <w:divsChild>
        <w:div w:id="182792005">
          <w:marLeft w:val="0"/>
          <w:marRight w:val="0"/>
          <w:marTop w:val="0"/>
          <w:marBottom w:val="0"/>
          <w:divBdr>
            <w:top w:val="none" w:sz="0" w:space="0" w:color="auto"/>
            <w:left w:val="none" w:sz="0" w:space="0" w:color="auto"/>
            <w:bottom w:val="none" w:sz="0" w:space="0" w:color="auto"/>
            <w:right w:val="none" w:sz="0" w:space="0" w:color="auto"/>
          </w:divBdr>
          <w:divsChild>
            <w:div w:id="8232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2887">
      <w:bodyDiv w:val="1"/>
      <w:marLeft w:val="0"/>
      <w:marRight w:val="0"/>
      <w:marTop w:val="0"/>
      <w:marBottom w:val="0"/>
      <w:divBdr>
        <w:top w:val="none" w:sz="0" w:space="0" w:color="auto"/>
        <w:left w:val="none" w:sz="0" w:space="0" w:color="auto"/>
        <w:bottom w:val="none" w:sz="0" w:space="0" w:color="auto"/>
        <w:right w:val="none" w:sz="0" w:space="0" w:color="auto"/>
      </w:divBdr>
    </w:div>
    <w:div w:id="1844930827">
      <w:bodyDiv w:val="1"/>
      <w:marLeft w:val="0"/>
      <w:marRight w:val="0"/>
      <w:marTop w:val="0"/>
      <w:marBottom w:val="0"/>
      <w:divBdr>
        <w:top w:val="none" w:sz="0" w:space="0" w:color="auto"/>
        <w:left w:val="none" w:sz="0" w:space="0" w:color="auto"/>
        <w:bottom w:val="none" w:sz="0" w:space="0" w:color="auto"/>
        <w:right w:val="none" w:sz="0" w:space="0" w:color="auto"/>
      </w:divBdr>
      <w:divsChild>
        <w:div w:id="1640527359">
          <w:marLeft w:val="0"/>
          <w:marRight w:val="0"/>
          <w:marTop w:val="0"/>
          <w:marBottom w:val="0"/>
          <w:divBdr>
            <w:top w:val="none" w:sz="0" w:space="0" w:color="auto"/>
            <w:left w:val="none" w:sz="0" w:space="0" w:color="auto"/>
            <w:bottom w:val="none" w:sz="0" w:space="0" w:color="auto"/>
            <w:right w:val="none" w:sz="0" w:space="0" w:color="auto"/>
          </w:divBdr>
          <w:divsChild>
            <w:div w:id="15705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5407">
      <w:bodyDiv w:val="1"/>
      <w:marLeft w:val="0"/>
      <w:marRight w:val="0"/>
      <w:marTop w:val="0"/>
      <w:marBottom w:val="0"/>
      <w:divBdr>
        <w:top w:val="none" w:sz="0" w:space="0" w:color="auto"/>
        <w:left w:val="none" w:sz="0" w:space="0" w:color="auto"/>
        <w:bottom w:val="none" w:sz="0" w:space="0" w:color="auto"/>
        <w:right w:val="none" w:sz="0" w:space="0" w:color="auto"/>
      </w:divBdr>
    </w:div>
    <w:div w:id="1847984713">
      <w:bodyDiv w:val="1"/>
      <w:marLeft w:val="0"/>
      <w:marRight w:val="0"/>
      <w:marTop w:val="0"/>
      <w:marBottom w:val="0"/>
      <w:divBdr>
        <w:top w:val="none" w:sz="0" w:space="0" w:color="auto"/>
        <w:left w:val="none" w:sz="0" w:space="0" w:color="auto"/>
        <w:bottom w:val="none" w:sz="0" w:space="0" w:color="auto"/>
        <w:right w:val="none" w:sz="0" w:space="0" w:color="auto"/>
      </w:divBdr>
      <w:divsChild>
        <w:div w:id="594558393">
          <w:marLeft w:val="0"/>
          <w:marRight w:val="0"/>
          <w:marTop w:val="0"/>
          <w:marBottom w:val="0"/>
          <w:divBdr>
            <w:top w:val="none" w:sz="0" w:space="0" w:color="auto"/>
            <w:left w:val="none" w:sz="0" w:space="0" w:color="auto"/>
            <w:bottom w:val="none" w:sz="0" w:space="0" w:color="auto"/>
            <w:right w:val="none" w:sz="0" w:space="0" w:color="auto"/>
          </w:divBdr>
          <w:divsChild>
            <w:div w:id="1501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3098">
      <w:bodyDiv w:val="1"/>
      <w:marLeft w:val="0"/>
      <w:marRight w:val="0"/>
      <w:marTop w:val="0"/>
      <w:marBottom w:val="0"/>
      <w:divBdr>
        <w:top w:val="none" w:sz="0" w:space="0" w:color="auto"/>
        <w:left w:val="none" w:sz="0" w:space="0" w:color="auto"/>
        <w:bottom w:val="none" w:sz="0" w:space="0" w:color="auto"/>
        <w:right w:val="none" w:sz="0" w:space="0" w:color="auto"/>
      </w:divBdr>
      <w:divsChild>
        <w:div w:id="1182280059">
          <w:marLeft w:val="0"/>
          <w:marRight w:val="0"/>
          <w:marTop w:val="0"/>
          <w:marBottom w:val="0"/>
          <w:divBdr>
            <w:top w:val="none" w:sz="0" w:space="0" w:color="auto"/>
            <w:left w:val="none" w:sz="0" w:space="0" w:color="auto"/>
            <w:bottom w:val="none" w:sz="0" w:space="0" w:color="auto"/>
            <w:right w:val="none" w:sz="0" w:space="0" w:color="auto"/>
          </w:divBdr>
          <w:divsChild>
            <w:div w:id="4248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9857">
      <w:bodyDiv w:val="1"/>
      <w:marLeft w:val="0"/>
      <w:marRight w:val="0"/>
      <w:marTop w:val="0"/>
      <w:marBottom w:val="0"/>
      <w:divBdr>
        <w:top w:val="none" w:sz="0" w:space="0" w:color="auto"/>
        <w:left w:val="none" w:sz="0" w:space="0" w:color="auto"/>
        <w:bottom w:val="none" w:sz="0" w:space="0" w:color="auto"/>
        <w:right w:val="none" w:sz="0" w:space="0" w:color="auto"/>
      </w:divBdr>
      <w:divsChild>
        <w:div w:id="249193268">
          <w:marLeft w:val="0"/>
          <w:marRight w:val="0"/>
          <w:marTop w:val="0"/>
          <w:marBottom w:val="0"/>
          <w:divBdr>
            <w:top w:val="none" w:sz="0" w:space="0" w:color="auto"/>
            <w:left w:val="none" w:sz="0" w:space="0" w:color="auto"/>
            <w:bottom w:val="none" w:sz="0" w:space="0" w:color="auto"/>
            <w:right w:val="none" w:sz="0" w:space="0" w:color="auto"/>
          </w:divBdr>
          <w:divsChild>
            <w:div w:id="6384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7031">
      <w:bodyDiv w:val="1"/>
      <w:marLeft w:val="0"/>
      <w:marRight w:val="0"/>
      <w:marTop w:val="0"/>
      <w:marBottom w:val="0"/>
      <w:divBdr>
        <w:top w:val="none" w:sz="0" w:space="0" w:color="auto"/>
        <w:left w:val="none" w:sz="0" w:space="0" w:color="auto"/>
        <w:bottom w:val="none" w:sz="0" w:space="0" w:color="auto"/>
        <w:right w:val="none" w:sz="0" w:space="0" w:color="auto"/>
      </w:divBdr>
    </w:div>
    <w:div w:id="1855457428">
      <w:bodyDiv w:val="1"/>
      <w:marLeft w:val="0"/>
      <w:marRight w:val="0"/>
      <w:marTop w:val="0"/>
      <w:marBottom w:val="0"/>
      <w:divBdr>
        <w:top w:val="none" w:sz="0" w:space="0" w:color="auto"/>
        <w:left w:val="none" w:sz="0" w:space="0" w:color="auto"/>
        <w:bottom w:val="none" w:sz="0" w:space="0" w:color="auto"/>
        <w:right w:val="none" w:sz="0" w:space="0" w:color="auto"/>
      </w:divBdr>
      <w:divsChild>
        <w:div w:id="644503768">
          <w:marLeft w:val="0"/>
          <w:marRight w:val="0"/>
          <w:marTop w:val="0"/>
          <w:marBottom w:val="0"/>
          <w:divBdr>
            <w:top w:val="none" w:sz="0" w:space="0" w:color="auto"/>
            <w:left w:val="none" w:sz="0" w:space="0" w:color="auto"/>
            <w:bottom w:val="none" w:sz="0" w:space="0" w:color="auto"/>
            <w:right w:val="none" w:sz="0" w:space="0" w:color="auto"/>
          </w:divBdr>
          <w:divsChild>
            <w:div w:id="1229683364">
              <w:marLeft w:val="0"/>
              <w:marRight w:val="0"/>
              <w:marTop w:val="0"/>
              <w:marBottom w:val="0"/>
              <w:divBdr>
                <w:top w:val="none" w:sz="0" w:space="0" w:color="auto"/>
                <w:left w:val="none" w:sz="0" w:space="0" w:color="auto"/>
                <w:bottom w:val="none" w:sz="0" w:space="0" w:color="auto"/>
                <w:right w:val="none" w:sz="0" w:space="0" w:color="auto"/>
              </w:divBdr>
            </w:div>
            <w:div w:id="251820300">
              <w:marLeft w:val="0"/>
              <w:marRight w:val="0"/>
              <w:marTop w:val="0"/>
              <w:marBottom w:val="0"/>
              <w:divBdr>
                <w:top w:val="none" w:sz="0" w:space="0" w:color="auto"/>
                <w:left w:val="none" w:sz="0" w:space="0" w:color="auto"/>
                <w:bottom w:val="none" w:sz="0" w:space="0" w:color="auto"/>
                <w:right w:val="none" w:sz="0" w:space="0" w:color="auto"/>
              </w:divBdr>
            </w:div>
            <w:div w:id="1542547962">
              <w:marLeft w:val="0"/>
              <w:marRight w:val="0"/>
              <w:marTop w:val="0"/>
              <w:marBottom w:val="0"/>
              <w:divBdr>
                <w:top w:val="none" w:sz="0" w:space="0" w:color="auto"/>
                <w:left w:val="none" w:sz="0" w:space="0" w:color="auto"/>
                <w:bottom w:val="none" w:sz="0" w:space="0" w:color="auto"/>
                <w:right w:val="none" w:sz="0" w:space="0" w:color="auto"/>
              </w:divBdr>
            </w:div>
            <w:div w:id="1442646671">
              <w:marLeft w:val="0"/>
              <w:marRight w:val="0"/>
              <w:marTop w:val="0"/>
              <w:marBottom w:val="0"/>
              <w:divBdr>
                <w:top w:val="none" w:sz="0" w:space="0" w:color="auto"/>
                <w:left w:val="none" w:sz="0" w:space="0" w:color="auto"/>
                <w:bottom w:val="none" w:sz="0" w:space="0" w:color="auto"/>
                <w:right w:val="none" w:sz="0" w:space="0" w:color="auto"/>
              </w:divBdr>
            </w:div>
            <w:div w:id="600836738">
              <w:marLeft w:val="0"/>
              <w:marRight w:val="0"/>
              <w:marTop w:val="0"/>
              <w:marBottom w:val="0"/>
              <w:divBdr>
                <w:top w:val="none" w:sz="0" w:space="0" w:color="auto"/>
                <w:left w:val="none" w:sz="0" w:space="0" w:color="auto"/>
                <w:bottom w:val="none" w:sz="0" w:space="0" w:color="auto"/>
                <w:right w:val="none" w:sz="0" w:space="0" w:color="auto"/>
              </w:divBdr>
            </w:div>
            <w:div w:id="776289616">
              <w:marLeft w:val="0"/>
              <w:marRight w:val="0"/>
              <w:marTop w:val="0"/>
              <w:marBottom w:val="0"/>
              <w:divBdr>
                <w:top w:val="none" w:sz="0" w:space="0" w:color="auto"/>
                <w:left w:val="none" w:sz="0" w:space="0" w:color="auto"/>
                <w:bottom w:val="none" w:sz="0" w:space="0" w:color="auto"/>
                <w:right w:val="none" w:sz="0" w:space="0" w:color="auto"/>
              </w:divBdr>
            </w:div>
            <w:div w:id="1275357274">
              <w:marLeft w:val="0"/>
              <w:marRight w:val="0"/>
              <w:marTop w:val="0"/>
              <w:marBottom w:val="0"/>
              <w:divBdr>
                <w:top w:val="none" w:sz="0" w:space="0" w:color="auto"/>
                <w:left w:val="none" w:sz="0" w:space="0" w:color="auto"/>
                <w:bottom w:val="none" w:sz="0" w:space="0" w:color="auto"/>
                <w:right w:val="none" w:sz="0" w:space="0" w:color="auto"/>
              </w:divBdr>
            </w:div>
            <w:div w:id="2032299076">
              <w:marLeft w:val="0"/>
              <w:marRight w:val="0"/>
              <w:marTop w:val="0"/>
              <w:marBottom w:val="0"/>
              <w:divBdr>
                <w:top w:val="none" w:sz="0" w:space="0" w:color="auto"/>
                <w:left w:val="none" w:sz="0" w:space="0" w:color="auto"/>
                <w:bottom w:val="none" w:sz="0" w:space="0" w:color="auto"/>
                <w:right w:val="none" w:sz="0" w:space="0" w:color="auto"/>
              </w:divBdr>
            </w:div>
            <w:div w:id="413935698">
              <w:marLeft w:val="0"/>
              <w:marRight w:val="0"/>
              <w:marTop w:val="0"/>
              <w:marBottom w:val="0"/>
              <w:divBdr>
                <w:top w:val="none" w:sz="0" w:space="0" w:color="auto"/>
                <w:left w:val="none" w:sz="0" w:space="0" w:color="auto"/>
                <w:bottom w:val="none" w:sz="0" w:space="0" w:color="auto"/>
                <w:right w:val="none" w:sz="0" w:space="0" w:color="auto"/>
              </w:divBdr>
            </w:div>
            <w:div w:id="1447771156">
              <w:marLeft w:val="0"/>
              <w:marRight w:val="0"/>
              <w:marTop w:val="0"/>
              <w:marBottom w:val="0"/>
              <w:divBdr>
                <w:top w:val="none" w:sz="0" w:space="0" w:color="auto"/>
                <w:left w:val="none" w:sz="0" w:space="0" w:color="auto"/>
                <w:bottom w:val="none" w:sz="0" w:space="0" w:color="auto"/>
                <w:right w:val="none" w:sz="0" w:space="0" w:color="auto"/>
              </w:divBdr>
            </w:div>
            <w:div w:id="1866480230">
              <w:marLeft w:val="0"/>
              <w:marRight w:val="0"/>
              <w:marTop w:val="0"/>
              <w:marBottom w:val="0"/>
              <w:divBdr>
                <w:top w:val="none" w:sz="0" w:space="0" w:color="auto"/>
                <w:left w:val="none" w:sz="0" w:space="0" w:color="auto"/>
                <w:bottom w:val="none" w:sz="0" w:space="0" w:color="auto"/>
                <w:right w:val="none" w:sz="0" w:space="0" w:color="auto"/>
              </w:divBdr>
            </w:div>
            <w:div w:id="1658217613">
              <w:marLeft w:val="0"/>
              <w:marRight w:val="0"/>
              <w:marTop w:val="0"/>
              <w:marBottom w:val="0"/>
              <w:divBdr>
                <w:top w:val="none" w:sz="0" w:space="0" w:color="auto"/>
                <w:left w:val="none" w:sz="0" w:space="0" w:color="auto"/>
                <w:bottom w:val="none" w:sz="0" w:space="0" w:color="auto"/>
                <w:right w:val="none" w:sz="0" w:space="0" w:color="auto"/>
              </w:divBdr>
            </w:div>
            <w:div w:id="182279970">
              <w:marLeft w:val="0"/>
              <w:marRight w:val="0"/>
              <w:marTop w:val="0"/>
              <w:marBottom w:val="0"/>
              <w:divBdr>
                <w:top w:val="none" w:sz="0" w:space="0" w:color="auto"/>
                <w:left w:val="none" w:sz="0" w:space="0" w:color="auto"/>
                <w:bottom w:val="none" w:sz="0" w:space="0" w:color="auto"/>
                <w:right w:val="none" w:sz="0" w:space="0" w:color="auto"/>
              </w:divBdr>
            </w:div>
            <w:div w:id="877663642">
              <w:marLeft w:val="0"/>
              <w:marRight w:val="0"/>
              <w:marTop w:val="0"/>
              <w:marBottom w:val="0"/>
              <w:divBdr>
                <w:top w:val="none" w:sz="0" w:space="0" w:color="auto"/>
                <w:left w:val="none" w:sz="0" w:space="0" w:color="auto"/>
                <w:bottom w:val="none" w:sz="0" w:space="0" w:color="auto"/>
                <w:right w:val="none" w:sz="0" w:space="0" w:color="auto"/>
              </w:divBdr>
            </w:div>
            <w:div w:id="1099905503">
              <w:marLeft w:val="0"/>
              <w:marRight w:val="0"/>
              <w:marTop w:val="0"/>
              <w:marBottom w:val="0"/>
              <w:divBdr>
                <w:top w:val="none" w:sz="0" w:space="0" w:color="auto"/>
                <w:left w:val="none" w:sz="0" w:space="0" w:color="auto"/>
                <w:bottom w:val="none" w:sz="0" w:space="0" w:color="auto"/>
                <w:right w:val="none" w:sz="0" w:space="0" w:color="auto"/>
              </w:divBdr>
            </w:div>
            <w:div w:id="667557207">
              <w:marLeft w:val="0"/>
              <w:marRight w:val="0"/>
              <w:marTop w:val="0"/>
              <w:marBottom w:val="0"/>
              <w:divBdr>
                <w:top w:val="none" w:sz="0" w:space="0" w:color="auto"/>
                <w:left w:val="none" w:sz="0" w:space="0" w:color="auto"/>
                <w:bottom w:val="none" w:sz="0" w:space="0" w:color="auto"/>
                <w:right w:val="none" w:sz="0" w:space="0" w:color="auto"/>
              </w:divBdr>
            </w:div>
            <w:div w:id="841941714">
              <w:marLeft w:val="0"/>
              <w:marRight w:val="0"/>
              <w:marTop w:val="0"/>
              <w:marBottom w:val="0"/>
              <w:divBdr>
                <w:top w:val="none" w:sz="0" w:space="0" w:color="auto"/>
                <w:left w:val="none" w:sz="0" w:space="0" w:color="auto"/>
                <w:bottom w:val="none" w:sz="0" w:space="0" w:color="auto"/>
                <w:right w:val="none" w:sz="0" w:space="0" w:color="auto"/>
              </w:divBdr>
            </w:div>
            <w:div w:id="1235361290">
              <w:marLeft w:val="0"/>
              <w:marRight w:val="0"/>
              <w:marTop w:val="0"/>
              <w:marBottom w:val="0"/>
              <w:divBdr>
                <w:top w:val="none" w:sz="0" w:space="0" w:color="auto"/>
                <w:left w:val="none" w:sz="0" w:space="0" w:color="auto"/>
                <w:bottom w:val="none" w:sz="0" w:space="0" w:color="auto"/>
                <w:right w:val="none" w:sz="0" w:space="0" w:color="auto"/>
              </w:divBdr>
            </w:div>
            <w:div w:id="2063484565">
              <w:marLeft w:val="0"/>
              <w:marRight w:val="0"/>
              <w:marTop w:val="0"/>
              <w:marBottom w:val="0"/>
              <w:divBdr>
                <w:top w:val="none" w:sz="0" w:space="0" w:color="auto"/>
                <w:left w:val="none" w:sz="0" w:space="0" w:color="auto"/>
                <w:bottom w:val="none" w:sz="0" w:space="0" w:color="auto"/>
                <w:right w:val="none" w:sz="0" w:space="0" w:color="auto"/>
              </w:divBdr>
            </w:div>
            <w:div w:id="1702972899">
              <w:marLeft w:val="0"/>
              <w:marRight w:val="0"/>
              <w:marTop w:val="0"/>
              <w:marBottom w:val="0"/>
              <w:divBdr>
                <w:top w:val="none" w:sz="0" w:space="0" w:color="auto"/>
                <w:left w:val="none" w:sz="0" w:space="0" w:color="auto"/>
                <w:bottom w:val="none" w:sz="0" w:space="0" w:color="auto"/>
                <w:right w:val="none" w:sz="0" w:space="0" w:color="auto"/>
              </w:divBdr>
            </w:div>
            <w:div w:id="567963815">
              <w:marLeft w:val="0"/>
              <w:marRight w:val="0"/>
              <w:marTop w:val="0"/>
              <w:marBottom w:val="0"/>
              <w:divBdr>
                <w:top w:val="none" w:sz="0" w:space="0" w:color="auto"/>
                <w:left w:val="none" w:sz="0" w:space="0" w:color="auto"/>
                <w:bottom w:val="none" w:sz="0" w:space="0" w:color="auto"/>
                <w:right w:val="none" w:sz="0" w:space="0" w:color="auto"/>
              </w:divBdr>
            </w:div>
            <w:div w:id="1333141065">
              <w:marLeft w:val="0"/>
              <w:marRight w:val="0"/>
              <w:marTop w:val="0"/>
              <w:marBottom w:val="0"/>
              <w:divBdr>
                <w:top w:val="none" w:sz="0" w:space="0" w:color="auto"/>
                <w:left w:val="none" w:sz="0" w:space="0" w:color="auto"/>
                <w:bottom w:val="none" w:sz="0" w:space="0" w:color="auto"/>
                <w:right w:val="none" w:sz="0" w:space="0" w:color="auto"/>
              </w:divBdr>
            </w:div>
            <w:div w:id="1897155355">
              <w:marLeft w:val="0"/>
              <w:marRight w:val="0"/>
              <w:marTop w:val="0"/>
              <w:marBottom w:val="0"/>
              <w:divBdr>
                <w:top w:val="none" w:sz="0" w:space="0" w:color="auto"/>
                <w:left w:val="none" w:sz="0" w:space="0" w:color="auto"/>
                <w:bottom w:val="none" w:sz="0" w:space="0" w:color="auto"/>
                <w:right w:val="none" w:sz="0" w:space="0" w:color="auto"/>
              </w:divBdr>
            </w:div>
            <w:div w:id="1614357595">
              <w:marLeft w:val="0"/>
              <w:marRight w:val="0"/>
              <w:marTop w:val="0"/>
              <w:marBottom w:val="0"/>
              <w:divBdr>
                <w:top w:val="none" w:sz="0" w:space="0" w:color="auto"/>
                <w:left w:val="none" w:sz="0" w:space="0" w:color="auto"/>
                <w:bottom w:val="none" w:sz="0" w:space="0" w:color="auto"/>
                <w:right w:val="none" w:sz="0" w:space="0" w:color="auto"/>
              </w:divBdr>
            </w:div>
            <w:div w:id="1279408369">
              <w:marLeft w:val="0"/>
              <w:marRight w:val="0"/>
              <w:marTop w:val="0"/>
              <w:marBottom w:val="0"/>
              <w:divBdr>
                <w:top w:val="none" w:sz="0" w:space="0" w:color="auto"/>
                <w:left w:val="none" w:sz="0" w:space="0" w:color="auto"/>
                <w:bottom w:val="none" w:sz="0" w:space="0" w:color="auto"/>
                <w:right w:val="none" w:sz="0" w:space="0" w:color="auto"/>
              </w:divBdr>
            </w:div>
            <w:div w:id="21415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767">
      <w:bodyDiv w:val="1"/>
      <w:marLeft w:val="0"/>
      <w:marRight w:val="0"/>
      <w:marTop w:val="0"/>
      <w:marBottom w:val="0"/>
      <w:divBdr>
        <w:top w:val="none" w:sz="0" w:space="0" w:color="auto"/>
        <w:left w:val="none" w:sz="0" w:space="0" w:color="auto"/>
        <w:bottom w:val="none" w:sz="0" w:space="0" w:color="auto"/>
        <w:right w:val="none" w:sz="0" w:space="0" w:color="auto"/>
      </w:divBdr>
      <w:divsChild>
        <w:div w:id="621813338">
          <w:marLeft w:val="0"/>
          <w:marRight w:val="0"/>
          <w:marTop w:val="0"/>
          <w:marBottom w:val="0"/>
          <w:divBdr>
            <w:top w:val="none" w:sz="0" w:space="0" w:color="auto"/>
            <w:left w:val="none" w:sz="0" w:space="0" w:color="auto"/>
            <w:bottom w:val="none" w:sz="0" w:space="0" w:color="auto"/>
            <w:right w:val="none" w:sz="0" w:space="0" w:color="auto"/>
          </w:divBdr>
          <w:divsChild>
            <w:div w:id="16165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49165">
      <w:bodyDiv w:val="1"/>
      <w:marLeft w:val="0"/>
      <w:marRight w:val="0"/>
      <w:marTop w:val="0"/>
      <w:marBottom w:val="0"/>
      <w:divBdr>
        <w:top w:val="none" w:sz="0" w:space="0" w:color="auto"/>
        <w:left w:val="none" w:sz="0" w:space="0" w:color="auto"/>
        <w:bottom w:val="none" w:sz="0" w:space="0" w:color="auto"/>
        <w:right w:val="none" w:sz="0" w:space="0" w:color="auto"/>
      </w:divBdr>
      <w:divsChild>
        <w:div w:id="1494756718">
          <w:marLeft w:val="0"/>
          <w:marRight w:val="0"/>
          <w:marTop w:val="0"/>
          <w:marBottom w:val="0"/>
          <w:divBdr>
            <w:top w:val="none" w:sz="0" w:space="0" w:color="auto"/>
            <w:left w:val="none" w:sz="0" w:space="0" w:color="auto"/>
            <w:bottom w:val="none" w:sz="0" w:space="0" w:color="auto"/>
            <w:right w:val="none" w:sz="0" w:space="0" w:color="auto"/>
          </w:divBdr>
          <w:divsChild>
            <w:div w:id="15249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4296">
      <w:bodyDiv w:val="1"/>
      <w:marLeft w:val="0"/>
      <w:marRight w:val="0"/>
      <w:marTop w:val="0"/>
      <w:marBottom w:val="0"/>
      <w:divBdr>
        <w:top w:val="none" w:sz="0" w:space="0" w:color="auto"/>
        <w:left w:val="none" w:sz="0" w:space="0" w:color="auto"/>
        <w:bottom w:val="none" w:sz="0" w:space="0" w:color="auto"/>
        <w:right w:val="none" w:sz="0" w:space="0" w:color="auto"/>
      </w:divBdr>
      <w:divsChild>
        <w:div w:id="2049794908">
          <w:marLeft w:val="0"/>
          <w:marRight w:val="0"/>
          <w:marTop w:val="0"/>
          <w:marBottom w:val="0"/>
          <w:divBdr>
            <w:top w:val="none" w:sz="0" w:space="0" w:color="auto"/>
            <w:left w:val="none" w:sz="0" w:space="0" w:color="auto"/>
            <w:bottom w:val="none" w:sz="0" w:space="0" w:color="auto"/>
            <w:right w:val="none" w:sz="0" w:space="0" w:color="auto"/>
          </w:divBdr>
          <w:divsChild>
            <w:div w:id="4110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5460">
      <w:bodyDiv w:val="1"/>
      <w:marLeft w:val="0"/>
      <w:marRight w:val="0"/>
      <w:marTop w:val="0"/>
      <w:marBottom w:val="0"/>
      <w:divBdr>
        <w:top w:val="none" w:sz="0" w:space="0" w:color="auto"/>
        <w:left w:val="none" w:sz="0" w:space="0" w:color="auto"/>
        <w:bottom w:val="none" w:sz="0" w:space="0" w:color="auto"/>
        <w:right w:val="none" w:sz="0" w:space="0" w:color="auto"/>
      </w:divBdr>
      <w:divsChild>
        <w:div w:id="1277637185">
          <w:marLeft w:val="0"/>
          <w:marRight w:val="0"/>
          <w:marTop w:val="0"/>
          <w:marBottom w:val="0"/>
          <w:divBdr>
            <w:top w:val="none" w:sz="0" w:space="0" w:color="auto"/>
            <w:left w:val="none" w:sz="0" w:space="0" w:color="auto"/>
            <w:bottom w:val="none" w:sz="0" w:space="0" w:color="auto"/>
            <w:right w:val="none" w:sz="0" w:space="0" w:color="auto"/>
          </w:divBdr>
          <w:divsChild>
            <w:div w:id="2758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2744">
      <w:bodyDiv w:val="1"/>
      <w:marLeft w:val="0"/>
      <w:marRight w:val="0"/>
      <w:marTop w:val="0"/>
      <w:marBottom w:val="0"/>
      <w:divBdr>
        <w:top w:val="none" w:sz="0" w:space="0" w:color="auto"/>
        <w:left w:val="none" w:sz="0" w:space="0" w:color="auto"/>
        <w:bottom w:val="none" w:sz="0" w:space="0" w:color="auto"/>
        <w:right w:val="none" w:sz="0" w:space="0" w:color="auto"/>
      </w:divBdr>
      <w:divsChild>
        <w:div w:id="1075785144">
          <w:marLeft w:val="0"/>
          <w:marRight w:val="0"/>
          <w:marTop w:val="0"/>
          <w:marBottom w:val="0"/>
          <w:divBdr>
            <w:top w:val="none" w:sz="0" w:space="0" w:color="auto"/>
            <w:left w:val="none" w:sz="0" w:space="0" w:color="auto"/>
            <w:bottom w:val="none" w:sz="0" w:space="0" w:color="auto"/>
            <w:right w:val="none" w:sz="0" w:space="0" w:color="auto"/>
          </w:divBdr>
          <w:divsChild>
            <w:div w:id="16008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2093">
      <w:bodyDiv w:val="1"/>
      <w:marLeft w:val="0"/>
      <w:marRight w:val="0"/>
      <w:marTop w:val="0"/>
      <w:marBottom w:val="0"/>
      <w:divBdr>
        <w:top w:val="none" w:sz="0" w:space="0" w:color="auto"/>
        <w:left w:val="none" w:sz="0" w:space="0" w:color="auto"/>
        <w:bottom w:val="none" w:sz="0" w:space="0" w:color="auto"/>
        <w:right w:val="none" w:sz="0" w:space="0" w:color="auto"/>
      </w:divBdr>
    </w:div>
    <w:div w:id="1869369146">
      <w:bodyDiv w:val="1"/>
      <w:marLeft w:val="0"/>
      <w:marRight w:val="0"/>
      <w:marTop w:val="0"/>
      <w:marBottom w:val="0"/>
      <w:divBdr>
        <w:top w:val="none" w:sz="0" w:space="0" w:color="auto"/>
        <w:left w:val="none" w:sz="0" w:space="0" w:color="auto"/>
        <w:bottom w:val="none" w:sz="0" w:space="0" w:color="auto"/>
        <w:right w:val="none" w:sz="0" w:space="0" w:color="auto"/>
      </w:divBdr>
      <w:divsChild>
        <w:div w:id="1410076329">
          <w:marLeft w:val="0"/>
          <w:marRight w:val="0"/>
          <w:marTop w:val="0"/>
          <w:marBottom w:val="0"/>
          <w:divBdr>
            <w:top w:val="none" w:sz="0" w:space="0" w:color="auto"/>
            <w:left w:val="none" w:sz="0" w:space="0" w:color="auto"/>
            <w:bottom w:val="none" w:sz="0" w:space="0" w:color="auto"/>
            <w:right w:val="none" w:sz="0" w:space="0" w:color="auto"/>
          </w:divBdr>
          <w:divsChild>
            <w:div w:id="835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22709">
      <w:bodyDiv w:val="1"/>
      <w:marLeft w:val="0"/>
      <w:marRight w:val="0"/>
      <w:marTop w:val="0"/>
      <w:marBottom w:val="0"/>
      <w:divBdr>
        <w:top w:val="none" w:sz="0" w:space="0" w:color="auto"/>
        <w:left w:val="none" w:sz="0" w:space="0" w:color="auto"/>
        <w:bottom w:val="none" w:sz="0" w:space="0" w:color="auto"/>
        <w:right w:val="none" w:sz="0" w:space="0" w:color="auto"/>
      </w:divBdr>
      <w:divsChild>
        <w:div w:id="564029937">
          <w:marLeft w:val="0"/>
          <w:marRight w:val="0"/>
          <w:marTop w:val="0"/>
          <w:marBottom w:val="0"/>
          <w:divBdr>
            <w:top w:val="none" w:sz="0" w:space="0" w:color="auto"/>
            <w:left w:val="none" w:sz="0" w:space="0" w:color="auto"/>
            <w:bottom w:val="none" w:sz="0" w:space="0" w:color="auto"/>
            <w:right w:val="none" w:sz="0" w:space="0" w:color="auto"/>
          </w:divBdr>
          <w:divsChild>
            <w:div w:id="12391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5068">
      <w:bodyDiv w:val="1"/>
      <w:marLeft w:val="0"/>
      <w:marRight w:val="0"/>
      <w:marTop w:val="0"/>
      <w:marBottom w:val="0"/>
      <w:divBdr>
        <w:top w:val="none" w:sz="0" w:space="0" w:color="auto"/>
        <w:left w:val="none" w:sz="0" w:space="0" w:color="auto"/>
        <w:bottom w:val="none" w:sz="0" w:space="0" w:color="auto"/>
        <w:right w:val="none" w:sz="0" w:space="0" w:color="auto"/>
      </w:divBdr>
      <w:divsChild>
        <w:div w:id="136655702">
          <w:marLeft w:val="0"/>
          <w:marRight w:val="0"/>
          <w:marTop w:val="0"/>
          <w:marBottom w:val="0"/>
          <w:divBdr>
            <w:top w:val="none" w:sz="0" w:space="0" w:color="auto"/>
            <w:left w:val="none" w:sz="0" w:space="0" w:color="auto"/>
            <w:bottom w:val="none" w:sz="0" w:space="0" w:color="auto"/>
            <w:right w:val="none" w:sz="0" w:space="0" w:color="auto"/>
          </w:divBdr>
          <w:divsChild>
            <w:div w:id="17080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2345">
      <w:bodyDiv w:val="1"/>
      <w:marLeft w:val="0"/>
      <w:marRight w:val="0"/>
      <w:marTop w:val="0"/>
      <w:marBottom w:val="0"/>
      <w:divBdr>
        <w:top w:val="none" w:sz="0" w:space="0" w:color="auto"/>
        <w:left w:val="none" w:sz="0" w:space="0" w:color="auto"/>
        <w:bottom w:val="none" w:sz="0" w:space="0" w:color="auto"/>
        <w:right w:val="none" w:sz="0" w:space="0" w:color="auto"/>
      </w:divBdr>
    </w:div>
    <w:div w:id="1877280350">
      <w:bodyDiv w:val="1"/>
      <w:marLeft w:val="0"/>
      <w:marRight w:val="0"/>
      <w:marTop w:val="0"/>
      <w:marBottom w:val="0"/>
      <w:divBdr>
        <w:top w:val="none" w:sz="0" w:space="0" w:color="auto"/>
        <w:left w:val="none" w:sz="0" w:space="0" w:color="auto"/>
        <w:bottom w:val="none" w:sz="0" w:space="0" w:color="auto"/>
        <w:right w:val="none" w:sz="0" w:space="0" w:color="auto"/>
      </w:divBdr>
      <w:divsChild>
        <w:div w:id="1375078970">
          <w:marLeft w:val="0"/>
          <w:marRight w:val="0"/>
          <w:marTop w:val="0"/>
          <w:marBottom w:val="0"/>
          <w:divBdr>
            <w:top w:val="none" w:sz="0" w:space="0" w:color="auto"/>
            <w:left w:val="none" w:sz="0" w:space="0" w:color="auto"/>
            <w:bottom w:val="none" w:sz="0" w:space="0" w:color="auto"/>
            <w:right w:val="none" w:sz="0" w:space="0" w:color="auto"/>
          </w:divBdr>
          <w:divsChild>
            <w:div w:id="1638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6332">
      <w:bodyDiv w:val="1"/>
      <w:marLeft w:val="0"/>
      <w:marRight w:val="0"/>
      <w:marTop w:val="0"/>
      <w:marBottom w:val="0"/>
      <w:divBdr>
        <w:top w:val="none" w:sz="0" w:space="0" w:color="auto"/>
        <w:left w:val="none" w:sz="0" w:space="0" w:color="auto"/>
        <w:bottom w:val="none" w:sz="0" w:space="0" w:color="auto"/>
        <w:right w:val="none" w:sz="0" w:space="0" w:color="auto"/>
      </w:divBdr>
      <w:divsChild>
        <w:div w:id="1680161132">
          <w:marLeft w:val="0"/>
          <w:marRight w:val="0"/>
          <w:marTop w:val="0"/>
          <w:marBottom w:val="0"/>
          <w:divBdr>
            <w:top w:val="none" w:sz="0" w:space="0" w:color="auto"/>
            <w:left w:val="none" w:sz="0" w:space="0" w:color="auto"/>
            <w:bottom w:val="none" w:sz="0" w:space="0" w:color="auto"/>
            <w:right w:val="none" w:sz="0" w:space="0" w:color="auto"/>
          </w:divBdr>
          <w:divsChild>
            <w:div w:id="360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8918">
      <w:bodyDiv w:val="1"/>
      <w:marLeft w:val="0"/>
      <w:marRight w:val="0"/>
      <w:marTop w:val="0"/>
      <w:marBottom w:val="0"/>
      <w:divBdr>
        <w:top w:val="none" w:sz="0" w:space="0" w:color="auto"/>
        <w:left w:val="none" w:sz="0" w:space="0" w:color="auto"/>
        <w:bottom w:val="none" w:sz="0" w:space="0" w:color="auto"/>
        <w:right w:val="none" w:sz="0" w:space="0" w:color="auto"/>
      </w:divBdr>
    </w:div>
    <w:div w:id="1882522420">
      <w:bodyDiv w:val="1"/>
      <w:marLeft w:val="0"/>
      <w:marRight w:val="0"/>
      <w:marTop w:val="0"/>
      <w:marBottom w:val="0"/>
      <w:divBdr>
        <w:top w:val="none" w:sz="0" w:space="0" w:color="auto"/>
        <w:left w:val="none" w:sz="0" w:space="0" w:color="auto"/>
        <w:bottom w:val="none" w:sz="0" w:space="0" w:color="auto"/>
        <w:right w:val="none" w:sz="0" w:space="0" w:color="auto"/>
      </w:divBdr>
      <w:divsChild>
        <w:div w:id="1061977170">
          <w:marLeft w:val="0"/>
          <w:marRight w:val="0"/>
          <w:marTop w:val="0"/>
          <w:marBottom w:val="0"/>
          <w:divBdr>
            <w:top w:val="none" w:sz="0" w:space="0" w:color="auto"/>
            <w:left w:val="none" w:sz="0" w:space="0" w:color="auto"/>
            <w:bottom w:val="none" w:sz="0" w:space="0" w:color="auto"/>
            <w:right w:val="none" w:sz="0" w:space="0" w:color="auto"/>
          </w:divBdr>
          <w:divsChild>
            <w:div w:id="4317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41974">
      <w:bodyDiv w:val="1"/>
      <w:marLeft w:val="0"/>
      <w:marRight w:val="0"/>
      <w:marTop w:val="0"/>
      <w:marBottom w:val="0"/>
      <w:divBdr>
        <w:top w:val="none" w:sz="0" w:space="0" w:color="auto"/>
        <w:left w:val="none" w:sz="0" w:space="0" w:color="auto"/>
        <w:bottom w:val="none" w:sz="0" w:space="0" w:color="auto"/>
        <w:right w:val="none" w:sz="0" w:space="0" w:color="auto"/>
      </w:divBdr>
    </w:div>
    <w:div w:id="1885671965">
      <w:bodyDiv w:val="1"/>
      <w:marLeft w:val="0"/>
      <w:marRight w:val="0"/>
      <w:marTop w:val="0"/>
      <w:marBottom w:val="0"/>
      <w:divBdr>
        <w:top w:val="none" w:sz="0" w:space="0" w:color="auto"/>
        <w:left w:val="none" w:sz="0" w:space="0" w:color="auto"/>
        <w:bottom w:val="none" w:sz="0" w:space="0" w:color="auto"/>
        <w:right w:val="none" w:sz="0" w:space="0" w:color="auto"/>
      </w:divBdr>
    </w:div>
    <w:div w:id="1887181496">
      <w:bodyDiv w:val="1"/>
      <w:marLeft w:val="0"/>
      <w:marRight w:val="0"/>
      <w:marTop w:val="0"/>
      <w:marBottom w:val="0"/>
      <w:divBdr>
        <w:top w:val="none" w:sz="0" w:space="0" w:color="auto"/>
        <w:left w:val="none" w:sz="0" w:space="0" w:color="auto"/>
        <w:bottom w:val="none" w:sz="0" w:space="0" w:color="auto"/>
        <w:right w:val="none" w:sz="0" w:space="0" w:color="auto"/>
      </w:divBdr>
      <w:divsChild>
        <w:div w:id="1508903573">
          <w:marLeft w:val="0"/>
          <w:marRight w:val="0"/>
          <w:marTop w:val="0"/>
          <w:marBottom w:val="0"/>
          <w:divBdr>
            <w:top w:val="none" w:sz="0" w:space="0" w:color="auto"/>
            <w:left w:val="none" w:sz="0" w:space="0" w:color="auto"/>
            <w:bottom w:val="none" w:sz="0" w:space="0" w:color="auto"/>
            <w:right w:val="none" w:sz="0" w:space="0" w:color="auto"/>
          </w:divBdr>
          <w:divsChild>
            <w:div w:id="1799910345">
              <w:marLeft w:val="0"/>
              <w:marRight w:val="0"/>
              <w:marTop w:val="0"/>
              <w:marBottom w:val="0"/>
              <w:divBdr>
                <w:top w:val="none" w:sz="0" w:space="0" w:color="auto"/>
                <w:left w:val="none" w:sz="0" w:space="0" w:color="auto"/>
                <w:bottom w:val="none" w:sz="0" w:space="0" w:color="auto"/>
                <w:right w:val="none" w:sz="0" w:space="0" w:color="auto"/>
              </w:divBdr>
            </w:div>
            <w:div w:id="2291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90264">
      <w:bodyDiv w:val="1"/>
      <w:marLeft w:val="0"/>
      <w:marRight w:val="0"/>
      <w:marTop w:val="0"/>
      <w:marBottom w:val="0"/>
      <w:divBdr>
        <w:top w:val="none" w:sz="0" w:space="0" w:color="auto"/>
        <w:left w:val="none" w:sz="0" w:space="0" w:color="auto"/>
        <w:bottom w:val="none" w:sz="0" w:space="0" w:color="auto"/>
        <w:right w:val="none" w:sz="0" w:space="0" w:color="auto"/>
      </w:divBdr>
      <w:divsChild>
        <w:div w:id="1196966135">
          <w:marLeft w:val="0"/>
          <w:marRight w:val="0"/>
          <w:marTop w:val="0"/>
          <w:marBottom w:val="0"/>
          <w:divBdr>
            <w:top w:val="none" w:sz="0" w:space="0" w:color="auto"/>
            <w:left w:val="none" w:sz="0" w:space="0" w:color="auto"/>
            <w:bottom w:val="none" w:sz="0" w:space="0" w:color="auto"/>
            <w:right w:val="none" w:sz="0" w:space="0" w:color="auto"/>
          </w:divBdr>
          <w:divsChild>
            <w:div w:id="1279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9010">
      <w:bodyDiv w:val="1"/>
      <w:marLeft w:val="0"/>
      <w:marRight w:val="0"/>
      <w:marTop w:val="0"/>
      <w:marBottom w:val="0"/>
      <w:divBdr>
        <w:top w:val="none" w:sz="0" w:space="0" w:color="auto"/>
        <w:left w:val="none" w:sz="0" w:space="0" w:color="auto"/>
        <w:bottom w:val="none" w:sz="0" w:space="0" w:color="auto"/>
        <w:right w:val="none" w:sz="0" w:space="0" w:color="auto"/>
      </w:divBdr>
    </w:div>
    <w:div w:id="1900628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3490">
          <w:marLeft w:val="0"/>
          <w:marRight w:val="0"/>
          <w:marTop w:val="0"/>
          <w:marBottom w:val="0"/>
          <w:divBdr>
            <w:top w:val="none" w:sz="0" w:space="0" w:color="auto"/>
            <w:left w:val="none" w:sz="0" w:space="0" w:color="auto"/>
            <w:bottom w:val="none" w:sz="0" w:space="0" w:color="auto"/>
            <w:right w:val="none" w:sz="0" w:space="0" w:color="auto"/>
          </w:divBdr>
          <w:divsChild>
            <w:div w:id="2135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0878">
      <w:bodyDiv w:val="1"/>
      <w:marLeft w:val="0"/>
      <w:marRight w:val="0"/>
      <w:marTop w:val="0"/>
      <w:marBottom w:val="0"/>
      <w:divBdr>
        <w:top w:val="none" w:sz="0" w:space="0" w:color="auto"/>
        <w:left w:val="none" w:sz="0" w:space="0" w:color="auto"/>
        <w:bottom w:val="none" w:sz="0" w:space="0" w:color="auto"/>
        <w:right w:val="none" w:sz="0" w:space="0" w:color="auto"/>
      </w:divBdr>
    </w:div>
    <w:div w:id="1901596240">
      <w:bodyDiv w:val="1"/>
      <w:marLeft w:val="0"/>
      <w:marRight w:val="0"/>
      <w:marTop w:val="0"/>
      <w:marBottom w:val="0"/>
      <w:divBdr>
        <w:top w:val="none" w:sz="0" w:space="0" w:color="auto"/>
        <w:left w:val="none" w:sz="0" w:space="0" w:color="auto"/>
        <w:bottom w:val="none" w:sz="0" w:space="0" w:color="auto"/>
        <w:right w:val="none" w:sz="0" w:space="0" w:color="auto"/>
      </w:divBdr>
      <w:divsChild>
        <w:div w:id="1619212819">
          <w:marLeft w:val="0"/>
          <w:marRight w:val="0"/>
          <w:marTop w:val="0"/>
          <w:marBottom w:val="0"/>
          <w:divBdr>
            <w:top w:val="none" w:sz="0" w:space="0" w:color="auto"/>
            <w:left w:val="none" w:sz="0" w:space="0" w:color="auto"/>
            <w:bottom w:val="none" w:sz="0" w:space="0" w:color="auto"/>
            <w:right w:val="none" w:sz="0" w:space="0" w:color="auto"/>
          </w:divBdr>
          <w:divsChild>
            <w:div w:id="15097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1962">
      <w:bodyDiv w:val="1"/>
      <w:marLeft w:val="0"/>
      <w:marRight w:val="0"/>
      <w:marTop w:val="0"/>
      <w:marBottom w:val="0"/>
      <w:divBdr>
        <w:top w:val="none" w:sz="0" w:space="0" w:color="auto"/>
        <w:left w:val="none" w:sz="0" w:space="0" w:color="auto"/>
        <w:bottom w:val="none" w:sz="0" w:space="0" w:color="auto"/>
        <w:right w:val="none" w:sz="0" w:space="0" w:color="auto"/>
      </w:divBdr>
    </w:div>
    <w:div w:id="1904100347">
      <w:bodyDiv w:val="1"/>
      <w:marLeft w:val="0"/>
      <w:marRight w:val="0"/>
      <w:marTop w:val="0"/>
      <w:marBottom w:val="0"/>
      <w:divBdr>
        <w:top w:val="none" w:sz="0" w:space="0" w:color="auto"/>
        <w:left w:val="none" w:sz="0" w:space="0" w:color="auto"/>
        <w:bottom w:val="none" w:sz="0" w:space="0" w:color="auto"/>
        <w:right w:val="none" w:sz="0" w:space="0" w:color="auto"/>
      </w:divBdr>
      <w:divsChild>
        <w:div w:id="1548713345">
          <w:marLeft w:val="0"/>
          <w:marRight w:val="0"/>
          <w:marTop w:val="0"/>
          <w:marBottom w:val="0"/>
          <w:divBdr>
            <w:top w:val="none" w:sz="0" w:space="0" w:color="auto"/>
            <w:left w:val="none" w:sz="0" w:space="0" w:color="auto"/>
            <w:bottom w:val="none" w:sz="0" w:space="0" w:color="auto"/>
            <w:right w:val="none" w:sz="0" w:space="0" w:color="auto"/>
          </w:divBdr>
          <w:divsChild>
            <w:div w:id="20531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34701">
      <w:bodyDiv w:val="1"/>
      <w:marLeft w:val="0"/>
      <w:marRight w:val="0"/>
      <w:marTop w:val="0"/>
      <w:marBottom w:val="0"/>
      <w:divBdr>
        <w:top w:val="none" w:sz="0" w:space="0" w:color="auto"/>
        <w:left w:val="none" w:sz="0" w:space="0" w:color="auto"/>
        <w:bottom w:val="none" w:sz="0" w:space="0" w:color="auto"/>
        <w:right w:val="none" w:sz="0" w:space="0" w:color="auto"/>
      </w:divBdr>
    </w:div>
    <w:div w:id="1911499368">
      <w:bodyDiv w:val="1"/>
      <w:marLeft w:val="0"/>
      <w:marRight w:val="0"/>
      <w:marTop w:val="0"/>
      <w:marBottom w:val="0"/>
      <w:divBdr>
        <w:top w:val="none" w:sz="0" w:space="0" w:color="auto"/>
        <w:left w:val="none" w:sz="0" w:space="0" w:color="auto"/>
        <w:bottom w:val="none" w:sz="0" w:space="0" w:color="auto"/>
        <w:right w:val="none" w:sz="0" w:space="0" w:color="auto"/>
      </w:divBdr>
      <w:divsChild>
        <w:div w:id="1799956112">
          <w:marLeft w:val="0"/>
          <w:marRight w:val="0"/>
          <w:marTop w:val="0"/>
          <w:marBottom w:val="0"/>
          <w:divBdr>
            <w:top w:val="none" w:sz="0" w:space="0" w:color="auto"/>
            <w:left w:val="none" w:sz="0" w:space="0" w:color="auto"/>
            <w:bottom w:val="none" w:sz="0" w:space="0" w:color="auto"/>
            <w:right w:val="none" w:sz="0" w:space="0" w:color="auto"/>
          </w:divBdr>
          <w:divsChild>
            <w:div w:id="9510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2130">
      <w:bodyDiv w:val="1"/>
      <w:marLeft w:val="0"/>
      <w:marRight w:val="0"/>
      <w:marTop w:val="0"/>
      <w:marBottom w:val="0"/>
      <w:divBdr>
        <w:top w:val="none" w:sz="0" w:space="0" w:color="auto"/>
        <w:left w:val="none" w:sz="0" w:space="0" w:color="auto"/>
        <w:bottom w:val="none" w:sz="0" w:space="0" w:color="auto"/>
        <w:right w:val="none" w:sz="0" w:space="0" w:color="auto"/>
      </w:divBdr>
      <w:divsChild>
        <w:div w:id="1793866562">
          <w:marLeft w:val="0"/>
          <w:marRight w:val="0"/>
          <w:marTop w:val="0"/>
          <w:marBottom w:val="0"/>
          <w:divBdr>
            <w:top w:val="none" w:sz="0" w:space="0" w:color="auto"/>
            <w:left w:val="none" w:sz="0" w:space="0" w:color="auto"/>
            <w:bottom w:val="none" w:sz="0" w:space="0" w:color="auto"/>
            <w:right w:val="none" w:sz="0" w:space="0" w:color="auto"/>
          </w:divBdr>
          <w:divsChild>
            <w:div w:id="19894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8736">
      <w:bodyDiv w:val="1"/>
      <w:marLeft w:val="0"/>
      <w:marRight w:val="0"/>
      <w:marTop w:val="0"/>
      <w:marBottom w:val="0"/>
      <w:divBdr>
        <w:top w:val="none" w:sz="0" w:space="0" w:color="auto"/>
        <w:left w:val="none" w:sz="0" w:space="0" w:color="auto"/>
        <w:bottom w:val="none" w:sz="0" w:space="0" w:color="auto"/>
        <w:right w:val="none" w:sz="0" w:space="0" w:color="auto"/>
      </w:divBdr>
    </w:div>
    <w:div w:id="1913008319">
      <w:bodyDiv w:val="1"/>
      <w:marLeft w:val="0"/>
      <w:marRight w:val="0"/>
      <w:marTop w:val="0"/>
      <w:marBottom w:val="0"/>
      <w:divBdr>
        <w:top w:val="none" w:sz="0" w:space="0" w:color="auto"/>
        <w:left w:val="none" w:sz="0" w:space="0" w:color="auto"/>
        <w:bottom w:val="none" w:sz="0" w:space="0" w:color="auto"/>
        <w:right w:val="none" w:sz="0" w:space="0" w:color="auto"/>
      </w:divBdr>
    </w:div>
    <w:div w:id="1914123277">
      <w:bodyDiv w:val="1"/>
      <w:marLeft w:val="0"/>
      <w:marRight w:val="0"/>
      <w:marTop w:val="0"/>
      <w:marBottom w:val="0"/>
      <w:divBdr>
        <w:top w:val="none" w:sz="0" w:space="0" w:color="auto"/>
        <w:left w:val="none" w:sz="0" w:space="0" w:color="auto"/>
        <w:bottom w:val="none" w:sz="0" w:space="0" w:color="auto"/>
        <w:right w:val="none" w:sz="0" w:space="0" w:color="auto"/>
      </w:divBdr>
      <w:divsChild>
        <w:div w:id="221648260">
          <w:marLeft w:val="0"/>
          <w:marRight w:val="0"/>
          <w:marTop w:val="0"/>
          <w:marBottom w:val="0"/>
          <w:divBdr>
            <w:top w:val="none" w:sz="0" w:space="0" w:color="auto"/>
            <w:left w:val="none" w:sz="0" w:space="0" w:color="auto"/>
            <w:bottom w:val="none" w:sz="0" w:space="0" w:color="auto"/>
            <w:right w:val="none" w:sz="0" w:space="0" w:color="auto"/>
          </w:divBdr>
          <w:divsChild>
            <w:div w:id="1409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30524">
      <w:bodyDiv w:val="1"/>
      <w:marLeft w:val="0"/>
      <w:marRight w:val="0"/>
      <w:marTop w:val="0"/>
      <w:marBottom w:val="0"/>
      <w:divBdr>
        <w:top w:val="none" w:sz="0" w:space="0" w:color="auto"/>
        <w:left w:val="none" w:sz="0" w:space="0" w:color="auto"/>
        <w:bottom w:val="none" w:sz="0" w:space="0" w:color="auto"/>
        <w:right w:val="none" w:sz="0" w:space="0" w:color="auto"/>
      </w:divBdr>
    </w:div>
    <w:div w:id="1918662043">
      <w:bodyDiv w:val="1"/>
      <w:marLeft w:val="0"/>
      <w:marRight w:val="0"/>
      <w:marTop w:val="0"/>
      <w:marBottom w:val="0"/>
      <w:divBdr>
        <w:top w:val="none" w:sz="0" w:space="0" w:color="auto"/>
        <w:left w:val="none" w:sz="0" w:space="0" w:color="auto"/>
        <w:bottom w:val="none" w:sz="0" w:space="0" w:color="auto"/>
        <w:right w:val="none" w:sz="0" w:space="0" w:color="auto"/>
      </w:divBdr>
      <w:divsChild>
        <w:div w:id="573048432">
          <w:marLeft w:val="0"/>
          <w:marRight w:val="0"/>
          <w:marTop w:val="0"/>
          <w:marBottom w:val="0"/>
          <w:divBdr>
            <w:top w:val="none" w:sz="0" w:space="0" w:color="auto"/>
            <w:left w:val="none" w:sz="0" w:space="0" w:color="auto"/>
            <w:bottom w:val="none" w:sz="0" w:space="0" w:color="auto"/>
            <w:right w:val="none" w:sz="0" w:space="0" w:color="auto"/>
          </w:divBdr>
          <w:divsChild>
            <w:div w:id="7969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8843">
      <w:bodyDiv w:val="1"/>
      <w:marLeft w:val="0"/>
      <w:marRight w:val="0"/>
      <w:marTop w:val="0"/>
      <w:marBottom w:val="0"/>
      <w:divBdr>
        <w:top w:val="none" w:sz="0" w:space="0" w:color="auto"/>
        <w:left w:val="none" w:sz="0" w:space="0" w:color="auto"/>
        <w:bottom w:val="none" w:sz="0" w:space="0" w:color="auto"/>
        <w:right w:val="none" w:sz="0" w:space="0" w:color="auto"/>
      </w:divBdr>
      <w:divsChild>
        <w:div w:id="1434743916">
          <w:marLeft w:val="0"/>
          <w:marRight w:val="0"/>
          <w:marTop w:val="0"/>
          <w:marBottom w:val="0"/>
          <w:divBdr>
            <w:top w:val="none" w:sz="0" w:space="0" w:color="auto"/>
            <w:left w:val="none" w:sz="0" w:space="0" w:color="auto"/>
            <w:bottom w:val="none" w:sz="0" w:space="0" w:color="auto"/>
            <w:right w:val="none" w:sz="0" w:space="0" w:color="auto"/>
          </w:divBdr>
          <w:divsChild>
            <w:div w:id="17533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39327">
      <w:bodyDiv w:val="1"/>
      <w:marLeft w:val="0"/>
      <w:marRight w:val="0"/>
      <w:marTop w:val="0"/>
      <w:marBottom w:val="0"/>
      <w:divBdr>
        <w:top w:val="none" w:sz="0" w:space="0" w:color="auto"/>
        <w:left w:val="none" w:sz="0" w:space="0" w:color="auto"/>
        <w:bottom w:val="none" w:sz="0" w:space="0" w:color="auto"/>
        <w:right w:val="none" w:sz="0" w:space="0" w:color="auto"/>
      </w:divBdr>
    </w:div>
    <w:div w:id="1925647240">
      <w:bodyDiv w:val="1"/>
      <w:marLeft w:val="0"/>
      <w:marRight w:val="0"/>
      <w:marTop w:val="0"/>
      <w:marBottom w:val="0"/>
      <w:divBdr>
        <w:top w:val="none" w:sz="0" w:space="0" w:color="auto"/>
        <w:left w:val="none" w:sz="0" w:space="0" w:color="auto"/>
        <w:bottom w:val="none" w:sz="0" w:space="0" w:color="auto"/>
        <w:right w:val="none" w:sz="0" w:space="0" w:color="auto"/>
      </w:divBdr>
      <w:divsChild>
        <w:div w:id="1001197629">
          <w:marLeft w:val="0"/>
          <w:marRight w:val="0"/>
          <w:marTop w:val="0"/>
          <w:marBottom w:val="0"/>
          <w:divBdr>
            <w:top w:val="none" w:sz="0" w:space="0" w:color="auto"/>
            <w:left w:val="none" w:sz="0" w:space="0" w:color="auto"/>
            <w:bottom w:val="none" w:sz="0" w:space="0" w:color="auto"/>
            <w:right w:val="none" w:sz="0" w:space="0" w:color="auto"/>
          </w:divBdr>
          <w:divsChild>
            <w:div w:id="178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904">
      <w:bodyDiv w:val="1"/>
      <w:marLeft w:val="0"/>
      <w:marRight w:val="0"/>
      <w:marTop w:val="0"/>
      <w:marBottom w:val="0"/>
      <w:divBdr>
        <w:top w:val="none" w:sz="0" w:space="0" w:color="auto"/>
        <w:left w:val="none" w:sz="0" w:space="0" w:color="auto"/>
        <w:bottom w:val="none" w:sz="0" w:space="0" w:color="auto"/>
        <w:right w:val="none" w:sz="0" w:space="0" w:color="auto"/>
      </w:divBdr>
      <w:divsChild>
        <w:div w:id="602691002">
          <w:marLeft w:val="0"/>
          <w:marRight w:val="0"/>
          <w:marTop w:val="0"/>
          <w:marBottom w:val="0"/>
          <w:divBdr>
            <w:top w:val="none" w:sz="0" w:space="0" w:color="auto"/>
            <w:left w:val="none" w:sz="0" w:space="0" w:color="auto"/>
            <w:bottom w:val="none" w:sz="0" w:space="0" w:color="auto"/>
            <w:right w:val="none" w:sz="0" w:space="0" w:color="auto"/>
          </w:divBdr>
          <w:divsChild>
            <w:div w:id="2668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5277">
      <w:bodyDiv w:val="1"/>
      <w:marLeft w:val="0"/>
      <w:marRight w:val="0"/>
      <w:marTop w:val="0"/>
      <w:marBottom w:val="0"/>
      <w:divBdr>
        <w:top w:val="none" w:sz="0" w:space="0" w:color="auto"/>
        <w:left w:val="none" w:sz="0" w:space="0" w:color="auto"/>
        <w:bottom w:val="none" w:sz="0" w:space="0" w:color="auto"/>
        <w:right w:val="none" w:sz="0" w:space="0" w:color="auto"/>
      </w:divBdr>
    </w:div>
    <w:div w:id="1930842932">
      <w:bodyDiv w:val="1"/>
      <w:marLeft w:val="0"/>
      <w:marRight w:val="0"/>
      <w:marTop w:val="0"/>
      <w:marBottom w:val="0"/>
      <w:divBdr>
        <w:top w:val="none" w:sz="0" w:space="0" w:color="auto"/>
        <w:left w:val="none" w:sz="0" w:space="0" w:color="auto"/>
        <w:bottom w:val="none" w:sz="0" w:space="0" w:color="auto"/>
        <w:right w:val="none" w:sz="0" w:space="0" w:color="auto"/>
      </w:divBdr>
      <w:divsChild>
        <w:div w:id="986475967">
          <w:marLeft w:val="0"/>
          <w:marRight w:val="0"/>
          <w:marTop w:val="0"/>
          <w:marBottom w:val="0"/>
          <w:divBdr>
            <w:top w:val="none" w:sz="0" w:space="0" w:color="auto"/>
            <w:left w:val="none" w:sz="0" w:space="0" w:color="auto"/>
            <w:bottom w:val="none" w:sz="0" w:space="0" w:color="auto"/>
            <w:right w:val="none" w:sz="0" w:space="0" w:color="auto"/>
          </w:divBdr>
          <w:divsChild>
            <w:div w:id="14585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2358">
      <w:bodyDiv w:val="1"/>
      <w:marLeft w:val="0"/>
      <w:marRight w:val="0"/>
      <w:marTop w:val="0"/>
      <w:marBottom w:val="0"/>
      <w:divBdr>
        <w:top w:val="none" w:sz="0" w:space="0" w:color="auto"/>
        <w:left w:val="none" w:sz="0" w:space="0" w:color="auto"/>
        <w:bottom w:val="none" w:sz="0" w:space="0" w:color="auto"/>
        <w:right w:val="none" w:sz="0" w:space="0" w:color="auto"/>
      </w:divBdr>
      <w:divsChild>
        <w:div w:id="276571375">
          <w:marLeft w:val="0"/>
          <w:marRight w:val="0"/>
          <w:marTop w:val="0"/>
          <w:marBottom w:val="0"/>
          <w:divBdr>
            <w:top w:val="none" w:sz="0" w:space="0" w:color="auto"/>
            <w:left w:val="none" w:sz="0" w:space="0" w:color="auto"/>
            <w:bottom w:val="none" w:sz="0" w:space="0" w:color="auto"/>
            <w:right w:val="none" w:sz="0" w:space="0" w:color="auto"/>
          </w:divBdr>
          <w:divsChild>
            <w:div w:id="1976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7770">
      <w:bodyDiv w:val="1"/>
      <w:marLeft w:val="0"/>
      <w:marRight w:val="0"/>
      <w:marTop w:val="0"/>
      <w:marBottom w:val="0"/>
      <w:divBdr>
        <w:top w:val="none" w:sz="0" w:space="0" w:color="auto"/>
        <w:left w:val="none" w:sz="0" w:space="0" w:color="auto"/>
        <w:bottom w:val="none" w:sz="0" w:space="0" w:color="auto"/>
        <w:right w:val="none" w:sz="0" w:space="0" w:color="auto"/>
      </w:divBdr>
      <w:divsChild>
        <w:div w:id="495999365">
          <w:marLeft w:val="0"/>
          <w:marRight w:val="0"/>
          <w:marTop w:val="0"/>
          <w:marBottom w:val="0"/>
          <w:divBdr>
            <w:top w:val="none" w:sz="0" w:space="0" w:color="auto"/>
            <w:left w:val="none" w:sz="0" w:space="0" w:color="auto"/>
            <w:bottom w:val="none" w:sz="0" w:space="0" w:color="auto"/>
            <w:right w:val="none" w:sz="0" w:space="0" w:color="auto"/>
          </w:divBdr>
          <w:divsChild>
            <w:div w:id="2327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682">
      <w:bodyDiv w:val="1"/>
      <w:marLeft w:val="0"/>
      <w:marRight w:val="0"/>
      <w:marTop w:val="0"/>
      <w:marBottom w:val="0"/>
      <w:divBdr>
        <w:top w:val="none" w:sz="0" w:space="0" w:color="auto"/>
        <w:left w:val="none" w:sz="0" w:space="0" w:color="auto"/>
        <w:bottom w:val="none" w:sz="0" w:space="0" w:color="auto"/>
        <w:right w:val="none" w:sz="0" w:space="0" w:color="auto"/>
      </w:divBdr>
    </w:div>
    <w:div w:id="1938756590">
      <w:bodyDiv w:val="1"/>
      <w:marLeft w:val="0"/>
      <w:marRight w:val="0"/>
      <w:marTop w:val="0"/>
      <w:marBottom w:val="0"/>
      <w:divBdr>
        <w:top w:val="none" w:sz="0" w:space="0" w:color="auto"/>
        <w:left w:val="none" w:sz="0" w:space="0" w:color="auto"/>
        <w:bottom w:val="none" w:sz="0" w:space="0" w:color="auto"/>
        <w:right w:val="none" w:sz="0" w:space="0" w:color="auto"/>
      </w:divBdr>
    </w:div>
    <w:div w:id="1939674304">
      <w:bodyDiv w:val="1"/>
      <w:marLeft w:val="0"/>
      <w:marRight w:val="0"/>
      <w:marTop w:val="0"/>
      <w:marBottom w:val="0"/>
      <w:divBdr>
        <w:top w:val="none" w:sz="0" w:space="0" w:color="auto"/>
        <w:left w:val="none" w:sz="0" w:space="0" w:color="auto"/>
        <w:bottom w:val="none" w:sz="0" w:space="0" w:color="auto"/>
        <w:right w:val="none" w:sz="0" w:space="0" w:color="auto"/>
      </w:divBdr>
    </w:div>
    <w:div w:id="1946570861">
      <w:bodyDiv w:val="1"/>
      <w:marLeft w:val="0"/>
      <w:marRight w:val="0"/>
      <w:marTop w:val="0"/>
      <w:marBottom w:val="0"/>
      <w:divBdr>
        <w:top w:val="none" w:sz="0" w:space="0" w:color="auto"/>
        <w:left w:val="none" w:sz="0" w:space="0" w:color="auto"/>
        <w:bottom w:val="none" w:sz="0" w:space="0" w:color="auto"/>
        <w:right w:val="none" w:sz="0" w:space="0" w:color="auto"/>
      </w:divBdr>
      <w:divsChild>
        <w:div w:id="274287708">
          <w:marLeft w:val="0"/>
          <w:marRight w:val="0"/>
          <w:marTop w:val="0"/>
          <w:marBottom w:val="0"/>
          <w:divBdr>
            <w:top w:val="none" w:sz="0" w:space="0" w:color="auto"/>
            <w:left w:val="none" w:sz="0" w:space="0" w:color="auto"/>
            <w:bottom w:val="none" w:sz="0" w:space="0" w:color="auto"/>
            <w:right w:val="none" w:sz="0" w:space="0" w:color="auto"/>
          </w:divBdr>
          <w:divsChild>
            <w:div w:id="2831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38684">
      <w:bodyDiv w:val="1"/>
      <w:marLeft w:val="0"/>
      <w:marRight w:val="0"/>
      <w:marTop w:val="0"/>
      <w:marBottom w:val="0"/>
      <w:divBdr>
        <w:top w:val="none" w:sz="0" w:space="0" w:color="auto"/>
        <w:left w:val="none" w:sz="0" w:space="0" w:color="auto"/>
        <w:bottom w:val="none" w:sz="0" w:space="0" w:color="auto"/>
        <w:right w:val="none" w:sz="0" w:space="0" w:color="auto"/>
      </w:divBdr>
    </w:div>
    <w:div w:id="1948269489">
      <w:bodyDiv w:val="1"/>
      <w:marLeft w:val="0"/>
      <w:marRight w:val="0"/>
      <w:marTop w:val="0"/>
      <w:marBottom w:val="0"/>
      <w:divBdr>
        <w:top w:val="none" w:sz="0" w:space="0" w:color="auto"/>
        <w:left w:val="none" w:sz="0" w:space="0" w:color="auto"/>
        <w:bottom w:val="none" w:sz="0" w:space="0" w:color="auto"/>
        <w:right w:val="none" w:sz="0" w:space="0" w:color="auto"/>
      </w:divBdr>
      <w:divsChild>
        <w:div w:id="628819978">
          <w:marLeft w:val="0"/>
          <w:marRight w:val="0"/>
          <w:marTop w:val="0"/>
          <w:marBottom w:val="0"/>
          <w:divBdr>
            <w:top w:val="none" w:sz="0" w:space="0" w:color="auto"/>
            <w:left w:val="none" w:sz="0" w:space="0" w:color="auto"/>
            <w:bottom w:val="none" w:sz="0" w:space="0" w:color="auto"/>
            <w:right w:val="none" w:sz="0" w:space="0" w:color="auto"/>
          </w:divBdr>
          <w:divsChild>
            <w:div w:id="972831574">
              <w:marLeft w:val="0"/>
              <w:marRight w:val="0"/>
              <w:marTop w:val="0"/>
              <w:marBottom w:val="0"/>
              <w:divBdr>
                <w:top w:val="none" w:sz="0" w:space="0" w:color="auto"/>
                <w:left w:val="none" w:sz="0" w:space="0" w:color="auto"/>
                <w:bottom w:val="none" w:sz="0" w:space="0" w:color="auto"/>
                <w:right w:val="none" w:sz="0" w:space="0" w:color="auto"/>
              </w:divBdr>
            </w:div>
            <w:div w:id="1529247941">
              <w:marLeft w:val="0"/>
              <w:marRight w:val="0"/>
              <w:marTop w:val="0"/>
              <w:marBottom w:val="0"/>
              <w:divBdr>
                <w:top w:val="none" w:sz="0" w:space="0" w:color="auto"/>
                <w:left w:val="none" w:sz="0" w:space="0" w:color="auto"/>
                <w:bottom w:val="none" w:sz="0" w:space="0" w:color="auto"/>
                <w:right w:val="none" w:sz="0" w:space="0" w:color="auto"/>
              </w:divBdr>
            </w:div>
            <w:div w:id="1310330436">
              <w:marLeft w:val="0"/>
              <w:marRight w:val="0"/>
              <w:marTop w:val="0"/>
              <w:marBottom w:val="0"/>
              <w:divBdr>
                <w:top w:val="none" w:sz="0" w:space="0" w:color="auto"/>
                <w:left w:val="none" w:sz="0" w:space="0" w:color="auto"/>
                <w:bottom w:val="none" w:sz="0" w:space="0" w:color="auto"/>
                <w:right w:val="none" w:sz="0" w:space="0" w:color="auto"/>
              </w:divBdr>
            </w:div>
            <w:div w:id="1562669271">
              <w:marLeft w:val="0"/>
              <w:marRight w:val="0"/>
              <w:marTop w:val="0"/>
              <w:marBottom w:val="0"/>
              <w:divBdr>
                <w:top w:val="none" w:sz="0" w:space="0" w:color="auto"/>
                <w:left w:val="none" w:sz="0" w:space="0" w:color="auto"/>
                <w:bottom w:val="none" w:sz="0" w:space="0" w:color="auto"/>
                <w:right w:val="none" w:sz="0" w:space="0" w:color="auto"/>
              </w:divBdr>
            </w:div>
            <w:div w:id="118383695">
              <w:marLeft w:val="0"/>
              <w:marRight w:val="0"/>
              <w:marTop w:val="0"/>
              <w:marBottom w:val="0"/>
              <w:divBdr>
                <w:top w:val="none" w:sz="0" w:space="0" w:color="auto"/>
                <w:left w:val="none" w:sz="0" w:space="0" w:color="auto"/>
                <w:bottom w:val="none" w:sz="0" w:space="0" w:color="auto"/>
                <w:right w:val="none" w:sz="0" w:space="0" w:color="auto"/>
              </w:divBdr>
            </w:div>
            <w:div w:id="1184788500">
              <w:marLeft w:val="0"/>
              <w:marRight w:val="0"/>
              <w:marTop w:val="0"/>
              <w:marBottom w:val="0"/>
              <w:divBdr>
                <w:top w:val="none" w:sz="0" w:space="0" w:color="auto"/>
                <w:left w:val="none" w:sz="0" w:space="0" w:color="auto"/>
                <w:bottom w:val="none" w:sz="0" w:space="0" w:color="auto"/>
                <w:right w:val="none" w:sz="0" w:space="0" w:color="auto"/>
              </w:divBdr>
            </w:div>
            <w:div w:id="12301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2099">
      <w:bodyDiv w:val="1"/>
      <w:marLeft w:val="0"/>
      <w:marRight w:val="0"/>
      <w:marTop w:val="0"/>
      <w:marBottom w:val="0"/>
      <w:divBdr>
        <w:top w:val="none" w:sz="0" w:space="0" w:color="auto"/>
        <w:left w:val="none" w:sz="0" w:space="0" w:color="auto"/>
        <w:bottom w:val="none" w:sz="0" w:space="0" w:color="auto"/>
        <w:right w:val="none" w:sz="0" w:space="0" w:color="auto"/>
      </w:divBdr>
      <w:divsChild>
        <w:div w:id="1225871649">
          <w:marLeft w:val="0"/>
          <w:marRight w:val="0"/>
          <w:marTop w:val="0"/>
          <w:marBottom w:val="0"/>
          <w:divBdr>
            <w:top w:val="none" w:sz="0" w:space="0" w:color="auto"/>
            <w:left w:val="none" w:sz="0" w:space="0" w:color="auto"/>
            <w:bottom w:val="none" w:sz="0" w:space="0" w:color="auto"/>
            <w:right w:val="none" w:sz="0" w:space="0" w:color="auto"/>
          </w:divBdr>
          <w:divsChild>
            <w:div w:id="20278948">
              <w:marLeft w:val="0"/>
              <w:marRight w:val="0"/>
              <w:marTop w:val="0"/>
              <w:marBottom w:val="0"/>
              <w:divBdr>
                <w:top w:val="none" w:sz="0" w:space="0" w:color="auto"/>
                <w:left w:val="none" w:sz="0" w:space="0" w:color="auto"/>
                <w:bottom w:val="none" w:sz="0" w:space="0" w:color="auto"/>
                <w:right w:val="none" w:sz="0" w:space="0" w:color="auto"/>
              </w:divBdr>
            </w:div>
            <w:div w:id="10825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5818">
      <w:bodyDiv w:val="1"/>
      <w:marLeft w:val="0"/>
      <w:marRight w:val="0"/>
      <w:marTop w:val="0"/>
      <w:marBottom w:val="0"/>
      <w:divBdr>
        <w:top w:val="none" w:sz="0" w:space="0" w:color="auto"/>
        <w:left w:val="none" w:sz="0" w:space="0" w:color="auto"/>
        <w:bottom w:val="none" w:sz="0" w:space="0" w:color="auto"/>
        <w:right w:val="none" w:sz="0" w:space="0" w:color="auto"/>
      </w:divBdr>
    </w:div>
    <w:div w:id="1955163046">
      <w:bodyDiv w:val="1"/>
      <w:marLeft w:val="0"/>
      <w:marRight w:val="0"/>
      <w:marTop w:val="0"/>
      <w:marBottom w:val="0"/>
      <w:divBdr>
        <w:top w:val="none" w:sz="0" w:space="0" w:color="auto"/>
        <w:left w:val="none" w:sz="0" w:space="0" w:color="auto"/>
        <w:bottom w:val="none" w:sz="0" w:space="0" w:color="auto"/>
        <w:right w:val="none" w:sz="0" w:space="0" w:color="auto"/>
      </w:divBdr>
    </w:div>
    <w:div w:id="1955940653">
      <w:bodyDiv w:val="1"/>
      <w:marLeft w:val="0"/>
      <w:marRight w:val="0"/>
      <w:marTop w:val="0"/>
      <w:marBottom w:val="0"/>
      <w:divBdr>
        <w:top w:val="none" w:sz="0" w:space="0" w:color="auto"/>
        <w:left w:val="none" w:sz="0" w:space="0" w:color="auto"/>
        <w:bottom w:val="none" w:sz="0" w:space="0" w:color="auto"/>
        <w:right w:val="none" w:sz="0" w:space="0" w:color="auto"/>
      </w:divBdr>
      <w:divsChild>
        <w:div w:id="1382941849">
          <w:marLeft w:val="0"/>
          <w:marRight w:val="0"/>
          <w:marTop w:val="0"/>
          <w:marBottom w:val="0"/>
          <w:divBdr>
            <w:top w:val="none" w:sz="0" w:space="0" w:color="auto"/>
            <w:left w:val="none" w:sz="0" w:space="0" w:color="auto"/>
            <w:bottom w:val="none" w:sz="0" w:space="0" w:color="auto"/>
            <w:right w:val="none" w:sz="0" w:space="0" w:color="auto"/>
          </w:divBdr>
          <w:divsChild>
            <w:div w:id="1055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8055">
      <w:bodyDiv w:val="1"/>
      <w:marLeft w:val="0"/>
      <w:marRight w:val="0"/>
      <w:marTop w:val="0"/>
      <w:marBottom w:val="0"/>
      <w:divBdr>
        <w:top w:val="none" w:sz="0" w:space="0" w:color="auto"/>
        <w:left w:val="none" w:sz="0" w:space="0" w:color="auto"/>
        <w:bottom w:val="none" w:sz="0" w:space="0" w:color="auto"/>
        <w:right w:val="none" w:sz="0" w:space="0" w:color="auto"/>
      </w:divBdr>
    </w:div>
    <w:div w:id="1959293354">
      <w:bodyDiv w:val="1"/>
      <w:marLeft w:val="0"/>
      <w:marRight w:val="0"/>
      <w:marTop w:val="0"/>
      <w:marBottom w:val="0"/>
      <w:divBdr>
        <w:top w:val="none" w:sz="0" w:space="0" w:color="auto"/>
        <w:left w:val="none" w:sz="0" w:space="0" w:color="auto"/>
        <w:bottom w:val="none" w:sz="0" w:space="0" w:color="auto"/>
        <w:right w:val="none" w:sz="0" w:space="0" w:color="auto"/>
      </w:divBdr>
    </w:div>
    <w:div w:id="1960063809">
      <w:bodyDiv w:val="1"/>
      <w:marLeft w:val="0"/>
      <w:marRight w:val="0"/>
      <w:marTop w:val="0"/>
      <w:marBottom w:val="0"/>
      <w:divBdr>
        <w:top w:val="none" w:sz="0" w:space="0" w:color="auto"/>
        <w:left w:val="none" w:sz="0" w:space="0" w:color="auto"/>
        <w:bottom w:val="none" w:sz="0" w:space="0" w:color="auto"/>
        <w:right w:val="none" w:sz="0" w:space="0" w:color="auto"/>
      </w:divBdr>
    </w:div>
    <w:div w:id="1960991295">
      <w:bodyDiv w:val="1"/>
      <w:marLeft w:val="0"/>
      <w:marRight w:val="0"/>
      <w:marTop w:val="0"/>
      <w:marBottom w:val="0"/>
      <w:divBdr>
        <w:top w:val="none" w:sz="0" w:space="0" w:color="auto"/>
        <w:left w:val="none" w:sz="0" w:space="0" w:color="auto"/>
        <w:bottom w:val="none" w:sz="0" w:space="0" w:color="auto"/>
        <w:right w:val="none" w:sz="0" w:space="0" w:color="auto"/>
      </w:divBdr>
      <w:divsChild>
        <w:div w:id="737821033">
          <w:marLeft w:val="0"/>
          <w:marRight w:val="0"/>
          <w:marTop w:val="0"/>
          <w:marBottom w:val="0"/>
          <w:divBdr>
            <w:top w:val="none" w:sz="0" w:space="0" w:color="auto"/>
            <w:left w:val="none" w:sz="0" w:space="0" w:color="auto"/>
            <w:bottom w:val="none" w:sz="0" w:space="0" w:color="auto"/>
            <w:right w:val="none" w:sz="0" w:space="0" w:color="auto"/>
          </w:divBdr>
          <w:divsChild>
            <w:div w:id="9378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2807">
      <w:bodyDiv w:val="1"/>
      <w:marLeft w:val="0"/>
      <w:marRight w:val="0"/>
      <w:marTop w:val="0"/>
      <w:marBottom w:val="0"/>
      <w:divBdr>
        <w:top w:val="none" w:sz="0" w:space="0" w:color="auto"/>
        <w:left w:val="none" w:sz="0" w:space="0" w:color="auto"/>
        <w:bottom w:val="none" w:sz="0" w:space="0" w:color="auto"/>
        <w:right w:val="none" w:sz="0" w:space="0" w:color="auto"/>
      </w:divBdr>
      <w:divsChild>
        <w:div w:id="375811022">
          <w:marLeft w:val="0"/>
          <w:marRight w:val="0"/>
          <w:marTop w:val="0"/>
          <w:marBottom w:val="0"/>
          <w:divBdr>
            <w:top w:val="none" w:sz="0" w:space="0" w:color="auto"/>
            <w:left w:val="none" w:sz="0" w:space="0" w:color="auto"/>
            <w:bottom w:val="none" w:sz="0" w:space="0" w:color="auto"/>
            <w:right w:val="none" w:sz="0" w:space="0" w:color="auto"/>
          </w:divBdr>
          <w:divsChild>
            <w:div w:id="11584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7619">
      <w:bodyDiv w:val="1"/>
      <w:marLeft w:val="0"/>
      <w:marRight w:val="0"/>
      <w:marTop w:val="0"/>
      <w:marBottom w:val="0"/>
      <w:divBdr>
        <w:top w:val="none" w:sz="0" w:space="0" w:color="auto"/>
        <w:left w:val="none" w:sz="0" w:space="0" w:color="auto"/>
        <w:bottom w:val="none" w:sz="0" w:space="0" w:color="auto"/>
        <w:right w:val="none" w:sz="0" w:space="0" w:color="auto"/>
      </w:divBdr>
    </w:div>
    <w:div w:id="1966812539">
      <w:bodyDiv w:val="1"/>
      <w:marLeft w:val="0"/>
      <w:marRight w:val="0"/>
      <w:marTop w:val="0"/>
      <w:marBottom w:val="0"/>
      <w:divBdr>
        <w:top w:val="none" w:sz="0" w:space="0" w:color="auto"/>
        <w:left w:val="none" w:sz="0" w:space="0" w:color="auto"/>
        <w:bottom w:val="none" w:sz="0" w:space="0" w:color="auto"/>
        <w:right w:val="none" w:sz="0" w:space="0" w:color="auto"/>
      </w:divBdr>
      <w:divsChild>
        <w:div w:id="594243862">
          <w:marLeft w:val="0"/>
          <w:marRight w:val="0"/>
          <w:marTop w:val="0"/>
          <w:marBottom w:val="0"/>
          <w:divBdr>
            <w:top w:val="none" w:sz="0" w:space="0" w:color="auto"/>
            <w:left w:val="none" w:sz="0" w:space="0" w:color="auto"/>
            <w:bottom w:val="none" w:sz="0" w:space="0" w:color="auto"/>
            <w:right w:val="none" w:sz="0" w:space="0" w:color="auto"/>
          </w:divBdr>
          <w:divsChild>
            <w:div w:id="90905016">
              <w:marLeft w:val="0"/>
              <w:marRight w:val="0"/>
              <w:marTop w:val="0"/>
              <w:marBottom w:val="0"/>
              <w:divBdr>
                <w:top w:val="none" w:sz="0" w:space="0" w:color="auto"/>
                <w:left w:val="none" w:sz="0" w:space="0" w:color="auto"/>
                <w:bottom w:val="none" w:sz="0" w:space="0" w:color="auto"/>
                <w:right w:val="none" w:sz="0" w:space="0" w:color="auto"/>
              </w:divBdr>
            </w:div>
            <w:div w:id="1097095178">
              <w:marLeft w:val="0"/>
              <w:marRight w:val="0"/>
              <w:marTop w:val="0"/>
              <w:marBottom w:val="0"/>
              <w:divBdr>
                <w:top w:val="none" w:sz="0" w:space="0" w:color="auto"/>
                <w:left w:val="none" w:sz="0" w:space="0" w:color="auto"/>
                <w:bottom w:val="none" w:sz="0" w:space="0" w:color="auto"/>
                <w:right w:val="none" w:sz="0" w:space="0" w:color="auto"/>
              </w:divBdr>
            </w:div>
            <w:div w:id="163321616">
              <w:marLeft w:val="0"/>
              <w:marRight w:val="0"/>
              <w:marTop w:val="0"/>
              <w:marBottom w:val="0"/>
              <w:divBdr>
                <w:top w:val="none" w:sz="0" w:space="0" w:color="auto"/>
                <w:left w:val="none" w:sz="0" w:space="0" w:color="auto"/>
                <w:bottom w:val="none" w:sz="0" w:space="0" w:color="auto"/>
                <w:right w:val="none" w:sz="0" w:space="0" w:color="auto"/>
              </w:divBdr>
            </w:div>
            <w:div w:id="1146121814">
              <w:marLeft w:val="0"/>
              <w:marRight w:val="0"/>
              <w:marTop w:val="0"/>
              <w:marBottom w:val="0"/>
              <w:divBdr>
                <w:top w:val="none" w:sz="0" w:space="0" w:color="auto"/>
                <w:left w:val="none" w:sz="0" w:space="0" w:color="auto"/>
                <w:bottom w:val="none" w:sz="0" w:space="0" w:color="auto"/>
                <w:right w:val="none" w:sz="0" w:space="0" w:color="auto"/>
              </w:divBdr>
            </w:div>
            <w:div w:id="349844377">
              <w:marLeft w:val="0"/>
              <w:marRight w:val="0"/>
              <w:marTop w:val="0"/>
              <w:marBottom w:val="0"/>
              <w:divBdr>
                <w:top w:val="none" w:sz="0" w:space="0" w:color="auto"/>
                <w:left w:val="none" w:sz="0" w:space="0" w:color="auto"/>
                <w:bottom w:val="none" w:sz="0" w:space="0" w:color="auto"/>
                <w:right w:val="none" w:sz="0" w:space="0" w:color="auto"/>
              </w:divBdr>
            </w:div>
            <w:div w:id="314846692">
              <w:marLeft w:val="0"/>
              <w:marRight w:val="0"/>
              <w:marTop w:val="0"/>
              <w:marBottom w:val="0"/>
              <w:divBdr>
                <w:top w:val="none" w:sz="0" w:space="0" w:color="auto"/>
                <w:left w:val="none" w:sz="0" w:space="0" w:color="auto"/>
                <w:bottom w:val="none" w:sz="0" w:space="0" w:color="auto"/>
                <w:right w:val="none" w:sz="0" w:space="0" w:color="auto"/>
              </w:divBdr>
            </w:div>
            <w:div w:id="592935296">
              <w:marLeft w:val="0"/>
              <w:marRight w:val="0"/>
              <w:marTop w:val="0"/>
              <w:marBottom w:val="0"/>
              <w:divBdr>
                <w:top w:val="none" w:sz="0" w:space="0" w:color="auto"/>
                <w:left w:val="none" w:sz="0" w:space="0" w:color="auto"/>
                <w:bottom w:val="none" w:sz="0" w:space="0" w:color="auto"/>
                <w:right w:val="none" w:sz="0" w:space="0" w:color="auto"/>
              </w:divBdr>
            </w:div>
            <w:div w:id="1408771945">
              <w:marLeft w:val="0"/>
              <w:marRight w:val="0"/>
              <w:marTop w:val="0"/>
              <w:marBottom w:val="0"/>
              <w:divBdr>
                <w:top w:val="none" w:sz="0" w:space="0" w:color="auto"/>
                <w:left w:val="none" w:sz="0" w:space="0" w:color="auto"/>
                <w:bottom w:val="none" w:sz="0" w:space="0" w:color="auto"/>
                <w:right w:val="none" w:sz="0" w:space="0" w:color="auto"/>
              </w:divBdr>
            </w:div>
            <w:div w:id="1823698513">
              <w:marLeft w:val="0"/>
              <w:marRight w:val="0"/>
              <w:marTop w:val="0"/>
              <w:marBottom w:val="0"/>
              <w:divBdr>
                <w:top w:val="none" w:sz="0" w:space="0" w:color="auto"/>
                <w:left w:val="none" w:sz="0" w:space="0" w:color="auto"/>
                <w:bottom w:val="none" w:sz="0" w:space="0" w:color="auto"/>
                <w:right w:val="none" w:sz="0" w:space="0" w:color="auto"/>
              </w:divBdr>
            </w:div>
            <w:div w:id="1086271513">
              <w:marLeft w:val="0"/>
              <w:marRight w:val="0"/>
              <w:marTop w:val="0"/>
              <w:marBottom w:val="0"/>
              <w:divBdr>
                <w:top w:val="none" w:sz="0" w:space="0" w:color="auto"/>
                <w:left w:val="none" w:sz="0" w:space="0" w:color="auto"/>
                <w:bottom w:val="none" w:sz="0" w:space="0" w:color="auto"/>
                <w:right w:val="none" w:sz="0" w:space="0" w:color="auto"/>
              </w:divBdr>
            </w:div>
            <w:div w:id="1306547029">
              <w:marLeft w:val="0"/>
              <w:marRight w:val="0"/>
              <w:marTop w:val="0"/>
              <w:marBottom w:val="0"/>
              <w:divBdr>
                <w:top w:val="none" w:sz="0" w:space="0" w:color="auto"/>
                <w:left w:val="none" w:sz="0" w:space="0" w:color="auto"/>
                <w:bottom w:val="none" w:sz="0" w:space="0" w:color="auto"/>
                <w:right w:val="none" w:sz="0" w:space="0" w:color="auto"/>
              </w:divBdr>
            </w:div>
            <w:div w:id="251666677">
              <w:marLeft w:val="0"/>
              <w:marRight w:val="0"/>
              <w:marTop w:val="0"/>
              <w:marBottom w:val="0"/>
              <w:divBdr>
                <w:top w:val="none" w:sz="0" w:space="0" w:color="auto"/>
                <w:left w:val="none" w:sz="0" w:space="0" w:color="auto"/>
                <w:bottom w:val="none" w:sz="0" w:space="0" w:color="auto"/>
                <w:right w:val="none" w:sz="0" w:space="0" w:color="auto"/>
              </w:divBdr>
            </w:div>
            <w:div w:id="2005164810">
              <w:marLeft w:val="0"/>
              <w:marRight w:val="0"/>
              <w:marTop w:val="0"/>
              <w:marBottom w:val="0"/>
              <w:divBdr>
                <w:top w:val="none" w:sz="0" w:space="0" w:color="auto"/>
                <w:left w:val="none" w:sz="0" w:space="0" w:color="auto"/>
                <w:bottom w:val="none" w:sz="0" w:space="0" w:color="auto"/>
                <w:right w:val="none" w:sz="0" w:space="0" w:color="auto"/>
              </w:divBdr>
            </w:div>
            <w:div w:id="580136903">
              <w:marLeft w:val="0"/>
              <w:marRight w:val="0"/>
              <w:marTop w:val="0"/>
              <w:marBottom w:val="0"/>
              <w:divBdr>
                <w:top w:val="none" w:sz="0" w:space="0" w:color="auto"/>
                <w:left w:val="none" w:sz="0" w:space="0" w:color="auto"/>
                <w:bottom w:val="none" w:sz="0" w:space="0" w:color="auto"/>
                <w:right w:val="none" w:sz="0" w:space="0" w:color="auto"/>
              </w:divBdr>
            </w:div>
            <w:div w:id="1895775779">
              <w:marLeft w:val="0"/>
              <w:marRight w:val="0"/>
              <w:marTop w:val="0"/>
              <w:marBottom w:val="0"/>
              <w:divBdr>
                <w:top w:val="none" w:sz="0" w:space="0" w:color="auto"/>
                <w:left w:val="none" w:sz="0" w:space="0" w:color="auto"/>
                <w:bottom w:val="none" w:sz="0" w:space="0" w:color="auto"/>
                <w:right w:val="none" w:sz="0" w:space="0" w:color="auto"/>
              </w:divBdr>
            </w:div>
            <w:div w:id="1335574399">
              <w:marLeft w:val="0"/>
              <w:marRight w:val="0"/>
              <w:marTop w:val="0"/>
              <w:marBottom w:val="0"/>
              <w:divBdr>
                <w:top w:val="none" w:sz="0" w:space="0" w:color="auto"/>
                <w:left w:val="none" w:sz="0" w:space="0" w:color="auto"/>
                <w:bottom w:val="none" w:sz="0" w:space="0" w:color="auto"/>
                <w:right w:val="none" w:sz="0" w:space="0" w:color="auto"/>
              </w:divBdr>
            </w:div>
            <w:div w:id="1977641164">
              <w:marLeft w:val="0"/>
              <w:marRight w:val="0"/>
              <w:marTop w:val="0"/>
              <w:marBottom w:val="0"/>
              <w:divBdr>
                <w:top w:val="none" w:sz="0" w:space="0" w:color="auto"/>
                <w:left w:val="none" w:sz="0" w:space="0" w:color="auto"/>
                <w:bottom w:val="none" w:sz="0" w:space="0" w:color="auto"/>
                <w:right w:val="none" w:sz="0" w:space="0" w:color="auto"/>
              </w:divBdr>
            </w:div>
            <w:div w:id="106512005">
              <w:marLeft w:val="0"/>
              <w:marRight w:val="0"/>
              <w:marTop w:val="0"/>
              <w:marBottom w:val="0"/>
              <w:divBdr>
                <w:top w:val="none" w:sz="0" w:space="0" w:color="auto"/>
                <w:left w:val="none" w:sz="0" w:space="0" w:color="auto"/>
                <w:bottom w:val="none" w:sz="0" w:space="0" w:color="auto"/>
                <w:right w:val="none" w:sz="0" w:space="0" w:color="auto"/>
              </w:divBdr>
            </w:div>
            <w:div w:id="471866488">
              <w:marLeft w:val="0"/>
              <w:marRight w:val="0"/>
              <w:marTop w:val="0"/>
              <w:marBottom w:val="0"/>
              <w:divBdr>
                <w:top w:val="none" w:sz="0" w:space="0" w:color="auto"/>
                <w:left w:val="none" w:sz="0" w:space="0" w:color="auto"/>
                <w:bottom w:val="none" w:sz="0" w:space="0" w:color="auto"/>
                <w:right w:val="none" w:sz="0" w:space="0" w:color="auto"/>
              </w:divBdr>
            </w:div>
            <w:div w:id="681512291">
              <w:marLeft w:val="0"/>
              <w:marRight w:val="0"/>
              <w:marTop w:val="0"/>
              <w:marBottom w:val="0"/>
              <w:divBdr>
                <w:top w:val="none" w:sz="0" w:space="0" w:color="auto"/>
                <w:left w:val="none" w:sz="0" w:space="0" w:color="auto"/>
                <w:bottom w:val="none" w:sz="0" w:space="0" w:color="auto"/>
                <w:right w:val="none" w:sz="0" w:space="0" w:color="auto"/>
              </w:divBdr>
            </w:div>
            <w:div w:id="175996268">
              <w:marLeft w:val="0"/>
              <w:marRight w:val="0"/>
              <w:marTop w:val="0"/>
              <w:marBottom w:val="0"/>
              <w:divBdr>
                <w:top w:val="none" w:sz="0" w:space="0" w:color="auto"/>
                <w:left w:val="none" w:sz="0" w:space="0" w:color="auto"/>
                <w:bottom w:val="none" w:sz="0" w:space="0" w:color="auto"/>
                <w:right w:val="none" w:sz="0" w:space="0" w:color="auto"/>
              </w:divBdr>
            </w:div>
            <w:div w:id="1277325371">
              <w:marLeft w:val="0"/>
              <w:marRight w:val="0"/>
              <w:marTop w:val="0"/>
              <w:marBottom w:val="0"/>
              <w:divBdr>
                <w:top w:val="none" w:sz="0" w:space="0" w:color="auto"/>
                <w:left w:val="none" w:sz="0" w:space="0" w:color="auto"/>
                <w:bottom w:val="none" w:sz="0" w:space="0" w:color="auto"/>
                <w:right w:val="none" w:sz="0" w:space="0" w:color="auto"/>
              </w:divBdr>
            </w:div>
            <w:div w:id="9517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0914">
      <w:bodyDiv w:val="1"/>
      <w:marLeft w:val="0"/>
      <w:marRight w:val="0"/>
      <w:marTop w:val="0"/>
      <w:marBottom w:val="0"/>
      <w:divBdr>
        <w:top w:val="none" w:sz="0" w:space="0" w:color="auto"/>
        <w:left w:val="none" w:sz="0" w:space="0" w:color="auto"/>
        <w:bottom w:val="none" w:sz="0" w:space="0" w:color="auto"/>
        <w:right w:val="none" w:sz="0" w:space="0" w:color="auto"/>
      </w:divBdr>
      <w:divsChild>
        <w:div w:id="122775555">
          <w:marLeft w:val="0"/>
          <w:marRight w:val="0"/>
          <w:marTop w:val="0"/>
          <w:marBottom w:val="0"/>
          <w:divBdr>
            <w:top w:val="none" w:sz="0" w:space="0" w:color="auto"/>
            <w:left w:val="none" w:sz="0" w:space="0" w:color="auto"/>
            <w:bottom w:val="none" w:sz="0" w:space="0" w:color="auto"/>
            <w:right w:val="none" w:sz="0" w:space="0" w:color="auto"/>
          </w:divBdr>
          <w:divsChild>
            <w:div w:id="14160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36968">
      <w:bodyDiv w:val="1"/>
      <w:marLeft w:val="0"/>
      <w:marRight w:val="0"/>
      <w:marTop w:val="0"/>
      <w:marBottom w:val="0"/>
      <w:divBdr>
        <w:top w:val="none" w:sz="0" w:space="0" w:color="auto"/>
        <w:left w:val="none" w:sz="0" w:space="0" w:color="auto"/>
        <w:bottom w:val="none" w:sz="0" w:space="0" w:color="auto"/>
        <w:right w:val="none" w:sz="0" w:space="0" w:color="auto"/>
      </w:divBdr>
    </w:div>
    <w:div w:id="1970547821">
      <w:bodyDiv w:val="1"/>
      <w:marLeft w:val="0"/>
      <w:marRight w:val="0"/>
      <w:marTop w:val="0"/>
      <w:marBottom w:val="0"/>
      <w:divBdr>
        <w:top w:val="none" w:sz="0" w:space="0" w:color="auto"/>
        <w:left w:val="none" w:sz="0" w:space="0" w:color="auto"/>
        <w:bottom w:val="none" w:sz="0" w:space="0" w:color="auto"/>
        <w:right w:val="none" w:sz="0" w:space="0" w:color="auto"/>
      </w:divBdr>
      <w:divsChild>
        <w:div w:id="1861233260">
          <w:marLeft w:val="0"/>
          <w:marRight w:val="0"/>
          <w:marTop w:val="0"/>
          <w:marBottom w:val="0"/>
          <w:divBdr>
            <w:top w:val="none" w:sz="0" w:space="0" w:color="auto"/>
            <w:left w:val="none" w:sz="0" w:space="0" w:color="auto"/>
            <w:bottom w:val="none" w:sz="0" w:space="0" w:color="auto"/>
            <w:right w:val="none" w:sz="0" w:space="0" w:color="auto"/>
          </w:divBdr>
          <w:divsChild>
            <w:div w:id="547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7434">
      <w:bodyDiv w:val="1"/>
      <w:marLeft w:val="0"/>
      <w:marRight w:val="0"/>
      <w:marTop w:val="0"/>
      <w:marBottom w:val="0"/>
      <w:divBdr>
        <w:top w:val="none" w:sz="0" w:space="0" w:color="auto"/>
        <w:left w:val="none" w:sz="0" w:space="0" w:color="auto"/>
        <w:bottom w:val="none" w:sz="0" w:space="0" w:color="auto"/>
        <w:right w:val="none" w:sz="0" w:space="0" w:color="auto"/>
      </w:divBdr>
    </w:div>
    <w:div w:id="1973166970">
      <w:bodyDiv w:val="1"/>
      <w:marLeft w:val="0"/>
      <w:marRight w:val="0"/>
      <w:marTop w:val="0"/>
      <w:marBottom w:val="0"/>
      <w:divBdr>
        <w:top w:val="none" w:sz="0" w:space="0" w:color="auto"/>
        <w:left w:val="none" w:sz="0" w:space="0" w:color="auto"/>
        <w:bottom w:val="none" w:sz="0" w:space="0" w:color="auto"/>
        <w:right w:val="none" w:sz="0" w:space="0" w:color="auto"/>
      </w:divBdr>
    </w:div>
    <w:div w:id="1973436356">
      <w:bodyDiv w:val="1"/>
      <w:marLeft w:val="0"/>
      <w:marRight w:val="0"/>
      <w:marTop w:val="0"/>
      <w:marBottom w:val="0"/>
      <w:divBdr>
        <w:top w:val="none" w:sz="0" w:space="0" w:color="auto"/>
        <w:left w:val="none" w:sz="0" w:space="0" w:color="auto"/>
        <w:bottom w:val="none" w:sz="0" w:space="0" w:color="auto"/>
        <w:right w:val="none" w:sz="0" w:space="0" w:color="auto"/>
      </w:divBdr>
    </w:div>
    <w:div w:id="1973829625">
      <w:bodyDiv w:val="1"/>
      <w:marLeft w:val="0"/>
      <w:marRight w:val="0"/>
      <w:marTop w:val="0"/>
      <w:marBottom w:val="0"/>
      <w:divBdr>
        <w:top w:val="none" w:sz="0" w:space="0" w:color="auto"/>
        <w:left w:val="none" w:sz="0" w:space="0" w:color="auto"/>
        <w:bottom w:val="none" w:sz="0" w:space="0" w:color="auto"/>
        <w:right w:val="none" w:sz="0" w:space="0" w:color="auto"/>
      </w:divBdr>
    </w:div>
    <w:div w:id="1974364082">
      <w:bodyDiv w:val="1"/>
      <w:marLeft w:val="0"/>
      <w:marRight w:val="0"/>
      <w:marTop w:val="0"/>
      <w:marBottom w:val="0"/>
      <w:divBdr>
        <w:top w:val="none" w:sz="0" w:space="0" w:color="auto"/>
        <w:left w:val="none" w:sz="0" w:space="0" w:color="auto"/>
        <w:bottom w:val="none" w:sz="0" w:space="0" w:color="auto"/>
        <w:right w:val="none" w:sz="0" w:space="0" w:color="auto"/>
      </w:divBdr>
      <w:divsChild>
        <w:div w:id="1928004237">
          <w:marLeft w:val="0"/>
          <w:marRight w:val="0"/>
          <w:marTop w:val="0"/>
          <w:marBottom w:val="0"/>
          <w:divBdr>
            <w:top w:val="none" w:sz="0" w:space="0" w:color="auto"/>
            <w:left w:val="none" w:sz="0" w:space="0" w:color="auto"/>
            <w:bottom w:val="none" w:sz="0" w:space="0" w:color="auto"/>
            <w:right w:val="none" w:sz="0" w:space="0" w:color="auto"/>
          </w:divBdr>
          <w:divsChild>
            <w:div w:id="19440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7652">
      <w:bodyDiv w:val="1"/>
      <w:marLeft w:val="0"/>
      <w:marRight w:val="0"/>
      <w:marTop w:val="0"/>
      <w:marBottom w:val="0"/>
      <w:divBdr>
        <w:top w:val="none" w:sz="0" w:space="0" w:color="auto"/>
        <w:left w:val="none" w:sz="0" w:space="0" w:color="auto"/>
        <w:bottom w:val="none" w:sz="0" w:space="0" w:color="auto"/>
        <w:right w:val="none" w:sz="0" w:space="0" w:color="auto"/>
      </w:divBdr>
      <w:divsChild>
        <w:div w:id="410737683">
          <w:marLeft w:val="0"/>
          <w:marRight w:val="0"/>
          <w:marTop w:val="0"/>
          <w:marBottom w:val="0"/>
          <w:divBdr>
            <w:top w:val="none" w:sz="0" w:space="0" w:color="auto"/>
            <w:left w:val="none" w:sz="0" w:space="0" w:color="auto"/>
            <w:bottom w:val="none" w:sz="0" w:space="0" w:color="auto"/>
            <w:right w:val="none" w:sz="0" w:space="0" w:color="auto"/>
          </w:divBdr>
          <w:divsChild>
            <w:div w:id="7942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6225">
      <w:bodyDiv w:val="1"/>
      <w:marLeft w:val="0"/>
      <w:marRight w:val="0"/>
      <w:marTop w:val="0"/>
      <w:marBottom w:val="0"/>
      <w:divBdr>
        <w:top w:val="none" w:sz="0" w:space="0" w:color="auto"/>
        <w:left w:val="none" w:sz="0" w:space="0" w:color="auto"/>
        <w:bottom w:val="none" w:sz="0" w:space="0" w:color="auto"/>
        <w:right w:val="none" w:sz="0" w:space="0" w:color="auto"/>
      </w:divBdr>
      <w:divsChild>
        <w:div w:id="102117986">
          <w:marLeft w:val="0"/>
          <w:marRight w:val="0"/>
          <w:marTop w:val="0"/>
          <w:marBottom w:val="0"/>
          <w:divBdr>
            <w:top w:val="none" w:sz="0" w:space="0" w:color="auto"/>
            <w:left w:val="none" w:sz="0" w:space="0" w:color="auto"/>
            <w:bottom w:val="none" w:sz="0" w:space="0" w:color="auto"/>
            <w:right w:val="none" w:sz="0" w:space="0" w:color="auto"/>
          </w:divBdr>
          <w:divsChild>
            <w:div w:id="1251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2445">
      <w:bodyDiv w:val="1"/>
      <w:marLeft w:val="0"/>
      <w:marRight w:val="0"/>
      <w:marTop w:val="0"/>
      <w:marBottom w:val="0"/>
      <w:divBdr>
        <w:top w:val="none" w:sz="0" w:space="0" w:color="auto"/>
        <w:left w:val="none" w:sz="0" w:space="0" w:color="auto"/>
        <w:bottom w:val="none" w:sz="0" w:space="0" w:color="auto"/>
        <w:right w:val="none" w:sz="0" w:space="0" w:color="auto"/>
      </w:divBdr>
      <w:divsChild>
        <w:div w:id="420563459">
          <w:marLeft w:val="0"/>
          <w:marRight w:val="0"/>
          <w:marTop w:val="0"/>
          <w:marBottom w:val="0"/>
          <w:divBdr>
            <w:top w:val="none" w:sz="0" w:space="0" w:color="auto"/>
            <w:left w:val="none" w:sz="0" w:space="0" w:color="auto"/>
            <w:bottom w:val="none" w:sz="0" w:space="0" w:color="auto"/>
            <w:right w:val="none" w:sz="0" w:space="0" w:color="auto"/>
          </w:divBdr>
          <w:divsChild>
            <w:div w:id="15470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6950">
      <w:bodyDiv w:val="1"/>
      <w:marLeft w:val="0"/>
      <w:marRight w:val="0"/>
      <w:marTop w:val="0"/>
      <w:marBottom w:val="0"/>
      <w:divBdr>
        <w:top w:val="none" w:sz="0" w:space="0" w:color="auto"/>
        <w:left w:val="none" w:sz="0" w:space="0" w:color="auto"/>
        <w:bottom w:val="none" w:sz="0" w:space="0" w:color="auto"/>
        <w:right w:val="none" w:sz="0" w:space="0" w:color="auto"/>
      </w:divBdr>
    </w:div>
    <w:div w:id="1976178986">
      <w:bodyDiv w:val="1"/>
      <w:marLeft w:val="0"/>
      <w:marRight w:val="0"/>
      <w:marTop w:val="0"/>
      <w:marBottom w:val="0"/>
      <w:divBdr>
        <w:top w:val="none" w:sz="0" w:space="0" w:color="auto"/>
        <w:left w:val="none" w:sz="0" w:space="0" w:color="auto"/>
        <w:bottom w:val="none" w:sz="0" w:space="0" w:color="auto"/>
        <w:right w:val="none" w:sz="0" w:space="0" w:color="auto"/>
      </w:divBdr>
      <w:divsChild>
        <w:div w:id="1143960040">
          <w:marLeft w:val="0"/>
          <w:marRight w:val="0"/>
          <w:marTop w:val="0"/>
          <w:marBottom w:val="0"/>
          <w:divBdr>
            <w:top w:val="none" w:sz="0" w:space="0" w:color="auto"/>
            <w:left w:val="none" w:sz="0" w:space="0" w:color="auto"/>
            <w:bottom w:val="none" w:sz="0" w:space="0" w:color="auto"/>
            <w:right w:val="none" w:sz="0" w:space="0" w:color="auto"/>
          </w:divBdr>
          <w:divsChild>
            <w:div w:id="672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0993">
      <w:bodyDiv w:val="1"/>
      <w:marLeft w:val="0"/>
      <w:marRight w:val="0"/>
      <w:marTop w:val="0"/>
      <w:marBottom w:val="0"/>
      <w:divBdr>
        <w:top w:val="none" w:sz="0" w:space="0" w:color="auto"/>
        <w:left w:val="none" w:sz="0" w:space="0" w:color="auto"/>
        <w:bottom w:val="none" w:sz="0" w:space="0" w:color="auto"/>
        <w:right w:val="none" w:sz="0" w:space="0" w:color="auto"/>
      </w:divBdr>
    </w:div>
    <w:div w:id="1978875503">
      <w:bodyDiv w:val="1"/>
      <w:marLeft w:val="0"/>
      <w:marRight w:val="0"/>
      <w:marTop w:val="0"/>
      <w:marBottom w:val="0"/>
      <w:divBdr>
        <w:top w:val="none" w:sz="0" w:space="0" w:color="auto"/>
        <w:left w:val="none" w:sz="0" w:space="0" w:color="auto"/>
        <w:bottom w:val="none" w:sz="0" w:space="0" w:color="auto"/>
        <w:right w:val="none" w:sz="0" w:space="0" w:color="auto"/>
      </w:divBdr>
    </w:div>
    <w:div w:id="1980302788">
      <w:bodyDiv w:val="1"/>
      <w:marLeft w:val="0"/>
      <w:marRight w:val="0"/>
      <w:marTop w:val="0"/>
      <w:marBottom w:val="0"/>
      <w:divBdr>
        <w:top w:val="none" w:sz="0" w:space="0" w:color="auto"/>
        <w:left w:val="none" w:sz="0" w:space="0" w:color="auto"/>
        <w:bottom w:val="none" w:sz="0" w:space="0" w:color="auto"/>
        <w:right w:val="none" w:sz="0" w:space="0" w:color="auto"/>
      </w:divBdr>
    </w:div>
    <w:div w:id="1980574226">
      <w:bodyDiv w:val="1"/>
      <w:marLeft w:val="0"/>
      <w:marRight w:val="0"/>
      <w:marTop w:val="0"/>
      <w:marBottom w:val="0"/>
      <w:divBdr>
        <w:top w:val="none" w:sz="0" w:space="0" w:color="auto"/>
        <w:left w:val="none" w:sz="0" w:space="0" w:color="auto"/>
        <w:bottom w:val="none" w:sz="0" w:space="0" w:color="auto"/>
        <w:right w:val="none" w:sz="0" w:space="0" w:color="auto"/>
      </w:divBdr>
      <w:divsChild>
        <w:div w:id="1132480180">
          <w:marLeft w:val="0"/>
          <w:marRight w:val="0"/>
          <w:marTop w:val="0"/>
          <w:marBottom w:val="0"/>
          <w:divBdr>
            <w:top w:val="none" w:sz="0" w:space="0" w:color="auto"/>
            <w:left w:val="none" w:sz="0" w:space="0" w:color="auto"/>
            <w:bottom w:val="none" w:sz="0" w:space="0" w:color="auto"/>
            <w:right w:val="none" w:sz="0" w:space="0" w:color="auto"/>
          </w:divBdr>
          <w:divsChild>
            <w:div w:id="12895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1900">
      <w:bodyDiv w:val="1"/>
      <w:marLeft w:val="0"/>
      <w:marRight w:val="0"/>
      <w:marTop w:val="0"/>
      <w:marBottom w:val="0"/>
      <w:divBdr>
        <w:top w:val="none" w:sz="0" w:space="0" w:color="auto"/>
        <w:left w:val="none" w:sz="0" w:space="0" w:color="auto"/>
        <w:bottom w:val="none" w:sz="0" w:space="0" w:color="auto"/>
        <w:right w:val="none" w:sz="0" w:space="0" w:color="auto"/>
      </w:divBdr>
    </w:div>
    <w:div w:id="1982613445">
      <w:bodyDiv w:val="1"/>
      <w:marLeft w:val="0"/>
      <w:marRight w:val="0"/>
      <w:marTop w:val="0"/>
      <w:marBottom w:val="0"/>
      <w:divBdr>
        <w:top w:val="none" w:sz="0" w:space="0" w:color="auto"/>
        <w:left w:val="none" w:sz="0" w:space="0" w:color="auto"/>
        <w:bottom w:val="none" w:sz="0" w:space="0" w:color="auto"/>
        <w:right w:val="none" w:sz="0" w:space="0" w:color="auto"/>
      </w:divBdr>
    </w:div>
    <w:div w:id="1986735729">
      <w:bodyDiv w:val="1"/>
      <w:marLeft w:val="0"/>
      <w:marRight w:val="0"/>
      <w:marTop w:val="0"/>
      <w:marBottom w:val="0"/>
      <w:divBdr>
        <w:top w:val="none" w:sz="0" w:space="0" w:color="auto"/>
        <w:left w:val="none" w:sz="0" w:space="0" w:color="auto"/>
        <w:bottom w:val="none" w:sz="0" w:space="0" w:color="auto"/>
        <w:right w:val="none" w:sz="0" w:space="0" w:color="auto"/>
      </w:divBdr>
      <w:divsChild>
        <w:div w:id="791872802">
          <w:marLeft w:val="0"/>
          <w:marRight w:val="0"/>
          <w:marTop w:val="0"/>
          <w:marBottom w:val="0"/>
          <w:divBdr>
            <w:top w:val="none" w:sz="0" w:space="0" w:color="auto"/>
            <w:left w:val="none" w:sz="0" w:space="0" w:color="auto"/>
            <w:bottom w:val="none" w:sz="0" w:space="0" w:color="auto"/>
            <w:right w:val="none" w:sz="0" w:space="0" w:color="auto"/>
          </w:divBdr>
          <w:divsChild>
            <w:div w:id="8125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4865">
      <w:bodyDiv w:val="1"/>
      <w:marLeft w:val="0"/>
      <w:marRight w:val="0"/>
      <w:marTop w:val="0"/>
      <w:marBottom w:val="0"/>
      <w:divBdr>
        <w:top w:val="none" w:sz="0" w:space="0" w:color="auto"/>
        <w:left w:val="none" w:sz="0" w:space="0" w:color="auto"/>
        <w:bottom w:val="none" w:sz="0" w:space="0" w:color="auto"/>
        <w:right w:val="none" w:sz="0" w:space="0" w:color="auto"/>
      </w:divBdr>
    </w:div>
    <w:div w:id="1989435240">
      <w:bodyDiv w:val="1"/>
      <w:marLeft w:val="0"/>
      <w:marRight w:val="0"/>
      <w:marTop w:val="0"/>
      <w:marBottom w:val="0"/>
      <w:divBdr>
        <w:top w:val="none" w:sz="0" w:space="0" w:color="auto"/>
        <w:left w:val="none" w:sz="0" w:space="0" w:color="auto"/>
        <w:bottom w:val="none" w:sz="0" w:space="0" w:color="auto"/>
        <w:right w:val="none" w:sz="0" w:space="0" w:color="auto"/>
      </w:divBdr>
    </w:div>
    <w:div w:id="1991327738">
      <w:bodyDiv w:val="1"/>
      <w:marLeft w:val="0"/>
      <w:marRight w:val="0"/>
      <w:marTop w:val="0"/>
      <w:marBottom w:val="0"/>
      <w:divBdr>
        <w:top w:val="none" w:sz="0" w:space="0" w:color="auto"/>
        <w:left w:val="none" w:sz="0" w:space="0" w:color="auto"/>
        <w:bottom w:val="none" w:sz="0" w:space="0" w:color="auto"/>
        <w:right w:val="none" w:sz="0" w:space="0" w:color="auto"/>
      </w:divBdr>
      <w:divsChild>
        <w:div w:id="166404838">
          <w:marLeft w:val="0"/>
          <w:marRight w:val="0"/>
          <w:marTop w:val="0"/>
          <w:marBottom w:val="0"/>
          <w:divBdr>
            <w:top w:val="none" w:sz="0" w:space="0" w:color="auto"/>
            <w:left w:val="none" w:sz="0" w:space="0" w:color="auto"/>
            <w:bottom w:val="none" w:sz="0" w:space="0" w:color="auto"/>
            <w:right w:val="none" w:sz="0" w:space="0" w:color="auto"/>
          </w:divBdr>
          <w:divsChild>
            <w:div w:id="21206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0609">
      <w:bodyDiv w:val="1"/>
      <w:marLeft w:val="0"/>
      <w:marRight w:val="0"/>
      <w:marTop w:val="0"/>
      <w:marBottom w:val="0"/>
      <w:divBdr>
        <w:top w:val="none" w:sz="0" w:space="0" w:color="auto"/>
        <w:left w:val="none" w:sz="0" w:space="0" w:color="auto"/>
        <w:bottom w:val="none" w:sz="0" w:space="0" w:color="auto"/>
        <w:right w:val="none" w:sz="0" w:space="0" w:color="auto"/>
      </w:divBdr>
    </w:div>
    <w:div w:id="1994797159">
      <w:bodyDiv w:val="1"/>
      <w:marLeft w:val="0"/>
      <w:marRight w:val="0"/>
      <w:marTop w:val="0"/>
      <w:marBottom w:val="0"/>
      <w:divBdr>
        <w:top w:val="none" w:sz="0" w:space="0" w:color="auto"/>
        <w:left w:val="none" w:sz="0" w:space="0" w:color="auto"/>
        <w:bottom w:val="none" w:sz="0" w:space="0" w:color="auto"/>
        <w:right w:val="none" w:sz="0" w:space="0" w:color="auto"/>
      </w:divBdr>
    </w:div>
    <w:div w:id="1999729710">
      <w:bodyDiv w:val="1"/>
      <w:marLeft w:val="0"/>
      <w:marRight w:val="0"/>
      <w:marTop w:val="0"/>
      <w:marBottom w:val="0"/>
      <w:divBdr>
        <w:top w:val="none" w:sz="0" w:space="0" w:color="auto"/>
        <w:left w:val="none" w:sz="0" w:space="0" w:color="auto"/>
        <w:bottom w:val="none" w:sz="0" w:space="0" w:color="auto"/>
        <w:right w:val="none" w:sz="0" w:space="0" w:color="auto"/>
      </w:divBdr>
      <w:divsChild>
        <w:div w:id="1987781541">
          <w:marLeft w:val="0"/>
          <w:marRight w:val="0"/>
          <w:marTop w:val="0"/>
          <w:marBottom w:val="0"/>
          <w:divBdr>
            <w:top w:val="none" w:sz="0" w:space="0" w:color="auto"/>
            <w:left w:val="none" w:sz="0" w:space="0" w:color="auto"/>
            <w:bottom w:val="none" w:sz="0" w:space="0" w:color="auto"/>
            <w:right w:val="none" w:sz="0" w:space="0" w:color="auto"/>
          </w:divBdr>
          <w:divsChild>
            <w:div w:id="8294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388">
      <w:bodyDiv w:val="1"/>
      <w:marLeft w:val="0"/>
      <w:marRight w:val="0"/>
      <w:marTop w:val="0"/>
      <w:marBottom w:val="0"/>
      <w:divBdr>
        <w:top w:val="none" w:sz="0" w:space="0" w:color="auto"/>
        <w:left w:val="none" w:sz="0" w:space="0" w:color="auto"/>
        <w:bottom w:val="none" w:sz="0" w:space="0" w:color="auto"/>
        <w:right w:val="none" w:sz="0" w:space="0" w:color="auto"/>
      </w:divBdr>
      <w:divsChild>
        <w:div w:id="280575874">
          <w:marLeft w:val="0"/>
          <w:marRight w:val="0"/>
          <w:marTop w:val="0"/>
          <w:marBottom w:val="0"/>
          <w:divBdr>
            <w:top w:val="none" w:sz="0" w:space="0" w:color="auto"/>
            <w:left w:val="none" w:sz="0" w:space="0" w:color="auto"/>
            <w:bottom w:val="none" w:sz="0" w:space="0" w:color="auto"/>
            <w:right w:val="none" w:sz="0" w:space="0" w:color="auto"/>
          </w:divBdr>
          <w:divsChild>
            <w:div w:id="21305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2109">
      <w:bodyDiv w:val="1"/>
      <w:marLeft w:val="0"/>
      <w:marRight w:val="0"/>
      <w:marTop w:val="0"/>
      <w:marBottom w:val="0"/>
      <w:divBdr>
        <w:top w:val="none" w:sz="0" w:space="0" w:color="auto"/>
        <w:left w:val="none" w:sz="0" w:space="0" w:color="auto"/>
        <w:bottom w:val="none" w:sz="0" w:space="0" w:color="auto"/>
        <w:right w:val="none" w:sz="0" w:space="0" w:color="auto"/>
      </w:divBdr>
      <w:divsChild>
        <w:div w:id="1684865187">
          <w:marLeft w:val="0"/>
          <w:marRight w:val="0"/>
          <w:marTop w:val="0"/>
          <w:marBottom w:val="0"/>
          <w:divBdr>
            <w:top w:val="none" w:sz="0" w:space="0" w:color="auto"/>
            <w:left w:val="none" w:sz="0" w:space="0" w:color="auto"/>
            <w:bottom w:val="none" w:sz="0" w:space="0" w:color="auto"/>
            <w:right w:val="none" w:sz="0" w:space="0" w:color="auto"/>
          </w:divBdr>
          <w:divsChild>
            <w:div w:id="2987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29919">
      <w:bodyDiv w:val="1"/>
      <w:marLeft w:val="0"/>
      <w:marRight w:val="0"/>
      <w:marTop w:val="0"/>
      <w:marBottom w:val="0"/>
      <w:divBdr>
        <w:top w:val="none" w:sz="0" w:space="0" w:color="auto"/>
        <w:left w:val="none" w:sz="0" w:space="0" w:color="auto"/>
        <w:bottom w:val="none" w:sz="0" w:space="0" w:color="auto"/>
        <w:right w:val="none" w:sz="0" w:space="0" w:color="auto"/>
      </w:divBdr>
    </w:div>
    <w:div w:id="2005164507">
      <w:bodyDiv w:val="1"/>
      <w:marLeft w:val="0"/>
      <w:marRight w:val="0"/>
      <w:marTop w:val="0"/>
      <w:marBottom w:val="0"/>
      <w:divBdr>
        <w:top w:val="none" w:sz="0" w:space="0" w:color="auto"/>
        <w:left w:val="none" w:sz="0" w:space="0" w:color="auto"/>
        <w:bottom w:val="none" w:sz="0" w:space="0" w:color="auto"/>
        <w:right w:val="none" w:sz="0" w:space="0" w:color="auto"/>
      </w:divBdr>
    </w:div>
    <w:div w:id="2005477237">
      <w:bodyDiv w:val="1"/>
      <w:marLeft w:val="0"/>
      <w:marRight w:val="0"/>
      <w:marTop w:val="0"/>
      <w:marBottom w:val="0"/>
      <w:divBdr>
        <w:top w:val="none" w:sz="0" w:space="0" w:color="auto"/>
        <w:left w:val="none" w:sz="0" w:space="0" w:color="auto"/>
        <w:bottom w:val="none" w:sz="0" w:space="0" w:color="auto"/>
        <w:right w:val="none" w:sz="0" w:space="0" w:color="auto"/>
      </w:divBdr>
    </w:div>
    <w:div w:id="2010790445">
      <w:bodyDiv w:val="1"/>
      <w:marLeft w:val="0"/>
      <w:marRight w:val="0"/>
      <w:marTop w:val="0"/>
      <w:marBottom w:val="0"/>
      <w:divBdr>
        <w:top w:val="none" w:sz="0" w:space="0" w:color="auto"/>
        <w:left w:val="none" w:sz="0" w:space="0" w:color="auto"/>
        <w:bottom w:val="none" w:sz="0" w:space="0" w:color="auto"/>
        <w:right w:val="none" w:sz="0" w:space="0" w:color="auto"/>
      </w:divBdr>
      <w:divsChild>
        <w:div w:id="313604763">
          <w:marLeft w:val="0"/>
          <w:marRight w:val="0"/>
          <w:marTop w:val="0"/>
          <w:marBottom w:val="0"/>
          <w:divBdr>
            <w:top w:val="none" w:sz="0" w:space="0" w:color="auto"/>
            <w:left w:val="none" w:sz="0" w:space="0" w:color="auto"/>
            <w:bottom w:val="none" w:sz="0" w:space="0" w:color="auto"/>
            <w:right w:val="none" w:sz="0" w:space="0" w:color="auto"/>
          </w:divBdr>
          <w:divsChild>
            <w:div w:id="12374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7304">
      <w:bodyDiv w:val="1"/>
      <w:marLeft w:val="0"/>
      <w:marRight w:val="0"/>
      <w:marTop w:val="0"/>
      <w:marBottom w:val="0"/>
      <w:divBdr>
        <w:top w:val="none" w:sz="0" w:space="0" w:color="auto"/>
        <w:left w:val="none" w:sz="0" w:space="0" w:color="auto"/>
        <w:bottom w:val="none" w:sz="0" w:space="0" w:color="auto"/>
        <w:right w:val="none" w:sz="0" w:space="0" w:color="auto"/>
      </w:divBdr>
    </w:div>
    <w:div w:id="2013333004">
      <w:bodyDiv w:val="1"/>
      <w:marLeft w:val="0"/>
      <w:marRight w:val="0"/>
      <w:marTop w:val="0"/>
      <w:marBottom w:val="0"/>
      <w:divBdr>
        <w:top w:val="none" w:sz="0" w:space="0" w:color="auto"/>
        <w:left w:val="none" w:sz="0" w:space="0" w:color="auto"/>
        <w:bottom w:val="none" w:sz="0" w:space="0" w:color="auto"/>
        <w:right w:val="none" w:sz="0" w:space="0" w:color="auto"/>
      </w:divBdr>
      <w:divsChild>
        <w:div w:id="982077352">
          <w:marLeft w:val="0"/>
          <w:marRight w:val="0"/>
          <w:marTop w:val="0"/>
          <w:marBottom w:val="0"/>
          <w:divBdr>
            <w:top w:val="none" w:sz="0" w:space="0" w:color="auto"/>
            <w:left w:val="none" w:sz="0" w:space="0" w:color="auto"/>
            <w:bottom w:val="none" w:sz="0" w:space="0" w:color="auto"/>
            <w:right w:val="none" w:sz="0" w:space="0" w:color="auto"/>
          </w:divBdr>
          <w:divsChild>
            <w:div w:id="62924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5595">
      <w:bodyDiv w:val="1"/>
      <w:marLeft w:val="0"/>
      <w:marRight w:val="0"/>
      <w:marTop w:val="0"/>
      <w:marBottom w:val="0"/>
      <w:divBdr>
        <w:top w:val="none" w:sz="0" w:space="0" w:color="auto"/>
        <w:left w:val="none" w:sz="0" w:space="0" w:color="auto"/>
        <w:bottom w:val="none" w:sz="0" w:space="0" w:color="auto"/>
        <w:right w:val="none" w:sz="0" w:space="0" w:color="auto"/>
      </w:divBdr>
    </w:div>
    <w:div w:id="2020810425">
      <w:bodyDiv w:val="1"/>
      <w:marLeft w:val="0"/>
      <w:marRight w:val="0"/>
      <w:marTop w:val="0"/>
      <w:marBottom w:val="0"/>
      <w:divBdr>
        <w:top w:val="none" w:sz="0" w:space="0" w:color="auto"/>
        <w:left w:val="none" w:sz="0" w:space="0" w:color="auto"/>
        <w:bottom w:val="none" w:sz="0" w:space="0" w:color="auto"/>
        <w:right w:val="none" w:sz="0" w:space="0" w:color="auto"/>
      </w:divBdr>
      <w:divsChild>
        <w:div w:id="615520895">
          <w:marLeft w:val="0"/>
          <w:marRight w:val="0"/>
          <w:marTop w:val="0"/>
          <w:marBottom w:val="0"/>
          <w:divBdr>
            <w:top w:val="none" w:sz="0" w:space="0" w:color="auto"/>
            <w:left w:val="none" w:sz="0" w:space="0" w:color="auto"/>
            <w:bottom w:val="none" w:sz="0" w:space="0" w:color="auto"/>
            <w:right w:val="none" w:sz="0" w:space="0" w:color="auto"/>
          </w:divBdr>
          <w:divsChild>
            <w:div w:id="7495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40155">
      <w:bodyDiv w:val="1"/>
      <w:marLeft w:val="0"/>
      <w:marRight w:val="0"/>
      <w:marTop w:val="0"/>
      <w:marBottom w:val="0"/>
      <w:divBdr>
        <w:top w:val="none" w:sz="0" w:space="0" w:color="auto"/>
        <w:left w:val="none" w:sz="0" w:space="0" w:color="auto"/>
        <w:bottom w:val="none" w:sz="0" w:space="0" w:color="auto"/>
        <w:right w:val="none" w:sz="0" w:space="0" w:color="auto"/>
      </w:divBdr>
      <w:divsChild>
        <w:div w:id="305669746">
          <w:marLeft w:val="0"/>
          <w:marRight w:val="0"/>
          <w:marTop w:val="0"/>
          <w:marBottom w:val="0"/>
          <w:divBdr>
            <w:top w:val="none" w:sz="0" w:space="0" w:color="auto"/>
            <w:left w:val="none" w:sz="0" w:space="0" w:color="auto"/>
            <w:bottom w:val="none" w:sz="0" w:space="0" w:color="auto"/>
            <w:right w:val="none" w:sz="0" w:space="0" w:color="auto"/>
          </w:divBdr>
          <w:divsChild>
            <w:div w:id="5111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7285">
      <w:bodyDiv w:val="1"/>
      <w:marLeft w:val="0"/>
      <w:marRight w:val="0"/>
      <w:marTop w:val="0"/>
      <w:marBottom w:val="0"/>
      <w:divBdr>
        <w:top w:val="none" w:sz="0" w:space="0" w:color="auto"/>
        <w:left w:val="none" w:sz="0" w:space="0" w:color="auto"/>
        <w:bottom w:val="none" w:sz="0" w:space="0" w:color="auto"/>
        <w:right w:val="none" w:sz="0" w:space="0" w:color="auto"/>
      </w:divBdr>
    </w:div>
    <w:div w:id="2027101147">
      <w:bodyDiv w:val="1"/>
      <w:marLeft w:val="0"/>
      <w:marRight w:val="0"/>
      <w:marTop w:val="0"/>
      <w:marBottom w:val="0"/>
      <w:divBdr>
        <w:top w:val="none" w:sz="0" w:space="0" w:color="auto"/>
        <w:left w:val="none" w:sz="0" w:space="0" w:color="auto"/>
        <w:bottom w:val="none" w:sz="0" w:space="0" w:color="auto"/>
        <w:right w:val="none" w:sz="0" w:space="0" w:color="auto"/>
      </w:divBdr>
    </w:div>
    <w:div w:id="2027976769">
      <w:bodyDiv w:val="1"/>
      <w:marLeft w:val="0"/>
      <w:marRight w:val="0"/>
      <w:marTop w:val="0"/>
      <w:marBottom w:val="0"/>
      <w:divBdr>
        <w:top w:val="none" w:sz="0" w:space="0" w:color="auto"/>
        <w:left w:val="none" w:sz="0" w:space="0" w:color="auto"/>
        <w:bottom w:val="none" w:sz="0" w:space="0" w:color="auto"/>
        <w:right w:val="none" w:sz="0" w:space="0" w:color="auto"/>
      </w:divBdr>
      <w:divsChild>
        <w:div w:id="1478961074">
          <w:marLeft w:val="0"/>
          <w:marRight w:val="0"/>
          <w:marTop w:val="0"/>
          <w:marBottom w:val="0"/>
          <w:divBdr>
            <w:top w:val="none" w:sz="0" w:space="0" w:color="auto"/>
            <w:left w:val="none" w:sz="0" w:space="0" w:color="auto"/>
            <w:bottom w:val="none" w:sz="0" w:space="0" w:color="auto"/>
            <w:right w:val="none" w:sz="0" w:space="0" w:color="auto"/>
          </w:divBdr>
          <w:divsChild>
            <w:div w:id="20601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04685">
      <w:bodyDiv w:val="1"/>
      <w:marLeft w:val="0"/>
      <w:marRight w:val="0"/>
      <w:marTop w:val="0"/>
      <w:marBottom w:val="0"/>
      <w:divBdr>
        <w:top w:val="none" w:sz="0" w:space="0" w:color="auto"/>
        <w:left w:val="none" w:sz="0" w:space="0" w:color="auto"/>
        <w:bottom w:val="none" w:sz="0" w:space="0" w:color="auto"/>
        <w:right w:val="none" w:sz="0" w:space="0" w:color="auto"/>
      </w:divBdr>
    </w:div>
    <w:div w:id="2029015320">
      <w:bodyDiv w:val="1"/>
      <w:marLeft w:val="0"/>
      <w:marRight w:val="0"/>
      <w:marTop w:val="0"/>
      <w:marBottom w:val="0"/>
      <w:divBdr>
        <w:top w:val="none" w:sz="0" w:space="0" w:color="auto"/>
        <w:left w:val="none" w:sz="0" w:space="0" w:color="auto"/>
        <w:bottom w:val="none" w:sz="0" w:space="0" w:color="auto"/>
        <w:right w:val="none" w:sz="0" w:space="0" w:color="auto"/>
      </w:divBdr>
    </w:div>
    <w:div w:id="2031374808">
      <w:bodyDiv w:val="1"/>
      <w:marLeft w:val="0"/>
      <w:marRight w:val="0"/>
      <w:marTop w:val="0"/>
      <w:marBottom w:val="0"/>
      <w:divBdr>
        <w:top w:val="none" w:sz="0" w:space="0" w:color="auto"/>
        <w:left w:val="none" w:sz="0" w:space="0" w:color="auto"/>
        <w:bottom w:val="none" w:sz="0" w:space="0" w:color="auto"/>
        <w:right w:val="none" w:sz="0" w:space="0" w:color="auto"/>
      </w:divBdr>
    </w:div>
    <w:div w:id="2037191610">
      <w:bodyDiv w:val="1"/>
      <w:marLeft w:val="0"/>
      <w:marRight w:val="0"/>
      <w:marTop w:val="0"/>
      <w:marBottom w:val="0"/>
      <w:divBdr>
        <w:top w:val="none" w:sz="0" w:space="0" w:color="auto"/>
        <w:left w:val="none" w:sz="0" w:space="0" w:color="auto"/>
        <w:bottom w:val="none" w:sz="0" w:space="0" w:color="auto"/>
        <w:right w:val="none" w:sz="0" w:space="0" w:color="auto"/>
      </w:divBdr>
    </w:div>
    <w:div w:id="2044596114">
      <w:bodyDiv w:val="1"/>
      <w:marLeft w:val="0"/>
      <w:marRight w:val="0"/>
      <w:marTop w:val="0"/>
      <w:marBottom w:val="0"/>
      <w:divBdr>
        <w:top w:val="none" w:sz="0" w:space="0" w:color="auto"/>
        <w:left w:val="none" w:sz="0" w:space="0" w:color="auto"/>
        <w:bottom w:val="none" w:sz="0" w:space="0" w:color="auto"/>
        <w:right w:val="none" w:sz="0" w:space="0" w:color="auto"/>
      </w:divBdr>
      <w:divsChild>
        <w:div w:id="1805005831">
          <w:marLeft w:val="0"/>
          <w:marRight w:val="0"/>
          <w:marTop w:val="0"/>
          <w:marBottom w:val="0"/>
          <w:divBdr>
            <w:top w:val="none" w:sz="0" w:space="0" w:color="auto"/>
            <w:left w:val="none" w:sz="0" w:space="0" w:color="auto"/>
            <w:bottom w:val="none" w:sz="0" w:space="0" w:color="auto"/>
            <w:right w:val="none" w:sz="0" w:space="0" w:color="auto"/>
          </w:divBdr>
          <w:divsChild>
            <w:div w:id="4303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7595">
      <w:bodyDiv w:val="1"/>
      <w:marLeft w:val="0"/>
      <w:marRight w:val="0"/>
      <w:marTop w:val="0"/>
      <w:marBottom w:val="0"/>
      <w:divBdr>
        <w:top w:val="none" w:sz="0" w:space="0" w:color="auto"/>
        <w:left w:val="none" w:sz="0" w:space="0" w:color="auto"/>
        <w:bottom w:val="none" w:sz="0" w:space="0" w:color="auto"/>
        <w:right w:val="none" w:sz="0" w:space="0" w:color="auto"/>
      </w:divBdr>
    </w:div>
    <w:div w:id="2049060608">
      <w:bodyDiv w:val="1"/>
      <w:marLeft w:val="0"/>
      <w:marRight w:val="0"/>
      <w:marTop w:val="0"/>
      <w:marBottom w:val="0"/>
      <w:divBdr>
        <w:top w:val="none" w:sz="0" w:space="0" w:color="auto"/>
        <w:left w:val="none" w:sz="0" w:space="0" w:color="auto"/>
        <w:bottom w:val="none" w:sz="0" w:space="0" w:color="auto"/>
        <w:right w:val="none" w:sz="0" w:space="0" w:color="auto"/>
      </w:divBdr>
      <w:divsChild>
        <w:div w:id="850144192">
          <w:marLeft w:val="0"/>
          <w:marRight w:val="0"/>
          <w:marTop w:val="0"/>
          <w:marBottom w:val="0"/>
          <w:divBdr>
            <w:top w:val="none" w:sz="0" w:space="0" w:color="auto"/>
            <w:left w:val="none" w:sz="0" w:space="0" w:color="auto"/>
            <w:bottom w:val="none" w:sz="0" w:space="0" w:color="auto"/>
            <w:right w:val="none" w:sz="0" w:space="0" w:color="auto"/>
          </w:divBdr>
          <w:divsChild>
            <w:div w:id="3899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4124">
      <w:bodyDiv w:val="1"/>
      <w:marLeft w:val="0"/>
      <w:marRight w:val="0"/>
      <w:marTop w:val="0"/>
      <w:marBottom w:val="0"/>
      <w:divBdr>
        <w:top w:val="none" w:sz="0" w:space="0" w:color="auto"/>
        <w:left w:val="none" w:sz="0" w:space="0" w:color="auto"/>
        <w:bottom w:val="none" w:sz="0" w:space="0" w:color="auto"/>
        <w:right w:val="none" w:sz="0" w:space="0" w:color="auto"/>
      </w:divBdr>
    </w:div>
    <w:div w:id="2057267598">
      <w:bodyDiv w:val="1"/>
      <w:marLeft w:val="0"/>
      <w:marRight w:val="0"/>
      <w:marTop w:val="0"/>
      <w:marBottom w:val="0"/>
      <w:divBdr>
        <w:top w:val="none" w:sz="0" w:space="0" w:color="auto"/>
        <w:left w:val="none" w:sz="0" w:space="0" w:color="auto"/>
        <w:bottom w:val="none" w:sz="0" w:space="0" w:color="auto"/>
        <w:right w:val="none" w:sz="0" w:space="0" w:color="auto"/>
      </w:divBdr>
      <w:divsChild>
        <w:div w:id="1174491882">
          <w:marLeft w:val="0"/>
          <w:marRight w:val="0"/>
          <w:marTop w:val="0"/>
          <w:marBottom w:val="0"/>
          <w:divBdr>
            <w:top w:val="none" w:sz="0" w:space="0" w:color="auto"/>
            <w:left w:val="none" w:sz="0" w:space="0" w:color="auto"/>
            <w:bottom w:val="none" w:sz="0" w:space="0" w:color="auto"/>
            <w:right w:val="none" w:sz="0" w:space="0" w:color="auto"/>
          </w:divBdr>
          <w:divsChild>
            <w:div w:id="357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7769">
      <w:bodyDiv w:val="1"/>
      <w:marLeft w:val="0"/>
      <w:marRight w:val="0"/>
      <w:marTop w:val="0"/>
      <w:marBottom w:val="0"/>
      <w:divBdr>
        <w:top w:val="none" w:sz="0" w:space="0" w:color="auto"/>
        <w:left w:val="none" w:sz="0" w:space="0" w:color="auto"/>
        <w:bottom w:val="none" w:sz="0" w:space="0" w:color="auto"/>
        <w:right w:val="none" w:sz="0" w:space="0" w:color="auto"/>
      </w:divBdr>
      <w:divsChild>
        <w:div w:id="1780297107">
          <w:marLeft w:val="0"/>
          <w:marRight w:val="0"/>
          <w:marTop w:val="0"/>
          <w:marBottom w:val="0"/>
          <w:divBdr>
            <w:top w:val="none" w:sz="0" w:space="0" w:color="auto"/>
            <w:left w:val="none" w:sz="0" w:space="0" w:color="auto"/>
            <w:bottom w:val="none" w:sz="0" w:space="0" w:color="auto"/>
            <w:right w:val="none" w:sz="0" w:space="0" w:color="auto"/>
          </w:divBdr>
          <w:divsChild>
            <w:div w:id="16759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5170">
      <w:bodyDiv w:val="1"/>
      <w:marLeft w:val="0"/>
      <w:marRight w:val="0"/>
      <w:marTop w:val="0"/>
      <w:marBottom w:val="0"/>
      <w:divBdr>
        <w:top w:val="none" w:sz="0" w:space="0" w:color="auto"/>
        <w:left w:val="none" w:sz="0" w:space="0" w:color="auto"/>
        <w:bottom w:val="none" w:sz="0" w:space="0" w:color="auto"/>
        <w:right w:val="none" w:sz="0" w:space="0" w:color="auto"/>
      </w:divBdr>
    </w:div>
    <w:div w:id="2061705875">
      <w:bodyDiv w:val="1"/>
      <w:marLeft w:val="0"/>
      <w:marRight w:val="0"/>
      <w:marTop w:val="0"/>
      <w:marBottom w:val="0"/>
      <w:divBdr>
        <w:top w:val="none" w:sz="0" w:space="0" w:color="auto"/>
        <w:left w:val="none" w:sz="0" w:space="0" w:color="auto"/>
        <w:bottom w:val="none" w:sz="0" w:space="0" w:color="auto"/>
        <w:right w:val="none" w:sz="0" w:space="0" w:color="auto"/>
      </w:divBdr>
      <w:divsChild>
        <w:div w:id="1662465778">
          <w:marLeft w:val="0"/>
          <w:marRight w:val="0"/>
          <w:marTop w:val="0"/>
          <w:marBottom w:val="0"/>
          <w:divBdr>
            <w:top w:val="none" w:sz="0" w:space="0" w:color="auto"/>
            <w:left w:val="none" w:sz="0" w:space="0" w:color="auto"/>
            <w:bottom w:val="none" w:sz="0" w:space="0" w:color="auto"/>
            <w:right w:val="none" w:sz="0" w:space="0" w:color="auto"/>
          </w:divBdr>
          <w:divsChild>
            <w:div w:id="4748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99792">
      <w:bodyDiv w:val="1"/>
      <w:marLeft w:val="0"/>
      <w:marRight w:val="0"/>
      <w:marTop w:val="0"/>
      <w:marBottom w:val="0"/>
      <w:divBdr>
        <w:top w:val="none" w:sz="0" w:space="0" w:color="auto"/>
        <w:left w:val="none" w:sz="0" w:space="0" w:color="auto"/>
        <w:bottom w:val="none" w:sz="0" w:space="0" w:color="auto"/>
        <w:right w:val="none" w:sz="0" w:space="0" w:color="auto"/>
      </w:divBdr>
    </w:div>
    <w:div w:id="2065594987">
      <w:bodyDiv w:val="1"/>
      <w:marLeft w:val="0"/>
      <w:marRight w:val="0"/>
      <w:marTop w:val="0"/>
      <w:marBottom w:val="0"/>
      <w:divBdr>
        <w:top w:val="none" w:sz="0" w:space="0" w:color="auto"/>
        <w:left w:val="none" w:sz="0" w:space="0" w:color="auto"/>
        <w:bottom w:val="none" w:sz="0" w:space="0" w:color="auto"/>
        <w:right w:val="none" w:sz="0" w:space="0" w:color="auto"/>
      </w:divBdr>
    </w:div>
    <w:div w:id="2066105139">
      <w:bodyDiv w:val="1"/>
      <w:marLeft w:val="0"/>
      <w:marRight w:val="0"/>
      <w:marTop w:val="0"/>
      <w:marBottom w:val="0"/>
      <w:divBdr>
        <w:top w:val="none" w:sz="0" w:space="0" w:color="auto"/>
        <w:left w:val="none" w:sz="0" w:space="0" w:color="auto"/>
        <w:bottom w:val="none" w:sz="0" w:space="0" w:color="auto"/>
        <w:right w:val="none" w:sz="0" w:space="0" w:color="auto"/>
      </w:divBdr>
    </w:div>
    <w:div w:id="2067487057">
      <w:bodyDiv w:val="1"/>
      <w:marLeft w:val="0"/>
      <w:marRight w:val="0"/>
      <w:marTop w:val="0"/>
      <w:marBottom w:val="0"/>
      <w:divBdr>
        <w:top w:val="none" w:sz="0" w:space="0" w:color="auto"/>
        <w:left w:val="none" w:sz="0" w:space="0" w:color="auto"/>
        <w:bottom w:val="none" w:sz="0" w:space="0" w:color="auto"/>
        <w:right w:val="none" w:sz="0" w:space="0" w:color="auto"/>
      </w:divBdr>
    </w:div>
    <w:div w:id="2069457462">
      <w:bodyDiv w:val="1"/>
      <w:marLeft w:val="0"/>
      <w:marRight w:val="0"/>
      <w:marTop w:val="0"/>
      <w:marBottom w:val="0"/>
      <w:divBdr>
        <w:top w:val="none" w:sz="0" w:space="0" w:color="auto"/>
        <w:left w:val="none" w:sz="0" w:space="0" w:color="auto"/>
        <w:bottom w:val="none" w:sz="0" w:space="0" w:color="auto"/>
        <w:right w:val="none" w:sz="0" w:space="0" w:color="auto"/>
      </w:divBdr>
      <w:divsChild>
        <w:div w:id="245113224">
          <w:marLeft w:val="0"/>
          <w:marRight w:val="0"/>
          <w:marTop w:val="0"/>
          <w:marBottom w:val="0"/>
          <w:divBdr>
            <w:top w:val="none" w:sz="0" w:space="0" w:color="auto"/>
            <w:left w:val="none" w:sz="0" w:space="0" w:color="auto"/>
            <w:bottom w:val="none" w:sz="0" w:space="0" w:color="auto"/>
            <w:right w:val="none" w:sz="0" w:space="0" w:color="auto"/>
          </w:divBdr>
          <w:divsChild>
            <w:div w:id="4165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7483">
      <w:bodyDiv w:val="1"/>
      <w:marLeft w:val="0"/>
      <w:marRight w:val="0"/>
      <w:marTop w:val="0"/>
      <w:marBottom w:val="0"/>
      <w:divBdr>
        <w:top w:val="none" w:sz="0" w:space="0" w:color="auto"/>
        <w:left w:val="none" w:sz="0" w:space="0" w:color="auto"/>
        <w:bottom w:val="none" w:sz="0" w:space="0" w:color="auto"/>
        <w:right w:val="none" w:sz="0" w:space="0" w:color="auto"/>
      </w:divBdr>
      <w:divsChild>
        <w:div w:id="1920404007">
          <w:marLeft w:val="0"/>
          <w:marRight w:val="0"/>
          <w:marTop w:val="0"/>
          <w:marBottom w:val="0"/>
          <w:divBdr>
            <w:top w:val="none" w:sz="0" w:space="0" w:color="auto"/>
            <w:left w:val="none" w:sz="0" w:space="0" w:color="auto"/>
            <w:bottom w:val="none" w:sz="0" w:space="0" w:color="auto"/>
            <w:right w:val="none" w:sz="0" w:space="0" w:color="auto"/>
          </w:divBdr>
          <w:divsChild>
            <w:div w:id="13393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9890">
      <w:bodyDiv w:val="1"/>
      <w:marLeft w:val="0"/>
      <w:marRight w:val="0"/>
      <w:marTop w:val="0"/>
      <w:marBottom w:val="0"/>
      <w:divBdr>
        <w:top w:val="none" w:sz="0" w:space="0" w:color="auto"/>
        <w:left w:val="none" w:sz="0" w:space="0" w:color="auto"/>
        <w:bottom w:val="none" w:sz="0" w:space="0" w:color="auto"/>
        <w:right w:val="none" w:sz="0" w:space="0" w:color="auto"/>
      </w:divBdr>
      <w:divsChild>
        <w:div w:id="166405836">
          <w:marLeft w:val="0"/>
          <w:marRight w:val="0"/>
          <w:marTop w:val="0"/>
          <w:marBottom w:val="0"/>
          <w:divBdr>
            <w:top w:val="none" w:sz="0" w:space="0" w:color="auto"/>
            <w:left w:val="none" w:sz="0" w:space="0" w:color="auto"/>
            <w:bottom w:val="none" w:sz="0" w:space="0" w:color="auto"/>
            <w:right w:val="none" w:sz="0" w:space="0" w:color="auto"/>
          </w:divBdr>
          <w:divsChild>
            <w:div w:id="6601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0057">
      <w:bodyDiv w:val="1"/>
      <w:marLeft w:val="0"/>
      <w:marRight w:val="0"/>
      <w:marTop w:val="0"/>
      <w:marBottom w:val="0"/>
      <w:divBdr>
        <w:top w:val="none" w:sz="0" w:space="0" w:color="auto"/>
        <w:left w:val="none" w:sz="0" w:space="0" w:color="auto"/>
        <w:bottom w:val="none" w:sz="0" w:space="0" w:color="auto"/>
        <w:right w:val="none" w:sz="0" w:space="0" w:color="auto"/>
      </w:divBdr>
      <w:divsChild>
        <w:div w:id="1853645280">
          <w:marLeft w:val="0"/>
          <w:marRight w:val="0"/>
          <w:marTop w:val="0"/>
          <w:marBottom w:val="0"/>
          <w:divBdr>
            <w:top w:val="none" w:sz="0" w:space="0" w:color="auto"/>
            <w:left w:val="none" w:sz="0" w:space="0" w:color="auto"/>
            <w:bottom w:val="none" w:sz="0" w:space="0" w:color="auto"/>
            <w:right w:val="none" w:sz="0" w:space="0" w:color="auto"/>
          </w:divBdr>
          <w:divsChild>
            <w:div w:id="108206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9268">
      <w:bodyDiv w:val="1"/>
      <w:marLeft w:val="0"/>
      <w:marRight w:val="0"/>
      <w:marTop w:val="0"/>
      <w:marBottom w:val="0"/>
      <w:divBdr>
        <w:top w:val="none" w:sz="0" w:space="0" w:color="auto"/>
        <w:left w:val="none" w:sz="0" w:space="0" w:color="auto"/>
        <w:bottom w:val="none" w:sz="0" w:space="0" w:color="auto"/>
        <w:right w:val="none" w:sz="0" w:space="0" w:color="auto"/>
      </w:divBdr>
      <w:divsChild>
        <w:div w:id="510410386">
          <w:marLeft w:val="0"/>
          <w:marRight w:val="0"/>
          <w:marTop w:val="0"/>
          <w:marBottom w:val="0"/>
          <w:divBdr>
            <w:top w:val="none" w:sz="0" w:space="0" w:color="auto"/>
            <w:left w:val="none" w:sz="0" w:space="0" w:color="auto"/>
            <w:bottom w:val="none" w:sz="0" w:space="0" w:color="auto"/>
            <w:right w:val="none" w:sz="0" w:space="0" w:color="auto"/>
          </w:divBdr>
          <w:divsChild>
            <w:div w:id="19750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3299">
      <w:bodyDiv w:val="1"/>
      <w:marLeft w:val="0"/>
      <w:marRight w:val="0"/>
      <w:marTop w:val="0"/>
      <w:marBottom w:val="0"/>
      <w:divBdr>
        <w:top w:val="none" w:sz="0" w:space="0" w:color="auto"/>
        <w:left w:val="none" w:sz="0" w:space="0" w:color="auto"/>
        <w:bottom w:val="none" w:sz="0" w:space="0" w:color="auto"/>
        <w:right w:val="none" w:sz="0" w:space="0" w:color="auto"/>
      </w:divBdr>
      <w:divsChild>
        <w:div w:id="626667313">
          <w:marLeft w:val="0"/>
          <w:marRight w:val="0"/>
          <w:marTop w:val="0"/>
          <w:marBottom w:val="0"/>
          <w:divBdr>
            <w:top w:val="none" w:sz="0" w:space="0" w:color="auto"/>
            <w:left w:val="none" w:sz="0" w:space="0" w:color="auto"/>
            <w:bottom w:val="none" w:sz="0" w:space="0" w:color="auto"/>
            <w:right w:val="none" w:sz="0" w:space="0" w:color="auto"/>
          </w:divBdr>
          <w:divsChild>
            <w:div w:id="12533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58035">
      <w:bodyDiv w:val="1"/>
      <w:marLeft w:val="0"/>
      <w:marRight w:val="0"/>
      <w:marTop w:val="0"/>
      <w:marBottom w:val="0"/>
      <w:divBdr>
        <w:top w:val="none" w:sz="0" w:space="0" w:color="auto"/>
        <w:left w:val="none" w:sz="0" w:space="0" w:color="auto"/>
        <w:bottom w:val="none" w:sz="0" w:space="0" w:color="auto"/>
        <w:right w:val="none" w:sz="0" w:space="0" w:color="auto"/>
      </w:divBdr>
    </w:div>
    <w:div w:id="2079859395">
      <w:bodyDiv w:val="1"/>
      <w:marLeft w:val="0"/>
      <w:marRight w:val="0"/>
      <w:marTop w:val="0"/>
      <w:marBottom w:val="0"/>
      <w:divBdr>
        <w:top w:val="none" w:sz="0" w:space="0" w:color="auto"/>
        <w:left w:val="none" w:sz="0" w:space="0" w:color="auto"/>
        <w:bottom w:val="none" w:sz="0" w:space="0" w:color="auto"/>
        <w:right w:val="none" w:sz="0" w:space="0" w:color="auto"/>
      </w:divBdr>
    </w:div>
    <w:div w:id="2081974668">
      <w:bodyDiv w:val="1"/>
      <w:marLeft w:val="0"/>
      <w:marRight w:val="0"/>
      <w:marTop w:val="0"/>
      <w:marBottom w:val="0"/>
      <w:divBdr>
        <w:top w:val="none" w:sz="0" w:space="0" w:color="auto"/>
        <w:left w:val="none" w:sz="0" w:space="0" w:color="auto"/>
        <w:bottom w:val="none" w:sz="0" w:space="0" w:color="auto"/>
        <w:right w:val="none" w:sz="0" w:space="0" w:color="auto"/>
      </w:divBdr>
      <w:divsChild>
        <w:div w:id="378744732">
          <w:marLeft w:val="0"/>
          <w:marRight w:val="0"/>
          <w:marTop w:val="0"/>
          <w:marBottom w:val="0"/>
          <w:divBdr>
            <w:top w:val="none" w:sz="0" w:space="0" w:color="auto"/>
            <w:left w:val="none" w:sz="0" w:space="0" w:color="auto"/>
            <w:bottom w:val="none" w:sz="0" w:space="0" w:color="auto"/>
            <w:right w:val="none" w:sz="0" w:space="0" w:color="auto"/>
          </w:divBdr>
          <w:divsChild>
            <w:div w:id="2552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0010">
      <w:bodyDiv w:val="1"/>
      <w:marLeft w:val="0"/>
      <w:marRight w:val="0"/>
      <w:marTop w:val="0"/>
      <w:marBottom w:val="0"/>
      <w:divBdr>
        <w:top w:val="none" w:sz="0" w:space="0" w:color="auto"/>
        <w:left w:val="none" w:sz="0" w:space="0" w:color="auto"/>
        <w:bottom w:val="none" w:sz="0" w:space="0" w:color="auto"/>
        <w:right w:val="none" w:sz="0" w:space="0" w:color="auto"/>
      </w:divBdr>
    </w:div>
    <w:div w:id="2085447624">
      <w:bodyDiv w:val="1"/>
      <w:marLeft w:val="0"/>
      <w:marRight w:val="0"/>
      <w:marTop w:val="0"/>
      <w:marBottom w:val="0"/>
      <w:divBdr>
        <w:top w:val="none" w:sz="0" w:space="0" w:color="auto"/>
        <w:left w:val="none" w:sz="0" w:space="0" w:color="auto"/>
        <w:bottom w:val="none" w:sz="0" w:space="0" w:color="auto"/>
        <w:right w:val="none" w:sz="0" w:space="0" w:color="auto"/>
      </w:divBdr>
    </w:div>
    <w:div w:id="2087651717">
      <w:bodyDiv w:val="1"/>
      <w:marLeft w:val="0"/>
      <w:marRight w:val="0"/>
      <w:marTop w:val="0"/>
      <w:marBottom w:val="0"/>
      <w:divBdr>
        <w:top w:val="none" w:sz="0" w:space="0" w:color="auto"/>
        <w:left w:val="none" w:sz="0" w:space="0" w:color="auto"/>
        <w:bottom w:val="none" w:sz="0" w:space="0" w:color="auto"/>
        <w:right w:val="none" w:sz="0" w:space="0" w:color="auto"/>
      </w:divBdr>
      <w:divsChild>
        <w:div w:id="2110663796">
          <w:marLeft w:val="0"/>
          <w:marRight w:val="0"/>
          <w:marTop w:val="0"/>
          <w:marBottom w:val="0"/>
          <w:divBdr>
            <w:top w:val="none" w:sz="0" w:space="0" w:color="auto"/>
            <w:left w:val="none" w:sz="0" w:space="0" w:color="auto"/>
            <w:bottom w:val="none" w:sz="0" w:space="0" w:color="auto"/>
            <w:right w:val="none" w:sz="0" w:space="0" w:color="auto"/>
          </w:divBdr>
          <w:divsChild>
            <w:div w:id="5994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0924">
      <w:bodyDiv w:val="1"/>
      <w:marLeft w:val="0"/>
      <w:marRight w:val="0"/>
      <w:marTop w:val="0"/>
      <w:marBottom w:val="0"/>
      <w:divBdr>
        <w:top w:val="none" w:sz="0" w:space="0" w:color="auto"/>
        <w:left w:val="none" w:sz="0" w:space="0" w:color="auto"/>
        <w:bottom w:val="none" w:sz="0" w:space="0" w:color="auto"/>
        <w:right w:val="none" w:sz="0" w:space="0" w:color="auto"/>
      </w:divBdr>
      <w:divsChild>
        <w:div w:id="1140076537">
          <w:marLeft w:val="0"/>
          <w:marRight w:val="0"/>
          <w:marTop w:val="0"/>
          <w:marBottom w:val="0"/>
          <w:divBdr>
            <w:top w:val="none" w:sz="0" w:space="0" w:color="auto"/>
            <w:left w:val="none" w:sz="0" w:space="0" w:color="auto"/>
            <w:bottom w:val="none" w:sz="0" w:space="0" w:color="auto"/>
            <w:right w:val="none" w:sz="0" w:space="0" w:color="auto"/>
          </w:divBdr>
          <w:divsChild>
            <w:div w:id="13488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4972">
      <w:bodyDiv w:val="1"/>
      <w:marLeft w:val="0"/>
      <w:marRight w:val="0"/>
      <w:marTop w:val="0"/>
      <w:marBottom w:val="0"/>
      <w:divBdr>
        <w:top w:val="none" w:sz="0" w:space="0" w:color="auto"/>
        <w:left w:val="none" w:sz="0" w:space="0" w:color="auto"/>
        <w:bottom w:val="none" w:sz="0" w:space="0" w:color="auto"/>
        <w:right w:val="none" w:sz="0" w:space="0" w:color="auto"/>
      </w:divBdr>
    </w:div>
    <w:div w:id="2091387506">
      <w:bodyDiv w:val="1"/>
      <w:marLeft w:val="0"/>
      <w:marRight w:val="0"/>
      <w:marTop w:val="0"/>
      <w:marBottom w:val="0"/>
      <w:divBdr>
        <w:top w:val="none" w:sz="0" w:space="0" w:color="auto"/>
        <w:left w:val="none" w:sz="0" w:space="0" w:color="auto"/>
        <w:bottom w:val="none" w:sz="0" w:space="0" w:color="auto"/>
        <w:right w:val="none" w:sz="0" w:space="0" w:color="auto"/>
      </w:divBdr>
    </w:div>
    <w:div w:id="2094355832">
      <w:bodyDiv w:val="1"/>
      <w:marLeft w:val="0"/>
      <w:marRight w:val="0"/>
      <w:marTop w:val="0"/>
      <w:marBottom w:val="0"/>
      <w:divBdr>
        <w:top w:val="none" w:sz="0" w:space="0" w:color="auto"/>
        <w:left w:val="none" w:sz="0" w:space="0" w:color="auto"/>
        <w:bottom w:val="none" w:sz="0" w:space="0" w:color="auto"/>
        <w:right w:val="none" w:sz="0" w:space="0" w:color="auto"/>
      </w:divBdr>
    </w:div>
    <w:div w:id="2094426424">
      <w:bodyDiv w:val="1"/>
      <w:marLeft w:val="0"/>
      <w:marRight w:val="0"/>
      <w:marTop w:val="0"/>
      <w:marBottom w:val="0"/>
      <w:divBdr>
        <w:top w:val="none" w:sz="0" w:space="0" w:color="auto"/>
        <w:left w:val="none" w:sz="0" w:space="0" w:color="auto"/>
        <w:bottom w:val="none" w:sz="0" w:space="0" w:color="auto"/>
        <w:right w:val="none" w:sz="0" w:space="0" w:color="auto"/>
      </w:divBdr>
    </w:div>
    <w:div w:id="2094812883">
      <w:bodyDiv w:val="1"/>
      <w:marLeft w:val="0"/>
      <w:marRight w:val="0"/>
      <w:marTop w:val="0"/>
      <w:marBottom w:val="0"/>
      <w:divBdr>
        <w:top w:val="none" w:sz="0" w:space="0" w:color="auto"/>
        <w:left w:val="none" w:sz="0" w:space="0" w:color="auto"/>
        <w:bottom w:val="none" w:sz="0" w:space="0" w:color="auto"/>
        <w:right w:val="none" w:sz="0" w:space="0" w:color="auto"/>
      </w:divBdr>
    </w:div>
    <w:div w:id="2097939155">
      <w:bodyDiv w:val="1"/>
      <w:marLeft w:val="0"/>
      <w:marRight w:val="0"/>
      <w:marTop w:val="0"/>
      <w:marBottom w:val="0"/>
      <w:divBdr>
        <w:top w:val="none" w:sz="0" w:space="0" w:color="auto"/>
        <w:left w:val="none" w:sz="0" w:space="0" w:color="auto"/>
        <w:bottom w:val="none" w:sz="0" w:space="0" w:color="auto"/>
        <w:right w:val="none" w:sz="0" w:space="0" w:color="auto"/>
      </w:divBdr>
      <w:divsChild>
        <w:div w:id="2029217415">
          <w:marLeft w:val="0"/>
          <w:marRight w:val="0"/>
          <w:marTop w:val="0"/>
          <w:marBottom w:val="0"/>
          <w:divBdr>
            <w:top w:val="none" w:sz="0" w:space="0" w:color="auto"/>
            <w:left w:val="none" w:sz="0" w:space="0" w:color="auto"/>
            <w:bottom w:val="none" w:sz="0" w:space="0" w:color="auto"/>
            <w:right w:val="none" w:sz="0" w:space="0" w:color="auto"/>
          </w:divBdr>
          <w:divsChild>
            <w:div w:id="17397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7259">
      <w:bodyDiv w:val="1"/>
      <w:marLeft w:val="0"/>
      <w:marRight w:val="0"/>
      <w:marTop w:val="0"/>
      <w:marBottom w:val="0"/>
      <w:divBdr>
        <w:top w:val="none" w:sz="0" w:space="0" w:color="auto"/>
        <w:left w:val="none" w:sz="0" w:space="0" w:color="auto"/>
        <w:bottom w:val="none" w:sz="0" w:space="0" w:color="auto"/>
        <w:right w:val="none" w:sz="0" w:space="0" w:color="auto"/>
      </w:divBdr>
      <w:divsChild>
        <w:div w:id="566644918">
          <w:marLeft w:val="0"/>
          <w:marRight w:val="0"/>
          <w:marTop w:val="0"/>
          <w:marBottom w:val="0"/>
          <w:divBdr>
            <w:top w:val="none" w:sz="0" w:space="0" w:color="auto"/>
            <w:left w:val="none" w:sz="0" w:space="0" w:color="auto"/>
            <w:bottom w:val="none" w:sz="0" w:space="0" w:color="auto"/>
            <w:right w:val="none" w:sz="0" w:space="0" w:color="auto"/>
          </w:divBdr>
          <w:divsChild>
            <w:div w:id="16779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3378">
      <w:bodyDiv w:val="1"/>
      <w:marLeft w:val="0"/>
      <w:marRight w:val="0"/>
      <w:marTop w:val="0"/>
      <w:marBottom w:val="0"/>
      <w:divBdr>
        <w:top w:val="none" w:sz="0" w:space="0" w:color="auto"/>
        <w:left w:val="none" w:sz="0" w:space="0" w:color="auto"/>
        <w:bottom w:val="none" w:sz="0" w:space="0" w:color="auto"/>
        <w:right w:val="none" w:sz="0" w:space="0" w:color="auto"/>
      </w:divBdr>
    </w:div>
    <w:div w:id="2099213323">
      <w:bodyDiv w:val="1"/>
      <w:marLeft w:val="0"/>
      <w:marRight w:val="0"/>
      <w:marTop w:val="0"/>
      <w:marBottom w:val="0"/>
      <w:divBdr>
        <w:top w:val="none" w:sz="0" w:space="0" w:color="auto"/>
        <w:left w:val="none" w:sz="0" w:space="0" w:color="auto"/>
        <w:bottom w:val="none" w:sz="0" w:space="0" w:color="auto"/>
        <w:right w:val="none" w:sz="0" w:space="0" w:color="auto"/>
      </w:divBdr>
    </w:div>
    <w:div w:id="2099322611">
      <w:bodyDiv w:val="1"/>
      <w:marLeft w:val="0"/>
      <w:marRight w:val="0"/>
      <w:marTop w:val="0"/>
      <w:marBottom w:val="0"/>
      <w:divBdr>
        <w:top w:val="none" w:sz="0" w:space="0" w:color="auto"/>
        <w:left w:val="none" w:sz="0" w:space="0" w:color="auto"/>
        <w:bottom w:val="none" w:sz="0" w:space="0" w:color="auto"/>
        <w:right w:val="none" w:sz="0" w:space="0" w:color="auto"/>
      </w:divBdr>
      <w:divsChild>
        <w:div w:id="1272857107">
          <w:marLeft w:val="0"/>
          <w:marRight w:val="0"/>
          <w:marTop w:val="0"/>
          <w:marBottom w:val="0"/>
          <w:divBdr>
            <w:top w:val="none" w:sz="0" w:space="0" w:color="auto"/>
            <w:left w:val="none" w:sz="0" w:space="0" w:color="auto"/>
            <w:bottom w:val="none" w:sz="0" w:space="0" w:color="auto"/>
            <w:right w:val="none" w:sz="0" w:space="0" w:color="auto"/>
          </w:divBdr>
          <w:divsChild>
            <w:div w:id="17792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7028">
      <w:bodyDiv w:val="1"/>
      <w:marLeft w:val="0"/>
      <w:marRight w:val="0"/>
      <w:marTop w:val="0"/>
      <w:marBottom w:val="0"/>
      <w:divBdr>
        <w:top w:val="none" w:sz="0" w:space="0" w:color="auto"/>
        <w:left w:val="none" w:sz="0" w:space="0" w:color="auto"/>
        <w:bottom w:val="none" w:sz="0" w:space="0" w:color="auto"/>
        <w:right w:val="none" w:sz="0" w:space="0" w:color="auto"/>
      </w:divBdr>
      <w:divsChild>
        <w:div w:id="312414155">
          <w:marLeft w:val="0"/>
          <w:marRight w:val="0"/>
          <w:marTop w:val="0"/>
          <w:marBottom w:val="0"/>
          <w:divBdr>
            <w:top w:val="none" w:sz="0" w:space="0" w:color="auto"/>
            <w:left w:val="none" w:sz="0" w:space="0" w:color="auto"/>
            <w:bottom w:val="none" w:sz="0" w:space="0" w:color="auto"/>
            <w:right w:val="none" w:sz="0" w:space="0" w:color="auto"/>
          </w:divBdr>
          <w:divsChild>
            <w:div w:id="19343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9231">
      <w:bodyDiv w:val="1"/>
      <w:marLeft w:val="0"/>
      <w:marRight w:val="0"/>
      <w:marTop w:val="0"/>
      <w:marBottom w:val="0"/>
      <w:divBdr>
        <w:top w:val="none" w:sz="0" w:space="0" w:color="auto"/>
        <w:left w:val="none" w:sz="0" w:space="0" w:color="auto"/>
        <w:bottom w:val="none" w:sz="0" w:space="0" w:color="auto"/>
        <w:right w:val="none" w:sz="0" w:space="0" w:color="auto"/>
      </w:divBdr>
      <w:divsChild>
        <w:div w:id="303240747">
          <w:marLeft w:val="0"/>
          <w:marRight w:val="0"/>
          <w:marTop w:val="0"/>
          <w:marBottom w:val="0"/>
          <w:divBdr>
            <w:top w:val="none" w:sz="0" w:space="0" w:color="auto"/>
            <w:left w:val="none" w:sz="0" w:space="0" w:color="auto"/>
            <w:bottom w:val="none" w:sz="0" w:space="0" w:color="auto"/>
            <w:right w:val="none" w:sz="0" w:space="0" w:color="auto"/>
          </w:divBdr>
          <w:divsChild>
            <w:div w:id="13534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7435">
      <w:bodyDiv w:val="1"/>
      <w:marLeft w:val="0"/>
      <w:marRight w:val="0"/>
      <w:marTop w:val="0"/>
      <w:marBottom w:val="0"/>
      <w:divBdr>
        <w:top w:val="none" w:sz="0" w:space="0" w:color="auto"/>
        <w:left w:val="none" w:sz="0" w:space="0" w:color="auto"/>
        <w:bottom w:val="none" w:sz="0" w:space="0" w:color="auto"/>
        <w:right w:val="none" w:sz="0" w:space="0" w:color="auto"/>
      </w:divBdr>
      <w:divsChild>
        <w:div w:id="1685478767">
          <w:marLeft w:val="0"/>
          <w:marRight w:val="0"/>
          <w:marTop w:val="0"/>
          <w:marBottom w:val="0"/>
          <w:divBdr>
            <w:top w:val="none" w:sz="0" w:space="0" w:color="auto"/>
            <w:left w:val="none" w:sz="0" w:space="0" w:color="auto"/>
            <w:bottom w:val="none" w:sz="0" w:space="0" w:color="auto"/>
            <w:right w:val="none" w:sz="0" w:space="0" w:color="auto"/>
          </w:divBdr>
          <w:divsChild>
            <w:div w:id="16697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5631">
      <w:bodyDiv w:val="1"/>
      <w:marLeft w:val="0"/>
      <w:marRight w:val="0"/>
      <w:marTop w:val="0"/>
      <w:marBottom w:val="0"/>
      <w:divBdr>
        <w:top w:val="none" w:sz="0" w:space="0" w:color="auto"/>
        <w:left w:val="none" w:sz="0" w:space="0" w:color="auto"/>
        <w:bottom w:val="none" w:sz="0" w:space="0" w:color="auto"/>
        <w:right w:val="none" w:sz="0" w:space="0" w:color="auto"/>
      </w:divBdr>
      <w:divsChild>
        <w:div w:id="1399208827">
          <w:marLeft w:val="0"/>
          <w:marRight w:val="0"/>
          <w:marTop w:val="0"/>
          <w:marBottom w:val="0"/>
          <w:divBdr>
            <w:top w:val="none" w:sz="0" w:space="0" w:color="auto"/>
            <w:left w:val="none" w:sz="0" w:space="0" w:color="auto"/>
            <w:bottom w:val="none" w:sz="0" w:space="0" w:color="auto"/>
            <w:right w:val="none" w:sz="0" w:space="0" w:color="auto"/>
          </w:divBdr>
          <w:divsChild>
            <w:div w:id="9971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69229">
      <w:bodyDiv w:val="1"/>
      <w:marLeft w:val="0"/>
      <w:marRight w:val="0"/>
      <w:marTop w:val="0"/>
      <w:marBottom w:val="0"/>
      <w:divBdr>
        <w:top w:val="none" w:sz="0" w:space="0" w:color="auto"/>
        <w:left w:val="none" w:sz="0" w:space="0" w:color="auto"/>
        <w:bottom w:val="none" w:sz="0" w:space="0" w:color="auto"/>
        <w:right w:val="none" w:sz="0" w:space="0" w:color="auto"/>
      </w:divBdr>
    </w:div>
    <w:div w:id="2109540335">
      <w:bodyDiv w:val="1"/>
      <w:marLeft w:val="0"/>
      <w:marRight w:val="0"/>
      <w:marTop w:val="0"/>
      <w:marBottom w:val="0"/>
      <w:divBdr>
        <w:top w:val="none" w:sz="0" w:space="0" w:color="auto"/>
        <w:left w:val="none" w:sz="0" w:space="0" w:color="auto"/>
        <w:bottom w:val="none" w:sz="0" w:space="0" w:color="auto"/>
        <w:right w:val="none" w:sz="0" w:space="0" w:color="auto"/>
      </w:divBdr>
    </w:div>
    <w:div w:id="2110470818">
      <w:bodyDiv w:val="1"/>
      <w:marLeft w:val="0"/>
      <w:marRight w:val="0"/>
      <w:marTop w:val="0"/>
      <w:marBottom w:val="0"/>
      <w:divBdr>
        <w:top w:val="none" w:sz="0" w:space="0" w:color="auto"/>
        <w:left w:val="none" w:sz="0" w:space="0" w:color="auto"/>
        <w:bottom w:val="none" w:sz="0" w:space="0" w:color="auto"/>
        <w:right w:val="none" w:sz="0" w:space="0" w:color="auto"/>
      </w:divBdr>
      <w:divsChild>
        <w:div w:id="1771852806">
          <w:marLeft w:val="0"/>
          <w:marRight w:val="0"/>
          <w:marTop w:val="0"/>
          <w:marBottom w:val="0"/>
          <w:divBdr>
            <w:top w:val="none" w:sz="0" w:space="0" w:color="auto"/>
            <w:left w:val="none" w:sz="0" w:space="0" w:color="auto"/>
            <w:bottom w:val="none" w:sz="0" w:space="0" w:color="auto"/>
            <w:right w:val="none" w:sz="0" w:space="0" w:color="auto"/>
          </w:divBdr>
          <w:divsChild>
            <w:div w:id="1295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3936">
      <w:bodyDiv w:val="1"/>
      <w:marLeft w:val="0"/>
      <w:marRight w:val="0"/>
      <w:marTop w:val="0"/>
      <w:marBottom w:val="0"/>
      <w:divBdr>
        <w:top w:val="none" w:sz="0" w:space="0" w:color="auto"/>
        <w:left w:val="none" w:sz="0" w:space="0" w:color="auto"/>
        <w:bottom w:val="none" w:sz="0" w:space="0" w:color="auto"/>
        <w:right w:val="none" w:sz="0" w:space="0" w:color="auto"/>
      </w:divBdr>
    </w:div>
    <w:div w:id="2115855687">
      <w:bodyDiv w:val="1"/>
      <w:marLeft w:val="0"/>
      <w:marRight w:val="0"/>
      <w:marTop w:val="0"/>
      <w:marBottom w:val="0"/>
      <w:divBdr>
        <w:top w:val="none" w:sz="0" w:space="0" w:color="auto"/>
        <w:left w:val="none" w:sz="0" w:space="0" w:color="auto"/>
        <w:bottom w:val="none" w:sz="0" w:space="0" w:color="auto"/>
        <w:right w:val="none" w:sz="0" w:space="0" w:color="auto"/>
      </w:divBdr>
    </w:div>
    <w:div w:id="2117093475">
      <w:bodyDiv w:val="1"/>
      <w:marLeft w:val="0"/>
      <w:marRight w:val="0"/>
      <w:marTop w:val="0"/>
      <w:marBottom w:val="0"/>
      <w:divBdr>
        <w:top w:val="none" w:sz="0" w:space="0" w:color="auto"/>
        <w:left w:val="none" w:sz="0" w:space="0" w:color="auto"/>
        <w:bottom w:val="none" w:sz="0" w:space="0" w:color="auto"/>
        <w:right w:val="none" w:sz="0" w:space="0" w:color="auto"/>
      </w:divBdr>
    </w:div>
    <w:div w:id="2117098043">
      <w:bodyDiv w:val="1"/>
      <w:marLeft w:val="0"/>
      <w:marRight w:val="0"/>
      <w:marTop w:val="0"/>
      <w:marBottom w:val="0"/>
      <w:divBdr>
        <w:top w:val="none" w:sz="0" w:space="0" w:color="auto"/>
        <w:left w:val="none" w:sz="0" w:space="0" w:color="auto"/>
        <w:bottom w:val="none" w:sz="0" w:space="0" w:color="auto"/>
        <w:right w:val="none" w:sz="0" w:space="0" w:color="auto"/>
      </w:divBdr>
      <w:divsChild>
        <w:div w:id="392774103">
          <w:marLeft w:val="0"/>
          <w:marRight w:val="0"/>
          <w:marTop w:val="0"/>
          <w:marBottom w:val="0"/>
          <w:divBdr>
            <w:top w:val="none" w:sz="0" w:space="0" w:color="auto"/>
            <w:left w:val="none" w:sz="0" w:space="0" w:color="auto"/>
            <w:bottom w:val="none" w:sz="0" w:space="0" w:color="auto"/>
            <w:right w:val="none" w:sz="0" w:space="0" w:color="auto"/>
          </w:divBdr>
          <w:divsChild>
            <w:div w:id="17343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80046">
      <w:bodyDiv w:val="1"/>
      <w:marLeft w:val="0"/>
      <w:marRight w:val="0"/>
      <w:marTop w:val="0"/>
      <w:marBottom w:val="0"/>
      <w:divBdr>
        <w:top w:val="none" w:sz="0" w:space="0" w:color="auto"/>
        <w:left w:val="none" w:sz="0" w:space="0" w:color="auto"/>
        <w:bottom w:val="none" w:sz="0" w:space="0" w:color="auto"/>
        <w:right w:val="none" w:sz="0" w:space="0" w:color="auto"/>
      </w:divBdr>
    </w:div>
    <w:div w:id="2122338453">
      <w:bodyDiv w:val="1"/>
      <w:marLeft w:val="0"/>
      <w:marRight w:val="0"/>
      <w:marTop w:val="0"/>
      <w:marBottom w:val="0"/>
      <w:divBdr>
        <w:top w:val="none" w:sz="0" w:space="0" w:color="auto"/>
        <w:left w:val="none" w:sz="0" w:space="0" w:color="auto"/>
        <w:bottom w:val="none" w:sz="0" w:space="0" w:color="auto"/>
        <w:right w:val="none" w:sz="0" w:space="0" w:color="auto"/>
      </w:divBdr>
    </w:div>
    <w:div w:id="2122600289">
      <w:bodyDiv w:val="1"/>
      <w:marLeft w:val="0"/>
      <w:marRight w:val="0"/>
      <w:marTop w:val="0"/>
      <w:marBottom w:val="0"/>
      <w:divBdr>
        <w:top w:val="none" w:sz="0" w:space="0" w:color="auto"/>
        <w:left w:val="none" w:sz="0" w:space="0" w:color="auto"/>
        <w:bottom w:val="none" w:sz="0" w:space="0" w:color="auto"/>
        <w:right w:val="none" w:sz="0" w:space="0" w:color="auto"/>
      </w:divBdr>
    </w:div>
    <w:div w:id="2122869790">
      <w:bodyDiv w:val="1"/>
      <w:marLeft w:val="0"/>
      <w:marRight w:val="0"/>
      <w:marTop w:val="0"/>
      <w:marBottom w:val="0"/>
      <w:divBdr>
        <w:top w:val="none" w:sz="0" w:space="0" w:color="auto"/>
        <w:left w:val="none" w:sz="0" w:space="0" w:color="auto"/>
        <w:bottom w:val="none" w:sz="0" w:space="0" w:color="auto"/>
        <w:right w:val="none" w:sz="0" w:space="0" w:color="auto"/>
      </w:divBdr>
    </w:div>
    <w:div w:id="2124222644">
      <w:bodyDiv w:val="1"/>
      <w:marLeft w:val="0"/>
      <w:marRight w:val="0"/>
      <w:marTop w:val="0"/>
      <w:marBottom w:val="0"/>
      <w:divBdr>
        <w:top w:val="none" w:sz="0" w:space="0" w:color="auto"/>
        <w:left w:val="none" w:sz="0" w:space="0" w:color="auto"/>
        <w:bottom w:val="none" w:sz="0" w:space="0" w:color="auto"/>
        <w:right w:val="none" w:sz="0" w:space="0" w:color="auto"/>
      </w:divBdr>
    </w:div>
    <w:div w:id="2124881764">
      <w:bodyDiv w:val="1"/>
      <w:marLeft w:val="0"/>
      <w:marRight w:val="0"/>
      <w:marTop w:val="0"/>
      <w:marBottom w:val="0"/>
      <w:divBdr>
        <w:top w:val="none" w:sz="0" w:space="0" w:color="auto"/>
        <w:left w:val="none" w:sz="0" w:space="0" w:color="auto"/>
        <w:bottom w:val="none" w:sz="0" w:space="0" w:color="auto"/>
        <w:right w:val="none" w:sz="0" w:space="0" w:color="auto"/>
      </w:divBdr>
      <w:divsChild>
        <w:div w:id="1308778753">
          <w:marLeft w:val="0"/>
          <w:marRight w:val="0"/>
          <w:marTop w:val="0"/>
          <w:marBottom w:val="0"/>
          <w:divBdr>
            <w:top w:val="none" w:sz="0" w:space="0" w:color="auto"/>
            <w:left w:val="none" w:sz="0" w:space="0" w:color="auto"/>
            <w:bottom w:val="none" w:sz="0" w:space="0" w:color="auto"/>
            <w:right w:val="none" w:sz="0" w:space="0" w:color="auto"/>
          </w:divBdr>
          <w:divsChild>
            <w:div w:id="1946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01">
      <w:bodyDiv w:val="1"/>
      <w:marLeft w:val="0"/>
      <w:marRight w:val="0"/>
      <w:marTop w:val="0"/>
      <w:marBottom w:val="0"/>
      <w:divBdr>
        <w:top w:val="none" w:sz="0" w:space="0" w:color="auto"/>
        <w:left w:val="none" w:sz="0" w:space="0" w:color="auto"/>
        <w:bottom w:val="none" w:sz="0" w:space="0" w:color="auto"/>
        <w:right w:val="none" w:sz="0" w:space="0" w:color="auto"/>
      </w:divBdr>
    </w:div>
    <w:div w:id="2133621950">
      <w:bodyDiv w:val="1"/>
      <w:marLeft w:val="0"/>
      <w:marRight w:val="0"/>
      <w:marTop w:val="0"/>
      <w:marBottom w:val="0"/>
      <w:divBdr>
        <w:top w:val="none" w:sz="0" w:space="0" w:color="auto"/>
        <w:left w:val="none" w:sz="0" w:space="0" w:color="auto"/>
        <w:bottom w:val="none" w:sz="0" w:space="0" w:color="auto"/>
        <w:right w:val="none" w:sz="0" w:space="0" w:color="auto"/>
      </w:divBdr>
    </w:div>
    <w:div w:id="2138865293">
      <w:bodyDiv w:val="1"/>
      <w:marLeft w:val="0"/>
      <w:marRight w:val="0"/>
      <w:marTop w:val="0"/>
      <w:marBottom w:val="0"/>
      <w:divBdr>
        <w:top w:val="none" w:sz="0" w:space="0" w:color="auto"/>
        <w:left w:val="none" w:sz="0" w:space="0" w:color="auto"/>
        <w:bottom w:val="none" w:sz="0" w:space="0" w:color="auto"/>
        <w:right w:val="none" w:sz="0" w:space="0" w:color="auto"/>
      </w:divBdr>
    </w:div>
    <w:div w:id="2139838833">
      <w:bodyDiv w:val="1"/>
      <w:marLeft w:val="0"/>
      <w:marRight w:val="0"/>
      <w:marTop w:val="0"/>
      <w:marBottom w:val="0"/>
      <w:divBdr>
        <w:top w:val="none" w:sz="0" w:space="0" w:color="auto"/>
        <w:left w:val="none" w:sz="0" w:space="0" w:color="auto"/>
        <w:bottom w:val="none" w:sz="0" w:space="0" w:color="auto"/>
        <w:right w:val="none" w:sz="0" w:space="0" w:color="auto"/>
      </w:divBdr>
    </w:div>
    <w:div w:id="2140754674">
      <w:bodyDiv w:val="1"/>
      <w:marLeft w:val="0"/>
      <w:marRight w:val="0"/>
      <w:marTop w:val="0"/>
      <w:marBottom w:val="0"/>
      <w:divBdr>
        <w:top w:val="none" w:sz="0" w:space="0" w:color="auto"/>
        <w:left w:val="none" w:sz="0" w:space="0" w:color="auto"/>
        <w:bottom w:val="none" w:sz="0" w:space="0" w:color="auto"/>
        <w:right w:val="none" w:sz="0" w:space="0" w:color="auto"/>
      </w:divBdr>
      <w:divsChild>
        <w:div w:id="1979913621">
          <w:marLeft w:val="0"/>
          <w:marRight w:val="0"/>
          <w:marTop w:val="0"/>
          <w:marBottom w:val="0"/>
          <w:divBdr>
            <w:top w:val="none" w:sz="0" w:space="0" w:color="auto"/>
            <w:left w:val="none" w:sz="0" w:space="0" w:color="auto"/>
            <w:bottom w:val="none" w:sz="0" w:space="0" w:color="auto"/>
            <w:right w:val="none" w:sz="0" w:space="0" w:color="auto"/>
          </w:divBdr>
          <w:divsChild>
            <w:div w:id="9557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7356">
      <w:bodyDiv w:val="1"/>
      <w:marLeft w:val="0"/>
      <w:marRight w:val="0"/>
      <w:marTop w:val="0"/>
      <w:marBottom w:val="0"/>
      <w:divBdr>
        <w:top w:val="none" w:sz="0" w:space="0" w:color="auto"/>
        <w:left w:val="none" w:sz="0" w:space="0" w:color="auto"/>
        <w:bottom w:val="none" w:sz="0" w:space="0" w:color="auto"/>
        <w:right w:val="none" w:sz="0" w:space="0" w:color="auto"/>
      </w:divBdr>
      <w:divsChild>
        <w:div w:id="1845777537">
          <w:marLeft w:val="0"/>
          <w:marRight w:val="0"/>
          <w:marTop w:val="0"/>
          <w:marBottom w:val="0"/>
          <w:divBdr>
            <w:top w:val="none" w:sz="0" w:space="0" w:color="auto"/>
            <w:left w:val="none" w:sz="0" w:space="0" w:color="auto"/>
            <w:bottom w:val="none" w:sz="0" w:space="0" w:color="auto"/>
            <w:right w:val="none" w:sz="0" w:space="0" w:color="auto"/>
          </w:divBdr>
          <w:divsChild>
            <w:div w:id="80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38677">
      <w:bodyDiv w:val="1"/>
      <w:marLeft w:val="0"/>
      <w:marRight w:val="0"/>
      <w:marTop w:val="0"/>
      <w:marBottom w:val="0"/>
      <w:divBdr>
        <w:top w:val="none" w:sz="0" w:space="0" w:color="auto"/>
        <w:left w:val="none" w:sz="0" w:space="0" w:color="auto"/>
        <w:bottom w:val="none" w:sz="0" w:space="0" w:color="auto"/>
        <w:right w:val="none" w:sz="0" w:space="0" w:color="auto"/>
      </w:divBdr>
      <w:divsChild>
        <w:div w:id="151719623">
          <w:marLeft w:val="0"/>
          <w:marRight w:val="0"/>
          <w:marTop w:val="0"/>
          <w:marBottom w:val="0"/>
          <w:divBdr>
            <w:top w:val="none" w:sz="0" w:space="0" w:color="auto"/>
            <w:left w:val="none" w:sz="0" w:space="0" w:color="auto"/>
            <w:bottom w:val="none" w:sz="0" w:space="0" w:color="auto"/>
            <w:right w:val="none" w:sz="0" w:space="0" w:color="auto"/>
          </w:divBdr>
          <w:divsChild>
            <w:div w:id="10693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8410">
      <w:bodyDiv w:val="1"/>
      <w:marLeft w:val="0"/>
      <w:marRight w:val="0"/>
      <w:marTop w:val="0"/>
      <w:marBottom w:val="0"/>
      <w:divBdr>
        <w:top w:val="none" w:sz="0" w:space="0" w:color="auto"/>
        <w:left w:val="none" w:sz="0" w:space="0" w:color="auto"/>
        <w:bottom w:val="none" w:sz="0" w:space="0" w:color="auto"/>
        <w:right w:val="none" w:sz="0" w:space="0" w:color="auto"/>
      </w:divBdr>
      <w:divsChild>
        <w:div w:id="934246475">
          <w:marLeft w:val="0"/>
          <w:marRight w:val="0"/>
          <w:marTop w:val="0"/>
          <w:marBottom w:val="0"/>
          <w:divBdr>
            <w:top w:val="none" w:sz="0" w:space="0" w:color="auto"/>
            <w:left w:val="none" w:sz="0" w:space="0" w:color="auto"/>
            <w:bottom w:val="none" w:sz="0" w:space="0" w:color="auto"/>
            <w:right w:val="none" w:sz="0" w:space="0" w:color="auto"/>
          </w:divBdr>
          <w:divsChild>
            <w:div w:id="424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5449">
      <w:bodyDiv w:val="1"/>
      <w:marLeft w:val="0"/>
      <w:marRight w:val="0"/>
      <w:marTop w:val="0"/>
      <w:marBottom w:val="0"/>
      <w:divBdr>
        <w:top w:val="none" w:sz="0" w:space="0" w:color="auto"/>
        <w:left w:val="none" w:sz="0" w:space="0" w:color="auto"/>
        <w:bottom w:val="none" w:sz="0" w:space="0" w:color="auto"/>
        <w:right w:val="none" w:sz="0" w:space="0" w:color="auto"/>
      </w:divBdr>
      <w:divsChild>
        <w:div w:id="922951152">
          <w:marLeft w:val="0"/>
          <w:marRight w:val="0"/>
          <w:marTop w:val="0"/>
          <w:marBottom w:val="0"/>
          <w:divBdr>
            <w:top w:val="none" w:sz="0" w:space="0" w:color="auto"/>
            <w:left w:val="none" w:sz="0" w:space="0" w:color="auto"/>
            <w:bottom w:val="none" w:sz="0" w:space="0" w:color="auto"/>
            <w:right w:val="none" w:sz="0" w:space="0" w:color="auto"/>
          </w:divBdr>
          <w:divsChild>
            <w:div w:id="14778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Hoa62</b:Tag>
    <b:SourceType>JournalArticle</b:SourceType>
    <b:Guid>{7C15AB5D-70F0-4EAA-9DC3-619FD75BB9B3}</b:Guid>
    <b:Title>Quicksort</b:Title>
    <b:Year>1962</b:Year>
    <b:Author>
      <b:Author>
        <b:NameList>
          <b:Person>
            <b:Last>Hoare</b:Last>
            <b:First>C.</b:First>
            <b:Middle>A. R.</b:Middle>
          </b:Person>
        </b:NameList>
      </b:Author>
    </b:Author>
    <b:JournalName>The Computer Journal</b:JournalName>
    <b:Pages>10–16</b:Pages>
    <b:Volume>5</b:Volume>
    <b:Issue>1</b:Issue>
    <b:URL>https://doi.org/10.1093/comjnl/5.1.10</b:URL>
    <b:DOI>10.1093/comjnl/5.1.10</b:DOI>
    <b:RefOrder>1</b:RefOrder>
  </b:Source>
  <b:Source>
    <b:Tag>Yar09</b:Tag>
    <b:SourceType>Report</b:SourceType>
    <b:Guid>{2FC80EDB-41DF-45AE-A23F-DB4A2B77DC55}</b:Guid>
    <b:Title>Dual-Pivot Quicksort</b:Title>
    <b:Year>2009</b:Year>
    <b:Author>
      <b:Author>
        <b:NameList>
          <b:Person>
            <b:Last>Yaroslavskiy</b:Last>
            <b:First>Vladimir</b:First>
          </b:Person>
        </b:NameList>
      </b:Author>
    </b:Author>
    <b:Medium>Online</b:Medium>
    <b:RefOrder>3</b:RefOrder>
  </b:Source>
  <b:Source>
    <b:Tag>Aum15</b:Tag>
    <b:SourceType>JournalArticle</b:SourceType>
    <b:Guid>{2FAFC071-AB83-4E3F-B4FA-5109D6945FED}</b:Guid>
    <b:Title>Optimal Partitioning for Dual-Pivot Quicksort</b:Title>
    <b:Year>2015</b:Year>
    <b:Publisher>Association for Computing Machinery</b:Publisher>
    <b:City>New York, NY, USA</b:City>
    <b:Author>
      <b:Author>
        <b:NameList>
          <b:Person>
            <b:Last>Aumüller</b:Last>
            <b:First>Martin</b:First>
          </b:Person>
          <b:Person>
            <b:Last>Dietzfelbinger</b:Last>
            <b:First>Martin</b:First>
          </b:Person>
        </b:NameList>
      </b:Author>
    </b:Author>
    <b:JournalName>ACM Transactions on Algorithms</b:JournalName>
    <b:Pages>Article 18 (36 pages total)</b:Pages>
    <b:Volume>12</b:Volume>
    <b:Issue>2</b:Issue>
    <b:Month>November</b:Month>
    <b:StandardNumber>1549-6325</b:StandardNumber>
    <b:URL>https://doi.org/10.1145/2743020</b:URL>
    <b:DOI>10.1145/2743020</b:DOI>
    <b:RefOrder>16</b:RefOrder>
  </b:Source>
  <b:Source>
    <b:Tag>Wil16</b:Tag>
    <b:SourceType>Report</b:SourceType>
    <b:Guid>{5C9A1BF3-A63E-4B3C-BA02-DCDB3CA238AF}</b:Guid>
    <b:Title>Why Is Dual-Pivot Quicksort Fast?</b:Title>
    <b:Year>2016</b:Year>
    <b:Author>
      <b:Author>
        <b:NameList>
          <b:Person>
            <b:Last>Wild</b:Last>
            <b:First>Sebastian</b:First>
          </b:Person>
        </b:NameList>
      </b:Author>
    </b:Author>
    <b:Institution>arXiv</b:Institution>
    <b:Medium>Online</b:Medium>
    <b:URL>https://arxiv.org/abs/1511.01138</b:URL>
    <b:DOI>10.48550/arXiv.1511.01138</b:DOI>
    <b:RefOrder>7</b:RefOrder>
  </b:Source>
  <b:Source>
    <b:Tag>Ora14</b:Tag>
    <b:SourceType>InternetSite</b:SourceType>
    <b:Guid>{360CB22E-D22A-4490-B64A-4E38E55F67DD}</b:Guid>
    <b:Title>Arrays (Java Platform SE 8)</b:Title>
    <b:Year>2014</b:Year>
    <b:Month>March</b:Month>
    <b:URL>https://docs.oracle.com/javase/8/docs/api/java/util/Arrays.html</b:URL>
    <b:Author>
      <b:Author>
        <b:NameList>
          <b:Person>
            <b:Last>Oracle</b:Last>
          </b:Person>
        </b:NameList>
      </b:Author>
    </b:Author>
    <b:InternetSiteTitle>Oracle Java SE 8 API Documentation</b:InternetSiteTitle>
    <b:RefOrder>17</b:RefOrder>
  </b:Source>
  <b:Source>
    <b:Tag>Lam20</b:Tag>
    <b:SourceType>ConferenceProceedings</b:SourceType>
    <b:Guid>{64857FD2-4FEB-4A1A-8E51-0F8E2D7A5B55}</b:Guid>
    <b:Title>Efficient Verified Implementation of Introsort and Pdqsort</b:Title>
    <b:Year>2020</b:Year>
    <b:Author>
      <b:Author>
        <b:NameList>
          <b:Person>
            <b:Last>Lammich</b:Last>
            <b:First>Peter</b:First>
          </b:Person>
        </b:NameList>
      </b:Author>
      <b:Editor>
        <b:NameList>
          <b:Person>
            <b:Last>Nicolas Peltier</b:Last>
            <b:First>Viorica</b:First>
            <b:Middle>Sofronie‑Stokkermans</b:Middle>
          </b:Person>
        </b:NameList>
      </b:Editor>
    </b:Author>
    <b:ConferenceName>10th International Joint Conference on Automated Reasoning (IJCAR 2020)</b:ConferenceName>
    <b:Pages>307–323</b:Pages>
    <b:Publisher>Springer, Cham</b:Publisher>
    <b:Volume>12167</b:Volume>
    <b:DOI>10.1007/978‑3‑030‑51054‑1_18</b:DOI>
    <b:RefOrder>18</b:RefOrder>
  </b:Source>
  <b:Source>
    <b:Tag>orl21</b:Tag>
    <b:SourceType>InternetSite</b:SourceType>
    <b:Guid>{F71DD324-B850-4E08-AE81-A46F172FF85F}</b:Guid>
    <b:Title>orlp/pdqsort: Pattern-defeating quicksort</b:Title>
    <b:Year>2021</b:Year>
    <b:YearAccessed>2025</b:YearAccessed>
    <b:MonthAccessed>October</b:MonthAccessed>
    <b:DayAccessed>24</b:DayAccessed>
    <b:URL>https://github.com/orlp/pdqsort</b:URL>
    <b:InternetSiteTitle>GitHub</b:InternetSiteTitle>
    <b:RefOrder>19</b:RefOrder>
  </b:Source>
  <b:Source>
    <b:Tag>cpp25</b:Tag>
    <b:SourceType>InternetSite</b:SourceType>
    <b:Guid>{B74A67AB-1330-4E2E-9187-0ADE0A76EF07}</b:Guid>
    <b:Author>
      <b:Author>
        <b:NameList>
          <b:Person>
            <b:Last>cppreference.com</b:Last>
          </b:Person>
        </b:NameList>
      </b:Author>
    </b:Author>
    <b:Title>std::sort</b:Title>
    <b:Year>2025</b:Year>
    <b:Month>October</b:Month>
    <b:URL>https://en.cppreference.com/w/cpp/algorithm/sort.html</b:URL>
    <b:InternetSiteTitle>C++ Reference</b:InternetSiteTitle>
    <b:RefOrder>20</b:RefOrder>
  </b:Source>
  <b:Source>
    <b:Tag>cpp251</b:Tag>
    <b:SourceType>InternetSite</b:SourceType>
    <b:Guid>{13003B12-6F25-41AF-82A6-0A1C0CE01DFB}</b:Guid>
    <b:Author>
      <b:Author>
        <b:NameList>
          <b:Person>
            <b:Last>cppreference.com</b:Last>
          </b:Person>
        </b:NameList>
      </b:Author>
    </b:Author>
    <b:Title>std::stable_sort</b:Title>
    <b:Year>2025</b:Year>
    <b:Month>October</b:Month>
    <b:URL>https://en.cppreference.com/w/cpp/algorithm/stable_sort.html</b:URL>
    <b:InternetSiteTitle>C++ Reference</b:InternetSiteTitle>
    <b:RefOrder>21</b:RefOrder>
  </b:Source>
  <b:Source>
    <b:Tag>cpp252</b:Tag>
    <b:SourceType>InternetSite</b:SourceType>
    <b:Guid>{A0EC3BCA-C242-459A-A768-6A4E39A85D80}</b:Guid>
    <b:Author>
      <b:Author>
        <b:NameList>
          <b:Person>
            <b:Last>cppreference.com</b:Last>
          </b:Person>
        </b:NameList>
      </b:Author>
    </b:Author>
    <b:Title>std::partial_sort</b:Title>
    <b:Year>2025</b:Year>
    <b:Month>October</b:Month>
    <b:YearAccessed>2025</b:YearAccessed>
    <b:MonthAccessed>October</b:MonthAccessed>
    <b:DayAccessed>24</b:DayAccessed>
    <b:URL>https://en.cppreference.com/w/cpp/algorithm/partial_sort.html</b:URL>
    <b:InternetSiteTitle>C++ Reference</b:InternetSiteTitle>
    <b:RefOrder>22</b:RefOrder>
  </b:Source>
  <b:Source>
    <b:Tag>Neb16</b:Tag>
    <b:SourceType>JournalArticle</b:SourceType>
    <b:Guid>{25DD1295-CE78-45A6-A2D1-E09E24FB5B0F}</b:Guid>
    <b:Title>Analysis of Pivot Sampling in Dual-Pivot Quicksort: A Holistic Analysis of Yaroslavskiy’s Partitioning Scheme</b:Title>
    <b:Year>2016</b:Year>
    <b:Month>June</b:Month>
    <b:URL>https://www.wild-inter.net/publications/nebel-wild-martinez-2016.pdf</b:URL>
    <b:JournalName>Algorithmica</b:JournalName>
    <b:Pages>790–848</b:Pages>
    <b:Volume>80</b:Volume>
    <b:Issue>2</b:Issue>
    <b:Author>
      <b:Author>
        <b:NameList>
          <b:Person>
            <b:Last>Nebel</b:Last>
            <b:First>Markus</b:First>
            <b:Middle>E.</b:Middle>
          </b:Person>
          <b:Person>
            <b:Last>Wild</b:Last>
            <b:First>Sebastian</b:First>
          </b:Person>
          <b:Person>
            <b:Last>Martínez</b:Last>
            <b:First>Conrado</b:First>
          </b:Person>
        </b:NameList>
      </b:Author>
    </b:Author>
    <b:DOI>10.1007/s00453-016-0112-9</b:DOI>
    <b:RefOrder>23</b:RefOrder>
  </b:Source>
  <b:Source>
    <b:Tag>Kus14</b:Tag>
    <b:SourceType>ConferenceProceedings</b:SourceType>
    <b:Guid>{9BB8A354-F3B5-4F60-ADBD-11DCBEB3E906}</b:Guid>
    <b:Title>Multi-Pivot Quicksort: Theory and Experiments</b:Title>
    <b:Year>2014</b:Year>
    <b:Pages>47–54</b:Pages>
    <b:ConferenceName>Proceedings of the 15th Workshop on Algorithm Engineering and Experiments (ALENEX 2013)</b:ConferenceName>
    <b:City>Philadelphia, PA, USA</b:City>
    <b:Author>
      <b:Author>
        <b:NameList>
          <b:Person>
            <b:Last>Kushagra</b:Last>
            <b:First>Shrinu</b:First>
          </b:Person>
          <b:Person>
            <b:Last>López-Ortiz</b:Last>
            <b:First>Alejandro</b:First>
          </b:Person>
          <b:Person>
            <b:Last>Munro</b:Last>
            <b:First>J. Ian</b:First>
          </b:Person>
          <b:Person>
            <b:Last>Qiao</b:Last>
            <b:First>Aurick</b:First>
          </b:Person>
        </b:NameList>
      </b:Author>
    </b:Author>
    <b:Publisher>Society for Industrial and Applied Mathematics (SIAM)</b:Publisher>
    <b:URL>https://cs.uwaterloo.ca/~skushagr/multipivotQuicksort.pdf</b:URL>
    <b:RefOrder>8</b:RefOrder>
  </b:Source>
  <b:Source>
    <b:Tag>Wil12</b:Tag>
    <b:SourceType>ConferenceProceedings</b:SourceType>
    <b:Guid>{09DF3714-1776-46C8-9B4F-00B9F4CF4B55}</b:Guid>
    <b:Author>
      <b:Author>
        <b:NameList>
          <b:Person>
            <b:Last>Wild</b:Last>
            <b:First>Sebastian</b:First>
          </b:Person>
          <b:Person>
            <b:Last>Nebel</b:Last>
            <b:First>Markus E.</b:First>
          </b:Person>
        </b:NameList>
      </b:Author>
    </b:Author>
    <b:Title>Average Case Analysis of Java 7’s Dual Pivot Quicksort</b:Title>
    <b:Year>2012</b:Year>
    <b:ConferenceName>20th Annual European Symposium on Algorithms (ESA 2012)</b:ConferenceName>
    <b:City>Berlin, Heidelberg</b:City>
    <b:Pages>825–836</b:Pages>
    <b:Publisher>Springer</b:Publisher>
    <b:Volume>7501</b:Volume>
    <b:URL>https://www.wild-inter.net/publications/wild-nebel-2012.pdf</b:URL>
    <b:DOI>10.1007/978-3-642-33090-2_71</b:DOI>
    <b:RefOrder>4</b:RefOrder>
  </b:Source>
  <b:Source>
    <b:Tag>Wil161</b:Tag>
    <b:SourceType>Report</b:SourceType>
    <b:Guid>{ADC79352-576C-458A-A094-96F565AD22E1}</b:Guid>
    <b:Title>Dual‑Pivot Quicksort and Beyond: Analysis of Multiway Partitioning</b:Title>
    <b:Year>2016</b:Year>
    <b:City>Kaiserslautern, Germany</b:City>
    <b:Author>
      <b:Author>
        <b:NameList>
          <b:Person>
            <b:Last>Wild</b:Last>
            <b:First> Sebastian</b:First>
          </b:Person>
        </b:NameList>
      </b:Author>
    </b:Author>
    <b:Institution>Technische Universität Kaiserslautern</b:Institution>
    <b:Medium>Dissertation (Dr. rer. nat.)</b:Medium>
    <b:URL>https://kluedo.ub.rptu.de/frontdoor/deliver/index/docId/4468/file/wild-dissertation.pdf</b:URL>
    <b:RefOrder>24</b:RefOrder>
  </b:Source>
  <b:Source>
    <b:Tag>Aum16</b:Tag>
    <b:SourceType>JournalArticle</b:SourceType>
    <b:Guid>{802015D7-A4CF-472C-AA31-88C8A604DBE0}</b:Guid>
    <b:Title>How Good Is Multi‑Pivot Quicksort?</b:Title>
    <b:Year>2016</b:Year>
    <b:Publisher>Association for Computing Machinery</b:Publisher>
    <b:City>New York, NY, USA</b:City>
    <b:Author>
      <b:Author>
        <b:NameList>
          <b:Person>
            <b:Last>Aumüller</b:Last>
            <b:First> Martin</b:First>
          </b:Person>
          <b:Person>
            <b:Last> Dietzfelbinger</b:Last>
            <b:First> Martin</b:First>
          </b:Person>
          <b:Person>
            <b:Last> Klaue</b:Last>
            <b:First> Pascal</b:First>
          </b:Person>
        </b:NameList>
      </b:Author>
    </b:Author>
    <b:JournalName>ACM Transactions on Algorithms</b:JournalName>
    <b:Pages>Article 8 (47 pages)</b:Pages>
    <b:Volume>13</b:Volume>
    <b:Issue>1</b:Issue>
    <b:StandardNumber>1549‑6325</b:StandardNumber>
    <b:URL>https://doi.org/10.1145/2963102</b:URL>
    <b:DOI>10.1145/2963102</b:DOI>
    <b:RefOrder>2</b:RefOrder>
  </b:Source>
  <b:Source>
    <b:Tag>Mar19</b:Tag>
    <b:SourceType>JournalArticle</b:SourceType>
    <b:Guid>{FBB38565-B982-44F2-B8E8-20D6931E0EA8}</b:Guid>
    <b:Author>
      <b:Author>
        <b:NameList>
          <b:Person>
            <b:Last>Martínez</b:Last>
            <b:First> Conrado</b:First>
          </b:Person>
          <b:Person>
            <b:Last> Nebel</b:Last>
            <b:First> Markus E.</b:First>
          </b:Person>
          <b:Person>
            <b:Last> Wild</b:Last>
            <b:First> Sebastian</b:First>
          </b:Person>
        </b:NameList>
      </b:Author>
    </b:Author>
    <b:Title>Sesquickselect: One and a Half Pivots for Cache‑Efficient Selection</b:Title>
    <b:JournalName>ACM Transactions on Algorithms</b:JournalName>
    <b:Year>2019</b:Year>
    <b:Pages>Article no. 47 (33 pages)</b:Pages>
    <b:Volume>15</b:Volume>
    <b:Issue>4</b:Issue>
    <b:Month>January</b:Month>
    <b:Publisher>Association for Computing Machinery</b:Publisher>
    <b:ShortTitle>1549‑6325</b:ShortTitle>
    <b:URL>https://www.wild-inter.net/publications/martinez-nebel-wild-2019.pdf</b:URL>
    <b:DOI>10.1145/3301290</b:DOI>
    <b:RefOrder>25</b:RefOrder>
  </b:Source>
  <b:Source>
    <b:Tag>cpp253</b:Tag>
    <b:SourceType>InternetSite</b:SourceType>
    <b:Guid>{F30ED11A-B05F-40ED-ACFF-BC4B28705F39}</b:Guid>
    <b:Title>constexpr specifier</b:Title>
    <b:Year>2025</b:Year>
    <b:Month>October</b:Month>
    <b:URL>https://en.cppreference.com/w/cpp/language/constexpr</b:URL>
    <b:Author>
      <b:Author>
        <b:NameList>
          <b:Person>
            <b:Last>cppreference.com</b:Last>
          </b:Person>
        </b:NameList>
      </b:Author>
    </b:Author>
    <b:InternetSiteTitle>C++ Reference</b:InternetSiteTitle>
    <b:RefOrder>26</b:RefOrder>
  </b:Source>
  <b:Source>
    <b:Tag>App20</b:Tag>
    <b:SourceType>InternetSite</b:SourceType>
    <b:Guid>{7C0162E8-66D4-49AB-AAFA-7FF6B1615283}</b:Guid>
    <b:Author>
      <b:Author>
        <b:NameList>
          <b:Person>
            <b:Last>Apple Inc.</b:Last>
          </b:Person>
        </b:NameList>
      </b:Author>
    </b:Author>
    <b:Title>Explore the New System Architecture of Apple Silicon Macs</b:Title>
    <b:Year>2020</b:Year>
    <b:Month>June</b:Month>
    <b:YearAccessed>2025</b:YearAccessed>
    <b:MonthAccessed>October</b:MonthAccessed>
    <b:DayAccessed>24</b:DayAccessed>
    <b:URL>https://developer.apple.com/videos/play/wwdc2020/10686/</b:URL>
    <b:InternetSiteTitle>Apple Developer Videos</b:InternetSiteTitle>
    <b:RefOrder>27</b:RefOrder>
  </b:Source>
  <b:Source>
    <b:Tag>Int23</b:Tag>
    <b:SourceType>InternetSite</b:SourceType>
    <b:Guid>{33B6C1CC-ECDF-4423-A96C-A94B4ABB2C6F}</b:Guid>
    <b:Author>
      <b:Author>
        <b:NameList>
          <b:Person>
            <b:Last>Intel Corporation</b:Last>
          </b:Person>
        </b:NameList>
      </b:Author>
    </b:Author>
    <b:Title>How Intel® Core™ Processors Work: Hybrid Architecture Design</b:Title>
    <b:Year>2023</b:Year>
    <b:Month>October</b:Month>
    <b:YearAccessed>2025</b:YearAccessed>
    <b:MonthAccessed>October</b:MonthAccessed>
    <b:DayAccessed>24</b:DayAccessed>
    <b:URL>https://www.intel.com/content/www/us/en/gaming/resources/how-hybrid-design-works.html</b:URL>
    <b:InternetSiteTitle>Intel Gaming Resources</b:InternetSiteTitle>
    <b:RefOrder>28</b:RefOrder>
  </b:Source>
  <b:Source>
    <b:Tag>Inn23</b:Tag>
    <b:SourceType>InternetSite</b:SourceType>
    <b:Guid>{FD60E63D-4D05-4C59-9445-4700DAFD6742}</b:Guid>
    <b:Title>PAPI User’s Guide</b:Title>
    <b:Year>2023</b:Year>
    <b:YearAccessed>2025</b:YearAccessed>
    <b:MonthAccessed>October</b:MonthAccessed>
    <b:DayAccessed>24</b:DayAccessed>
    <b:URL>https://icl.utk.edu/projects/papi/files/documentation/PAPI_USER_GUIDE_23.htm</b:URL>
    <b:Author>
      <b:Author>
        <b:NameList>
          <b:Person>
            <b:Last>Innovative Computing Laboratory</b:Last>
          </b:Person>
        </b:NameList>
      </b:Author>
    </b:Author>
    <b:InternetSiteTitle>Performance API (PAPI) Project, University of Tennessee Knoxville</b:InternetSiteTitle>
    <b:RefOrder>29</b:RefOrder>
  </b:Source>
  <b:Source>
    <b:Tag>App25</b:Tag>
    <b:SourceType>InternetSite</b:SourceType>
    <b:Guid>{5D378165-3D91-4711-950C-85640A937D57}</b:Guid>
    <b:Author>
      <b:Author>
        <b:NameList>
          <b:Person>
            <b:Last>Apple Inc.</b:Last>
          </b:Person>
        </b:NameList>
      </b:Author>
    </b:Author>
    <b:Title>Optimize CPU Performance with Instruments</b:Title>
    <b:Year>2025</b:Year>
    <b:Month>June</b:Month>
    <b:URL>https://developer.apple.com/videos/play/wwdc2025/308/</b:URL>
    <b:InternetSiteTitle>Apple Developer Videos</b:InternetSiteTitle>
    <b:RefOrder>30</b:RefOrder>
  </b:Source>
  <b:Source>
    <b:Tag>cpp24</b:Tag>
    <b:SourceType>InternetSite</b:SourceType>
    <b:Guid>{AF05EE47-E0C6-475A-8BE0-15AB27FB8F2F}</b:Guid>
    <b:Author>
      <b:Author>
        <b:NameList>
          <b:Person>
            <b:Last>cppreference.com</b:Last>
          </b:Person>
        </b:NameList>
      </b:Author>
    </b:Author>
    <b:Title>std::chrono::high_resolution_clock</b:Title>
    <b:Year>2024</b:Year>
    <b:Month>December</b:Month>
    <b:URL>https://en.cppreference.com/w/cpp/chrono/high_resolution_clock</b:URL>
    <b:InternetSiteTitle>C++ Reference</b:InternetSiteTitle>
    <b:RefOrder>31</b:RefOrder>
  </b:Source>
  <b:Source>
    <b:Tag>Dav97</b:Tag>
    <b:SourceType>JournalArticle</b:SourceType>
    <b:Guid>{ABBE7A18-9347-4DCC-8EFD-AEE2426ECC54}</b:Guid>
    <b:Title>Introspective Sorting and Selection Algorithms</b:Title>
    <b:Year>1997</b:Year>
    <b:JournalName>Software: Practice and Experience</b:JournalName>
    <b:Pages>983–993</b:Pages>
    <b:Volume>27</b:Volume>
    <b:Issue>8</b:Issue>
    <b:Author>
      <b:Author>
        <b:NameList>
          <b:Person>
            <b:Last>R. Musser</b:Last>
            <b:First>David</b:First>
          </b:Person>
        </b:NameList>
      </b:Author>
    </b:Author>
    <b:Publisher>Wiley</b:Publisher>
    <b:DOI>10.1002/(SICI)1097‑024X(199708)27:8&lt;983::AID‑SPE117&gt;3.0.CO;2‑#</b:DOI>
    <b:RefOrder>5</b:RefOrder>
  </b:Source>
  <b:Source>
    <b:Tag>Ors21</b:Tag>
    <b:SourceType>Report</b:SourceType>
    <b:Guid>{41CB339C-7249-4ACC-A7D3-B0B62F56FA9C}</b:Guid>
    <b:Title>Pattern‑defeating Quicksort</b:Title>
    <b:Year>2021</b:Year>
    <b:Author>
      <b:Author>
        <b:NameList>
          <b:Person>
            <b:Last>Orson R. L. Peters</b:Last>
          </b:Person>
        </b:NameList>
      </b:Author>
    </b:Author>
    <b:Institution>Leiden University</b:Institution>
    <b:DOI>10.48550/arXiv.2106.05123</b:DOI>
    <b:RefOrder>32</b:RefOrder>
  </b:Source>
  <b:Source>
    <b:Tag>App251</b:Tag>
    <b:SourceType>InternetSite</b:SourceType>
    <b:Guid>{85888F3C-AE7B-47CA-BD52-52178A907A7C}</b:Guid>
    <b:Title>C++ Language Support – Xcode</b:Title>
    <b:YearAccessed>2025</b:YearAccessed>
    <b:MonthAccessed>October</b:MonthAccessed>
    <b:DayAccessed>24</b:DayAccessed>
    <b:URL>https://developer.apple.com/xcode/cpp/</b:URL>
    <b:Author>
      <b:Author>
        <b:NameList>
          <b:Person>
            <b:Last>Inc.</b:Last>
            <b:First>Apple</b:First>
          </b:Person>
        </b:NameList>
      </b:Author>
    </b:Author>
    <b:InternetSiteTitle>Apple Developer</b:InternetSiteTitle>
    <b:RefOrder>33</b:RefOrder>
  </b:Source>
  <b:Source>
    <b:Tag>Fre25</b:Tag>
    <b:SourceType>InternetSite</b:SourceType>
    <b:Guid>{E6206AC8-F222-412E-AFD9-D82E0C305B5D}</b:Guid>
    <b:Author>
      <b:Author>
        <b:NameList>
          <b:Person>
            <b:Last>Free Software Foundation</b:Last>
            <b:First> Inc.</b:First>
          </b:Person>
        </b:NameList>
      </b:Author>
    </b:Author>
    <b:Title>GCC 14 Release Series – GNU Project</b:Title>
    <b:Year>2025</b:Year>
    <b:Month>May</b:Month>
    <b:Day>23</b:Day>
    <b:YearAccessed>2025</b:YearAccessed>
    <b:MonthAccessed>October</b:MonthAccessed>
    <b:DayAccessed>24</b:DayAccessed>
    <b:URL>https://gcc.gnu.org/gcc-14/</b:URL>
    <b:InternetSiteTitle>GNU Project (GCC)</b:InternetSiteTitle>
    <b:RefOrder>34</b:RefOrder>
  </b:Source>
  <b:Source>
    <b:Tag>Kit25</b:Tag>
    <b:SourceType>InternetSite</b:SourceType>
    <b:Guid>{5A5D3235-1ED6-4599-AAE9-179022F25EDA}</b:Guid>
    <b:Author>
      <b:Author>
        <b:NameList>
          <b:Person>
            <b:Last>Kitware</b:Last>
            <b:First> Inc.</b:First>
          </b:Person>
        </b:NameList>
      </b:Author>
    </b:Author>
    <b:Title>CMake 4.0 Release Notes</b:Title>
    <b:YearAccessed> 2025</b:YearAccessed>
    <b:MonthAccessed>October</b:MonthAccessed>
    <b:DayAccessed>24</b:DayAccessed>
    <b:URL>https://cmake.org/cmake/help/latest/release/4.0.html</b:URL>
    <b:InternetSiteTitle>CMake</b:InternetSiteTitle>
    <b:RefOrder>35</b:RefOrder>
  </b:Source>
  <b:Source>
    <b:Tag>GNU06</b:Tag>
    <b:SourceType>InternetSite</b:SourceType>
    <b:Guid>{E161FA0D-1D64-4012-BC87-DD3E427EFCA4}</b:Guid>
    <b:Author>
      <b:Author>
        <b:NameList>
          <b:Person>
            <b:Last>Project</b:Last>
            <b:First>GNU</b:First>
          </b:Person>
        </b:NameList>
      </b:Author>
    </b:Author>
    <b:Title>The GNU C++ Library: stl_algo.h — Algorithm implementation</b:Title>
    <b:Year>2006</b:Year>
    <b:YearAccessed>2026</b:YearAccessed>
    <b:MonthAccessed>January</b:MonthAccessed>
    <b:DayAccessed>8</b:DayAccessed>
    <b:URL>https://gcc.gnu.org/onlinedocs/libstdc++/libstdc++-html-USERS-4.2/stl__algo_8h-source.html#l02735</b:URL>
    <b:RefOrder>6</b:RefOrder>
  </b:Source>
  <b:Source>
    <b:Tag>McK95</b:Tag>
    <b:SourceType>JournalArticle</b:SourceType>
    <b:Guid>{2321A8F4-223A-4AAD-A350-854D9B0A83CC}</b:Guid>
    <b:Title>Hitting the memory wall: implications of the obvious</b:Title>
    <b:Year>1995</b:Year>
    <b:URL>https://doi.org/10.1145/216585.216588</b:URL>
    <b:Author>
      <b:Author>
        <b:NameList>
          <b:Person>
            <b:Last>McKee</b:Last>
            <b:First>Wm.</b:First>
            <b:Middle>A. Wulf and Sally A.</b:Middle>
          </b:Person>
        </b:NameList>
      </b:Author>
    </b:Author>
    <b:JournalName>SIGARCH Computer Architecture News</b:JournalName>
    <b:Pages>20-24</b:Pages>
    <b:Volume>23</b:Volume>
    <b:Issue>1</b:Issue>
    <b:DOI>10.1145/216585.216588</b:DOI>
    <b:RefOrder>36</b:RefOrder>
  </b:Source>
  <b:Source>
    <b:Tag>Ede16</b:Tag>
    <b:SourceType>ConferenceProceedings</b:SourceType>
    <b:Guid>{2FC03EF5-7DEA-4427-813F-135B741CAC05}</b:Guid>
    <b:Title>BlockQuicksort: Avoiding Branch Mispredictions in Quicksort</b:Title>
    <b:Year>2016</b:Year>
    <b:Pages>38:1–38:16</b:Pages>
    <b:Volume>57</b:Volume>
    <b:Author>
      <b:Author>
        <b:NameList>
          <b:Person>
            <b:Last>Edelkamp</b:Last>
            <b:First>Stefan</b:First>
          </b:Person>
          <b:Person>
            <b:Last>Weiss</b:Last>
            <b:First>Armin</b:First>
          </b:Person>
        </b:NameList>
      </b:Author>
      <b:Editor>
        <b:NameList>
          <b:Person>
            <b:Last>Sankowski</b:Last>
            <b:First>Piotr</b:First>
          </b:Person>
          <b:Person>
            <b:Last>Zaroliagis</b:Last>
            <b:First>Christos</b:First>
          </b:Person>
        </b:NameList>
      </b:Editor>
    </b:Author>
    <b:ConferenceName>24th Annual European Symposium on Algorithms (ESA 2016)</b:ConferenceName>
    <b:City>Dagstuhl, Germany</b:City>
    <b:Publisher>Schloss Dagstuhl -- Leibniz-Zentrum für Informatik</b:Publisher>
    <b:StandardNumber>978-3-95977-015-6</b:StandardNumber>
    <b:URL>https://drops.dagstuhl.de/entities/document/10.4230/LIPIcs.ESA.2016.38</b:URL>
    <b:DOI>10.4230/LIPIcs.ESA.2016.38</b:DOI>
    <b:RefOrder>14</b:RefOrder>
  </b:Source>
  <b:Source>
    <b:Tag>Cor</b:Tag>
    <b:SourceType>Book</b:SourceType>
    <b:Guid>{8B618564-4D9E-4C52-BE4A-A5B54ED2AFED}</b:Guid>
    <b:Title>Intel® 64 and IA-32 Architectures Optimization Reference Manual</b:Title>
    <b:City>Santa Clara, CA</b:City>
    <b:Author>
      <b:Author>
        <b:NameList>
          <b:Person>
            <b:Last>Corporation</b:Last>
            <b:First>Intel</b:First>
          </b:Person>
        </b:NameList>
      </b:Author>
    </b:Author>
    <b:Publisher>Intel Corporation</b:Publisher>
    <b:URL>https://www.intel.com/content/www/us/en/developer/articles/technical/intel-sdm.html</b:URL>
    <b:RefOrder>13</b:RefOrder>
  </b:Source>
  <b:Source>
    <b:Tag>Dem15</b:Tag>
    <b:SourceType>InternetSite</b:SourceType>
    <b:Guid>{650D09AA-4068-48DD-8717-9CA82C5CDD06}</b:Guid>
    <b:Title>Avoiding The Performance Hazzards of std::function</b:Title>
    <b:Year>2015</b:Year>
    <b:Author>
      <b:Author>
        <b:NameList>
          <b:Person>
            <b:Last>Demofox</b:Last>
          </b:Person>
        </b:NameList>
      </b:Author>
    </b:Author>
    <b:Month>February</b:Month>
    <b:Day>25</b:Day>
    <b:URL>https://blog.demofox.org/2015/02/25/avoiding-the-performance-hazzards-of-stdfunction/</b:URL>
    <b:InternetSiteTitle>The blog at the bottom of the sea – Demofox.org</b:InternetSiteTitle>
    <b:RefOrder>15</b:RefOrder>
  </b:Source>
  <b:Source>
    <b:Tag>Sed77</b:Tag>
    <b:SourceType>JournalArticle</b:SourceType>
    <b:Guid>{B0AB66D4-E68B-45CB-AEF4-412087879BBA}</b:Guid>
    <b:Title>The analysis of Quicksort programs</b:Title>
    <b:Year>1977</b:Year>
    <b:Author>
      <b:Author>
        <b:NameList>
          <b:Person>
            <b:Last>Sedgewick</b:Last>
            <b:First>Robert</b:First>
          </b:Person>
        </b:NameList>
      </b:Author>
    </b:Author>
    <b:JournalName>Acta Informatica</b:JournalName>
    <b:Pages>327-355</b:Pages>
    <b:Volume>7</b:Volume>
    <b:Issue>4</b:Issue>
    <b:RefOrder>9</b:RefOrder>
  </b:Source>
  <b:Source>
    <b:Tag>Dij97</b:Tag>
    <b:SourceType>Book</b:SourceType>
    <b:Guid>{85AC0CF1-6349-4BF5-9C0D-D0B9D034AF46}</b:Guid>
    <b:Title>A Discipline of Programming</b:Title>
    <b:City>USA</b:City>
    <b:Publisher>Prentice Hall PTR</b:Publisher>
    <b:Year>1997</b:Year>
    <b:Author>
      <b:Author>
        <b:NameList>
          <b:Person>
            <b:Last>Dijkstra</b:Last>
            <b:First>Edsger</b:First>
            <b:Middle>Wybe</b:Middle>
          </b:Person>
        </b:NameList>
      </b:Author>
    </b:Author>
    <b:RefOrder>10</b:RefOrder>
  </b:Source>
  <b:Source>
    <b:Tag>Ben93</b:Tag>
    <b:SourceType>JournalArticle</b:SourceType>
    <b:Guid>{93A22522-549B-4387-8EE1-59CF9A845E44}</b:Guid>
    <b:Title>Engineering a sort function</b:Title>
    <b:Year>1993</b:Year>
    <b:Author>
      <b:Author>
        <b:NameList>
          <b:Person>
            <b:Last>Bentley</b:Last>
            <b:First>Jon</b:First>
            <b:Middle>L.</b:Middle>
          </b:Person>
          <b:Person>
            <b:Last>McIlroy</b:Last>
            <b:First>M.</b:First>
            <b:Middle>Douglas</b:Middle>
          </b:Person>
        </b:NameList>
      </b:Author>
    </b:Author>
    <b:JournalName>Software: Practice and Experience</b:JournalName>
    <b:Pages>1249-1265</b:Pages>
    <b:Volume>23</b:Volume>
    <b:Issue>11</b:Issue>
    <b:RefOrder>11</b:RefOrder>
  </b:Source>
  <b:Source>
    <b:Tag>Ber26</b:Tag>
    <b:SourceType>InternetSite</b:SourceType>
    <b:Guid>{7E6908DE-65CA-4143-976D-423A707A4041}</b:Guid>
    <b:Title>List of sorting networks</b:Title>
    <b:Author>
      <b:Author>
        <b:NameList>
          <b:Person>
            <b:Last>Dobbelaere</b:Last>
            <b:First>Bert</b:First>
          </b:Person>
        </b:NameList>
      </b:Author>
    </b:Author>
    <b:YearAccessed>2026</b:YearAccessed>
    <b:MonthAccessed>April</b:MonthAccessed>
    <b:DayAccessed>10</b:DayAccessed>
    <b:URL>https://bertdobbelaere.github.io/sorting_networks.html</b:URL>
    <b:RefOrder>12</b:RefOrder>
  </b:Source>
</b:Sources>
</file>

<file path=customXml/itemProps1.xml><?xml version="1.0" encoding="utf-8"?>
<ds:datastoreItem xmlns:ds="http://schemas.openxmlformats.org/officeDocument/2006/customXml" ds:itemID="{59D4FDF7-A7F7-4AD0-8A9F-B23ABF2F8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41</Pages>
  <Words>8855</Words>
  <Characters>50480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LIN, HOIT&amp;HI PP(EHP18)1</dc:creator>
  <cp:keywords/>
  <dc:description/>
  <cp:lastModifiedBy>Administrator</cp:lastModifiedBy>
  <cp:revision>56</cp:revision>
  <cp:lastPrinted>2026-01-09T07:54:00Z</cp:lastPrinted>
  <dcterms:created xsi:type="dcterms:W3CDTF">2025-10-23T02:40:00Z</dcterms:created>
  <dcterms:modified xsi:type="dcterms:W3CDTF">2026-04-10T09:37:00Z</dcterms:modified>
</cp:coreProperties>
</file>