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639FD" w14:textId="77777777" w:rsidR="000D5DF1" w:rsidRDefault="000D5DF1">
      <w:pPr>
        <w:pStyle w:val="TOCHeading"/>
        <w:rPr>
          <w:rFonts w:asciiTheme="minorHAnsi" w:eastAsiaTheme="minorHAnsi" w:hAnsiTheme="minorHAnsi" w:cstheme="minorBidi"/>
          <w:b w:val="0"/>
          <w:bCs w:val="0"/>
          <w:color w:val="auto"/>
          <w:sz w:val="22"/>
          <w:szCs w:val="22"/>
        </w:rPr>
      </w:pPr>
    </w:p>
    <w:sdt>
      <w:sdtPr>
        <w:rPr>
          <w:rFonts w:asciiTheme="minorHAnsi" w:eastAsiaTheme="minorHAnsi" w:hAnsiTheme="minorHAnsi" w:cstheme="minorBidi"/>
          <w:b w:val="0"/>
          <w:bCs w:val="0"/>
          <w:color w:val="auto"/>
          <w:sz w:val="22"/>
          <w:szCs w:val="22"/>
        </w:rPr>
        <w:id w:val="1683376"/>
        <w:docPartObj>
          <w:docPartGallery w:val="Table of Contents"/>
          <w:docPartUnique/>
        </w:docPartObj>
      </w:sdtPr>
      <w:sdtEndPr>
        <w:rPr>
          <w:rFonts w:eastAsiaTheme="minorEastAsia"/>
        </w:rPr>
      </w:sdtEndPr>
      <w:sdtContent>
        <w:p w14:paraId="374B8CE8" w14:textId="77777777" w:rsidR="00A25255" w:rsidRDefault="00A25255">
          <w:pPr>
            <w:pStyle w:val="TOCHeading"/>
          </w:pPr>
          <w:r>
            <w:t>Contents</w:t>
          </w:r>
        </w:p>
        <w:p w14:paraId="68696CA2" w14:textId="77777777" w:rsidR="00060F40" w:rsidRDefault="000377BD">
          <w:pPr>
            <w:pStyle w:val="TOC2"/>
            <w:tabs>
              <w:tab w:val="right" w:leader="dot" w:pos="9350"/>
            </w:tabs>
            <w:rPr>
              <w:noProof/>
            </w:rPr>
          </w:pPr>
          <w:r>
            <w:fldChar w:fldCharType="begin"/>
          </w:r>
          <w:r w:rsidR="00A25255">
            <w:instrText xml:space="preserve"> TOC \o "1-3" \h \z \u </w:instrText>
          </w:r>
          <w:r>
            <w:fldChar w:fldCharType="separate"/>
          </w:r>
          <w:hyperlink w:anchor="_Toc498584720" w:history="1">
            <w:r w:rsidR="00060F40" w:rsidRPr="005669A8">
              <w:rPr>
                <w:rStyle w:val="Hyperlink"/>
                <w:noProof/>
              </w:rPr>
              <w:t>Project Phase 1</w:t>
            </w:r>
            <w:r w:rsidR="00060F40">
              <w:rPr>
                <w:noProof/>
                <w:webHidden/>
              </w:rPr>
              <w:tab/>
            </w:r>
            <w:r w:rsidR="00060F40">
              <w:rPr>
                <w:noProof/>
                <w:webHidden/>
              </w:rPr>
              <w:fldChar w:fldCharType="begin"/>
            </w:r>
            <w:r w:rsidR="00060F40">
              <w:rPr>
                <w:noProof/>
                <w:webHidden/>
              </w:rPr>
              <w:instrText xml:space="preserve"> PAGEREF _Toc498584720 \h </w:instrText>
            </w:r>
            <w:r w:rsidR="00060F40">
              <w:rPr>
                <w:noProof/>
                <w:webHidden/>
              </w:rPr>
            </w:r>
            <w:r w:rsidR="00060F40">
              <w:rPr>
                <w:noProof/>
                <w:webHidden/>
              </w:rPr>
              <w:fldChar w:fldCharType="separate"/>
            </w:r>
            <w:r w:rsidR="00060F40">
              <w:rPr>
                <w:noProof/>
                <w:webHidden/>
              </w:rPr>
              <w:t>1</w:t>
            </w:r>
            <w:r w:rsidR="00060F40">
              <w:rPr>
                <w:noProof/>
                <w:webHidden/>
              </w:rPr>
              <w:fldChar w:fldCharType="end"/>
            </w:r>
          </w:hyperlink>
        </w:p>
        <w:p w14:paraId="2F796037" w14:textId="77777777" w:rsidR="00060F40" w:rsidRDefault="004F7121">
          <w:pPr>
            <w:pStyle w:val="TOC2"/>
            <w:tabs>
              <w:tab w:val="right" w:leader="dot" w:pos="9350"/>
            </w:tabs>
            <w:rPr>
              <w:noProof/>
            </w:rPr>
          </w:pPr>
          <w:hyperlink w:anchor="_Toc498584721" w:history="1">
            <w:r w:rsidR="00060F40" w:rsidRPr="005669A8">
              <w:rPr>
                <w:rStyle w:val="Hyperlink"/>
                <w:noProof/>
              </w:rPr>
              <w:t>Design Phase Restrictions</w:t>
            </w:r>
            <w:r w:rsidR="00060F40">
              <w:rPr>
                <w:noProof/>
                <w:webHidden/>
              </w:rPr>
              <w:tab/>
            </w:r>
            <w:r w:rsidR="00060F40">
              <w:rPr>
                <w:noProof/>
                <w:webHidden/>
              </w:rPr>
              <w:fldChar w:fldCharType="begin"/>
            </w:r>
            <w:r w:rsidR="00060F40">
              <w:rPr>
                <w:noProof/>
                <w:webHidden/>
              </w:rPr>
              <w:instrText xml:space="preserve"> PAGEREF _Toc498584721 \h </w:instrText>
            </w:r>
            <w:r w:rsidR="00060F40">
              <w:rPr>
                <w:noProof/>
                <w:webHidden/>
              </w:rPr>
            </w:r>
            <w:r w:rsidR="00060F40">
              <w:rPr>
                <w:noProof/>
                <w:webHidden/>
              </w:rPr>
              <w:fldChar w:fldCharType="separate"/>
            </w:r>
            <w:r w:rsidR="00060F40">
              <w:rPr>
                <w:noProof/>
                <w:webHidden/>
              </w:rPr>
              <w:t>1</w:t>
            </w:r>
            <w:r w:rsidR="00060F40">
              <w:rPr>
                <w:noProof/>
                <w:webHidden/>
              </w:rPr>
              <w:fldChar w:fldCharType="end"/>
            </w:r>
          </w:hyperlink>
        </w:p>
        <w:p w14:paraId="5E6CDDE5" w14:textId="77777777" w:rsidR="00060F40" w:rsidRDefault="004F7121">
          <w:pPr>
            <w:pStyle w:val="TOC2"/>
            <w:tabs>
              <w:tab w:val="right" w:leader="dot" w:pos="9350"/>
            </w:tabs>
            <w:rPr>
              <w:noProof/>
            </w:rPr>
          </w:pPr>
          <w:hyperlink w:anchor="_Toc498584722" w:history="1">
            <w:r w:rsidR="00060F40" w:rsidRPr="005669A8">
              <w:rPr>
                <w:rStyle w:val="Hyperlink"/>
                <w:noProof/>
              </w:rPr>
              <w:t>Model Compatibility</w:t>
            </w:r>
            <w:r w:rsidR="00060F40">
              <w:rPr>
                <w:noProof/>
                <w:webHidden/>
              </w:rPr>
              <w:tab/>
            </w:r>
            <w:r w:rsidR="00060F40">
              <w:rPr>
                <w:noProof/>
                <w:webHidden/>
              </w:rPr>
              <w:fldChar w:fldCharType="begin"/>
            </w:r>
            <w:r w:rsidR="00060F40">
              <w:rPr>
                <w:noProof/>
                <w:webHidden/>
              </w:rPr>
              <w:instrText xml:space="preserve"> PAGEREF _Toc498584722 \h </w:instrText>
            </w:r>
            <w:r w:rsidR="00060F40">
              <w:rPr>
                <w:noProof/>
                <w:webHidden/>
              </w:rPr>
            </w:r>
            <w:r w:rsidR="00060F40">
              <w:rPr>
                <w:noProof/>
                <w:webHidden/>
              </w:rPr>
              <w:fldChar w:fldCharType="separate"/>
            </w:r>
            <w:r w:rsidR="00060F40">
              <w:rPr>
                <w:noProof/>
                <w:webHidden/>
              </w:rPr>
              <w:t>2</w:t>
            </w:r>
            <w:r w:rsidR="00060F40">
              <w:rPr>
                <w:noProof/>
                <w:webHidden/>
              </w:rPr>
              <w:fldChar w:fldCharType="end"/>
            </w:r>
          </w:hyperlink>
        </w:p>
        <w:p w14:paraId="118971B6" w14:textId="77777777" w:rsidR="00060F40" w:rsidRDefault="004F7121">
          <w:pPr>
            <w:pStyle w:val="TOC2"/>
            <w:tabs>
              <w:tab w:val="right" w:leader="dot" w:pos="9350"/>
            </w:tabs>
            <w:rPr>
              <w:noProof/>
            </w:rPr>
          </w:pPr>
          <w:hyperlink w:anchor="_Toc498584723" w:history="1">
            <w:r w:rsidR="00060F40" w:rsidRPr="005669A8">
              <w:rPr>
                <w:rStyle w:val="Hyperlink"/>
                <w:noProof/>
              </w:rPr>
              <w:t>Functional Requirements</w:t>
            </w:r>
            <w:r w:rsidR="00060F40">
              <w:rPr>
                <w:noProof/>
                <w:webHidden/>
              </w:rPr>
              <w:tab/>
            </w:r>
            <w:r w:rsidR="00060F40">
              <w:rPr>
                <w:noProof/>
                <w:webHidden/>
              </w:rPr>
              <w:fldChar w:fldCharType="begin"/>
            </w:r>
            <w:r w:rsidR="00060F40">
              <w:rPr>
                <w:noProof/>
                <w:webHidden/>
              </w:rPr>
              <w:instrText xml:space="preserve"> PAGEREF _Toc498584723 \h </w:instrText>
            </w:r>
            <w:r w:rsidR="00060F40">
              <w:rPr>
                <w:noProof/>
                <w:webHidden/>
              </w:rPr>
            </w:r>
            <w:r w:rsidR="00060F40">
              <w:rPr>
                <w:noProof/>
                <w:webHidden/>
              </w:rPr>
              <w:fldChar w:fldCharType="separate"/>
            </w:r>
            <w:r w:rsidR="00060F40">
              <w:rPr>
                <w:noProof/>
                <w:webHidden/>
              </w:rPr>
              <w:t>2</w:t>
            </w:r>
            <w:r w:rsidR="00060F40">
              <w:rPr>
                <w:noProof/>
                <w:webHidden/>
              </w:rPr>
              <w:fldChar w:fldCharType="end"/>
            </w:r>
          </w:hyperlink>
        </w:p>
        <w:p w14:paraId="60DC0C96" w14:textId="77777777" w:rsidR="00060F40" w:rsidRDefault="004F7121">
          <w:pPr>
            <w:pStyle w:val="TOC2"/>
            <w:tabs>
              <w:tab w:val="right" w:leader="dot" w:pos="9350"/>
            </w:tabs>
            <w:rPr>
              <w:noProof/>
            </w:rPr>
          </w:pPr>
          <w:hyperlink w:anchor="_Toc498584724" w:history="1">
            <w:r w:rsidR="00060F40" w:rsidRPr="005669A8">
              <w:rPr>
                <w:rStyle w:val="Hyperlink"/>
                <w:noProof/>
              </w:rPr>
              <w:t>Use Case Diagram (Essentials Only)</w:t>
            </w:r>
            <w:r w:rsidR="00060F40">
              <w:rPr>
                <w:noProof/>
                <w:webHidden/>
              </w:rPr>
              <w:tab/>
            </w:r>
            <w:r w:rsidR="00060F40">
              <w:rPr>
                <w:noProof/>
                <w:webHidden/>
              </w:rPr>
              <w:fldChar w:fldCharType="begin"/>
            </w:r>
            <w:r w:rsidR="00060F40">
              <w:rPr>
                <w:noProof/>
                <w:webHidden/>
              </w:rPr>
              <w:instrText xml:space="preserve"> PAGEREF _Toc498584724 \h </w:instrText>
            </w:r>
            <w:r w:rsidR="00060F40">
              <w:rPr>
                <w:noProof/>
                <w:webHidden/>
              </w:rPr>
            </w:r>
            <w:r w:rsidR="00060F40">
              <w:rPr>
                <w:noProof/>
                <w:webHidden/>
              </w:rPr>
              <w:fldChar w:fldCharType="separate"/>
            </w:r>
            <w:r w:rsidR="00060F40">
              <w:rPr>
                <w:noProof/>
                <w:webHidden/>
              </w:rPr>
              <w:t>2</w:t>
            </w:r>
            <w:r w:rsidR="00060F40">
              <w:rPr>
                <w:noProof/>
                <w:webHidden/>
              </w:rPr>
              <w:fldChar w:fldCharType="end"/>
            </w:r>
          </w:hyperlink>
        </w:p>
        <w:p w14:paraId="74DBBC8B" w14:textId="77777777" w:rsidR="00060F40" w:rsidRDefault="004F7121">
          <w:pPr>
            <w:pStyle w:val="TOC2"/>
            <w:tabs>
              <w:tab w:val="right" w:leader="dot" w:pos="9350"/>
            </w:tabs>
            <w:rPr>
              <w:noProof/>
            </w:rPr>
          </w:pPr>
          <w:hyperlink w:anchor="_Toc498584725" w:history="1">
            <w:r w:rsidR="00060F40" w:rsidRPr="005669A8">
              <w:rPr>
                <w:rStyle w:val="Hyperlink"/>
                <w:noProof/>
              </w:rPr>
              <w:t>Wireframe (Essentials Only)</w:t>
            </w:r>
            <w:r w:rsidR="00060F40">
              <w:rPr>
                <w:noProof/>
                <w:webHidden/>
              </w:rPr>
              <w:tab/>
            </w:r>
            <w:r w:rsidR="00060F40">
              <w:rPr>
                <w:noProof/>
                <w:webHidden/>
              </w:rPr>
              <w:fldChar w:fldCharType="begin"/>
            </w:r>
            <w:r w:rsidR="00060F40">
              <w:rPr>
                <w:noProof/>
                <w:webHidden/>
              </w:rPr>
              <w:instrText xml:space="preserve"> PAGEREF _Toc498584725 \h </w:instrText>
            </w:r>
            <w:r w:rsidR="00060F40">
              <w:rPr>
                <w:noProof/>
                <w:webHidden/>
              </w:rPr>
            </w:r>
            <w:r w:rsidR="00060F40">
              <w:rPr>
                <w:noProof/>
                <w:webHidden/>
              </w:rPr>
              <w:fldChar w:fldCharType="separate"/>
            </w:r>
            <w:r w:rsidR="00060F40">
              <w:rPr>
                <w:noProof/>
                <w:webHidden/>
              </w:rPr>
              <w:t>2</w:t>
            </w:r>
            <w:r w:rsidR="00060F40">
              <w:rPr>
                <w:noProof/>
                <w:webHidden/>
              </w:rPr>
              <w:fldChar w:fldCharType="end"/>
            </w:r>
          </w:hyperlink>
        </w:p>
        <w:p w14:paraId="2CDD0979" w14:textId="77777777" w:rsidR="00060F40" w:rsidRDefault="004F7121">
          <w:pPr>
            <w:pStyle w:val="TOC2"/>
            <w:tabs>
              <w:tab w:val="right" w:leader="dot" w:pos="9350"/>
            </w:tabs>
            <w:rPr>
              <w:noProof/>
            </w:rPr>
          </w:pPr>
          <w:hyperlink w:anchor="_Toc498584726" w:history="1">
            <w:r w:rsidR="00060F40" w:rsidRPr="005669A8">
              <w:rPr>
                <w:rStyle w:val="Hyperlink"/>
                <w:noProof/>
              </w:rPr>
              <w:t>Twitter Bootstrap</w:t>
            </w:r>
            <w:r w:rsidR="00060F40">
              <w:rPr>
                <w:noProof/>
                <w:webHidden/>
              </w:rPr>
              <w:tab/>
            </w:r>
            <w:r w:rsidR="00060F40">
              <w:rPr>
                <w:noProof/>
                <w:webHidden/>
              </w:rPr>
              <w:fldChar w:fldCharType="begin"/>
            </w:r>
            <w:r w:rsidR="00060F40">
              <w:rPr>
                <w:noProof/>
                <w:webHidden/>
              </w:rPr>
              <w:instrText xml:space="preserve"> PAGEREF _Toc498584726 \h </w:instrText>
            </w:r>
            <w:r w:rsidR="00060F40">
              <w:rPr>
                <w:noProof/>
                <w:webHidden/>
              </w:rPr>
            </w:r>
            <w:r w:rsidR="00060F40">
              <w:rPr>
                <w:noProof/>
                <w:webHidden/>
              </w:rPr>
              <w:fldChar w:fldCharType="separate"/>
            </w:r>
            <w:r w:rsidR="00060F40">
              <w:rPr>
                <w:noProof/>
                <w:webHidden/>
              </w:rPr>
              <w:t>3</w:t>
            </w:r>
            <w:r w:rsidR="00060F40">
              <w:rPr>
                <w:noProof/>
                <w:webHidden/>
              </w:rPr>
              <w:fldChar w:fldCharType="end"/>
            </w:r>
          </w:hyperlink>
        </w:p>
        <w:p w14:paraId="36C12CDE" w14:textId="77777777" w:rsidR="00060F40" w:rsidRDefault="004F7121">
          <w:pPr>
            <w:pStyle w:val="TOC2"/>
            <w:tabs>
              <w:tab w:val="right" w:leader="dot" w:pos="9350"/>
            </w:tabs>
            <w:rPr>
              <w:noProof/>
            </w:rPr>
          </w:pPr>
          <w:hyperlink w:anchor="_Toc498584727" w:history="1">
            <w:r w:rsidR="00060F40" w:rsidRPr="005669A8">
              <w:rPr>
                <w:rStyle w:val="Hyperlink"/>
                <w:noProof/>
              </w:rPr>
              <w:t>ERD (Essentials Only)</w:t>
            </w:r>
            <w:r w:rsidR="00060F40">
              <w:rPr>
                <w:noProof/>
                <w:webHidden/>
              </w:rPr>
              <w:tab/>
            </w:r>
            <w:r w:rsidR="00060F40">
              <w:rPr>
                <w:noProof/>
                <w:webHidden/>
              </w:rPr>
              <w:fldChar w:fldCharType="begin"/>
            </w:r>
            <w:r w:rsidR="00060F40">
              <w:rPr>
                <w:noProof/>
                <w:webHidden/>
              </w:rPr>
              <w:instrText xml:space="preserve"> PAGEREF _Toc498584727 \h </w:instrText>
            </w:r>
            <w:r w:rsidR="00060F40">
              <w:rPr>
                <w:noProof/>
                <w:webHidden/>
              </w:rPr>
            </w:r>
            <w:r w:rsidR="00060F40">
              <w:rPr>
                <w:noProof/>
                <w:webHidden/>
              </w:rPr>
              <w:fldChar w:fldCharType="separate"/>
            </w:r>
            <w:r w:rsidR="00060F40">
              <w:rPr>
                <w:noProof/>
                <w:webHidden/>
              </w:rPr>
              <w:t>3</w:t>
            </w:r>
            <w:r w:rsidR="00060F40">
              <w:rPr>
                <w:noProof/>
                <w:webHidden/>
              </w:rPr>
              <w:fldChar w:fldCharType="end"/>
            </w:r>
          </w:hyperlink>
        </w:p>
        <w:p w14:paraId="2BE3062F" w14:textId="77777777" w:rsidR="00060F40" w:rsidRDefault="004F7121">
          <w:pPr>
            <w:pStyle w:val="TOC2"/>
            <w:tabs>
              <w:tab w:val="right" w:leader="dot" w:pos="9350"/>
            </w:tabs>
            <w:rPr>
              <w:noProof/>
            </w:rPr>
          </w:pPr>
          <w:hyperlink w:anchor="_Toc498584728" w:history="1">
            <w:r w:rsidR="00060F40" w:rsidRPr="005669A8">
              <w:rPr>
                <w:rStyle w:val="Hyperlink"/>
                <w:noProof/>
              </w:rPr>
              <w:t>GitHub</w:t>
            </w:r>
            <w:r w:rsidR="00060F40">
              <w:rPr>
                <w:noProof/>
                <w:webHidden/>
              </w:rPr>
              <w:tab/>
            </w:r>
            <w:r w:rsidR="00060F40">
              <w:rPr>
                <w:noProof/>
                <w:webHidden/>
              </w:rPr>
              <w:fldChar w:fldCharType="begin"/>
            </w:r>
            <w:r w:rsidR="00060F40">
              <w:rPr>
                <w:noProof/>
                <w:webHidden/>
              </w:rPr>
              <w:instrText xml:space="preserve"> PAGEREF _Toc498584728 \h </w:instrText>
            </w:r>
            <w:r w:rsidR="00060F40">
              <w:rPr>
                <w:noProof/>
                <w:webHidden/>
              </w:rPr>
            </w:r>
            <w:r w:rsidR="00060F40">
              <w:rPr>
                <w:noProof/>
                <w:webHidden/>
              </w:rPr>
              <w:fldChar w:fldCharType="separate"/>
            </w:r>
            <w:r w:rsidR="00060F40">
              <w:rPr>
                <w:noProof/>
                <w:webHidden/>
              </w:rPr>
              <w:t>3</w:t>
            </w:r>
            <w:r w:rsidR="00060F40">
              <w:rPr>
                <w:noProof/>
                <w:webHidden/>
              </w:rPr>
              <w:fldChar w:fldCharType="end"/>
            </w:r>
          </w:hyperlink>
        </w:p>
        <w:p w14:paraId="3F710221" w14:textId="77777777" w:rsidR="00060F40" w:rsidRDefault="004F7121">
          <w:pPr>
            <w:pStyle w:val="TOC2"/>
            <w:tabs>
              <w:tab w:val="right" w:leader="dot" w:pos="9350"/>
            </w:tabs>
            <w:rPr>
              <w:noProof/>
            </w:rPr>
          </w:pPr>
          <w:hyperlink w:anchor="_Toc498584729" w:history="1">
            <w:r w:rsidR="00060F40" w:rsidRPr="005669A8">
              <w:rPr>
                <w:rStyle w:val="Hyperlink"/>
                <w:noProof/>
              </w:rPr>
              <w:t>Resolving Disputes</w:t>
            </w:r>
            <w:r w:rsidR="00060F40">
              <w:rPr>
                <w:noProof/>
                <w:webHidden/>
              </w:rPr>
              <w:tab/>
            </w:r>
            <w:r w:rsidR="00060F40">
              <w:rPr>
                <w:noProof/>
                <w:webHidden/>
              </w:rPr>
              <w:fldChar w:fldCharType="begin"/>
            </w:r>
            <w:r w:rsidR="00060F40">
              <w:rPr>
                <w:noProof/>
                <w:webHidden/>
              </w:rPr>
              <w:instrText xml:space="preserve"> PAGEREF _Toc498584729 \h </w:instrText>
            </w:r>
            <w:r w:rsidR="00060F40">
              <w:rPr>
                <w:noProof/>
                <w:webHidden/>
              </w:rPr>
            </w:r>
            <w:r w:rsidR="00060F40">
              <w:rPr>
                <w:noProof/>
                <w:webHidden/>
              </w:rPr>
              <w:fldChar w:fldCharType="separate"/>
            </w:r>
            <w:r w:rsidR="00060F40">
              <w:rPr>
                <w:noProof/>
                <w:webHidden/>
              </w:rPr>
              <w:t>4</w:t>
            </w:r>
            <w:r w:rsidR="00060F40">
              <w:rPr>
                <w:noProof/>
                <w:webHidden/>
              </w:rPr>
              <w:fldChar w:fldCharType="end"/>
            </w:r>
          </w:hyperlink>
        </w:p>
        <w:p w14:paraId="6D6B89A5" w14:textId="77777777" w:rsidR="00A25255" w:rsidRDefault="000377BD">
          <w:r>
            <w:fldChar w:fldCharType="end"/>
          </w:r>
        </w:p>
      </w:sdtContent>
    </w:sdt>
    <w:tbl>
      <w:tblPr>
        <w:tblStyle w:val="LightShading"/>
        <w:tblW w:w="0" w:type="auto"/>
        <w:tblLook w:val="04A0" w:firstRow="1" w:lastRow="0" w:firstColumn="1" w:lastColumn="0" w:noHBand="0" w:noVBand="1"/>
      </w:tblPr>
      <w:tblGrid>
        <w:gridCol w:w="3019"/>
        <w:gridCol w:w="6341"/>
      </w:tblGrid>
      <w:tr w:rsidR="00A25255" w14:paraId="5FC752F3" w14:textId="77777777" w:rsidTr="00674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518C8117" w14:textId="77777777" w:rsidR="00A25255" w:rsidRDefault="00A25255" w:rsidP="006749FE"/>
        </w:tc>
        <w:tc>
          <w:tcPr>
            <w:tcW w:w="6498" w:type="dxa"/>
          </w:tcPr>
          <w:p w14:paraId="16413CD4" w14:textId="77777777" w:rsidR="00A25255" w:rsidRDefault="00A25255" w:rsidP="006749FE">
            <w:pPr>
              <w:cnfStyle w:val="100000000000" w:firstRow="1" w:lastRow="0" w:firstColumn="0" w:lastColumn="0" w:oddVBand="0" w:evenVBand="0" w:oddHBand="0" w:evenHBand="0" w:firstRowFirstColumn="0" w:firstRowLastColumn="0" w:lastRowFirstColumn="0" w:lastRowLastColumn="0"/>
            </w:pPr>
          </w:p>
        </w:tc>
      </w:tr>
      <w:tr w:rsidR="00A25255" w14:paraId="3AF67958" w14:textId="77777777" w:rsidTr="0067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7CC62E7B" w14:textId="77777777" w:rsidR="00A25255" w:rsidRDefault="00A25255" w:rsidP="006749FE">
            <w:r>
              <w:t>Due Date:</w:t>
            </w:r>
          </w:p>
        </w:tc>
        <w:tc>
          <w:tcPr>
            <w:tcW w:w="6498" w:type="dxa"/>
          </w:tcPr>
          <w:p w14:paraId="59F22EB3" w14:textId="77777777" w:rsidR="00A25255" w:rsidRDefault="00356CEC" w:rsidP="0016345B">
            <w:pPr>
              <w:cnfStyle w:val="000000100000" w:firstRow="0" w:lastRow="0" w:firstColumn="0" w:lastColumn="0" w:oddVBand="0" w:evenVBand="0" w:oddHBand="1" w:evenHBand="0" w:firstRowFirstColumn="0" w:firstRowLastColumn="0" w:lastRowFirstColumn="0" w:lastRowLastColumn="0"/>
            </w:pPr>
            <w:r>
              <w:t>Friday</w:t>
            </w:r>
            <w:r w:rsidR="0014707E">
              <w:t xml:space="preserve"> December 1</w:t>
            </w:r>
            <w:r w:rsidR="00B41C96">
              <w:t>5</w:t>
            </w:r>
            <w:r w:rsidR="0014707E">
              <w:t xml:space="preserve">, </w:t>
            </w:r>
            <w:r w:rsidR="00B75B09">
              <w:t>12</w:t>
            </w:r>
            <w:r w:rsidR="0016345B">
              <w:t>PM</w:t>
            </w:r>
          </w:p>
        </w:tc>
      </w:tr>
      <w:tr w:rsidR="00A25255" w14:paraId="3CA296C4" w14:textId="77777777" w:rsidTr="006749FE">
        <w:tc>
          <w:tcPr>
            <w:cnfStyle w:val="001000000000" w:firstRow="0" w:lastRow="0" w:firstColumn="1" w:lastColumn="0" w:oddVBand="0" w:evenVBand="0" w:oddHBand="0" w:evenHBand="0" w:firstRowFirstColumn="0" w:firstRowLastColumn="0" w:lastRowFirstColumn="0" w:lastRowLastColumn="0"/>
            <w:tcW w:w="3078" w:type="dxa"/>
          </w:tcPr>
          <w:p w14:paraId="1C9A0986" w14:textId="77777777" w:rsidR="00A25255" w:rsidRDefault="00A25255" w:rsidP="006749FE">
            <w:r>
              <w:t>Percentage of module mark:</w:t>
            </w:r>
          </w:p>
        </w:tc>
        <w:tc>
          <w:tcPr>
            <w:tcW w:w="6498" w:type="dxa"/>
          </w:tcPr>
          <w:p w14:paraId="5C6C2A60" w14:textId="77777777" w:rsidR="00A25255" w:rsidRDefault="001E2F92" w:rsidP="00A56083">
            <w:pPr>
              <w:cnfStyle w:val="000000000000" w:firstRow="0" w:lastRow="0" w:firstColumn="0" w:lastColumn="0" w:oddVBand="0" w:evenVBand="0" w:oddHBand="0" w:evenHBand="0" w:firstRowFirstColumn="0" w:firstRowLastColumn="0" w:lastRowFirstColumn="0" w:lastRowLastColumn="0"/>
            </w:pPr>
            <w:r>
              <w:t>3</w:t>
            </w:r>
            <w:r w:rsidR="00A56083">
              <w:t>0</w:t>
            </w:r>
            <w:r w:rsidR="00A25255">
              <w:t>%</w:t>
            </w:r>
          </w:p>
        </w:tc>
      </w:tr>
      <w:tr w:rsidR="00A25255" w14:paraId="2C07708D" w14:textId="77777777" w:rsidTr="0067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447EBAA4" w14:textId="77777777" w:rsidR="00A25255" w:rsidRDefault="00A25255" w:rsidP="006749FE">
            <w:r>
              <w:t>Submission Details:</w:t>
            </w:r>
          </w:p>
        </w:tc>
        <w:tc>
          <w:tcPr>
            <w:tcW w:w="6498" w:type="dxa"/>
          </w:tcPr>
          <w:p w14:paraId="4CCAEC76" w14:textId="77777777" w:rsidR="004860EB" w:rsidRPr="00B22F5E" w:rsidRDefault="006822F5" w:rsidP="00B22F5E">
            <w:pPr>
              <w:cnfStyle w:val="000000100000" w:firstRow="0" w:lastRow="0" w:firstColumn="0" w:lastColumn="0" w:oddVBand="0" w:evenVBand="0" w:oddHBand="1" w:evenHBand="0" w:firstRowFirstColumn="0" w:firstRowLastColumn="0" w:lastRowFirstColumn="0" w:lastRowLastColumn="0"/>
            </w:pPr>
            <w:r>
              <w:t xml:space="preserve">Your documentation </w:t>
            </w:r>
            <w:r w:rsidR="001105BF">
              <w:t>must</w:t>
            </w:r>
            <w:r w:rsidR="00B22F5E">
              <w:t xml:space="preserve"> include t</w:t>
            </w:r>
            <w:r w:rsidR="0016345B" w:rsidRPr="00B22F5E">
              <w:t>his document with each section completed.</w:t>
            </w:r>
            <w:r w:rsidR="00A227E0">
              <w:t xml:space="preserve"> Submit this to the dropbox (Please read the document)</w:t>
            </w:r>
          </w:p>
          <w:p w14:paraId="1FDE3E44" w14:textId="77777777" w:rsidR="00A25255" w:rsidRDefault="00A25255" w:rsidP="000B37F0">
            <w:pPr>
              <w:cnfStyle w:val="000000100000" w:firstRow="0" w:lastRow="0" w:firstColumn="0" w:lastColumn="0" w:oddVBand="0" w:evenVBand="0" w:oddHBand="1" w:evenHBand="0" w:firstRowFirstColumn="0" w:firstRowLastColumn="0" w:lastRowFirstColumn="0" w:lastRowLastColumn="0"/>
            </w:pPr>
          </w:p>
        </w:tc>
      </w:tr>
      <w:tr w:rsidR="00A25255" w14:paraId="4186DFBC" w14:textId="77777777" w:rsidTr="006749FE">
        <w:tc>
          <w:tcPr>
            <w:cnfStyle w:val="001000000000" w:firstRow="0" w:lastRow="0" w:firstColumn="1" w:lastColumn="0" w:oddVBand="0" w:evenVBand="0" w:oddHBand="0" w:evenHBand="0" w:firstRowFirstColumn="0" w:firstRowLastColumn="0" w:lastRowFirstColumn="0" w:lastRowLastColumn="0"/>
            <w:tcW w:w="3078" w:type="dxa"/>
          </w:tcPr>
          <w:p w14:paraId="34758D64" w14:textId="77777777" w:rsidR="00A25255" w:rsidRDefault="00A25255" w:rsidP="006749FE">
            <w:r>
              <w:t>Late Penalty:</w:t>
            </w:r>
          </w:p>
        </w:tc>
        <w:tc>
          <w:tcPr>
            <w:tcW w:w="6498" w:type="dxa"/>
          </w:tcPr>
          <w:p w14:paraId="1CBE09B3" w14:textId="77777777" w:rsidR="00A25255" w:rsidRDefault="00A25255" w:rsidP="006749FE">
            <w:pPr>
              <w:cnfStyle w:val="000000000000" w:firstRow="0" w:lastRow="0" w:firstColumn="0" w:lastColumn="0" w:oddVBand="0" w:evenVBand="0" w:oddHBand="0" w:evenHBand="0" w:firstRowFirstColumn="0" w:firstRowLastColumn="0" w:lastRowFirstColumn="0" w:lastRowLastColumn="0"/>
            </w:pPr>
            <w:r>
              <w:t>20% deducted each day this assignment is late.</w:t>
            </w:r>
          </w:p>
        </w:tc>
      </w:tr>
    </w:tbl>
    <w:p w14:paraId="6E42029D" w14:textId="77777777" w:rsidR="00A227E0" w:rsidRDefault="00A227E0" w:rsidP="0027515D">
      <w:pPr>
        <w:pStyle w:val="Heading2"/>
      </w:pPr>
      <w:bookmarkStart w:id="0" w:name="_Toc498584720"/>
      <w:r>
        <w:t>Teams</w:t>
      </w:r>
    </w:p>
    <w:tbl>
      <w:tblPr>
        <w:tblW w:w="8340" w:type="dxa"/>
        <w:tblLook w:val="04A0" w:firstRow="1" w:lastRow="0" w:firstColumn="1" w:lastColumn="0" w:noHBand="0" w:noVBand="1"/>
      </w:tblPr>
      <w:tblGrid>
        <w:gridCol w:w="1760"/>
        <w:gridCol w:w="1360"/>
        <w:gridCol w:w="1900"/>
        <w:gridCol w:w="1900"/>
        <w:gridCol w:w="1420"/>
      </w:tblGrid>
      <w:tr w:rsidR="00A227E0" w:rsidRPr="00A227E0" w14:paraId="70C136CB" w14:textId="77777777" w:rsidTr="00A227E0">
        <w:trPr>
          <w:trHeight w:val="255"/>
        </w:trPr>
        <w:tc>
          <w:tcPr>
            <w:tcW w:w="1760" w:type="dxa"/>
            <w:tcBorders>
              <w:top w:val="nil"/>
              <w:left w:val="nil"/>
              <w:bottom w:val="nil"/>
              <w:right w:val="nil"/>
            </w:tcBorders>
            <w:shd w:val="clear" w:color="auto" w:fill="auto"/>
            <w:noWrap/>
            <w:vAlign w:val="bottom"/>
            <w:hideMark/>
          </w:tcPr>
          <w:p w14:paraId="756B40A3" w14:textId="77777777" w:rsidR="00A227E0" w:rsidRPr="00A227E0" w:rsidRDefault="00A227E0" w:rsidP="00A227E0">
            <w:pPr>
              <w:spacing w:after="0" w:line="240" w:lineRule="auto"/>
              <w:rPr>
                <w:rFonts w:ascii="Arial" w:eastAsia="Times New Roman" w:hAnsi="Arial" w:cs="Arial"/>
                <w:b/>
                <w:bCs/>
                <w:sz w:val="20"/>
                <w:szCs w:val="20"/>
              </w:rPr>
            </w:pPr>
            <w:r w:rsidRPr="00A227E0">
              <w:rPr>
                <w:rFonts w:ascii="Arial" w:eastAsia="Times New Roman" w:hAnsi="Arial" w:cs="Arial"/>
                <w:b/>
                <w:bCs/>
                <w:sz w:val="20"/>
                <w:szCs w:val="20"/>
              </w:rPr>
              <w:t>Power Rangers</w:t>
            </w:r>
          </w:p>
        </w:tc>
        <w:tc>
          <w:tcPr>
            <w:tcW w:w="1360" w:type="dxa"/>
            <w:tcBorders>
              <w:top w:val="nil"/>
              <w:left w:val="nil"/>
              <w:bottom w:val="nil"/>
              <w:right w:val="nil"/>
            </w:tcBorders>
            <w:shd w:val="clear" w:color="auto" w:fill="auto"/>
            <w:noWrap/>
            <w:vAlign w:val="bottom"/>
            <w:hideMark/>
          </w:tcPr>
          <w:p w14:paraId="2E9B93F1" w14:textId="77777777" w:rsidR="00A227E0" w:rsidRPr="00A227E0" w:rsidRDefault="00A227E0" w:rsidP="00A227E0">
            <w:pPr>
              <w:spacing w:after="0" w:line="240" w:lineRule="auto"/>
              <w:rPr>
                <w:rFonts w:ascii="Arial" w:eastAsia="Times New Roman" w:hAnsi="Arial" w:cs="Arial"/>
                <w:b/>
                <w:bCs/>
                <w:sz w:val="20"/>
                <w:szCs w:val="20"/>
              </w:rPr>
            </w:pPr>
            <w:r>
              <w:rPr>
                <w:rFonts w:ascii="Arial" w:eastAsia="Times New Roman" w:hAnsi="Arial" w:cs="Arial"/>
                <w:b/>
                <w:bCs/>
                <w:sz w:val="20"/>
                <w:szCs w:val="20"/>
              </w:rPr>
              <w:t>Team Canada</w:t>
            </w:r>
          </w:p>
        </w:tc>
        <w:tc>
          <w:tcPr>
            <w:tcW w:w="1900" w:type="dxa"/>
            <w:tcBorders>
              <w:top w:val="nil"/>
              <w:left w:val="nil"/>
              <w:bottom w:val="nil"/>
              <w:right w:val="nil"/>
            </w:tcBorders>
            <w:shd w:val="clear" w:color="auto" w:fill="auto"/>
            <w:noWrap/>
            <w:vAlign w:val="bottom"/>
            <w:hideMark/>
          </w:tcPr>
          <w:p w14:paraId="21875F97" w14:textId="77777777" w:rsidR="00A227E0" w:rsidRPr="00A227E0" w:rsidRDefault="00A227E0" w:rsidP="00A227E0">
            <w:pPr>
              <w:spacing w:after="0" w:line="240" w:lineRule="auto"/>
              <w:rPr>
                <w:rFonts w:ascii="Arial" w:eastAsia="Times New Roman" w:hAnsi="Arial" w:cs="Arial"/>
                <w:b/>
                <w:bCs/>
                <w:sz w:val="20"/>
                <w:szCs w:val="20"/>
              </w:rPr>
            </w:pPr>
            <w:r w:rsidRPr="00A227E0">
              <w:rPr>
                <w:rFonts w:ascii="Arial" w:eastAsia="Times New Roman" w:hAnsi="Arial" w:cs="Arial"/>
                <w:b/>
                <w:bCs/>
                <w:sz w:val="20"/>
                <w:szCs w:val="20"/>
              </w:rPr>
              <w:t>Innocent Angels</w:t>
            </w:r>
          </w:p>
        </w:tc>
        <w:tc>
          <w:tcPr>
            <w:tcW w:w="1900" w:type="dxa"/>
            <w:tcBorders>
              <w:top w:val="nil"/>
              <w:left w:val="nil"/>
              <w:bottom w:val="nil"/>
              <w:right w:val="nil"/>
            </w:tcBorders>
            <w:shd w:val="clear" w:color="auto" w:fill="auto"/>
            <w:noWrap/>
            <w:vAlign w:val="bottom"/>
            <w:hideMark/>
          </w:tcPr>
          <w:p w14:paraId="616AF1EE" w14:textId="77777777" w:rsidR="00A227E0" w:rsidRPr="00A227E0" w:rsidRDefault="00A227E0" w:rsidP="00A227E0">
            <w:pPr>
              <w:spacing w:after="0" w:line="240" w:lineRule="auto"/>
              <w:rPr>
                <w:rFonts w:ascii="Arial" w:eastAsia="Times New Roman" w:hAnsi="Arial" w:cs="Arial"/>
                <w:b/>
                <w:bCs/>
                <w:sz w:val="20"/>
                <w:szCs w:val="20"/>
              </w:rPr>
            </w:pPr>
            <w:r>
              <w:rPr>
                <w:rFonts w:ascii="Arial" w:eastAsia="Times New Roman" w:hAnsi="Arial" w:cs="Arial"/>
                <w:b/>
                <w:bCs/>
                <w:sz w:val="20"/>
                <w:szCs w:val="20"/>
              </w:rPr>
              <w:t>The Partyers</w:t>
            </w:r>
          </w:p>
        </w:tc>
        <w:tc>
          <w:tcPr>
            <w:tcW w:w="1420" w:type="dxa"/>
            <w:tcBorders>
              <w:top w:val="nil"/>
              <w:left w:val="nil"/>
              <w:bottom w:val="nil"/>
              <w:right w:val="nil"/>
            </w:tcBorders>
            <w:shd w:val="clear" w:color="auto" w:fill="auto"/>
            <w:noWrap/>
            <w:vAlign w:val="bottom"/>
            <w:hideMark/>
          </w:tcPr>
          <w:p w14:paraId="5ED01BA3" w14:textId="77777777" w:rsidR="00A227E0" w:rsidRPr="00A227E0" w:rsidRDefault="00A227E0" w:rsidP="00A227E0">
            <w:pPr>
              <w:spacing w:after="0" w:line="240" w:lineRule="auto"/>
              <w:rPr>
                <w:rFonts w:ascii="Arial" w:eastAsia="Times New Roman" w:hAnsi="Arial" w:cs="Arial"/>
                <w:b/>
                <w:bCs/>
                <w:sz w:val="20"/>
                <w:szCs w:val="20"/>
              </w:rPr>
            </w:pPr>
            <w:r w:rsidRPr="00A227E0">
              <w:rPr>
                <w:rFonts w:ascii="Arial" w:eastAsia="Times New Roman" w:hAnsi="Arial" w:cs="Arial"/>
                <w:b/>
                <w:bCs/>
                <w:sz w:val="20"/>
                <w:szCs w:val="20"/>
              </w:rPr>
              <w:t>Wild Weasels</w:t>
            </w:r>
          </w:p>
        </w:tc>
      </w:tr>
      <w:tr w:rsidR="00A227E0" w:rsidRPr="00A227E0" w14:paraId="4EEC6A7B" w14:textId="77777777" w:rsidTr="00A227E0">
        <w:trPr>
          <w:trHeight w:val="255"/>
        </w:trPr>
        <w:tc>
          <w:tcPr>
            <w:tcW w:w="1760" w:type="dxa"/>
            <w:tcBorders>
              <w:top w:val="nil"/>
              <w:left w:val="nil"/>
              <w:bottom w:val="nil"/>
              <w:right w:val="nil"/>
            </w:tcBorders>
            <w:shd w:val="clear" w:color="auto" w:fill="auto"/>
            <w:noWrap/>
            <w:vAlign w:val="bottom"/>
            <w:hideMark/>
          </w:tcPr>
          <w:p w14:paraId="3F60103E"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Metkel</w:t>
            </w:r>
          </w:p>
        </w:tc>
        <w:tc>
          <w:tcPr>
            <w:tcW w:w="1360" w:type="dxa"/>
            <w:tcBorders>
              <w:top w:val="nil"/>
              <w:left w:val="nil"/>
              <w:bottom w:val="nil"/>
              <w:right w:val="nil"/>
            </w:tcBorders>
            <w:shd w:val="clear" w:color="auto" w:fill="auto"/>
            <w:noWrap/>
            <w:vAlign w:val="bottom"/>
            <w:hideMark/>
          </w:tcPr>
          <w:p w14:paraId="635BF629"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Lin</w:t>
            </w:r>
          </w:p>
        </w:tc>
        <w:tc>
          <w:tcPr>
            <w:tcW w:w="1900" w:type="dxa"/>
            <w:tcBorders>
              <w:top w:val="nil"/>
              <w:left w:val="nil"/>
              <w:bottom w:val="nil"/>
              <w:right w:val="nil"/>
            </w:tcBorders>
            <w:shd w:val="clear" w:color="auto" w:fill="auto"/>
            <w:noWrap/>
            <w:vAlign w:val="bottom"/>
            <w:hideMark/>
          </w:tcPr>
          <w:p w14:paraId="59FF625A"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Mina</w:t>
            </w:r>
          </w:p>
        </w:tc>
        <w:tc>
          <w:tcPr>
            <w:tcW w:w="1900" w:type="dxa"/>
            <w:tcBorders>
              <w:top w:val="nil"/>
              <w:left w:val="nil"/>
              <w:bottom w:val="nil"/>
              <w:right w:val="nil"/>
            </w:tcBorders>
            <w:shd w:val="clear" w:color="auto" w:fill="auto"/>
            <w:noWrap/>
            <w:vAlign w:val="bottom"/>
            <w:hideMark/>
          </w:tcPr>
          <w:p w14:paraId="356D0045"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Ben</w:t>
            </w:r>
          </w:p>
        </w:tc>
        <w:tc>
          <w:tcPr>
            <w:tcW w:w="1420" w:type="dxa"/>
            <w:tcBorders>
              <w:top w:val="nil"/>
              <w:left w:val="nil"/>
              <w:bottom w:val="nil"/>
              <w:right w:val="nil"/>
            </w:tcBorders>
            <w:shd w:val="clear" w:color="auto" w:fill="auto"/>
            <w:noWrap/>
            <w:vAlign w:val="bottom"/>
            <w:hideMark/>
          </w:tcPr>
          <w:p w14:paraId="31B02E49"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Vitorrio</w:t>
            </w:r>
          </w:p>
        </w:tc>
      </w:tr>
      <w:tr w:rsidR="00A227E0" w:rsidRPr="00A227E0" w14:paraId="255A0401" w14:textId="77777777" w:rsidTr="00A227E0">
        <w:trPr>
          <w:trHeight w:val="255"/>
        </w:trPr>
        <w:tc>
          <w:tcPr>
            <w:tcW w:w="1760" w:type="dxa"/>
            <w:tcBorders>
              <w:top w:val="nil"/>
              <w:left w:val="nil"/>
              <w:bottom w:val="nil"/>
              <w:right w:val="nil"/>
            </w:tcBorders>
            <w:shd w:val="clear" w:color="auto" w:fill="auto"/>
            <w:noWrap/>
            <w:vAlign w:val="bottom"/>
            <w:hideMark/>
          </w:tcPr>
          <w:p w14:paraId="5EBDC0DB"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Khoa</w:t>
            </w:r>
          </w:p>
        </w:tc>
        <w:tc>
          <w:tcPr>
            <w:tcW w:w="1360" w:type="dxa"/>
            <w:tcBorders>
              <w:top w:val="nil"/>
              <w:left w:val="nil"/>
              <w:bottom w:val="nil"/>
              <w:right w:val="nil"/>
            </w:tcBorders>
            <w:shd w:val="clear" w:color="auto" w:fill="auto"/>
            <w:noWrap/>
            <w:vAlign w:val="bottom"/>
            <w:hideMark/>
          </w:tcPr>
          <w:p w14:paraId="309C7909"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Duncan</w:t>
            </w:r>
          </w:p>
        </w:tc>
        <w:tc>
          <w:tcPr>
            <w:tcW w:w="1900" w:type="dxa"/>
            <w:tcBorders>
              <w:top w:val="nil"/>
              <w:left w:val="nil"/>
              <w:bottom w:val="nil"/>
              <w:right w:val="nil"/>
            </w:tcBorders>
            <w:shd w:val="clear" w:color="auto" w:fill="auto"/>
            <w:noWrap/>
            <w:vAlign w:val="bottom"/>
            <w:hideMark/>
          </w:tcPr>
          <w:p w14:paraId="7DDC2230"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Kevin</w:t>
            </w:r>
          </w:p>
        </w:tc>
        <w:tc>
          <w:tcPr>
            <w:tcW w:w="1900" w:type="dxa"/>
            <w:tcBorders>
              <w:top w:val="nil"/>
              <w:left w:val="nil"/>
              <w:bottom w:val="nil"/>
              <w:right w:val="nil"/>
            </w:tcBorders>
            <w:shd w:val="clear" w:color="auto" w:fill="auto"/>
            <w:noWrap/>
            <w:vAlign w:val="bottom"/>
            <w:hideMark/>
          </w:tcPr>
          <w:p w14:paraId="01187611"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Arelene</w:t>
            </w:r>
          </w:p>
        </w:tc>
        <w:tc>
          <w:tcPr>
            <w:tcW w:w="1420" w:type="dxa"/>
            <w:tcBorders>
              <w:top w:val="nil"/>
              <w:left w:val="nil"/>
              <w:bottom w:val="nil"/>
              <w:right w:val="nil"/>
            </w:tcBorders>
            <w:shd w:val="clear" w:color="auto" w:fill="auto"/>
            <w:noWrap/>
            <w:vAlign w:val="bottom"/>
            <w:hideMark/>
          </w:tcPr>
          <w:p w14:paraId="22760993"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Karl</w:t>
            </w:r>
          </w:p>
        </w:tc>
      </w:tr>
      <w:tr w:rsidR="00A227E0" w:rsidRPr="00A227E0" w14:paraId="082F3BDB" w14:textId="77777777" w:rsidTr="00A227E0">
        <w:trPr>
          <w:trHeight w:val="255"/>
        </w:trPr>
        <w:tc>
          <w:tcPr>
            <w:tcW w:w="1760" w:type="dxa"/>
            <w:tcBorders>
              <w:top w:val="nil"/>
              <w:left w:val="nil"/>
              <w:bottom w:val="nil"/>
              <w:right w:val="nil"/>
            </w:tcBorders>
            <w:shd w:val="clear" w:color="auto" w:fill="auto"/>
            <w:noWrap/>
            <w:vAlign w:val="bottom"/>
            <w:hideMark/>
          </w:tcPr>
          <w:p w14:paraId="095850CD"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Clayton</w:t>
            </w:r>
          </w:p>
        </w:tc>
        <w:tc>
          <w:tcPr>
            <w:tcW w:w="1360" w:type="dxa"/>
            <w:tcBorders>
              <w:top w:val="nil"/>
              <w:left w:val="nil"/>
              <w:bottom w:val="nil"/>
              <w:right w:val="nil"/>
            </w:tcBorders>
            <w:shd w:val="clear" w:color="auto" w:fill="auto"/>
            <w:noWrap/>
            <w:vAlign w:val="bottom"/>
            <w:hideMark/>
          </w:tcPr>
          <w:p w14:paraId="1C208DAC"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Cha</w:t>
            </w:r>
          </w:p>
        </w:tc>
        <w:tc>
          <w:tcPr>
            <w:tcW w:w="1900" w:type="dxa"/>
            <w:tcBorders>
              <w:top w:val="nil"/>
              <w:left w:val="nil"/>
              <w:bottom w:val="nil"/>
              <w:right w:val="nil"/>
            </w:tcBorders>
            <w:shd w:val="clear" w:color="auto" w:fill="auto"/>
            <w:noWrap/>
            <w:vAlign w:val="bottom"/>
            <w:hideMark/>
          </w:tcPr>
          <w:p w14:paraId="27E7BC5E"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Will</w:t>
            </w:r>
          </w:p>
        </w:tc>
        <w:tc>
          <w:tcPr>
            <w:tcW w:w="1900" w:type="dxa"/>
            <w:tcBorders>
              <w:top w:val="nil"/>
              <w:left w:val="nil"/>
              <w:bottom w:val="nil"/>
              <w:right w:val="nil"/>
            </w:tcBorders>
            <w:shd w:val="clear" w:color="auto" w:fill="auto"/>
            <w:noWrap/>
            <w:vAlign w:val="bottom"/>
            <w:hideMark/>
          </w:tcPr>
          <w:p w14:paraId="003218D0"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Armaan</w:t>
            </w:r>
          </w:p>
        </w:tc>
        <w:tc>
          <w:tcPr>
            <w:tcW w:w="1420" w:type="dxa"/>
            <w:tcBorders>
              <w:top w:val="nil"/>
              <w:left w:val="nil"/>
              <w:bottom w:val="nil"/>
              <w:right w:val="nil"/>
            </w:tcBorders>
            <w:shd w:val="clear" w:color="auto" w:fill="auto"/>
            <w:noWrap/>
            <w:vAlign w:val="bottom"/>
            <w:hideMark/>
          </w:tcPr>
          <w:p w14:paraId="1CEE974E"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Edgar</w:t>
            </w:r>
          </w:p>
        </w:tc>
      </w:tr>
      <w:tr w:rsidR="00A227E0" w:rsidRPr="00A227E0" w14:paraId="0C864290" w14:textId="77777777" w:rsidTr="00A227E0">
        <w:trPr>
          <w:trHeight w:val="255"/>
        </w:trPr>
        <w:tc>
          <w:tcPr>
            <w:tcW w:w="1760" w:type="dxa"/>
            <w:tcBorders>
              <w:top w:val="nil"/>
              <w:left w:val="nil"/>
              <w:bottom w:val="nil"/>
              <w:right w:val="nil"/>
            </w:tcBorders>
            <w:shd w:val="clear" w:color="auto" w:fill="auto"/>
            <w:noWrap/>
            <w:vAlign w:val="bottom"/>
            <w:hideMark/>
          </w:tcPr>
          <w:p w14:paraId="171806BB"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Jan</w:t>
            </w:r>
          </w:p>
        </w:tc>
        <w:tc>
          <w:tcPr>
            <w:tcW w:w="1360" w:type="dxa"/>
            <w:tcBorders>
              <w:top w:val="nil"/>
              <w:left w:val="nil"/>
              <w:bottom w:val="nil"/>
              <w:right w:val="nil"/>
            </w:tcBorders>
            <w:shd w:val="clear" w:color="auto" w:fill="auto"/>
            <w:noWrap/>
            <w:vAlign w:val="bottom"/>
            <w:hideMark/>
          </w:tcPr>
          <w:p w14:paraId="0FC6FEAE"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Liam</w:t>
            </w:r>
          </w:p>
        </w:tc>
        <w:tc>
          <w:tcPr>
            <w:tcW w:w="1900" w:type="dxa"/>
            <w:tcBorders>
              <w:top w:val="nil"/>
              <w:left w:val="nil"/>
              <w:bottom w:val="nil"/>
              <w:right w:val="nil"/>
            </w:tcBorders>
            <w:shd w:val="clear" w:color="auto" w:fill="auto"/>
            <w:noWrap/>
            <w:vAlign w:val="bottom"/>
            <w:hideMark/>
          </w:tcPr>
          <w:p w14:paraId="602500A9"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Tom</w:t>
            </w:r>
          </w:p>
        </w:tc>
        <w:tc>
          <w:tcPr>
            <w:tcW w:w="1900" w:type="dxa"/>
            <w:tcBorders>
              <w:top w:val="nil"/>
              <w:left w:val="nil"/>
              <w:bottom w:val="nil"/>
              <w:right w:val="nil"/>
            </w:tcBorders>
            <w:shd w:val="clear" w:color="auto" w:fill="auto"/>
            <w:noWrap/>
            <w:vAlign w:val="bottom"/>
            <w:hideMark/>
          </w:tcPr>
          <w:p w14:paraId="0697325F"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Jerry</w:t>
            </w:r>
          </w:p>
        </w:tc>
        <w:tc>
          <w:tcPr>
            <w:tcW w:w="1420" w:type="dxa"/>
            <w:tcBorders>
              <w:top w:val="nil"/>
              <w:left w:val="nil"/>
              <w:bottom w:val="nil"/>
              <w:right w:val="nil"/>
            </w:tcBorders>
            <w:shd w:val="clear" w:color="auto" w:fill="auto"/>
            <w:noWrap/>
            <w:vAlign w:val="bottom"/>
            <w:hideMark/>
          </w:tcPr>
          <w:p w14:paraId="71740F92"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Daniel</w:t>
            </w:r>
          </w:p>
        </w:tc>
      </w:tr>
      <w:tr w:rsidR="00A227E0" w:rsidRPr="00A227E0" w14:paraId="06DEC0C2" w14:textId="77777777" w:rsidTr="00A227E0">
        <w:trPr>
          <w:trHeight w:val="255"/>
        </w:trPr>
        <w:tc>
          <w:tcPr>
            <w:tcW w:w="1760" w:type="dxa"/>
            <w:tcBorders>
              <w:top w:val="nil"/>
              <w:left w:val="nil"/>
              <w:bottom w:val="nil"/>
              <w:right w:val="nil"/>
            </w:tcBorders>
            <w:shd w:val="clear" w:color="auto" w:fill="auto"/>
            <w:noWrap/>
            <w:vAlign w:val="bottom"/>
            <w:hideMark/>
          </w:tcPr>
          <w:p w14:paraId="15B43ECB" w14:textId="77777777" w:rsidR="00A227E0" w:rsidRPr="00A227E0" w:rsidRDefault="00A227E0" w:rsidP="00A227E0">
            <w:pPr>
              <w:spacing w:after="0" w:line="240" w:lineRule="auto"/>
              <w:rPr>
                <w:rFonts w:ascii="Arial" w:eastAsia="Times New Roman" w:hAnsi="Arial" w:cs="Arial"/>
                <w:sz w:val="20"/>
                <w:szCs w:val="20"/>
              </w:rPr>
            </w:pPr>
          </w:p>
        </w:tc>
        <w:tc>
          <w:tcPr>
            <w:tcW w:w="1360" w:type="dxa"/>
            <w:tcBorders>
              <w:top w:val="nil"/>
              <w:left w:val="nil"/>
              <w:bottom w:val="nil"/>
              <w:right w:val="nil"/>
            </w:tcBorders>
            <w:shd w:val="clear" w:color="auto" w:fill="auto"/>
            <w:noWrap/>
            <w:vAlign w:val="bottom"/>
            <w:hideMark/>
          </w:tcPr>
          <w:p w14:paraId="3ED9B93A" w14:textId="77777777" w:rsidR="00A227E0" w:rsidRPr="00A227E0" w:rsidRDefault="00A227E0" w:rsidP="00A227E0">
            <w:pPr>
              <w:spacing w:after="0" w:line="240" w:lineRule="auto"/>
              <w:rPr>
                <w:rFonts w:ascii="Times New Roman" w:eastAsia="Times New Roman" w:hAnsi="Times New Roman" w:cs="Times New Roman"/>
                <w:sz w:val="20"/>
                <w:szCs w:val="20"/>
              </w:rPr>
            </w:pPr>
          </w:p>
        </w:tc>
        <w:tc>
          <w:tcPr>
            <w:tcW w:w="1900" w:type="dxa"/>
            <w:tcBorders>
              <w:top w:val="nil"/>
              <w:left w:val="nil"/>
              <w:bottom w:val="nil"/>
              <w:right w:val="nil"/>
            </w:tcBorders>
            <w:shd w:val="clear" w:color="auto" w:fill="auto"/>
            <w:noWrap/>
            <w:vAlign w:val="bottom"/>
            <w:hideMark/>
          </w:tcPr>
          <w:p w14:paraId="41A3CAD9"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Michael</w:t>
            </w:r>
          </w:p>
        </w:tc>
        <w:tc>
          <w:tcPr>
            <w:tcW w:w="1900" w:type="dxa"/>
            <w:tcBorders>
              <w:top w:val="nil"/>
              <w:left w:val="nil"/>
              <w:bottom w:val="nil"/>
              <w:right w:val="nil"/>
            </w:tcBorders>
            <w:shd w:val="clear" w:color="auto" w:fill="auto"/>
            <w:noWrap/>
            <w:vAlign w:val="bottom"/>
            <w:hideMark/>
          </w:tcPr>
          <w:p w14:paraId="43A9CC6F" w14:textId="77777777" w:rsidR="00A227E0" w:rsidRPr="00A227E0" w:rsidRDefault="00A227E0" w:rsidP="00A227E0">
            <w:pPr>
              <w:spacing w:after="0" w:line="240" w:lineRule="auto"/>
              <w:rPr>
                <w:rFonts w:ascii="Arial" w:eastAsia="Times New Roman" w:hAnsi="Arial" w:cs="Arial"/>
                <w:sz w:val="20"/>
                <w:szCs w:val="20"/>
              </w:rPr>
            </w:pPr>
          </w:p>
        </w:tc>
        <w:tc>
          <w:tcPr>
            <w:tcW w:w="1420" w:type="dxa"/>
            <w:tcBorders>
              <w:top w:val="nil"/>
              <w:left w:val="nil"/>
              <w:bottom w:val="nil"/>
              <w:right w:val="nil"/>
            </w:tcBorders>
            <w:shd w:val="clear" w:color="auto" w:fill="auto"/>
            <w:noWrap/>
            <w:vAlign w:val="bottom"/>
            <w:hideMark/>
          </w:tcPr>
          <w:p w14:paraId="6414A3DA" w14:textId="77777777" w:rsidR="00A227E0" w:rsidRPr="00A227E0" w:rsidRDefault="00A227E0" w:rsidP="00A227E0">
            <w:pPr>
              <w:spacing w:after="0" w:line="240" w:lineRule="auto"/>
              <w:rPr>
                <w:rFonts w:ascii="Times New Roman" w:eastAsia="Times New Roman" w:hAnsi="Times New Roman" w:cs="Times New Roman"/>
                <w:sz w:val="20"/>
                <w:szCs w:val="20"/>
              </w:rPr>
            </w:pPr>
          </w:p>
        </w:tc>
      </w:tr>
    </w:tbl>
    <w:p w14:paraId="2A958ECC" w14:textId="77777777" w:rsidR="00A227E0" w:rsidRPr="00A227E0" w:rsidRDefault="00A227E0" w:rsidP="00A227E0"/>
    <w:p w14:paraId="4693E40D" w14:textId="77777777" w:rsidR="0027515D" w:rsidRDefault="0027515D" w:rsidP="0027515D">
      <w:pPr>
        <w:pStyle w:val="Heading2"/>
      </w:pPr>
      <w:r>
        <w:t xml:space="preserve">Project Phase </w:t>
      </w:r>
      <w:r w:rsidR="00A020A5">
        <w:t>1</w:t>
      </w:r>
      <w:bookmarkEnd w:id="0"/>
    </w:p>
    <w:p w14:paraId="32A0AC8D" w14:textId="77777777" w:rsidR="00B22F5E" w:rsidRDefault="00B22F5E" w:rsidP="00A020A5">
      <w:r>
        <w:t>This is a design phase so your project does not need to</w:t>
      </w:r>
      <w:r w:rsidR="00E20681">
        <w:t xml:space="preserve"> be functional at the end of it</w:t>
      </w:r>
      <w:r>
        <w:t>.  Two more phases will take place in the new year when you will actually build the project.</w:t>
      </w:r>
    </w:p>
    <w:p w14:paraId="5908714A" w14:textId="77777777" w:rsidR="00BC5503" w:rsidRDefault="00B22F5E" w:rsidP="00BC5503">
      <w:r>
        <w:lastRenderedPageBreak/>
        <w:t>Design</w:t>
      </w:r>
      <w:r w:rsidR="00784A49">
        <w:t xml:space="preserve"> something that </w:t>
      </w:r>
      <w:r w:rsidR="00BC5503">
        <w:t xml:space="preserve">is commercially </w:t>
      </w:r>
      <w:r w:rsidR="000B7236">
        <w:t>sustainable</w:t>
      </w:r>
      <w:r w:rsidR="00BC5503">
        <w:t xml:space="preserve"> which </w:t>
      </w:r>
      <w:r w:rsidR="00784A49">
        <w:t xml:space="preserve">interests your group.  </w:t>
      </w:r>
      <w:r w:rsidR="00D56E9C">
        <w:t>Only o</w:t>
      </w:r>
      <w:r w:rsidR="00784A49">
        <w:t>ffer ideas that you do not mind sharing with your group.</w:t>
      </w:r>
      <w:r w:rsidR="00BC5503">
        <w:t xml:space="preserve"> Your site must allow at least two types of users</w:t>
      </w:r>
      <w:r w:rsidR="00D56E9C">
        <w:t xml:space="preserve"> </w:t>
      </w:r>
      <w:r w:rsidR="00BC5503">
        <w:t>and its viability cannot rely on ad revenue.</w:t>
      </w:r>
      <w:r>
        <w:t xml:space="preserve">  </w:t>
      </w:r>
      <w:r w:rsidR="00BC5503">
        <w:t>Do not make:</w:t>
      </w:r>
    </w:p>
    <w:p w14:paraId="33EF1C72" w14:textId="77777777" w:rsidR="00BE1B52" w:rsidRDefault="00BC5503" w:rsidP="00BE1B52">
      <w:pPr>
        <w:pStyle w:val="ListParagraph"/>
        <w:numPr>
          <w:ilvl w:val="0"/>
          <w:numId w:val="25"/>
        </w:numPr>
      </w:pPr>
      <w:r>
        <w:t>A job board.</w:t>
      </w:r>
    </w:p>
    <w:p w14:paraId="7722FEDA" w14:textId="77777777" w:rsidR="00BC5503" w:rsidRDefault="00A74818" w:rsidP="003F7409">
      <w:pPr>
        <w:pStyle w:val="ListParagraph"/>
        <w:numPr>
          <w:ilvl w:val="0"/>
          <w:numId w:val="25"/>
        </w:numPr>
      </w:pPr>
      <w:r>
        <w:t>A</w:t>
      </w:r>
      <w:r w:rsidR="006B616D">
        <w:t xml:space="preserve"> </w:t>
      </w:r>
      <w:r>
        <w:t xml:space="preserve">career portfolio </w:t>
      </w:r>
      <w:r w:rsidR="00D56E9C">
        <w:t>hub</w:t>
      </w:r>
      <w:r>
        <w:t xml:space="preserve"> for job seekers or employers seeking employees.</w:t>
      </w:r>
    </w:p>
    <w:p w14:paraId="1497EF4D" w14:textId="77777777" w:rsidR="00AA6703" w:rsidRDefault="00AA6703" w:rsidP="00CF212B">
      <w:pPr>
        <w:pStyle w:val="Heading2"/>
      </w:pPr>
      <w:bookmarkStart w:id="1" w:name="_Toc498584721"/>
      <w:r>
        <w:t>Design Phase Restrictions</w:t>
      </w:r>
      <w:bookmarkEnd w:id="1"/>
    </w:p>
    <w:p w14:paraId="23C42B6D" w14:textId="77777777" w:rsidR="00AA6703" w:rsidRDefault="00E20681" w:rsidP="00E20681">
      <w:r>
        <w:t xml:space="preserve">Please do not </w:t>
      </w:r>
      <w:r w:rsidR="00AA6703">
        <w:t xml:space="preserve">add edmx files to your project. </w:t>
      </w:r>
      <w:r>
        <w:t xml:space="preserve">Azure’s free tier will </w:t>
      </w:r>
      <w:r w:rsidR="005B0C4E">
        <w:t>not allow it.</w:t>
      </w:r>
    </w:p>
    <w:p w14:paraId="37C2AEE5" w14:textId="77777777" w:rsidR="00CF212B" w:rsidRDefault="000B7236" w:rsidP="00CF212B">
      <w:pPr>
        <w:pStyle w:val="Heading2"/>
      </w:pPr>
      <w:bookmarkStart w:id="2" w:name="_Toc498584722"/>
      <w:r>
        <w:t>Model Compatibility</w:t>
      </w:r>
      <w:bookmarkEnd w:id="2"/>
    </w:p>
    <w:p w14:paraId="42BC46CE" w14:textId="77777777" w:rsidR="00CF212B" w:rsidRPr="00CF212B" w:rsidRDefault="00CF212B" w:rsidP="00CF212B">
      <w:r>
        <w:t xml:space="preserve">Ensure your </w:t>
      </w:r>
      <w:r w:rsidR="00BC5503">
        <w:t xml:space="preserve">design </w:t>
      </w:r>
      <w:r>
        <w:t xml:space="preserve">models are compatible with each other and be careful not to over scope your project. </w:t>
      </w:r>
    </w:p>
    <w:p w14:paraId="4BF52ED7" w14:textId="77777777" w:rsidR="00B44982" w:rsidRDefault="00B44982" w:rsidP="00A020A5">
      <w:pPr>
        <w:pStyle w:val="Heading2"/>
      </w:pPr>
      <w:bookmarkStart w:id="3" w:name="_Toc498584723"/>
      <w:r>
        <w:t>Functional Requirements</w:t>
      </w:r>
      <w:bookmarkEnd w:id="3"/>
    </w:p>
    <w:p w14:paraId="1812DE6D" w14:textId="77777777" w:rsidR="00B44982" w:rsidRDefault="00B44982" w:rsidP="00B44982">
      <w:r>
        <w:t>Provide a current listing of functional requirements under essential, important, and nice-to-have categories.</w:t>
      </w:r>
      <w:r w:rsidR="00152FE2">
        <w:t xml:space="preserve">  Please do this on one page - find a way to keep </w:t>
      </w:r>
      <w:r w:rsidR="005E3FDB">
        <w:t>this listing</w:t>
      </w:r>
      <w:r w:rsidR="00152FE2">
        <w:t xml:space="preserve"> organized and easy to read.</w:t>
      </w:r>
      <w:r>
        <w:tab/>
      </w:r>
      <w:r>
        <w:tab/>
      </w:r>
      <w:r>
        <w:tab/>
      </w:r>
      <w:r>
        <w:tab/>
      </w:r>
      <w:r>
        <w:tab/>
      </w:r>
      <w:r>
        <w:tab/>
      </w:r>
      <w:r>
        <w:tab/>
      </w:r>
      <w:r>
        <w:tab/>
      </w:r>
      <w:r>
        <w:tab/>
      </w:r>
      <w:r w:rsidR="00152FE2">
        <w:tab/>
      </w:r>
      <w:r w:rsidR="00152FE2">
        <w:tab/>
      </w:r>
      <w:r>
        <w:t>3 marks</w:t>
      </w:r>
    </w:p>
    <w:p w14:paraId="26EBB9CA" w14:textId="77777777" w:rsidR="00B44982" w:rsidRDefault="00B44982" w:rsidP="00B44982">
      <w:r>
        <w:t>Please show your functional requirements here:</w:t>
      </w:r>
    </w:p>
    <w:tbl>
      <w:tblPr>
        <w:tblStyle w:val="TableGrid"/>
        <w:tblW w:w="0" w:type="auto"/>
        <w:tblLook w:val="04A0" w:firstRow="1" w:lastRow="0" w:firstColumn="1" w:lastColumn="0" w:noHBand="0" w:noVBand="1"/>
      </w:tblPr>
      <w:tblGrid>
        <w:gridCol w:w="9350"/>
      </w:tblGrid>
      <w:tr w:rsidR="00B44982" w14:paraId="7CA43027" w14:textId="77777777" w:rsidTr="00B44982">
        <w:tc>
          <w:tcPr>
            <w:tcW w:w="9576" w:type="dxa"/>
          </w:tcPr>
          <w:p w14:paraId="66DFEE77" w14:textId="77777777" w:rsidR="003515BF" w:rsidRDefault="003515BF" w:rsidP="003515BF">
            <w:pPr>
              <w:spacing w:after="200" w:line="276" w:lineRule="auto"/>
              <w:rPr>
                <w:rFonts w:cs="Cordia New"/>
                <w:b/>
              </w:rPr>
            </w:pPr>
            <w:r>
              <w:rPr>
                <w:rFonts w:cs="Cordia New"/>
                <w:b/>
              </w:rPr>
              <w:t>Essential Requirements</w:t>
            </w:r>
          </w:p>
          <w:p w14:paraId="37CC472A" w14:textId="77777777" w:rsidR="003515BF" w:rsidRDefault="003515BF" w:rsidP="003515BF">
            <w:pPr>
              <w:numPr>
                <w:ilvl w:val="0"/>
                <w:numId w:val="30"/>
              </w:numPr>
              <w:spacing w:after="200" w:line="276" w:lineRule="auto"/>
              <w:contextualSpacing/>
              <w:rPr>
                <w:rFonts w:cs="Cordia New"/>
              </w:rPr>
            </w:pPr>
            <w:r>
              <w:rPr>
                <w:rFonts w:cs="Cordia New"/>
              </w:rPr>
              <w:t>Calendar view of the current month on home page (main panel)</w:t>
            </w:r>
          </w:p>
          <w:p w14:paraId="32D2DA5E" w14:textId="77777777" w:rsidR="003515BF" w:rsidRDefault="003515BF" w:rsidP="003515BF">
            <w:pPr>
              <w:numPr>
                <w:ilvl w:val="0"/>
                <w:numId w:val="30"/>
              </w:numPr>
              <w:spacing w:after="200" w:line="276" w:lineRule="auto"/>
              <w:contextualSpacing/>
              <w:rPr>
                <w:rFonts w:cs="Cordia New"/>
              </w:rPr>
            </w:pPr>
            <w:r>
              <w:rPr>
                <w:rFonts w:cs="Cordia New"/>
              </w:rPr>
              <w:t>Lets users create/read/</w:t>
            </w:r>
            <w:r w:rsidRPr="00AD2628">
              <w:rPr>
                <w:rFonts w:cs="Cordia New"/>
              </w:rPr>
              <w:t>update</w:t>
            </w:r>
            <w:r>
              <w:rPr>
                <w:rFonts w:cs="Cordia New"/>
              </w:rPr>
              <w:t xml:space="preserve"> account (username, email, password)</w:t>
            </w:r>
          </w:p>
          <w:p w14:paraId="5E102642" w14:textId="77777777" w:rsidR="003515BF" w:rsidRDefault="003515BF" w:rsidP="003515BF">
            <w:pPr>
              <w:numPr>
                <w:ilvl w:val="0"/>
                <w:numId w:val="30"/>
              </w:numPr>
              <w:spacing w:after="200" w:line="276" w:lineRule="auto"/>
              <w:contextualSpacing/>
              <w:rPr>
                <w:rFonts w:cs="Cordia New"/>
              </w:rPr>
            </w:pPr>
            <w:r>
              <w:rPr>
                <w:rFonts w:cs="Cordia New"/>
              </w:rPr>
              <w:t>Lets users select the account type: professors and students.</w:t>
            </w:r>
          </w:p>
          <w:p w14:paraId="2C989136" w14:textId="77777777" w:rsidR="003515BF" w:rsidRDefault="003515BF" w:rsidP="003515BF">
            <w:pPr>
              <w:numPr>
                <w:ilvl w:val="0"/>
                <w:numId w:val="30"/>
              </w:numPr>
              <w:spacing w:after="200" w:line="276" w:lineRule="auto"/>
              <w:contextualSpacing/>
              <w:rPr>
                <w:rFonts w:cs="Cordia New"/>
              </w:rPr>
            </w:pPr>
            <w:r>
              <w:rPr>
                <w:rFonts w:cs="Cordia New"/>
              </w:rPr>
              <w:t>Lets professors create/search/read</w:t>
            </w:r>
            <w:r w:rsidRPr="00AD2628">
              <w:rPr>
                <w:rFonts w:cs="Cordia New"/>
              </w:rPr>
              <w:t>/update</w:t>
            </w:r>
            <w:r>
              <w:rPr>
                <w:rFonts w:cs="Cordia New"/>
              </w:rPr>
              <w:t xml:space="preserve"> calendars for courses.</w:t>
            </w:r>
          </w:p>
          <w:p w14:paraId="74079949" w14:textId="77777777" w:rsidR="003515BF" w:rsidRDefault="003515BF" w:rsidP="003515BF">
            <w:pPr>
              <w:numPr>
                <w:ilvl w:val="0"/>
                <w:numId w:val="30"/>
              </w:numPr>
              <w:spacing w:after="200" w:line="276" w:lineRule="auto"/>
              <w:contextualSpacing/>
              <w:rPr>
                <w:rFonts w:cs="Cordia New"/>
              </w:rPr>
            </w:pPr>
            <w:r>
              <w:rPr>
                <w:rFonts w:cs="Cordia New"/>
              </w:rPr>
              <w:t>Lets professors add/update/delete events for relevant calendars they created.</w:t>
            </w:r>
          </w:p>
          <w:p w14:paraId="62906919" w14:textId="77777777" w:rsidR="003515BF" w:rsidRDefault="003515BF" w:rsidP="003515BF">
            <w:pPr>
              <w:numPr>
                <w:ilvl w:val="0"/>
                <w:numId w:val="30"/>
              </w:numPr>
              <w:spacing w:after="200" w:line="276" w:lineRule="auto"/>
              <w:contextualSpacing/>
              <w:rPr>
                <w:rFonts w:cs="Cordia New"/>
              </w:rPr>
            </w:pPr>
            <w:r>
              <w:rPr>
                <w:rFonts w:cs="Cordia New"/>
              </w:rPr>
              <w:t>Lets professors generate an access code on calendar create for other users to view the calendar.</w:t>
            </w:r>
          </w:p>
          <w:p w14:paraId="591CCD5B" w14:textId="77777777" w:rsidR="003515BF" w:rsidRDefault="003515BF" w:rsidP="003515BF">
            <w:pPr>
              <w:numPr>
                <w:ilvl w:val="0"/>
                <w:numId w:val="30"/>
              </w:numPr>
              <w:spacing w:after="200" w:line="276" w:lineRule="auto"/>
              <w:contextualSpacing/>
              <w:rPr>
                <w:rFonts w:cs="Cordia New"/>
              </w:rPr>
            </w:pPr>
            <w:r>
              <w:rPr>
                <w:rFonts w:cs="Cordia New"/>
              </w:rPr>
              <w:t>Lets students create one personalized calendar.</w:t>
            </w:r>
          </w:p>
          <w:p w14:paraId="40FEFDC4" w14:textId="77777777" w:rsidR="003515BF" w:rsidRDefault="003515BF" w:rsidP="003515BF">
            <w:pPr>
              <w:numPr>
                <w:ilvl w:val="0"/>
                <w:numId w:val="30"/>
              </w:numPr>
              <w:spacing w:after="200" w:line="276" w:lineRule="auto"/>
              <w:contextualSpacing/>
              <w:rPr>
                <w:rFonts w:cs="Cordia New"/>
              </w:rPr>
            </w:pPr>
            <w:r>
              <w:rPr>
                <w:rFonts w:cs="Cordia New"/>
              </w:rPr>
              <w:t>Lets students add events to their personal calendar.</w:t>
            </w:r>
          </w:p>
          <w:p w14:paraId="115A1CA7" w14:textId="654C8C51" w:rsidR="003515BF" w:rsidRDefault="003515BF" w:rsidP="003515BF">
            <w:pPr>
              <w:numPr>
                <w:ilvl w:val="0"/>
                <w:numId w:val="30"/>
              </w:numPr>
              <w:spacing w:after="200" w:line="276" w:lineRule="auto"/>
              <w:contextualSpacing/>
              <w:rPr>
                <w:rFonts w:cs="Cordia New"/>
              </w:rPr>
            </w:pPr>
            <w:r>
              <w:rPr>
                <w:rFonts w:cs="Cordia New"/>
              </w:rPr>
              <w:t xml:space="preserve">Lets </w:t>
            </w:r>
            <w:r w:rsidR="00AD2628">
              <w:rPr>
                <w:rFonts w:cs="Cordia New"/>
              </w:rPr>
              <w:t>users</w:t>
            </w:r>
            <w:r>
              <w:rPr>
                <w:rFonts w:cs="Cordia New"/>
              </w:rPr>
              <w:t xml:space="preserve"> subscribe/read a calendar view via an access code.</w:t>
            </w:r>
          </w:p>
          <w:p w14:paraId="4909DAFB" w14:textId="77777777" w:rsidR="003515BF" w:rsidRDefault="003515BF" w:rsidP="003515BF">
            <w:pPr>
              <w:numPr>
                <w:ilvl w:val="0"/>
                <w:numId w:val="30"/>
              </w:numPr>
              <w:spacing w:after="200" w:line="276" w:lineRule="auto"/>
              <w:contextualSpacing/>
              <w:rPr>
                <w:rFonts w:cs="Cordia New"/>
              </w:rPr>
            </w:pPr>
            <w:r>
              <w:rPr>
                <w:rFonts w:cs="Cordia New"/>
              </w:rPr>
              <w:t>Lets users view a list of their personal/subscribed calendars on home page.</w:t>
            </w:r>
          </w:p>
          <w:p w14:paraId="1A229E63" w14:textId="77777777" w:rsidR="003515BF" w:rsidRDefault="003515BF" w:rsidP="003515BF">
            <w:pPr>
              <w:numPr>
                <w:ilvl w:val="0"/>
                <w:numId w:val="30"/>
              </w:numPr>
              <w:spacing w:after="200" w:line="276" w:lineRule="auto"/>
              <w:contextualSpacing/>
              <w:rPr>
                <w:rFonts w:cs="Cordia New"/>
              </w:rPr>
            </w:pPr>
            <w:r>
              <w:rPr>
                <w:rFonts w:cs="Cordia New"/>
              </w:rPr>
              <w:t>Lets users select which calendar(s) to display on the main panel.</w:t>
            </w:r>
          </w:p>
          <w:p w14:paraId="3D22EF37" w14:textId="77777777" w:rsidR="003515BF" w:rsidRDefault="003515BF" w:rsidP="003515BF">
            <w:pPr>
              <w:numPr>
                <w:ilvl w:val="0"/>
                <w:numId w:val="30"/>
              </w:numPr>
              <w:spacing w:after="200" w:line="276" w:lineRule="auto"/>
              <w:contextualSpacing/>
              <w:rPr>
                <w:rFonts w:cs="Cordia New"/>
              </w:rPr>
            </w:pPr>
            <w:r>
              <w:rPr>
                <w:rFonts w:cs="Cordia New"/>
              </w:rPr>
              <w:t xml:space="preserve">Lets users view past and future months of the calendar. </w:t>
            </w:r>
          </w:p>
          <w:p w14:paraId="003FF41D" w14:textId="77777777" w:rsidR="003515BF" w:rsidRDefault="003515BF" w:rsidP="003515BF">
            <w:pPr>
              <w:spacing w:after="200" w:line="276" w:lineRule="auto"/>
              <w:ind w:left="720"/>
              <w:contextualSpacing/>
              <w:rPr>
                <w:rFonts w:cs="Cordia New"/>
              </w:rPr>
            </w:pPr>
          </w:p>
          <w:p w14:paraId="3084BBED" w14:textId="77777777" w:rsidR="003515BF" w:rsidRDefault="003515BF" w:rsidP="003515BF">
            <w:pPr>
              <w:spacing w:after="200" w:line="276" w:lineRule="auto"/>
              <w:rPr>
                <w:rFonts w:cs="Cordia New"/>
                <w:b/>
              </w:rPr>
            </w:pPr>
            <w:r>
              <w:rPr>
                <w:rFonts w:cs="Cordia New"/>
                <w:b/>
              </w:rPr>
              <w:t>Important</w:t>
            </w:r>
          </w:p>
          <w:p w14:paraId="6F2A4033" w14:textId="77777777" w:rsidR="003515BF" w:rsidRDefault="003515BF" w:rsidP="003515BF">
            <w:pPr>
              <w:numPr>
                <w:ilvl w:val="0"/>
                <w:numId w:val="31"/>
              </w:numPr>
              <w:spacing w:after="200" w:line="276" w:lineRule="auto"/>
              <w:contextualSpacing/>
              <w:rPr>
                <w:rFonts w:cs="Cordia New"/>
              </w:rPr>
            </w:pPr>
            <w:r>
              <w:rPr>
                <w:rFonts w:cs="Cordia New"/>
              </w:rPr>
              <w:t>Lets users click and drag events on the main panel.</w:t>
            </w:r>
          </w:p>
          <w:p w14:paraId="42EDC93B" w14:textId="77777777" w:rsidR="003515BF" w:rsidRDefault="003515BF" w:rsidP="003515BF">
            <w:pPr>
              <w:numPr>
                <w:ilvl w:val="0"/>
                <w:numId w:val="31"/>
              </w:numPr>
              <w:spacing w:after="200" w:line="276" w:lineRule="auto"/>
              <w:contextualSpacing/>
              <w:rPr>
                <w:rFonts w:cs="Cordia New"/>
              </w:rPr>
            </w:pPr>
            <w:r>
              <w:rPr>
                <w:rFonts w:cs="Cordia New"/>
              </w:rPr>
              <w:t>Lets users toggle between different views (daily/weekly/monthly)</w:t>
            </w:r>
          </w:p>
          <w:p w14:paraId="374DBB12" w14:textId="77777777" w:rsidR="003515BF" w:rsidRDefault="003515BF" w:rsidP="003515BF">
            <w:pPr>
              <w:numPr>
                <w:ilvl w:val="0"/>
                <w:numId w:val="31"/>
              </w:numPr>
              <w:spacing w:after="200" w:line="276" w:lineRule="auto"/>
              <w:contextualSpacing/>
              <w:rPr>
                <w:rFonts w:cs="Cordia New"/>
              </w:rPr>
            </w:pPr>
            <w:r>
              <w:rPr>
                <w:rFonts w:cs="Cordia New"/>
              </w:rPr>
              <w:t>Lets professors archive calendar courses</w:t>
            </w:r>
          </w:p>
          <w:p w14:paraId="3C0E64D3" w14:textId="77777777" w:rsidR="003515BF" w:rsidRDefault="003515BF" w:rsidP="003515BF">
            <w:pPr>
              <w:numPr>
                <w:ilvl w:val="0"/>
                <w:numId w:val="31"/>
              </w:numPr>
              <w:spacing w:after="200" w:line="276" w:lineRule="auto"/>
              <w:contextualSpacing/>
              <w:rPr>
                <w:rFonts w:cs="Cordia New"/>
              </w:rPr>
            </w:pPr>
            <w:r>
              <w:rPr>
                <w:rFonts w:cs="Cordia New"/>
              </w:rPr>
              <w:t>Lets students archive calendars (personal &amp; courses)</w:t>
            </w:r>
          </w:p>
          <w:p w14:paraId="0F3ED0D7" w14:textId="77777777" w:rsidR="003515BF" w:rsidRDefault="003515BF" w:rsidP="003515BF">
            <w:pPr>
              <w:numPr>
                <w:ilvl w:val="0"/>
                <w:numId w:val="31"/>
              </w:numPr>
              <w:spacing w:after="200" w:line="276" w:lineRule="auto"/>
              <w:contextualSpacing/>
              <w:rPr>
                <w:rFonts w:cs="Cordia New"/>
              </w:rPr>
            </w:pPr>
            <w:r>
              <w:rPr>
                <w:rFonts w:cs="Cordia New"/>
              </w:rPr>
              <w:lastRenderedPageBreak/>
              <w:t>Lets users deactivate their accounts</w:t>
            </w:r>
          </w:p>
          <w:p w14:paraId="77DE87F1" w14:textId="77777777" w:rsidR="003515BF" w:rsidRDefault="003515BF" w:rsidP="003515BF">
            <w:pPr>
              <w:numPr>
                <w:ilvl w:val="0"/>
                <w:numId w:val="31"/>
              </w:numPr>
              <w:spacing w:after="200" w:line="276" w:lineRule="auto"/>
              <w:contextualSpacing/>
              <w:rPr>
                <w:rFonts w:cs="Cordia New"/>
              </w:rPr>
            </w:pPr>
            <w:r>
              <w:rPr>
                <w:rFonts w:cs="Cordia New"/>
              </w:rPr>
              <w:t>Lets each calendars and events have associated color codes.</w:t>
            </w:r>
          </w:p>
          <w:p w14:paraId="2F121F77" w14:textId="77777777" w:rsidR="003515BF" w:rsidRDefault="003515BF" w:rsidP="003515BF">
            <w:pPr>
              <w:spacing w:after="200" w:line="276" w:lineRule="auto"/>
              <w:ind w:left="720"/>
              <w:contextualSpacing/>
              <w:rPr>
                <w:rFonts w:cs="Cordia New"/>
              </w:rPr>
            </w:pPr>
          </w:p>
          <w:p w14:paraId="654DD5E5" w14:textId="77777777" w:rsidR="003515BF" w:rsidRDefault="003515BF" w:rsidP="003515BF">
            <w:pPr>
              <w:spacing w:after="200" w:line="276" w:lineRule="auto"/>
              <w:rPr>
                <w:rFonts w:cs="Cordia New"/>
                <w:b/>
              </w:rPr>
            </w:pPr>
            <w:r>
              <w:rPr>
                <w:rFonts w:cs="Cordia New"/>
                <w:b/>
              </w:rPr>
              <w:t>Nice-to-Have</w:t>
            </w:r>
          </w:p>
          <w:p w14:paraId="76139ED6" w14:textId="77777777" w:rsidR="003515BF" w:rsidRDefault="003515BF" w:rsidP="003515BF">
            <w:pPr>
              <w:numPr>
                <w:ilvl w:val="0"/>
                <w:numId w:val="32"/>
              </w:numPr>
              <w:spacing w:after="200" w:line="276" w:lineRule="auto"/>
              <w:contextualSpacing/>
              <w:rPr>
                <w:rFonts w:cs="Cordia New"/>
              </w:rPr>
            </w:pPr>
            <w:r>
              <w:rPr>
                <w:rFonts w:cs="Cordia New"/>
              </w:rPr>
              <w:t>Sync Reminders</w:t>
            </w:r>
          </w:p>
          <w:p w14:paraId="69C1601D" w14:textId="77777777" w:rsidR="003515BF" w:rsidRDefault="003515BF" w:rsidP="003515BF">
            <w:pPr>
              <w:numPr>
                <w:ilvl w:val="0"/>
                <w:numId w:val="32"/>
              </w:numPr>
              <w:spacing w:after="200" w:line="276" w:lineRule="auto"/>
              <w:contextualSpacing/>
              <w:rPr>
                <w:rFonts w:cs="Cordia New"/>
              </w:rPr>
            </w:pPr>
            <w:r>
              <w:rPr>
                <w:rFonts w:cs="Cordia New"/>
              </w:rPr>
              <w:t>Subscription to Pro version (unlimited personal calendars, fonts, themes)</w:t>
            </w:r>
          </w:p>
          <w:p w14:paraId="3A9139CA" w14:textId="77777777" w:rsidR="003515BF" w:rsidRDefault="003515BF" w:rsidP="003515BF">
            <w:pPr>
              <w:numPr>
                <w:ilvl w:val="0"/>
                <w:numId w:val="32"/>
              </w:numPr>
              <w:spacing w:after="200" w:line="276" w:lineRule="auto"/>
              <w:contextualSpacing/>
              <w:rPr>
                <w:rFonts w:cs="Cordia New"/>
              </w:rPr>
            </w:pPr>
            <w:r>
              <w:rPr>
                <w:rFonts w:cs="Cordia New"/>
              </w:rPr>
              <w:t>Side Menu Bar: To-do List (Daily/Weekly/Monthly)</w:t>
            </w:r>
          </w:p>
          <w:p w14:paraId="7062BA85" w14:textId="77777777" w:rsidR="003515BF" w:rsidRDefault="003515BF" w:rsidP="003515BF">
            <w:pPr>
              <w:numPr>
                <w:ilvl w:val="0"/>
                <w:numId w:val="32"/>
              </w:numPr>
              <w:spacing w:after="200" w:line="276" w:lineRule="auto"/>
              <w:contextualSpacing/>
              <w:rPr>
                <w:rFonts w:cs="Cordia New"/>
              </w:rPr>
            </w:pPr>
            <w:r>
              <w:rPr>
                <w:rFonts w:cs="Cordia New"/>
              </w:rPr>
              <w:t>Lets users edit wallpaper and theme</w:t>
            </w:r>
          </w:p>
          <w:p w14:paraId="169A6CBE" w14:textId="77777777" w:rsidR="003515BF" w:rsidRDefault="003515BF" w:rsidP="003515BF">
            <w:pPr>
              <w:numPr>
                <w:ilvl w:val="0"/>
                <w:numId w:val="32"/>
              </w:numPr>
              <w:spacing w:after="200" w:line="276" w:lineRule="auto"/>
              <w:contextualSpacing/>
              <w:rPr>
                <w:rFonts w:cs="Cordia New"/>
              </w:rPr>
            </w:pPr>
            <w:r>
              <w:rPr>
                <w:rFonts w:cs="Cordia New"/>
              </w:rPr>
              <w:t>Lets guest users view a calendar with a granted access code</w:t>
            </w:r>
          </w:p>
          <w:p w14:paraId="3C434B15" w14:textId="77777777" w:rsidR="00B44982" w:rsidRDefault="00B44982" w:rsidP="00B44982"/>
        </w:tc>
      </w:tr>
    </w:tbl>
    <w:p w14:paraId="41D84BF8" w14:textId="77777777" w:rsidR="00B44982" w:rsidRDefault="00B44982" w:rsidP="00B44982"/>
    <w:p w14:paraId="21E7300E" w14:textId="7E045880" w:rsidR="00B44982" w:rsidRDefault="00076073" w:rsidP="00B44982">
      <w:pPr>
        <w:pStyle w:val="Heading2"/>
      </w:pPr>
      <w:bookmarkStart w:id="4" w:name="_Toc498584724"/>
      <w:r>
        <w:br w:type="column"/>
      </w:r>
      <w:r w:rsidR="00B44982">
        <w:lastRenderedPageBreak/>
        <w:t>Use Case Diagram</w:t>
      </w:r>
      <w:r w:rsidR="00060F40">
        <w:t xml:space="preserve"> (Essentials Only)</w:t>
      </w:r>
      <w:bookmarkEnd w:id="4"/>
    </w:p>
    <w:p w14:paraId="3D2B3D16" w14:textId="77777777" w:rsidR="00B44982" w:rsidRDefault="00B44982" w:rsidP="00B44982">
      <w:r>
        <w:t xml:space="preserve">Please provide a current Use case diagram </w:t>
      </w:r>
      <w:r w:rsidR="007D1F60">
        <w:t xml:space="preserve">for essential features only </w:t>
      </w:r>
      <w:r w:rsidR="00F96293">
        <w:t>screenshot</w:t>
      </w:r>
      <w:r>
        <w:t xml:space="preserve"> below:</w:t>
      </w:r>
      <w:r>
        <w:tab/>
      </w:r>
      <w:r>
        <w:tab/>
      </w:r>
      <w:r>
        <w:tab/>
      </w:r>
      <w:r w:rsidR="007D1F60">
        <w:tab/>
      </w:r>
      <w:r w:rsidR="007D1F60">
        <w:tab/>
      </w:r>
      <w:r w:rsidR="007D1F60">
        <w:tab/>
      </w:r>
      <w:r w:rsidR="007D1F60">
        <w:tab/>
      </w:r>
      <w:r w:rsidR="007D1F60">
        <w:tab/>
      </w:r>
      <w:r w:rsidR="007D1F60">
        <w:tab/>
      </w:r>
      <w:r w:rsidR="007D1F60">
        <w:tab/>
      </w:r>
      <w:r w:rsidR="007D1F60">
        <w:tab/>
      </w:r>
      <w:r w:rsidR="007D1F60">
        <w:tab/>
      </w:r>
      <w:r w:rsidR="007D1F60">
        <w:tab/>
      </w:r>
      <w:r w:rsidR="005E3FDB">
        <w:t>5</w:t>
      </w:r>
      <w:r>
        <w:t xml:space="preserve"> marks</w:t>
      </w:r>
    </w:p>
    <w:tbl>
      <w:tblPr>
        <w:tblStyle w:val="TableGrid"/>
        <w:tblW w:w="0" w:type="auto"/>
        <w:tblLook w:val="04A0" w:firstRow="1" w:lastRow="0" w:firstColumn="1" w:lastColumn="0" w:noHBand="0" w:noVBand="1"/>
      </w:tblPr>
      <w:tblGrid>
        <w:gridCol w:w="9350"/>
      </w:tblGrid>
      <w:tr w:rsidR="00B44982" w14:paraId="4BDA4F2C" w14:textId="77777777" w:rsidTr="00B44982">
        <w:tc>
          <w:tcPr>
            <w:tcW w:w="9576" w:type="dxa"/>
          </w:tcPr>
          <w:p w14:paraId="3ED35114" w14:textId="7F2D0ACD" w:rsidR="00B44982" w:rsidRDefault="00076073" w:rsidP="00B44982">
            <w:r>
              <w:rPr>
                <w:noProof/>
              </w:rPr>
              <w:drawing>
                <wp:inline distT="0" distB="0" distL="0" distR="0" wp14:anchorId="27EEF37D" wp14:editId="1CD946B8">
                  <wp:extent cx="5939155" cy="72961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883" cy="7301958"/>
                          </a:xfrm>
                          <a:prstGeom prst="rect">
                            <a:avLst/>
                          </a:prstGeom>
                          <a:noFill/>
                          <a:ln>
                            <a:noFill/>
                          </a:ln>
                        </pic:spPr>
                      </pic:pic>
                    </a:graphicData>
                  </a:graphic>
                </wp:inline>
              </w:drawing>
            </w:r>
          </w:p>
        </w:tc>
      </w:tr>
    </w:tbl>
    <w:p w14:paraId="111C1BD6" w14:textId="77777777" w:rsidR="00B44982" w:rsidRDefault="00B44982" w:rsidP="00B44982"/>
    <w:p w14:paraId="7E6493D7" w14:textId="77777777" w:rsidR="002F641C" w:rsidRDefault="00AA6703" w:rsidP="00A020A5">
      <w:pPr>
        <w:pStyle w:val="Heading2"/>
      </w:pPr>
      <w:bookmarkStart w:id="5" w:name="_Toc498584725"/>
      <w:r>
        <w:lastRenderedPageBreak/>
        <w:t>Wireframe</w:t>
      </w:r>
      <w:r w:rsidR="00B41C96">
        <w:t xml:space="preserve"> </w:t>
      </w:r>
      <w:r w:rsidR="00060F40">
        <w:t>(Essentials Only)</w:t>
      </w:r>
      <w:bookmarkEnd w:id="5"/>
    </w:p>
    <w:p w14:paraId="73889AA9" w14:textId="77777777" w:rsidR="005F431E" w:rsidRDefault="005F431E" w:rsidP="002F617D">
      <w:r w:rsidRPr="005F431E">
        <w:rPr>
          <w:highlight w:val="yellow"/>
        </w:rPr>
        <w:t>For phase 1 you ar</w:t>
      </w:r>
      <w:r w:rsidR="005E3FDB">
        <w:rPr>
          <w:highlight w:val="yellow"/>
        </w:rPr>
        <w:t>e not required to use live data. Y</w:t>
      </w:r>
      <w:r w:rsidRPr="005F431E">
        <w:rPr>
          <w:highlight w:val="yellow"/>
        </w:rPr>
        <w:t>our submission does not require live data.</w:t>
      </w:r>
    </w:p>
    <w:p w14:paraId="5AA23377" w14:textId="77777777" w:rsidR="00B41C96" w:rsidRDefault="00B41C96" w:rsidP="002F617D">
      <w:r>
        <w:t>Build the shell wireframe first with all pages</w:t>
      </w:r>
      <w:r w:rsidR="001D6EFD">
        <w:t xml:space="preserve"> using ASP.NET Core MVC web pages and layouts</w:t>
      </w:r>
      <w:r>
        <w:t>.</w:t>
      </w:r>
      <w:r w:rsidR="001D6EFD">
        <w:t xml:space="preserve"> (You can embed screenshots and static data to get this task done fast) </w:t>
      </w:r>
      <w:r>
        <w:t xml:space="preserve"> Start adding functionality </w:t>
      </w:r>
      <w:r w:rsidRPr="001D6EFD">
        <w:rPr>
          <w:u w:val="single"/>
        </w:rPr>
        <w:t>only after the wireframe has been completed</w:t>
      </w:r>
      <w:r>
        <w:t>.</w:t>
      </w:r>
    </w:p>
    <w:p w14:paraId="1B9D2FA1" w14:textId="77777777" w:rsidR="0063360A" w:rsidRDefault="0083571F" w:rsidP="002F617D">
      <w:r>
        <w:t>Create</w:t>
      </w:r>
      <w:r w:rsidR="00537DCA">
        <w:t xml:space="preserve"> an</w:t>
      </w:r>
      <w:r w:rsidR="005E3FDB">
        <w:t xml:space="preserve"> empty</w:t>
      </w:r>
      <w:r w:rsidR="00537DCA">
        <w:t xml:space="preserve"> MVC</w:t>
      </w:r>
      <w:r w:rsidR="001105BF">
        <w:t xml:space="preserve"> </w:t>
      </w:r>
      <w:r w:rsidR="007D1F60">
        <w:t xml:space="preserve">ASP.NET Core </w:t>
      </w:r>
      <w:r w:rsidR="001105BF">
        <w:t>project with a main layout page</w:t>
      </w:r>
      <w:r w:rsidR="00CA14C2">
        <w:t xml:space="preserve"> to store the tags that are shared by all pages.  A</w:t>
      </w:r>
      <w:r w:rsidR="001105BF">
        <w:t xml:space="preserve">dd your GUI.   The logic </w:t>
      </w:r>
      <w:r>
        <w:t>contained in the project</w:t>
      </w:r>
      <w:r w:rsidR="001105BF">
        <w:t xml:space="preserve"> will be i</w:t>
      </w:r>
      <w:r w:rsidR="003550D3">
        <w:t xml:space="preserve">ncomplete but the GUI should represent the complete </w:t>
      </w:r>
      <w:r w:rsidR="007D1F60">
        <w:t xml:space="preserve">essentials-only </w:t>
      </w:r>
      <w:r w:rsidR="003550D3">
        <w:t>system for each type of user.</w:t>
      </w:r>
      <w:r>
        <w:t xml:space="preserve">   </w:t>
      </w:r>
      <w:r w:rsidR="002F617D">
        <w:tab/>
      </w:r>
      <w:r w:rsidR="00537DCA">
        <w:tab/>
      </w:r>
      <w:r w:rsidR="00537DCA">
        <w:tab/>
      </w:r>
      <w:r w:rsidR="00CA14C2">
        <w:tab/>
      </w:r>
      <w:r w:rsidR="00CA14C2">
        <w:tab/>
      </w:r>
    </w:p>
    <w:p w14:paraId="7838ED54" w14:textId="77777777" w:rsidR="005E3FDB" w:rsidRDefault="0063360A" w:rsidP="0063360A">
      <w:r>
        <w:t xml:space="preserve">Do not waste time making graphics, fancy CSS, or javascript in this phase.  Stay focused on page layout for link navigation, control alignment and position, and static realistic looking data content.  (Do not use ‘lorem ipsum’ or data that has no meaning such as ‘asdf’ for the address.  Do not create overly silly data such as user accounts for ‘Barrack Obama’ or ‘Mickey Mouse’ – this does not look professional.)  </w:t>
      </w:r>
    </w:p>
    <w:p w14:paraId="3AF5B869" w14:textId="77777777" w:rsidR="0063360A" w:rsidRDefault="0063360A" w:rsidP="0063360A">
      <w:r>
        <w:t xml:space="preserve">Controls do not have to work but project stakeholders should be able to navigate through the page links to understand the site flow. </w:t>
      </w:r>
    </w:p>
    <w:p w14:paraId="7FB06896" w14:textId="77777777" w:rsidR="00530A8E" w:rsidRDefault="0063360A" w:rsidP="005E3FDB">
      <w:r>
        <w:t xml:space="preserve">Create different versions of the site prototype for each type of user to show what each user type sees while navigating through the options that are available to them. </w:t>
      </w:r>
      <w:r w:rsidR="005E3FDB">
        <w:tab/>
      </w:r>
      <w:r w:rsidR="005E3FDB">
        <w:tab/>
      </w:r>
      <w:r w:rsidR="00ED590B">
        <w:t>8</w:t>
      </w:r>
      <w:r w:rsidR="0083571F">
        <w:t xml:space="preserve"> marks</w:t>
      </w:r>
    </w:p>
    <w:p w14:paraId="2DA93788" w14:textId="77777777" w:rsidR="00ED590B" w:rsidRDefault="00731523" w:rsidP="00ED590B">
      <w:r>
        <w:t>Use proper</w:t>
      </w:r>
      <w:r w:rsidR="00ED590B">
        <w:t xml:space="preserve"> alignment, sizing, and spacing.</w:t>
      </w:r>
      <w:r w:rsidR="00ED590B">
        <w:tab/>
      </w:r>
      <w:r w:rsidR="00ED590B">
        <w:tab/>
      </w:r>
      <w:r w:rsidR="00ED590B">
        <w:tab/>
      </w:r>
      <w:r w:rsidR="00ED590B">
        <w:tab/>
      </w:r>
      <w:r>
        <w:tab/>
      </w:r>
      <w:r w:rsidR="00ED590B">
        <w:t>5 marks</w:t>
      </w:r>
    </w:p>
    <w:p w14:paraId="4FC42BC1" w14:textId="77777777" w:rsidR="00B22F5E" w:rsidRDefault="000B23DD" w:rsidP="00ED590B">
      <w:r>
        <w:t xml:space="preserve">Your team must work with one project on GitHub. </w:t>
      </w:r>
      <w:r w:rsidR="00B22F5E">
        <w:t>Include a link to your wireframe hosted on Azure here</w:t>
      </w:r>
      <w:r w:rsidR="00D93CDA">
        <w:t xml:space="preserve"> (details are to be provided)</w:t>
      </w:r>
      <w:r w:rsidR="00B22F5E">
        <w:t>:</w:t>
      </w:r>
    </w:p>
    <w:tbl>
      <w:tblPr>
        <w:tblStyle w:val="TableGrid"/>
        <w:tblW w:w="0" w:type="auto"/>
        <w:tblLook w:val="04A0" w:firstRow="1" w:lastRow="0" w:firstColumn="1" w:lastColumn="0" w:noHBand="0" w:noVBand="1"/>
      </w:tblPr>
      <w:tblGrid>
        <w:gridCol w:w="9350"/>
      </w:tblGrid>
      <w:tr w:rsidR="00B22F5E" w14:paraId="386EBEA6" w14:textId="77777777" w:rsidTr="00B22F5E">
        <w:tc>
          <w:tcPr>
            <w:tcW w:w="9350" w:type="dxa"/>
          </w:tcPr>
          <w:bookmarkStart w:id="6" w:name="_GoBack"/>
          <w:p w14:paraId="33CF72AA" w14:textId="679D50B5" w:rsidR="00B22F5E" w:rsidRDefault="00190ECA" w:rsidP="00ED590B">
            <w:r>
              <w:fldChar w:fldCharType="begin"/>
            </w:r>
            <w:r>
              <w:instrText xml:space="preserve"> HYPERLINK "</w:instrText>
            </w:r>
            <w:r w:rsidRPr="00190ECA">
              <w:instrText>http://phase1placeholderapi201712150</w:instrText>
            </w:r>
            <w:r>
              <w:instrText xml:space="preserve">94511.azurewebsites.net/" </w:instrText>
            </w:r>
            <w:r>
              <w:fldChar w:fldCharType="separate"/>
            </w:r>
            <w:r w:rsidRPr="009C4C7C">
              <w:rPr>
                <w:rStyle w:val="Hyperlink"/>
              </w:rPr>
              <w:t>http://phase1placeholderapi20171215094511.azurewebsites.net/</w:t>
            </w:r>
            <w:r>
              <w:fldChar w:fldCharType="end"/>
            </w:r>
            <w:r>
              <w:t xml:space="preserve"> </w:t>
            </w:r>
            <w:bookmarkEnd w:id="6"/>
          </w:p>
        </w:tc>
      </w:tr>
    </w:tbl>
    <w:p w14:paraId="0B94A672" w14:textId="77777777" w:rsidR="00B22F5E" w:rsidRDefault="00B22F5E" w:rsidP="00ED590B"/>
    <w:p w14:paraId="60C22978" w14:textId="77777777" w:rsidR="0016345B" w:rsidRDefault="00CA14C2" w:rsidP="00CA14C2">
      <w:pPr>
        <w:pStyle w:val="Heading2"/>
      </w:pPr>
      <w:bookmarkStart w:id="7" w:name="_Toc498584726"/>
      <w:r>
        <w:t>Twitter Bootstrap</w:t>
      </w:r>
      <w:bookmarkEnd w:id="7"/>
    </w:p>
    <w:p w14:paraId="13BDDA6E" w14:textId="77777777" w:rsidR="006129B6" w:rsidRDefault="005E3FDB" w:rsidP="00805C82">
      <w:r>
        <w:t xml:space="preserve">Use Twitter Bootstrap. </w:t>
      </w:r>
      <w:r w:rsidR="00B41C96">
        <w:t>I recommend using the Twitter Bootstrap shell provided with the ASP.NET Core MVC web application project.</w:t>
      </w:r>
      <w:r w:rsidR="002F617D">
        <w:tab/>
      </w:r>
      <w:r w:rsidR="002F617D">
        <w:tab/>
      </w:r>
      <w:r w:rsidR="002F617D">
        <w:tab/>
      </w:r>
      <w:r w:rsidR="002F617D">
        <w:tab/>
      </w:r>
      <w:r w:rsidR="002F617D">
        <w:tab/>
      </w:r>
      <w:r w:rsidR="002F617D">
        <w:tab/>
      </w:r>
      <w:r w:rsidR="002F617D">
        <w:tab/>
      </w:r>
      <w:r w:rsidR="00F65520">
        <w:tab/>
      </w:r>
      <w:r w:rsidR="00F65520">
        <w:tab/>
      </w:r>
    </w:p>
    <w:p w14:paraId="75716EC5" w14:textId="77777777" w:rsidR="006129B6" w:rsidRDefault="006129B6" w:rsidP="00805C82">
      <w:pPr>
        <w:pStyle w:val="Heading2"/>
      </w:pPr>
      <w:bookmarkStart w:id="8" w:name="_Toc498584727"/>
      <w:r>
        <w:t>ERD</w:t>
      </w:r>
      <w:r w:rsidR="00060F40">
        <w:t xml:space="preserve"> (Essentials Only)</w:t>
      </w:r>
      <w:bookmarkEnd w:id="8"/>
    </w:p>
    <w:p w14:paraId="1BB38058" w14:textId="77777777" w:rsidR="00DD1C34" w:rsidRDefault="006129B6" w:rsidP="00805C82">
      <w:r>
        <w:t>Show a screenshot of your ERD here.  Please make it look professional</w:t>
      </w:r>
      <w:r w:rsidR="003C16BB">
        <w:t xml:space="preserve"> in addition to ensuring it is relationally correct</w:t>
      </w:r>
      <w:r>
        <w:t>.</w:t>
      </w:r>
      <w:r w:rsidR="00DD1C34">
        <w:t xml:space="preserve"> Diving into Code First before making an ERD is not recommended.</w:t>
      </w:r>
      <w:r>
        <w:tab/>
      </w:r>
      <w:r w:rsidR="003C16BB">
        <w:tab/>
      </w:r>
      <w:r w:rsidR="003C16BB">
        <w:tab/>
      </w:r>
    </w:p>
    <w:p w14:paraId="504F5E59" w14:textId="77777777" w:rsidR="006129B6" w:rsidRDefault="005E3FDB" w:rsidP="00DD1C34">
      <w:pPr>
        <w:ind w:left="6480" w:firstLine="720"/>
      </w:pPr>
      <w:r>
        <w:t>8</w:t>
      </w:r>
      <w:r w:rsidR="006129B6">
        <w:t xml:space="preserve"> marks</w:t>
      </w:r>
    </w:p>
    <w:tbl>
      <w:tblPr>
        <w:tblStyle w:val="TableGrid"/>
        <w:tblW w:w="0" w:type="auto"/>
        <w:tblLook w:val="04A0" w:firstRow="1" w:lastRow="0" w:firstColumn="1" w:lastColumn="0" w:noHBand="0" w:noVBand="1"/>
      </w:tblPr>
      <w:tblGrid>
        <w:gridCol w:w="9350"/>
      </w:tblGrid>
      <w:tr w:rsidR="006129B6" w14:paraId="21EEAAD2" w14:textId="77777777" w:rsidTr="006129B6">
        <w:tc>
          <w:tcPr>
            <w:tcW w:w="9576" w:type="dxa"/>
          </w:tcPr>
          <w:p w14:paraId="0FE366E2" w14:textId="57313EF7" w:rsidR="006129B6" w:rsidRDefault="000177CE" w:rsidP="00805C82">
            <w:r>
              <w:rPr>
                <w:noProof/>
              </w:rPr>
              <w:lastRenderedPageBreak/>
              <w:drawing>
                <wp:inline distT="0" distB="0" distL="0" distR="0" wp14:anchorId="4CA49022" wp14:editId="13C066B7">
                  <wp:extent cx="5943600" cy="2355850"/>
                  <wp:effectExtent l="0" t="0" r="0" b="6350"/>
                  <wp:docPr id="1" name="Picture 1" descr="\\Mac\Home\Desktop\Screen Shot 2017-12-13 at 3.10.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ome\Desktop\Screen Shot 2017-12-13 at 3.10.28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355850"/>
                          </a:xfrm>
                          <a:prstGeom prst="rect">
                            <a:avLst/>
                          </a:prstGeom>
                          <a:noFill/>
                          <a:ln>
                            <a:noFill/>
                          </a:ln>
                        </pic:spPr>
                      </pic:pic>
                    </a:graphicData>
                  </a:graphic>
                </wp:inline>
              </w:drawing>
            </w:r>
          </w:p>
        </w:tc>
      </w:tr>
    </w:tbl>
    <w:p w14:paraId="5C1BEF0A" w14:textId="77777777" w:rsidR="0014707E" w:rsidRDefault="007B2720" w:rsidP="00E72816">
      <w:r>
        <w:tab/>
      </w:r>
    </w:p>
    <w:p w14:paraId="36AE27AD" w14:textId="77777777" w:rsidR="00E84EBE" w:rsidRDefault="00E84EBE" w:rsidP="002D079F">
      <w:pPr>
        <w:pStyle w:val="Heading2"/>
      </w:pPr>
      <w:bookmarkStart w:id="9" w:name="_Toc498584728"/>
      <w:bookmarkStart w:id="10" w:name="_Toc381253052"/>
      <w:r>
        <w:t>GitHub</w:t>
      </w:r>
      <w:bookmarkEnd w:id="9"/>
    </w:p>
    <w:p w14:paraId="5234F7E8" w14:textId="77777777" w:rsidR="00437DB7" w:rsidRDefault="00437DB7" w:rsidP="00437DB7">
      <w:r>
        <w:t xml:space="preserve">Before </w:t>
      </w:r>
      <w:r w:rsidR="00060F40">
        <w:t>December 15</w:t>
      </w:r>
      <w:r>
        <w:t xml:space="preserve"> ensure that:</w:t>
      </w:r>
    </w:p>
    <w:p w14:paraId="551753E0" w14:textId="77777777" w:rsidR="00437DB7" w:rsidRDefault="00437DB7" w:rsidP="00437DB7">
      <w:pPr>
        <w:pStyle w:val="ListParagraph"/>
        <w:numPr>
          <w:ilvl w:val="0"/>
          <w:numId w:val="28"/>
        </w:numPr>
      </w:pPr>
      <w:r>
        <w:t xml:space="preserve">Your </w:t>
      </w:r>
      <w:r w:rsidR="00060F40">
        <w:t>project</w:t>
      </w:r>
      <w:r>
        <w:t xml:space="preserve"> is managed on GitHub with the help of Visual Studio Team Explorer.</w:t>
      </w:r>
    </w:p>
    <w:p w14:paraId="7AF994FC" w14:textId="77777777" w:rsidR="00437DB7" w:rsidRDefault="00437DB7" w:rsidP="00437DB7">
      <w:pPr>
        <w:pStyle w:val="ListParagraph"/>
        <w:numPr>
          <w:ilvl w:val="0"/>
          <w:numId w:val="28"/>
        </w:numPr>
      </w:pPr>
      <w:r>
        <w:t>All team members are added as collaborators.</w:t>
      </w:r>
    </w:p>
    <w:p w14:paraId="53D574DE" w14:textId="77777777" w:rsidR="00437DB7" w:rsidRDefault="00437DB7" w:rsidP="00437DB7">
      <w:pPr>
        <w:pStyle w:val="ListParagraph"/>
        <w:numPr>
          <w:ilvl w:val="0"/>
          <w:numId w:val="28"/>
        </w:numPr>
      </w:pPr>
      <w:r>
        <w:t>I am also added to your repository as a collaborator. You can use "pmcgeebcit".</w:t>
      </w:r>
    </w:p>
    <w:p w14:paraId="3EF14316" w14:textId="77777777" w:rsidR="00437DB7" w:rsidRDefault="00437DB7" w:rsidP="00437DB7">
      <w:pPr>
        <w:pStyle w:val="ListParagraph"/>
        <w:numPr>
          <w:ilvl w:val="0"/>
          <w:numId w:val="28"/>
        </w:numPr>
      </w:pPr>
      <w:r>
        <w:t>Each team member has checked in at least one change to GitHub through Visual Studio Team Explorer.</w:t>
      </w:r>
    </w:p>
    <w:p w14:paraId="48A7860C" w14:textId="77777777" w:rsidR="00E84EBE" w:rsidRDefault="00FC4520" w:rsidP="00437DB7">
      <w:r>
        <w:t xml:space="preserve">From </w:t>
      </w:r>
      <w:r w:rsidR="00060F40">
        <w:t>the second</w:t>
      </w:r>
      <w:r w:rsidR="003014D0">
        <w:t xml:space="preserve"> project day</w:t>
      </w:r>
      <w:r>
        <w:t xml:space="preserve"> on</w:t>
      </w:r>
      <w:r w:rsidR="00437DB7">
        <w:t>wards the repository should show s</w:t>
      </w:r>
      <w:r w:rsidR="00E84EBE">
        <w:t>ignificant continuous activity is logged in the h</w:t>
      </w:r>
      <w:r w:rsidR="005E3FDB">
        <w:t>istory of the team repository.</w:t>
      </w:r>
      <w:r w:rsidR="005E3FDB">
        <w:tab/>
      </w:r>
      <w:r w:rsidR="00437DB7">
        <w:tab/>
      </w:r>
      <w:r w:rsidR="00437DB7">
        <w:tab/>
      </w:r>
      <w:r w:rsidR="00437DB7">
        <w:tab/>
      </w:r>
      <w:r w:rsidR="00437DB7">
        <w:tab/>
      </w:r>
      <w:r w:rsidR="00437DB7">
        <w:tab/>
      </w:r>
      <w:r w:rsidR="00E84EBE">
        <w:t>7 marks</w:t>
      </w:r>
    </w:p>
    <w:p w14:paraId="5DCE5924" w14:textId="77777777" w:rsidR="00437DB7" w:rsidRDefault="00437DB7" w:rsidP="00437DB7">
      <w:r>
        <w:t>Include the repository location here. Also list each team member’s actual name and include their github name beside it:</w:t>
      </w:r>
    </w:p>
    <w:tbl>
      <w:tblPr>
        <w:tblStyle w:val="TableGrid"/>
        <w:tblW w:w="0" w:type="auto"/>
        <w:tblLook w:val="04A0" w:firstRow="1" w:lastRow="0" w:firstColumn="1" w:lastColumn="0" w:noHBand="0" w:noVBand="1"/>
      </w:tblPr>
      <w:tblGrid>
        <w:gridCol w:w="9350"/>
      </w:tblGrid>
      <w:tr w:rsidR="00437DB7" w14:paraId="10329CB4" w14:textId="77777777" w:rsidTr="00437DB7">
        <w:tc>
          <w:tcPr>
            <w:tcW w:w="9350" w:type="dxa"/>
          </w:tcPr>
          <w:p w14:paraId="090C580C" w14:textId="512BA9B1" w:rsidR="00437DB7" w:rsidRDefault="004F7121" w:rsidP="00437DB7">
            <w:hyperlink r:id="rId10" w:history="1">
              <w:r w:rsidR="006A28D4" w:rsidRPr="009A761B">
                <w:rPr>
                  <w:rStyle w:val="Hyperlink"/>
                </w:rPr>
                <w:t>https://github.com/LinZhou-BCIT/KoalaCalendar</w:t>
              </w:r>
            </w:hyperlink>
          </w:p>
          <w:p w14:paraId="1F3B9E51" w14:textId="5341C7B6" w:rsidR="006A28D4" w:rsidRDefault="006A28D4" w:rsidP="00437DB7">
            <w:r>
              <w:t xml:space="preserve">Lin – </w:t>
            </w:r>
            <w:r w:rsidRPr="006A28D4">
              <w:t>LinZhou-BCIT</w:t>
            </w:r>
          </w:p>
          <w:p w14:paraId="0792FD9D" w14:textId="7C16F840" w:rsidR="006A28D4" w:rsidRDefault="006A28D4" w:rsidP="00437DB7">
            <w:r>
              <w:t xml:space="preserve">Cha – </w:t>
            </w:r>
            <w:r w:rsidRPr="006A28D4">
              <w:t>cchaa22</w:t>
            </w:r>
          </w:p>
          <w:p w14:paraId="5BF81427" w14:textId="1E4189B7" w:rsidR="006A28D4" w:rsidRDefault="006A28D4" w:rsidP="00437DB7">
            <w:r>
              <w:t xml:space="preserve">Liam -  </w:t>
            </w:r>
            <w:r w:rsidRPr="006A28D4">
              <w:t>DakKhuza</w:t>
            </w:r>
          </w:p>
          <w:p w14:paraId="503EB1AA" w14:textId="58169222" w:rsidR="006A28D4" w:rsidRDefault="006A28D4" w:rsidP="00437DB7">
            <w:r>
              <w:t xml:space="preserve">Duncan - </w:t>
            </w:r>
            <w:r w:rsidRPr="006A28D4">
              <w:t>duncanjamesmay</w:t>
            </w:r>
          </w:p>
        </w:tc>
      </w:tr>
    </w:tbl>
    <w:p w14:paraId="00B265FC" w14:textId="77777777" w:rsidR="00437DB7" w:rsidRDefault="00437DB7" w:rsidP="00437DB7">
      <w:r>
        <w:t>Please remember:</w:t>
      </w:r>
    </w:p>
    <w:p w14:paraId="56FF17B0" w14:textId="77777777" w:rsidR="00437DB7" w:rsidRDefault="00FC4520" w:rsidP="00437DB7">
      <w:pPr>
        <w:pStyle w:val="ListParagraph"/>
        <w:numPr>
          <w:ilvl w:val="0"/>
          <w:numId w:val="29"/>
        </w:numPr>
      </w:pPr>
      <w:r>
        <w:t>Commit</w:t>
      </w:r>
      <w:r w:rsidR="00437DB7">
        <w:t xml:space="preserve"> your changes in frequently and get fresh builds </w:t>
      </w:r>
      <w:r>
        <w:t xml:space="preserve">from GitHub </w:t>
      </w:r>
      <w:r w:rsidR="00437DB7">
        <w:t>frequently.</w:t>
      </w:r>
    </w:p>
    <w:p w14:paraId="133C9C0C" w14:textId="77777777" w:rsidR="00437DB7" w:rsidRDefault="00437DB7" w:rsidP="00437DB7">
      <w:pPr>
        <w:pStyle w:val="ListParagraph"/>
        <w:numPr>
          <w:ilvl w:val="0"/>
          <w:numId w:val="29"/>
        </w:numPr>
      </w:pPr>
      <w:r>
        <w:t>Start every new coding session with a fresh build.</w:t>
      </w:r>
    </w:p>
    <w:p w14:paraId="173B46E3" w14:textId="77777777" w:rsidR="00437DB7" w:rsidRDefault="00437DB7" w:rsidP="00437DB7">
      <w:pPr>
        <w:pStyle w:val="ListParagraph"/>
        <w:numPr>
          <w:ilvl w:val="0"/>
          <w:numId w:val="29"/>
        </w:numPr>
      </w:pPr>
      <w:r>
        <w:t xml:space="preserve">In addition to storing your code on github store it locally on your machine as a backup. To do this delete the git folder </w:t>
      </w:r>
      <w:r w:rsidR="006374EE">
        <w:t>inside your local project folder to remove it from GitHub. Then</w:t>
      </w:r>
      <w:r>
        <w:t xml:space="preserve"> place your project in a time stamped folder like 201</w:t>
      </w:r>
      <w:r w:rsidR="006374EE">
        <w:t>7</w:t>
      </w:r>
      <w:r>
        <w:t>_1212_1352_myproj. Then zip it.</w:t>
      </w:r>
    </w:p>
    <w:p w14:paraId="581B33BA" w14:textId="77777777" w:rsidR="00D67D14" w:rsidRDefault="00D67D14" w:rsidP="00D67D14">
      <w:pPr>
        <w:pStyle w:val="Heading2"/>
      </w:pPr>
      <w:bookmarkStart w:id="11" w:name="_Toc498584729"/>
      <w:r>
        <w:lastRenderedPageBreak/>
        <w:t>Resolving Disputes</w:t>
      </w:r>
      <w:bookmarkEnd w:id="11"/>
    </w:p>
    <w:p w14:paraId="269C486E" w14:textId="77777777" w:rsidR="00D67D14" w:rsidRPr="00D67D14" w:rsidRDefault="00D67D14" w:rsidP="00D67D14">
      <w:r>
        <w:t>Sometimes your team may have disagreements. This is not unusual – but always be positive</w:t>
      </w:r>
      <w:r w:rsidR="00060F40">
        <w:t>, professional</w:t>
      </w:r>
      <w:r>
        <w:t xml:space="preserve"> and respectful. It is great if the team can work things out and that is the preferred route. When the team is deadlocked on an issue, if the team agrees to it you can call me over to make the final choice.</w:t>
      </w:r>
      <w:bookmarkEnd w:id="10"/>
    </w:p>
    <w:sectPr w:rsidR="00D67D14" w:rsidRPr="00D67D14" w:rsidSect="00675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71C5C" w14:textId="77777777" w:rsidR="004F7121" w:rsidRDefault="004F7121" w:rsidP="00491521">
      <w:pPr>
        <w:spacing w:after="0" w:line="240" w:lineRule="auto"/>
      </w:pPr>
      <w:r>
        <w:separator/>
      </w:r>
    </w:p>
  </w:endnote>
  <w:endnote w:type="continuationSeparator" w:id="0">
    <w:p w14:paraId="61A85023" w14:textId="77777777" w:rsidR="004F7121" w:rsidRDefault="004F7121" w:rsidP="00491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A0AB5" w14:textId="77777777" w:rsidR="004F7121" w:rsidRDefault="004F7121" w:rsidP="00491521">
      <w:pPr>
        <w:spacing w:after="0" w:line="240" w:lineRule="auto"/>
      </w:pPr>
      <w:r>
        <w:separator/>
      </w:r>
    </w:p>
  </w:footnote>
  <w:footnote w:type="continuationSeparator" w:id="0">
    <w:p w14:paraId="7CB4D967" w14:textId="77777777" w:rsidR="004F7121" w:rsidRDefault="004F7121" w:rsidP="00491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5DFF"/>
    <w:multiLevelType w:val="hybridMultilevel"/>
    <w:tmpl w:val="2BD86CE8"/>
    <w:lvl w:ilvl="0" w:tplc="0409000F">
      <w:start w:val="6"/>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2C0297F"/>
    <w:multiLevelType w:val="hybridMultilevel"/>
    <w:tmpl w:val="316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C5B3B"/>
    <w:multiLevelType w:val="hybridMultilevel"/>
    <w:tmpl w:val="675CA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F0E4DE6"/>
    <w:multiLevelType w:val="hybridMultilevel"/>
    <w:tmpl w:val="8114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E0CA1"/>
    <w:multiLevelType w:val="hybridMultilevel"/>
    <w:tmpl w:val="46327DA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15:restartNumberingAfterBreak="0">
    <w:nsid w:val="1E030C85"/>
    <w:multiLevelType w:val="hybridMultilevel"/>
    <w:tmpl w:val="7C868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541CC4"/>
    <w:multiLevelType w:val="hybridMultilevel"/>
    <w:tmpl w:val="9FEA6B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A13809"/>
    <w:multiLevelType w:val="hybridMultilevel"/>
    <w:tmpl w:val="00566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8E0496B"/>
    <w:multiLevelType w:val="hybridMultilevel"/>
    <w:tmpl w:val="9DFE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8101F4"/>
    <w:multiLevelType w:val="hybridMultilevel"/>
    <w:tmpl w:val="C9460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562FD1"/>
    <w:multiLevelType w:val="hybridMultilevel"/>
    <w:tmpl w:val="661A5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313E53"/>
    <w:multiLevelType w:val="hybridMultilevel"/>
    <w:tmpl w:val="5012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5C1A8C"/>
    <w:multiLevelType w:val="hybridMultilevel"/>
    <w:tmpl w:val="34B6B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84CB3"/>
    <w:multiLevelType w:val="hybridMultilevel"/>
    <w:tmpl w:val="65C21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381E3D"/>
    <w:multiLevelType w:val="hybridMultilevel"/>
    <w:tmpl w:val="75E4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F0563"/>
    <w:multiLevelType w:val="hybridMultilevel"/>
    <w:tmpl w:val="AC8E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795C70"/>
    <w:multiLevelType w:val="hybridMultilevel"/>
    <w:tmpl w:val="E7D4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7B2F24"/>
    <w:multiLevelType w:val="hybridMultilevel"/>
    <w:tmpl w:val="71123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D303C5"/>
    <w:multiLevelType w:val="hybridMultilevel"/>
    <w:tmpl w:val="FFC2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C87E35"/>
    <w:multiLevelType w:val="hybridMultilevel"/>
    <w:tmpl w:val="385C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457C71"/>
    <w:multiLevelType w:val="hybridMultilevel"/>
    <w:tmpl w:val="023E6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3C6F6C"/>
    <w:multiLevelType w:val="hybridMultilevel"/>
    <w:tmpl w:val="A76AF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822D4E"/>
    <w:multiLevelType w:val="hybridMultilevel"/>
    <w:tmpl w:val="6FA0E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AD76F2"/>
    <w:multiLevelType w:val="hybridMultilevel"/>
    <w:tmpl w:val="03261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A27392"/>
    <w:multiLevelType w:val="hybridMultilevel"/>
    <w:tmpl w:val="FC30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5B0D18"/>
    <w:multiLevelType w:val="hybridMultilevel"/>
    <w:tmpl w:val="1772C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A82644"/>
    <w:multiLevelType w:val="hybridMultilevel"/>
    <w:tmpl w:val="BFC4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C742F0"/>
    <w:multiLevelType w:val="hybridMultilevel"/>
    <w:tmpl w:val="49FA8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7334B26"/>
    <w:multiLevelType w:val="hybridMultilevel"/>
    <w:tmpl w:val="73E4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BA5DB2"/>
    <w:multiLevelType w:val="hybridMultilevel"/>
    <w:tmpl w:val="86201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A11FC4"/>
    <w:multiLevelType w:val="hybridMultilevel"/>
    <w:tmpl w:val="4C3E583C"/>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1" w15:restartNumberingAfterBreak="0">
    <w:nsid w:val="7A987484"/>
    <w:multiLevelType w:val="hybridMultilevel"/>
    <w:tmpl w:val="7610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5"/>
  </w:num>
  <w:num w:numId="4">
    <w:abstractNumId w:val="12"/>
  </w:num>
  <w:num w:numId="5">
    <w:abstractNumId w:val="10"/>
  </w:num>
  <w:num w:numId="6">
    <w:abstractNumId w:val="23"/>
  </w:num>
  <w:num w:numId="7">
    <w:abstractNumId w:val="17"/>
  </w:num>
  <w:num w:numId="8">
    <w:abstractNumId w:val="8"/>
  </w:num>
  <w:num w:numId="9">
    <w:abstractNumId w:val="28"/>
  </w:num>
  <w:num w:numId="10">
    <w:abstractNumId w:val="19"/>
  </w:num>
  <w:num w:numId="11">
    <w:abstractNumId w:val="30"/>
  </w:num>
  <w:num w:numId="12">
    <w:abstractNumId w:val="0"/>
  </w:num>
  <w:num w:numId="13">
    <w:abstractNumId w:val="9"/>
  </w:num>
  <w:num w:numId="14">
    <w:abstractNumId w:val="4"/>
  </w:num>
  <w:num w:numId="15">
    <w:abstractNumId w:val="6"/>
  </w:num>
  <w:num w:numId="16">
    <w:abstractNumId w:val="22"/>
  </w:num>
  <w:num w:numId="17">
    <w:abstractNumId w:val="1"/>
  </w:num>
  <w:num w:numId="18">
    <w:abstractNumId w:val="18"/>
  </w:num>
  <w:num w:numId="19">
    <w:abstractNumId w:val="13"/>
  </w:num>
  <w:num w:numId="20">
    <w:abstractNumId w:val="26"/>
  </w:num>
  <w:num w:numId="21">
    <w:abstractNumId w:val="25"/>
  </w:num>
  <w:num w:numId="22">
    <w:abstractNumId w:val="31"/>
  </w:num>
  <w:num w:numId="23">
    <w:abstractNumId w:val="29"/>
  </w:num>
  <w:num w:numId="24">
    <w:abstractNumId w:val="3"/>
  </w:num>
  <w:num w:numId="25">
    <w:abstractNumId w:val="16"/>
  </w:num>
  <w:num w:numId="26">
    <w:abstractNumId w:val="14"/>
  </w:num>
  <w:num w:numId="27">
    <w:abstractNumId w:val="21"/>
  </w:num>
  <w:num w:numId="28">
    <w:abstractNumId w:val="15"/>
  </w:num>
  <w:num w:numId="29">
    <w:abstractNumId w:val="24"/>
  </w:num>
  <w:num w:numId="30">
    <w:abstractNumId w:val="2"/>
  </w:num>
  <w:num w:numId="31">
    <w:abstractNumId w:val="7"/>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7EC"/>
    <w:rsid w:val="00015165"/>
    <w:rsid w:val="00016FBC"/>
    <w:rsid w:val="000177CE"/>
    <w:rsid w:val="000377BD"/>
    <w:rsid w:val="00044B95"/>
    <w:rsid w:val="0004627A"/>
    <w:rsid w:val="0005233A"/>
    <w:rsid w:val="00060F40"/>
    <w:rsid w:val="00064551"/>
    <w:rsid w:val="00071824"/>
    <w:rsid w:val="00076073"/>
    <w:rsid w:val="000B23DD"/>
    <w:rsid w:val="000B37F0"/>
    <w:rsid w:val="000B7236"/>
    <w:rsid w:val="000C62B2"/>
    <w:rsid w:val="000D5DF1"/>
    <w:rsid w:val="001105BF"/>
    <w:rsid w:val="0011441B"/>
    <w:rsid w:val="001210E9"/>
    <w:rsid w:val="00131630"/>
    <w:rsid w:val="0014707E"/>
    <w:rsid w:val="00152FE2"/>
    <w:rsid w:val="0016345B"/>
    <w:rsid w:val="0018634A"/>
    <w:rsid w:val="00187D7D"/>
    <w:rsid w:val="00190ECA"/>
    <w:rsid w:val="001C2ADF"/>
    <w:rsid w:val="001C6588"/>
    <w:rsid w:val="001D6EFD"/>
    <w:rsid w:val="001E2F92"/>
    <w:rsid w:val="001E6450"/>
    <w:rsid w:val="001F5C83"/>
    <w:rsid w:val="00232E91"/>
    <w:rsid w:val="00241803"/>
    <w:rsid w:val="00243C26"/>
    <w:rsid w:val="002603CF"/>
    <w:rsid w:val="0027515D"/>
    <w:rsid w:val="00275690"/>
    <w:rsid w:val="00280F73"/>
    <w:rsid w:val="00295797"/>
    <w:rsid w:val="00295903"/>
    <w:rsid w:val="002A0208"/>
    <w:rsid w:val="002B6F25"/>
    <w:rsid w:val="002C03A7"/>
    <w:rsid w:val="002D079F"/>
    <w:rsid w:val="002E0E16"/>
    <w:rsid w:val="002E7BA5"/>
    <w:rsid w:val="002F0885"/>
    <w:rsid w:val="002F4D72"/>
    <w:rsid w:val="002F617D"/>
    <w:rsid w:val="002F641C"/>
    <w:rsid w:val="003014D0"/>
    <w:rsid w:val="00306AF4"/>
    <w:rsid w:val="0032262B"/>
    <w:rsid w:val="003410C4"/>
    <w:rsid w:val="0035121A"/>
    <w:rsid w:val="003515BF"/>
    <w:rsid w:val="003550D3"/>
    <w:rsid w:val="00356CEC"/>
    <w:rsid w:val="00372CE0"/>
    <w:rsid w:val="003A074C"/>
    <w:rsid w:val="003C16BB"/>
    <w:rsid w:val="003E1FBE"/>
    <w:rsid w:val="003F1BFB"/>
    <w:rsid w:val="003F4463"/>
    <w:rsid w:val="003F67ED"/>
    <w:rsid w:val="003F7409"/>
    <w:rsid w:val="003F7EC1"/>
    <w:rsid w:val="004039A2"/>
    <w:rsid w:val="00413692"/>
    <w:rsid w:val="0041428C"/>
    <w:rsid w:val="00415856"/>
    <w:rsid w:val="00421E0E"/>
    <w:rsid w:val="00437DB7"/>
    <w:rsid w:val="00455AE0"/>
    <w:rsid w:val="00460B67"/>
    <w:rsid w:val="00480A99"/>
    <w:rsid w:val="004860EB"/>
    <w:rsid w:val="00491521"/>
    <w:rsid w:val="004A3EDD"/>
    <w:rsid w:val="004B7A2E"/>
    <w:rsid w:val="004E739C"/>
    <w:rsid w:val="004F2BCB"/>
    <w:rsid w:val="004F7121"/>
    <w:rsid w:val="00516326"/>
    <w:rsid w:val="00530A8E"/>
    <w:rsid w:val="00537DCA"/>
    <w:rsid w:val="0057056E"/>
    <w:rsid w:val="005741C2"/>
    <w:rsid w:val="0057722C"/>
    <w:rsid w:val="005B0C4E"/>
    <w:rsid w:val="005D0144"/>
    <w:rsid w:val="005E3FDB"/>
    <w:rsid w:val="005F431E"/>
    <w:rsid w:val="005F67B4"/>
    <w:rsid w:val="0061002D"/>
    <w:rsid w:val="006129B6"/>
    <w:rsid w:val="00623138"/>
    <w:rsid w:val="0063360A"/>
    <w:rsid w:val="006374EE"/>
    <w:rsid w:val="00640AE7"/>
    <w:rsid w:val="006616DA"/>
    <w:rsid w:val="006749FE"/>
    <w:rsid w:val="00675CE8"/>
    <w:rsid w:val="00677028"/>
    <w:rsid w:val="00680333"/>
    <w:rsid w:val="006822F5"/>
    <w:rsid w:val="00686956"/>
    <w:rsid w:val="006A0EFC"/>
    <w:rsid w:val="006A28D4"/>
    <w:rsid w:val="006B616D"/>
    <w:rsid w:val="006B79B6"/>
    <w:rsid w:val="006D11EC"/>
    <w:rsid w:val="006E10AF"/>
    <w:rsid w:val="006E636E"/>
    <w:rsid w:val="006F1183"/>
    <w:rsid w:val="006F568F"/>
    <w:rsid w:val="0072531B"/>
    <w:rsid w:val="00731523"/>
    <w:rsid w:val="0075791E"/>
    <w:rsid w:val="00764454"/>
    <w:rsid w:val="007717EC"/>
    <w:rsid w:val="00784A49"/>
    <w:rsid w:val="00796D68"/>
    <w:rsid w:val="007B2720"/>
    <w:rsid w:val="007C281C"/>
    <w:rsid w:val="007C5504"/>
    <w:rsid w:val="007D1F60"/>
    <w:rsid w:val="007D29B3"/>
    <w:rsid w:val="007D5534"/>
    <w:rsid w:val="007E68AE"/>
    <w:rsid w:val="008000D4"/>
    <w:rsid w:val="00802F3B"/>
    <w:rsid w:val="008041AC"/>
    <w:rsid w:val="00805C82"/>
    <w:rsid w:val="00806862"/>
    <w:rsid w:val="0082626D"/>
    <w:rsid w:val="008279B7"/>
    <w:rsid w:val="0083571F"/>
    <w:rsid w:val="0088338B"/>
    <w:rsid w:val="00884FD4"/>
    <w:rsid w:val="0089519A"/>
    <w:rsid w:val="008A6091"/>
    <w:rsid w:val="008B475C"/>
    <w:rsid w:val="008D6798"/>
    <w:rsid w:val="0092506E"/>
    <w:rsid w:val="00945245"/>
    <w:rsid w:val="00951DF3"/>
    <w:rsid w:val="0097330E"/>
    <w:rsid w:val="009A2A99"/>
    <w:rsid w:val="009F05EA"/>
    <w:rsid w:val="009F70BF"/>
    <w:rsid w:val="00A020A5"/>
    <w:rsid w:val="00A227E0"/>
    <w:rsid w:val="00A25255"/>
    <w:rsid w:val="00A376AB"/>
    <w:rsid w:val="00A50267"/>
    <w:rsid w:val="00A56083"/>
    <w:rsid w:val="00A7428B"/>
    <w:rsid w:val="00A74818"/>
    <w:rsid w:val="00A77D1D"/>
    <w:rsid w:val="00AA6703"/>
    <w:rsid w:val="00AC333B"/>
    <w:rsid w:val="00AC793D"/>
    <w:rsid w:val="00AD1756"/>
    <w:rsid w:val="00AD2628"/>
    <w:rsid w:val="00AD488A"/>
    <w:rsid w:val="00AE2DCC"/>
    <w:rsid w:val="00AF00A7"/>
    <w:rsid w:val="00B047C9"/>
    <w:rsid w:val="00B05851"/>
    <w:rsid w:val="00B22F5E"/>
    <w:rsid w:val="00B30DB6"/>
    <w:rsid w:val="00B41C96"/>
    <w:rsid w:val="00B43449"/>
    <w:rsid w:val="00B44982"/>
    <w:rsid w:val="00B459D4"/>
    <w:rsid w:val="00B46992"/>
    <w:rsid w:val="00B55592"/>
    <w:rsid w:val="00B576CD"/>
    <w:rsid w:val="00B65843"/>
    <w:rsid w:val="00B701B5"/>
    <w:rsid w:val="00B75B09"/>
    <w:rsid w:val="00B7628A"/>
    <w:rsid w:val="00B84C87"/>
    <w:rsid w:val="00B864A7"/>
    <w:rsid w:val="00B91317"/>
    <w:rsid w:val="00BA586A"/>
    <w:rsid w:val="00BA758E"/>
    <w:rsid w:val="00BC0315"/>
    <w:rsid w:val="00BC5503"/>
    <w:rsid w:val="00BD0606"/>
    <w:rsid w:val="00BD2216"/>
    <w:rsid w:val="00BE1B52"/>
    <w:rsid w:val="00BF3741"/>
    <w:rsid w:val="00C1512A"/>
    <w:rsid w:val="00C710FB"/>
    <w:rsid w:val="00C71F3D"/>
    <w:rsid w:val="00C72588"/>
    <w:rsid w:val="00C73199"/>
    <w:rsid w:val="00C84767"/>
    <w:rsid w:val="00C871E8"/>
    <w:rsid w:val="00C9491C"/>
    <w:rsid w:val="00CA14C2"/>
    <w:rsid w:val="00CB7989"/>
    <w:rsid w:val="00CD6136"/>
    <w:rsid w:val="00CF212B"/>
    <w:rsid w:val="00D10478"/>
    <w:rsid w:val="00D35B21"/>
    <w:rsid w:val="00D462CF"/>
    <w:rsid w:val="00D51825"/>
    <w:rsid w:val="00D56E9C"/>
    <w:rsid w:val="00D64092"/>
    <w:rsid w:val="00D67D14"/>
    <w:rsid w:val="00D852EC"/>
    <w:rsid w:val="00D8680F"/>
    <w:rsid w:val="00D93CDA"/>
    <w:rsid w:val="00DA4A4D"/>
    <w:rsid w:val="00DA772F"/>
    <w:rsid w:val="00DB2F3D"/>
    <w:rsid w:val="00DD1C34"/>
    <w:rsid w:val="00DE0DBC"/>
    <w:rsid w:val="00DF3F4E"/>
    <w:rsid w:val="00DF4FCF"/>
    <w:rsid w:val="00E20681"/>
    <w:rsid w:val="00E616E5"/>
    <w:rsid w:val="00E616FB"/>
    <w:rsid w:val="00E72816"/>
    <w:rsid w:val="00E84EBE"/>
    <w:rsid w:val="00EA5AF6"/>
    <w:rsid w:val="00EC53D9"/>
    <w:rsid w:val="00ED08DB"/>
    <w:rsid w:val="00ED590B"/>
    <w:rsid w:val="00F03B07"/>
    <w:rsid w:val="00F06802"/>
    <w:rsid w:val="00F27B00"/>
    <w:rsid w:val="00F31CC4"/>
    <w:rsid w:val="00F44073"/>
    <w:rsid w:val="00F65520"/>
    <w:rsid w:val="00F85EE8"/>
    <w:rsid w:val="00F96293"/>
    <w:rsid w:val="00FA371E"/>
    <w:rsid w:val="00FC3F0F"/>
    <w:rsid w:val="00FC4520"/>
    <w:rsid w:val="00FD519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B6AAD"/>
  <w15:docId w15:val="{49B5716A-48E9-4CFF-900C-090DDF5D4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6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4F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58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F1B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856"/>
    <w:rPr>
      <w:color w:val="0000FF" w:themeColor="hyperlink"/>
      <w:u w:val="single"/>
    </w:rPr>
  </w:style>
  <w:style w:type="paragraph" w:styleId="ListParagraph">
    <w:name w:val="List Paragraph"/>
    <w:basedOn w:val="Normal"/>
    <w:uiPriority w:val="34"/>
    <w:qFormat/>
    <w:rsid w:val="00B047C9"/>
    <w:pPr>
      <w:ind w:left="720"/>
      <w:contextualSpacing/>
    </w:pPr>
  </w:style>
  <w:style w:type="character" w:customStyle="1" w:styleId="Heading2Char">
    <w:name w:val="Heading 2 Char"/>
    <w:basedOn w:val="DefaultParagraphFont"/>
    <w:link w:val="Heading2"/>
    <w:uiPriority w:val="9"/>
    <w:rsid w:val="00884FD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576C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77D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4">
    <w:name w:val="Light Shading Accent 4"/>
    <w:basedOn w:val="TableNormal"/>
    <w:uiPriority w:val="60"/>
    <w:rsid w:val="00A77D1D"/>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A77D1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3Char">
    <w:name w:val="Heading 3 Char"/>
    <w:basedOn w:val="DefaultParagraphFont"/>
    <w:link w:val="Heading3"/>
    <w:uiPriority w:val="9"/>
    <w:rsid w:val="00BA586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F1BFB"/>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A25255"/>
    <w:pPr>
      <w:outlineLvl w:val="9"/>
    </w:pPr>
  </w:style>
  <w:style w:type="paragraph" w:styleId="TOC2">
    <w:name w:val="toc 2"/>
    <w:basedOn w:val="Normal"/>
    <w:next w:val="Normal"/>
    <w:autoRedefine/>
    <w:uiPriority w:val="39"/>
    <w:unhideWhenUsed/>
    <w:rsid w:val="00A25255"/>
    <w:pPr>
      <w:spacing w:after="100"/>
      <w:ind w:left="220"/>
    </w:pPr>
  </w:style>
  <w:style w:type="paragraph" w:styleId="TOC3">
    <w:name w:val="toc 3"/>
    <w:basedOn w:val="Normal"/>
    <w:next w:val="Normal"/>
    <w:autoRedefine/>
    <w:uiPriority w:val="39"/>
    <w:unhideWhenUsed/>
    <w:rsid w:val="00A25255"/>
    <w:pPr>
      <w:spacing w:after="100"/>
      <w:ind w:left="440"/>
    </w:pPr>
  </w:style>
  <w:style w:type="paragraph" w:styleId="BalloonText">
    <w:name w:val="Balloon Text"/>
    <w:basedOn w:val="Normal"/>
    <w:link w:val="BalloonTextChar"/>
    <w:uiPriority w:val="99"/>
    <w:semiHidden/>
    <w:unhideWhenUsed/>
    <w:rsid w:val="00A25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255"/>
    <w:rPr>
      <w:rFonts w:ascii="Tahoma" w:hAnsi="Tahoma" w:cs="Tahoma"/>
      <w:sz w:val="16"/>
      <w:szCs w:val="16"/>
    </w:rPr>
  </w:style>
  <w:style w:type="table" w:styleId="LightShading">
    <w:name w:val="Light Shading"/>
    <w:basedOn w:val="TableNormal"/>
    <w:uiPriority w:val="60"/>
    <w:rsid w:val="00A2525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4915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1521"/>
  </w:style>
  <w:style w:type="paragraph" w:styleId="Footer">
    <w:name w:val="footer"/>
    <w:basedOn w:val="Normal"/>
    <w:link w:val="FooterChar"/>
    <w:uiPriority w:val="99"/>
    <w:semiHidden/>
    <w:unhideWhenUsed/>
    <w:rsid w:val="004915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1521"/>
  </w:style>
  <w:style w:type="paragraph" w:styleId="TOC1">
    <w:name w:val="toc 1"/>
    <w:basedOn w:val="Normal"/>
    <w:next w:val="Normal"/>
    <w:autoRedefine/>
    <w:uiPriority w:val="39"/>
    <w:unhideWhenUsed/>
    <w:rsid w:val="00D35B21"/>
    <w:pPr>
      <w:spacing w:after="100"/>
    </w:pPr>
  </w:style>
  <w:style w:type="character" w:customStyle="1" w:styleId="UnresolvedMention1">
    <w:name w:val="Unresolved Mention1"/>
    <w:basedOn w:val="DefaultParagraphFont"/>
    <w:uiPriority w:val="99"/>
    <w:semiHidden/>
    <w:unhideWhenUsed/>
    <w:rsid w:val="006A28D4"/>
    <w:rPr>
      <w:color w:val="808080"/>
      <w:shd w:val="clear" w:color="auto" w:fill="E6E6E6"/>
    </w:rPr>
  </w:style>
  <w:style w:type="character" w:styleId="FollowedHyperlink">
    <w:name w:val="FollowedHyperlink"/>
    <w:basedOn w:val="DefaultParagraphFont"/>
    <w:uiPriority w:val="99"/>
    <w:semiHidden/>
    <w:unhideWhenUsed/>
    <w:rsid w:val="00190ECA"/>
    <w:rPr>
      <w:color w:val="800080" w:themeColor="followedHyperlink"/>
      <w:u w:val="single"/>
    </w:rPr>
  </w:style>
  <w:style w:type="character" w:styleId="UnresolvedMention">
    <w:name w:val="Unresolved Mention"/>
    <w:basedOn w:val="DefaultParagraphFont"/>
    <w:uiPriority w:val="99"/>
    <w:semiHidden/>
    <w:unhideWhenUsed/>
    <w:rsid w:val="00190EC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80246">
      <w:bodyDiv w:val="1"/>
      <w:marLeft w:val="0"/>
      <w:marRight w:val="0"/>
      <w:marTop w:val="0"/>
      <w:marBottom w:val="0"/>
      <w:divBdr>
        <w:top w:val="none" w:sz="0" w:space="0" w:color="auto"/>
        <w:left w:val="none" w:sz="0" w:space="0" w:color="auto"/>
        <w:bottom w:val="none" w:sz="0" w:space="0" w:color="auto"/>
        <w:right w:val="none" w:sz="0" w:space="0" w:color="auto"/>
      </w:divBdr>
    </w:div>
    <w:div w:id="169411362">
      <w:bodyDiv w:val="1"/>
      <w:marLeft w:val="0"/>
      <w:marRight w:val="0"/>
      <w:marTop w:val="0"/>
      <w:marBottom w:val="0"/>
      <w:divBdr>
        <w:top w:val="none" w:sz="0" w:space="0" w:color="auto"/>
        <w:left w:val="none" w:sz="0" w:space="0" w:color="auto"/>
        <w:bottom w:val="none" w:sz="0" w:space="0" w:color="auto"/>
        <w:right w:val="none" w:sz="0" w:space="0" w:color="auto"/>
      </w:divBdr>
    </w:div>
    <w:div w:id="641423430">
      <w:bodyDiv w:val="1"/>
      <w:marLeft w:val="0"/>
      <w:marRight w:val="0"/>
      <w:marTop w:val="0"/>
      <w:marBottom w:val="0"/>
      <w:divBdr>
        <w:top w:val="none" w:sz="0" w:space="0" w:color="auto"/>
        <w:left w:val="none" w:sz="0" w:space="0" w:color="auto"/>
        <w:bottom w:val="none" w:sz="0" w:space="0" w:color="auto"/>
        <w:right w:val="none" w:sz="0" w:space="0" w:color="auto"/>
      </w:divBdr>
    </w:div>
    <w:div w:id="897594249">
      <w:bodyDiv w:val="1"/>
      <w:marLeft w:val="0"/>
      <w:marRight w:val="0"/>
      <w:marTop w:val="0"/>
      <w:marBottom w:val="0"/>
      <w:divBdr>
        <w:top w:val="none" w:sz="0" w:space="0" w:color="auto"/>
        <w:left w:val="none" w:sz="0" w:space="0" w:color="auto"/>
        <w:bottom w:val="none" w:sz="0" w:space="0" w:color="auto"/>
        <w:right w:val="none" w:sz="0" w:space="0" w:color="auto"/>
      </w:divBdr>
    </w:div>
    <w:div w:id="1514145948">
      <w:bodyDiv w:val="1"/>
      <w:marLeft w:val="0"/>
      <w:marRight w:val="0"/>
      <w:marTop w:val="0"/>
      <w:marBottom w:val="0"/>
      <w:divBdr>
        <w:top w:val="none" w:sz="0" w:space="0" w:color="auto"/>
        <w:left w:val="none" w:sz="0" w:space="0" w:color="auto"/>
        <w:bottom w:val="none" w:sz="0" w:space="0" w:color="auto"/>
        <w:right w:val="none" w:sz="0" w:space="0" w:color="auto"/>
      </w:divBdr>
    </w:div>
    <w:div w:id="163232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LinZhou-BCIT/KoalaCalendar"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B1C2D-9460-43D5-8282-3098096C9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7</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BCIT</dc:creator>
  <cp:lastModifiedBy>Warancha Tumtaweetikul</cp:lastModifiedBy>
  <cp:revision>14</cp:revision>
  <dcterms:created xsi:type="dcterms:W3CDTF">2017-11-16T11:33:00Z</dcterms:created>
  <dcterms:modified xsi:type="dcterms:W3CDTF">2017-12-15T18:04:00Z</dcterms:modified>
</cp:coreProperties>
</file>