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14:paraId="20EC6563" w14:textId="77777777" w:rsidR="00A25255" w:rsidRDefault="00A25255">
          <w:pPr>
            <w:pStyle w:val="TOCHeading"/>
          </w:pPr>
          <w:r>
            <w:t>Contents</w:t>
          </w:r>
        </w:p>
        <w:p w14:paraId="403763AE" w14:textId="1B1456ED" w:rsidR="001D5E74" w:rsidRDefault="00C575D3">
          <w:pPr>
            <w:pStyle w:val="TOC3"/>
            <w:tabs>
              <w:tab w:val="right" w:leader="dot" w:pos="9350"/>
            </w:tabs>
            <w:rPr>
              <w:noProof/>
            </w:rPr>
          </w:pPr>
          <w:r>
            <w:fldChar w:fldCharType="begin"/>
          </w:r>
          <w:r w:rsidR="00A25255">
            <w:instrText xml:space="preserve"> TOC \o "1-3" \h \z \u </w:instrText>
          </w:r>
          <w:r>
            <w:fldChar w:fldCharType="separate"/>
          </w:r>
          <w:hyperlink w:anchor="_Toc509899974" w:history="1">
            <w:r w:rsidR="001D5E74" w:rsidRPr="00913008">
              <w:rPr>
                <w:rStyle w:val="Hyperlink"/>
                <w:noProof/>
              </w:rPr>
              <w:t>Online (10 Marks)</w:t>
            </w:r>
            <w:r w:rsidR="001D5E74">
              <w:rPr>
                <w:noProof/>
                <w:webHidden/>
              </w:rPr>
              <w:tab/>
            </w:r>
            <w:r w:rsidR="001D5E74">
              <w:rPr>
                <w:noProof/>
                <w:webHidden/>
              </w:rPr>
              <w:fldChar w:fldCharType="begin"/>
            </w:r>
            <w:r w:rsidR="001D5E74">
              <w:rPr>
                <w:noProof/>
                <w:webHidden/>
              </w:rPr>
              <w:instrText xml:space="preserve"> PAGEREF _Toc509899974 \h </w:instrText>
            </w:r>
            <w:r w:rsidR="001D5E74">
              <w:rPr>
                <w:noProof/>
                <w:webHidden/>
              </w:rPr>
            </w:r>
            <w:r w:rsidR="001D5E74">
              <w:rPr>
                <w:noProof/>
                <w:webHidden/>
              </w:rPr>
              <w:fldChar w:fldCharType="separate"/>
            </w:r>
            <w:r w:rsidR="001D5E74">
              <w:rPr>
                <w:noProof/>
                <w:webHidden/>
              </w:rPr>
              <w:t>1</w:t>
            </w:r>
            <w:r w:rsidR="001D5E74">
              <w:rPr>
                <w:noProof/>
                <w:webHidden/>
              </w:rPr>
              <w:fldChar w:fldCharType="end"/>
            </w:r>
          </w:hyperlink>
        </w:p>
        <w:p w14:paraId="27F7EAF2" w14:textId="6493514A" w:rsidR="001D5E74" w:rsidRDefault="001D5E74">
          <w:pPr>
            <w:pStyle w:val="TOC3"/>
            <w:tabs>
              <w:tab w:val="right" w:leader="dot" w:pos="9350"/>
            </w:tabs>
            <w:rPr>
              <w:noProof/>
            </w:rPr>
          </w:pPr>
          <w:hyperlink w:anchor="_Toc509899975" w:history="1">
            <w:r w:rsidRPr="00913008">
              <w:rPr>
                <w:rStyle w:val="Hyperlink"/>
                <w:noProof/>
              </w:rPr>
              <w:t>GitHub (10 Marks)</w:t>
            </w:r>
            <w:r>
              <w:rPr>
                <w:noProof/>
                <w:webHidden/>
              </w:rPr>
              <w:tab/>
            </w:r>
            <w:r>
              <w:rPr>
                <w:noProof/>
                <w:webHidden/>
              </w:rPr>
              <w:fldChar w:fldCharType="begin"/>
            </w:r>
            <w:r>
              <w:rPr>
                <w:noProof/>
                <w:webHidden/>
              </w:rPr>
              <w:instrText xml:space="preserve"> PAGEREF _Toc509899975 \h </w:instrText>
            </w:r>
            <w:r>
              <w:rPr>
                <w:noProof/>
                <w:webHidden/>
              </w:rPr>
            </w:r>
            <w:r>
              <w:rPr>
                <w:noProof/>
                <w:webHidden/>
              </w:rPr>
              <w:fldChar w:fldCharType="separate"/>
            </w:r>
            <w:r>
              <w:rPr>
                <w:noProof/>
                <w:webHidden/>
              </w:rPr>
              <w:t>1</w:t>
            </w:r>
            <w:r>
              <w:rPr>
                <w:noProof/>
                <w:webHidden/>
              </w:rPr>
              <w:fldChar w:fldCharType="end"/>
            </w:r>
          </w:hyperlink>
        </w:p>
        <w:p w14:paraId="6CFD0C7E" w14:textId="4F5589EA" w:rsidR="001D5E74" w:rsidRDefault="001D5E74">
          <w:pPr>
            <w:pStyle w:val="TOC3"/>
            <w:tabs>
              <w:tab w:val="right" w:leader="dot" w:pos="9350"/>
            </w:tabs>
            <w:rPr>
              <w:noProof/>
            </w:rPr>
          </w:pPr>
          <w:hyperlink w:anchor="_Toc509899976" w:history="1">
            <w:r w:rsidRPr="00913008">
              <w:rPr>
                <w:rStyle w:val="Hyperlink"/>
                <w:noProof/>
              </w:rPr>
              <w:t>Functional Requirements Implementation (30 Marks)</w:t>
            </w:r>
            <w:r>
              <w:rPr>
                <w:noProof/>
                <w:webHidden/>
              </w:rPr>
              <w:tab/>
            </w:r>
            <w:r>
              <w:rPr>
                <w:noProof/>
                <w:webHidden/>
              </w:rPr>
              <w:fldChar w:fldCharType="begin"/>
            </w:r>
            <w:r>
              <w:rPr>
                <w:noProof/>
                <w:webHidden/>
              </w:rPr>
              <w:instrText xml:space="preserve"> PAGEREF _Toc509899976 \h </w:instrText>
            </w:r>
            <w:r>
              <w:rPr>
                <w:noProof/>
                <w:webHidden/>
              </w:rPr>
            </w:r>
            <w:r>
              <w:rPr>
                <w:noProof/>
                <w:webHidden/>
              </w:rPr>
              <w:fldChar w:fldCharType="separate"/>
            </w:r>
            <w:r>
              <w:rPr>
                <w:noProof/>
                <w:webHidden/>
              </w:rPr>
              <w:t>2</w:t>
            </w:r>
            <w:r>
              <w:rPr>
                <w:noProof/>
                <w:webHidden/>
              </w:rPr>
              <w:fldChar w:fldCharType="end"/>
            </w:r>
          </w:hyperlink>
        </w:p>
        <w:p w14:paraId="42D54206" w14:textId="184C29F2" w:rsidR="001D5E74" w:rsidRDefault="001D5E74">
          <w:pPr>
            <w:pStyle w:val="TOC3"/>
            <w:tabs>
              <w:tab w:val="right" w:leader="dot" w:pos="9350"/>
            </w:tabs>
            <w:rPr>
              <w:noProof/>
            </w:rPr>
          </w:pPr>
          <w:hyperlink w:anchor="_Toc509899977" w:history="1">
            <w:r w:rsidRPr="00913008">
              <w:rPr>
                <w:rStyle w:val="Hyperlink"/>
                <w:noProof/>
              </w:rPr>
              <w:t>API</w:t>
            </w:r>
            <w:r>
              <w:rPr>
                <w:noProof/>
                <w:webHidden/>
              </w:rPr>
              <w:tab/>
            </w:r>
            <w:r>
              <w:rPr>
                <w:noProof/>
                <w:webHidden/>
              </w:rPr>
              <w:fldChar w:fldCharType="begin"/>
            </w:r>
            <w:r>
              <w:rPr>
                <w:noProof/>
                <w:webHidden/>
              </w:rPr>
              <w:instrText xml:space="preserve"> PAGEREF _Toc509899977 \h </w:instrText>
            </w:r>
            <w:r>
              <w:rPr>
                <w:noProof/>
                <w:webHidden/>
              </w:rPr>
            </w:r>
            <w:r>
              <w:rPr>
                <w:noProof/>
                <w:webHidden/>
              </w:rPr>
              <w:fldChar w:fldCharType="separate"/>
            </w:r>
            <w:r>
              <w:rPr>
                <w:noProof/>
                <w:webHidden/>
              </w:rPr>
              <w:t>2</w:t>
            </w:r>
            <w:r>
              <w:rPr>
                <w:noProof/>
                <w:webHidden/>
              </w:rPr>
              <w:fldChar w:fldCharType="end"/>
            </w:r>
          </w:hyperlink>
        </w:p>
        <w:p w14:paraId="0A52AA96" w14:textId="77DE7992" w:rsidR="001D5E74" w:rsidRDefault="001D5E74">
          <w:pPr>
            <w:pStyle w:val="TOC3"/>
            <w:tabs>
              <w:tab w:val="right" w:leader="dot" w:pos="9350"/>
            </w:tabs>
            <w:rPr>
              <w:noProof/>
            </w:rPr>
          </w:pPr>
          <w:hyperlink w:anchor="_Toc509899978" w:history="1">
            <w:r w:rsidRPr="00913008">
              <w:rPr>
                <w:rStyle w:val="Hyperlink"/>
                <w:noProof/>
              </w:rPr>
              <w:t>Documentation (10 Marks)</w:t>
            </w:r>
            <w:r>
              <w:rPr>
                <w:noProof/>
                <w:webHidden/>
              </w:rPr>
              <w:tab/>
            </w:r>
            <w:r>
              <w:rPr>
                <w:noProof/>
                <w:webHidden/>
              </w:rPr>
              <w:fldChar w:fldCharType="begin"/>
            </w:r>
            <w:r>
              <w:rPr>
                <w:noProof/>
                <w:webHidden/>
              </w:rPr>
              <w:instrText xml:space="preserve"> PAGEREF _Toc509899978 \h </w:instrText>
            </w:r>
            <w:r>
              <w:rPr>
                <w:noProof/>
                <w:webHidden/>
              </w:rPr>
            </w:r>
            <w:r>
              <w:rPr>
                <w:noProof/>
                <w:webHidden/>
              </w:rPr>
              <w:fldChar w:fldCharType="separate"/>
            </w:r>
            <w:r>
              <w:rPr>
                <w:noProof/>
                <w:webHidden/>
              </w:rPr>
              <w:t>2</w:t>
            </w:r>
            <w:r>
              <w:rPr>
                <w:noProof/>
                <w:webHidden/>
              </w:rPr>
              <w:fldChar w:fldCharType="end"/>
            </w:r>
          </w:hyperlink>
        </w:p>
        <w:p w14:paraId="2066FE22" w14:textId="351F3B76" w:rsidR="001D5E74" w:rsidRDefault="001D5E74">
          <w:pPr>
            <w:pStyle w:val="TOC3"/>
            <w:tabs>
              <w:tab w:val="right" w:leader="dot" w:pos="9350"/>
            </w:tabs>
            <w:rPr>
              <w:noProof/>
            </w:rPr>
          </w:pPr>
          <w:hyperlink w:anchor="_Toc509899979" w:history="1">
            <w:r w:rsidRPr="00913008">
              <w:rPr>
                <w:rStyle w:val="Hyperlink"/>
                <w:noProof/>
              </w:rPr>
              <w:t>Formatting (20 Marks)</w:t>
            </w:r>
            <w:r>
              <w:rPr>
                <w:noProof/>
                <w:webHidden/>
              </w:rPr>
              <w:tab/>
            </w:r>
            <w:r>
              <w:rPr>
                <w:noProof/>
                <w:webHidden/>
              </w:rPr>
              <w:fldChar w:fldCharType="begin"/>
            </w:r>
            <w:r>
              <w:rPr>
                <w:noProof/>
                <w:webHidden/>
              </w:rPr>
              <w:instrText xml:space="preserve"> PAGEREF _Toc509899979 \h </w:instrText>
            </w:r>
            <w:r>
              <w:rPr>
                <w:noProof/>
                <w:webHidden/>
              </w:rPr>
            </w:r>
            <w:r>
              <w:rPr>
                <w:noProof/>
                <w:webHidden/>
              </w:rPr>
              <w:fldChar w:fldCharType="separate"/>
            </w:r>
            <w:r>
              <w:rPr>
                <w:noProof/>
                <w:webHidden/>
              </w:rPr>
              <w:t>3</w:t>
            </w:r>
            <w:r>
              <w:rPr>
                <w:noProof/>
                <w:webHidden/>
              </w:rPr>
              <w:fldChar w:fldCharType="end"/>
            </w:r>
          </w:hyperlink>
        </w:p>
        <w:p w14:paraId="2A301653" w14:textId="62A7176B" w:rsidR="001D5E74" w:rsidRDefault="001D5E74">
          <w:pPr>
            <w:pStyle w:val="TOC3"/>
            <w:tabs>
              <w:tab w:val="right" w:leader="dot" w:pos="9350"/>
            </w:tabs>
            <w:rPr>
              <w:noProof/>
            </w:rPr>
          </w:pPr>
          <w:hyperlink w:anchor="_Toc509899980" w:history="1">
            <w:r w:rsidRPr="00913008">
              <w:rPr>
                <w:rStyle w:val="Hyperlink"/>
                <w:noProof/>
              </w:rPr>
              <w:t>Packaging (15 Marks)</w:t>
            </w:r>
            <w:r>
              <w:rPr>
                <w:noProof/>
                <w:webHidden/>
              </w:rPr>
              <w:tab/>
            </w:r>
            <w:r>
              <w:rPr>
                <w:noProof/>
                <w:webHidden/>
              </w:rPr>
              <w:fldChar w:fldCharType="begin"/>
            </w:r>
            <w:r>
              <w:rPr>
                <w:noProof/>
                <w:webHidden/>
              </w:rPr>
              <w:instrText xml:space="preserve"> PAGEREF _Toc509899980 \h </w:instrText>
            </w:r>
            <w:r>
              <w:rPr>
                <w:noProof/>
                <w:webHidden/>
              </w:rPr>
            </w:r>
            <w:r>
              <w:rPr>
                <w:noProof/>
                <w:webHidden/>
              </w:rPr>
              <w:fldChar w:fldCharType="separate"/>
            </w:r>
            <w:r>
              <w:rPr>
                <w:noProof/>
                <w:webHidden/>
              </w:rPr>
              <w:t>3</w:t>
            </w:r>
            <w:r>
              <w:rPr>
                <w:noProof/>
                <w:webHidden/>
              </w:rPr>
              <w:fldChar w:fldCharType="end"/>
            </w:r>
          </w:hyperlink>
        </w:p>
        <w:p w14:paraId="11D53BEE" w14:textId="576823EF" w:rsidR="001D5E74" w:rsidRDefault="001D5E74">
          <w:pPr>
            <w:pStyle w:val="TOC3"/>
            <w:tabs>
              <w:tab w:val="right" w:leader="dot" w:pos="9350"/>
            </w:tabs>
            <w:rPr>
              <w:noProof/>
            </w:rPr>
          </w:pPr>
          <w:hyperlink w:anchor="_Toc509899981" w:history="1">
            <w:r w:rsidRPr="00913008">
              <w:rPr>
                <w:rStyle w:val="Hyperlink"/>
                <w:noProof/>
              </w:rPr>
              <w:t>Presentation – Not for Marks</w:t>
            </w:r>
            <w:r>
              <w:rPr>
                <w:noProof/>
                <w:webHidden/>
              </w:rPr>
              <w:tab/>
            </w:r>
            <w:r>
              <w:rPr>
                <w:noProof/>
                <w:webHidden/>
              </w:rPr>
              <w:fldChar w:fldCharType="begin"/>
            </w:r>
            <w:r>
              <w:rPr>
                <w:noProof/>
                <w:webHidden/>
              </w:rPr>
              <w:instrText xml:space="preserve"> PAGEREF _Toc509899981 \h </w:instrText>
            </w:r>
            <w:r>
              <w:rPr>
                <w:noProof/>
                <w:webHidden/>
              </w:rPr>
            </w:r>
            <w:r>
              <w:rPr>
                <w:noProof/>
                <w:webHidden/>
              </w:rPr>
              <w:fldChar w:fldCharType="separate"/>
            </w:r>
            <w:r>
              <w:rPr>
                <w:noProof/>
                <w:webHidden/>
              </w:rPr>
              <w:t>3</w:t>
            </w:r>
            <w:r>
              <w:rPr>
                <w:noProof/>
                <w:webHidden/>
              </w:rPr>
              <w:fldChar w:fldCharType="end"/>
            </w:r>
          </w:hyperlink>
        </w:p>
        <w:p w14:paraId="3C68E1C4" w14:textId="632B90A5" w:rsidR="001D5E74" w:rsidRDefault="001D5E74">
          <w:pPr>
            <w:pStyle w:val="TOC1"/>
            <w:tabs>
              <w:tab w:val="right" w:leader="dot" w:pos="9350"/>
            </w:tabs>
            <w:rPr>
              <w:noProof/>
            </w:rPr>
          </w:pPr>
          <w:hyperlink w:anchor="_Toc509899982" w:history="1">
            <w:r w:rsidRPr="00913008">
              <w:rPr>
                <w:rStyle w:val="Hyperlink"/>
                <w:noProof/>
              </w:rPr>
              <w:t>Deductions</w:t>
            </w:r>
            <w:r>
              <w:rPr>
                <w:noProof/>
                <w:webHidden/>
              </w:rPr>
              <w:tab/>
            </w:r>
            <w:r>
              <w:rPr>
                <w:noProof/>
                <w:webHidden/>
              </w:rPr>
              <w:fldChar w:fldCharType="begin"/>
            </w:r>
            <w:r>
              <w:rPr>
                <w:noProof/>
                <w:webHidden/>
              </w:rPr>
              <w:instrText xml:space="preserve"> PAGEREF _Toc509899982 \h </w:instrText>
            </w:r>
            <w:r>
              <w:rPr>
                <w:noProof/>
                <w:webHidden/>
              </w:rPr>
            </w:r>
            <w:r>
              <w:rPr>
                <w:noProof/>
                <w:webHidden/>
              </w:rPr>
              <w:fldChar w:fldCharType="separate"/>
            </w:r>
            <w:r>
              <w:rPr>
                <w:noProof/>
                <w:webHidden/>
              </w:rPr>
              <w:t>3</w:t>
            </w:r>
            <w:r>
              <w:rPr>
                <w:noProof/>
                <w:webHidden/>
              </w:rPr>
              <w:fldChar w:fldCharType="end"/>
            </w:r>
          </w:hyperlink>
        </w:p>
        <w:p w14:paraId="7013755C" w14:textId="4199B166" w:rsidR="00A25255" w:rsidRDefault="00C575D3">
          <w:r>
            <w:fldChar w:fldCharType="end"/>
          </w:r>
        </w:p>
      </w:sdtContent>
    </w:sdt>
    <w:tbl>
      <w:tblPr>
        <w:tblStyle w:val="LightShading"/>
        <w:tblW w:w="0" w:type="auto"/>
        <w:tblLook w:val="04A0" w:firstRow="1" w:lastRow="0" w:firstColumn="1" w:lastColumn="0" w:noHBand="0" w:noVBand="1"/>
      </w:tblPr>
      <w:tblGrid>
        <w:gridCol w:w="3019"/>
        <w:gridCol w:w="6341"/>
      </w:tblGrid>
      <w:tr w:rsidR="00A25255" w14:paraId="06D79668" w14:textId="77777777" w:rsidTr="00FD6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14:paraId="358A4BF9" w14:textId="77777777" w:rsidR="00A25255" w:rsidRDefault="00A25255" w:rsidP="006749FE"/>
        </w:tc>
        <w:tc>
          <w:tcPr>
            <w:tcW w:w="6341" w:type="dxa"/>
          </w:tcPr>
          <w:p w14:paraId="15916B8C" w14:textId="77777777"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14:paraId="77F2178E" w14:textId="77777777" w:rsidTr="00FD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14:paraId="17B1BE45" w14:textId="77777777" w:rsidR="00A25255" w:rsidRDefault="00A25255" w:rsidP="006749FE">
            <w:r>
              <w:t>Due Date:</w:t>
            </w:r>
          </w:p>
        </w:tc>
        <w:tc>
          <w:tcPr>
            <w:tcW w:w="6341" w:type="dxa"/>
          </w:tcPr>
          <w:p w14:paraId="18DD102C" w14:textId="15080A8B" w:rsidR="00A25255" w:rsidRDefault="00651E06" w:rsidP="00651E06">
            <w:pPr>
              <w:cnfStyle w:val="000000100000" w:firstRow="0" w:lastRow="0" w:firstColumn="0" w:lastColumn="0" w:oddVBand="0" w:evenVBand="0" w:oddHBand="1" w:evenHBand="0" w:firstRowFirstColumn="0" w:firstRowLastColumn="0" w:lastRowFirstColumn="0" w:lastRowLastColumn="0"/>
            </w:pPr>
            <w:r>
              <w:t xml:space="preserve">April </w:t>
            </w:r>
            <w:r w:rsidR="008F12A6">
              <w:t>16</w:t>
            </w:r>
            <w:r w:rsidR="000B37F0">
              <w:t xml:space="preserve">, </w:t>
            </w:r>
            <w:r w:rsidR="00FD6E5A">
              <w:rPr>
                <w:highlight w:val="green"/>
              </w:rPr>
              <w:t>12</w:t>
            </w:r>
            <w:r w:rsidR="00EA34D7" w:rsidRPr="000B458A">
              <w:rPr>
                <w:highlight w:val="green"/>
              </w:rPr>
              <w:t>:0</w:t>
            </w:r>
            <w:r w:rsidR="00795451" w:rsidRPr="000B458A">
              <w:rPr>
                <w:highlight w:val="green"/>
              </w:rPr>
              <w:t>0P</w:t>
            </w:r>
            <w:r w:rsidR="000B37F0" w:rsidRPr="000B458A">
              <w:rPr>
                <w:highlight w:val="green"/>
              </w:rPr>
              <w:t>M</w:t>
            </w:r>
            <w:r w:rsidR="00FD6E5A">
              <w:t xml:space="preserve"> (Archived project uploaded to D2L. A text file with a link to the live version is also included.   )</w:t>
            </w:r>
          </w:p>
          <w:p w14:paraId="73C216D0" w14:textId="5C44E0E8" w:rsidR="00FD6E5A" w:rsidRDefault="00FD6E5A" w:rsidP="00651E06">
            <w:pPr>
              <w:cnfStyle w:val="000000100000" w:firstRow="0" w:lastRow="0" w:firstColumn="0" w:lastColumn="0" w:oddVBand="0" w:evenVBand="0" w:oddHBand="1" w:evenHBand="0" w:firstRowFirstColumn="0" w:firstRowLastColumn="0" w:lastRowFirstColumn="0" w:lastRowLastColumn="0"/>
            </w:pPr>
            <w:r>
              <w:t xml:space="preserve">April </w:t>
            </w:r>
            <w:r w:rsidR="008F12A6">
              <w:t>16</w:t>
            </w:r>
            <w:r>
              <w:t xml:space="preserve">, </w:t>
            </w:r>
            <w:r w:rsidRPr="00FD6E5A">
              <w:rPr>
                <w:highlight w:val="green"/>
              </w:rPr>
              <w:t>1:00PM</w:t>
            </w:r>
            <w:r>
              <w:t xml:space="preserve"> (Project presentations start)</w:t>
            </w:r>
          </w:p>
        </w:tc>
      </w:tr>
      <w:tr w:rsidR="00A25255" w14:paraId="59A7EB07" w14:textId="77777777" w:rsidTr="00FD6E5A">
        <w:tc>
          <w:tcPr>
            <w:cnfStyle w:val="001000000000" w:firstRow="0" w:lastRow="0" w:firstColumn="1" w:lastColumn="0" w:oddVBand="0" w:evenVBand="0" w:oddHBand="0" w:evenHBand="0" w:firstRowFirstColumn="0" w:firstRowLastColumn="0" w:lastRowFirstColumn="0" w:lastRowLastColumn="0"/>
            <w:tcW w:w="3019" w:type="dxa"/>
          </w:tcPr>
          <w:p w14:paraId="1D7E954E" w14:textId="77777777" w:rsidR="00A25255" w:rsidRDefault="00A25255" w:rsidP="006749FE">
            <w:r>
              <w:t>Submission Location:</w:t>
            </w:r>
          </w:p>
        </w:tc>
        <w:tc>
          <w:tcPr>
            <w:tcW w:w="6341" w:type="dxa"/>
          </w:tcPr>
          <w:p w14:paraId="1C328869" w14:textId="77777777" w:rsidR="00A25255" w:rsidRDefault="00463B17" w:rsidP="00463B17">
            <w:pPr>
              <w:cnfStyle w:val="000000000000" w:firstRow="0" w:lastRow="0" w:firstColumn="0" w:lastColumn="0" w:oddVBand="0" w:evenVBand="0" w:oddHBand="0" w:evenHBand="0" w:firstRowFirstColumn="0" w:firstRowLastColumn="0" w:lastRowFirstColumn="0" w:lastRowLastColumn="0"/>
            </w:pPr>
            <w:r>
              <w:t>Project Phase 3 Drop Box and Online</w:t>
            </w:r>
          </w:p>
        </w:tc>
      </w:tr>
      <w:tr w:rsidR="00A25255" w14:paraId="468DE472" w14:textId="77777777" w:rsidTr="00FD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14:paraId="19F03EF1" w14:textId="77777777" w:rsidR="00A25255" w:rsidRDefault="00A25255" w:rsidP="006749FE">
            <w:r>
              <w:t>Submission Details:</w:t>
            </w:r>
          </w:p>
        </w:tc>
        <w:tc>
          <w:tcPr>
            <w:tcW w:w="6341" w:type="dxa"/>
          </w:tcPr>
          <w:p w14:paraId="30AB5D66" w14:textId="77777777"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B7065C">
              <w:t xml:space="preserve"> inside a folder named with the </w:t>
            </w:r>
            <w:r w:rsidR="000B37F0">
              <w:t>members of your team</w:t>
            </w:r>
            <w:r w:rsidR="006822F5">
              <w:t xml:space="preserve"> </w:t>
            </w:r>
            <w:r w:rsidR="007C5504">
              <w:t>_</w:t>
            </w:r>
            <w:r w:rsidR="006822F5">
              <w:t>phase</w:t>
            </w:r>
            <w:r w:rsidR="00B0468B">
              <w:t>3</w:t>
            </w:r>
            <w:r w:rsidR="000B37F0">
              <w:t>.</w:t>
            </w:r>
            <w:r w:rsidR="006822F5">
              <w:t xml:space="preserve">  Your </w:t>
            </w:r>
            <w:r w:rsidR="00DD0531">
              <w:t>deliverable</w:t>
            </w:r>
            <w:r w:rsidR="006822F5">
              <w:t xml:space="preserve"> include</w:t>
            </w:r>
            <w:r w:rsidR="00A73BF0">
              <w:t>s</w:t>
            </w:r>
            <w:r w:rsidR="006822F5">
              <w:t>:</w:t>
            </w:r>
          </w:p>
          <w:p w14:paraId="392ACE39" w14:textId="77777777" w:rsidR="000B37F0" w:rsidRDefault="006822F5" w:rsidP="00BD0606">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DD0531">
              <w:rPr>
                <w:u w:val="single"/>
              </w:rPr>
              <w:t>One code project</w:t>
            </w:r>
            <w:r>
              <w:t>.</w:t>
            </w:r>
          </w:p>
          <w:p w14:paraId="3A363514" w14:textId="77777777" w:rsidR="000B458A" w:rsidRDefault="000B458A" w:rsidP="00BD0606">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A link to your online site in a text file</w:t>
            </w:r>
            <w:r w:rsidR="009548E5">
              <w:t>.</w:t>
            </w:r>
          </w:p>
          <w:p w14:paraId="4C9F07F9" w14:textId="77777777" w:rsidR="008702F0" w:rsidRPr="000B458A" w:rsidRDefault="008702F0" w:rsidP="000B458A">
            <w:pPr>
              <w:ind w:left="360"/>
              <w:cnfStyle w:val="000000100000" w:firstRow="0" w:lastRow="0" w:firstColumn="0" w:lastColumn="0" w:oddVBand="0" w:evenVBand="0" w:oddHBand="1" w:evenHBand="0" w:firstRowFirstColumn="0" w:firstRowLastColumn="0" w:lastRowFirstColumn="0" w:lastRowLastColumn="0"/>
            </w:pPr>
          </w:p>
          <w:p w14:paraId="0C01AEC8" w14:textId="77777777"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14:paraId="379AE189" w14:textId="77777777" w:rsidR="00A73BF0" w:rsidRPr="00A73BF0" w:rsidRDefault="00A73BF0" w:rsidP="00A73BF0">
            <w:pPr>
              <w:cnfStyle w:val="000000100000" w:firstRow="0" w:lastRow="0" w:firstColumn="0" w:lastColumn="0" w:oddVBand="0" w:evenVBand="0" w:oddHBand="1" w:evenHBand="0" w:firstRowFirstColumn="0" w:firstRowLastColumn="0" w:lastRowFirstColumn="0" w:lastRowLastColumn="0"/>
              <w:rPr>
                <w:highlight w:val="green"/>
              </w:rPr>
            </w:pPr>
            <w:r w:rsidRPr="00A73BF0">
              <w:rPr>
                <w:highlight w:val="green"/>
              </w:rPr>
              <w:t>Delete your git folder from your project before submitting it to reduce the project size.</w:t>
            </w:r>
          </w:p>
          <w:p w14:paraId="4BCB050F" w14:textId="43A7E764" w:rsidR="00A73BF0" w:rsidRDefault="00A73BF0" w:rsidP="000B37F0">
            <w:pPr>
              <w:cnfStyle w:val="000000100000" w:firstRow="0" w:lastRow="0" w:firstColumn="0" w:lastColumn="0" w:oddVBand="0" w:evenVBand="0" w:oddHBand="1" w:evenHBand="0" w:firstRowFirstColumn="0" w:firstRowLastColumn="0" w:lastRowFirstColumn="0" w:lastRowLastColumn="0"/>
            </w:pPr>
          </w:p>
        </w:tc>
      </w:tr>
      <w:tr w:rsidR="00A25255" w14:paraId="27BA2F3B" w14:textId="77777777" w:rsidTr="00FD6E5A">
        <w:tc>
          <w:tcPr>
            <w:cnfStyle w:val="001000000000" w:firstRow="0" w:lastRow="0" w:firstColumn="1" w:lastColumn="0" w:oddVBand="0" w:evenVBand="0" w:oddHBand="0" w:evenHBand="0" w:firstRowFirstColumn="0" w:firstRowLastColumn="0" w:lastRowFirstColumn="0" w:lastRowLastColumn="0"/>
            <w:tcW w:w="3019" w:type="dxa"/>
          </w:tcPr>
          <w:p w14:paraId="4C81B4A4" w14:textId="77777777" w:rsidR="00A25255" w:rsidRDefault="00A25255" w:rsidP="006749FE">
            <w:r>
              <w:t>Late Penalty:</w:t>
            </w:r>
          </w:p>
        </w:tc>
        <w:tc>
          <w:tcPr>
            <w:tcW w:w="6341" w:type="dxa"/>
          </w:tcPr>
          <w:p w14:paraId="26FBDF81" w14:textId="77777777"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14:paraId="0E2A7D6E" w14:textId="77777777" w:rsidR="00B7065C" w:rsidRDefault="00B7065C" w:rsidP="00B7065C">
      <w:pPr>
        <w:pStyle w:val="Heading3"/>
      </w:pPr>
      <w:bookmarkStart w:id="0" w:name="_Toc509899974"/>
      <w:r>
        <w:t>Online (1</w:t>
      </w:r>
      <w:r w:rsidR="009548E5">
        <w:t>0</w:t>
      </w:r>
      <w:r w:rsidR="00FD6E5A">
        <w:t xml:space="preserve"> Marks</w:t>
      </w:r>
      <w:r>
        <w:t>)</w:t>
      </w:r>
      <w:bookmarkEnd w:id="0"/>
    </w:p>
    <w:p w14:paraId="086588BD" w14:textId="77777777" w:rsidR="00B67972" w:rsidRDefault="00B67972" w:rsidP="00B67972">
      <w:pPr>
        <w:pStyle w:val="ListParagraph"/>
        <w:numPr>
          <w:ilvl w:val="0"/>
          <w:numId w:val="27"/>
        </w:numPr>
      </w:pPr>
      <w:r>
        <w:t xml:space="preserve">At the login page, please show a summary of user names and logins for each role which </w:t>
      </w:r>
      <w:r w:rsidR="00914721">
        <w:t xml:space="preserve">your project users need for </w:t>
      </w:r>
      <w:r>
        <w:t>testing.</w:t>
      </w:r>
    </w:p>
    <w:p w14:paraId="3A3B5DBA" w14:textId="77777777" w:rsidR="00CF43DC" w:rsidRDefault="00CF43DC" w:rsidP="00CF43DC">
      <w:pPr>
        <w:pStyle w:val="Heading3"/>
      </w:pPr>
      <w:bookmarkStart w:id="1" w:name="_Toc509899975"/>
      <w:r>
        <w:lastRenderedPageBreak/>
        <w:t>GitHub (10</w:t>
      </w:r>
      <w:r w:rsidR="00FD6E5A">
        <w:t xml:space="preserve"> Marks</w:t>
      </w:r>
      <w:r>
        <w:t>)</w:t>
      </w:r>
      <w:bookmarkEnd w:id="1"/>
    </w:p>
    <w:p w14:paraId="128782B6" w14:textId="332770A5" w:rsidR="00CF43DC" w:rsidRPr="00CF43DC" w:rsidRDefault="0097511C" w:rsidP="00CF43DC">
      <w:r>
        <w:t>I will be looking for significant activity</w:t>
      </w:r>
      <w:r w:rsidR="00A73BF0">
        <w:t xml:space="preserve"> and regular activity</w:t>
      </w:r>
      <w:r>
        <w:t xml:space="preserve"> from each person on the team on GitHub. Ensure that all team members are using GitHub.</w:t>
      </w:r>
      <w:r w:rsidR="00A73BF0">
        <w:t xml:space="preserve"> I expect two commits per </w:t>
      </w:r>
      <w:r w:rsidR="008F12A6">
        <w:t>project day</w:t>
      </w:r>
      <w:r w:rsidR="00A73BF0">
        <w:t xml:space="preserve"> as a minimum but really there should be more. Remember to start each code session with a fresh build. As well, occasionally set aside your project outside </w:t>
      </w:r>
      <w:r w:rsidR="001D5E74">
        <w:t>Git</w:t>
      </w:r>
      <w:r w:rsidR="00A73BF0">
        <w:t xml:space="preserve"> and zip </w:t>
      </w:r>
      <w:r w:rsidR="00EA0754">
        <w:t>it up so you have a safe copy in case the GitHub repository gets corrupted.</w:t>
      </w:r>
    </w:p>
    <w:p w14:paraId="73AE474C" w14:textId="77777777" w:rsidR="006616DA" w:rsidRDefault="00E33B02" w:rsidP="006616DA">
      <w:pPr>
        <w:pStyle w:val="Heading3"/>
      </w:pPr>
      <w:bookmarkStart w:id="2" w:name="_Toc509899976"/>
      <w:r>
        <w:t>Functional Requirements</w:t>
      </w:r>
      <w:r w:rsidR="00FA371E">
        <w:t xml:space="preserve"> </w:t>
      </w:r>
      <w:r w:rsidR="00FD6E5A">
        <w:t xml:space="preserve">Implementation </w:t>
      </w:r>
      <w:r w:rsidR="00FA371E">
        <w:t>(</w:t>
      </w:r>
      <w:r w:rsidR="008E3916">
        <w:t>3</w:t>
      </w:r>
      <w:r w:rsidR="009548E5">
        <w:t>0</w:t>
      </w:r>
      <w:r w:rsidR="00FD6E5A">
        <w:t xml:space="preserve"> Marks</w:t>
      </w:r>
      <w:r w:rsidR="0005233A">
        <w:t>)</w:t>
      </w:r>
      <w:bookmarkEnd w:id="2"/>
    </w:p>
    <w:p w14:paraId="7FF21DE0" w14:textId="77777777" w:rsidR="009548E5" w:rsidRDefault="009C0434" w:rsidP="009548E5">
      <w:pPr>
        <w:ind w:firstLine="360"/>
      </w:pPr>
      <w:r>
        <w:t>A successful application</w:t>
      </w:r>
      <w:r w:rsidR="00FB4DED">
        <w:t>:</w:t>
      </w:r>
    </w:p>
    <w:p w14:paraId="0671108A" w14:textId="77777777" w:rsidR="009C0434" w:rsidRDefault="0060240E" w:rsidP="009C0434">
      <w:pPr>
        <w:pStyle w:val="ListParagraph"/>
        <w:numPr>
          <w:ilvl w:val="0"/>
          <w:numId w:val="18"/>
        </w:numPr>
      </w:pPr>
      <w:r>
        <w:t xml:space="preserve">Implements all essential features that </w:t>
      </w:r>
      <w:r w:rsidR="00CF43DC">
        <w:t>make it commercially viable</w:t>
      </w:r>
      <w:r w:rsidR="009548E5">
        <w:t>.</w:t>
      </w:r>
    </w:p>
    <w:p w14:paraId="3A9442D8" w14:textId="77777777" w:rsidR="009C0434" w:rsidRPr="00E72816" w:rsidRDefault="009C0434" w:rsidP="009C0434">
      <w:pPr>
        <w:pStyle w:val="ListParagraph"/>
        <w:numPr>
          <w:ilvl w:val="0"/>
          <w:numId w:val="18"/>
        </w:numPr>
      </w:pPr>
      <w:r>
        <w:t>Uses the Repository Model and View Model patterns.</w:t>
      </w:r>
    </w:p>
    <w:p w14:paraId="64D52199" w14:textId="476E05FB" w:rsidR="009C0434" w:rsidRDefault="0060240E" w:rsidP="009C0434">
      <w:pPr>
        <w:pStyle w:val="ListParagraph"/>
        <w:numPr>
          <w:ilvl w:val="0"/>
          <w:numId w:val="18"/>
        </w:numPr>
      </w:pPr>
      <w:r>
        <w:t xml:space="preserve">Uses the </w:t>
      </w:r>
      <w:r w:rsidR="008F12A6">
        <w:t>identity</w:t>
      </w:r>
      <w:r w:rsidR="00CF43DC">
        <w:t xml:space="preserve"> security model</w:t>
      </w:r>
      <w:r>
        <w:t xml:space="preserve"> to manage users, roles, and passwords.</w:t>
      </w:r>
    </w:p>
    <w:p w14:paraId="5F76CF36" w14:textId="77777777" w:rsidR="009C0434" w:rsidRDefault="009C0434" w:rsidP="009C0434">
      <w:pPr>
        <w:pStyle w:val="ListParagraph"/>
        <w:numPr>
          <w:ilvl w:val="0"/>
          <w:numId w:val="18"/>
        </w:numPr>
      </w:pPr>
      <w:r>
        <w:t xml:space="preserve">Allows users to email themselves a reset password if they forgot their current one.  </w:t>
      </w:r>
    </w:p>
    <w:p w14:paraId="6BF82248" w14:textId="77777777" w:rsidR="009C0434" w:rsidRDefault="009C0434" w:rsidP="009C0434">
      <w:pPr>
        <w:pStyle w:val="ListParagraph"/>
        <w:numPr>
          <w:ilvl w:val="0"/>
          <w:numId w:val="18"/>
        </w:numPr>
      </w:pPr>
      <w:r>
        <w:t xml:space="preserve">Allows users to update their passwords when they are logged in.  </w:t>
      </w:r>
    </w:p>
    <w:p w14:paraId="294811EE" w14:textId="77777777" w:rsidR="00CF43DC" w:rsidRDefault="00CF43DC" w:rsidP="009C0434">
      <w:pPr>
        <w:pStyle w:val="ListParagraph"/>
        <w:numPr>
          <w:ilvl w:val="0"/>
          <w:numId w:val="18"/>
        </w:numPr>
      </w:pPr>
      <w:r>
        <w:t>Allows users to register and they must confirm their registration by email before logging in.</w:t>
      </w:r>
    </w:p>
    <w:p w14:paraId="4CE48EFB" w14:textId="77777777" w:rsidR="009C0434" w:rsidRDefault="009C0434" w:rsidP="009C0434">
      <w:pPr>
        <w:pStyle w:val="ListParagraph"/>
        <w:numPr>
          <w:ilvl w:val="0"/>
          <w:numId w:val="18"/>
        </w:numPr>
      </w:pPr>
      <w:r>
        <w:t>Properly validates inputs and outputs if</w:t>
      </w:r>
      <w:r w:rsidR="0060240E">
        <w:t xml:space="preserve"> the data source is not trusted both on the client and especially the server.</w:t>
      </w:r>
    </w:p>
    <w:p w14:paraId="774E23DF" w14:textId="77777777" w:rsidR="009C0434" w:rsidRDefault="009C0434" w:rsidP="009C0434">
      <w:pPr>
        <w:pStyle w:val="ListParagraph"/>
        <w:numPr>
          <w:ilvl w:val="0"/>
          <w:numId w:val="18"/>
        </w:numPr>
      </w:pPr>
      <w:r>
        <w:t xml:space="preserve">Uses image verification such as </w:t>
      </w:r>
      <w:r w:rsidRPr="00C6342E">
        <w:t>Recaptcha</w:t>
      </w:r>
      <w:r>
        <w:t xml:space="preserve"> on any page that enables account creation or password</w:t>
      </w:r>
      <w:r w:rsidR="0060240E">
        <w:t xml:space="preserve"> reset</w:t>
      </w:r>
      <w:r w:rsidR="00F419A8">
        <w:t xml:space="preserve"> externally.</w:t>
      </w:r>
    </w:p>
    <w:p w14:paraId="0BC32969" w14:textId="77777777" w:rsidR="00B7065C" w:rsidRDefault="009C0434" w:rsidP="00B7065C">
      <w:pPr>
        <w:pStyle w:val="ListParagraph"/>
        <w:numPr>
          <w:ilvl w:val="0"/>
          <w:numId w:val="18"/>
        </w:numPr>
      </w:pPr>
      <w:r>
        <w:t>Provides helpful error messages to guide users while not revealing sensitive information.</w:t>
      </w:r>
    </w:p>
    <w:p w14:paraId="59185D50" w14:textId="527A00C6" w:rsidR="009C0434" w:rsidRDefault="00B7065C" w:rsidP="00B7065C">
      <w:pPr>
        <w:pStyle w:val="ListParagraph"/>
        <w:numPr>
          <w:ilvl w:val="0"/>
          <w:numId w:val="18"/>
        </w:numPr>
      </w:pPr>
      <w:r>
        <w:t>Protects against brute force attacks.</w:t>
      </w:r>
      <w:r w:rsidR="009C0434">
        <w:t xml:space="preserve"> </w:t>
      </w:r>
      <w:r w:rsidR="0060240E">
        <w:t xml:space="preserve"> In addition to using the </w:t>
      </w:r>
      <w:r w:rsidR="001D5E74">
        <w:t>Identity</w:t>
      </w:r>
      <w:r w:rsidR="00CF43DC">
        <w:t xml:space="preserve"> security model</w:t>
      </w:r>
      <w:r w:rsidR="009548E5">
        <w:t xml:space="preserve"> to freeze accounts </w:t>
      </w:r>
      <w:r w:rsidR="0060240E">
        <w:t>for 10 minutes after a specific number of failed login attempts, be sure to</w:t>
      </w:r>
      <w:r w:rsidR="00A54382">
        <w:t xml:space="preserve"> add a </w:t>
      </w:r>
      <w:r w:rsidR="00CF43DC">
        <w:t>1</w:t>
      </w:r>
      <w:r w:rsidR="00A54382">
        <w:t xml:space="preserve"> second delay between the time a login request is made and the response.</w:t>
      </w:r>
      <w:r w:rsidR="0060240E">
        <w:t xml:space="preserve"> </w:t>
      </w:r>
    </w:p>
    <w:p w14:paraId="75F15C07" w14:textId="52ECCC10" w:rsidR="00CF43DC" w:rsidRDefault="00F24047" w:rsidP="00B7065C">
      <w:pPr>
        <w:pStyle w:val="ListParagraph"/>
        <w:numPr>
          <w:ilvl w:val="0"/>
          <w:numId w:val="18"/>
        </w:numPr>
      </w:pPr>
      <w:r>
        <w:t xml:space="preserve">Provides an </w:t>
      </w:r>
      <w:r w:rsidR="00CF43DC">
        <w:t>area</w:t>
      </w:r>
      <w:r>
        <w:t xml:space="preserve"> with simple but complete information</w:t>
      </w:r>
      <w:r w:rsidR="00CF43DC">
        <w:t xml:space="preserve"> on how to use the API on your site.</w:t>
      </w:r>
      <w:r w:rsidR="00AC60F5">
        <w:t xml:space="preserve"> Include easy-to-use </w:t>
      </w:r>
      <w:r>
        <w:t>JavaScript</w:t>
      </w:r>
      <w:r w:rsidR="00AC60F5">
        <w:t xml:space="preserve"> </w:t>
      </w:r>
      <w:r>
        <w:t xml:space="preserve">samples </w:t>
      </w:r>
      <w:r w:rsidR="00AC60F5">
        <w:t>in this area for</w:t>
      </w:r>
      <w:r>
        <w:t xml:space="preserve"> third party developers to use to connect to your API from a different domain.</w:t>
      </w:r>
    </w:p>
    <w:p w14:paraId="615D5308" w14:textId="1D9B76E3" w:rsidR="00DE0524" w:rsidRDefault="00DE0524" w:rsidP="008F12A6">
      <w:pPr>
        <w:pStyle w:val="Heading3"/>
      </w:pPr>
      <w:bookmarkStart w:id="3" w:name="_Toc509899977"/>
      <w:r>
        <w:t>API</w:t>
      </w:r>
      <w:bookmarkEnd w:id="3"/>
    </w:p>
    <w:p w14:paraId="7175ABAA" w14:textId="21AF8FEE" w:rsidR="00DE0524" w:rsidRDefault="00DE0524" w:rsidP="00DE0524">
      <w:r>
        <w:t xml:space="preserve">As </w:t>
      </w:r>
      <w:r w:rsidR="008F12A6">
        <w:t>outlined in</w:t>
      </w:r>
      <w:r w:rsidR="001D5E74">
        <w:t xml:space="preserve"> the requirements for</w:t>
      </w:r>
      <w:r>
        <w:t xml:space="preserve"> phase 2</w:t>
      </w:r>
      <w:r w:rsidR="008F12A6">
        <w:t>, your API:</w:t>
      </w:r>
    </w:p>
    <w:p w14:paraId="731ACC08" w14:textId="550F00A4" w:rsidR="00DE0524" w:rsidRDefault="00DE0524" w:rsidP="00DE0524">
      <w:pPr>
        <w:pStyle w:val="ListParagraph"/>
        <w:numPr>
          <w:ilvl w:val="0"/>
          <w:numId w:val="30"/>
        </w:numPr>
      </w:pPr>
      <w:r>
        <w:t>Implements an API to serve JSON to 3</w:t>
      </w:r>
      <w:r w:rsidRPr="00DE0524">
        <w:rPr>
          <w:vertAlign w:val="superscript"/>
        </w:rPr>
        <w:t>rd</w:t>
      </w:r>
      <w:r>
        <w:t xml:space="preserve"> party developers to help promote the use of your application.  </w:t>
      </w:r>
    </w:p>
    <w:p w14:paraId="3B9863AD" w14:textId="6500E7FA" w:rsidR="00DE0524" w:rsidRDefault="00DE0524" w:rsidP="00DE0524">
      <w:pPr>
        <w:pStyle w:val="ListParagraph"/>
        <w:numPr>
          <w:ilvl w:val="0"/>
          <w:numId w:val="30"/>
        </w:numPr>
      </w:pPr>
      <w:r>
        <w:t xml:space="preserve">The API </w:t>
      </w:r>
      <w:r w:rsidR="008F12A6">
        <w:t>is</w:t>
      </w:r>
      <w:r>
        <w:t xml:space="preserve"> documented in your design documents.</w:t>
      </w:r>
    </w:p>
    <w:p w14:paraId="05F073EA" w14:textId="1BE2B6BA" w:rsidR="001A6081" w:rsidRDefault="00DE0524" w:rsidP="00DE0524">
      <w:pPr>
        <w:pStyle w:val="ListParagraph"/>
        <w:numPr>
          <w:ilvl w:val="0"/>
          <w:numId w:val="30"/>
        </w:numPr>
      </w:pPr>
      <w:r>
        <w:t xml:space="preserve">The API </w:t>
      </w:r>
      <w:r w:rsidR="008F12A6">
        <w:t>is</w:t>
      </w:r>
      <w:r>
        <w:t xml:space="preserve"> documented on the site so any third</w:t>
      </w:r>
      <w:r w:rsidR="001D5E74">
        <w:t>-</w:t>
      </w:r>
      <w:r>
        <w:t xml:space="preserve">party user can use it. </w:t>
      </w:r>
    </w:p>
    <w:p w14:paraId="08356969" w14:textId="6C3432C6" w:rsidR="00DE0524" w:rsidRDefault="00DE0524" w:rsidP="00DE0524">
      <w:pPr>
        <w:pStyle w:val="ListParagraph"/>
        <w:numPr>
          <w:ilvl w:val="0"/>
          <w:numId w:val="30"/>
        </w:numPr>
      </w:pPr>
      <w:r>
        <w:t>Be sure to include a JavaScript code sample on your site so the developer can easily embed this script in their application to obtain data from your site.</w:t>
      </w:r>
      <w:r w:rsidR="001A6081">
        <w:t xml:space="preserve"> </w:t>
      </w:r>
    </w:p>
    <w:p w14:paraId="4764723A" w14:textId="77777777" w:rsidR="008E3916" w:rsidRDefault="008E3916" w:rsidP="008E3916">
      <w:pPr>
        <w:pStyle w:val="Heading3"/>
      </w:pPr>
      <w:bookmarkStart w:id="4" w:name="_Toc509899978"/>
      <w:r>
        <w:t>Documentation (10</w:t>
      </w:r>
      <w:r w:rsidR="00FD6E5A">
        <w:t xml:space="preserve"> Marks</w:t>
      </w:r>
      <w:r>
        <w:t>)</w:t>
      </w:r>
      <w:bookmarkEnd w:id="4"/>
    </w:p>
    <w:p w14:paraId="686F6159" w14:textId="77777777" w:rsidR="00DD0531" w:rsidRDefault="00DD0531" w:rsidP="008E3916">
      <w:r>
        <w:t>Also at your site, please keep a link to your most current design document which shows:</w:t>
      </w:r>
    </w:p>
    <w:p w14:paraId="13F68DD8" w14:textId="77777777" w:rsidR="00DD0531" w:rsidRDefault="00DD0531" w:rsidP="00DD0531">
      <w:pPr>
        <w:pStyle w:val="ListParagraph"/>
        <w:numPr>
          <w:ilvl w:val="0"/>
          <w:numId w:val="29"/>
        </w:numPr>
      </w:pPr>
      <w:r>
        <w:t>A brief description about the project and the problem you are trying to solve.</w:t>
      </w:r>
    </w:p>
    <w:p w14:paraId="74AC4A44" w14:textId="77777777" w:rsidR="00CF49BE" w:rsidRDefault="00DD0531" w:rsidP="00CF49BE">
      <w:pPr>
        <w:pStyle w:val="ListParagraph"/>
        <w:numPr>
          <w:ilvl w:val="0"/>
          <w:numId w:val="29"/>
        </w:numPr>
      </w:pPr>
      <w:r>
        <w:t>Functional requirements listed under essential, important and nice-to-have categories.</w:t>
      </w:r>
    </w:p>
    <w:p w14:paraId="10AA18C1" w14:textId="77777777" w:rsidR="00DD0531" w:rsidRDefault="00DD0531" w:rsidP="00CF49BE">
      <w:pPr>
        <w:pStyle w:val="ListParagraph"/>
        <w:numPr>
          <w:ilvl w:val="0"/>
          <w:numId w:val="29"/>
        </w:numPr>
      </w:pPr>
      <w:r>
        <w:t>The USE Case diagram.</w:t>
      </w:r>
    </w:p>
    <w:p w14:paraId="688455F0" w14:textId="77777777" w:rsidR="00DD0531" w:rsidRDefault="00DD0531" w:rsidP="00DD0531">
      <w:pPr>
        <w:pStyle w:val="ListParagraph"/>
        <w:numPr>
          <w:ilvl w:val="0"/>
          <w:numId w:val="29"/>
        </w:numPr>
      </w:pPr>
      <w:r>
        <w:t>The ERD.</w:t>
      </w:r>
    </w:p>
    <w:p w14:paraId="37E1D060" w14:textId="77777777" w:rsidR="00DD0531" w:rsidRPr="008E3916" w:rsidRDefault="00DD0531" w:rsidP="00DD0531">
      <w:pPr>
        <w:ind w:left="360"/>
      </w:pPr>
    </w:p>
    <w:p w14:paraId="6D03B3D6" w14:textId="77777777" w:rsidR="0057722C" w:rsidRDefault="0057722C" w:rsidP="0057722C">
      <w:pPr>
        <w:pStyle w:val="Heading3"/>
      </w:pPr>
      <w:bookmarkStart w:id="5" w:name="_Toc509899979"/>
      <w:r>
        <w:t>Formatting</w:t>
      </w:r>
      <w:r w:rsidR="0005233A">
        <w:t xml:space="preserve"> (</w:t>
      </w:r>
      <w:r w:rsidR="009548E5">
        <w:t>2</w:t>
      </w:r>
      <w:r w:rsidR="00E72816">
        <w:t>0</w:t>
      </w:r>
      <w:r w:rsidR="00FD6E5A">
        <w:t xml:space="preserve"> Marks</w:t>
      </w:r>
      <w:r w:rsidR="0005233A">
        <w:t>)</w:t>
      </w:r>
      <w:bookmarkEnd w:id="5"/>
    </w:p>
    <w:p w14:paraId="5BF3D071" w14:textId="355F1C95" w:rsidR="001D5E74" w:rsidRDefault="00E72816" w:rsidP="001D5E74">
      <w:pPr>
        <w:pStyle w:val="ListParagraph"/>
        <w:numPr>
          <w:ilvl w:val="0"/>
          <w:numId w:val="25"/>
        </w:numPr>
      </w:pPr>
      <w:r>
        <w:t xml:space="preserve">Focus on content, </w:t>
      </w:r>
      <w:r w:rsidR="008B16E2">
        <w:t xml:space="preserve">control size and </w:t>
      </w:r>
      <w:r>
        <w:t xml:space="preserve">alignment, </w:t>
      </w:r>
      <w:r w:rsidR="009C0434">
        <w:t xml:space="preserve">intuitiveness, </w:t>
      </w:r>
      <w:r w:rsidR="00B26170">
        <w:t xml:space="preserve">mobile responsiveness </w:t>
      </w:r>
      <w:r>
        <w:t xml:space="preserve">and </w:t>
      </w:r>
      <w:r w:rsidR="009C0434">
        <w:t>professional appearance.</w:t>
      </w:r>
      <w:r w:rsidR="009D0C85">
        <w:t xml:space="preserve"> Data must look realistic</w:t>
      </w:r>
      <w:r w:rsidR="005B68BA">
        <w:t>.</w:t>
      </w:r>
      <w:bookmarkStart w:id="6" w:name="_GoBack"/>
      <w:bookmarkEnd w:id="6"/>
    </w:p>
    <w:p w14:paraId="082B1003" w14:textId="77777777" w:rsidR="00FD6E5A" w:rsidRDefault="00FD6E5A" w:rsidP="00FD6E5A">
      <w:pPr>
        <w:pStyle w:val="Heading3"/>
      </w:pPr>
      <w:bookmarkStart w:id="7" w:name="_Toc509899980"/>
      <w:r>
        <w:t>Packaging (15 Marks)</w:t>
      </w:r>
      <w:bookmarkEnd w:id="7"/>
    </w:p>
    <w:p w14:paraId="1DBAF500" w14:textId="7EDC113E" w:rsidR="00DE0524" w:rsidRDefault="00DE0524" w:rsidP="00FD6E5A">
      <w:r>
        <w:t>In addition to hosting your application online, submit your code project to the drop box along with a step-by-step document which explains how to set up your application.  Remember it is really important to make it easy for your stake holders to install the application. Incomplete documentation or broken software will waste their time and they will not be happy.</w:t>
      </w:r>
    </w:p>
    <w:p w14:paraId="7711EF98" w14:textId="4D38A488" w:rsidR="00FD6E5A" w:rsidRDefault="00FD6E5A" w:rsidP="00FD6E5A">
      <w:r>
        <w:t xml:space="preserve">In the upload to D2L, be sure to provide clear instructions on how to build and deploy the application for its first run. The stakeholder will need this.  Please make it easy for your stake holder. This entire mark </w:t>
      </w:r>
      <w:r w:rsidR="001D5E74">
        <w:t>could</w:t>
      </w:r>
      <w:r>
        <w:t xml:space="preserve"> be lost if the project cannot be deployed due to some error or oversight so please double check your work and have more than one team member test this.</w:t>
      </w:r>
    </w:p>
    <w:p w14:paraId="06219661" w14:textId="77777777" w:rsidR="00795451" w:rsidRDefault="00795451" w:rsidP="00795451">
      <w:pPr>
        <w:pStyle w:val="Heading3"/>
      </w:pPr>
      <w:bookmarkStart w:id="8" w:name="_Toc509899981"/>
      <w:r>
        <w:t xml:space="preserve">Presentation </w:t>
      </w:r>
      <w:r w:rsidR="00B71828">
        <w:t>– Not for Marks</w:t>
      </w:r>
      <w:bookmarkEnd w:id="8"/>
    </w:p>
    <w:p w14:paraId="5192B9F7" w14:textId="12683CA9" w:rsidR="009C0434" w:rsidRDefault="009C0434" w:rsidP="009C0434">
      <w:r w:rsidRPr="001D5E74">
        <w:rPr>
          <w:highlight w:val="green"/>
        </w:rPr>
        <w:t xml:space="preserve">Presentations will start at 1:00PM on </w:t>
      </w:r>
      <w:r w:rsidR="00B71828" w:rsidRPr="001D5E74">
        <w:rPr>
          <w:highlight w:val="green"/>
        </w:rPr>
        <w:t xml:space="preserve">April </w:t>
      </w:r>
      <w:r w:rsidR="001D5E74" w:rsidRPr="001D5E74">
        <w:rPr>
          <w:highlight w:val="green"/>
        </w:rPr>
        <w:t>16</w:t>
      </w:r>
      <w:r w:rsidR="00B71828" w:rsidRPr="001D5E74">
        <w:rPr>
          <w:highlight w:val="green"/>
        </w:rPr>
        <w:t>.</w:t>
      </w:r>
      <w:r w:rsidRPr="009548E5">
        <w:t xml:space="preserve">  </w:t>
      </w:r>
      <w:r w:rsidR="00102504">
        <w:t xml:space="preserve">Each team </w:t>
      </w:r>
      <w:r w:rsidR="00B26170">
        <w:t>has</w:t>
      </w:r>
      <w:r w:rsidR="00102504">
        <w:t xml:space="preserve"> </w:t>
      </w:r>
      <w:r w:rsidR="00B71828">
        <w:t xml:space="preserve">10 to </w:t>
      </w:r>
      <w:r w:rsidR="00102504">
        <w:t>20 minutes</w:t>
      </w:r>
      <w:r w:rsidR="00B26170">
        <w:t xml:space="preserve"> to speak</w:t>
      </w:r>
      <w:r w:rsidR="00102504">
        <w:t xml:space="preserve">. </w:t>
      </w:r>
      <w:r w:rsidR="00B26170">
        <w:t>S</w:t>
      </w:r>
      <w:r w:rsidR="00CF43DC">
        <w:t>how us a sound working produc</w:t>
      </w:r>
      <w:r w:rsidR="00B71828">
        <w:t>t. Suggested features to highlight are:</w:t>
      </w:r>
    </w:p>
    <w:p w14:paraId="04F51173" w14:textId="77777777" w:rsidR="00B71828" w:rsidRDefault="00B71828" w:rsidP="00B71828">
      <w:pPr>
        <w:pStyle w:val="ListParagraph"/>
        <w:numPr>
          <w:ilvl w:val="0"/>
          <w:numId w:val="25"/>
        </w:numPr>
      </w:pPr>
      <w:r>
        <w:t>A description of why you built the project and the problem you are trying to solve.</w:t>
      </w:r>
    </w:p>
    <w:p w14:paraId="48AB1EA7" w14:textId="77777777" w:rsidR="00B71828" w:rsidRDefault="00B71828" w:rsidP="00B71828">
      <w:pPr>
        <w:pStyle w:val="ListParagraph"/>
        <w:numPr>
          <w:ilvl w:val="0"/>
          <w:numId w:val="25"/>
        </w:numPr>
      </w:pPr>
      <w:r>
        <w:t xml:space="preserve">The use case diagram which explains who </w:t>
      </w:r>
      <w:r w:rsidR="00F24047">
        <w:t>the</w:t>
      </w:r>
      <w:r>
        <w:t xml:space="preserve"> stakeholders are and their needs. (Ensure this looks </w:t>
      </w:r>
      <w:r w:rsidR="00F24047">
        <w:t>professional</w:t>
      </w:r>
      <w:r>
        <w:t xml:space="preserve"> and is easily displayed</w:t>
      </w:r>
      <w:r w:rsidR="00F24047">
        <w:t xml:space="preserve"> on an overhead</w:t>
      </w:r>
      <w:r>
        <w:t>.)</w:t>
      </w:r>
    </w:p>
    <w:p w14:paraId="67C3B725" w14:textId="77777777" w:rsidR="00F24047" w:rsidRDefault="00F24047" w:rsidP="00B71828">
      <w:pPr>
        <w:pStyle w:val="ListParagraph"/>
        <w:numPr>
          <w:ilvl w:val="0"/>
          <w:numId w:val="25"/>
        </w:numPr>
      </w:pPr>
      <w:r>
        <w:t>A description of the code platform and any extra libraries or frameworks that you may have used.</w:t>
      </w:r>
      <w:r w:rsidR="00F26542">
        <w:t xml:space="preserve"> If you used other frameworks beyond the standard ASP.NET and SQL Server tell us why.</w:t>
      </w:r>
    </w:p>
    <w:p w14:paraId="5A55F569" w14:textId="77777777" w:rsidR="00B71828" w:rsidRDefault="00B71828" w:rsidP="00B71828">
      <w:pPr>
        <w:pStyle w:val="ListParagraph"/>
        <w:numPr>
          <w:ilvl w:val="0"/>
          <w:numId w:val="25"/>
        </w:numPr>
      </w:pPr>
      <w:r>
        <w:t>The essential features in your online application.</w:t>
      </w:r>
    </w:p>
    <w:p w14:paraId="2EB4975C" w14:textId="77777777" w:rsidR="00F26542" w:rsidRDefault="00F26542" w:rsidP="00B71828">
      <w:pPr>
        <w:pStyle w:val="ListParagraph"/>
        <w:numPr>
          <w:ilvl w:val="0"/>
          <w:numId w:val="25"/>
        </w:numPr>
      </w:pPr>
      <w:r>
        <w:t>The API.</w:t>
      </w:r>
    </w:p>
    <w:p w14:paraId="611F7292" w14:textId="77777777" w:rsidR="00B71828" w:rsidRDefault="00B71828" w:rsidP="00B71828">
      <w:pPr>
        <w:pStyle w:val="ListParagraph"/>
        <w:numPr>
          <w:ilvl w:val="0"/>
          <w:numId w:val="25"/>
        </w:numPr>
      </w:pPr>
      <w:r>
        <w:t>Outstanding features that did not get implemented but could be added in later.</w:t>
      </w:r>
    </w:p>
    <w:p w14:paraId="0E7B3631" w14:textId="77777777" w:rsidR="00B71828" w:rsidRDefault="00DD0531" w:rsidP="00B71828">
      <w:r>
        <w:t xml:space="preserve">To avoid getting too technical or detailed, </w:t>
      </w:r>
      <w:r w:rsidR="00B71828">
        <w:t xml:space="preserve">I recommend </w:t>
      </w:r>
      <w:r w:rsidR="00F24047">
        <w:t xml:space="preserve">that </w:t>
      </w:r>
      <w:r w:rsidR="00B71828">
        <w:t xml:space="preserve">you </w:t>
      </w:r>
      <w:r w:rsidR="00B71828" w:rsidRPr="008F12A6">
        <w:rPr>
          <w:u w:val="single"/>
        </w:rPr>
        <w:t>do not show</w:t>
      </w:r>
      <w:r w:rsidR="00B71828">
        <w:t>:</w:t>
      </w:r>
    </w:p>
    <w:p w14:paraId="27DA9F8A" w14:textId="77777777" w:rsidR="00B71828" w:rsidRDefault="00B71828" w:rsidP="00B71828">
      <w:pPr>
        <w:pStyle w:val="ListParagraph"/>
        <w:numPr>
          <w:ilvl w:val="0"/>
          <w:numId w:val="28"/>
        </w:numPr>
      </w:pPr>
      <w:r>
        <w:t>Your ERD.</w:t>
      </w:r>
    </w:p>
    <w:p w14:paraId="09272B48" w14:textId="77777777" w:rsidR="00B71828" w:rsidRDefault="00B71828" w:rsidP="00B71828">
      <w:pPr>
        <w:pStyle w:val="ListParagraph"/>
        <w:numPr>
          <w:ilvl w:val="0"/>
          <w:numId w:val="28"/>
        </w:numPr>
      </w:pPr>
      <w:r>
        <w:t>Your SQL.</w:t>
      </w:r>
    </w:p>
    <w:p w14:paraId="3EB41AD6" w14:textId="77777777" w:rsidR="00B71828" w:rsidRDefault="00F24047" w:rsidP="00F24047">
      <w:pPr>
        <w:pStyle w:val="ListParagraph"/>
        <w:numPr>
          <w:ilvl w:val="0"/>
          <w:numId w:val="28"/>
        </w:numPr>
      </w:pPr>
      <w:r>
        <w:t>Your code.</w:t>
      </w:r>
    </w:p>
    <w:p w14:paraId="1E7647A1" w14:textId="77777777" w:rsidR="00F26542" w:rsidRPr="009C0434" w:rsidRDefault="00F26542" w:rsidP="00F24047">
      <w:pPr>
        <w:pStyle w:val="ListParagraph"/>
        <w:numPr>
          <w:ilvl w:val="0"/>
          <w:numId w:val="28"/>
        </w:numPr>
      </w:pPr>
      <w:r>
        <w:t>How to create an account</w:t>
      </w:r>
      <w:r w:rsidR="00DD0531">
        <w:t xml:space="preserve"> or reset your password or similar features that are just standard for any site. Please have your accounts created ahead of time.</w:t>
      </w:r>
    </w:p>
    <w:p w14:paraId="3AA6B4B2" w14:textId="77777777" w:rsidR="0005233A" w:rsidRDefault="00241803" w:rsidP="0005233A">
      <w:pPr>
        <w:pStyle w:val="Heading1"/>
      </w:pPr>
      <w:bookmarkStart w:id="9" w:name="_Toc509899982"/>
      <w:r>
        <w:t>Deductions</w:t>
      </w:r>
      <w:bookmarkEnd w:id="9"/>
    </w:p>
    <w:p w14:paraId="286ED5E6" w14:textId="77777777" w:rsidR="00FD6E5A" w:rsidRDefault="00FD6E5A" w:rsidP="00A73BF0">
      <w:pPr>
        <w:pStyle w:val="ListParagraph"/>
        <w:numPr>
          <w:ilvl w:val="0"/>
          <w:numId w:val="25"/>
        </w:numPr>
      </w:pPr>
      <w:r>
        <w:t>Not uploading one code project to D2L.</w:t>
      </w:r>
    </w:p>
    <w:p w14:paraId="3F10AC1A" w14:textId="77777777" w:rsidR="00CB18C3" w:rsidRDefault="00241803" w:rsidP="00A73BF0">
      <w:pPr>
        <w:pStyle w:val="ListParagraph"/>
        <w:numPr>
          <w:ilvl w:val="0"/>
          <w:numId w:val="25"/>
        </w:numPr>
      </w:pPr>
      <w:r>
        <w:t>Marks wi</w:t>
      </w:r>
      <w:r w:rsidR="00E72816">
        <w:t xml:space="preserve">ll be deducted for code </w:t>
      </w:r>
      <w:r w:rsidR="00A54382">
        <w:t>duplication</w:t>
      </w:r>
      <w:r w:rsidR="00E72816">
        <w:t xml:space="preserve">, non-standard code practices, and poor presentation.  </w:t>
      </w:r>
    </w:p>
    <w:p w14:paraId="7DA72939" w14:textId="6B0AE670" w:rsidR="00A73BF0" w:rsidRDefault="00A73BF0" w:rsidP="00A73BF0">
      <w:pPr>
        <w:pStyle w:val="ListParagraph"/>
        <w:numPr>
          <w:ilvl w:val="0"/>
          <w:numId w:val="25"/>
        </w:numPr>
      </w:pPr>
      <w:r>
        <w:t xml:space="preserve">Submitting more than one project within your final solution and submitting multiple </w:t>
      </w:r>
      <w:r w:rsidR="001D5E74">
        <w:t>design document</w:t>
      </w:r>
      <w:r>
        <w:t xml:space="preserve"> files.</w:t>
      </w:r>
    </w:p>
    <w:p w14:paraId="10E5705D" w14:textId="77777777" w:rsidR="0005233A" w:rsidRDefault="00CB18C3" w:rsidP="00CB18C3">
      <w:pPr>
        <w:pStyle w:val="ListParagraph"/>
        <w:numPr>
          <w:ilvl w:val="0"/>
          <w:numId w:val="25"/>
        </w:numPr>
      </w:pPr>
      <w:r>
        <w:t>All t</w:t>
      </w:r>
      <w:r w:rsidR="005C7222">
        <w:t>eam mates are expe</w:t>
      </w:r>
      <w:r>
        <w:t>cted to be present before 9:15AM or a small deduction will apply.</w:t>
      </w:r>
    </w:p>
    <w:p w14:paraId="4D144E9D" w14:textId="77777777" w:rsidR="000A1F17" w:rsidRDefault="00651E06" w:rsidP="00CB18C3">
      <w:pPr>
        <w:pStyle w:val="ListParagraph"/>
        <w:numPr>
          <w:ilvl w:val="0"/>
          <w:numId w:val="25"/>
        </w:numPr>
      </w:pPr>
      <w:r>
        <w:t>Not completing SCRUM reports each week.</w:t>
      </w:r>
      <w:r w:rsidR="000A1F17">
        <w:t xml:space="preserve"> </w:t>
      </w:r>
    </w:p>
    <w:p w14:paraId="1F18CB08" w14:textId="77777777" w:rsidR="00651E06" w:rsidRDefault="000A1F17" w:rsidP="00CB18C3">
      <w:pPr>
        <w:pStyle w:val="ListParagraph"/>
        <w:numPr>
          <w:ilvl w:val="0"/>
          <w:numId w:val="25"/>
        </w:numPr>
      </w:pPr>
      <w:r>
        <w:t>Missing or inaccurate links from scrum report.</w:t>
      </w:r>
    </w:p>
    <w:p w14:paraId="1531BE43" w14:textId="77777777" w:rsidR="00F419A8" w:rsidRPr="00F419A8" w:rsidRDefault="00651E06" w:rsidP="00F419A8">
      <w:pPr>
        <w:pStyle w:val="ListParagraph"/>
        <w:numPr>
          <w:ilvl w:val="0"/>
          <w:numId w:val="25"/>
        </w:numPr>
        <w:rPr>
          <w:highlight w:val="green"/>
        </w:rPr>
      </w:pPr>
      <w:r w:rsidRPr="00651E06">
        <w:rPr>
          <w:highlight w:val="green"/>
        </w:rPr>
        <w:t>Not keeping the “functional build-wire frame prototype</w:t>
      </w:r>
      <w:r w:rsidR="00F419A8">
        <w:rPr>
          <w:highlight w:val="green"/>
        </w:rPr>
        <w:t xml:space="preserve"> hybrid</w:t>
      </w:r>
      <w:r w:rsidRPr="00651E06">
        <w:rPr>
          <w:highlight w:val="green"/>
        </w:rPr>
        <w:t>” relatively current so all stakeholders can quickly check the latest progress and design</w:t>
      </w:r>
      <w:r>
        <w:rPr>
          <w:highlight w:val="green"/>
        </w:rPr>
        <w:t xml:space="preserve"> (Please update this at least once a week or more)</w:t>
      </w:r>
      <w:r w:rsidRPr="00651E06">
        <w:rPr>
          <w:highlight w:val="green"/>
        </w:rPr>
        <w:t>.</w:t>
      </w:r>
    </w:p>
    <w:p w14:paraId="305CC757" w14:textId="77777777" w:rsidR="00F419A8" w:rsidRPr="00F419A8" w:rsidRDefault="00F419A8" w:rsidP="00F419A8">
      <w:pPr>
        <w:pStyle w:val="ListParagraph"/>
        <w:numPr>
          <w:ilvl w:val="0"/>
          <w:numId w:val="25"/>
        </w:numPr>
        <w:rPr>
          <w:highlight w:val="green"/>
        </w:rPr>
      </w:pPr>
      <w:r w:rsidRPr="00F419A8">
        <w:t xml:space="preserve">Not </w:t>
      </w:r>
      <w:r>
        <w:t>updating</w:t>
      </w:r>
      <w:r w:rsidRPr="00F419A8">
        <w:t xml:space="preserve"> the last publish date</w:t>
      </w:r>
      <w:r>
        <w:t xml:space="preserve"> and time label</w:t>
      </w:r>
      <w:r w:rsidRPr="00F419A8">
        <w:t xml:space="preserve"> on the </w:t>
      </w:r>
      <w:r>
        <w:t>public</w:t>
      </w:r>
      <w:r w:rsidRPr="00F419A8">
        <w:t xml:space="preserve"> facing site.</w:t>
      </w:r>
    </w:p>
    <w:p w14:paraId="72581484" w14:textId="77777777" w:rsidR="00651E06" w:rsidRPr="00651E06" w:rsidRDefault="00651E06" w:rsidP="00651E06">
      <w:pPr>
        <w:pStyle w:val="ListParagraph"/>
        <w:rPr>
          <w:highlight w:val="green"/>
        </w:rPr>
      </w:pPr>
    </w:p>
    <w:sectPr w:rsidR="00651E06" w:rsidRPr="00651E06"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03EEB" w14:textId="77777777" w:rsidR="005C7222" w:rsidRDefault="005C7222" w:rsidP="00491521">
      <w:pPr>
        <w:spacing w:after="0" w:line="240" w:lineRule="auto"/>
      </w:pPr>
      <w:r>
        <w:separator/>
      </w:r>
    </w:p>
  </w:endnote>
  <w:endnote w:type="continuationSeparator" w:id="0">
    <w:p w14:paraId="7951735C" w14:textId="77777777" w:rsidR="005C7222" w:rsidRDefault="005C7222"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809D5" w14:textId="77777777" w:rsidR="005C7222" w:rsidRDefault="005C7222" w:rsidP="00491521">
      <w:pPr>
        <w:spacing w:after="0" w:line="240" w:lineRule="auto"/>
      </w:pPr>
      <w:r>
        <w:separator/>
      </w:r>
    </w:p>
  </w:footnote>
  <w:footnote w:type="continuationSeparator" w:id="0">
    <w:p w14:paraId="2100CDAC" w14:textId="77777777" w:rsidR="005C7222" w:rsidRDefault="005C7222"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114D9"/>
    <w:multiLevelType w:val="hybridMultilevel"/>
    <w:tmpl w:val="049A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BDD36B6"/>
    <w:multiLevelType w:val="hybridMultilevel"/>
    <w:tmpl w:val="367A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84CB3"/>
    <w:multiLevelType w:val="hybridMultilevel"/>
    <w:tmpl w:val="BB227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1581B"/>
    <w:multiLevelType w:val="hybridMultilevel"/>
    <w:tmpl w:val="B76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C2031"/>
    <w:multiLevelType w:val="hybridMultilevel"/>
    <w:tmpl w:val="A942B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E3500A"/>
    <w:multiLevelType w:val="hybridMultilevel"/>
    <w:tmpl w:val="DA9E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72B54"/>
    <w:multiLevelType w:val="hybridMultilevel"/>
    <w:tmpl w:val="C4CE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894358"/>
    <w:multiLevelType w:val="hybridMultilevel"/>
    <w:tmpl w:val="A19A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14802"/>
    <w:multiLevelType w:val="hybridMultilevel"/>
    <w:tmpl w:val="820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1D0068"/>
    <w:multiLevelType w:val="hybridMultilevel"/>
    <w:tmpl w:val="A36E5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D70B6"/>
    <w:multiLevelType w:val="hybridMultilevel"/>
    <w:tmpl w:val="804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8543C"/>
    <w:multiLevelType w:val="hybridMultilevel"/>
    <w:tmpl w:val="78A6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79324FA0"/>
    <w:multiLevelType w:val="hybridMultilevel"/>
    <w:tmpl w:val="02A6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11"/>
  </w:num>
  <w:num w:numId="5">
    <w:abstractNumId w:val="9"/>
  </w:num>
  <w:num w:numId="6">
    <w:abstractNumId w:val="22"/>
  </w:num>
  <w:num w:numId="7">
    <w:abstractNumId w:val="14"/>
  </w:num>
  <w:num w:numId="8">
    <w:abstractNumId w:val="7"/>
  </w:num>
  <w:num w:numId="9">
    <w:abstractNumId w:val="25"/>
  </w:num>
  <w:num w:numId="10">
    <w:abstractNumId w:val="15"/>
  </w:num>
  <w:num w:numId="11">
    <w:abstractNumId w:val="28"/>
  </w:num>
  <w:num w:numId="12">
    <w:abstractNumId w:val="0"/>
  </w:num>
  <w:num w:numId="13">
    <w:abstractNumId w:val="8"/>
  </w:num>
  <w:num w:numId="14">
    <w:abstractNumId w:val="3"/>
  </w:num>
  <w:num w:numId="15">
    <w:abstractNumId w:val="6"/>
  </w:num>
  <w:num w:numId="16">
    <w:abstractNumId w:val="20"/>
  </w:num>
  <w:num w:numId="17">
    <w:abstractNumId w:val="1"/>
  </w:num>
  <w:num w:numId="18">
    <w:abstractNumId w:val="4"/>
  </w:num>
  <w:num w:numId="19">
    <w:abstractNumId w:val="24"/>
  </w:num>
  <w:num w:numId="20">
    <w:abstractNumId w:val="2"/>
  </w:num>
  <w:num w:numId="21">
    <w:abstractNumId w:val="27"/>
  </w:num>
  <w:num w:numId="22">
    <w:abstractNumId w:val="17"/>
  </w:num>
  <w:num w:numId="23">
    <w:abstractNumId w:val="19"/>
  </w:num>
  <w:num w:numId="24">
    <w:abstractNumId w:val="29"/>
  </w:num>
  <w:num w:numId="25">
    <w:abstractNumId w:val="18"/>
  </w:num>
  <w:num w:numId="26">
    <w:abstractNumId w:val="23"/>
  </w:num>
  <w:num w:numId="27">
    <w:abstractNumId w:val="12"/>
  </w:num>
  <w:num w:numId="28">
    <w:abstractNumId w:val="26"/>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EC"/>
    <w:rsid w:val="00015165"/>
    <w:rsid w:val="00016FBC"/>
    <w:rsid w:val="00041755"/>
    <w:rsid w:val="00044B95"/>
    <w:rsid w:val="0004627A"/>
    <w:rsid w:val="0005233A"/>
    <w:rsid w:val="00071824"/>
    <w:rsid w:val="000A1F17"/>
    <w:rsid w:val="000B37F0"/>
    <w:rsid w:val="000B458A"/>
    <w:rsid w:val="000C62B2"/>
    <w:rsid w:val="00102504"/>
    <w:rsid w:val="001210E9"/>
    <w:rsid w:val="00131630"/>
    <w:rsid w:val="00193E97"/>
    <w:rsid w:val="001A6081"/>
    <w:rsid w:val="001C6588"/>
    <w:rsid w:val="001D5E74"/>
    <w:rsid w:val="001E2F92"/>
    <w:rsid w:val="001E6450"/>
    <w:rsid w:val="00241803"/>
    <w:rsid w:val="00243C26"/>
    <w:rsid w:val="002603CF"/>
    <w:rsid w:val="0027515D"/>
    <w:rsid w:val="00275690"/>
    <w:rsid w:val="00295903"/>
    <w:rsid w:val="002A0208"/>
    <w:rsid w:val="002B6F25"/>
    <w:rsid w:val="002C3DAD"/>
    <w:rsid w:val="002F0885"/>
    <w:rsid w:val="002F4D72"/>
    <w:rsid w:val="00306AF4"/>
    <w:rsid w:val="0032262B"/>
    <w:rsid w:val="00341B78"/>
    <w:rsid w:val="0035121A"/>
    <w:rsid w:val="003723F3"/>
    <w:rsid w:val="003A074C"/>
    <w:rsid w:val="003E1FBE"/>
    <w:rsid w:val="003F1BFB"/>
    <w:rsid w:val="003F4463"/>
    <w:rsid w:val="003F67ED"/>
    <w:rsid w:val="003F7EC1"/>
    <w:rsid w:val="004039A2"/>
    <w:rsid w:val="00412681"/>
    <w:rsid w:val="00413692"/>
    <w:rsid w:val="0041428C"/>
    <w:rsid w:val="00415856"/>
    <w:rsid w:val="00421E0E"/>
    <w:rsid w:val="00445E35"/>
    <w:rsid w:val="00455AE0"/>
    <w:rsid w:val="00460B67"/>
    <w:rsid w:val="00463B17"/>
    <w:rsid w:val="00480A99"/>
    <w:rsid w:val="00491521"/>
    <w:rsid w:val="004A3EDD"/>
    <w:rsid w:val="004B7A2E"/>
    <w:rsid w:val="004E739C"/>
    <w:rsid w:val="004F2BCB"/>
    <w:rsid w:val="005051E7"/>
    <w:rsid w:val="00516326"/>
    <w:rsid w:val="005509E4"/>
    <w:rsid w:val="00557E3E"/>
    <w:rsid w:val="0056535F"/>
    <w:rsid w:val="00571105"/>
    <w:rsid w:val="0057722C"/>
    <w:rsid w:val="005B060F"/>
    <w:rsid w:val="005B68BA"/>
    <w:rsid w:val="005C7222"/>
    <w:rsid w:val="005F4BF7"/>
    <w:rsid w:val="005F67B4"/>
    <w:rsid w:val="0060240E"/>
    <w:rsid w:val="00623138"/>
    <w:rsid w:val="00637882"/>
    <w:rsid w:val="00640AE7"/>
    <w:rsid w:val="00651E06"/>
    <w:rsid w:val="006616DA"/>
    <w:rsid w:val="006749FE"/>
    <w:rsid w:val="00675CE8"/>
    <w:rsid w:val="00677028"/>
    <w:rsid w:val="00680333"/>
    <w:rsid w:val="006822F5"/>
    <w:rsid w:val="00686956"/>
    <w:rsid w:val="006A0EFC"/>
    <w:rsid w:val="006B79B6"/>
    <w:rsid w:val="006E10AF"/>
    <w:rsid w:val="006E636E"/>
    <w:rsid w:val="006F1183"/>
    <w:rsid w:val="00734866"/>
    <w:rsid w:val="00764454"/>
    <w:rsid w:val="007717EC"/>
    <w:rsid w:val="00795451"/>
    <w:rsid w:val="00796D68"/>
    <w:rsid w:val="007C5504"/>
    <w:rsid w:val="007D29B3"/>
    <w:rsid w:val="007D5534"/>
    <w:rsid w:val="008000D4"/>
    <w:rsid w:val="00802F3B"/>
    <w:rsid w:val="008041AC"/>
    <w:rsid w:val="00806862"/>
    <w:rsid w:val="0082626D"/>
    <w:rsid w:val="008279B7"/>
    <w:rsid w:val="0083668A"/>
    <w:rsid w:val="008702F0"/>
    <w:rsid w:val="00884FD4"/>
    <w:rsid w:val="008A6091"/>
    <w:rsid w:val="008B16E2"/>
    <w:rsid w:val="008B475C"/>
    <w:rsid w:val="008D6798"/>
    <w:rsid w:val="008D680C"/>
    <w:rsid w:val="008E3916"/>
    <w:rsid w:val="008F12A6"/>
    <w:rsid w:val="00914721"/>
    <w:rsid w:val="0092506E"/>
    <w:rsid w:val="00945245"/>
    <w:rsid w:val="009548E5"/>
    <w:rsid w:val="00960099"/>
    <w:rsid w:val="0097511C"/>
    <w:rsid w:val="009C0434"/>
    <w:rsid w:val="009D0C85"/>
    <w:rsid w:val="009E0C6B"/>
    <w:rsid w:val="009F05EA"/>
    <w:rsid w:val="00A25255"/>
    <w:rsid w:val="00A332A6"/>
    <w:rsid w:val="00A376AB"/>
    <w:rsid w:val="00A456DE"/>
    <w:rsid w:val="00A50267"/>
    <w:rsid w:val="00A54382"/>
    <w:rsid w:val="00A73BF0"/>
    <w:rsid w:val="00A77D1D"/>
    <w:rsid w:val="00AC333B"/>
    <w:rsid w:val="00AC60F5"/>
    <w:rsid w:val="00AC793D"/>
    <w:rsid w:val="00AD1756"/>
    <w:rsid w:val="00AD488A"/>
    <w:rsid w:val="00AE2DCC"/>
    <w:rsid w:val="00AE4A99"/>
    <w:rsid w:val="00AF24D3"/>
    <w:rsid w:val="00B0468B"/>
    <w:rsid w:val="00B047C9"/>
    <w:rsid w:val="00B26170"/>
    <w:rsid w:val="00B30DB6"/>
    <w:rsid w:val="00B43449"/>
    <w:rsid w:val="00B46992"/>
    <w:rsid w:val="00B47D2D"/>
    <w:rsid w:val="00B576CD"/>
    <w:rsid w:val="00B65843"/>
    <w:rsid w:val="00B67972"/>
    <w:rsid w:val="00B701B5"/>
    <w:rsid w:val="00B7065C"/>
    <w:rsid w:val="00B71828"/>
    <w:rsid w:val="00B7628A"/>
    <w:rsid w:val="00B84C87"/>
    <w:rsid w:val="00B864A7"/>
    <w:rsid w:val="00B91317"/>
    <w:rsid w:val="00BA586A"/>
    <w:rsid w:val="00BC0315"/>
    <w:rsid w:val="00BD0606"/>
    <w:rsid w:val="00BF3741"/>
    <w:rsid w:val="00BF457A"/>
    <w:rsid w:val="00C1512A"/>
    <w:rsid w:val="00C575D3"/>
    <w:rsid w:val="00C6342E"/>
    <w:rsid w:val="00C71F3D"/>
    <w:rsid w:val="00C72588"/>
    <w:rsid w:val="00C84767"/>
    <w:rsid w:val="00C871E8"/>
    <w:rsid w:val="00C9491C"/>
    <w:rsid w:val="00CB18C3"/>
    <w:rsid w:val="00CB7989"/>
    <w:rsid w:val="00CD6136"/>
    <w:rsid w:val="00CF43DC"/>
    <w:rsid w:val="00CF49BE"/>
    <w:rsid w:val="00D35B21"/>
    <w:rsid w:val="00D462CF"/>
    <w:rsid w:val="00D51825"/>
    <w:rsid w:val="00D64092"/>
    <w:rsid w:val="00D8680F"/>
    <w:rsid w:val="00DA4A4D"/>
    <w:rsid w:val="00DA772F"/>
    <w:rsid w:val="00DB2F3D"/>
    <w:rsid w:val="00DD0531"/>
    <w:rsid w:val="00DE0524"/>
    <w:rsid w:val="00DF3F4E"/>
    <w:rsid w:val="00DF4FCF"/>
    <w:rsid w:val="00E33B02"/>
    <w:rsid w:val="00E616E5"/>
    <w:rsid w:val="00E616FB"/>
    <w:rsid w:val="00E72816"/>
    <w:rsid w:val="00EA0754"/>
    <w:rsid w:val="00EA34D7"/>
    <w:rsid w:val="00EA5AF6"/>
    <w:rsid w:val="00ED08DB"/>
    <w:rsid w:val="00EE6474"/>
    <w:rsid w:val="00EF58DB"/>
    <w:rsid w:val="00F03B07"/>
    <w:rsid w:val="00F06802"/>
    <w:rsid w:val="00F24047"/>
    <w:rsid w:val="00F26542"/>
    <w:rsid w:val="00F27B00"/>
    <w:rsid w:val="00F31CC4"/>
    <w:rsid w:val="00F419A8"/>
    <w:rsid w:val="00F44073"/>
    <w:rsid w:val="00FA371E"/>
    <w:rsid w:val="00FB4DED"/>
    <w:rsid w:val="00FC3F0F"/>
    <w:rsid w:val="00FD5192"/>
    <w:rsid w:val="00FD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E1F2"/>
  <w15:docId w15:val="{0D813521-AAD9-453F-BB46-D65EC1D2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9527C-3D06-4041-BF9E-D1E4EDB9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Pat McGee</cp:lastModifiedBy>
  <cp:revision>6</cp:revision>
  <dcterms:created xsi:type="dcterms:W3CDTF">2018-03-27T14:26:00Z</dcterms:created>
  <dcterms:modified xsi:type="dcterms:W3CDTF">2018-03-27T15:02:00Z</dcterms:modified>
</cp:coreProperties>
</file>