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94B9" w14:textId="2DEB01D2" w:rsidR="00AB22A0" w:rsidRPr="00226F44" w:rsidRDefault="009F4967">
      <w:pPr>
        <w:rPr>
          <w:b/>
          <w:sz w:val="32"/>
        </w:rPr>
      </w:pPr>
      <w:r w:rsidRPr="00226F44">
        <w:rPr>
          <w:rFonts w:hint="eastAsia"/>
          <w:b/>
          <w:sz w:val="32"/>
        </w:rPr>
        <w:t>实验十五—集成运算放大器的基本运算电路</w:t>
      </w:r>
    </w:p>
    <w:p w14:paraId="2BB19069" w14:textId="47A5FD1D" w:rsidR="009F4967" w:rsidRDefault="009F4967">
      <w:r>
        <w:t>R</w:t>
      </w:r>
      <w:r>
        <w:rPr>
          <w:rFonts w:hint="eastAsia"/>
        </w:rPr>
        <w:t>efer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教材59页</w:t>
      </w:r>
    </w:p>
    <w:p w14:paraId="45EC2663" w14:textId="105A1B4C" w:rsidR="009F4967" w:rsidRDefault="009F4967">
      <w:r>
        <w:rPr>
          <w:rFonts w:hint="eastAsia"/>
        </w:rPr>
        <w:t>步骤：</w:t>
      </w:r>
    </w:p>
    <w:p w14:paraId="6BD5DC58" w14:textId="139774EE" w:rsidR="00697757" w:rsidRPr="00226F44" w:rsidRDefault="00697757">
      <w:pPr>
        <w:rPr>
          <w:b/>
        </w:rPr>
      </w:pPr>
      <w:r w:rsidRPr="00226F44">
        <w:rPr>
          <w:rFonts w:hint="eastAsia"/>
          <w:b/>
        </w:rPr>
        <w:t>连接电路：</w:t>
      </w:r>
    </w:p>
    <w:p w14:paraId="2C96649B" w14:textId="346D9B90" w:rsidR="009F4967" w:rsidRDefault="009F4967" w:rsidP="009F49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主要就是按照图3-15-1连接</w:t>
      </w:r>
      <w:bookmarkStart w:id="0" w:name="_GoBack"/>
      <w:bookmarkEnd w:id="0"/>
      <w:r>
        <w:rPr>
          <w:rFonts w:hint="eastAsia"/>
        </w:rPr>
        <w:t>电路。这个实验需要用到大量电阻，建议是一开始测量的时候每测量一个就把测完的电阻放在草稿纸上，然后在电阻的旁边记下电阻值，避免每用到一个都需要反复测量电阻。</w:t>
      </w:r>
    </w:p>
    <w:p w14:paraId="6BF5B9A1" w14:textId="4E24F84E" w:rsidR="00697757" w:rsidRDefault="00697757" w:rsidP="009F49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找到电路板上的741元件，注意实验中</w:t>
      </w:r>
      <w:r w:rsidR="009B582C">
        <w:rPr>
          <w:rFonts w:hint="eastAsia"/>
        </w:rPr>
        <w:t>741元件的1、5、8端口是一定不可以连的。当结果与预期不符合时可以检查一下是否接了这些端口。</w:t>
      </w:r>
    </w:p>
    <w:p w14:paraId="45383060" w14:textId="399889C4" w:rsidR="00697757" w:rsidRDefault="00697757" w:rsidP="006977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打开桌面的直流电压源，保证面板中心右边按钮为</w:t>
      </w:r>
      <w:r w:rsidR="00952FFE">
        <w:rPr>
          <w:rFonts w:hint="eastAsia"/>
        </w:rPr>
        <w:t>弹起</w:t>
      </w:r>
      <w:r>
        <w:rPr>
          <w:rFonts w:hint="eastAsia"/>
        </w:rPr>
        <w:t>状态，左边为</w:t>
      </w:r>
      <w:r w:rsidR="00952FFE">
        <w:rPr>
          <w:rFonts w:hint="eastAsia"/>
        </w:rPr>
        <w:t>按下</w:t>
      </w:r>
      <w:r>
        <w:rPr>
          <w:rFonts w:hint="eastAsia"/>
        </w:rPr>
        <w:t>状态，此时为两个输出端可用。调节电压为+15、-15V。</w:t>
      </w:r>
      <w:r w:rsidR="00BC38F3">
        <w:rPr>
          <w:rFonts w:hint="eastAsia"/>
        </w:rPr>
        <w:t>然后按下图配图连线接到电路板的正负极。再从电路板的正负极引出接到741元件。</w:t>
      </w:r>
      <w:r w:rsidR="009B582C">
        <w:rPr>
          <w:rFonts w:hint="eastAsia"/>
        </w:rPr>
        <w:t>注意+15接7端口。-15接4端口。千万不可以接反，接反就gg。</w:t>
      </w:r>
    </w:p>
    <w:p w14:paraId="222502CE" w14:textId="366B2BA3" w:rsidR="00697757" w:rsidRDefault="009B582C" w:rsidP="006977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按照电路图连接即可，注意不要用错电阻（用老师给的参考电阻）</w:t>
      </w:r>
      <w:r w:rsidR="00C22AF2">
        <w:rPr>
          <w:rFonts w:hint="eastAsia"/>
        </w:rPr>
        <w:t>。</w:t>
      </w:r>
    </w:p>
    <w:p w14:paraId="0CC68B87" w14:textId="60D1D738" w:rsidR="009B582C" w:rsidRPr="00226F44" w:rsidRDefault="009B582C" w:rsidP="009B582C">
      <w:pPr>
        <w:rPr>
          <w:b/>
        </w:rPr>
      </w:pPr>
      <w:r w:rsidRPr="00226F44">
        <w:rPr>
          <w:rFonts w:hint="eastAsia"/>
          <w:b/>
        </w:rPr>
        <w:t>测量电压：</w:t>
      </w:r>
    </w:p>
    <w:p w14:paraId="6D3A6851" w14:textId="1AE887B8" w:rsidR="009B582C" w:rsidRDefault="009B582C" w:rsidP="009B58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因为扩展要求是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用做的，所以做61页的（1）中的关系即可。需要用到的输入电压是用电路板左下角的两个电压调节部分实现的，先用万用表的直流电压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接在电压调节部分的正负端，</w:t>
      </w:r>
      <w:proofErr w:type="gramStart"/>
      <w:r>
        <w:rPr>
          <w:rFonts w:hint="eastAsia"/>
        </w:rPr>
        <w:t>然后看示</w:t>
      </w:r>
      <w:proofErr w:type="gramEnd"/>
      <w:r>
        <w:rPr>
          <w:rFonts w:hint="eastAsia"/>
        </w:rPr>
        <w:t>数调到想要的电压即可。</w:t>
      </w:r>
    </w:p>
    <w:p w14:paraId="17A49D82" w14:textId="2CEC2695" w:rsidR="00697757" w:rsidRPr="009B582C" w:rsidRDefault="00C22AF2" w:rsidP="00C22A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最后用万用表的</w:t>
      </w:r>
      <w:proofErr w:type="gramStart"/>
      <w:r>
        <w:rPr>
          <w:rFonts w:hint="eastAsia"/>
        </w:rPr>
        <w:t>直流电压档正</w:t>
      </w:r>
      <w:r w:rsidR="00226F44">
        <w:rPr>
          <w:rFonts w:hint="eastAsia"/>
        </w:rPr>
        <w:t>端</w:t>
      </w:r>
      <w:proofErr w:type="gramEnd"/>
      <w:r>
        <w:rPr>
          <w:rFonts w:hint="eastAsia"/>
        </w:rPr>
        <w:t>接741元件的6端，负接地测电压看看是否符合61页（1）中的关系。</w:t>
      </w:r>
    </w:p>
    <w:p w14:paraId="0E00B0DF" w14:textId="4FADDCF6" w:rsidR="00697757" w:rsidRPr="00226F44" w:rsidRDefault="00BC38F3" w:rsidP="00697757">
      <w:pPr>
        <w:rPr>
          <w:b/>
        </w:rPr>
      </w:pPr>
      <w:r w:rsidRPr="00226F44">
        <w:rPr>
          <w:rFonts w:hint="eastAsia"/>
          <w:b/>
        </w:rPr>
        <w:t>注意事项：</w:t>
      </w:r>
    </w:p>
    <w:p w14:paraId="102FB183" w14:textId="1D73FDFA" w:rsidR="009F4967" w:rsidRDefault="009F4967" w:rsidP="009F49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 w:rsidR="00BC38F3">
        <w:rPr>
          <w:rFonts w:hint="eastAsia"/>
        </w:rPr>
        <w:t>考试时尽量还是</w:t>
      </w:r>
      <w:r>
        <w:rPr>
          <w:rFonts w:hint="eastAsia"/>
        </w:rPr>
        <w:t>用自己的机子</w:t>
      </w:r>
      <w:r w:rsidR="00BC38F3">
        <w:rPr>
          <w:rFonts w:hint="eastAsia"/>
        </w:rPr>
        <w:t>。其他机子的</w:t>
      </w:r>
      <w:r>
        <w:rPr>
          <w:rFonts w:hint="eastAsia"/>
        </w:rPr>
        <w:t>741</w:t>
      </w:r>
      <w:r w:rsidR="00BC38F3">
        <w:rPr>
          <w:rFonts w:hint="eastAsia"/>
        </w:rPr>
        <w:t>元件</w:t>
      </w:r>
      <w:r>
        <w:rPr>
          <w:rFonts w:hint="eastAsia"/>
        </w:rPr>
        <w:t>可能有坑</w:t>
      </w:r>
      <w:r w:rsidR="00BC38F3">
        <w:rPr>
          <w:rFonts w:hint="eastAsia"/>
        </w:rPr>
        <w:t>。结果一直不对的时候考虑把741拔出来看看是不是有问题（管脚坏了等等）。</w:t>
      </w:r>
    </w:p>
    <w:p w14:paraId="232ADDEB" w14:textId="3973759E" w:rsidR="00C22AF2" w:rsidRDefault="00BC38F3" w:rsidP="009F49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要用到电路板上面的调节电压部分，所以记得</w:t>
      </w:r>
      <w:r w:rsidR="00C22AF2">
        <w:rPr>
          <w:rFonts w:hint="eastAsia"/>
        </w:rPr>
        <w:t>打开开关</w:t>
      </w:r>
      <w:r>
        <w:rPr>
          <w:rFonts w:hint="eastAsia"/>
        </w:rPr>
        <w:t>。</w:t>
      </w:r>
    </w:p>
    <w:p w14:paraId="098B512D" w14:textId="25254187" w:rsidR="009F4967" w:rsidRDefault="009F4967" w:rsidP="009F49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参考数据</w:t>
      </w:r>
      <w:r w:rsidR="00C22AF2">
        <w:rPr>
          <w:rFonts w:hint="eastAsia"/>
        </w:rPr>
        <w:t xml:space="preserve"> 给的数据</w:t>
      </w:r>
      <w:r w:rsidR="00BC38F3">
        <w:rPr>
          <w:rFonts w:hint="eastAsia"/>
        </w:rPr>
        <w:t>（参考</w:t>
      </w:r>
      <w:r w:rsidR="00C22AF2">
        <w:rPr>
          <w:rFonts w:hint="eastAsia"/>
        </w:rPr>
        <w:t>电阻和电压</w:t>
      </w:r>
      <w:r w:rsidR="00BC38F3">
        <w:rPr>
          <w:rFonts w:hint="eastAsia"/>
        </w:rPr>
        <w:t>）</w:t>
      </w:r>
      <w:r w:rsidR="00C22AF2">
        <w:rPr>
          <w:rFonts w:hint="eastAsia"/>
        </w:rPr>
        <w:t>要记在书里</w:t>
      </w:r>
      <w:r w:rsidR="00226F44">
        <w:rPr>
          <w:rFonts w:hint="eastAsia"/>
        </w:rPr>
        <w:t>，</w:t>
      </w:r>
      <w:r w:rsidR="00C22AF2">
        <w:rPr>
          <w:rFonts w:hint="eastAsia"/>
        </w:rPr>
        <w:t>因为考试</w:t>
      </w:r>
      <w:proofErr w:type="gramStart"/>
      <w:r w:rsidR="00C22AF2">
        <w:rPr>
          <w:rFonts w:hint="eastAsia"/>
        </w:rPr>
        <w:t>不</w:t>
      </w:r>
      <w:proofErr w:type="gramEnd"/>
      <w:r w:rsidR="00C22AF2">
        <w:rPr>
          <w:rFonts w:hint="eastAsia"/>
        </w:rPr>
        <w:t>能带报告</w:t>
      </w:r>
    </w:p>
    <w:p w14:paraId="11313033" w14:textId="7D0FE0AA" w:rsidR="00BC38F3" w:rsidRDefault="00BC38F3" w:rsidP="00BC3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2AD3F7" w14:textId="61A62338" w:rsidR="00BC38F3" w:rsidRPr="00BC38F3" w:rsidRDefault="00BC38F3" w:rsidP="00BC3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电压源与电路板之间的接法如下：</w:t>
      </w:r>
    </w:p>
    <w:p w14:paraId="385D56BC" w14:textId="116FEB4F" w:rsidR="00BC38F3" w:rsidRPr="00BC38F3" w:rsidRDefault="00BC38F3" w:rsidP="00BC3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8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6838F2" wp14:editId="3788AD5F">
            <wp:extent cx="3817620" cy="2857500"/>
            <wp:effectExtent l="0" t="0" r="0" b="0"/>
            <wp:docPr id="5" name="图片 5" descr="C:\Users\TDD35\AppData\Roaming\Tencent\Users\3297161447\QQ\WinTemp\GE\EA416AD8-64C0-486D-97DC-04817899ED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DD35\AppData\Roaming\Tencent\Users\3297161447\QQ\WinTemp\GE\EA416AD8-64C0-486D-97DC-04817899EDA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2977" w14:textId="6891A554" w:rsidR="00BC38F3" w:rsidRDefault="00BC38F3" w:rsidP="00BC3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BC3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3C37"/>
    <w:multiLevelType w:val="hybridMultilevel"/>
    <w:tmpl w:val="59826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856636"/>
    <w:multiLevelType w:val="hybridMultilevel"/>
    <w:tmpl w:val="CF9E9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EC636F"/>
    <w:multiLevelType w:val="hybridMultilevel"/>
    <w:tmpl w:val="C74E7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BF251C"/>
    <w:multiLevelType w:val="hybridMultilevel"/>
    <w:tmpl w:val="BBE24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0"/>
    <w:rsid w:val="001F57FF"/>
    <w:rsid w:val="00226F44"/>
    <w:rsid w:val="00415D80"/>
    <w:rsid w:val="00697757"/>
    <w:rsid w:val="00824065"/>
    <w:rsid w:val="00952FFE"/>
    <w:rsid w:val="009B582C"/>
    <w:rsid w:val="009F4967"/>
    <w:rsid w:val="00AB22A0"/>
    <w:rsid w:val="00BC38F3"/>
    <w:rsid w:val="00C04F8C"/>
    <w:rsid w:val="00C22AF2"/>
    <w:rsid w:val="00C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6607"/>
  <w15:chartTrackingRefBased/>
  <w15:docId w15:val="{C0C6FE25-A450-4217-B394-8B30D780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树炫 黄</dc:creator>
  <cp:keywords/>
  <dc:description/>
  <cp:lastModifiedBy>树炫 黄</cp:lastModifiedBy>
  <cp:revision>5</cp:revision>
  <dcterms:created xsi:type="dcterms:W3CDTF">2018-12-24T04:21:00Z</dcterms:created>
  <dcterms:modified xsi:type="dcterms:W3CDTF">2018-12-24T07:28:00Z</dcterms:modified>
</cp:coreProperties>
</file>