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6A2" w:rsidRPr="00CD4644" w:rsidRDefault="00792D2E" w:rsidP="00841DEB">
      <w:pPr>
        <w:jc w:val="center"/>
        <w:rPr>
          <w:rFonts w:asciiTheme="minorEastAsia" w:hAnsiTheme="minorEastAsia"/>
          <w:sz w:val="28"/>
          <w:szCs w:val="28"/>
        </w:rPr>
      </w:pPr>
      <w:r w:rsidRPr="00CD4644">
        <w:rPr>
          <w:rFonts w:asciiTheme="minorEastAsia" w:hAnsiTheme="minorEastAsia" w:hint="eastAsia"/>
          <w:sz w:val="28"/>
          <w:szCs w:val="28"/>
        </w:rPr>
        <w:t>程序</w:t>
      </w:r>
      <w:r w:rsidRPr="00CD4644">
        <w:rPr>
          <w:rFonts w:asciiTheme="minorEastAsia" w:hAnsiTheme="minorEastAsia"/>
          <w:sz w:val="28"/>
          <w:szCs w:val="28"/>
        </w:rPr>
        <w:t>说明</w:t>
      </w:r>
      <w:bookmarkStart w:id="0" w:name="_GoBack"/>
      <w:bookmarkEnd w:id="0"/>
    </w:p>
    <w:p w:rsidR="00792D2E" w:rsidRPr="00CD4644" w:rsidRDefault="00792D2E">
      <w:pPr>
        <w:rPr>
          <w:rFonts w:asciiTheme="minorEastAsia" w:hAnsiTheme="minorEastAsia"/>
          <w:sz w:val="24"/>
          <w:szCs w:val="24"/>
        </w:rPr>
      </w:pPr>
      <w:r w:rsidRPr="00CD4644">
        <w:rPr>
          <w:rFonts w:asciiTheme="minorEastAsia" w:hAnsiTheme="minorEastAsia" w:hint="eastAsia"/>
          <w:sz w:val="24"/>
          <w:szCs w:val="24"/>
        </w:rPr>
        <w:t>程序</w:t>
      </w:r>
      <w:r w:rsidRPr="00CD4644">
        <w:rPr>
          <w:rFonts w:asciiTheme="minorEastAsia" w:hAnsiTheme="minorEastAsia"/>
          <w:sz w:val="24"/>
          <w:szCs w:val="24"/>
        </w:rPr>
        <w:t>结构：</w:t>
      </w:r>
    </w:p>
    <w:p w:rsidR="00792D2E" w:rsidRPr="00CD4644" w:rsidRDefault="0023406C">
      <w:pPr>
        <w:rPr>
          <w:rFonts w:asciiTheme="minorEastAsia" w:hAnsiTheme="minorEastAsia"/>
          <w:sz w:val="24"/>
          <w:szCs w:val="24"/>
        </w:rPr>
      </w:pPr>
      <w:r w:rsidRPr="00CD4644">
        <w:rPr>
          <w:rFonts w:asciiTheme="minorEastAsia" w:hAnsiTheme="minorEastAsia"/>
          <w:sz w:val="24"/>
          <w:szCs w:val="24"/>
        </w:rPr>
        <w:t>sys.c</w:t>
      </w:r>
      <w:r w:rsidRPr="00CD4644">
        <w:rPr>
          <w:rFonts w:asciiTheme="minorEastAsia" w:hAnsiTheme="minorEastAsia" w:hint="eastAsia"/>
          <w:sz w:val="24"/>
          <w:szCs w:val="24"/>
        </w:rPr>
        <w:t>：</w:t>
      </w:r>
      <w:r w:rsidR="00792D2E" w:rsidRPr="00CD4644">
        <w:rPr>
          <w:rFonts w:asciiTheme="minorEastAsia" w:hAnsiTheme="minorEastAsia" w:hint="eastAsia"/>
          <w:sz w:val="24"/>
          <w:szCs w:val="24"/>
        </w:rPr>
        <w:t>程序</w:t>
      </w:r>
      <w:r w:rsidR="00792D2E" w:rsidRPr="00CD4644">
        <w:rPr>
          <w:rFonts w:asciiTheme="minorEastAsia" w:hAnsiTheme="minorEastAsia"/>
          <w:sz w:val="24"/>
          <w:szCs w:val="24"/>
        </w:rPr>
        <w:t>中使用了大量的全局变量，他们的声明都在sys.c</w:t>
      </w:r>
      <w:r w:rsidR="00792D2E" w:rsidRPr="00CD4644">
        <w:rPr>
          <w:rFonts w:asciiTheme="minorEastAsia" w:hAnsiTheme="minorEastAsia" w:hint="eastAsia"/>
          <w:sz w:val="24"/>
          <w:szCs w:val="24"/>
        </w:rPr>
        <w:t>文件</w:t>
      </w:r>
      <w:r w:rsidR="00792D2E" w:rsidRPr="00CD4644">
        <w:rPr>
          <w:rFonts w:asciiTheme="minorEastAsia" w:hAnsiTheme="minorEastAsia"/>
          <w:sz w:val="24"/>
          <w:szCs w:val="24"/>
        </w:rPr>
        <w:t>中，并在sys.h</w:t>
      </w:r>
      <w:r w:rsidR="00792D2E" w:rsidRPr="00CD4644">
        <w:rPr>
          <w:rFonts w:asciiTheme="minorEastAsia" w:hAnsiTheme="minorEastAsia" w:hint="eastAsia"/>
          <w:sz w:val="24"/>
          <w:szCs w:val="24"/>
        </w:rPr>
        <w:t>中</w:t>
      </w:r>
      <w:r w:rsidR="00792D2E" w:rsidRPr="00CD4644">
        <w:rPr>
          <w:rFonts w:asciiTheme="minorEastAsia" w:hAnsiTheme="minorEastAsia"/>
          <w:sz w:val="24"/>
          <w:szCs w:val="24"/>
        </w:rPr>
        <w:t>声明为全局变量</w:t>
      </w:r>
    </w:p>
    <w:p w:rsidR="00792D2E" w:rsidRPr="00CD4644" w:rsidRDefault="00792D2E">
      <w:pPr>
        <w:rPr>
          <w:rFonts w:asciiTheme="minorEastAsia" w:hAnsiTheme="minorEastAsia"/>
          <w:sz w:val="24"/>
          <w:szCs w:val="24"/>
        </w:rPr>
      </w:pPr>
      <w:r w:rsidRPr="00CD4644">
        <w:rPr>
          <w:rFonts w:asciiTheme="minorEastAsia" w:hAnsiTheme="minorEastAsia"/>
          <w:sz w:val="24"/>
          <w:szCs w:val="24"/>
        </w:rPr>
        <w:t>S</w:t>
      </w:r>
      <w:r w:rsidRPr="00CD4644">
        <w:rPr>
          <w:rFonts w:asciiTheme="minorEastAsia" w:hAnsiTheme="minorEastAsia" w:hint="eastAsia"/>
          <w:sz w:val="24"/>
          <w:szCs w:val="24"/>
        </w:rPr>
        <w:t>ys</w:t>
      </w:r>
      <w:r w:rsidRPr="00CD4644">
        <w:rPr>
          <w:rFonts w:asciiTheme="minorEastAsia" w:hAnsiTheme="minorEastAsia"/>
          <w:sz w:val="24"/>
          <w:szCs w:val="24"/>
        </w:rPr>
        <w:t>.c</w:t>
      </w:r>
      <w:r w:rsidRPr="00CD4644">
        <w:rPr>
          <w:rFonts w:asciiTheme="minorEastAsia" w:hAnsiTheme="minorEastAsia" w:hint="eastAsia"/>
          <w:sz w:val="24"/>
          <w:szCs w:val="24"/>
        </w:rPr>
        <w:t>中</w:t>
      </w:r>
      <w:r w:rsidRPr="00CD4644">
        <w:rPr>
          <w:rFonts w:asciiTheme="minorEastAsia" w:hAnsiTheme="minorEastAsia"/>
          <w:sz w:val="24"/>
          <w:szCs w:val="24"/>
        </w:rPr>
        <w:t>还声明</w:t>
      </w:r>
      <w:r w:rsidRPr="00CD4644">
        <w:rPr>
          <w:rFonts w:asciiTheme="minorEastAsia" w:hAnsiTheme="minorEastAsia" w:hint="eastAsia"/>
          <w:sz w:val="24"/>
          <w:szCs w:val="24"/>
        </w:rPr>
        <w:t>了</w:t>
      </w:r>
      <w:r w:rsidRPr="00CD4644">
        <w:rPr>
          <w:rFonts w:asciiTheme="minorEastAsia" w:hAnsiTheme="minorEastAsia"/>
          <w:sz w:val="24"/>
          <w:szCs w:val="24"/>
        </w:rPr>
        <w:t>底层</w:t>
      </w:r>
      <w:r w:rsidRPr="00CD4644">
        <w:rPr>
          <w:rFonts w:asciiTheme="minorEastAsia" w:hAnsiTheme="minorEastAsia" w:hint="eastAsia"/>
          <w:sz w:val="24"/>
          <w:szCs w:val="24"/>
        </w:rPr>
        <w:t>驱动</w:t>
      </w:r>
      <w:r w:rsidRPr="00CD4644">
        <w:rPr>
          <w:rFonts w:asciiTheme="minorEastAsia" w:hAnsiTheme="minorEastAsia"/>
          <w:sz w:val="24"/>
          <w:szCs w:val="24"/>
        </w:rPr>
        <w:t>函数</w:t>
      </w:r>
    </w:p>
    <w:p w:rsidR="0023406C" w:rsidRPr="00CD4644" w:rsidRDefault="0023406C">
      <w:pPr>
        <w:rPr>
          <w:rFonts w:asciiTheme="minorEastAsia" w:hAnsiTheme="minorEastAsia" w:hint="eastAsia"/>
          <w:sz w:val="24"/>
          <w:szCs w:val="24"/>
        </w:rPr>
      </w:pPr>
    </w:p>
    <w:p w:rsidR="00792D2E" w:rsidRPr="00CD4644" w:rsidRDefault="00792D2E">
      <w:pPr>
        <w:rPr>
          <w:rFonts w:asciiTheme="minorEastAsia" w:hAnsiTheme="minorEastAsia"/>
          <w:sz w:val="24"/>
          <w:szCs w:val="24"/>
        </w:rPr>
      </w:pPr>
      <w:r w:rsidRPr="00CD4644">
        <w:rPr>
          <w:rFonts w:asciiTheme="minorEastAsia" w:hAnsiTheme="minorEastAsia" w:hint="eastAsia"/>
          <w:sz w:val="24"/>
          <w:szCs w:val="24"/>
        </w:rPr>
        <w:t>PID</w:t>
      </w:r>
      <w:r w:rsidRPr="00CD4644">
        <w:rPr>
          <w:rFonts w:asciiTheme="minorEastAsia" w:hAnsiTheme="minorEastAsia"/>
          <w:sz w:val="24"/>
          <w:szCs w:val="24"/>
        </w:rPr>
        <w:t>.c</w:t>
      </w:r>
      <w:r w:rsidRPr="00CD4644">
        <w:rPr>
          <w:rFonts w:asciiTheme="minorEastAsia" w:hAnsiTheme="minorEastAsia" w:hint="eastAsia"/>
          <w:sz w:val="24"/>
          <w:szCs w:val="24"/>
        </w:rPr>
        <w:t>中</w:t>
      </w:r>
      <w:r w:rsidRPr="00CD4644">
        <w:rPr>
          <w:rFonts w:asciiTheme="minorEastAsia" w:hAnsiTheme="minorEastAsia"/>
          <w:sz w:val="24"/>
          <w:szCs w:val="24"/>
        </w:rPr>
        <w:t>对</w:t>
      </w:r>
      <w:r w:rsidRPr="00CD4644">
        <w:rPr>
          <w:rFonts w:asciiTheme="minorEastAsia" w:hAnsiTheme="minorEastAsia" w:hint="eastAsia"/>
          <w:sz w:val="24"/>
          <w:szCs w:val="24"/>
        </w:rPr>
        <w:t>动镜</w:t>
      </w:r>
      <w:r w:rsidRPr="00CD4644">
        <w:rPr>
          <w:rFonts w:asciiTheme="minorEastAsia" w:hAnsiTheme="minorEastAsia"/>
          <w:sz w:val="24"/>
          <w:szCs w:val="24"/>
        </w:rPr>
        <w:t>控制的绝大部分参数</w:t>
      </w:r>
      <w:r w:rsidRPr="00CD4644">
        <w:rPr>
          <w:rFonts w:asciiTheme="minorEastAsia" w:hAnsiTheme="minorEastAsia" w:hint="eastAsia"/>
          <w:sz w:val="24"/>
          <w:szCs w:val="24"/>
        </w:rPr>
        <w:t>进行</w:t>
      </w:r>
      <w:r w:rsidRPr="00CD4644">
        <w:rPr>
          <w:rFonts w:asciiTheme="minorEastAsia" w:hAnsiTheme="minorEastAsia"/>
          <w:sz w:val="24"/>
          <w:szCs w:val="24"/>
        </w:rPr>
        <w:t>赋值，所以说</w:t>
      </w:r>
      <w:r w:rsidRPr="00CD4644">
        <w:rPr>
          <w:rFonts w:asciiTheme="minorEastAsia" w:hAnsiTheme="minorEastAsia" w:hint="eastAsia"/>
          <w:sz w:val="24"/>
          <w:szCs w:val="24"/>
        </w:rPr>
        <w:t>对于</w:t>
      </w:r>
      <w:r w:rsidRPr="00CD4644">
        <w:rPr>
          <w:rFonts w:asciiTheme="minorEastAsia" w:hAnsiTheme="minorEastAsia"/>
          <w:sz w:val="24"/>
          <w:szCs w:val="24"/>
        </w:rPr>
        <w:t>参数不同的干涉仪只需要更换PID.c</w:t>
      </w:r>
      <w:r w:rsidRPr="00CD4644">
        <w:rPr>
          <w:rFonts w:asciiTheme="minorEastAsia" w:hAnsiTheme="minorEastAsia" w:hint="eastAsia"/>
          <w:sz w:val="24"/>
          <w:szCs w:val="24"/>
        </w:rPr>
        <w:t>即可</w:t>
      </w:r>
      <w:r w:rsidRPr="00CD4644">
        <w:rPr>
          <w:rFonts w:asciiTheme="minorEastAsia" w:hAnsiTheme="minorEastAsia"/>
          <w:sz w:val="24"/>
          <w:szCs w:val="24"/>
        </w:rPr>
        <w:t>。PID.c</w:t>
      </w:r>
      <w:r w:rsidRPr="00CD4644">
        <w:rPr>
          <w:rFonts w:asciiTheme="minorEastAsia" w:hAnsiTheme="minorEastAsia" w:hint="eastAsia"/>
          <w:sz w:val="24"/>
          <w:szCs w:val="24"/>
        </w:rPr>
        <w:t>中</w:t>
      </w:r>
      <w:r w:rsidRPr="00CD4644">
        <w:rPr>
          <w:rFonts w:asciiTheme="minorEastAsia" w:hAnsiTheme="minorEastAsia"/>
          <w:sz w:val="24"/>
          <w:szCs w:val="24"/>
        </w:rPr>
        <w:t>声明了</w:t>
      </w:r>
      <w:r w:rsidR="00544A58" w:rsidRPr="00CD4644">
        <w:rPr>
          <w:rFonts w:asciiTheme="minorEastAsia" w:hAnsiTheme="minorEastAsia" w:hint="eastAsia"/>
          <w:sz w:val="24"/>
          <w:szCs w:val="24"/>
        </w:rPr>
        <w:t>PID</w:t>
      </w:r>
      <w:r w:rsidR="00544A58" w:rsidRPr="00CD4644">
        <w:rPr>
          <w:rFonts w:asciiTheme="minorEastAsia" w:hAnsiTheme="minorEastAsia"/>
          <w:sz w:val="24"/>
          <w:szCs w:val="24"/>
        </w:rPr>
        <w:t>控制函数和</w:t>
      </w:r>
      <w:r w:rsidR="00544A58" w:rsidRPr="00CD4644">
        <w:rPr>
          <w:rFonts w:asciiTheme="minorEastAsia" w:hAnsiTheme="minorEastAsia" w:hint="eastAsia"/>
          <w:sz w:val="24"/>
          <w:szCs w:val="24"/>
        </w:rPr>
        <w:t>动镜</w:t>
      </w:r>
      <w:r w:rsidR="00544A58" w:rsidRPr="00CD4644">
        <w:rPr>
          <w:rFonts w:asciiTheme="minorEastAsia" w:hAnsiTheme="minorEastAsia"/>
          <w:sz w:val="24"/>
          <w:szCs w:val="24"/>
        </w:rPr>
        <w:t>加减速函数，提供给定时器</w:t>
      </w:r>
      <w:r w:rsidR="00544A58" w:rsidRPr="00CD4644">
        <w:rPr>
          <w:rFonts w:asciiTheme="minorEastAsia" w:hAnsiTheme="minorEastAsia" w:hint="eastAsia"/>
          <w:sz w:val="24"/>
          <w:szCs w:val="24"/>
        </w:rPr>
        <w:t>3调用</w:t>
      </w:r>
    </w:p>
    <w:p w:rsidR="00544A58" w:rsidRPr="00CD4644" w:rsidRDefault="00544A58">
      <w:pPr>
        <w:rPr>
          <w:rFonts w:asciiTheme="minorEastAsia" w:hAnsiTheme="minorEastAsia"/>
          <w:sz w:val="24"/>
          <w:szCs w:val="24"/>
        </w:rPr>
      </w:pPr>
      <w:r w:rsidRPr="00CD4644">
        <w:rPr>
          <w:rFonts w:asciiTheme="minorEastAsia" w:hAnsiTheme="minorEastAsia"/>
          <w:sz w:val="24"/>
          <w:szCs w:val="24"/>
        </w:rPr>
        <w:t>S</w:t>
      </w:r>
      <w:r w:rsidRPr="00CD4644">
        <w:rPr>
          <w:rFonts w:asciiTheme="minorEastAsia" w:hAnsiTheme="minorEastAsia" w:hint="eastAsia"/>
          <w:sz w:val="24"/>
          <w:szCs w:val="24"/>
        </w:rPr>
        <w:t>tm3</w:t>
      </w:r>
      <w:r w:rsidRPr="00CD4644">
        <w:rPr>
          <w:rFonts w:asciiTheme="minorEastAsia" w:hAnsiTheme="minorEastAsia"/>
          <w:sz w:val="24"/>
          <w:szCs w:val="24"/>
        </w:rPr>
        <w:t>2f4xx_it.c</w:t>
      </w:r>
      <w:r w:rsidRPr="00CD4644">
        <w:rPr>
          <w:rFonts w:asciiTheme="minorEastAsia" w:hAnsiTheme="minorEastAsia" w:hint="eastAsia"/>
          <w:sz w:val="24"/>
          <w:szCs w:val="24"/>
        </w:rPr>
        <w:t>中是</w:t>
      </w:r>
      <w:r w:rsidRPr="00CD4644">
        <w:rPr>
          <w:rFonts w:asciiTheme="minorEastAsia" w:hAnsiTheme="minorEastAsia"/>
          <w:sz w:val="24"/>
          <w:szCs w:val="24"/>
        </w:rPr>
        <w:t>各种中断的回调函数，</w:t>
      </w:r>
      <w:r w:rsidRPr="00CD4644">
        <w:rPr>
          <w:rFonts w:asciiTheme="minorEastAsia" w:hAnsiTheme="minorEastAsia" w:hint="eastAsia"/>
          <w:sz w:val="24"/>
          <w:szCs w:val="24"/>
        </w:rPr>
        <w:t>主要</w:t>
      </w:r>
      <w:r w:rsidRPr="00CD4644">
        <w:rPr>
          <w:rFonts w:asciiTheme="minorEastAsia" w:hAnsiTheme="minorEastAsia"/>
          <w:sz w:val="24"/>
          <w:szCs w:val="24"/>
        </w:rPr>
        <w:t>有零位开关中断，用于更新零点；</w:t>
      </w:r>
    </w:p>
    <w:p w:rsidR="00544A58" w:rsidRPr="00CD4644" w:rsidRDefault="00544A58">
      <w:pPr>
        <w:rPr>
          <w:rFonts w:asciiTheme="minorEastAsia" w:hAnsiTheme="minorEastAsia"/>
          <w:sz w:val="24"/>
          <w:szCs w:val="24"/>
        </w:rPr>
      </w:pPr>
      <w:r w:rsidRPr="00CD4644">
        <w:rPr>
          <w:rFonts w:asciiTheme="minorEastAsia" w:hAnsiTheme="minorEastAsia" w:hint="eastAsia"/>
          <w:sz w:val="24"/>
          <w:szCs w:val="24"/>
        </w:rPr>
        <w:t>激光脉冲</w:t>
      </w:r>
      <w:r w:rsidRPr="00CD4644">
        <w:rPr>
          <w:rFonts w:asciiTheme="minorEastAsia" w:hAnsiTheme="minorEastAsia"/>
          <w:sz w:val="24"/>
          <w:szCs w:val="24"/>
        </w:rPr>
        <w:t>中断，用于读取速度</w:t>
      </w:r>
      <w:r w:rsidR="005450E7" w:rsidRPr="00CD4644">
        <w:rPr>
          <w:rFonts w:asciiTheme="minorEastAsia" w:hAnsiTheme="minorEastAsia" w:hint="eastAsia"/>
          <w:sz w:val="24"/>
          <w:szCs w:val="24"/>
        </w:rPr>
        <w:t>，</w:t>
      </w:r>
      <w:r w:rsidR="005450E7" w:rsidRPr="00CD4644">
        <w:rPr>
          <w:rFonts w:asciiTheme="minorEastAsia" w:hAnsiTheme="minorEastAsia"/>
          <w:sz w:val="24"/>
          <w:szCs w:val="24"/>
        </w:rPr>
        <w:t>计算动镜位置</w:t>
      </w:r>
      <w:r w:rsidRPr="00CD4644">
        <w:rPr>
          <w:rFonts w:asciiTheme="minorEastAsia" w:hAnsiTheme="minorEastAsia"/>
          <w:sz w:val="24"/>
          <w:szCs w:val="24"/>
        </w:rPr>
        <w:t>和进行PID</w:t>
      </w:r>
      <w:r w:rsidRPr="00CD4644">
        <w:rPr>
          <w:rFonts w:asciiTheme="minorEastAsia" w:hAnsiTheme="minorEastAsia" w:hint="eastAsia"/>
          <w:sz w:val="24"/>
          <w:szCs w:val="24"/>
        </w:rPr>
        <w:t>控制</w:t>
      </w:r>
      <w:r w:rsidRPr="00CD4644">
        <w:rPr>
          <w:rFonts w:asciiTheme="minorEastAsia" w:hAnsiTheme="minorEastAsia"/>
          <w:sz w:val="24"/>
          <w:szCs w:val="24"/>
        </w:rPr>
        <w:t>，</w:t>
      </w:r>
      <w:r w:rsidRPr="00CD4644">
        <w:rPr>
          <w:rFonts w:asciiTheme="minorEastAsia" w:hAnsiTheme="minorEastAsia" w:hint="eastAsia"/>
          <w:sz w:val="24"/>
          <w:szCs w:val="24"/>
        </w:rPr>
        <w:t>tim3中断开启,用于动镜的加速和减速；</w:t>
      </w:r>
    </w:p>
    <w:p w:rsidR="00544A58" w:rsidRPr="00CD4644" w:rsidRDefault="00544A58">
      <w:pPr>
        <w:rPr>
          <w:rFonts w:asciiTheme="minorEastAsia" w:hAnsiTheme="minorEastAsia"/>
          <w:sz w:val="24"/>
          <w:szCs w:val="24"/>
        </w:rPr>
      </w:pPr>
      <w:r w:rsidRPr="00CD4644">
        <w:rPr>
          <w:rFonts w:asciiTheme="minorEastAsia" w:hAnsiTheme="minorEastAsia" w:hint="eastAsia"/>
          <w:sz w:val="24"/>
          <w:szCs w:val="24"/>
        </w:rPr>
        <w:t>tim4中断开启，用于调试信息输出，以及运动失调的复位</w:t>
      </w:r>
      <w:r w:rsidR="0023406C" w:rsidRPr="00CD4644">
        <w:rPr>
          <w:rFonts w:asciiTheme="minorEastAsia" w:hAnsiTheme="minorEastAsia" w:hint="eastAsia"/>
          <w:sz w:val="24"/>
          <w:szCs w:val="24"/>
        </w:rPr>
        <w:t>；</w:t>
      </w:r>
      <w:r w:rsidR="0023406C" w:rsidRPr="00CD4644">
        <w:rPr>
          <w:rFonts w:asciiTheme="minorEastAsia" w:hAnsiTheme="minorEastAsia"/>
          <w:sz w:val="24"/>
          <w:szCs w:val="24"/>
        </w:rPr>
        <w:t>串口中断，解析上位机指令。</w:t>
      </w:r>
    </w:p>
    <w:p w:rsidR="0023406C" w:rsidRPr="00CD4644" w:rsidRDefault="0023406C">
      <w:pPr>
        <w:rPr>
          <w:rFonts w:asciiTheme="minorEastAsia" w:hAnsiTheme="minorEastAsia" w:hint="eastAsia"/>
          <w:sz w:val="24"/>
          <w:szCs w:val="24"/>
        </w:rPr>
      </w:pPr>
    </w:p>
    <w:p w:rsidR="00544A58" w:rsidRPr="00CD4644" w:rsidRDefault="00544A58">
      <w:pPr>
        <w:rPr>
          <w:rFonts w:asciiTheme="minorEastAsia" w:hAnsiTheme="minorEastAsia"/>
          <w:sz w:val="24"/>
          <w:szCs w:val="24"/>
        </w:rPr>
      </w:pPr>
      <w:r w:rsidRPr="00CD4644">
        <w:rPr>
          <w:rFonts w:asciiTheme="minorEastAsia" w:hAnsiTheme="minorEastAsia" w:hint="eastAsia"/>
          <w:sz w:val="24"/>
          <w:szCs w:val="24"/>
        </w:rPr>
        <w:t>sht</w:t>
      </w:r>
      <w:r w:rsidRPr="00CD4644">
        <w:rPr>
          <w:rFonts w:asciiTheme="minorEastAsia" w:hAnsiTheme="minorEastAsia"/>
          <w:sz w:val="24"/>
          <w:szCs w:val="24"/>
        </w:rPr>
        <w:t>xx.c</w:t>
      </w:r>
      <w:r w:rsidRPr="00CD4644">
        <w:rPr>
          <w:rFonts w:asciiTheme="minorEastAsia" w:hAnsiTheme="minorEastAsia" w:hint="eastAsia"/>
          <w:sz w:val="24"/>
          <w:szCs w:val="24"/>
        </w:rPr>
        <w:t>是</w:t>
      </w:r>
      <w:r w:rsidRPr="00CD4644">
        <w:rPr>
          <w:rFonts w:asciiTheme="minorEastAsia" w:hAnsiTheme="minorEastAsia"/>
          <w:sz w:val="24"/>
          <w:szCs w:val="24"/>
        </w:rPr>
        <w:t>温湿度传感器的</w:t>
      </w:r>
      <w:r w:rsidR="0023406C" w:rsidRPr="00CD4644">
        <w:rPr>
          <w:rFonts w:asciiTheme="minorEastAsia" w:hAnsiTheme="minorEastAsia" w:hint="eastAsia"/>
          <w:sz w:val="24"/>
          <w:szCs w:val="24"/>
        </w:rPr>
        <w:t>底层</w:t>
      </w:r>
      <w:r w:rsidR="0023406C" w:rsidRPr="00CD4644">
        <w:rPr>
          <w:rFonts w:asciiTheme="minorEastAsia" w:hAnsiTheme="minorEastAsia"/>
          <w:sz w:val="24"/>
          <w:szCs w:val="24"/>
        </w:rPr>
        <w:t>驱动</w:t>
      </w:r>
    </w:p>
    <w:p w:rsidR="0023406C" w:rsidRPr="00CD4644" w:rsidRDefault="0023406C">
      <w:pPr>
        <w:rPr>
          <w:rFonts w:asciiTheme="minorEastAsia" w:hAnsiTheme="minorEastAsia" w:hint="eastAsia"/>
          <w:sz w:val="24"/>
          <w:szCs w:val="24"/>
        </w:rPr>
      </w:pPr>
    </w:p>
    <w:p w:rsidR="0023406C" w:rsidRPr="00CD4644" w:rsidRDefault="0023406C">
      <w:pPr>
        <w:rPr>
          <w:rFonts w:asciiTheme="minorEastAsia" w:hAnsiTheme="minorEastAsia" w:hint="eastAsia"/>
          <w:sz w:val="24"/>
          <w:szCs w:val="24"/>
        </w:rPr>
      </w:pPr>
      <w:r w:rsidRPr="00CD4644">
        <w:rPr>
          <w:rFonts w:asciiTheme="minorEastAsia" w:hAnsiTheme="minorEastAsia" w:hint="eastAsia"/>
          <w:sz w:val="24"/>
          <w:szCs w:val="24"/>
        </w:rPr>
        <w:t>DA</w:t>
      </w:r>
      <w:r w:rsidRPr="00CD4644">
        <w:rPr>
          <w:rFonts w:asciiTheme="minorEastAsia" w:hAnsiTheme="minorEastAsia"/>
          <w:sz w:val="24"/>
          <w:szCs w:val="24"/>
        </w:rPr>
        <w:t>.c</w:t>
      </w:r>
      <w:r w:rsidRPr="00CD4644">
        <w:rPr>
          <w:rFonts w:asciiTheme="minorEastAsia" w:hAnsiTheme="minorEastAsia" w:hint="eastAsia"/>
          <w:sz w:val="24"/>
          <w:szCs w:val="24"/>
        </w:rPr>
        <w:t>是</w:t>
      </w:r>
      <w:r w:rsidRPr="00CD4644">
        <w:rPr>
          <w:rFonts w:asciiTheme="minorEastAsia" w:hAnsiTheme="minorEastAsia"/>
          <w:sz w:val="24"/>
          <w:szCs w:val="24"/>
        </w:rPr>
        <w:t>dac的底层驱动</w:t>
      </w:r>
    </w:p>
    <w:p w:rsidR="00544A58" w:rsidRPr="00CD4644" w:rsidRDefault="00544A58">
      <w:pPr>
        <w:rPr>
          <w:rFonts w:asciiTheme="minorEastAsia" w:hAnsiTheme="minorEastAsia" w:hint="eastAsia"/>
          <w:sz w:val="24"/>
          <w:szCs w:val="24"/>
        </w:rPr>
      </w:pPr>
    </w:p>
    <w:p w:rsidR="00792D2E" w:rsidRPr="00CD4644" w:rsidRDefault="00792D2E">
      <w:pPr>
        <w:rPr>
          <w:rFonts w:asciiTheme="minorEastAsia" w:hAnsiTheme="minorEastAsia" w:hint="eastAsia"/>
          <w:sz w:val="24"/>
          <w:szCs w:val="24"/>
        </w:rPr>
      </w:pPr>
    </w:p>
    <w:p w:rsidR="00792D2E" w:rsidRPr="00CD4644" w:rsidRDefault="00792D2E">
      <w:pPr>
        <w:rPr>
          <w:rFonts w:asciiTheme="minorEastAsia" w:hAnsiTheme="minorEastAsia"/>
          <w:sz w:val="24"/>
          <w:szCs w:val="24"/>
        </w:rPr>
      </w:pPr>
      <w:r w:rsidRPr="00CD4644">
        <w:rPr>
          <w:rFonts w:asciiTheme="minorEastAsia" w:hAnsiTheme="minorEastAsia" w:hint="eastAsia"/>
          <w:sz w:val="24"/>
          <w:szCs w:val="24"/>
        </w:rPr>
        <w:t>主要</w:t>
      </w:r>
      <w:r w:rsidR="0023406C" w:rsidRPr="00CD4644">
        <w:rPr>
          <w:rFonts w:asciiTheme="minorEastAsia" w:hAnsiTheme="minorEastAsia" w:hint="eastAsia"/>
          <w:sz w:val="24"/>
          <w:szCs w:val="24"/>
        </w:rPr>
        <w:t>控制</w:t>
      </w:r>
      <w:r w:rsidRPr="00CD4644">
        <w:rPr>
          <w:rFonts w:asciiTheme="minorEastAsia" w:hAnsiTheme="minorEastAsia"/>
          <w:sz w:val="24"/>
          <w:szCs w:val="24"/>
        </w:rPr>
        <w:t>流程：</w:t>
      </w:r>
    </w:p>
    <w:p w:rsidR="0023406C" w:rsidRPr="00CD4644" w:rsidRDefault="00792D2E">
      <w:pPr>
        <w:rPr>
          <w:rFonts w:asciiTheme="minorEastAsia" w:hAnsiTheme="minorEastAsia"/>
          <w:sz w:val="24"/>
          <w:szCs w:val="24"/>
        </w:rPr>
      </w:pPr>
      <w:r w:rsidRPr="00CD4644">
        <w:rPr>
          <w:rFonts w:asciiTheme="minorEastAsia" w:hAnsiTheme="minorEastAsia" w:hint="eastAsia"/>
          <w:sz w:val="24"/>
          <w:szCs w:val="24"/>
        </w:rPr>
        <w:t>程序入口</w:t>
      </w:r>
      <w:r w:rsidRPr="00CD4644">
        <w:rPr>
          <w:rFonts w:asciiTheme="minorEastAsia" w:hAnsiTheme="minorEastAsia"/>
          <w:sz w:val="24"/>
          <w:szCs w:val="24"/>
        </w:rPr>
        <w:t>为main()</w:t>
      </w:r>
      <w:r w:rsidRPr="00CD4644">
        <w:rPr>
          <w:rFonts w:asciiTheme="minorEastAsia" w:hAnsiTheme="minorEastAsia" w:hint="eastAsia"/>
          <w:sz w:val="24"/>
          <w:szCs w:val="24"/>
        </w:rPr>
        <w:t>函数</w:t>
      </w:r>
      <w:r w:rsidRPr="00CD4644">
        <w:rPr>
          <w:rFonts w:asciiTheme="minorEastAsia" w:hAnsiTheme="minorEastAsia"/>
          <w:sz w:val="24"/>
          <w:szCs w:val="24"/>
        </w:rPr>
        <w:t>，</w:t>
      </w:r>
      <w:r w:rsidRPr="00CD4644">
        <w:rPr>
          <w:rFonts w:asciiTheme="minorEastAsia" w:hAnsiTheme="minorEastAsia" w:hint="eastAsia"/>
          <w:sz w:val="24"/>
          <w:szCs w:val="24"/>
        </w:rPr>
        <w:t>初始化</w:t>
      </w:r>
      <w:r w:rsidR="0023406C" w:rsidRPr="00CD4644">
        <w:rPr>
          <w:rFonts w:asciiTheme="minorEastAsia" w:hAnsiTheme="minorEastAsia" w:hint="eastAsia"/>
          <w:sz w:val="24"/>
          <w:szCs w:val="24"/>
        </w:rPr>
        <w:t>整个</w:t>
      </w:r>
      <w:r w:rsidR="0023406C" w:rsidRPr="00CD4644">
        <w:rPr>
          <w:rFonts w:asciiTheme="minorEastAsia" w:hAnsiTheme="minorEastAsia"/>
          <w:sz w:val="24"/>
          <w:szCs w:val="24"/>
        </w:rPr>
        <w:t>系统。</w:t>
      </w:r>
      <w:r w:rsidR="0023406C" w:rsidRPr="00CD4644">
        <w:rPr>
          <w:rFonts w:asciiTheme="minorEastAsia" w:hAnsiTheme="minorEastAsia" w:hint="eastAsia"/>
          <w:sz w:val="24"/>
          <w:szCs w:val="24"/>
        </w:rPr>
        <w:t>开启</w:t>
      </w:r>
      <w:r w:rsidR="0023406C" w:rsidRPr="00CD4644">
        <w:rPr>
          <w:rFonts w:asciiTheme="minorEastAsia" w:hAnsiTheme="minorEastAsia"/>
          <w:sz w:val="24"/>
          <w:szCs w:val="24"/>
        </w:rPr>
        <w:t>定时器</w:t>
      </w:r>
      <w:r w:rsidR="0023406C" w:rsidRPr="00CD4644">
        <w:rPr>
          <w:rFonts w:asciiTheme="minorEastAsia" w:hAnsiTheme="minorEastAsia" w:hint="eastAsia"/>
          <w:sz w:val="24"/>
          <w:szCs w:val="24"/>
        </w:rPr>
        <w:t>3和4之后</w:t>
      </w:r>
      <w:r w:rsidR="0023406C" w:rsidRPr="00CD4644">
        <w:rPr>
          <w:rFonts w:asciiTheme="minorEastAsia" w:hAnsiTheme="minorEastAsia"/>
          <w:sz w:val="24"/>
          <w:szCs w:val="24"/>
        </w:rPr>
        <w:t>，程序不在此处理任何任务。</w:t>
      </w:r>
    </w:p>
    <w:p w:rsidR="00567DEE" w:rsidRPr="00CD4644" w:rsidRDefault="0023406C">
      <w:pPr>
        <w:rPr>
          <w:rFonts w:asciiTheme="minorEastAsia" w:hAnsiTheme="minorEastAsia"/>
          <w:sz w:val="24"/>
          <w:szCs w:val="24"/>
        </w:rPr>
      </w:pPr>
      <w:r w:rsidRPr="00CD4644">
        <w:rPr>
          <w:rFonts w:asciiTheme="minorEastAsia" w:hAnsiTheme="minorEastAsia" w:hint="eastAsia"/>
          <w:sz w:val="24"/>
          <w:szCs w:val="24"/>
        </w:rPr>
        <w:t>定时器3是</w:t>
      </w:r>
      <w:r w:rsidRPr="00CD4644">
        <w:rPr>
          <w:rFonts w:asciiTheme="minorEastAsia" w:hAnsiTheme="minorEastAsia"/>
          <w:sz w:val="24"/>
          <w:szCs w:val="24"/>
        </w:rPr>
        <w:t>控制动镜的主流程。动镜</w:t>
      </w:r>
      <w:r w:rsidRPr="00CD4644">
        <w:rPr>
          <w:rFonts w:asciiTheme="minorEastAsia" w:hAnsiTheme="minorEastAsia" w:hint="eastAsia"/>
          <w:sz w:val="24"/>
          <w:szCs w:val="24"/>
        </w:rPr>
        <w:t>运动</w:t>
      </w:r>
      <w:r w:rsidRPr="00CD4644">
        <w:rPr>
          <w:rFonts w:asciiTheme="minorEastAsia" w:hAnsiTheme="minorEastAsia"/>
          <w:sz w:val="24"/>
          <w:szCs w:val="24"/>
        </w:rPr>
        <w:t>可以分为加速、匀速、减速三个部分</w:t>
      </w:r>
      <w:r w:rsidRPr="00CD4644">
        <w:rPr>
          <w:rFonts w:asciiTheme="minorEastAsia" w:hAnsiTheme="minorEastAsia" w:hint="eastAsia"/>
          <w:sz w:val="24"/>
          <w:szCs w:val="24"/>
        </w:rPr>
        <w:t>，</w:t>
      </w:r>
      <w:r w:rsidRPr="00CD4644">
        <w:rPr>
          <w:rFonts w:asciiTheme="minorEastAsia" w:hAnsiTheme="minorEastAsia"/>
          <w:sz w:val="24"/>
          <w:szCs w:val="24"/>
        </w:rPr>
        <w:t>对应的是定时器</w:t>
      </w:r>
      <w:r w:rsidRPr="00CD4644">
        <w:rPr>
          <w:rFonts w:asciiTheme="minorEastAsia" w:hAnsiTheme="minorEastAsia" w:hint="eastAsia"/>
          <w:sz w:val="24"/>
          <w:szCs w:val="24"/>
        </w:rPr>
        <w:t>3中</w:t>
      </w:r>
      <w:r w:rsidRPr="00CD4644">
        <w:rPr>
          <w:rFonts w:asciiTheme="minorEastAsia" w:hAnsiTheme="minorEastAsia"/>
          <w:sz w:val="24"/>
          <w:szCs w:val="24"/>
        </w:rPr>
        <w:t>不同的代码段，执行哪一个代码段是由</w:t>
      </w:r>
      <w:r w:rsidRPr="00CD4644">
        <w:rPr>
          <w:rFonts w:asciiTheme="minorEastAsia" w:hAnsiTheme="minorEastAsia" w:hint="eastAsia"/>
          <w:sz w:val="24"/>
          <w:szCs w:val="24"/>
        </w:rPr>
        <w:t>流程</w:t>
      </w:r>
      <w:r w:rsidRPr="00CD4644">
        <w:rPr>
          <w:rFonts w:asciiTheme="minorEastAsia" w:hAnsiTheme="minorEastAsia"/>
          <w:sz w:val="24"/>
          <w:szCs w:val="24"/>
        </w:rPr>
        <w:t>标志位ProcessFlag</w:t>
      </w:r>
      <w:r w:rsidR="00567DEE" w:rsidRPr="00CD4644">
        <w:rPr>
          <w:rFonts w:asciiTheme="minorEastAsia" w:hAnsiTheme="minorEastAsia" w:hint="eastAsia"/>
          <w:sz w:val="24"/>
          <w:szCs w:val="24"/>
        </w:rPr>
        <w:t>控制</w:t>
      </w:r>
      <w:r w:rsidR="00567DEE" w:rsidRPr="00CD4644">
        <w:rPr>
          <w:rFonts w:asciiTheme="minorEastAsia" w:hAnsiTheme="minorEastAsia"/>
          <w:sz w:val="24"/>
          <w:szCs w:val="24"/>
        </w:rPr>
        <w:t>的</w:t>
      </w:r>
      <w:r w:rsidR="00567DEE" w:rsidRPr="00CD4644">
        <w:rPr>
          <w:rFonts w:asciiTheme="minorEastAsia" w:hAnsiTheme="minorEastAsia" w:hint="eastAsia"/>
          <w:sz w:val="24"/>
          <w:szCs w:val="24"/>
        </w:rPr>
        <w:t>。</w:t>
      </w:r>
    </w:p>
    <w:p w:rsidR="00567DEE" w:rsidRPr="00CD4644" w:rsidRDefault="00567DEE">
      <w:pPr>
        <w:rPr>
          <w:rFonts w:asciiTheme="minorEastAsia" w:hAnsiTheme="minorEastAsia"/>
          <w:sz w:val="24"/>
          <w:szCs w:val="24"/>
        </w:rPr>
      </w:pPr>
      <w:r w:rsidRPr="00CD4644">
        <w:rPr>
          <w:rFonts w:asciiTheme="minorEastAsia" w:hAnsiTheme="minorEastAsia" w:hint="eastAsia"/>
          <w:sz w:val="24"/>
          <w:szCs w:val="24"/>
        </w:rPr>
        <w:t>初始化</w:t>
      </w:r>
      <w:r w:rsidRPr="00CD4644">
        <w:rPr>
          <w:rFonts w:asciiTheme="minorEastAsia" w:hAnsiTheme="minorEastAsia"/>
          <w:sz w:val="24"/>
          <w:szCs w:val="24"/>
        </w:rPr>
        <w:t>ProcessFlag</w:t>
      </w:r>
      <w:r w:rsidRPr="00CD4644">
        <w:rPr>
          <w:rFonts w:asciiTheme="minorEastAsia" w:hAnsiTheme="minorEastAsia"/>
          <w:sz w:val="24"/>
          <w:szCs w:val="24"/>
        </w:rPr>
        <w:t>==ResetFlag</w:t>
      </w:r>
      <w:r w:rsidRPr="00CD4644">
        <w:rPr>
          <w:rFonts w:asciiTheme="minorEastAsia" w:hAnsiTheme="minorEastAsia" w:hint="eastAsia"/>
          <w:sz w:val="24"/>
          <w:szCs w:val="24"/>
        </w:rPr>
        <w:t>，进行</w:t>
      </w:r>
      <w:r w:rsidRPr="00CD4644">
        <w:rPr>
          <w:rFonts w:asciiTheme="minorEastAsia" w:hAnsiTheme="minorEastAsia"/>
          <w:sz w:val="24"/>
          <w:szCs w:val="24"/>
        </w:rPr>
        <w:t>一</w:t>
      </w:r>
      <w:r w:rsidRPr="00CD4644">
        <w:rPr>
          <w:rFonts w:asciiTheme="minorEastAsia" w:hAnsiTheme="minorEastAsia" w:hint="eastAsia"/>
          <w:sz w:val="24"/>
          <w:szCs w:val="24"/>
        </w:rPr>
        <w:t>些</w:t>
      </w:r>
      <w:r w:rsidRPr="00CD4644">
        <w:rPr>
          <w:rFonts w:asciiTheme="minorEastAsia" w:hAnsiTheme="minorEastAsia"/>
          <w:sz w:val="24"/>
          <w:szCs w:val="24"/>
        </w:rPr>
        <w:t>参数初始化和延时</w:t>
      </w:r>
      <w:r w:rsidRPr="00CD4644">
        <w:rPr>
          <w:rFonts w:asciiTheme="minorEastAsia" w:hAnsiTheme="minorEastAsia" w:hint="eastAsia"/>
          <w:sz w:val="24"/>
          <w:szCs w:val="24"/>
        </w:rPr>
        <w:t>，</w:t>
      </w:r>
      <w:r w:rsidRPr="00CD4644">
        <w:rPr>
          <w:rFonts w:asciiTheme="minorEastAsia" w:hAnsiTheme="minorEastAsia"/>
          <w:sz w:val="24"/>
          <w:szCs w:val="24"/>
        </w:rPr>
        <w:t>延时后进入preStartFlag</w:t>
      </w:r>
      <w:r w:rsidRPr="00CD4644">
        <w:rPr>
          <w:rFonts w:asciiTheme="minorEastAsia" w:hAnsiTheme="minorEastAsia" w:hint="eastAsia"/>
          <w:sz w:val="24"/>
          <w:szCs w:val="24"/>
        </w:rPr>
        <w:t>进行</w:t>
      </w:r>
      <w:r w:rsidRPr="00CD4644">
        <w:rPr>
          <w:rFonts w:asciiTheme="minorEastAsia" w:hAnsiTheme="minorEastAsia"/>
          <w:sz w:val="24"/>
          <w:szCs w:val="24"/>
        </w:rPr>
        <w:t>参数更新，</w:t>
      </w:r>
      <w:r w:rsidRPr="00CD4644">
        <w:rPr>
          <w:rFonts w:asciiTheme="minorEastAsia" w:hAnsiTheme="minorEastAsia" w:hint="eastAsia"/>
          <w:sz w:val="24"/>
          <w:szCs w:val="24"/>
        </w:rPr>
        <w:t>之后</w:t>
      </w:r>
      <w:r w:rsidRPr="00CD4644">
        <w:rPr>
          <w:rFonts w:asciiTheme="minorEastAsia" w:hAnsiTheme="minorEastAsia"/>
          <w:sz w:val="24"/>
          <w:szCs w:val="24"/>
        </w:rPr>
        <w:t>进入StartFlag</w:t>
      </w:r>
      <w:r w:rsidR="005450E7" w:rsidRPr="00CD4644">
        <w:rPr>
          <w:rFonts w:asciiTheme="minorEastAsia" w:hAnsiTheme="minorEastAsia" w:hint="eastAsia"/>
          <w:sz w:val="24"/>
          <w:szCs w:val="24"/>
        </w:rPr>
        <w:t>进行开环</w:t>
      </w:r>
      <w:r w:rsidR="005450E7" w:rsidRPr="00CD4644">
        <w:rPr>
          <w:rFonts w:asciiTheme="minorEastAsia" w:hAnsiTheme="minorEastAsia"/>
          <w:sz w:val="24"/>
          <w:szCs w:val="24"/>
        </w:rPr>
        <w:t>加速，达到StartSpeedTarget</w:t>
      </w:r>
      <w:r w:rsidR="005450E7" w:rsidRPr="00CD4644">
        <w:rPr>
          <w:rFonts w:asciiTheme="minorEastAsia" w:hAnsiTheme="minorEastAsia" w:hint="eastAsia"/>
          <w:sz w:val="24"/>
          <w:szCs w:val="24"/>
        </w:rPr>
        <w:t>后</w:t>
      </w:r>
      <w:r w:rsidR="005450E7" w:rsidRPr="00CD4644">
        <w:rPr>
          <w:rFonts w:asciiTheme="minorEastAsia" w:hAnsiTheme="minorEastAsia"/>
          <w:sz w:val="24"/>
          <w:szCs w:val="24"/>
        </w:rPr>
        <w:t>进入PIDCtrlFlag</w:t>
      </w:r>
      <w:r w:rsidR="005450E7" w:rsidRPr="00CD4644">
        <w:rPr>
          <w:rFonts w:asciiTheme="minorEastAsia" w:hAnsiTheme="minorEastAsia" w:hint="eastAsia"/>
          <w:sz w:val="24"/>
          <w:szCs w:val="24"/>
        </w:rPr>
        <w:t>，</w:t>
      </w:r>
      <w:r w:rsidR="005450E7" w:rsidRPr="00CD4644">
        <w:rPr>
          <w:rFonts w:asciiTheme="minorEastAsia" w:hAnsiTheme="minorEastAsia"/>
          <w:sz w:val="24"/>
          <w:szCs w:val="24"/>
        </w:rPr>
        <w:t>注意这是在激光脉冲中断中进行的，</w:t>
      </w:r>
      <w:r w:rsidR="005450E7" w:rsidRPr="00CD4644">
        <w:rPr>
          <w:rFonts w:asciiTheme="minorEastAsia" w:hAnsiTheme="minorEastAsia" w:hint="eastAsia"/>
          <w:sz w:val="24"/>
          <w:szCs w:val="24"/>
        </w:rPr>
        <w:t>每</w:t>
      </w:r>
      <w:r w:rsidR="005450E7" w:rsidRPr="00CD4644">
        <w:rPr>
          <w:rFonts w:asciiTheme="minorEastAsia" w:hAnsiTheme="minorEastAsia"/>
          <w:sz w:val="24"/>
          <w:szCs w:val="24"/>
        </w:rPr>
        <w:t>接受到一个脉冲</w:t>
      </w:r>
      <w:r w:rsidR="005450E7" w:rsidRPr="00CD4644">
        <w:rPr>
          <w:rFonts w:asciiTheme="minorEastAsia" w:hAnsiTheme="minorEastAsia" w:hint="eastAsia"/>
          <w:sz w:val="24"/>
          <w:szCs w:val="24"/>
        </w:rPr>
        <w:t>进行</w:t>
      </w:r>
      <w:r w:rsidR="005450E7" w:rsidRPr="00CD4644">
        <w:rPr>
          <w:rFonts w:asciiTheme="minorEastAsia" w:hAnsiTheme="minorEastAsia"/>
          <w:sz w:val="24"/>
          <w:szCs w:val="24"/>
        </w:rPr>
        <w:t>一次PID</w:t>
      </w:r>
      <w:r w:rsidR="005450E7" w:rsidRPr="00CD4644">
        <w:rPr>
          <w:rFonts w:asciiTheme="minorEastAsia" w:hAnsiTheme="minorEastAsia" w:hint="eastAsia"/>
          <w:sz w:val="24"/>
          <w:szCs w:val="24"/>
        </w:rPr>
        <w:t>，动镜</w:t>
      </w:r>
      <w:r w:rsidR="005450E7" w:rsidRPr="00CD4644">
        <w:rPr>
          <w:rFonts w:asciiTheme="minorEastAsia" w:hAnsiTheme="minorEastAsia"/>
          <w:sz w:val="24"/>
          <w:szCs w:val="24"/>
        </w:rPr>
        <w:t>位置到达边界后进入StopFlag</w:t>
      </w:r>
      <w:r w:rsidR="005450E7" w:rsidRPr="00CD4644">
        <w:rPr>
          <w:rFonts w:asciiTheme="minorEastAsia" w:hAnsiTheme="minorEastAsia" w:hint="eastAsia"/>
          <w:sz w:val="24"/>
          <w:szCs w:val="24"/>
        </w:rPr>
        <w:t>，</w:t>
      </w:r>
      <w:r w:rsidR="005450E7" w:rsidRPr="00CD4644">
        <w:rPr>
          <w:rFonts w:asciiTheme="minorEastAsia" w:hAnsiTheme="minorEastAsia"/>
          <w:sz w:val="24"/>
          <w:szCs w:val="24"/>
        </w:rPr>
        <w:t>此处进行开环减速，减速到StopSpeedTarget</w:t>
      </w:r>
      <w:r w:rsidR="005450E7" w:rsidRPr="00CD4644">
        <w:rPr>
          <w:rFonts w:asciiTheme="minorEastAsia" w:hAnsiTheme="minorEastAsia" w:hint="eastAsia"/>
          <w:sz w:val="24"/>
          <w:szCs w:val="24"/>
        </w:rPr>
        <w:t>后换</w:t>
      </w:r>
      <w:r w:rsidR="005450E7" w:rsidRPr="00CD4644">
        <w:rPr>
          <w:rFonts w:asciiTheme="minorEastAsia" w:hAnsiTheme="minorEastAsia"/>
          <w:sz w:val="24"/>
          <w:szCs w:val="24"/>
        </w:rPr>
        <w:t>方向</w:t>
      </w:r>
      <w:r w:rsidR="005450E7" w:rsidRPr="00CD4644">
        <w:rPr>
          <w:rFonts w:asciiTheme="minorEastAsia" w:hAnsiTheme="minorEastAsia" w:hint="eastAsia"/>
          <w:sz w:val="24"/>
          <w:szCs w:val="24"/>
        </w:rPr>
        <w:t>，</w:t>
      </w:r>
      <w:r w:rsidR="005450E7" w:rsidRPr="00CD4644">
        <w:rPr>
          <w:rFonts w:asciiTheme="minorEastAsia" w:hAnsiTheme="minorEastAsia"/>
          <w:sz w:val="24"/>
          <w:szCs w:val="24"/>
        </w:rPr>
        <w:t>进入</w:t>
      </w:r>
      <w:r w:rsidR="005450E7" w:rsidRPr="00CD4644">
        <w:rPr>
          <w:rFonts w:asciiTheme="minorEastAsia" w:hAnsiTheme="minorEastAsia"/>
          <w:sz w:val="24"/>
          <w:szCs w:val="24"/>
        </w:rPr>
        <w:t>preStartFlag</w:t>
      </w:r>
      <w:r w:rsidR="005450E7" w:rsidRPr="00CD4644">
        <w:rPr>
          <w:rFonts w:asciiTheme="minorEastAsia" w:hAnsiTheme="minorEastAsia" w:hint="eastAsia"/>
          <w:sz w:val="24"/>
          <w:szCs w:val="24"/>
        </w:rPr>
        <w:t>重复</w:t>
      </w:r>
      <w:r w:rsidR="005450E7" w:rsidRPr="00CD4644">
        <w:rPr>
          <w:rFonts w:asciiTheme="minorEastAsia" w:hAnsiTheme="minorEastAsia"/>
          <w:sz w:val="24"/>
          <w:szCs w:val="24"/>
        </w:rPr>
        <w:t>以上步骤。</w:t>
      </w:r>
    </w:p>
    <w:p w:rsidR="005450E7" w:rsidRPr="00CD4644" w:rsidRDefault="005450E7">
      <w:pPr>
        <w:rPr>
          <w:rFonts w:asciiTheme="minorEastAsia" w:hAnsiTheme="minorEastAsia"/>
          <w:sz w:val="24"/>
          <w:szCs w:val="24"/>
        </w:rPr>
      </w:pPr>
      <w:r w:rsidRPr="00CD4644">
        <w:rPr>
          <w:rFonts w:asciiTheme="minorEastAsia" w:hAnsiTheme="minorEastAsia" w:hint="eastAsia"/>
          <w:sz w:val="24"/>
          <w:szCs w:val="24"/>
        </w:rPr>
        <w:t>定时器4</w:t>
      </w:r>
      <w:r w:rsidR="00D415B8" w:rsidRPr="00CD4644">
        <w:rPr>
          <w:rFonts w:asciiTheme="minorEastAsia" w:hAnsiTheme="minorEastAsia" w:hint="eastAsia"/>
          <w:sz w:val="24"/>
          <w:szCs w:val="24"/>
        </w:rPr>
        <w:t>进行的</w:t>
      </w:r>
      <w:r w:rsidR="00D415B8" w:rsidRPr="00CD4644">
        <w:rPr>
          <w:rFonts w:asciiTheme="minorEastAsia" w:hAnsiTheme="minorEastAsia"/>
          <w:sz w:val="24"/>
          <w:szCs w:val="24"/>
        </w:rPr>
        <w:t>是</w:t>
      </w:r>
      <w:r w:rsidR="00D415B8" w:rsidRPr="00CD4644">
        <w:rPr>
          <w:rFonts w:asciiTheme="minorEastAsia" w:hAnsiTheme="minorEastAsia" w:hint="eastAsia"/>
          <w:sz w:val="24"/>
          <w:szCs w:val="24"/>
        </w:rPr>
        <w:t>发送</w:t>
      </w:r>
      <w:r w:rsidR="00D415B8" w:rsidRPr="00CD4644">
        <w:rPr>
          <w:rFonts w:asciiTheme="minorEastAsia" w:hAnsiTheme="minorEastAsia"/>
          <w:sz w:val="24"/>
          <w:szCs w:val="24"/>
        </w:rPr>
        <w:t>调试信息和</w:t>
      </w:r>
      <w:r w:rsidR="00D415B8" w:rsidRPr="00CD4644">
        <w:rPr>
          <w:rFonts w:asciiTheme="minorEastAsia" w:hAnsiTheme="minorEastAsia" w:hint="eastAsia"/>
          <w:sz w:val="24"/>
          <w:szCs w:val="24"/>
        </w:rPr>
        <w:t>动镜</w:t>
      </w:r>
      <w:r w:rsidR="00D415B8" w:rsidRPr="00CD4644">
        <w:rPr>
          <w:rFonts w:asciiTheme="minorEastAsia" w:hAnsiTheme="minorEastAsia"/>
          <w:sz w:val="24"/>
          <w:szCs w:val="24"/>
        </w:rPr>
        <w:t>失调复位</w:t>
      </w:r>
      <w:r w:rsidR="00D415B8" w:rsidRPr="00CD4644">
        <w:rPr>
          <w:rFonts w:asciiTheme="minorEastAsia" w:hAnsiTheme="minorEastAsia" w:hint="eastAsia"/>
          <w:sz w:val="24"/>
          <w:szCs w:val="24"/>
        </w:rPr>
        <w:t>，</w:t>
      </w:r>
      <w:r w:rsidR="00D415B8" w:rsidRPr="00CD4644">
        <w:rPr>
          <w:rFonts w:asciiTheme="minorEastAsia" w:hAnsiTheme="minorEastAsia"/>
          <w:sz w:val="24"/>
          <w:szCs w:val="24"/>
        </w:rPr>
        <w:t>比较简单。</w:t>
      </w:r>
    </w:p>
    <w:p w:rsidR="00D415B8" w:rsidRPr="00CD4644" w:rsidRDefault="00D415B8">
      <w:pPr>
        <w:rPr>
          <w:rFonts w:asciiTheme="minorEastAsia" w:hAnsiTheme="minorEastAsia"/>
          <w:sz w:val="24"/>
          <w:szCs w:val="24"/>
        </w:rPr>
      </w:pPr>
    </w:p>
    <w:p w:rsidR="00D415B8" w:rsidRPr="00CD4644" w:rsidRDefault="00D415B8">
      <w:pPr>
        <w:rPr>
          <w:rFonts w:asciiTheme="minorEastAsia" w:hAnsiTheme="minorEastAsia"/>
          <w:sz w:val="24"/>
          <w:szCs w:val="24"/>
        </w:rPr>
      </w:pPr>
      <w:r w:rsidRPr="00CD4644">
        <w:rPr>
          <w:rFonts w:asciiTheme="minorEastAsia" w:hAnsiTheme="minorEastAsia" w:hint="eastAsia"/>
          <w:sz w:val="24"/>
          <w:szCs w:val="24"/>
        </w:rPr>
        <w:t>1.由于</w:t>
      </w:r>
      <w:r w:rsidRPr="00CD4644">
        <w:rPr>
          <w:rFonts w:asciiTheme="minorEastAsia" w:hAnsiTheme="minorEastAsia"/>
          <w:sz w:val="24"/>
          <w:szCs w:val="24"/>
        </w:rPr>
        <w:t>动镜速度</w:t>
      </w:r>
      <w:r w:rsidRPr="00CD4644">
        <w:rPr>
          <w:rFonts w:asciiTheme="minorEastAsia" w:hAnsiTheme="minorEastAsia" w:hint="eastAsia"/>
          <w:sz w:val="24"/>
          <w:szCs w:val="24"/>
        </w:rPr>
        <w:t>直接关系</w:t>
      </w:r>
      <w:r w:rsidRPr="00CD4644">
        <w:rPr>
          <w:rFonts w:asciiTheme="minorEastAsia" w:hAnsiTheme="minorEastAsia"/>
          <w:sz w:val="24"/>
          <w:szCs w:val="24"/>
        </w:rPr>
        <w:t>到pid</w:t>
      </w:r>
      <w:r w:rsidRPr="00CD4644">
        <w:rPr>
          <w:rFonts w:asciiTheme="minorEastAsia" w:hAnsiTheme="minorEastAsia" w:hint="eastAsia"/>
          <w:sz w:val="24"/>
          <w:szCs w:val="24"/>
        </w:rPr>
        <w:t>调节</w:t>
      </w:r>
      <w:r w:rsidRPr="00CD4644">
        <w:rPr>
          <w:rFonts w:asciiTheme="minorEastAsia" w:hAnsiTheme="minorEastAsia"/>
          <w:sz w:val="24"/>
          <w:szCs w:val="24"/>
        </w:rPr>
        <w:t>周期</w:t>
      </w:r>
      <w:r w:rsidRPr="00CD4644">
        <w:rPr>
          <w:rFonts w:asciiTheme="minorEastAsia" w:hAnsiTheme="minorEastAsia" w:hint="eastAsia"/>
          <w:sz w:val="24"/>
          <w:szCs w:val="24"/>
        </w:rPr>
        <w:t>，</w:t>
      </w:r>
      <w:r w:rsidRPr="00CD4644">
        <w:rPr>
          <w:rFonts w:asciiTheme="minorEastAsia" w:hAnsiTheme="minorEastAsia"/>
          <w:sz w:val="24"/>
          <w:szCs w:val="24"/>
        </w:rPr>
        <w:t>所以引入了PIDDoor</w:t>
      </w:r>
      <w:r w:rsidRPr="00CD4644">
        <w:rPr>
          <w:rFonts w:asciiTheme="minorEastAsia" w:hAnsiTheme="minorEastAsia" w:hint="eastAsia"/>
          <w:sz w:val="24"/>
          <w:szCs w:val="24"/>
        </w:rPr>
        <w:t>参数</w:t>
      </w:r>
    </w:p>
    <w:p w:rsidR="00D415B8" w:rsidRPr="00CD4644" w:rsidRDefault="00D415B8">
      <w:pPr>
        <w:rPr>
          <w:rFonts w:asciiTheme="minorEastAsia" w:hAnsiTheme="minorEastAsia"/>
          <w:sz w:val="24"/>
          <w:szCs w:val="24"/>
        </w:rPr>
      </w:pPr>
      <w:r w:rsidRPr="00CD4644">
        <w:rPr>
          <w:rFonts w:asciiTheme="minorEastAsia" w:hAnsiTheme="minorEastAsia"/>
          <w:sz w:val="24"/>
          <w:szCs w:val="24"/>
        </w:rPr>
        <w:t>2.MagneticRevise</w:t>
      </w:r>
      <w:r w:rsidRPr="00CD4644">
        <w:rPr>
          <w:rFonts w:asciiTheme="minorEastAsia" w:hAnsiTheme="minorEastAsia" w:hint="eastAsia"/>
          <w:sz w:val="24"/>
          <w:szCs w:val="24"/>
        </w:rPr>
        <w:t>是</w:t>
      </w:r>
      <w:r w:rsidRPr="00CD4644">
        <w:rPr>
          <w:rFonts w:asciiTheme="minorEastAsia" w:hAnsiTheme="minorEastAsia"/>
          <w:sz w:val="24"/>
          <w:szCs w:val="24"/>
        </w:rPr>
        <w:t>磁力系数，</w:t>
      </w:r>
      <w:r w:rsidR="00841DEB" w:rsidRPr="00CD4644">
        <w:rPr>
          <w:rFonts w:asciiTheme="minorEastAsia" w:hAnsiTheme="minorEastAsia" w:hint="eastAsia"/>
          <w:sz w:val="24"/>
          <w:szCs w:val="24"/>
        </w:rPr>
        <w:t>对于不同</w:t>
      </w:r>
      <w:r w:rsidR="00841DEB" w:rsidRPr="00CD4644">
        <w:rPr>
          <w:rFonts w:asciiTheme="minorEastAsia" w:hAnsiTheme="minorEastAsia"/>
          <w:sz w:val="24"/>
          <w:szCs w:val="24"/>
        </w:rPr>
        <w:t>磁铁和线圈，</w:t>
      </w:r>
      <w:r w:rsidR="00841DEB" w:rsidRPr="00CD4644">
        <w:rPr>
          <w:rFonts w:asciiTheme="minorEastAsia" w:hAnsiTheme="minorEastAsia" w:hint="eastAsia"/>
          <w:sz w:val="24"/>
          <w:szCs w:val="24"/>
        </w:rPr>
        <w:t>一般</w:t>
      </w:r>
      <w:r w:rsidR="00841DEB" w:rsidRPr="00CD4644">
        <w:rPr>
          <w:rFonts w:asciiTheme="minorEastAsia" w:hAnsiTheme="minorEastAsia"/>
          <w:sz w:val="24"/>
          <w:szCs w:val="24"/>
        </w:rPr>
        <w:t>可以只改这个参数</w:t>
      </w:r>
    </w:p>
    <w:p w:rsidR="00841DEB" w:rsidRPr="00CD4644" w:rsidRDefault="00841DEB">
      <w:pPr>
        <w:rPr>
          <w:rFonts w:asciiTheme="minorEastAsia" w:hAnsiTheme="minorEastAsia" w:hint="eastAsia"/>
          <w:sz w:val="24"/>
          <w:szCs w:val="24"/>
        </w:rPr>
      </w:pPr>
      <w:r w:rsidRPr="00CD4644">
        <w:rPr>
          <w:rFonts w:asciiTheme="minorEastAsia" w:hAnsiTheme="minorEastAsia" w:hint="eastAsia"/>
          <w:sz w:val="24"/>
          <w:szCs w:val="24"/>
        </w:rPr>
        <w:t>以上两点</w:t>
      </w:r>
      <w:r w:rsidRPr="00CD4644">
        <w:rPr>
          <w:rFonts w:asciiTheme="minorEastAsia" w:hAnsiTheme="minorEastAsia"/>
          <w:sz w:val="24"/>
          <w:szCs w:val="24"/>
        </w:rPr>
        <w:t>基于PID是线性控制器</w:t>
      </w:r>
    </w:p>
    <w:p w:rsidR="0023406C" w:rsidRPr="00CD4644" w:rsidRDefault="0023406C">
      <w:pPr>
        <w:rPr>
          <w:rFonts w:asciiTheme="minorEastAsia" w:hAnsiTheme="minorEastAsia" w:hint="eastAsia"/>
          <w:sz w:val="24"/>
          <w:szCs w:val="24"/>
        </w:rPr>
      </w:pPr>
    </w:p>
    <w:sectPr w:rsidR="0023406C" w:rsidRPr="00CD46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72C"/>
    <w:rsid w:val="0023406C"/>
    <w:rsid w:val="0024279C"/>
    <w:rsid w:val="004E372C"/>
    <w:rsid w:val="00544A58"/>
    <w:rsid w:val="005450E7"/>
    <w:rsid w:val="00567DEE"/>
    <w:rsid w:val="005E2F8E"/>
    <w:rsid w:val="00792D2E"/>
    <w:rsid w:val="00841DEB"/>
    <w:rsid w:val="00900D3A"/>
    <w:rsid w:val="00BC7BC5"/>
    <w:rsid w:val="00C956A2"/>
    <w:rsid w:val="00CD4644"/>
    <w:rsid w:val="00D415B8"/>
    <w:rsid w:val="00DF22BF"/>
    <w:rsid w:val="00FB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D1CA3-88A3-48FB-8B9E-75A20164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122</Words>
  <Characters>700</Characters>
  <Application>Microsoft Office Word</Application>
  <DocSecurity>0</DocSecurity>
  <Lines>5</Lines>
  <Paragraphs>1</Paragraphs>
  <ScaleCrop>false</ScaleCrop>
  <Company>Microsoft</Company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2019-04-23T10:57:00Z</dcterms:created>
  <dcterms:modified xsi:type="dcterms:W3CDTF">2019-04-23T11:34:00Z</dcterms:modified>
</cp:coreProperties>
</file>