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CC702" w14:textId="581887D2" w:rsidR="00AA4E2D" w:rsidRPr="00612DDF" w:rsidRDefault="00000000" w:rsidP="00612DDF">
      <w:pPr>
        <w:pBdr>
          <w:top w:val="nil"/>
          <w:left w:val="nil"/>
          <w:bottom w:val="nil"/>
          <w:right w:val="nil"/>
          <w:between w:val="nil"/>
        </w:pBdr>
        <w:spacing w:before="120" w:after="240"/>
        <w:jc w:val="center"/>
        <w:rPr>
          <w:rFonts w:ascii="Arial" w:eastAsia="Arial" w:hAnsi="Arial" w:cs="Arial"/>
          <w:b/>
          <w:color w:val="000000"/>
          <w:sz w:val="26"/>
          <w:szCs w:val="26"/>
          <w:lang w:val="ru-RU"/>
        </w:rPr>
      </w:pPr>
      <w:r w:rsidRPr="00CE56A9">
        <w:rPr>
          <w:rFonts w:ascii="Arial" w:eastAsia="Arial" w:hAnsi="Arial" w:cs="Arial"/>
          <w:b/>
          <w:color w:val="000000"/>
          <w:sz w:val="26"/>
          <w:szCs w:val="26"/>
          <w:lang w:val="ru-RU"/>
        </w:rPr>
        <w:t>Резюме проекта «Название проекта»</w:t>
      </w:r>
    </w:p>
    <w:p w14:paraId="01F4D1E5" w14:textId="223E33B6" w:rsidR="005A3F45" w:rsidRPr="00CE56A9" w:rsidRDefault="00452B1A" w:rsidP="005A3F45">
      <w:pPr>
        <w:spacing w:after="240"/>
        <w:rPr>
          <w:rFonts w:ascii="Arial" w:eastAsia="Arial" w:hAnsi="Arial" w:cs="Arial"/>
          <w:b/>
          <w:sz w:val="26"/>
          <w:szCs w:val="26"/>
          <w:lang w:val="ru-RU"/>
        </w:rPr>
      </w:pPr>
      <w:r>
        <w:rPr>
          <w:rFonts w:ascii="Arial" w:eastAsia="Arial" w:hAnsi="Arial" w:cs="Arial"/>
          <w:b/>
          <w:sz w:val="26"/>
          <w:szCs w:val="26"/>
          <w:lang w:val="ru-RU"/>
        </w:rPr>
        <w:t>Автор</w:t>
      </w:r>
      <w:r w:rsidR="005A3F45">
        <w:rPr>
          <w:rFonts w:ascii="Arial" w:eastAsia="Arial" w:hAnsi="Arial" w:cs="Arial"/>
          <w:b/>
          <w:sz w:val="26"/>
          <w:szCs w:val="26"/>
          <w:lang w:val="ru-RU"/>
        </w:rPr>
        <w:t xml:space="preserve"> проекта</w:t>
      </w:r>
    </w:p>
    <w:p w14:paraId="5C88AA29" w14:textId="21272D3B" w:rsidR="005A3F45" w:rsidRPr="00AA770B" w:rsidRDefault="00AA770B" w:rsidP="00612DDF">
      <w:pPr>
        <w:spacing w:after="240"/>
        <w:rPr>
          <w:rFonts w:ascii="Arial" w:eastAsia="Arial" w:hAnsi="Arial" w:cs="Arial"/>
          <w:bCs/>
          <w:sz w:val="26"/>
          <w:szCs w:val="26"/>
          <w:lang w:val="ru-RU"/>
        </w:rPr>
      </w:pPr>
      <w:r>
        <w:rPr>
          <w:rFonts w:ascii="Arial" w:eastAsia="Arial" w:hAnsi="Arial" w:cs="Arial"/>
          <w:bCs/>
          <w:sz w:val="26"/>
          <w:szCs w:val="26"/>
          <w:lang w:val="ru-RU"/>
        </w:rPr>
        <w:t>Ал-Обайди Лина Моханадовна</w:t>
      </w:r>
    </w:p>
    <w:p w14:paraId="7F9D5246" w14:textId="2E2EF426" w:rsidR="00CE56A9" w:rsidRDefault="00CE56A9" w:rsidP="00612DDF">
      <w:pPr>
        <w:spacing w:after="240"/>
        <w:rPr>
          <w:rFonts w:ascii="Arial" w:eastAsia="Arial" w:hAnsi="Arial" w:cs="Arial"/>
          <w:b/>
          <w:sz w:val="26"/>
          <w:szCs w:val="26"/>
          <w:lang w:val="ru-RU"/>
        </w:rPr>
      </w:pPr>
      <w:r>
        <w:rPr>
          <w:rFonts w:ascii="Arial" w:eastAsia="Arial" w:hAnsi="Arial" w:cs="Arial"/>
          <w:b/>
          <w:sz w:val="26"/>
          <w:szCs w:val="26"/>
          <w:lang w:val="ru-RU"/>
        </w:rPr>
        <w:t>Цель проекта</w:t>
      </w:r>
    </w:p>
    <w:p w14:paraId="140D5A11" w14:textId="77777777" w:rsidR="00C0302D" w:rsidRDefault="00C0302D" w:rsidP="00612DDF">
      <w:pPr>
        <w:spacing w:after="240"/>
        <w:rPr>
          <w:rFonts w:ascii="Arial" w:eastAsia="Arial" w:hAnsi="Arial" w:cs="Arial"/>
          <w:bCs/>
          <w:sz w:val="26"/>
          <w:szCs w:val="26"/>
          <w:lang w:val="ru-RU"/>
        </w:rPr>
      </w:pPr>
      <w:r w:rsidRPr="00C0302D">
        <w:rPr>
          <w:rFonts w:ascii="Arial" w:eastAsia="Arial" w:hAnsi="Arial" w:cs="Arial"/>
          <w:bCs/>
          <w:sz w:val="26"/>
          <w:szCs w:val="26"/>
          <w:lang w:val="ru-RU"/>
        </w:rPr>
        <w:t>Проект "Создание веб-сайта для изучения Факториальной графики"</w:t>
      </w:r>
    </w:p>
    <w:p w14:paraId="75FD1B94" w14:textId="2F3B6137" w:rsidR="00CE56A9" w:rsidRDefault="00CE56A9" w:rsidP="00612DDF">
      <w:pPr>
        <w:spacing w:after="240"/>
        <w:rPr>
          <w:rFonts w:ascii="Arial" w:eastAsia="Arial" w:hAnsi="Arial" w:cs="Arial"/>
          <w:b/>
          <w:sz w:val="26"/>
          <w:szCs w:val="26"/>
          <w:lang w:val="ru-RU"/>
        </w:rPr>
      </w:pPr>
      <w:r>
        <w:rPr>
          <w:rFonts w:ascii="Arial" w:eastAsia="Arial" w:hAnsi="Arial" w:cs="Arial"/>
          <w:b/>
          <w:sz w:val="26"/>
          <w:szCs w:val="26"/>
          <w:lang w:val="ru-RU"/>
        </w:rPr>
        <w:t>Целевая аудитория</w:t>
      </w:r>
    </w:p>
    <w:p w14:paraId="6BBA6281" w14:textId="2F3E2CDB" w:rsidR="005D5B5F" w:rsidRPr="005D5B5F" w:rsidRDefault="005D5B5F" w:rsidP="005D5B5F">
      <w:pPr>
        <w:spacing w:before="240" w:after="240"/>
        <w:rPr>
          <w:rFonts w:ascii="Arial" w:eastAsia="Arial" w:hAnsi="Arial" w:cs="Arial"/>
          <w:bCs/>
          <w:sz w:val="26"/>
          <w:szCs w:val="26"/>
          <w:lang w:val="ru-RU"/>
        </w:rPr>
      </w:pPr>
      <w:r>
        <w:rPr>
          <w:rFonts w:ascii="Arial" w:eastAsia="Arial" w:hAnsi="Arial" w:cs="Arial"/>
          <w:bCs/>
          <w:sz w:val="26"/>
          <w:szCs w:val="26"/>
          <w:lang w:val="ru-RU"/>
        </w:rPr>
        <w:t xml:space="preserve">1) </w:t>
      </w:r>
      <w:r w:rsidRPr="005D5B5F">
        <w:rPr>
          <w:rFonts w:ascii="Arial" w:eastAsia="Arial" w:hAnsi="Arial" w:cs="Arial"/>
          <w:bCs/>
          <w:sz w:val="26"/>
          <w:szCs w:val="26"/>
          <w:lang w:val="ru-RU"/>
        </w:rPr>
        <w:t>Студенты математических и программных факультетов.</w:t>
      </w:r>
    </w:p>
    <w:p w14:paraId="6861ED44" w14:textId="21830AE7" w:rsidR="005D5B5F" w:rsidRPr="005D5B5F" w:rsidRDefault="005D5B5F" w:rsidP="005D5B5F">
      <w:pPr>
        <w:spacing w:before="240" w:after="240"/>
        <w:rPr>
          <w:rFonts w:ascii="Arial" w:eastAsia="Arial" w:hAnsi="Arial" w:cs="Arial"/>
          <w:bCs/>
          <w:sz w:val="26"/>
          <w:szCs w:val="26"/>
          <w:lang w:val="ru-RU"/>
        </w:rPr>
      </w:pPr>
      <w:r>
        <w:rPr>
          <w:rFonts w:ascii="Arial" w:eastAsia="Arial" w:hAnsi="Arial" w:cs="Arial"/>
          <w:bCs/>
          <w:sz w:val="26"/>
          <w:szCs w:val="26"/>
          <w:lang w:val="ru-RU"/>
        </w:rPr>
        <w:t xml:space="preserve">2) </w:t>
      </w:r>
      <w:r w:rsidRPr="005D5B5F">
        <w:rPr>
          <w:rFonts w:ascii="Arial" w:eastAsia="Arial" w:hAnsi="Arial" w:cs="Arial"/>
          <w:bCs/>
          <w:sz w:val="26"/>
          <w:szCs w:val="26"/>
          <w:lang w:val="ru-RU"/>
        </w:rPr>
        <w:t>Специалисты в области программирования, data science, визуализации данных.</w:t>
      </w:r>
    </w:p>
    <w:p w14:paraId="1A63667B" w14:textId="77777777" w:rsidR="005D5B5F" w:rsidRDefault="005D5B5F" w:rsidP="005D5B5F">
      <w:pPr>
        <w:spacing w:before="240" w:after="240"/>
        <w:rPr>
          <w:rFonts w:ascii="Arial" w:eastAsia="Arial" w:hAnsi="Arial" w:cs="Arial"/>
          <w:bCs/>
          <w:sz w:val="26"/>
          <w:szCs w:val="26"/>
          <w:lang w:val="ru-RU"/>
        </w:rPr>
      </w:pPr>
      <w:r>
        <w:rPr>
          <w:rFonts w:ascii="Arial" w:eastAsia="Arial" w:hAnsi="Arial" w:cs="Arial"/>
          <w:bCs/>
          <w:sz w:val="26"/>
          <w:szCs w:val="26"/>
          <w:lang w:val="ru-RU"/>
        </w:rPr>
        <w:t>3)</w:t>
      </w:r>
      <w:r w:rsidRPr="005D5B5F">
        <w:rPr>
          <w:rFonts w:ascii="Arial" w:eastAsia="Arial" w:hAnsi="Arial" w:cs="Arial"/>
          <w:bCs/>
          <w:sz w:val="26"/>
          <w:szCs w:val="26"/>
          <w:lang w:val="ru-RU"/>
        </w:rPr>
        <w:t xml:space="preserve">  Энтузиасты графики и алгоритмов.</w:t>
      </w:r>
    </w:p>
    <w:p w14:paraId="34F47359" w14:textId="05409A12" w:rsidR="00612DDF" w:rsidRDefault="00612DDF" w:rsidP="005D5B5F">
      <w:pPr>
        <w:spacing w:before="240" w:after="240"/>
        <w:rPr>
          <w:rFonts w:ascii="Arial" w:eastAsia="Arial" w:hAnsi="Arial" w:cs="Arial"/>
          <w:b/>
          <w:sz w:val="26"/>
          <w:szCs w:val="26"/>
          <w:lang w:val="ru-RU"/>
        </w:rPr>
      </w:pPr>
      <w:r>
        <w:rPr>
          <w:rFonts w:ascii="Arial" w:eastAsia="Arial" w:hAnsi="Arial" w:cs="Arial"/>
          <w:b/>
          <w:sz w:val="26"/>
          <w:szCs w:val="26"/>
          <w:lang w:val="ru-RU"/>
        </w:rPr>
        <w:t>Ожидаемая выгода</w:t>
      </w:r>
    </w:p>
    <w:p w14:paraId="35C54C74" w14:textId="7041F453" w:rsidR="00C0302D" w:rsidRDefault="00C0302D" w:rsidP="00C0302D">
      <w:pPr>
        <w:pStyle w:val="ae"/>
        <w:numPr>
          <w:ilvl w:val="0"/>
          <w:numId w:val="4"/>
        </w:numPr>
        <w:spacing w:before="240" w:after="240"/>
        <w:rPr>
          <w:rFonts w:ascii="Arial" w:eastAsia="Arial" w:hAnsi="Arial" w:cs="Arial"/>
          <w:sz w:val="26"/>
          <w:szCs w:val="26"/>
          <w:lang w:val="ru-RU"/>
        </w:rPr>
      </w:pPr>
      <w:r w:rsidRPr="00C0302D">
        <w:rPr>
          <w:rFonts w:ascii="Arial" w:eastAsia="Arial" w:hAnsi="Arial" w:cs="Arial"/>
          <w:sz w:val="26"/>
          <w:szCs w:val="26"/>
          <w:lang w:val="ru-RU"/>
        </w:rPr>
        <w:t>Повышение уровня знаний пользователей: Сайт может предоставить интерактивные материалы и инструменты для изучения факториальной графики, что способствует развитию математических и программных навыков у студентов, программистов и исследователей.</w:t>
      </w:r>
    </w:p>
    <w:p w14:paraId="0ECA50A9" w14:textId="58E1FF82" w:rsidR="00C0302D" w:rsidRPr="00C0302D" w:rsidRDefault="00C0302D" w:rsidP="00C0302D">
      <w:pPr>
        <w:pStyle w:val="ae"/>
        <w:numPr>
          <w:ilvl w:val="0"/>
          <w:numId w:val="4"/>
        </w:numPr>
        <w:spacing w:before="240" w:after="240"/>
        <w:rPr>
          <w:rFonts w:ascii="Arial" w:eastAsia="Arial" w:hAnsi="Arial" w:cs="Arial"/>
          <w:sz w:val="26"/>
          <w:szCs w:val="26"/>
          <w:lang w:val="ru-RU"/>
        </w:rPr>
      </w:pPr>
      <w:r w:rsidRPr="00C0302D">
        <w:rPr>
          <w:rFonts w:ascii="Arial" w:eastAsia="Arial" w:hAnsi="Arial" w:cs="Arial"/>
          <w:sz w:val="26"/>
          <w:szCs w:val="26"/>
          <w:lang w:val="ru-RU"/>
        </w:rPr>
        <w:t>Доступность для широкой аудитории: Онлайн-платформа позволяет студентам и профессионалам со всего мира изучать сложные математические концепции и их применение в программировании и визуализации.</w:t>
      </w:r>
    </w:p>
    <w:p w14:paraId="2DDD7698" w14:textId="0717440C" w:rsidR="00CE56A9" w:rsidRPr="00CE56A9" w:rsidRDefault="00CE56A9" w:rsidP="00612DDF">
      <w:pPr>
        <w:spacing w:after="240"/>
        <w:rPr>
          <w:rFonts w:ascii="Arial" w:eastAsia="Arial" w:hAnsi="Arial" w:cs="Arial"/>
          <w:b/>
          <w:sz w:val="26"/>
          <w:szCs w:val="26"/>
          <w:lang w:val="ru-RU"/>
        </w:rPr>
      </w:pPr>
      <w:r>
        <w:rPr>
          <w:rFonts w:ascii="Arial" w:eastAsia="Arial" w:hAnsi="Arial" w:cs="Arial"/>
          <w:b/>
          <w:sz w:val="26"/>
          <w:szCs w:val="26"/>
          <w:lang w:val="ru-RU"/>
        </w:rPr>
        <w:t>Основные функции</w:t>
      </w:r>
    </w:p>
    <w:p w14:paraId="08B976BD" w14:textId="5A6E17CB" w:rsidR="00CE56A9" w:rsidRPr="005D5B5F" w:rsidRDefault="005D5B5F" w:rsidP="005D5B5F">
      <w:pPr>
        <w:pStyle w:val="ae"/>
        <w:numPr>
          <w:ilvl w:val="0"/>
          <w:numId w:val="1"/>
        </w:numPr>
        <w:spacing w:after="240"/>
        <w:rPr>
          <w:rFonts w:ascii="Arial" w:eastAsia="Arial" w:hAnsi="Arial" w:cs="Arial"/>
          <w:bCs/>
          <w:sz w:val="26"/>
          <w:szCs w:val="26"/>
          <w:lang w:val="ru-RU"/>
        </w:rPr>
      </w:pPr>
      <w:r w:rsidRPr="005D5B5F">
        <w:rPr>
          <w:rFonts w:ascii="Arial" w:eastAsia="Arial" w:hAnsi="Arial" w:cs="Arial"/>
          <w:bCs/>
          <w:sz w:val="26"/>
          <w:szCs w:val="26"/>
          <w:lang w:val="ru-RU"/>
        </w:rPr>
        <w:t>Теоретические материалы с визуальными примерами.</w:t>
      </w:r>
    </w:p>
    <w:p w14:paraId="6B1298F4" w14:textId="6554CF6F" w:rsidR="00CE56A9" w:rsidRPr="00612DDF" w:rsidRDefault="00612DDF" w:rsidP="00612DDF">
      <w:pPr>
        <w:spacing w:after="240"/>
        <w:rPr>
          <w:rFonts w:ascii="Arial" w:eastAsia="Arial" w:hAnsi="Arial" w:cs="Arial"/>
          <w:b/>
          <w:sz w:val="26"/>
          <w:szCs w:val="26"/>
          <w:lang w:val="ru-RU"/>
        </w:rPr>
      </w:pPr>
      <w:r>
        <w:rPr>
          <w:rFonts w:ascii="Arial" w:eastAsia="Arial" w:hAnsi="Arial" w:cs="Arial"/>
          <w:b/>
          <w:sz w:val="26"/>
          <w:szCs w:val="26"/>
          <w:lang w:val="ru-RU"/>
        </w:rPr>
        <w:t>Этапы и задачи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5528"/>
        <w:gridCol w:w="1825"/>
      </w:tblGrid>
      <w:tr w:rsidR="00612DDF" w14:paraId="67B126AE" w14:textId="77777777" w:rsidTr="00452B1A">
        <w:tc>
          <w:tcPr>
            <w:tcW w:w="2972" w:type="dxa"/>
            <w:shd w:val="clear" w:color="auto" w:fill="DEEAF6" w:themeFill="accent5" w:themeFillTint="33"/>
          </w:tcPr>
          <w:p w14:paraId="2DED937E" w14:textId="151BD8E4" w:rsidR="00612DDF" w:rsidRPr="00452B1A" w:rsidRDefault="00612DDF" w:rsidP="00452B1A">
            <w:pPr>
              <w:jc w:val="center"/>
              <w:rPr>
                <w:rFonts w:ascii="Arial" w:eastAsia="Arial" w:hAnsi="Arial" w:cs="Arial"/>
                <w:b/>
                <w:sz w:val="26"/>
                <w:szCs w:val="26"/>
                <w:lang w:val="ru-RU"/>
              </w:rPr>
            </w:pPr>
            <w:r w:rsidRPr="00452B1A">
              <w:rPr>
                <w:rFonts w:ascii="Arial" w:eastAsia="Arial" w:hAnsi="Arial" w:cs="Arial"/>
                <w:b/>
                <w:sz w:val="26"/>
                <w:szCs w:val="26"/>
                <w:lang w:val="ru-RU"/>
              </w:rPr>
              <w:t>Этап</w:t>
            </w:r>
          </w:p>
        </w:tc>
        <w:tc>
          <w:tcPr>
            <w:tcW w:w="5528" w:type="dxa"/>
            <w:shd w:val="clear" w:color="auto" w:fill="DEEAF6" w:themeFill="accent5" w:themeFillTint="33"/>
          </w:tcPr>
          <w:p w14:paraId="0E4013DB" w14:textId="4E1128D4" w:rsidR="00612DDF" w:rsidRPr="00452B1A" w:rsidRDefault="00612DDF" w:rsidP="00452B1A">
            <w:pPr>
              <w:jc w:val="center"/>
              <w:rPr>
                <w:rFonts w:ascii="Arial" w:eastAsia="Arial" w:hAnsi="Arial" w:cs="Arial"/>
                <w:b/>
                <w:sz w:val="26"/>
                <w:szCs w:val="26"/>
                <w:lang w:val="ru-RU"/>
              </w:rPr>
            </w:pPr>
            <w:r w:rsidRPr="00452B1A">
              <w:rPr>
                <w:rFonts w:ascii="Arial" w:eastAsia="Arial" w:hAnsi="Arial" w:cs="Arial"/>
                <w:b/>
                <w:sz w:val="26"/>
                <w:szCs w:val="26"/>
                <w:lang w:val="ru-RU"/>
              </w:rPr>
              <w:t>Задача</w:t>
            </w:r>
          </w:p>
        </w:tc>
        <w:tc>
          <w:tcPr>
            <w:tcW w:w="1825" w:type="dxa"/>
            <w:shd w:val="clear" w:color="auto" w:fill="DEEAF6" w:themeFill="accent5" w:themeFillTint="33"/>
          </w:tcPr>
          <w:p w14:paraId="4B466C2F" w14:textId="78FC9D85" w:rsidR="00612DDF" w:rsidRPr="00452B1A" w:rsidRDefault="00612DDF" w:rsidP="00452B1A">
            <w:pPr>
              <w:jc w:val="center"/>
              <w:rPr>
                <w:rFonts w:ascii="Arial" w:eastAsia="Arial" w:hAnsi="Arial" w:cs="Arial"/>
                <w:b/>
                <w:sz w:val="26"/>
                <w:szCs w:val="26"/>
                <w:lang w:val="ru-RU"/>
              </w:rPr>
            </w:pPr>
            <w:r w:rsidRPr="00452B1A">
              <w:rPr>
                <w:rFonts w:ascii="Arial" w:eastAsia="Arial" w:hAnsi="Arial" w:cs="Arial"/>
                <w:b/>
                <w:sz w:val="26"/>
                <w:szCs w:val="26"/>
                <w:lang w:val="ru-RU"/>
              </w:rPr>
              <w:t>Оценка</w:t>
            </w:r>
          </w:p>
        </w:tc>
      </w:tr>
      <w:tr w:rsidR="005D5B5F" w14:paraId="0CCF1B27" w14:textId="77777777" w:rsidTr="00612DDF">
        <w:tc>
          <w:tcPr>
            <w:tcW w:w="2972" w:type="dxa"/>
            <w:vMerge w:val="restart"/>
          </w:tcPr>
          <w:p w14:paraId="0FE6D955" w14:textId="77777777" w:rsidR="005D5B5F" w:rsidRDefault="005D5B5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Этап 1</w:t>
            </w:r>
          </w:p>
          <w:p w14:paraId="0A930F90" w14:textId="77777777" w:rsidR="005D5B5F" w:rsidRDefault="005D5B5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</w:p>
          <w:p w14:paraId="1225D8BA" w14:textId="0E57BE71" w:rsidR="005D5B5F" w:rsidRDefault="005D5B5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5D5B5F">
              <w:rPr>
                <w:rFonts w:ascii="Arial" w:eastAsia="Arial" w:hAnsi="Arial" w:cs="Arial"/>
                <w:b/>
                <w:bCs/>
                <w:sz w:val="26"/>
                <w:szCs w:val="26"/>
              </w:rPr>
              <w:t>Анализ требований и проектирование</w:t>
            </w:r>
            <w:r w:rsidRPr="005D5B5F">
              <w:rPr>
                <w:rFonts w:ascii="Arial" w:eastAsia="Arial" w:hAnsi="Arial" w:cs="Arial"/>
                <w:bCs/>
                <w:sz w:val="26"/>
                <w:szCs w:val="26"/>
              </w:rPr>
              <w:t>:</w:t>
            </w:r>
          </w:p>
        </w:tc>
        <w:tc>
          <w:tcPr>
            <w:tcW w:w="5528" w:type="dxa"/>
          </w:tcPr>
          <w:p w14:paraId="50F8002E" w14:textId="688EC460" w:rsidR="005D5B5F" w:rsidRPr="005D5B5F" w:rsidRDefault="005D5B5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5D5B5F">
              <w:rPr>
                <w:rFonts w:ascii="Arial" w:eastAsia="Arial" w:hAnsi="Arial" w:cs="Arial"/>
                <w:bCs/>
                <w:sz w:val="26"/>
                <w:szCs w:val="26"/>
              </w:rPr>
              <w:t>Определение функциональных требований</w:t>
            </w:r>
          </w:p>
        </w:tc>
        <w:tc>
          <w:tcPr>
            <w:tcW w:w="1825" w:type="dxa"/>
          </w:tcPr>
          <w:p w14:paraId="552BCFC8" w14:textId="4DB8F105" w:rsidR="005D5B5F" w:rsidRPr="0096444D" w:rsidRDefault="0096444D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 xml:space="preserve">1 </w:t>
            </w:r>
            <w:r w:rsidRPr="0096444D">
              <w:rPr>
                <w:rFonts w:ascii="Arial" w:eastAsia="Arial" w:hAnsi="Arial" w:cs="Arial"/>
                <w:bCs/>
                <w:sz w:val="26"/>
                <w:szCs w:val="26"/>
              </w:rPr>
              <w:t>недел</w:t>
            </w: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я</w:t>
            </w:r>
          </w:p>
        </w:tc>
      </w:tr>
      <w:tr w:rsidR="005D5B5F" w14:paraId="33811469" w14:textId="77777777" w:rsidTr="00612DDF">
        <w:tc>
          <w:tcPr>
            <w:tcW w:w="2972" w:type="dxa"/>
            <w:vMerge/>
          </w:tcPr>
          <w:p w14:paraId="00516570" w14:textId="77777777" w:rsidR="005D5B5F" w:rsidRDefault="005D5B5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</w:p>
        </w:tc>
        <w:tc>
          <w:tcPr>
            <w:tcW w:w="5528" w:type="dxa"/>
          </w:tcPr>
          <w:p w14:paraId="4DAD2AFD" w14:textId="2F22E3ED" w:rsidR="005D5B5F" w:rsidRPr="005D5B5F" w:rsidRDefault="005D5B5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5D5B5F">
              <w:rPr>
                <w:rFonts w:ascii="Arial" w:eastAsia="Arial" w:hAnsi="Arial" w:cs="Arial"/>
                <w:bCs/>
                <w:sz w:val="26"/>
                <w:szCs w:val="26"/>
              </w:rPr>
              <w:t>Создание архитектуры сайта</w:t>
            </w:r>
          </w:p>
        </w:tc>
        <w:tc>
          <w:tcPr>
            <w:tcW w:w="1825" w:type="dxa"/>
          </w:tcPr>
          <w:p w14:paraId="075719AF" w14:textId="7960EE6D" w:rsidR="005D5B5F" w:rsidRPr="00484E9F" w:rsidRDefault="00484E9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2 недели</w:t>
            </w:r>
          </w:p>
        </w:tc>
      </w:tr>
      <w:tr w:rsidR="005D5B5F" w14:paraId="1CD56D17" w14:textId="77777777" w:rsidTr="00612DDF">
        <w:tc>
          <w:tcPr>
            <w:tcW w:w="2972" w:type="dxa"/>
            <w:vMerge/>
          </w:tcPr>
          <w:p w14:paraId="51C2CA16" w14:textId="77777777" w:rsidR="005D5B5F" w:rsidRDefault="005D5B5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</w:p>
        </w:tc>
        <w:tc>
          <w:tcPr>
            <w:tcW w:w="5528" w:type="dxa"/>
          </w:tcPr>
          <w:p w14:paraId="38CF94DF" w14:textId="69F12D42" w:rsidR="005D5B5F" w:rsidRPr="005D5B5F" w:rsidRDefault="003E461B" w:rsidP="00612DDF">
            <w:pPr>
              <w:rPr>
                <w:rFonts w:ascii="Arial" w:eastAsia="Arial" w:hAnsi="Arial" w:cs="Arial"/>
                <w:bCs/>
                <w:sz w:val="26"/>
                <w:szCs w:val="26"/>
              </w:rPr>
            </w:pPr>
            <w:r w:rsidRPr="003E461B">
              <w:rPr>
                <w:rFonts w:ascii="Arial" w:eastAsia="Arial" w:hAnsi="Arial" w:cs="Arial"/>
                <w:bCs/>
                <w:sz w:val="26"/>
                <w:szCs w:val="26"/>
              </w:rPr>
              <w:t>Проектирование пользовательских интерфейсов.</w:t>
            </w:r>
          </w:p>
        </w:tc>
        <w:tc>
          <w:tcPr>
            <w:tcW w:w="1825" w:type="dxa"/>
          </w:tcPr>
          <w:p w14:paraId="0E8EF18D" w14:textId="2CD951C4" w:rsidR="005D5B5F" w:rsidRPr="00484E9F" w:rsidRDefault="00484E9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1 неделя</w:t>
            </w:r>
          </w:p>
        </w:tc>
      </w:tr>
      <w:tr w:rsidR="003E461B" w14:paraId="6C8E1374" w14:textId="77777777" w:rsidTr="00612DDF">
        <w:tc>
          <w:tcPr>
            <w:tcW w:w="2972" w:type="dxa"/>
            <w:vMerge w:val="restart"/>
          </w:tcPr>
          <w:p w14:paraId="49F0085A" w14:textId="77777777" w:rsidR="003E461B" w:rsidRDefault="003E461B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Этап 2</w:t>
            </w:r>
          </w:p>
          <w:p w14:paraId="170E885E" w14:textId="77777777" w:rsidR="003E461B" w:rsidRDefault="003E461B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</w:p>
          <w:p w14:paraId="79F8BEB5" w14:textId="25F33244" w:rsidR="003E461B" w:rsidRPr="003E461B" w:rsidRDefault="003E461B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3E461B">
              <w:rPr>
                <w:rFonts w:ascii="Arial" w:eastAsia="Arial" w:hAnsi="Arial" w:cs="Arial"/>
                <w:b/>
                <w:bCs/>
                <w:sz w:val="26"/>
                <w:szCs w:val="26"/>
              </w:rPr>
              <w:t>Дизайн и разработка интерфейса</w:t>
            </w:r>
          </w:p>
        </w:tc>
        <w:tc>
          <w:tcPr>
            <w:tcW w:w="5528" w:type="dxa"/>
          </w:tcPr>
          <w:p w14:paraId="56B9194B" w14:textId="26B1D299" w:rsidR="003E461B" w:rsidRPr="003E461B" w:rsidRDefault="003E461B" w:rsidP="003E461B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3E461B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 xml:space="preserve">Вёрстка сайта с использованием </w:t>
            </w:r>
            <w:r w:rsidRPr="003E461B">
              <w:rPr>
                <w:rFonts w:ascii="Arial" w:eastAsia="Arial" w:hAnsi="Arial" w:cs="Arial"/>
                <w:bCs/>
                <w:sz w:val="26"/>
                <w:szCs w:val="26"/>
              </w:rPr>
              <w:t>HTML</w:t>
            </w:r>
            <w:r w:rsidRPr="003E461B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 xml:space="preserve">, </w:t>
            </w:r>
            <w:r w:rsidRPr="003E461B">
              <w:rPr>
                <w:rFonts w:ascii="Arial" w:eastAsia="Arial" w:hAnsi="Arial" w:cs="Arial"/>
                <w:bCs/>
                <w:sz w:val="26"/>
                <w:szCs w:val="26"/>
              </w:rPr>
              <w:t>CSS</w:t>
            </w:r>
            <w:r w:rsidRPr="003E461B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 xml:space="preserve"> и </w:t>
            </w:r>
            <w:r w:rsidRPr="003E461B">
              <w:rPr>
                <w:rFonts w:ascii="Arial" w:eastAsia="Arial" w:hAnsi="Arial" w:cs="Arial"/>
                <w:bCs/>
                <w:sz w:val="26"/>
                <w:szCs w:val="26"/>
              </w:rPr>
              <w:t>JavaScript</w:t>
            </w:r>
            <w:r w:rsidRPr="003E461B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.</w:t>
            </w:r>
          </w:p>
        </w:tc>
        <w:tc>
          <w:tcPr>
            <w:tcW w:w="1825" w:type="dxa"/>
          </w:tcPr>
          <w:p w14:paraId="160C2FAF" w14:textId="2CACDE4A" w:rsidR="003E461B" w:rsidRDefault="00484E9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2 недели</w:t>
            </w:r>
          </w:p>
        </w:tc>
      </w:tr>
      <w:tr w:rsidR="003E461B" w:rsidRPr="003E461B" w14:paraId="621A76DE" w14:textId="77777777" w:rsidTr="00612DDF">
        <w:tc>
          <w:tcPr>
            <w:tcW w:w="2972" w:type="dxa"/>
            <w:vMerge/>
          </w:tcPr>
          <w:p w14:paraId="52B1CF17" w14:textId="77777777" w:rsidR="003E461B" w:rsidRDefault="003E461B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</w:p>
        </w:tc>
        <w:tc>
          <w:tcPr>
            <w:tcW w:w="5528" w:type="dxa"/>
          </w:tcPr>
          <w:p w14:paraId="0A62821F" w14:textId="666EBDB5" w:rsidR="003E461B" w:rsidRPr="003E461B" w:rsidRDefault="003E461B" w:rsidP="003E461B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</w:p>
        </w:tc>
        <w:tc>
          <w:tcPr>
            <w:tcW w:w="1825" w:type="dxa"/>
          </w:tcPr>
          <w:p w14:paraId="00268DCC" w14:textId="77777777" w:rsidR="003E461B" w:rsidRDefault="003E461B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</w:p>
        </w:tc>
      </w:tr>
      <w:tr w:rsidR="003E461B" w:rsidRPr="003E461B" w14:paraId="7211E65C" w14:textId="77777777" w:rsidTr="00612DDF">
        <w:tc>
          <w:tcPr>
            <w:tcW w:w="2972" w:type="dxa"/>
          </w:tcPr>
          <w:p w14:paraId="753856E8" w14:textId="70B04271" w:rsidR="003E461B" w:rsidRDefault="003E461B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 xml:space="preserve">Этап </w:t>
            </w:r>
            <w:r w:rsidR="000C5CFE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3</w:t>
            </w:r>
          </w:p>
          <w:p w14:paraId="5DA9FC73" w14:textId="77777777" w:rsidR="003E461B" w:rsidRDefault="003E461B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</w:p>
          <w:p w14:paraId="2DFB8056" w14:textId="265CBBFE" w:rsidR="003E461B" w:rsidRDefault="003E461B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3E461B">
              <w:rPr>
                <w:rFonts w:ascii="Arial" w:eastAsia="Arial" w:hAnsi="Arial" w:cs="Arial"/>
                <w:b/>
                <w:bCs/>
                <w:sz w:val="26"/>
                <w:szCs w:val="26"/>
              </w:rPr>
              <w:t>Интеграция визуализационных инструментов</w:t>
            </w:r>
            <w:r w:rsidRPr="003E461B">
              <w:rPr>
                <w:rFonts w:ascii="Arial" w:eastAsia="Arial" w:hAnsi="Arial" w:cs="Arial"/>
                <w:bCs/>
                <w:sz w:val="26"/>
                <w:szCs w:val="26"/>
              </w:rPr>
              <w:t>:</w:t>
            </w:r>
          </w:p>
        </w:tc>
        <w:tc>
          <w:tcPr>
            <w:tcW w:w="5528" w:type="dxa"/>
          </w:tcPr>
          <w:p w14:paraId="247720FC" w14:textId="732820FD" w:rsidR="003E461B" w:rsidRPr="000C5CFE" w:rsidRDefault="000C5CFE" w:rsidP="003E461B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0C5CFE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Создание модулей для построения факториальных графиков в реальном времени.</w:t>
            </w:r>
          </w:p>
        </w:tc>
        <w:tc>
          <w:tcPr>
            <w:tcW w:w="1825" w:type="dxa"/>
          </w:tcPr>
          <w:p w14:paraId="093930CD" w14:textId="08D198E2" w:rsidR="003E461B" w:rsidRDefault="00484E9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2 недели</w:t>
            </w:r>
          </w:p>
        </w:tc>
      </w:tr>
      <w:tr w:rsidR="0096444D" w:rsidRPr="003E461B" w14:paraId="14F6C673" w14:textId="77777777" w:rsidTr="00612DDF">
        <w:tc>
          <w:tcPr>
            <w:tcW w:w="2972" w:type="dxa"/>
            <w:vMerge w:val="restart"/>
          </w:tcPr>
          <w:p w14:paraId="32A35D30" w14:textId="77777777" w:rsidR="0096444D" w:rsidRDefault="0096444D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Этап 4</w:t>
            </w:r>
          </w:p>
          <w:p w14:paraId="2BB21C2F" w14:textId="77777777" w:rsidR="0096444D" w:rsidRDefault="0096444D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</w:p>
          <w:p w14:paraId="37E2FF44" w14:textId="41C1E8FD" w:rsidR="0096444D" w:rsidRPr="000C5CFE" w:rsidRDefault="0096444D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96444D">
              <w:rPr>
                <w:rFonts w:ascii="Arial" w:eastAsia="Arial" w:hAnsi="Arial" w:cs="Arial"/>
                <w:b/>
                <w:bCs/>
                <w:sz w:val="26"/>
                <w:szCs w:val="26"/>
              </w:rPr>
              <w:lastRenderedPageBreak/>
              <w:t>Тестирование и отладка</w:t>
            </w:r>
            <w:r w:rsidRPr="0096444D">
              <w:rPr>
                <w:rFonts w:ascii="Arial" w:eastAsia="Arial" w:hAnsi="Arial" w:cs="Arial"/>
                <w:bCs/>
                <w:sz w:val="26"/>
                <w:szCs w:val="26"/>
              </w:rPr>
              <w:t>:</w:t>
            </w:r>
          </w:p>
        </w:tc>
        <w:tc>
          <w:tcPr>
            <w:tcW w:w="5528" w:type="dxa"/>
          </w:tcPr>
          <w:p w14:paraId="1A67AD3F" w14:textId="3B9356CC" w:rsidR="0096444D" w:rsidRPr="003E461B" w:rsidRDefault="0096444D" w:rsidP="000C5CFE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lastRenderedPageBreak/>
              <w:t>Т</w:t>
            </w:r>
            <w:r w:rsidRPr="0096444D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естирование всех функций и интерфейсов.</w:t>
            </w:r>
          </w:p>
        </w:tc>
        <w:tc>
          <w:tcPr>
            <w:tcW w:w="1825" w:type="dxa"/>
          </w:tcPr>
          <w:p w14:paraId="166DFFB0" w14:textId="1B17D48A" w:rsidR="0096444D" w:rsidRDefault="00484E9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2 дня</w:t>
            </w:r>
          </w:p>
        </w:tc>
      </w:tr>
      <w:tr w:rsidR="0096444D" w:rsidRPr="003E461B" w14:paraId="229267A6" w14:textId="77777777" w:rsidTr="00612DDF">
        <w:tc>
          <w:tcPr>
            <w:tcW w:w="2972" w:type="dxa"/>
            <w:vMerge/>
          </w:tcPr>
          <w:p w14:paraId="7DD7EA33" w14:textId="77777777" w:rsidR="0096444D" w:rsidRDefault="0096444D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</w:p>
        </w:tc>
        <w:tc>
          <w:tcPr>
            <w:tcW w:w="5528" w:type="dxa"/>
          </w:tcPr>
          <w:p w14:paraId="5F409B1D" w14:textId="247FD2F2" w:rsidR="0096444D" w:rsidRPr="003E461B" w:rsidRDefault="0096444D" w:rsidP="000C5CFE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0C5CFE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Исправление ошибок и оптимизация.</w:t>
            </w:r>
          </w:p>
        </w:tc>
        <w:tc>
          <w:tcPr>
            <w:tcW w:w="1825" w:type="dxa"/>
          </w:tcPr>
          <w:p w14:paraId="4C8B99A7" w14:textId="3773E32B" w:rsidR="0096444D" w:rsidRDefault="00484E9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2 дня</w:t>
            </w:r>
          </w:p>
        </w:tc>
      </w:tr>
      <w:tr w:rsidR="00484E9F" w:rsidRPr="003E461B" w14:paraId="136FCC3B" w14:textId="77777777" w:rsidTr="00612DDF">
        <w:tc>
          <w:tcPr>
            <w:tcW w:w="2972" w:type="dxa"/>
            <w:vMerge w:val="restart"/>
          </w:tcPr>
          <w:p w14:paraId="467DF69D" w14:textId="77777777" w:rsidR="00484E9F" w:rsidRDefault="00484E9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Этап 5</w:t>
            </w:r>
          </w:p>
          <w:p w14:paraId="3F998401" w14:textId="77777777" w:rsidR="00484E9F" w:rsidRDefault="00484E9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</w:p>
          <w:p w14:paraId="1E31E892" w14:textId="41574A4F" w:rsidR="00484E9F" w:rsidRPr="0096444D" w:rsidRDefault="00484E9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96444D">
              <w:rPr>
                <w:rFonts w:ascii="Arial" w:eastAsia="Arial" w:hAnsi="Arial" w:cs="Arial"/>
                <w:b/>
                <w:bCs/>
                <w:sz w:val="26"/>
                <w:szCs w:val="26"/>
              </w:rPr>
              <w:t>Запуск и поддержка</w:t>
            </w:r>
          </w:p>
        </w:tc>
        <w:tc>
          <w:tcPr>
            <w:tcW w:w="5528" w:type="dxa"/>
          </w:tcPr>
          <w:p w14:paraId="7BB3DCD0" w14:textId="26905CC5" w:rsidR="00484E9F" w:rsidRPr="003E461B" w:rsidRDefault="00484E9F" w:rsidP="003E461B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96444D">
              <w:rPr>
                <w:rFonts w:ascii="Arial" w:eastAsia="Arial" w:hAnsi="Arial" w:cs="Arial"/>
                <w:bCs/>
                <w:sz w:val="26"/>
                <w:szCs w:val="26"/>
              </w:rPr>
              <w:t>Развертывание сайта на хостинг.</w:t>
            </w:r>
          </w:p>
        </w:tc>
        <w:tc>
          <w:tcPr>
            <w:tcW w:w="1825" w:type="dxa"/>
          </w:tcPr>
          <w:p w14:paraId="3E2B051C" w14:textId="1F468B2E" w:rsidR="00484E9F" w:rsidRDefault="00484E9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3 дня</w:t>
            </w:r>
          </w:p>
        </w:tc>
      </w:tr>
      <w:tr w:rsidR="00484E9F" w:rsidRPr="003E461B" w14:paraId="4619ECE0" w14:textId="77777777" w:rsidTr="00612DDF">
        <w:tc>
          <w:tcPr>
            <w:tcW w:w="2972" w:type="dxa"/>
            <w:vMerge/>
          </w:tcPr>
          <w:p w14:paraId="1DB7807F" w14:textId="77777777" w:rsidR="00484E9F" w:rsidRDefault="00484E9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</w:p>
        </w:tc>
        <w:tc>
          <w:tcPr>
            <w:tcW w:w="5528" w:type="dxa"/>
          </w:tcPr>
          <w:p w14:paraId="23C939BE" w14:textId="41574579" w:rsidR="00484E9F" w:rsidRPr="003E461B" w:rsidRDefault="00484E9F" w:rsidP="003E461B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 xml:space="preserve">  Спросить мнение о функционале</w:t>
            </w:r>
          </w:p>
        </w:tc>
        <w:tc>
          <w:tcPr>
            <w:tcW w:w="1825" w:type="dxa"/>
          </w:tcPr>
          <w:p w14:paraId="79B8EAF0" w14:textId="77777777" w:rsidR="00484E9F" w:rsidRDefault="00484E9F" w:rsidP="00612DD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</w:p>
        </w:tc>
      </w:tr>
    </w:tbl>
    <w:p w14:paraId="436DD93A" w14:textId="33DF0793" w:rsidR="00CE56A9" w:rsidRPr="00CE56A9" w:rsidRDefault="00612DDF" w:rsidP="00612DDF">
      <w:pPr>
        <w:spacing w:before="240" w:after="240"/>
        <w:rPr>
          <w:rFonts w:ascii="Arial" w:eastAsia="Arial" w:hAnsi="Arial" w:cs="Arial"/>
          <w:b/>
          <w:sz w:val="26"/>
          <w:szCs w:val="26"/>
          <w:lang w:val="ru-RU"/>
        </w:rPr>
      </w:pPr>
      <w:r>
        <w:rPr>
          <w:rFonts w:ascii="Arial" w:eastAsia="Arial" w:hAnsi="Arial" w:cs="Arial"/>
          <w:b/>
          <w:sz w:val="26"/>
          <w:szCs w:val="26"/>
          <w:lang w:val="ru-RU"/>
        </w:rPr>
        <w:t>Необходимые ресурсы</w:t>
      </w:r>
    </w:p>
    <w:p w14:paraId="33C529B3" w14:textId="788CD7D4" w:rsidR="00CE56A9" w:rsidRPr="00484E9F" w:rsidRDefault="00484E9F" w:rsidP="00484E9F">
      <w:pPr>
        <w:pStyle w:val="ae"/>
        <w:numPr>
          <w:ilvl w:val="0"/>
          <w:numId w:val="3"/>
        </w:numPr>
        <w:spacing w:after="240"/>
        <w:rPr>
          <w:rFonts w:ascii="Arial" w:eastAsia="Arial" w:hAnsi="Arial" w:cs="Arial"/>
          <w:bCs/>
          <w:sz w:val="26"/>
          <w:szCs w:val="26"/>
          <w:lang w:val="ru-RU"/>
        </w:rPr>
      </w:pPr>
      <w:r w:rsidRPr="00484E9F">
        <w:rPr>
          <w:rFonts w:ascii="Arial" w:eastAsia="Arial" w:hAnsi="Arial" w:cs="Arial"/>
          <w:bCs/>
          <w:sz w:val="26"/>
          <w:szCs w:val="26"/>
          <w:lang w:val="ru-RU"/>
        </w:rPr>
        <w:t>Разработчик</w:t>
      </w:r>
    </w:p>
    <w:p w14:paraId="4DC1C8C9" w14:textId="5B4EF37F" w:rsidR="00484E9F" w:rsidRPr="00484E9F" w:rsidRDefault="005A0E5F" w:rsidP="00484E9F">
      <w:pPr>
        <w:pStyle w:val="ae"/>
        <w:numPr>
          <w:ilvl w:val="0"/>
          <w:numId w:val="3"/>
        </w:numPr>
        <w:spacing w:after="240"/>
        <w:rPr>
          <w:rFonts w:ascii="Arial" w:eastAsia="Arial" w:hAnsi="Arial" w:cs="Arial"/>
          <w:bCs/>
          <w:sz w:val="26"/>
          <w:szCs w:val="26"/>
          <w:lang w:val="ru-RU"/>
        </w:rPr>
      </w:pPr>
      <w:r>
        <w:rPr>
          <w:rFonts w:ascii="Arial" w:eastAsia="Arial" w:hAnsi="Arial" w:cs="Arial"/>
          <w:bCs/>
          <w:sz w:val="26"/>
          <w:szCs w:val="26"/>
          <w:lang w:val="ru-RU"/>
        </w:rPr>
        <w:t>Компьютер</w:t>
      </w:r>
    </w:p>
    <w:p w14:paraId="018B7629" w14:textId="7D622D5E" w:rsidR="00CE56A9" w:rsidRPr="00CE56A9" w:rsidRDefault="00612DDF" w:rsidP="00612DDF">
      <w:pPr>
        <w:spacing w:after="240"/>
        <w:rPr>
          <w:rFonts w:ascii="Arial" w:eastAsia="Arial" w:hAnsi="Arial" w:cs="Arial"/>
          <w:b/>
          <w:sz w:val="26"/>
          <w:szCs w:val="26"/>
          <w:lang w:val="ru-RU"/>
        </w:rPr>
      </w:pPr>
      <w:r>
        <w:rPr>
          <w:rFonts w:ascii="Arial" w:eastAsia="Arial" w:hAnsi="Arial" w:cs="Arial"/>
          <w:b/>
          <w:sz w:val="26"/>
          <w:szCs w:val="26"/>
          <w:lang w:val="ru-RU"/>
        </w:rPr>
        <w:t>Риски</w:t>
      </w:r>
    </w:p>
    <w:tbl>
      <w:tblPr>
        <w:tblStyle w:val="aa"/>
        <w:tblW w:w="10343" w:type="dxa"/>
        <w:tblLook w:val="04A0" w:firstRow="1" w:lastRow="0" w:firstColumn="1" w:lastColumn="0" w:noHBand="0" w:noVBand="1"/>
      </w:tblPr>
      <w:tblGrid>
        <w:gridCol w:w="4531"/>
        <w:gridCol w:w="5812"/>
      </w:tblGrid>
      <w:tr w:rsidR="00612DDF" w14:paraId="5ADF6F2E" w14:textId="77777777" w:rsidTr="00452B1A">
        <w:tc>
          <w:tcPr>
            <w:tcW w:w="4531" w:type="dxa"/>
            <w:shd w:val="clear" w:color="auto" w:fill="DEEAF6" w:themeFill="accent5" w:themeFillTint="33"/>
          </w:tcPr>
          <w:p w14:paraId="7B5C2FB3" w14:textId="123BCA09" w:rsidR="00612DDF" w:rsidRPr="00452B1A" w:rsidRDefault="00612DDF" w:rsidP="00452B1A">
            <w:pPr>
              <w:jc w:val="center"/>
              <w:rPr>
                <w:rFonts w:ascii="Arial" w:eastAsia="Arial" w:hAnsi="Arial" w:cs="Arial"/>
                <w:b/>
                <w:sz w:val="26"/>
                <w:szCs w:val="26"/>
                <w:lang w:val="ru-RU"/>
              </w:rPr>
            </w:pPr>
            <w:r w:rsidRPr="00452B1A">
              <w:rPr>
                <w:rFonts w:ascii="Arial" w:eastAsia="Arial" w:hAnsi="Arial" w:cs="Arial"/>
                <w:b/>
                <w:sz w:val="26"/>
                <w:szCs w:val="26"/>
                <w:lang w:val="ru-RU"/>
              </w:rPr>
              <w:t>Риск</w:t>
            </w:r>
          </w:p>
        </w:tc>
        <w:tc>
          <w:tcPr>
            <w:tcW w:w="5812" w:type="dxa"/>
            <w:shd w:val="clear" w:color="auto" w:fill="DEEAF6" w:themeFill="accent5" w:themeFillTint="33"/>
          </w:tcPr>
          <w:p w14:paraId="1A9ED85F" w14:textId="308CFE7B" w:rsidR="00612DDF" w:rsidRPr="00452B1A" w:rsidRDefault="00612DDF" w:rsidP="00452B1A">
            <w:pPr>
              <w:jc w:val="center"/>
              <w:rPr>
                <w:rFonts w:ascii="Arial" w:eastAsia="Arial" w:hAnsi="Arial" w:cs="Arial"/>
                <w:b/>
                <w:sz w:val="26"/>
                <w:szCs w:val="26"/>
                <w:lang w:val="ru-RU"/>
              </w:rPr>
            </w:pPr>
            <w:r w:rsidRPr="00452B1A">
              <w:rPr>
                <w:rFonts w:ascii="Arial" w:eastAsia="Arial" w:hAnsi="Arial" w:cs="Arial"/>
                <w:b/>
                <w:sz w:val="26"/>
                <w:szCs w:val="26"/>
                <w:lang w:val="ru-RU"/>
              </w:rPr>
              <w:t>Как решить/минимизировать</w:t>
            </w:r>
          </w:p>
        </w:tc>
      </w:tr>
      <w:tr w:rsidR="00612DDF" w:rsidRPr="00484E9F" w14:paraId="73ECFF01" w14:textId="77777777" w:rsidTr="005A3F45">
        <w:tc>
          <w:tcPr>
            <w:tcW w:w="4531" w:type="dxa"/>
          </w:tcPr>
          <w:p w14:paraId="48B91A2B" w14:textId="3E256F8E" w:rsidR="00612DDF" w:rsidRDefault="00484E9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484E9F">
              <w:rPr>
                <w:rFonts w:ascii="Arial" w:eastAsia="Arial" w:hAnsi="Arial" w:cs="Arial"/>
                <w:bCs/>
                <w:sz w:val="26"/>
                <w:szCs w:val="26"/>
              </w:rPr>
              <w:t>Нехватка времени</w:t>
            </w:r>
          </w:p>
        </w:tc>
        <w:tc>
          <w:tcPr>
            <w:tcW w:w="5812" w:type="dxa"/>
          </w:tcPr>
          <w:p w14:paraId="002DB107" w14:textId="0BCF6B9D" w:rsidR="00612DDF" w:rsidRPr="00612DDF" w:rsidRDefault="00484E9F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484E9F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Точный анализ задач на начальном этапе, регулярное отслеживание прогресса с помощью спринтов и корректировка сроков при необходимости.</w:t>
            </w:r>
          </w:p>
        </w:tc>
      </w:tr>
      <w:tr w:rsidR="00484E9F" w:rsidRPr="00484E9F" w14:paraId="0AAD160A" w14:textId="77777777" w:rsidTr="005A3F45">
        <w:tc>
          <w:tcPr>
            <w:tcW w:w="4531" w:type="dxa"/>
          </w:tcPr>
          <w:p w14:paraId="2601AFF8" w14:textId="0FF7BD6E" w:rsidR="00484E9F" w:rsidRPr="00484E9F" w:rsidRDefault="00C0302D">
            <w:pPr>
              <w:rPr>
                <w:rFonts w:ascii="Arial" w:eastAsia="Arial" w:hAnsi="Arial" w:cs="Arial"/>
                <w:bCs/>
                <w:sz w:val="26"/>
                <w:szCs w:val="26"/>
              </w:rPr>
            </w:pPr>
            <w:r w:rsidRPr="00C0302D">
              <w:rPr>
                <w:rFonts w:ascii="Arial" w:eastAsia="Arial" w:hAnsi="Arial" w:cs="Arial"/>
                <w:bCs/>
                <w:sz w:val="26"/>
                <w:szCs w:val="26"/>
              </w:rPr>
              <w:t>Технические трудности</w:t>
            </w:r>
          </w:p>
        </w:tc>
        <w:tc>
          <w:tcPr>
            <w:tcW w:w="5812" w:type="dxa"/>
          </w:tcPr>
          <w:p w14:paraId="29C877EA" w14:textId="27647C77" w:rsidR="00484E9F" w:rsidRPr="00C0302D" w:rsidRDefault="00C0302D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C0302D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Использование проверенных технологий, постоянная проверка совместимости и производительности сайта на ранних этапах разработки</w:t>
            </w:r>
          </w:p>
        </w:tc>
      </w:tr>
      <w:tr w:rsidR="00484E9F" w:rsidRPr="00484E9F" w14:paraId="0DA835A5" w14:textId="77777777" w:rsidTr="005A3F45">
        <w:tc>
          <w:tcPr>
            <w:tcW w:w="4531" w:type="dxa"/>
          </w:tcPr>
          <w:p w14:paraId="7715660D" w14:textId="15387154" w:rsidR="00484E9F" w:rsidRPr="00484E9F" w:rsidRDefault="00C0302D">
            <w:pPr>
              <w:rPr>
                <w:rFonts w:ascii="Arial" w:eastAsia="Arial" w:hAnsi="Arial" w:cs="Arial"/>
                <w:bCs/>
                <w:sz w:val="26"/>
                <w:szCs w:val="26"/>
              </w:rPr>
            </w:pPr>
            <w:r w:rsidRPr="00C0302D">
              <w:rPr>
                <w:rFonts w:ascii="Arial" w:eastAsia="Arial" w:hAnsi="Arial" w:cs="Arial"/>
                <w:bCs/>
                <w:sz w:val="26"/>
                <w:szCs w:val="26"/>
              </w:rPr>
              <w:t>Низкая производительность сайта</w:t>
            </w:r>
          </w:p>
        </w:tc>
        <w:tc>
          <w:tcPr>
            <w:tcW w:w="5812" w:type="dxa"/>
          </w:tcPr>
          <w:p w14:paraId="0AF90101" w14:textId="490CF3A2" w:rsidR="00484E9F" w:rsidRPr="00C0302D" w:rsidRDefault="00C0302D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C0302D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 xml:space="preserve">Оптимизация кода, использование </w:t>
            </w:r>
            <w:r w:rsidRPr="00C0302D">
              <w:rPr>
                <w:rFonts w:ascii="Arial" w:eastAsia="Arial" w:hAnsi="Arial" w:cs="Arial"/>
                <w:bCs/>
                <w:sz w:val="26"/>
                <w:szCs w:val="26"/>
              </w:rPr>
              <w:t>CDN</w:t>
            </w:r>
            <w:r w:rsidRPr="00C0302D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 xml:space="preserve"> для ускорения загрузки ресурсов, нагрузочное тестирование перед запуском</w:t>
            </w:r>
          </w:p>
        </w:tc>
      </w:tr>
      <w:tr w:rsidR="00484E9F" w:rsidRPr="00484E9F" w14:paraId="611A6F8B" w14:textId="77777777" w:rsidTr="005A3F45">
        <w:tc>
          <w:tcPr>
            <w:tcW w:w="4531" w:type="dxa"/>
          </w:tcPr>
          <w:p w14:paraId="17BE428F" w14:textId="1DA44E3E" w:rsidR="00484E9F" w:rsidRPr="00484E9F" w:rsidRDefault="00C0302D">
            <w:pPr>
              <w:rPr>
                <w:rFonts w:ascii="Arial" w:eastAsia="Arial" w:hAnsi="Arial" w:cs="Arial"/>
                <w:bCs/>
                <w:sz w:val="26"/>
                <w:szCs w:val="26"/>
              </w:rPr>
            </w:pPr>
            <w:r w:rsidRPr="00C0302D">
              <w:rPr>
                <w:rFonts w:ascii="Arial" w:eastAsia="Arial" w:hAnsi="Arial" w:cs="Arial"/>
                <w:bCs/>
                <w:sz w:val="26"/>
                <w:szCs w:val="26"/>
              </w:rPr>
              <w:t>Ошибки в функционале</w:t>
            </w:r>
          </w:p>
        </w:tc>
        <w:tc>
          <w:tcPr>
            <w:tcW w:w="5812" w:type="dxa"/>
          </w:tcPr>
          <w:p w14:paraId="790C1F51" w14:textId="1F5AA7E8" w:rsidR="00484E9F" w:rsidRPr="00C0302D" w:rsidRDefault="00C0302D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C0302D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Проведение многоэтапного тестирования, вовлечение бета-тестеров для получения обратной связи</w:t>
            </w:r>
          </w:p>
        </w:tc>
      </w:tr>
      <w:tr w:rsidR="00484E9F" w:rsidRPr="00484E9F" w14:paraId="7D63FCA8" w14:textId="77777777" w:rsidTr="005A3F45">
        <w:tc>
          <w:tcPr>
            <w:tcW w:w="4531" w:type="dxa"/>
          </w:tcPr>
          <w:p w14:paraId="639820A7" w14:textId="365033DB" w:rsidR="00484E9F" w:rsidRPr="00484E9F" w:rsidRDefault="00C0302D">
            <w:pPr>
              <w:rPr>
                <w:rFonts w:ascii="Arial" w:eastAsia="Arial" w:hAnsi="Arial" w:cs="Arial"/>
                <w:bCs/>
                <w:sz w:val="26"/>
                <w:szCs w:val="26"/>
              </w:rPr>
            </w:pPr>
            <w:r w:rsidRPr="00C0302D">
              <w:rPr>
                <w:rFonts w:ascii="Arial" w:eastAsia="Arial" w:hAnsi="Arial" w:cs="Arial"/>
                <w:bCs/>
                <w:sz w:val="26"/>
                <w:szCs w:val="26"/>
              </w:rPr>
              <w:t>Непредвиденные расходы</w:t>
            </w:r>
          </w:p>
        </w:tc>
        <w:tc>
          <w:tcPr>
            <w:tcW w:w="5812" w:type="dxa"/>
          </w:tcPr>
          <w:p w14:paraId="5E299C74" w14:textId="6425A7B7" w:rsidR="00484E9F" w:rsidRPr="00C0302D" w:rsidRDefault="00C0302D">
            <w:pPr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</w:pPr>
            <w:r w:rsidRPr="00C0302D">
              <w:rPr>
                <w:rFonts w:ascii="Arial" w:eastAsia="Arial" w:hAnsi="Arial" w:cs="Arial"/>
                <w:bCs/>
                <w:sz w:val="26"/>
                <w:szCs w:val="26"/>
                <w:lang w:val="ru-RU"/>
              </w:rPr>
              <w:t>Установление финансового резерва, подробное планирование бюджета на начальном этапе</w:t>
            </w:r>
          </w:p>
        </w:tc>
      </w:tr>
    </w:tbl>
    <w:p w14:paraId="76CD118E" w14:textId="36EDF7F1" w:rsidR="00CE56A9" w:rsidRDefault="00612DDF" w:rsidP="00AD47F8">
      <w:pPr>
        <w:spacing w:before="240" w:after="240"/>
        <w:rPr>
          <w:rFonts w:ascii="Arial" w:eastAsia="Arial" w:hAnsi="Arial" w:cs="Arial"/>
          <w:b/>
          <w:sz w:val="26"/>
          <w:szCs w:val="26"/>
          <w:lang w:val="ru-RU"/>
        </w:rPr>
      </w:pPr>
      <w:r>
        <w:rPr>
          <w:rFonts w:ascii="Arial" w:eastAsia="Arial" w:hAnsi="Arial" w:cs="Arial"/>
          <w:b/>
          <w:sz w:val="26"/>
          <w:szCs w:val="26"/>
          <w:lang w:val="ru-RU"/>
        </w:rPr>
        <w:t>Диаграмма Ганта</w:t>
      </w:r>
    </w:p>
    <w:p w14:paraId="164DD0D7" w14:textId="04E79A71" w:rsidR="00AA4E2D" w:rsidRDefault="00180ABC" w:rsidP="005A3F4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Arial" w:hAnsi="Arial" w:cs="Arial"/>
          <w:bCs/>
          <w:sz w:val="26"/>
          <w:szCs w:val="26"/>
          <w:lang w:val="ru-RU"/>
        </w:rPr>
      </w:pPr>
      <w:hyperlink r:id="rId8" w:history="1">
        <w:r w:rsidRPr="0004421E">
          <w:rPr>
            <w:rStyle w:val="af"/>
            <w:rFonts w:ascii="Arial" w:eastAsia="Arial" w:hAnsi="Arial" w:cs="Arial"/>
            <w:bCs/>
            <w:sz w:val="26"/>
            <w:szCs w:val="26"/>
            <w:lang w:val="ru-RU"/>
          </w:rPr>
          <w:t>https://miro.com/app/board/uXjVLROFKn4=/?share_link_id=37650195513</w:t>
        </w:r>
      </w:hyperlink>
      <w:r>
        <w:rPr>
          <w:rFonts w:ascii="Arial" w:eastAsia="Arial" w:hAnsi="Arial" w:cs="Arial"/>
          <w:bCs/>
          <w:sz w:val="26"/>
          <w:szCs w:val="26"/>
          <w:lang w:val="ru-RU"/>
        </w:rPr>
        <w:t xml:space="preserve"> </w:t>
      </w:r>
    </w:p>
    <w:p w14:paraId="1FB36365" w14:textId="77777777" w:rsidR="005A0E5F" w:rsidRDefault="005A0E5F" w:rsidP="005A3F4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Arial" w:hAnsi="Arial" w:cs="Arial"/>
          <w:bCs/>
          <w:sz w:val="26"/>
          <w:szCs w:val="26"/>
          <w:lang w:val="ru-RU"/>
        </w:rPr>
      </w:pPr>
    </w:p>
    <w:p w14:paraId="6250DEDD" w14:textId="77777777" w:rsidR="005A0E5F" w:rsidRDefault="005A0E5F" w:rsidP="005A3F4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Arial" w:hAnsi="Arial" w:cs="Arial"/>
          <w:bCs/>
          <w:noProof/>
          <w:sz w:val="26"/>
          <w:szCs w:val="26"/>
          <w:lang w:val="ru-RU"/>
        </w:rPr>
      </w:pPr>
    </w:p>
    <w:p w14:paraId="477C1570" w14:textId="0BDE1824" w:rsidR="005A0E5F" w:rsidRDefault="005A0E5F" w:rsidP="005A3F4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Arial" w:hAnsi="Arial" w:cs="Arial"/>
          <w:color w:val="000000"/>
          <w:sz w:val="26"/>
          <w:szCs w:val="26"/>
          <w:lang w:val="ru-RU"/>
        </w:rPr>
      </w:pPr>
      <w:r>
        <w:rPr>
          <w:rFonts w:ascii="Arial" w:eastAsia="Arial" w:hAnsi="Arial" w:cs="Arial"/>
          <w:bCs/>
          <w:noProof/>
          <w:sz w:val="26"/>
          <w:szCs w:val="26"/>
          <w:lang w:val="ru-RU"/>
        </w:rPr>
        <w:lastRenderedPageBreak/>
        <w:drawing>
          <wp:inline distT="0" distB="0" distL="0" distR="0" wp14:anchorId="56BB3385" wp14:editId="0105949F">
            <wp:extent cx="6394938" cy="2827407"/>
            <wp:effectExtent l="0" t="0" r="6350" b="0"/>
            <wp:docPr id="1482708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99"/>
                    <a:stretch/>
                  </pic:blipFill>
                  <pic:spPr bwMode="auto">
                    <a:xfrm>
                      <a:off x="0" y="0"/>
                      <a:ext cx="6403190" cy="28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BE9EA" w14:textId="77777777" w:rsidR="005A0E5F" w:rsidRDefault="005A0E5F" w:rsidP="005A3F4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Arial" w:hAnsi="Arial" w:cs="Arial"/>
          <w:bCs/>
          <w:noProof/>
          <w:sz w:val="26"/>
          <w:szCs w:val="26"/>
          <w:lang w:val="ru-RU"/>
        </w:rPr>
      </w:pPr>
    </w:p>
    <w:p w14:paraId="3C7FE405" w14:textId="754CD81E" w:rsidR="005A0E5F" w:rsidRPr="00180ABC" w:rsidRDefault="005A0E5F" w:rsidP="005A3F4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Arial" w:hAnsi="Arial" w:cs="Arial"/>
          <w:color w:val="000000"/>
          <w:sz w:val="26"/>
          <w:szCs w:val="26"/>
          <w:lang w:val="ru-RU"/>
        </w:rPr>
      </w:pPr>
      <w:r>
        <w:rPr>
          <w:rFonts w:ascii="Arial" w:eastAsia="Arial" w:hAnsi="Arial" w:cs="Arial"/>
          <w:bCs/>
          <w:noProof/>
          <w:sz w:val="26"/>
          <w:szCs w:val="26"/>
          <w:lang w:val="ru-RU"/>
        </w:rPr>
        <w:drawing>
          <wp:inline distT="0" distB="0" distL="0" distR="0" wp14:anchorId="3AF01060" wp14:editId="6E70E53A">
            <wp:extent cx="6580909" cy="3219503"/>
            <wp:effectExtent l="0" t="0" r="0" b="0"/>
            <wp:docPr id="162362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72" r="-292"/>
                    <a:stretch/>
                  </pic:blipFill>
                  <pic:spPr bwMode="auto">
                    <a:xfrm>
                      <a:off x="0" y="0"/>
                      <a:ext cx="6597895" cy="322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0E5F" w:rsidRPr="00180ABC">
      <w:headerReference w:type="default" r:id="rId10"/>
      <w:footerReference w:type="even" r:id="rId11"/>
      <w:footerReference w:type="default" r:id="rId12"/>
      <w:pgSz w:w="11906" w:h="16838"/>
      <w:pgMar w:top="720" w:right="720" w:bottom="720" w:left="85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E98DF9" w14:textId="77777777" w:rsidR="007B37AC" w:rsidRDefault="007B37AC">
      <w:r>
        <w:separator/>
      </w:r>
    </w:p>
  </w:endnote>
  <w:endnote w:type="continuationSeparator" w:id="0">
    <w:p w14:paraId="540C9A10" w14:textId="77777777" w:rsidR="007B37AC" w:rsidRDefault="007B3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009523D-25DC-49C5-A06D-C33C7F5CAEF2}"/>
    <w:embedItalic r:id="rId2" w:fontKey="{93574D25-AFB4-442A-A901-FF2F67F7C9D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48D72FB-B6E2-4D65-8BEA-08C86CDCE96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4E63E5B6-694C-4765-8C97-DFEE76AE944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98E95E5-50AD-4E47-A057-1BA77AE16AB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E99FC2" w14:textId="77777777" w:rsidR="00AA4E2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55A296D0" w14:textId="77777777" w:rsidR="00AA4E2D" w:rsidRDefault="00AA4E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CBE3A" w14:textId="77777777" w:rsidR="00AA4E2D" w:rsidRDefault="00AA4E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122871" w14:textId="77777777" w:rsidR="007B37AC" w:rsidRDefault="007B37AC">
      <w:r>
        <w:separator/>
      </w:r>
    </w:p>
  </w:footnote>
  <w:footnote w:type="continuationSeparator" w:id="0">
    <w:p w14:paraId="29B40C72" w14:textId="77777777" w:rsidR="007B37AC" w:rsidRDefault="007B37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F3961" w14:textId="6F1B52C4" w:rsidR="00AA4E2D" w:rsidRDefault="00AA4E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Quattrocento Sans" w:eastAsia="Quattrocento Sans" w:hAnsi="Quattrocento Sans" w:cs="Quattrocento Sans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616B45"/>
    <w:multiLevelType w:val="hybridMultilevel"/>
    <w:tmpl w:val="E488E2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A6FB5"/>
    <w:multiLevelType w:val="hybridMultilevel"/>
    <w:tmpl w:val="B148B4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013AEC"/>
    <w:multiLevelType w:val="hybridMultilevel"/>
    <w:tmpl w:val="55785A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F53566"/>
    <w:multiLevelType w:val="hybridMultilevel"/>
    <w:tmpl w:val="6E148C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102319">
    <w:abstractNumId w:val="2"/>
  </w:num>
  <w:num w:numId="2" w16cid:durableId="1693342558">
    <w:abstractNumId w:val="0"/>
  </w:num>
  <w:num w:numId="3" w16cid:durableId="969747139">
    <w:abstractNumId w:val="3"/>
  </w:num>
  <w:num w:numId="4" w16cid:durableId="1020011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4E2D"/>
    <w:rsid w:val="0006155B"/>
    <w:rsid w:val="000C5CFE"/>
    <w:rsid w:val="00180ABC"/>
    <w:rsid w:val="001C754C"/>
    <w:rsid w:val="003E461B"/>
    <w:rsid w:val="004303DB"/>
    <w:rsid w:val="00452B1A"/>
    <w:rsid w:val="00484E9F"/>
    <w:rsid w:val="005A0E5F"/>
    <w:rsid w:val="005A3F45"/>
    <w:rsid w:val="005D5B5F"/>
    <w:rsid w:val="00612DDF"/>
    <w:rsid w:val="00657E23"/>
    <w:rsid w:val="00763271"/>
    <w:rsid w:val="007A56B9"/>
    <w:rsid w:val="007B37AC"/>
    <w:rsid w:val="008D4052"/>
    <w:rsid w:val="0096444D"/>
    <w:rsid w:val="00AA4E2D"/>
    <w:rsid w:val="00AA770B"/>
    <w:rsid w:val="00AD47F8"/>
    <w:rsid w:val="00C0302D"/>
    <w:rsid w:val="00CA073C"/>
    <w:rsid w:val="00CE56A9"/>
    <w:rsid w:val="00D10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C6D67A"/>
  <w15:docId w15:val="{2B946BF2-C459-4BF2-843D-35059CD3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1BB4"/>
    <w:rPr>
      <w:lang w:val="en-GB" w:eastAsia="en-GB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ody Text Indent"/>
    <w:basedOn w:val="a"/>
    <w:link w:val="a5"/>
    <w:rsid w:val="00301BB4"/>
    <w:pPr>
      <w:spacing w:after="120"/>
      <w:ind w:left="283"/>
    </w:pPr>
    <w:rPr>
      <w:lang w:val="en-US" w:eastAsia="en-US"/>
    </w:rPr>
  </w:style>
  <w:style w:type="character" w:customStyle="1" w:styleId="a5">
    <w:name w:val="Основной текст с отступом Знак"/>
    <w:basedOn w:val="a0"/>
    <w:link w:val="a4"/>
    <w:rsid w:val="00301BB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6">
    <w:name w:val="header"/>
    <w:basedOn w:val="a"/>
    <w:link w:val="a7"/>
    <w:uiPriority w:val="99"/>
    <w:unhideWhenUsed/>
    <w:rsid w:val="00807DB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07DB9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a8">
    <w:name w:val="footer"/>
    <w:basedOn w:val="a"/>
    <w:link w:val="a9"/>
    <w:uiPriority w:val="99"/>
    <w:unhideWhenUsed/>
    <w:rsid w:val="00807DB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07DB9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aa">
    <w:name w:val="Table Grid"/>
    <w:basedOn w:val="a1"/>
    <w:uiPriority w:val="39"/>
    <w:rsid w:val="00807D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age number"/>
    <w:basedOn w:val="a0"/>
    <w:uiPriority w:val="99"/>
    <w:semiHidden/>
    <w:unhideWhenUsed/>
    <w:rsid w:val="00C736FC"/>
  </w:style>
  <w:style w:type="paragraph" w:styleId="ac">
    <w:name w:val="Normal (Web)"/>
    <w:basedOn w:val="a"/>
    <w:uiPriority w:val="99"/>
    <w:semiHidden/>
    <w:unhideWhenUsed/>
    <w:rsid w:val="001820CB"/>
    <w:pPr>
      <w:spacing w:before="100" w:beforeAutospacing="1" w:after="100" w:afterAutospacing="1"/>
    </w:pPr>
    <w:rPr>
      <w:lang w:val="ru-RU" w:eastAsia="ru-RU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5D5B5F"/>
    <w:pPr>
      <w:ind w:left="720"/>
      <w:contextualSpacing/>
    </w:pPr>
  </w:style>
  <w:style w:type="character" w:styleId="af">
    <w:name w:val="Hyperlink"/>
    <w:basedOn w:val="a0"/>
    <w:uiPriority w:val="99"/>
    <w:unhideWhenUsed/>
    <w:rsid w:val="00AD47F8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D47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5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o.com/app/board/uXjVLROFKn4=/?share_link_id=37650195513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VDy0yKDa76WphraSrYWNUug8tQ==">AMUW2mW4imGdSeW9Zi3iL/Qg3mgqlYlKbCaREhazd0t6wfxY6qAL/CnFQYaH4HPjGBFUAvzfj8b+FF1xpL+A/73A8o8KsVdB74OkmS231kQgfR6QETOTFsc=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1847</TotalTime>
  <Pages>3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Лина Ал-Обайди</cp:lastModifiedBy>
  <cp:revision>3</cp:revision>
  <dcterms:created xsi:type="dcterms:W3CDTF">2018-10-21T17:41:00Z</dcterms:created>
  <dcterms:modified xsi:type="dcterms:W3CDTF">2024-10-17T18:25:00Z</dcterms:modified>
</cp:coreProperties>
</file>