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bmp" ContentType="image/x-ms-bmp"/>
  <Override PartName="/word/media/rId16.bmp" ContentType="image/x-ms-bmp"/>
  <Override PartName="/word/media/rId20.bmp" ContentType="image/x-ms-bmp"/>
  <Override PartName="/word/media/rId24.bmp" ContentType="image/x-ms-bmp"/>
  <Override PartName="/word/media/rId28.bmp" ContentType="image/x-ms-bmp"/>
  <Override PartName="/word/media/rId32.bmp" ContentType="image/x-ms-bmp"/>
  <Override PartName="/word/media/rId36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Author"/>
      </w:pPr>
      <w:r>
        <w:t xml:space="preserve">Кочан Лина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гит.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1.1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1.2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2.2.1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pass. (рис. 1)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 ПО" title="" id="13" name="Picture"/>
            <a:graphic>
              <a:graphicData uri="http://schemas.openxmlformats.org/drawingml/2006/picture">
                <pic:pic>
                  <pic:nvPicPr>
                    <pic:cNvPr descr="5.1.bmp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15"/>
    <w:p>
      <w:pPr>
        <w:pStyle w:val="BodyText"/>
      </w:pPr>
      <w:r>
        <w:t xml:space="preserve">Инициализирую pass на машине, создаю первый пароль. (рис. 2)</w:t>
      </w:r>
    </w:p>
    <w:bookmarkStart w:id="19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абота с pass" title="" id="17" name="Picture"/>
            <a:graphic>
              <a:graphicData uri="http://schemas.openxmlformats.org/drawingml/2006/picture">
                <pic:pic>
                  <pic:nvPicPr>
                    <pic:cNvPr descr="5.2.bmp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pass</w:t>
      </w:r>
    </w:p>
    <w:bookmarkEnd w:id="19"/>
    <w:p>
      <w:pPr>
        <w:pStyle w:val="BodyText"/>
      </w:pPr>
      <w:r>
        <w:t xml:space="preserve">Устанавливаю дополнительное ПО и шрифты. (рис. 3)</w:t>
      </w:r>
    </w:p>
    <w:bookmarkStart w:id="23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 ПО" title="" id="21" name="Picture"/>
            <a:graphic>
              <a:graphicData uri="http://schemas.openxmlformats.org/drawingml/2006/picture">
                <pic:pic>
                  <pic:nvPicPr>
                    <pic:cNvPr descr="5.3.bmp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23"/>
    <w:p>
      <w:pPr>
        <w:pStyle w:val="BodyText"/>
      </w:pPr>
      <w:r>
        <w:t xml:space="preserve">Содаю и настраиваю репозиторий. (рис. 4)</w:t>
      </w:r>
    </w:p>
    <w:bookmarkStart w:id="27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епозиторий" title="" id="25" name="Picture"/>
            <a:graphic>
              <a:graphicData uri="http://schemas.openxmlformats.org/drawingml/2006/picture">
                <pic:pic>
                  <pic:nvPicPr>
                    <pic:cNvPr descr="5.4.bmp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Репозиторий</w:t>
      </w:r>
    </w:p>
    <w:bookmarkEnd w:id="27"/>
    <w:p>
      <w:pPr>
        <w:pStyle w:val="BodyText"/>
      </w:pPr>
      <w:r>
        <w:t xml:space="preserve">Скачиваю пакеты, настраиваю интерфейс с броузером. (рис. 5)</w:t>
      </w:r>
    </w:p>
    <w:bookmarkStart w:id="31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абота с броузером" title="" id="29" name="Picture"/>
            <a:graphic>
              <a:graphicData uri="http://schemas.openxmlformats.org/drawingml/2006/picture">
                <pic:pic>
                  <pic:nvPicPr>
                    <pic:cNvPr descr="5.5.bmp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броузером</w:t>
      </w:r>
    </w:p>
    <w:bookmarkEnd w:id="31"/>
    <w:p>
      <w:pPr>
        <w:pStyle w:val="BodyText"/>
      </w:pPr>
      <w:r>
        <w:t xml:space="preserve">Скачиваю chezmoi, настраиваю машину и изучаю ежедневные команды. (рис. 6)</w:t>
      </w:r>
    </w:p>
    <w:bookmarkStart w:id="3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 chezmoi" title="" id="33" name="Picture"/>
            <a:graphic>
              <a:graphicData uri="http://schemas.openxmlformats.org/drawingml/2006/picture">
                <pic:pic>
                  <pic:nvPicPr>
                    <pic:cNvPr descr="5.6.bm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35"/>
    <w:p>
      <w:pPr>
        <w:pStyle w:val="BodyText"/>
      </w:pPr>
      <w:r>
        <w:t xml:space="preserve">Изменяю конфигурацию, включив автоматическое фиксирование изменений. (рис. 7)</w:t>
      </w:r>
    </w:p>
    <w:bookmarkStart w:id="39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Изменение конфигурации" title="" id="37" name="Picture"/>
            <a:graphic>
              <a:graphicData uri="http://schemas.openxmlformats.org/drawingml/2006/picture">
                <pic:pic>
                  <pic:nvPicPr>
                    <pic:cNvPr descr="5.7.bmp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конфигурации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познакомились с pass, gopass, native messaging, chezmoi. Научились пользоваться этими утилитами, синхронизировали их с гит.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bmp" /><Relationship Type="http://schemas.openxmlformats.org/officeDocument/2006/relationships/image" Id="rId16" Target="media/rId16.bmp" /><Relationship Type="http://schemas.openxmlformats.org/officeDocument/2006/relationships/image" Id="rId20" Target="media/rId20.bmp" /><Relationship Type="http://schemas.openxmlformats.org/officeDocument/2006/relationships/image" Id="rId24" Target="media/rId24.bmp" /><Relationship Type="http://schemas.openxmlformats.org/officeDocument/2006/relationships/image" Id="rId28" Target="media/rId28.bmp" /><Relationship Type="http://schemas.openxmlformats.org/officeDocument/2006/relationships/image" Id="rId32" Target="media/rId32.bmp" /><Relationship Type="http://schemas.openxmlformats.org/officeDocument/2006/relationships/image" Id="rId36" Target="media/rId36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Кочан Лина Романовна</dc:creator>
  <dc:language>ru-Ru\</dc:language>
  <cp:keywords/>
  <dcterms:created xsi:type="dcterms:W3CDTF">2026-08-06T16:39:26Z</dcterms:created>
  <dcterms:modified xsi:type="dcterms:W3CDTF">2026-08-06T16:39:26Z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