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697E" w14:textId="77777777" w:rsidR="00ED7C99" w:rsidRDefault="00000000" w:rsidP="003D2C34">
      <w:pPr>
        <w:jc w:val="center"/>
      </w:pPr>
      <w:r>
        <w:rPr>
          <w:b/>
          <w:bCs/>
        </w:rPr>
        <w:t>МИНИСТЕРСТВО ОБРАЗОВАНИЯ НОВОСИБИРСКОЙ ОБЛАСТИ</w:t>
      </w:r>
    </w:p>
    <w:p w14:paraId="066FEA82" w14:textId="77777777" w:rsidR="00ED7C99" w:rsidRDefault="00000000" w:rsidP="003D2C34">
      <w:pPr>
        <w:spacing w:after="400"/>
        <w:jc w:val="center"/>
      </w:pPr>
      <w:r>
        <w:rPr>
          <w:b/>
          <w:bCs/>
        </w:rPr>
        <w:t>ГОСУДАРСТВЕННОЕ БЮДЖЕТНОЕ ОБРАЗОВАТЕЛЬНОЕ УЧРЕЖДЕНИЕ «НОВОСИБИРСКИЙ ПОЛИТЕХНИЧЕСКИЙ КОЛЛЕДЖ»</w:t>
      </w:r>
    </w:p>
    <w:p w14:paraId="0E8427A4" w14:textId="77777777" w:rsidR="00ED7C99" w:rsidRDefault="00000000" w:rsidP="003D2C34">
      <w:pPr>
        <w:jc w:val="center"/>
      </w:pPr>
      <w:r>
        <w:t>Специальность 09.02.03 (230115)</w:t>
      </w:r>
    </w:p>
    <w:p w14:paraId="7EF16AB5" w14:textId="77777777" w:rsidR="00ED7C99" w:rsidRDefault="00000000" w:rsidP="003D2C34">
      <w:pPr>
        <w:spacing w:after="800"/>
        <w:jc w:val="center"/>
      </w:pPr>
      <w:r>
        <w:t>Программирование в компьютерных системах</w:t>
      </w:r>
    </w:p>
    <w:p w14:paraId="0E97A16F" w14:textId="77777777" w:rsidR="00ED7C99" w:rsidRDefault="00000000" w:rsidP="003D2C34">
      <w:pPr>
        <w:spacing w:after="400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6A18E694" w14:textId="77777777" w:rsidR="00ED7C99" w:rsidRDefault="00000000" w:rsidP="003D2C34">
      <w:pPr>
        <w:spacing w:after="1200"/>
        <w:jc w:val="center"/>
      </w:pPr>
      <w:r>
        <w:rPr>
          <w:b/>
          <w:bCs/>
        </w:rPr>
        <w:t>Тема: «Проектирование базы данных турагентства»</w:t>
      </w:r>
    </w:p>
    <w:p w14:paraId="5852B200" w14:textId="77777777" w:rsidR="00ED7C99" w:rsidRDefault="00000000" w:rsidP="003D2C34">
      <w:pPr>
        <w:spacing w:after="100"/>
        <w:ind w:left="4500"/>
        <w:jc w:val="center"/>
      </w:pPr>
      <w:r>
        <w:t xml:space="preserve">Руководитель: </w:t>
      </w:r>
      <w:proofErr w:type="spellStart"/>
      <w:r>
        <w:t>Кондюрин</w:t>
      </w:r>
      <w:proofErr w:type="spellEnd"/>
      <w:r>
        <w:t xml:space="preserve"> В.А.</w:t>
      </w:r>
    </w:p>
    <w:p w14:paraId="6C0AA844" w14:textId="6CE41D69" w:rsidR="003D2C34" w:rsidRDefault="00000000" w:rsidP="003D2C34">
      <w:pPr>
        <w:spacing w:after="100"/>
        <w:ind w:left="4500"/>
        <w:jc w:val="center"/>
      </w:pPr>
      <w:r>
        <w:t>Выполнил студент группы</w:t>
      </w:r>
    </w:p>
    <w:p w14:paraId="4BAC6FA9" w14:textId="77777777" w:rsidR="003D2C34" w:rsidRDefault="003D2C34" w:rsidP="003D2C34">
      <w:pPr>
        <w:spacing w:after="100"/>
        <w:ind w:left="4500"/>
        <w:jc w:val="center"/>
      </w:pPr>
      <w:r>
        <w:t xml:space="preserve">024 </w:t>
      </w:r>
      <w:proofErr w:type="spellStart"/>
      <w:r>
        <w:t>Подививлова</w:t>
      </w:r>
      <w:proofErr w:type="spellEnd"/>
      <w:r>
        <w:t xml:space="preserve"> Каролина</w:t>
      </w:r>
    </w:p>
    <w:p w14:paraId="2E0937AD" w14:textId="77777777" w:rsidR="003D2C34" w:rsidRDefault="003D2C34" w:rsidP="003D2C34">
      <w:pPr>
        <w:spacing w:after="100"/>
        <w:ind w:left="4500"/>
      </w:pPr>
    </w:p>
    <w:p w14:paraId="31004215" w14:textId="77777777" w:rsidR="003D2C34" w:rsidRDefault="003D2C34" w:rsidP="003D2C34">
      <w:pPr>
        <w:spacing w:after="100"/>
        <w:ind w:left="4500"/>
      </w:pPr>
    </w:p>
    <w:p w14:paraId="363AD356" w14:textId="77777777" w:rsidR="003D2C34" w:rsidRDefault="003D2C34" w:rsidP="003D2C34">
      <w:pPr>
        <w:spacing w:after="100"/>
        <w:ind w:left="4500"/>
      </w:pPr>
    </w:p>
    <w:p w14:paraId="356B3FEC" w14:textId="77777777" w:rsidR="003D2C34" w:rsidRDefault="003D2C34" w:rsidP="003D2C34">
      <w:pPr>
        <w:spacing w:after="100"/>
        <w:ind w:left="4500"/>
      </w:pPr>
    </w:p>
    <w:p w14:paraId="40DC29DB" w14:textId="77777777" w:rsidR="003D2C34" w:rsidRDefault="003D2C34" w:rsidP="003D2C34">
      <w:pPr>
        <w:spacing w:after="100"/>
        <w:ind w:left="4500"/>
      </w:pPr>
    </w:p>
    <w:p w14:paraId="4DA70836" w14:textId="77777777" w:rsidR="003D2C34" w:rsidRDefault="003D2C34" w:rsidP="003D2C34">
      <w:pPr>
        <w:spacing w:after="100"/>
        <w:ind w:left="4500"/>
      </w:pPr>
    </w:p>
    <w:p w14:paraId="51504F5C" w14:textId="77777777" w:rsidR="003D2C34" w:rsidRDefault="003D2C34" w:rsidP="003D2C34">
      <w:pPr>
        <w:spacing w:after="100"/>
        <w:ind w:left="4500"/>
      </w:pPr>
    </w:p>
    <w:p w14:paraId="7E92F4C3" w14:textId="77777777" w:rsidR="003D2C34" w:rsidRDefault="003D2C34" w:rsidP="003D2C34">
      <w:pPr>
        <w:spacing w:after="100"/>
        <w:ind w:left="4500"/>
      </w:pPr>
    </w:p>
    <w:p w14:paraId="29AB7D62" w14:textId="77777777" w:rsidR="003D2C34" w:rsidRDefault="003D2C34" w:rsidP="003D2C34">
      <w:pPr>
        <w:spacing w:after="100"/>
        <w:ind w:left="4500"/>
      </w:pPr>
    </w:p>
    <w:p w14:paraId="5F5BEC94" w14:textId="7D6E4F1F" w:rsidR="003D2C34" w:rsidRDefault="00000000" w:rsidP="003D2C34">
      <w:pPr>
        <w:spacing w:after="100"/>
        <w:jc w:val="center"/>
      </w:pPr>
      <w:r>
        <w:t>Новосибирск 2021</w:t>
      </w:r>
    </w:p>
    <w:p w14:paraId="1A54C15F" w14:textId="77777777" w:rsidR="003D2C34" w:rsidRDefault="003D2C34" w:rsidP="003D2C34">
      <w:pPr>
        <w:spacing w:before="3000"/>
        <w:jc w:val="center"/>
      </w:pPr>
    </w:p>
    <w:p w14:paraId="016D570C" w14:textId="77777777" w:rsidR="00ED7C99" w:rsidRDefault="00000000" w:rsidP="003D2C34">
      <w:pPr>
        <w:pStyle w:val="1"/>
        <w:jc w:val="center"/>
      </w:pPr>
      <w:r>
        <w:t>ОГЛАВЛЕНИЕ</w:t>
      </w:r>
    </w:p>
    <w:p w14:paraId="5AB10EEC" w14:textId="77777777" w:rsidR="00ED7C99" w:rsidRDefault="00000000" w:rsidP="003D2C34">
      <w:pPr>
        <w:tabs>
          <w:tab w:val="right" w:leader="dot" w:pos="9026"/>
        </w:tabs>
        <w:spacing w:after="100"/>
      </w:pPr>
      <w:r>
        <w:t>Введение</w:t>
      </w:r>
      <w:r>
        <w:tab/>
        <w:t>3</w:t>
      </w:r>
    </w:p>
    <w:p w14:paraId="559649FA" w14:textId="77777777" w:rsidR="00ED7C99" w:rsidRDefault="00000000" w:rsidP="003D2C34">
      <w:pPr>
        <w:tabs>
          <w:tab w:val="right" w:leader="dot" w:pos="9026"/>
        </w:tabs>
        <w:spacing w:after="100"/>
      </w:pPr>
      <w:r>
        <w:t>1. Анализ предметной области</w:t>
      </w:r>
      <w:r>
        <w:tab/>
        <w:t>4</w:t>
      </w:r>
    </w:p>
    <w:p w14:paraId="01A0E3C0" w14:textId="77777777" w:rsidR="00ED7C99" w:rsidRDefault="00000000" w:rsidP="003D2C34">
      <w:pPr>
        <w:tabs>
          <w:tab w:val="right" w:leader="dot" w:pos="9026"/>
        </w:tabs>
        <w:spacing w:after="100"/>
      </w:pPr>
      <w:r>
        <w:t>2. Схема базы данных</w:t>
      </w:r>
      <w:r>
        <w:tab/>
        <w:t>5</w:t>
      </w:r>
    </w:p>
    <w:p w14:paraId="144DEDC2" w14:textId="77777777" w:rsidR="00ED7C99" w:rsidRDefault="00000000" w:rsidP="003D2C34">
      <w:pPr>
        <w:tabs>
          <w:tab w:val="right" w:leader="dot" w:pos="9026"/>
        </w:tabs>
        <w:spacing w:after="100"/>
      </w:pPr>
      <w:r>
        <w:t>3. Создание таблиц</w:t>
      </w:r>
      <w:r>
        <w:tab/>
        <w:t>6</w:t>
      </w:r>
    </w:p>
    <w:p w14:paraId="0CA6D704" w14:textId="77777777" w:rsidR="00ED7C99" w:rsidRDefault="00000000" w:rsidP="003D2C34">
      <w:pPr>
        <w:tabs>
          <w:tab w:val="right" w:leader="dot" w:pos="9026"/>
        </w:tabs>
        <w:spacing w:after="100"/>
        <w:ind w:left="567"/>
      </w:pPr>
      <w:r>
        <w:t>3.1 Таблица «Клиенты»</w:t>
      </w:r>
      <w:r>
        <w:tab/>
        <w:t>6</w:t>
      </w:r>
    </w:p>
    <w:p w14:paraId="77936185" w14:textId="77777777" w:rsidR="00ED7C99" w:rsidRDefault="00000000" w:rsidP="003D2C34">
      <w:pPr>
        <w:tabs>
          <w:tab w:val="right" w:leader="dot" w:pos="9026"/>
        </w:tabs>
        <w:spacing w:after="100"/>
        <w:ind w:left="567"/>
      </w:pPr>
      <w:r>
        <w:t>3.2 Таблица «Путёвка»</w:t>
      </w:r>
      <w:r>
        <w:tab/>
        <w:t>6</w:t>
      </w:r>
    </w:p>
    <w:p w14:paraId="6C112230" w14:textId="77777777" w:rsidR="00ED7C99" w:rsidRDefault="00000000" w:rsidP="003D2C34">
      <w:pPr>
        <w:tabs>
          <w:tab w:val="right" w:leader="dot" w:pos="9026"/>
        </w:tabs>
        <w:spacing w:after="100"/>
        <w:ind w:left="567"/>
      </w:pPr>
      <w:r>
        <w:t>3.3 Таблица «Страна»</w:t>
      </w:r>
      <w:r>
        <w:tab/>
        <w:t>7</w:t>
      </w:r>
    </w:p>
    <w:p w14:paraId="68597F33" w14:textId="77777777" w:rsidR="00ED7C99" w:rsidRDefault="00000000" w:rsidP="003D2C34">
      <w:pPr>
        <w:tabs>
          <w:tab w:val="right" w:leader="dot" w:pos="9026"/>
        </w:tabs>
        <w:spacing w:after="100"/>
        <w:ind w:left="567"/>
      </w:pPr>
      <w:r>
        <w:t>3.4 Таблица «Курорты»</w:t>
      </w:r>
      <w:r>
        <w:tab/>
        <w:t>7</w:t>
      </w:r>
    </w:p>
    <w:p w14:paraId="4C71B9CB" w14:textId="77777777" w:rsidR="00ED7C99" w:rsidRDefault="00000000" w:rsidP="003D2C34">
      <w:pPr>
        <w:tabs>
          <w:tab w:val="right" w:leader="dot" w:pos="9026"/>
        </w:tabs>
        <w:spacing w:after="100"/>
        <w:ind w:left="567"/>
      </w:pPr>
      <w:r>
        <w:t>3.5 Таблица «Отели»</w:t>
      </w:r>
      <w:r>
        <w:tab/>
        <w:t>8</w:t>
      </w:r>
    </w:p>
    <w:p w14:paraId="41F17AA9" w14:textId="77777777" w:rsidR="00ED7C99" w:rsidRDefault="00000000" w:rsidP="003D2C34">
      <w:pPr>
        <w:tabs>
          <w:tab w:val="right" w:leader="dot" w:pos="9026"/>
        </w:tabs>
        <w:spacing w:after="100"/>
      </w:pPr>
      <w:r>
        <w:t>4. Представление</w:t>
      </w:r>
      <w:r>
        <w:tab/>
        <w:t>9</w:t>
      </w:r>
    </w:p>
    <w:p w14:paraId="67FB7E08" w14:textId="77777777" w:rsidR="00ED7C99" w:rsidRDefault="00000000" w:rsidP="003D2C34">
      <w:pPr>
        <w:tabs>
          <w:tab w:val="right" w:leader="dot" w:pos="9026"/>
        </w:tabs>
        <w:spacing w:after="100"/>
        <w:ind w:left="567"/>
      </w:pPr>
      <w:r>
        <w:t>4.1 Представление работы турагентства</w:t>
      </w:r>
      <w:r>
        <w:tab/>
        <w:t>9</w:t>
      </w:r>
    </w:p>
    <w:p w14:paraId="361EF48A" w14:textId="77777777" w:rsidR="00ED7C99" w:rsidRDefault="00000000" w:rsidP="003D2C34">
      <w:pPr>
        <w:tabs>
          <w:tab w:val="right" w:leader="dot" w:pos="9026"/>
        </w:tabs>
        <w:spacing w:after="100"/>
      </w:pPr>
      <w:r>
        <w:t>5. Триггеры</w:t>
      </w:r>
      <w:r>
        <w:tab/>
        <w:t>10</w:t>
      </w:r>
    </w:p>
    <w:p w14:paraId="5C9820BB" w14:textId="77777777" w:rsidR="00ED7C99" w:rsidRDefault="00000000" w:rsidP="003D2C34">
      <w:pPr>
        <w:tabs>
          <w:tab w:val="right" w:leader="dot" w:pos="9026"/>
        </w:tabs>
        <w:spacing w:after="100"/>
      </w:pPr>
      <w:r>
        <w:t>Заключение</w:t>
      </w:r>
      <w:r>
        <w:tab/>
        <w:t>11</w:t>
      </w:r>
    </w:p>
    <w:p w14:paraId="532C9487" w14:textId="77777777" w:rsidR="00ED7C99" w:rsidRDefault="00000000" w:rsidP="003D2C34">
      <w:pPr>
        <w:tabs>
          <w:tab w:val="right" w:leader="dot" w:pos="9026"/>
        </w:tabs>
        <w:spacing w:after="100"/>
      </w:pPr>
      <w:r>
        <w:t>Список литературы</w:t>
      </w:r>
      <w:r>
        <w:tab/>
        <w:t>12</w:t>
      </w:r>
    </w:p>
    <w:p w14:paraId="704ADCC7" w14:textId="77777777" w:rsidR="00ED7C99" w:rsidRDefault="00ED7C99" w:rsidP="003D2C34">
      <w:pPr>
        <w:sectPr w:rsidR="00ED7C99" w:rsidSect="003D2C34">
          <w:pgSz w:w="11906" w:h="16838"/>
          <w:pgMar w:top="1134" w:right="567" w:bottom="1134" w:left="1701" w:header="709" w:footer="709" w:gutter="0"/>
          <w:cols w:space="720"/>
          <w:docGrid w:linePitch="360"/>
        </w:sectPr>
      </w:pPr>
    </w:p>
    <w:p w14:paraId="0304A10D" w14:textId="77777777" w:rsidR="00ED7C99" w:rsidRDefault="00000000" w:rsidP="003D2C34">
      <w:pPr>
        <w:pStyle w:val="1"/>
        <w:pageBreakBefore/>
        <w:jc w:val="center"/>
      </w:pPr>
      <w:r>
        <w:lastRenderedPageBreak/>
        <w:t>ВВЕДЕНИЕ</w:t>
      </w:r>
    </w:p>
    <w:p w14:paraId="63A332C8" w14:textId="77777777" w:rsidR="00ED7C99" w:rsidRDefault="00000000" w:rsidP="003D2C34">
      <w:pPr>
        <w:ind w:firstLine="709"/>
        <w:jc w:val="both"/>
      </w:pPr>
      <w:r>
        <w:rPr>
          <w:b/>
          <w:bCs/>
        </w:rPr>
        <w:t xml:space="preserve">Цель: </w:t>
      </w:r>
      <w:r>
        <w:t>получение знаний по проектированию баз данных и закрепление навыков разработки программного обеспечения.</w:t>
      </w:r>
    </w:p>
    <w:p w14:paraId="06E0124E" w14:textId="77777777" w:rsidR="00ED7C99" w:rsidRDefault="00000000" w:rsidP="003D2C34">
      <w:pPr>
        <w:ind w:firstLine="709"/>
        <w:jc w:val="both"/>
      </w:pPr>
      <w:r>
        <w:t>База данных — это совокупность хранимых в памяти компьютера данных, которые отображают состояние некоторой предметной области. Данные взаимосвязаны и специальным образом организованы.</w:t>
      </w:r>
    </w:p>
    <w:p w14:paraId="5D2AF72D" w14:textId="77777777" w:rsidR="00ED7C99" w:rsidRDefault="00000000" w:rsidP="003D2C34">
      <w:pPr>
        <w:ind w:firstLine="709"/>
        <w:jc w:val="both"/>
      </w:pPr>
      <w:r>
        <w:t>При таком информационном отображении предметных сред упор делается не на сами объекты и их свойства, а на отношения между ними, что соответствует так называемой реляционной точке зрения на базы данных.</w:t>
      </w:r>
    </w:p>
    <w:p w14:paraId="54596611" w14:textId="77777777" w:rsidR="00ED7C99" w:rsidRDefault="00000000" w:rsidP="003D2C34">
      <w:pPr>
        <w:ind w:firstLine="709"/>
        <w:jc w:val="both"/>
      </w:pPr>
      <w:r>
        <w:t>База данных — это особый тип рабочей таблицы, в которой не столько вычисляются новые значения, сколько размещаются большие объёмы информации в связанном виде. Она представляет собой последовательность записей, содержащую однозначно определённую по категориям и последовательности информацию. Под каждую категорию данных в записи отводится отдельное поле, которому присваивается имя и отводится столбец [1].</w:t>
      </w:r>
    </w:p>
    <w:p w14:paraId="04AD8986" w14:textId="77777777" w:rsidR="00ED7C99" w:rsidRDefault="00000000" w:rsidP="003D2C34">
      <w:pPr>
        <w:ind w:firstLine="709"/>
        <w:jc w:val="both"/>
      </w:pPr>
      <w:r>
        <w:t>Электронные таблицы используются для построения моделей, то есть позволяют определять, какую информацию следует представлять в модели и как должна манипулировать данными соответствующая программа.</w:t>
      </w:r>
    </w:p>
    <w:p w14:paraId="10818A03" w14:textId="77777777" w:rsidR="00ED7C99" w:rsidRDefault="00000000" w:rsidP="003D2C34">
      <w:pPr>
        <w:ind w:firstLine="709"/>
        <w:jc w:val="both"/>
      </w:pPr>
      <w:r>
        <w:t>В настоящее время, несмотря на повышение компьютеризации общества, в сфере бизнеса и торговли до сих пор нет средств, позволяющих в достаточной мере автоматизировать процесс ведения документации и отчётности.</w:t>
      </w:r>
    </w:p>
    <w:p w14:paraId="54984EA2" w14:textId="77777777" w:rsidR="00ED7C99" w:rsidRDefault="00000000" w:rsidP="003D2C34">
      <w:pPr>
        <w:ind w:firstLine="709"/>
        <w:jc w:val="both"/>
      </w:pPr>
      <w:r>
        <w:t>Одной из основных задач можно рассматривать проблему ведения отчётности, а также оперативную корректировку данных при возникновении необходимости в этом.</w:t>
      </w:r>
    </w:p>
    <w:p w14:paraId="720D89DF" w14:textId="77777777" w:rsidR="00ED7C99" w:rsidRDefault="00000000" w:rsidP="003D2C34">
      <w:pPr>
        <w:pStyle w:val="1"/>
        <w:pageBreakBefore/>
        <w:jc w:val="center"/>
      </w:pPr>
      <w:r>
        <w:lastRenderedPageBreak/>
        <w:t>1. АНАЛИЗ ПРЕДМЕТНОЙ ОБЛАСТИ</w:t>
      </w:r>
    </w:p>
    <w:p w14:paraId="0C6F14DE" w14:textId="77777777" w:rsidR="00ED7C99" w:rsidRDefault="00000000" w:rsidP="003D2C34">
      <w:pPr>
        <w:ind w:firstLine="709"/>
        <w:jc w:val="both"/>
      </w:pPr>
      <w:r>
        <w:t>База данных создаётся для информационного обслуживания рабочего персонала и клиентов. БД должна содержать списки клиентов турагентства, путёвки, страны, курорты, отели. База данных является основой для информационной системы турагентства, состоящей из одного офиса.</w:t>
      </w:r>
    </w:p>
    <w:p w14:paraId="1C804F02" w14:textId="77777777" w:rsidR="00ED7C99" w:rsidRDefault="00000000" w:rsidP="003D2C34">
      <w:pPr>
        <w:ind w:firstLine="709"/>
        <w:jc w:val="both"/>
      </w:pPr>
      <w:r>
        <w:t>Выделим сущности предметной области:</w:t>
      </w:r>
    </w:p>
    <w:p w14:paraId="0163C8B6" w14:textId="77777777" w:rsidR="00ED7C99" w:rsidRDefault="00000000" w:rsidP="003D2C34">
      <w:pPr>
        <w:spacing w:after="60"/>
        <w:ind w:left="709"/>
        <w:jc w:val="both"/>
      </w:pPr>
      <w:r>
        <w:t xml:space="preserve">1. </w:t>
      </w:r>
      <w:r>
        <w:rPr>
          <w:b/>
          <w:bCs/>
        </w:rPr>
        <w:t xml:space="preserve">Клиенты. </w:t>
      </w:r>
      <w:r>
        <w:t>Атрибуты: ФИО клиента, паспорт РФ, загранпаспорт, виза, адрес, контактный телефон, дата рождения.</w:t>
      </w:r>
    </w:p>
    <w:p w14:paraId="6C179E72" w14:textId="77777777" w:rsidR="00ED7C99" w:rsidRDefault="00000000" w:rsidP="003D2C34">
      <w:pPr>
        <w:spacing w:after="60"/>
        <w:ind w:left="709"/>
        <w:jc w:val="both"/>
      </w:pPr>
      <w:r>
        <w:t xml:space="preserve">2. </w:t>
      </w:r>
      <w:r>
        <w:rPr>
          <w:b/>
          <w:bCs/>
        </w:rPr>
        <w:t xml:space="preserve">Путёвка. </w:t>
      </w:r>
      <w:r>
        <w:t>Атрибуты: код путёвки, идентификационный номер клиента, идентификационный номер страны, идентификационный номер курорта, идентификационный номер отеля.</w:t>
      </w:r>
    </w:p>
    <w:p w14:paraId="61265B52" w14:textId="77777777" w:rsidR="00ED7C99" w:rsidRDefault="00000000" w:rsidP="003D2C34">
      <w:pPr>
        <w:spacing w:after="60"/>
        <w:ind w:left="709"/>
        <w:jc w:val="both"/>
      </w:pPr>
      <w:r>
        <w:t xml:space="preserve">3. </w:t>
      </w:r>
      <w:r>
        <w:rPr>
          <w:b/>
          <w:bCs/>
        </w:rPr>
        <w:t xml:space="preserve">Страна. </w:t>
      </w:r>
      <w:r>
        <w:t>Атрибуты: код страны, идентификационный номер страны, идентификационный номер отеля.</w:t>
      </w:r>
    </w:p>
    <w:p w14:paraId="178A515A" w14:textId="77777777" w:rsidR="00ED7C99" w:rsidRDefault="00000000" w:rsidP="003D2C34">
      <w:pPr>
        <w:spacing w:after="60"/>
        <w:ind w:left="709"/>
        <w:jc w:val="both"/>
      </w:pPr>
      <w:r>
        <w:t xml:space="preserve">4. </w:t>
      </w:r>
      <w:r>
        <w:rPr>
          <w:b/>
          <w:bCs/>
        </w:rPr>
        <w:t xml:space="preserve">Курорты. </w:t>
      </w:r>
      <w:r>
        <w:t>Атрибуты: код курорта, код страны, идентификационный номер курорта, описание, фото.</w:t>
      </w:r>
    </w:p>
    <w:p w14:paraId="305FA723" w14:textId="77777777" w:rsidR="00ED7C99" w:rsidRDefault="00000000" w:rsidP="003D2C34">
      <w:pPr>
        <w:spacing w:after="60"/>
        <w:ind w:left="709"/>
        <w:jc w:val="both"/>
      </w:pPr>
      <w:r>
        <w:t xml:space="preserve">5. </w:t>
      </w:r>
      <w:r>
        <w:rPr>
          <w:b/>
          <w:bCs/>
        </w:rPr>
        <w:t xml:space="preserve">Отели. </w:t>
      </w:r>
      <w:r>
        <w:t>Атрибуты: код страны, идентификационный номер страны, идентификационный номер отеля.</w:t>
      </w:r>
    </w:p>
    <w:p w14:paraId="609BC174" w14:textId="77777777" w:rsidR="00ED7C99" w:rsidRDefault="00000000" w:rsidP="003D2C34">
      <w:pPr>
        <w:pStyle w:val="1"/>
        <w:pageBreakBefore/>
        <w:jc w:val="center"/>
      </w:pPr>
      <w:r>
        <w:lastRenderedPageBreak/>
        <w:t>2. СХЕМА БАЗЫ ДАННЫХ</w:t>
      </w:r>
    </w:p>
    <w:p w14:paraId="525973E1" w14:textId="77777777" w:rsidR="00ED7C99" w:rsidRDefault="00000000" w:rsidP="003D2C34">
      <w:pPr>
        <w:ind w:firstLine="709"/>
        <w:jc w:val="both"/>
      </w:pPr>
      <w:r>
        <w:t>Схема базы данных включает в себя описания содержания, структуры и ограничений целостности, используемые для создания и поддержки базы данных.</w:t>
      </w:r>
    </w:p>
    <w:p w14:paraId="4CBF586D" w14:textId="77777777" w:rsidR="00ED7C99" w:rsidRDefault="00000000" w:rsidP="003D2C34">
      <w:pPr>
        <w:spacing w:before="120" w:after="60"/>
        <w:jc w:val="center"/>
      </w:pPr>
      <w:r>
        <w:rPr>
          <w:noProof/>
        </w:rPr>
        <w:drawing>
          <wp:inline distT="0" distB="0" distL="0" distR="0" wp14:anchorId="19EE1C21" wp14:editId="5EB9EEE9">
            <wp:extent cx="4000500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37B2" w14:textId="77777777" w:rsidR="00ED7C99" w:rsidRDefault="00000000" w:rsidP="003D2C34">
      <w:pPr>
        <w:spacing w:after="200"/>
        <w:jc w:val="center"/>
      </w:pPr>
      <w:r>
        <w:t>Рисунок 1 — Схема таблиц базы данных</w:t>
      </w:r>
    </w:p>
    <w:p w14:paraId="7A55894B" w14:textId="77777777" w:rsidR="00ED7C99" w:rsidRDefault="00000000" w:rsidP="003D2C34">
      <w:pPr>
        <w:pStyle w:val="1"/>
        <w:pageBreakBefore/>
        <w:jc w:val="center"/>
      </w:pPr>
      <w:r>
        <w:lastRenderedPageBreak/>
        <w:t>3. СОЗДАНИЕ ТАБЛИЦ</w:t>
      </w:r>
    </w:p>
    <w:p w14:paraId="3E80F616" w14:textId="77777777" w:rsidR="00ED7C99" w:rsidRDefault="00000000" w:rsidP="003D2C34">
      <w:pPr>
        <w:pStyle w:val="2"/>
      </w:pPr>
      <w:r>
        <w:t>3.1 Таблица «Клиенты»</w:t>
      </w:r>
    </w:p>
    <w:p w14:paraId="746D7CEF" w14:textId="77777777" w:rsidR="00ED7C99" w:rsidRDefault="00000000" w:rsidP="003D2C34">
      <w:pPr>
        <w:ind w:firstLine="709"/>
        <w:jc w:val="both"/>
      </w:pPr>
      <w:r>
        <w:t>Таблица «Клиенты» предназначена для хранения сведений о посетителе. Имеет следующую структуру:</w:t>
      </w:r>
    </w:p>
    <w:p w14:paraId="275EDFF3" w14:textId="77777777" w:rsidR="00ED7C99" w:rsidRDefault="00000000" w:rsidP="003D2C34">
      <w:pPr>
        <w:spacing w:before="120" w:after="60"/>
        <w:jc w:val="center"/>
      </w:pPr>
      <w:r>
        <w:rPr>
          <w:noProof/>
        </w:rPr>
        <w:drawing>
          <wp:inline distT="0" distB="0" distL="0" distR="0" wp14:anchorId="1E0F4114" wp14:editId="4A406D56">
            <wp:extent cx="3952875" cy="1857375"/>
            <wp:effectExtent l="0" t="0" r="0" b="0"/>
            <wp:docPr id="234213036" name="Рисунок 234213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4251" w14:textId="77777777" w:rsidR="00ED7C99" w:rsidRDefault="00000000" w:rsidP="003D2C34">
      <w:pPr>
        <w:spacing w:after="200"/>
        <w:jc w:val="center"/>
      </w:pPr>
      <w:r>
        <w:t>Рисунок 2 — Структура таблицы «Клиенты»</w:t>
      </w:r>
    </w:p>
    <w:p w14:paraId="207723D9" w14:textId="77777777" w:rsidR="00ED7C99" w:rsidRDefault="00000000" w:rsidP="003D2C34">
      <w:pPr>
        <w:jc w:val="both"/>
      </w:pPr>
      <w:r>
        <w:t>Скрипт создания:</w:t>
      </w:r>
    </w:p>
    <w:p w14:paraId="15A71094" w14:textId="77777777" w:rsidR="00ED7C99" w:rsidRPr="003D2C34" w:rsidRDefault="00000000" w:rsidP="003D2C34">
      <w:pPr>
        <w:shd w:val="clear" w:color="auto" w:fill="F2F2F2"/>
        <w:spacing w:after="200"/>
        <w:rPr>
          <w:lang w:val="en-US"/>
        </w:rPr>
      </w:pP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USE [master]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GO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UPDATE 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KLIENTYI]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SET [FIO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klienta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] = &lt;FIO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klienta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nvarchar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50),&gt;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Pasport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RF] = &lt;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Pasport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RF, </w:t>
      </w:r>
      <w:proofErr w:type="spellStart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nchar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10),&gt;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Zagran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pasport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 = &lt;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Zagran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pasport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nchar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(10),&gt;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,[Adres] = &lt;Adres, </w:t>
      </w:r>
      <w:proofErr w:type="spellStart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nvarchar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50),&gt;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Kontaktn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telefone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 = &lt;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Kontaktn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telefone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 int,&gt;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,[Date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rochdeniya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] = &lt;Date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rochdeniya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 int,&gt;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WHERE &lt;</w:t>
      </w:r>
      <w:r>
        <w:rPr>
          <w:rFonts w:ascii="Courier New" w:eastAsia="Courier New" w:hAnsi="Courier New" w:cs="Courier New"/>
          <w:sz w:val="20"/>
          <w:szCs w:val="20"/>
        </w:rPr>
        <w:t>Условия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поиска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,,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&gt;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GO</w:t>
      </w:r>
    </w:p>
    <w:p w14:paraId="4533C1F3" w14:textId="77777777" w:rsidR="00ED7C99" w:rsidRDefault="00000000" w:rsidP="003D2C34">
      <w:pPr>
        <w:pStyle w:val="2"/>
      </w:pPr>
      <w:r>
        <w:t>3.2 Таблица «Путёвка»</w:t>
      </w:r>
    </w:p>
    <w:p w14:paraId="6DA46C5A" w14:textId="77777777" w:rsidR="00ED7C99" w:rsidRDefault="00000000" w:rsidP="003D2C34">
      <w:pPr>
        <w:ind w:firstLine="709"/>
        <w:jc w:val="both"/>
      </w:pPr>
      <w:r>
        <w:t>Таблица «Путёвка» предназначена для хранения сведений о путёвке. Имеет следующую структуру:</w:t>
      </w:r>
    </w:p>
    <w:p w14:paraId="57DDBA2C" w14:textId="77777777" w:rsidR="00ED7C99" w:rsidRDefault="00000000" w:rsidP="003D2C3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AF6A9D" wp14:editId="7899D1DD">
            <wp:extent cx="4000500" cy="1990725"/>
            <wp:effectExtent l="0" t="0" r="0" b="0"/>
            <wp:docPr id="498985975" name="Рисунок 498985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FF06" w14:textId="77777777" w:rsidR="00ED7C99" w:rsidRDefault="00000000" w:rsidP="003D2C34">
      <w:pPr>
        <w:spacing w:after="200"/>
        <w:jc w:val="center"/>
      </w:pPr>
      <w:r>
        <w:t>Рисунок 3 — Структура таблицы «Путёвка»</w:t>
      </w:r>
    </w:p>
    <w:p w14:paraId="48B38F9A" w14:textId="77777777" w:rsidR="00ED7C99" w:rsidRDefault="00000000" w:rsidP="003D2C34">
      <w:pPr>
        <w:jc w:val="both"/>
      </w:pPr>
      <w:r>
        <w:t>Скрипт создания:</w:t>
      </w:r>
    </w:p>
    <w:p w14:paraId="2B98DBB1" w14:textId="77777777" w:rsidR="00ED7C99" w:rsidRDefault="00000000" w:rsidP="003D2C34">
      <w:pPr>
        <w:shd w:val="clear" w:color="auto" w:fill="F2F2F2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/****** Скрипт для команды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SelectTopNRows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из среды SSMS ******/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SELECT TOP (1000)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putyovki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,[ID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klienta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,[ID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srtanyi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,[ID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kurorta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,[ID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hotel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FROM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dbo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Putyovka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230D97D" w14:textId="77777777" w:rsidR="00ED7C99" w:rsidRDefault="00000000" w:rsidP="003D2C34">
      <w:pPr>
        <w:pStyle w:val="2"/>
      </w:pPr>
      <w:r>
        <w:t>3.3 Таблица «Страна»</w:t>
      </w:r>
    </w:p>
    <w:p w14:paraId="47144F20" w14:textId="77777777" w:rsidR="00ED7C99" w:rsidRDefault="00000000" w:rsidP="003D2C34">
      <w:pPr>
        <w:ind w:firstLine="709"/>
        <w:jc w:val="both"/>
      </w:pPr>
      <w:r>
        <w:t>Таблица «Страна» предназначена для хранения сведений о стране и её достопримечательностях. Имеет следующую структуру:</w:t>
      </w:r>
    </w:p>
    <w:p w14:paraId="712C59BC" w14:textId="77777777" w:rsidR="00ED7C99" w:rsidRDefault="00000000" w:rsidP="003D2C34">
      <w:pPr>
        <w:spacing w:before="120" w:after="60"/>
        <w:jc w:val="center"/>
      </w:pPr>
      <w:r>
        <w:rPr>
          <w:noProof/>
        </w:rPr>
        <w:drawing>
          <wp:inline distT="0" distB="0" distL="0" distR="0" wp14:anchorId="4014FA67" wp14:editId="7FD729A4">
            <wp:extent cx="3838575" cy="1304925"/>
            <wp:effectExtent l="0" t="0" r="0" b="0"/>
            <wp:docPr id="274051396" name="Рисунок 274051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7CB4" w14:textId="77777777" w:rsidR="00ED7C99" w:rsidRDefault="00000000" w:rsidP="003D2C34">
      <w:pPr>
        <w:spacing w:after="200"/>
        <w:jc w:val="center"/>
      </w:pPr>
      <w:r>
        <w:t>Рисунок 4 — Структура таблицы «Страна»</w:t>
      </w:r>
    </w:p>
    <w:p w14:paraId="156BE587" w14:textId="77777777" w:rsidR="00ED7C99" w:rsidRDefault="00000000" w:rsidP="003D2C34">
      <w:pPr>
        <w:jc w:val="both"/>
      </w:pPr>
      <w:r>
        <w:t>Скрипт создания:</w:t>
      </w:r>
    </w:p>
    <w:p w14:paraId="6751213D" w14:textId="77777777" w:rsidR="00ED7C99" w:rsidRPr="003D2C34" w:rsidRDefault="00000000" w:rsidP="003D2C34">
      <w:pPr>
        <w:shd w:val="clear" w:color="auto" w:fill="F2F2F2"/>
        <w:spacing w:after="200"/>
        <w:rPr>
          <w:lang w:val="en-US"/>
        </w:rPr>
      </w:pP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/****** </w:t>
      </w:r>
      <w:r>
        <w:rPr>
          <w:rFonts w:ascii="Courier New" w:eastAsia="Courier New" w:hAnsi="Courier New" w:cs="Courier New"/>
          <w:sz w:val="20"/>
          <w:szCs w:val="20"/>
        </w:rPr>
        <w:t>Скрипт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для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команды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SelectTopNRows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среды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SSMS ******/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SELECT TOP (1000) 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Kod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stranyi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,[ID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stranyi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,[ID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viza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FROM [master</w:t>
      </w:r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Strana]</w:t>
      </w:r>
    </w:p>
    <w:p w14:paraId="2E752004" w14:textId="77777777" w:rsidR="00ED7C99" w:rsidRDefault="00000000" w:rsidP="003D2C34">
      <w:pPr>
        <w:pStyle w:val="2"/>
      </w:pPr>
      <w:r>
        <w:lastRenderedPageBreak/>
        <w:t>3.4 Таблица «Курорты»</w:t>
      </w:r>
    </w:p>
    <w:p w14:paraId="5E5A00C9" w14:textId="77777777" w:rsidR="00ED7C99" w:rsidRDefault="00000000" w:rsidP="003D2C34">
      <w:pPr>
        <w:ind w:firstLine="709"/>
        <w:jc w:val="both"/>
      </w:pPr>
      <w:r>
        <w:t>Таблица «Курорты» предназначена для хранения данных о санаторно-курортном лечении и отдыхе. Имеет следующую структуру:</w:t>
      </w:r>
    </w:p>
    <w:p w14:paraId="3DDCF5DD" w14:textId="77777777" w:rsidR="00ED7C99" w:rsidRDefault="00000000" w:rsidP="003D2C34">
      <w:pPr>
        <w:spacing w:before="120" w:after="60"/>
        <w:jc w:val="center"/>
      </w:pPr>
      <w:r>
        <w:rPr>
          <w:noProof/>
        </w:rPr>
        <w:drawing>
          <wp:inline distT="0" distB="0" distL="0" distR="0" wp14:anchorId="7C656BD1" wp14:editId="59E618DA">
            <wp:extent cx="3705225" cy="1638300"/>
            <wp:effectExtent l="0" t="0" r="0" b="0"/>
            <wp:docPr id="588350585" name="Рисунок 588350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6C4" w14:textId="77777777" w:rsidR="00ED7C99" w:rsidRDefault="00000000" w:rsidP="003D2C34">
      <w:pPr>
        <w:spacing w:after="200"/>
        <w:jc w:val="center"/>
      </w:pPr>
      <w:r>
        <w:t>Рисунок 5 — Структура таблицы «Курорты»</w:t>
      </w:r>
    </w:p>
    <w:p w14:paraId="4931D1FB" w14:textId="77777777" w:rsidR="00ED7C99" w:rsidRDefault="00000000" w:rsidP="003D2C34">
      <w:pPr>
        <w:jc w:val="both"/>
      </w:pPr>
      <w:r>
        <w:t>Скрипт создания:</w:t>
      </w:r>
    </w:p>
    <w:p w14:paraId="17516FCA" w14:textId="77777777" w:rsidR="00ED7C99" w:rsidRDefault="00000000" w:rsidP="003D2C34">
      <w:pPr>
        <w:shd w:val="clear" w:color="auto" w:fill="F2F2F2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/****** Скрипт для команды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SelectTopNRows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из среды SSMS ******/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SELECT TOP (1000) [ID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stranyi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 xml:space="preserve">,[ID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kurorta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,[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kurorta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,[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Opisanie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,[Photo]</w:t>
      </w:r>
      <w:r>
        <w:br/>
      </w:r>
      <w:r>
        <w:rPr>
          <w:rFonts w:ascii="Courier New" w:eastAsia="Courier New" w:hAnsi="Courier New" w:cs="Courier New"/>
          <w:sz w:val="20"/>
          <w:szCs w:val="20"/>
        </w:rPr>
        <w:t>FROM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master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dbo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].[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Kurortyi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A3A578D" w14:textId="77777777" w:rsidR="00ED7C99" w:rsidRDefault="00000000" w:rsidP="003D2C34">
      <w:pPr>
        <w:pStyle w:val="2"/>
      </w:pPr>
      <w:r>
        <w:t>3.5 Таблица «Отели»</w:t>
      </w:r>
    </w:p>
    <w:p w14:paraId="1B3D746C" w14:textId="77777777" w:rsidR="00ED7C99" w:rsidRDefault="00000000" w:rsidP="003D2C34">
      <w:pPr>
        <w:ind w:firstLine="709"/>
        <w:jc w:val="both"/>
      </w:pPr>
      <w:r>
        <w:t>Таблица «Отели» предназначена для хранения сведений о размещении, количестве номеров. Имеет следующую структуру:</w:t>
      </w:r>
    </w:p>
    <w:p w14:paraId="1FA80F8E" w14:textId="77777777" w:rsidR="00ED7C99" w:rsidRDefault="00000000" w:rsidP="003D2C34">
      <w:pPr>
        <w:spacing w:before="120" w:after="60"/>
        <w:jc w:val="center"/>
      </w:pPr>
      <w:r>
        <w:rPr>
          <w:noProof/>
        </w:rPr>
        <w:drawing>
          <wp:inline distT="0" distB="0" distL="0" distR="0" wp14:anchorId="6B543AA2" wp14:editId="195A5815">
            <wp:extent cx="3724275" cy="1409700"/>
            <wp:effectExtent l="0" t="0" r="0" b="0"/>
            <wp:docPr id="1189697214" name="Рисунок 1189697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7688" w14:textId="77777777" w:rsidR="00ED7C99" w:rsidRDefault="00000000" w:rsidP="003D2C34">
      <w:pPr>
        <w:spacing w:after="200"/>
        <w:jc w:val="center"/>
      </w:pPr>
      <w:r>
        <w:t>Рисунок 6 — Структура таблицы «Отели»</w:t>
      </w:r>
    </w:p>
    <w:p w14:paraId="21F4FEDF" w14:textId="77777777" w:rsidR="00ED7C99" w:rsidRDefault="00000000" w:rsidP="003D2C34">
      <w:pPr>
        <w:jc w:val="both"/>
      </w:pPr>
      <w:r>
        <w:t>Скрипт создания:</w:t>
      </w:r>
    </w:p>
    <w:p w14:paraId="4EE28515" w14:textId="77777777" w:rsidR="00ED7C99" w:rsidRPr="003D2C34" w:rsidRDefault="00000000" w:rsidP="003D2C34">
      <w:pPr>
        <w:shd w:val="clear" w:color="auto" w:fill="F2F2F2"/>
        <w:spacing w:after="200"/>
        <w:rPr>
          <w:lang w:val="en-US"/>
        </w:rPr>
      </w:pPr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/**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**** </w:t>
      </w:r>
      <w:r>
        <w:rPr>
          <w:rFonts w:ascii="Courier New" w:eastAsia="Courier New" w:hAnsi="Courier New" w:cs="Courier New"/>
          <w:sz w:val="20"/>
          <w:szCs w:val="20"/>
        </w:rPr>
        <w:t>Скрипт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для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команды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SelectTopNRows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среды</w:t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SSMS ******/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SELECT TOP (1000) 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Kod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stranyi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,[ID hotel]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,[ID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Stranyi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FROM [master</w:t>
      </w:r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Hotel]</w:t>
      </w:r>
    </w:p>
    <w:p w14:paraId="631848D3" w14:textId="77777777" w:rsidR="00ED7C99" w:rsidRDefault="00000000" w:rsidP="003D2C34">
      <w:pPr>
        <w:pStyle w:val="1"/>
        <w:pageBreakBefore/>
        <w:jc w:val="center"/>
      </w:pPr>
      <w:r>
        <w:lastRenderedPageBreak/>
        <w:t>4. ПРЕДСТАВЛЕНИЕ</w:t>
      </w:r>
    </w:p>
    <w:p w14:paraId="35AEAA75" w14:textId="77777777" w:rsidR="00ED7C99" w:rsidRDefault="00000000" w:rsidP="003D2C34">
      <w:pPr>
        <w:ind w:firstLine="709"/>
        <w:jc w:val="both"/>
      </w:pPr>
      <w:r>
        <w:t>Представления (View) — это объекты БД, которые не содержат собственных таблиц, но их содержимое берётся из других таблиц или представлений посредством выполнения запроса.</w:t>
      </w:r>
    </w:p>
    <w:p w14:paraId="08CE2240" w14:textId="77777777" w:rsidR="00ED7C99" w:rsidRDefault="00000000" w:rsidP="003D2C34">
      <w:pPr>
        <w:ind w:firstLine="709"/>
        <w:jc w:val="both"/>
      </w:pPr>
      <w:r>
        <w:t>На основе представления будет формироваться соответствующий отчёт.</w:t>
      </w:r>
    </w:p>
    <w:p w14:paraId="67049942" w14:textId="77777777" w:rsidR="00ED7C99" w:rsidRDefault="00000000" w:rsidP="003D2C34">
      <w:pPr>
        <w:pStyle w:val="2"/>
      </w:pPr>
      <w:r>
        <w:t>4.1 Представление работы турагентства</w:t>
      </w:r>
    </w:p>
    <w:p w14:paraId="36787908" w14:textId="77777777" w:rsidR="00ED7C99" w:rsidRDefault="00000000" w:rsidP="003D2C34">
      <w:pPr>
        <w:ind w:firstLine="709"/>
        <w:jc w:val="both"/>
      </w:pPr>
      <w:r>
        <w:t>Содержит информацию для клиентов турагентства.</w:t>
      </w:r>
    </w:p>
    <w:p w14:paraId="46C7EBA4" w14:textId="77777777" w:rsidR="00ED7C99" w:rsidRDefault="00000000" w:rsidP="003D2C34">
      <w:pPr>
        <w:spacing w:before="120" w:after="60"/>
        <w:jc w:val="center"/>
      </w:pPr>
      <w:r>
        <w:rPr>
          <w:noProof/>
        </w:rPr>
        <w:drawing>
          <wp:inline distT="0" distB="0" distL="0" distR="0" wp14:anchorId="39F1E197" wp14:editId="0F682E08">
            <wp:extent cx="4000500" cy="2152650"/>
            <wp:effectExtent l="0" t="0" r="0" b="0"/>
            <wp:docPr id="571471350" name="Рисунок 57147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D435" w14:textId="77777777" w:rsidR="00ED7C99" w:rsidRDefault="00000000" w:rsidP="003D2C34">
      <w:pPr>
        <w:spacing w:after="200"/>
        <w:jc w:val="center"/>
      </w:pPr>
      <w:r>
        <w:t>Рисунок 7 — Представление «Работа турагентства»</w:t>
      </w:r>
    </w:p>
    <w:p w14:paraId="0784E919" w14:textId="77777777" w:rsidR="00ED7C99" w:rsidRDefault="00000000" w:rsidP="003D2C34">
      <w:pPr>
        <w:pStyle w:val="1"/>
        <w:pageBreakBefore/>
        <w:jc w:val="center"/>
      </w:pPr>
      <w:r>
        <w:lastRenderedPageBreak/>
        <w:t>5. ТРИГГЕРЫ</w:t>
      </w:r>
    </w:p>
    <w:p w14:paraId="10EF10AB" w14:textId="77777777" w:rsidR="00ED7C99" w:rsidRDefault="00000000" w:rsidP="003D2C34">
      <w:pPr>
        <w:ind w:firstLine="709"/>
        <w:jc w:val="both"/>
      </w:pPr>
      <w:r>
        <w:t>Триггер — это особая разновидность хранимых процедур в базе данных. Особенность триггеров заключается в том, что SQL-код, написанный в теле триггера, будет исполнен после того, как в базе данных произойдёт какое-либо событие.</w:t>
      </w:r>
    </w:p>
    <w:p w14:paraId="3E5F2685" w14:textId="77777777" w:rsidR="00ED7C99" w:rsidRDefault="00000000" w:rsidP="003D2C34">
      <w:pPr>
        <w:ind w:firstLine="709"/>
        <w:jc w:val="both"/>
      </w:pPr>
      <w:r>
        <w:t>1. Триггер на удаление записи из таблицы «Клиенты», при котором после удаления удаляется запись в таблице «Страна»:</w:t>
      </w:r>
    </w:p>
    <w:p w14:paraId="63559135" w14:textId="77777777" w:rsidR="00ED7C99" w:rsidRPr="003D2C34" w:rsidRDefault="00000000" w:rsidP="003D2C34">
      <w:pPr>
        <w:shd w:val="clear" w:color="auto" w:fill="F2F2F2"/>
        <w:spacing w:after="200"/>
        <w:rPr>
          <w:lang w:val="en-US"/>
        </w:rPr>
      </w:pP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TOP (1000) [FIO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klienta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Pasport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RF]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Zagran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pasport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,[Adres]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,[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Kontaktn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telefone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 xml:space="preserve">,[Date </w:t>
      </w:r>
      <w:proofErr w:type="spell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rochdeniya</w:t>
      </w:r>
      <w:proofErr w:type="spell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</w:t>
      </w:r>
      <w:r w:rsidRPr="003D2C34">
        <w:rPr>
          <w:lang w:val="en-US"/>
        </w:rPr>
        <w:br/>
      </w:r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FROM [master</w:t>
      </w:r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].[</w:t>
      </w:r>
      <w:proofErr w:type="gramEnd"/>
      <w:r w:rsidRPr="003D2C34">
        <w:rPr>
          <w:rFonts w:ascii="Courier New" w:eastAsia="Courier New" w:hAnsi="Courier New" w:cs="Courier New"/>
          <w:sz w:val="20"/>
          <w:szCs w:val="20"/>
          <w:lang w:val="en-US"/>
        </w:rPr>
        <w:t>KLIENTYI]</w:t>
      </w:r>
    </w:p>
    <w:p w14:paraId="64B096BD" w14:textId="77777777" w:rsidR="00ED7C99" w:rsidRDefault="00000000" w:rsidP="003D2C34">
      <w:pPr>
        <w:pStyle w:val="1"/>
        <w:pageBreakBefore/>
        <w:jc w:val="center"/>
      </w:pPr>
      <w:r>
        <w:lastRenderedPageBreak/>
        <w:t>ЗАКЛЮЧЕНИЕ</w:t>
      </w:r>
    </w:p>
    <w:p w14:paraId="6593AD7F" w14:textId="77777777" w:rsidR="00ED7C99" w:rsidRDefault="00000000" w:rsidP="003D2C34">
      <w:pPr>
        <w:ind w:firstLine="709"/>
        <w:jc w:val="both"/>
      </w:pPr>
      <w:r>
        <w:t>В ходе выполнения курсовой работы была достигнута цель работы — проектирование базы данных турагентства. Для достижения цели был решён ряд задач: составление описания предметной области; построение исходной модели (ER-диаграммы) базы данных; построение схемы базы данных на основании функциональных зависимостей; построение оптимизированной концептуальной модели; построение запросов на выборку; создание представлений; создание триггеров.</w:t>
      </w:r>
    </w:p>
    <w:p w14:paraId="6D73BCFF" w14:textId="77777777" w:rsidR="00ED7C99" w:rsidRDefault="00000000" w:rsidP="003D2C34">
      <w:pPr>
        <w:ind w:firstLine="709"/>
        <w:jc w:val="both"/>
      </w:pPr>
      <w:r>
        <w:t>С позиций маркетинга туризм — это поездки граждан с туристическими целями и комплекс отраслей, обслуживающих такие поездки. Как определено правилами Всемирной туристической организации, туристические поездки классифицируются по основным целям и потребностям в отдыхе.</w:t>
      </w:r>
    </w:p>
    <w:p w14:paraId="0C267701" w14:textId="77777777" w:rsidR="00ED7C99" w:rsidRDefault="00000000" w:rsidP="003D2C34">
      <w:pPr>
        <w:ind w:firstLine="709"/>
        <w:jc w:val="both"/>
      </w:pPr>
      <w:r>
        <w:t>Классическая «маркетинговая цепочка» в туристической сфере включает ряд отраслей: транспорт, связь, гостиничное хозяйство, банки, сферу развлечений, экскурсионную сферу и др. С позиции современного маркетинга основные экономические функции индустрии туризма заключаются в стимулировании спроса на услуги предприятий туризма и гостеприимства, что способствует повышению доходов страны.</w:t>
      </w:r>
    </w:p>
    <w:p w14:paraId="3AB01849" w14:textId="77777777" w:rsidR="00ED7C99" w:rsidRDefault="00000000" w:rsidP="003D2C34">
      <w:pPr>
        <w:ind w:firstLine="709"/>
        <w:jc w:val="both"/>
      </w:pPr>
      <w:r>
        <w:t>Туристский продукт на российском рынке — сама по себе вещь необычная, несравнимая ни с какой другой услугой или товаром, так как он характеризуется неосязаемостью, относительно высокой стоимостью, ограниченностью использования. Сюда также можно добавить различные форс-мажорные обстоятельства и риски, с ними связанные, а в последние годы — и угрозу терроризма. К тому же наблюдается постепенное увеличение количества туристских фирм. Однако одновременно с этим не всегда объективно определены возможности и перспективы их успешной деятельности.</w:t>
      </w:r>
    </w:p>
    <w:p w14:paraId="10A087D5" w14:textId="77777777" w:rsidR="00ED7C99" w:rsidRDefault="00000000" w:rsidP="003D2C34">
      <w:pPr>
        <w:pStyle w:val="1"/>
        <w:pageBreakBefore/>
        <w:jc w:val="center"/>
      </w:pPr>
      <w:r>
        <w:lastRenderedPageBreak/>
        <w:t>СПИСОК ЛИТЕРАТУРЫ</w:t>
      </w:r>
    </w:p>
    <w:p w14:paraId="7987ABA6" w14:textId="77777777" w:rsidR="00ED7C99" w:rsidRDefault="00000000" w:rsidP="003D2C34">
      <w:pPr>
        <w:spacing w:after="100"/>
        <w:ind w:left="709" w:hanging="709"/>
        <w:jc w:val="both"/>
      </w:pPr>
      <w:r>
        <w:t>1. База данных [Электронный ресурс] // Википедия: свободная энциклопедия. — URL: https://ru.wikipedia.org/wiki/База_данных (дата обращения уточняется).</w:t>
      </w:r>
    </w:p>
    <w:p w14:paraId="64D10520" w14:textId="77777777" w:rsidR="00ED7C99" w:rsidRDefault="00000000" w:rsidP="003D2C34">
      <w:pPr>
        <w:spacing w:after="100"/>
        <w:ind w:left="709" w:hanging="709"/>
        <w:jc w:val="both"/>
      </w:pPr>
      <w:r>
        <w:t>2. Триггер (базы данных) [Электронный ресурс] // Википедия: свободная энциклопедия. — URL: https://ru.wikipedia.org/wiki/Триггер_(базы_данных) (дата обращения уточняется).</w:t>
      </w:r>
    </w:p>
    <w:p w14:paraId="41BE8659" w14:textId="77777777" w:rsidR="00ED7C99" w:rsidRDefault="00000000" w:rsidP="003D2C34">
      <w:pPr>
        <w:spacing w:after="100"/>
        <w:ind w:left="709" w:hanging="709"/>
        <w:jc w:val="both"/>
      </w:pPr>
      <w:r>
        <w:t>3. Представление (базы данных) [Электронный ресурс] // Википедия: свободная энциклопедия. — URL: https://ru.wikipedia.org/wiki/Представление_(базы_данных) (дата обращения уточняется).</w:t>
      </w:r>
    </w:p>
    <w:p w14:paraId="4534E97C" w14:textId="77777777" w:rsidR="00ED7C99" w:rsidRDefault="00000000" w:rsidP="003D2C34">
      <w:pPr>
        <w:spacing w:after="100"/>
        <w:ind w:left="709" w:hanging="709"/>
        <w:jc w:val="both"/>
      </w:pPr>
      <w:r>
        <w:t>4. Схема базы данных [Электронный ресурс] // Википедия: свободная энциклопедия. — URL: https://ru.wikipedia.org/wiki/Схема_базы_данных (дата обращения уточняется).</w:t>
      </w:r>
    </w:p>
    <w:sectPr w:rsidR="00ED7C99" w:rsidSect="003D2C34">
      <w:footerReference w:type="default" r:id="rId14"/>
      <w:pgSz w:w="11906" w:h="16838"/>
      <w:pgMar w:top="1134" w:right="567" w:bottom="1134" w:left="1701" w:header="709" w:footer="70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024A" w14:textId="77777777" w:rsidR="00866A4F" w:rsidRDefault="00866A4F">
      <w:pPr>
        <w:spacing w:line="240" w:lineRule="auto"/>
      </w:pPr>
      <w:r>
        <w:separator/>
      </w:r>
    </w:p>
  </w:endnote>
  <w:endnote w:type="continuationSeparator" w:id="0">
    <w:p w14:paraId="4FD5E11C" w14:textId="77777777" w:rsidR="00866A4F" w:rsidRDefault="00866A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3F0E" w14:textId="77777777" w:rsidR="00ED7C9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D2C34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F0AC" w14:textId="77777777" w:rsidR="00866A4F" w:rsidRDefault="00866A4F">
      <w:pPr>
        <w:spacing w:line="240" w:lineRule="auto"/>
      </w:pPr>
      <w:r>
        <w:separator/>
      </w:r>
    </w:p>
  </w:footnote>
  <w:footnote w:type="continuationSeparator" w:id="0">
    <w:p w14:paraId="52F026B8" w14:textId="77777777" w:rsidR="00866A4F" w:rsidRDefault="00866A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30831"/>
    <w:multiLevelType w:val="hybridMultilevel"/>
    <w:tmpl w:val="D2A2263E"/>
    <w:lvl w:ilvl="0" w:tplc="A3AA4F30">
      <w:start w:val="1"/>
      <w:numFmt w:val="bullet"/>
      <w:lvlText w:val="●"/>
      <w:lvlJc w:val="left"/>
      <w:pPr>
        <w:ind w:left="720" w:hanging="360"/>
      </w:pPr>
    </w:lvl>
    <w:lvl w:ilvl="1" w:tplc="45427E58">
      <w:start w:val="1"/>
      <w:numFmt w:val="bullet"/>
      <w:lvlText w:val="○"/>
      <w:lvlJc w:val="left"/>
      <w:pPr>
        <w:ind w:left="1440" w:hanging="360"/>
      </w:pPr>
    </w:lvl>
    <w:lvl w:ilvl="2" w:tplc="5238C226">
      <w:start w:val="1"/>
      <w:numFmt w:val="bullet"/>
      <w:lvlText w:val="■"/>
      <w:lvlJc w:val="left"/>
      <w:pPr>
        <w:ind w:left="2160" w:hanging="360"/>
      </w:pPr>
    </w:lvl>
    <w:lvl w:ilvl="3" w:tplc="E5D6C05A">
      <w:start w:val="1"/>
      <w:numFmt w:val="bullet"/>
      <w:lvlText w:val="●"/>
      <w:lvlJc w:val="left"/>
      <w:pPr>
        <w:ind w:left="2880" w:hanging="360"/>
      </w:pPr>
    </w:lvl>
    <w:lvl w:ilvl="4" w:tplc="C8D06AF6">
      <w:start w:val="1"/>
      <w:numFmt w:val="bullet"/>
      <w:lvlText w:val="○"/>
      <w:lvlJc w:val="left"/>
      <w:pPr>
        <w:ind w:left="3600" w:hanging="360"/>
      </w:pPr>
    </w:lvl>
    <w:lvl w:ilvl="5" w:tplc="CC5EB1AC">
      <w:start w:val="1"/>
      <w:numFmt w:val="bullet"/>
      <w:lvlText w:val="■"/>
      <w:lvlJc w:val="left"/>
      <w:pPr>
        <w:ind w:left="4320" w:hanging="360"/>
      </w:pPr>
    </w:lvl>
    <w:lvl w:ilvl="6" w:tplc="C78C023C">
      <w:start w:val="1"/>
      <w:numFmt w:val="bullet"/>
      <w:lvlText w:val="●"/>
      <w:lvlJc w:val="left"/>
      <w:pPr>
        <w:ind w:left="5040" w:hanging="360"/>
      </w:pPr>
    </w:lvl>
    <w:lvl w:ilvl="7" w:tplc="0A444F3E">
      <w:start w:val="1"/>
      <w:numFmt w:val="bullet"/>
      <w:lvlText w:val="●"/>
      <w:lvlJc w:val="left"/>
      <w:pPr>
        <w:ind w:left="5760" w:hanging="360"/>
      </w:pPr>
    </w:lvl>
    <w:lvl w:ilvl="8" w:tplc="68808DFC">
      <w:start w:val="1"/>
      <w:numFmt w:val="bullet"/>
      <w:lvlText w:val="●"/>
      <w:lvlJc w:val="left"/>
      <w:pPr>
        <w:ind w:left="6480" w:hanging="360"/>
      </w:pPr>
    </w:lvl>
  </w:abstractNum>
  <w:num w:numId="1" w16cid:durableId="1083989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99"/>
    <w:rsid w:val="003D2C34"/>
    <w:rsid w:val="00866A4F"/>
    <w:rsid w:val="00AD79D5"/>
    <w:rsid w:val="00ED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B2599"/>
  <w15:docId w15:val="{F7CC8D44-3C63-4CDE-84A5-34053B06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лина</cp:lastModifiedBy>
  <cp:revision>2</cp:revision>
  <dcterms:created xsi:type="dcterms:W3CDTF">2026-09-06T02:54:00Z</dcterms:created>
  <dcterms:modified xsi:type="dcterms:W3CDTF">2026-09-06T02:54:00Z</dcterms:modified>
</cp:coreProperties>
</file>