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Ниже представлен подробный перевод документа </w:t>
      </w:r>
      <w:r w:rsidDel="00000000" w:rsidR="00000000" w:rsidRPr="00000000">
        <w:rPr>
          <w:b w:val="1"/>
          <w:bCs w:val="1"/>
          <w:rtl w:val="0"/>
        </w:rPr>
        <w:t xml:space="preserve">«X.2 | Практический проект | Рекомендательная система»</w:t>
      </w:r>
      <w:r w:rsidDel="00000000" w:rsidR="00000000" w:rsidRPr="00000000">
        <w:rPr>
          <w:rtl w:val="0"/>
        </w:rPr>
        <w:t xml:space="preserve">, который является вторым этапом создания системы (после сбора данных через Google Forms).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itqt2l9xgbre" w:id="0"/>
      <w:bookmarkEnd w:id="0"/>
      <w:r w:rsidDel="00000000" w:rsidR="00000000" w:rsidRPr="00000000">
        <w:rPr>
          <w:rtl w:val="0"/>
        </w:rPr>
        <w:t xml:space="preserve">X.2 | Практический проект | Рекомендательная система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fl6wyhggsqqe" w:id="1"/>
      <w:bookmarkEnd w:id="1"/>
      <w:r w:rsidDel="00000000" w:rsidR="00000000" w:rsidRPr="00000000">
        <w:rPr>
          <w:rtl w:val="0"/>
        </w:rPr>
        <w:t xml:space="preserve">Подготовка рабочей среды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Чтобы работа с этим листом была упорядоченной, скопируйте начальный код, включая комментарии. Каждое последующее задание записывайте в соответствующее ему место. 1</w:t>
      </w:r>
    </w:p>
    <w:p w:rsidR="00000000" w:rsidDel="00000000" w:rsidP="00000000" w:rsidRDefault="00000000" w:rsidRPr="00000000" w14:paraId="000000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Функция 1: Ввод нового пользователя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Функция 2: Расчет сходства между двумя пользователями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Функция 3: Новая рекомендация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ОСНОВНАЯ ПРОГРАММА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Замените ссылку ниже на ссылку вашего листа (обратите внимание на окончание export?format=csv)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sheet_url = "https://docs.google.com/spreadsheets/............/export?format=csv"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Получение списка объектов для оценки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list_of_items = list(pd.read_csv(sheet_url, nrows=0).columns[2:])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Отображение таблицы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df_raw = pd.read_csv(sheet_url)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 = df_raw.iloc[:, 1:].copy()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df.set_index(df.columns, inplace=True)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display(df)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4oa1kw33e02w" w:id="2"/>
      <w:bookmarkEnd w:id="2"/>
      <w:r w:rsidDel="00000000" w:rsidR="00000000" w:rsidRPr="00000000">
        <w:rPr>
          <w:rtl w:val="0"/>
        </w:rPr>
        <w:t xml:space="preserve">Замена ссылки на ответы из Google Forms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 документе Google Sheets, который открылся после сбора ответов, нажмите кнопку «Поделиться» (Share). Скопируйте ссылку и вставьте её в код в переменную sheet_url. 357–358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Удалите часть ссылки edit?usp=sharing.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Добавьте в конце export?format=csv. 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▶️ Запустите код</w:t>
      </w:r>
      <w:r w:rsidDel="00000000" w:rsidR="00000000" w:rsidRPr="00000000">
        <w:rPr>
          <w:rtl w:val="0"/>
        </w:rPr>
        <w:t xml:space="preserve"> — проверьте, что вы видите таблицу со своими данными. 2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4xdg8qfcgp99" w:id="3"/>
      <w:bookmarkEnd w:id="3"/>
      <w:r w:rsidDel="00000000" w:rsidR="00000000" w:rsidRPr="00000000">
        <w:rPr>
          <w:rtl w:val="0"/>
        </w:rPr>
        <w:t xml:space="preserve">Задание 1: Функция ввода нового пользователя и его оценок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Получить от нового пользователя его имя и оценки для каждого элемента из списка.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Дополните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пропущенные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части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коде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там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где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написано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1"/>
        </w:rPr>
        <w:t xml:space="preserve">השלימו</w:t>
      </w:r>
      <w:r w:rsidDel="00000000" w:rsidR="00000000" w:rsidRPr="00000000">
        <w:rPr>
          <w:rtl w:val="0"/>
        </w:rPr>
        <w:t xml:space="preserve">»): 359–360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new_user(list_of_items):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Приветствие и ввод имени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print("Добро пожаловать в систему рекомендаций!")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name = input("Как тебя зовут? ")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Инструкции по оценке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print("\n Оцени каждый пункт:\n V - Понравилось! \n X - Не понравилось \n 0 - Не знаком(а)\n")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Создание пустого списка для хранения оценок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ratings = [] 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Цикл, который проходит по всем элементам списка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item in list_of_items: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 = input(f"{item} : ")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ratings.append(r) # Добавление оценки в список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Возврат имени и списка оценок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name, ratings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ki58ljt7sggs" w:id="4"/>
      <w:bookmarkEnd w:id="4"/>
      <w:r w:rsidDel="00000000" w:rsidR="00000000" w:rsidRPr="00000000">
        <w:rPr>
          <w:rtl w:val="0"/>
        </w:rPr>
        <w:t xml:space="preserve">Задание 2: Функция «Цифровой близнец»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Сравнить нового пользователя с другим пользователем из таблицы и найти количество совпадений. 361–362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функции: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Условие 1:</w:t>
      </w:r>
      <w:r w:rsidDel="00000000" w:rsidR="00000000" w:rsidRPr="00000000">
        <w:rPr>
          <w:rtl w:val="0"/>
        </w:rPr>
        <w:t xml:space="preserve"> Мы считаем баллы, только если оба пользователя знают предмет (никто не поставил «0»).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Условие 2:</w:t>
      </w:r>
      <w:r w:rsidDel="00000000" w:rsidR="00000000" w:rsidRPr="00000000">
        <w:rPr>
          <w:rtl w:val="0"/>
        </w:rPr>
        <w:t xml:space="preserve"> Если их оценки совпали (оба «V» или оба «X»), начисляется 1 балл сходства. 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для основной программы (поиск лучшего совпадения):</w:t>
      </w:r>
      <w:r w:rsidDel="00000000" w:rsidR="00000000" w:rsidRPr="00000000">
        <w:rPr>
          <w:rtl w:val="0"/>
        </w:rPr>
        <w:t xml:space="preserve">Этот фрагмент проходит по всей таблице, сравнивает нового пользователя со всеми остальными и находит того, у кого больше всего баллов сходства. Этот человек и станет </w:t>
      </w:r>
      <w:r w:rsidDel="00000000" w:rsidR="00000000" w:rsidRPr="00000000">
        <w:rPr>
          <w:b w:val="1"/>
          <w:bCs w:val="1"/>
          <w:rtl w:val="0"/>
        </w:rPr>
        <w:t xml:space="preserve">«цифровым близнецом»</w:t>
      </w:r>
      <w:r w:rsidDel="00000000" w:rsidR="00000000" w:rsidRPr="00000000">
        <w:rPr>
          <w:rtl w:val="0"/>
        </w:rPr>
        <w:t xml:space="preserve">. 362–363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yq8uf6vwqdut" w:id="5"/>
      <w:bookmarkEnd w:id="5"/>
      <w:r w:rsidDel="00000000" w:rsidR="00000000" w:rsidRPr="00000000">
        <w:rPr>
          <w:rtl w:val="0"/>
        </w:rPr>
        <w:t xml:space="preserve">Задание 3: Функция «Новая рекомендация»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Найти в анкете «цифрового близнеца» объект, который он </w:t>
      </w:r>
      <w:r w:rsidDel="00000000" w:rsidR="00000000" w:rsidRPr="00000000">
        <w:rPr>
          <w:b w:val="1"/>
          <w:bCs w:val="1"/>
          <w:rtl w:val="0"/>
        </w:rPr>
        <w:t xml:space="preserve">любил («V»)</w:t>
      </w:r>
      <w:r w:rsidDel="00000000" w:rsidR="00000000" w:rsidRPr="00000000">
        <w:rPr>
          <w:rtl w:val="0"/>
        </w:rPr>
        <w:t xml:space="preserve">, а новый пользователь еще </w:t>
      </w:r>
      <w:r w:rsidDel="00000000" w:rsidR="00000000" w:rsidRPr="00000000">
        <w:rPr>
          <w:b w:val="1"/>
          <w:bCs w:val="1"/>
          <w:rtl w:val="0"/>
        </w:rPr>
        <w:t xml:space="preserve">не пробовал («0»)</w:t>
      </w:r>
      <w:r w:rsidDel="00000000" w:rsidR="00000000" w:rsidRPr="00000000">
        <w:rPr>
          <w:rtl w:val="0"/>
        </w:rPr>
        <w:t xml:space="preserve">. 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Порядок строк в функции: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 recommendation(user_list, twin_list): (Определение функции).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index_rec = -1 (Изначально индекс рекомендации равен -1 — «не найдено»).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i in range(len(user_list)): (Запуск цикла по всем элементам).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user_list[i] == "0" and twin_list[i] == "V": (Если я не знаю, а он любит...).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index_rec = i (Запоминаем этот индекс).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index_rec (Возвращаем результат).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jens585gfz8a" w:id="6"/>
      <w:bookmarkEnd w:id="6"/>
      <w:r w:rsidDel="00000000" w:rsidR="00000000" w:rsidRPr="00000000">
        <w:rPr>
          <w:rtl w:val="0"/>
        </w:rPr>
        <w:t xml:space="preserve">Финал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▶️ Запустите итоговый код</w:t>
      </w:r>
      <w:r w:rsidDel="00000000" w:rsidR="00000000" w:rsidRPr="00000000">
        <w:rPr>
          <w:rtl w:val="0"/>
        </w:rPr>
        <w:t xml:space="preserve"> и проверьте, какую рекомендацию выдаст система. Если всё верно, программа должна напечатать: </w:t>
      </w:r>
      <w:r w:rsidDel="00000000" w:rsidR="00000000" w:rsidRPr="00000000">
        <w:rPr>
          <w:i w:val="1"/>
          <w:iCs w:val="1"/>
          <w:rtl w:val="0"/>
        </w:rPr>
        <w:t xml:space="preserve">«Рекомендуемый объект для тебя: Название»</w:t>
      </w:r>
      <w:r w:rsidDel="00000000" w:rsidR="00000000" w:rsidRPr="00000000">
        <w:rPr>
          <w:rtl w:val="0"/>
        </w:rPr>
        <w:t xml:space="preserve">. 365–366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