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3DD2" w14:textId="0C5CA312" w:rsidR="00D24D36" w:rsidRPr="008A3A62" w:rsidRDefault="008A3A62">
      <w:pPr>
        <w:pStyle w:val="PaperTitle"/>
        <w:rPr>
          <w:lang w:val="es-CO"/>
        </w:rPr>
      </w:pPr>
      <w:r w:rsidRPr="008A3A62">
        <w:rPr>
          <w:lang w:val="es-CO"/>
        </w:rPr>
        <w:t xml:space="preserve">Heurística </w:t>
      </w:r>
      <w:r>
        <w:rPr>
          <w:lang w:val="es-CO"/>
        </w:rPr>
        <w:t>para ruteo por arcos con capacidades</w:t>
      </w:r>
    </w:p>
    <w:p w14:paraId="46E78D8F" w14:textId="268CE653" w:rsidR="00D24D36" w:rsidRDefault="00D24D36">
      <w:pPr>
        <w:pStyle w:val="Author"/>
        <w:rPr>
          <w:rStyle w:val="Institutereference"/>
          <w:lang w:val="it-IT"/>
        </w:rPr>
      </w:pPr>
      <w:r>
        <w:rPr>
          <w:lang w:val="it-IT"/>
        </w:rPr>
        <w:t xml:space="preserve"> </w:t>
      </w:r>
      <w:r w:rsidR="008A3A62">
        <w:rPr>
          <w:lang w:val="it-IT"/>
        </w:rPr>
        <w:t>Lina Reyes</w:t>
      </w:r>
      <w:r>
        <w:rPr>
          <w:rStyle w:val="Institutereference"/>
          <w:lang w:val="it-IT"/>
        </w:rPr>
        <w:t>1</w:t>
      </w:r>
    </w:p>
    <w:p w14:paraId="3C2E92EC" w14:textId="511099E0" w:rsidR="00D24D36" w:rsidRDefault="00D24D36">
      <w:pPr>
        <w:pStyle w:val="Instituteandaddress"/>
        <w:rPr>
          <w:lang w:val="it-IT"/>
        </w:rPr>
      </w:pPr>
      <w:r>
        <w:rPr>
          <w:rStyle w:val="Institutereference"/>
          <w:lang w:val="it-IT"/>
        </w:rPr>
        <w:t>1</w:t>
      </w:r>
      <w:r>
        <w:rPr>
          <w:lang w:val="it-IT"/>
        </w:rPr>
        <w:t xml:space="preserve"> </w:t>
      </w:r>
      <w:proofErr w:type="spellStart"/>
      <w:r w:rsidR="00982C72">
        <w:rPr>
          <w:lang w:val="it-IT"/>
        </w:rPr>
        <w:t>Universidad</w:t>
      </w:r>
      <w:proofErr w:type="spellEnd"/>
      <w:r w:rsidR="00982C72">
        <w:rPr>
          <w:lang w:val="it-IT"/>
        </w:rPr>
        <w:t xml:space="preserve"> </w:t>
      </w:r>
      <w:r w:rsidR="008A3A62">
        <w:rPr>
          <w:lang w:val="it-IT"/>
        </w:rPr>
        <w:t>de Los Andes</w:t>
      </w:r>
      <w:r>
        <w:rPr>
          <w:lang w:val="it-IT"/>
        </w:rPr>
        <w:br/>
      </w:r>
      <w:r w:rsidR="00623171">
        <w:rPr>
          <w:lang w:val="it-IT"/>
        </w:rPr>
        <w:t>Bogotá</w:t>
      </w:r>
      <w:r w:rsidR="00982C72">
        <w:rPr>
          <w:lang w:val="it-IT"/>
        </w:rPr>
        <w:t xml:space="preserve">, </w:t>
      </w:r>
      <w:r w:rsidR="00623171">
        <w:rPr>
          <w:lang w:val="it-IT"/>
        </w:rPr>
        <w:t>Colombia</w:t>
      </w:r>
      <w:r w:rsidR="005A6314">
        <w:rPr>
          <w:lang w:val="it-IT"/>
        </w:rPr>
        <w:br/>
      </w:r>
      <w:hyperlink r:id="rId8" w:history="1">
        <w:r w:rsidR="0069381A" w:rsidRPr="00EA2D7C">
          <w:rPr>
            <w:rStyle w:val="Hipervnculo"/>
            <w:lang w:val="it-IT"/>
          </w:rPr>
          <w:t>l.reyesa@uniandes.edu.co</w:t>
        </w:r>
      </w:hyperlink>
    </w:p>
    <w:p w14:paraId="42393BB7" w14:textId="77777777" w:rsidR="0069381A" w:rsidRPr="0069381A" w:rsidRDefault="0069381A" w:rsidP="0069381A">
      <w:pPr>
        <w:rPr>
          <w:lang w:val="it-IT"/>
        </w:rPr>
      </w:pPr>
    </w:p>
    <w:p w14:paraId="1455609E" w14:textId="0687AEA8" w:rsidR="00D24D36" w:rsidRDefault="00172326">
      <w:pPr>
        <w:pStyle w:val="Abstracttitle"/>
        <w:rPr>
          <w:sz w:val="24"/>
          <w:szCs w:val="24"/>
          <w:lang w:val="es-ES"/>
        </w:rPr>
      </w:pPr>
      <w:r w:rsidRPr="00B6549D">
        <w:rPr>
          <w:sz w:val="24"/>
          <w:szCs w:val="24"/>
          <w:lang w:val="es-ES"/>
        </w:rPr>
        <w:t>Resumen</w:t>
      </w:r>
    </w:p>
    <w:p w14:paraId="74C0F2DF" w14:textId="24970517" w:rsidR="000B36DB" w:rsidRPr="00F6755F" w:rsidRDefault="004834B8" w:rsidP="000B36DB">
      <w:pPr>
        <w:pStyle w:val="Firstparagraph"/>
        <w:jc w:val="center"/>
        <w:rPr>
          <w:sz w:val="20"/>
          <w:lang w:val="es-ES"/>
        </w:rPr>
      </w:pPr>
      <w:r w:rsidRPr="00F6755F">
        <w:rPr>
          <w:sz w:val="20"/>
          <w:lang w:val="es-ES"/>
        </w:rPr>
        <w:t xml:space="preserve">Este documento presenta una heurística </w:t>
      </w:r>
      <w:r w:rsidR="00F477DC" w:rsidRPr="00F6755F">
        <w:rPr>
          <w:sz w:val="20"/>
          <w:lang w:val="es-ES"/>
        </w:rPr>
        <w:t xml:space="preserve">para solucionar </w:t>
      </w:r>
      <w:r w:rsidR="000B36DB" w:rsidRPr="00F6755F">
        <w:rPr>
          <w:sz w:val="20"/>
          <w:lang w:val="es-ES"/>
        </w:rPr>
        <w:t>el</w:t>
      </w:r>
      <w:r w:rsidR="00F477DC" w:rsidRPr="00F6755F">
        <w:rPr>
          <w:sz w:val="20"/>
          <w:lang w:val="es-ES"/>
        </w:rPr>
        <w:t xml:space="preserve"> problema</w:t>
      </w:r>
      <w:r w:rsidR="00F6755F" w:rsidRPr="00F6755F">
        <w:rPr>
          <w:sz w:val="20"/>
          <w:lang w:val="es-ES"/>
        </w:rPr>
        <w:t xml:space="preserve"> </w:t>
      </w:r>
      <w:r w:rsidR="00F6755F" w:rsidRPr="00F6755F">
        <w:rPr>
          <w:sz w:val="20"/>
          <w:lang w:val="es-ES"/>
        </w:rPr>
        <w:t>de ruteo de vehículos sobre arcos, con restricciones de su capacidad</w:t>
      </w:r>
      <w:r w:rsidR="00E3022B" w:rsidRPr="00F6755F">
        <w:rPr>
          <w:sz w:val="20"/>
          <w:lang w:val="es-ES"/>
        </w:rPr>
        <w:t>.</w:t>
      </w:r>
      <w:r w:rsidRPr="00F6755F">
        <w:rPr>
          <w:sz w:val="20"/>
          <w:lang w:val="es-ES"/>
        </w:rPr>
        <w:t xml:space="preserve"> </w:t>
      </w:r>
      <w:r w:rsidR="000B36DB" w:rsidRPr="00F6755F">
        <w:rPr>
          <w:sz w:val="20"/>
          <w:lang w:val="es-ES"/>
        </w:rPr>
        <w:t xml:space="preserve">El algoritmo propuesto consta de </w:t>
      </w:r>
      <w:r w:rsidRPr="00F6755F">
        <w:rPr>
          <w:sz w:val="20"/>
          <w:lang w:val="es-ES"/>
        </w:rPr>
        <w:t xml:space="preserve">dos </w:t>
      </w:r>
      <w:r w:rsidR="000B36DB" w:rsidRPr="00F6755F">
        <w:rPr>
          <w:sz w:val="20"/>
          <w:lang w:val="es-ES"/>
        </w:rPr>
        <w:t xml:space="preserve">fases en la primera se utiliza el </w:t>
      </w:r>
      <w:r w:rsidR="000B36DB" w:rsidRPr="00F6755F">
        <w:rPr>
          <w:sz w:val="20"/>
          <w:lang w:val="es-ES"/>
        </w:rPr>
        <w:t xml:space="preserve">algoritmo Dijkstra para calcular la distancia más corta entre cada par de nodos y </w:t>
      </w:r>
      <w:r w:rsidR="000B36DB" w:rsidRPr="00F6755F">
        <w:rPr>
          <w:sz w:val="20"/>
          <w:lang w:val="es-ES"/>
        </w:rPr>
        <w:t xml:space="preserve">en la segunda </w:t>
      </w:r>
      <w:r w:rsidR="00AB06C2" w:rsidRPr="00F6755F">
        <w:rPr>
          <w:sz w:val="20"/>
          <w:lang w:val="es-ES"/>
        </w:rPr>
        <w:t xml:space="preserve">un </w:t>
      </w:r>
      <w:r w:rsidR="000B36DB" w:rsidRPr="00F6755F">
        <w:rPr>
          <w:sz w:val="20"/>
          <w:lang w:val="es-ES"/>
        </w:rPr>
        <w:t>algoritmo constructivo</w:t>
      </w:r>
      <w:r w:rsidR="00AB06C2" w:rsidRPr="00F6755F">
        <w:rPr>
          <w:sz w:val="20"/>
          <w:lang w:val="es-ES"/>
        </w:rPr>
        <w:t xml:space="preserve">, </w:t>
      </w:r>
      <w:r w:rsidR="000B36DB" w:rsidRPr="00F6755F">
        <w:rPr>
          <w:sz w:val="20"/>
          <w:lang w:val="es-ES"/>
        </w:rPr>
        <w:t xml:space="preserve">que encuentra el vecino más cercano con menor costo para barrerlo y encontrar la ruta con menor costo hasta cumplir la capacidad del </w:t>
      </w:r>
      <w:r w:rsidR="000B36DB" w:rsidRPr="00F6755F">
        <w:rPr>
          <w:sz w:val="20"/>
          <w:lang w:val="es-ES"/>
        </w:rPr>
        <w:t>vehículo. Para</w:t>
      </w:r>
      <w:r w:rsidR="000B36DB" w:rsidRPr="000B36DB">
        <w:rPr>
          <w:sz w:val="20"/>
          <w:lang w:val="es-ES"/>
        </w:rPr>
        <w:t xml:space="preserve"> probar la eficiencia del método propuesto </w:t>
      </w:r>
      <w:r w:rsidR="000B36DB" w:rsidRPr="00F6755F">
        <w:rPr>
          <w:sz w:val="20"/>
          <w:lang w:val="es-ES"/>
        </w:rPr>
        <w:t>se analizan algunas instancias propuestas</w:t>
      </w:r>
      <w:r w:rsidR="000B36DB">
        <w:rPr>
          <w:sz w:val="20"/>
          <w:lang w:val="es-ES"/>
        </w:rPr>
        <w:t xml:space="preserve"> por</w:t>
      </w:r>
      <w:r w:rsidR="000B36DB" w:rsidRPr="00F6755F">
        <w:rPr>
          <w:sz w:val="20"/>
          <w:lang w:val="es-ES"/>
        </w:rPr>
        <w:t xml:space="preserve"> </w:t>
      </w:r>
      <w:r w:rsidR="000B36DB" w:rsidRPr="000B36DB">
        <w:rPr>
          <w:sz w:val="20"/>
          <w:lang w:val="es-ES"/>
        </w:rPr>
        <w:t>(Golden &amp; Wong, 1981</w:t>
      </w:r>
      <w:r w:rsidR="000B36DB" w:rsidRPr="00F6755F">
        <w:rPr>
          <w:sz w:val="20"/>
          <w:lang w:val="es-ES"/>
        </w:rPr>
        <w:t>)</w:t>
      </w:r>
      <w:r w:rsidR="00AB06C2">
        <w:rPr>
          <w:sz w:val="20"/>
          <w:lang w:val="es-ES"/>
        </w:rPr>
        <w:t>. E</w:t>
      </w:r>
      <w:r w:rsidR="000B36DB" w:rsidRPr="000B36DB">
        <w:rPr>
          <w:sz w:val="20"/>
          <w:lang w:val="es-ES"/>
        </w:rPr>
        <w:t>l análisis de los resultados muestra que la heurística</w:t>
      </w:r>
      <w:r w:rsidR="000B36DB">
        <w:rPr>
          <w:sz w:val="20"/>
          <w:lang w:val="es-ES"/>
        </w:rPr>
        <w:t xml:space="preserve"> en promedio presento un </w:t>
      </w:r>
      <w:r w:rsidR="00AB06C2">
        <w:rPr>
          <w:sz w:val="20"/>
          <w:lang w:val="es-ES"/>
        </w:rPr>
        <w:t>GAP del</w:t>
      </w:r>
      <w:r w:rsidR="000B36DB">
        <w:rPr>
          <w:sz w:val="20"/>
          <w:lang w:val="es-ES"/>
        </w:rPr>
        <w:t xml:space="preserve"> </w:t>
      </w:r>
      <w:r w:rsidR="000B36DB" w:rsidRPr="00F6755F">
        <w:rPr>
          <w:sz w:val="20"/>
          <w:lang w:val="es-ES"/>
        </w:rPr>
        <w:t>32</w:t>
      </w:r>
      <w:r w:rsidR="000B36DB" w:rsidRPr="00F6755F">
        <w:rPr>
          <w:sz w:val="20"/>
          <w:lang w:val="es-ES"/>
        </w:rPr>
        <w:t>% frente a</w:t>
      </w:r>
      <w:r w:rsidR="000B36DB" w:rsidRPr="000B36DB">
        <w:rPr>
          <w:sz w:val="20"/>
          <w:lang w:val="es-ES"/>
        </w:rPr>
        <w:t xml:space="preserve"> los resultados previos</w:t>
      </w:r>
      <w:r w:rsidR="000B36DB">
        <w:rPr>
          <w:sz w:val="20"/>
          <w:lang w:val="es-ES"/>
        </w:rPr>
        <w:t>.</w:t>
      </w:r>
    </w:p>
    <w:p w14:paraId="08894CED" w14:textId="77777777" w:rsidR="000B36DB" w:rsidRDefault="000B36DB" w:rsidP="004834B8">
      <w:pPr>
        <w:pStyle w:val="Abstract"/>
        <w:rPr>
          <w:lang w:val="es-ES_tradnl"/>
        </w:rPr>
      </w:pPr>
    </w:p>
    <w:p w14:paraId="6612F30C" w14:textId="77777777" w:rsidR="004834B8" w:rsidRPr="004834B8" w:rsidRDefault="004834B8" w:rsidP="004834B8">
      <w:pPr>
        <w:pStyle w:val="Abstract"/>
        <w:rPr>
          <w:lang w:val="es-ES"/>
        </w:rPr>
      </w:pPr>
    </w:p>
    <w:p w14:paraId="29CD6D1E" w14:textId="415F1736" w:rsidR="00C27E1B" w:rsidRPr="00C27E1B" w:rsidRDefault="00D24D36" w:rsidP="00C27E1B">
      <w:pPr>
        <w:pStyle w:val="Ttulo1"/>
        <w:rPr>
          <w:lang w:val="es-ES"/>
        </w:rPr>
      </w:pPr>
      <w:r w:rsidRPr="00FA1AF0">
        <w:rPr>
          <w:lang w:val="es-ES"/>
        </w:rPr>
        <w:t>Introduc</w:t>
      </w:r>
      <w:r w:rsidR="00933753" w:rsidRPr="00FA1AF0">
        <w:rPr>
          <w:lang w:val="es-ES"/>
        </w:rPr>
        <w:t>ción</w:t>
      </w:r>
    </w:p>
    <w:p w14:paraId="79ECB5A7" w14:textId="69596AFB" w:rsidR="00960C66" w:rsidRPr="00DB3CED" w:rsidRDefault="00C27E1B" w:rsidP="00DB3CED">
      <w:pPr>
        <w:pStyle w:val="NormalWeb"/>
        <w:jc w:val="both"/>
        <w:rPr>
          <w:sz w:val="22"/>
          <w:szCs w:val="22"/>
        </w:rPr>
      </w:pPr>
      <w:r w:rsidRPr="00DB3CED">
        <w:rPr>
          <w:sz w:val="22"/>
          <w:szCs w:val="22"/>
          <w:lang w:val="es-ES"/>
        </w:rPr>
        <w:t xml:space="preserve">Los problemas de </w:t>
      </w:r>
      <w:r w:rsidR="00186192">
        <w:rPr>
          <w:sz w:val="22"/>
          <w:szCs w:val="22"/>
          <w:lang w:val="es-ES"/>
        </w:rPr>
        <w:t xml:space="preserve">ruteo </w:t>
      </w:r>
      <w:r w:rsidRPr="00DB3CED">
        <w:rPr>
          <w:sz w:val="22"/>
          <w:szCs w:val="22"/>
          <w:lang w:val="es-ES"/>
        </w:rPr>
        <w:t>se pueden plant</w:t>
      </w:r>
      <w:r w:rsidR="00991F9D">
        <w:rPr>
          <w:sz w:val="22"/>
          <w:szCs w:val="22"/>
          <w:lang w:val="es-ES"/>
        </w:rPr>
        <w:t>ear</w:t>
      </w:r>
      <w:r w:rsidRPr="00DB3CED">
        <w:rPr>
          <w:sz w:val="22"/>
          <w:szCs w:val="22"/>
          <w:lang w:val="es-ES"/>
        </w:rPr>
        <w:t xml:space="preserve"> como problema</w:t>
      </w:r>
      <w:r w:rsidR="00991F9D">
        <w:rPr>
          <w:sz w:val="22"/>
          <w:szCs w:val="22"/>
          <w:lang w:val="es-ES"/>
        </w:rPr>
        <w:t>s</w:t>
      </w:r>
      <w:r w:rsidRPr="00DB3CED">
        <w:rPr>
          <w:sz w:val="22"/>
          <w:szCs w:val="22"/>
          <w:lang w:val="es-ES"/>
        </w:rPr>
        <w:t xml:space="preserve"> de optimización combinatoria.</w:t>
      </w:r>
      <w:r w:rsidR="00960C66" w:rsidRPr="00DB3CED">
        <w:rPr>
          <w:sz w:val="22"/>
          <w:szCs w:val="22"/>
        </w:rPr>
        <w:t xml:space="preserve"> </w:t>
      </w:r>
      <w:r w:rsidR="00960C66" w:rsidRPr="00DB3CED">
        <w:rPr>
          <w:sz w:val="22"/>
          <w:szCs w:val="22"/>
          <w:lang w:val="es-ES"/>
        </w:rPr>
        <w:t>Los procedimientos heurísticos son el desarrollo, entre los métodos aproximados, para resolver este tipo de problemas</w:t>
      </w:r>
      <w:r w:rsidR="00960C66" w:rsidRPr="00DB3CED">
        <w:rPr>
          <w:sz w:val="22"/>
          <w:szCs w:val="22"/>
        </w:rPr>
        <w:t xml:space="preserve">, </w:t>
      </w:r>
      <w:r w:rsidR="00960C66" w:rsidRPr="00DB3CED">
        <w:rPr>
          <w:sz w:val="22"/>
          <w:szCs w:val="22"/>
          <w:lang w:val="es-ES"/>
        </w:rPr>
        <w:t xml:space="preserve">ya que son un área prometedora para acercarse a encontrar soluciones </w:t>
      </w:r>
      <w:r w:rsidR="00AB06C2">
        <w:rPr>
          <w:sz w:val="22"/>
          <w:szCs w:val="22"/>
          <w:lang w:val="es-ES"/>
        </w:rPr>
        <w:t>factibles.</w:t>
      </w:r>
    </w:p>
    <w:p w14:paraId="5F5D8AB9" w14:textId="35E0FD9F" w:rsidR="00960C66" w:rsidRPr="00DB3CED" w:rsidRDefault="00960C66" w:rsidP="00DB3CED">
      <w:pPr>
        <w:pStyle w:val="NormalWeb"/>
        <w:jc w:val="both"/>
        <w:rPr>
          <w:sz w:val="22"/>
          <w:szCs w:val="22"/>
          <w:lang w:val="es-ES"/>
        </w:rPr>
      </w:pPr>
      <w:r w:rsidRPr="00DB3CED">
        <w:rPr>
          <w:sz w:val="22"/>
          <w:szCs w:val="22"/>
          <w:lang w:val="es-ES"/>
        </w:rPr>
        <w:t xml:space="preserve">El </w:t>
      </w:r>
      <w:r w:rsidR="004649B7">
        <w:rPr>
          <w:sz w:val="22"/>
          <w:szCs w:val="22"/>
          <w:lang w:val="es-ES"/>
        </w:rPr>
        <w:t>p</w:t>
      </w:r>
      <w:r w:rsidRPr="00DB3CED">
        <w:rPr>
          <w:sz w:val="22"/>
          <w:szCs w:val="22"/>
          <w:lang w:val="es-ES"/>
        </w:rPr>
        <w:t xml:space="preserve">roblema de </w:t>
      </w:r>
      <w:r w:rsidR="00F47E6C">
        <w:rPr>
          <w:sz w:val="22"/>
          <w:szCs w:val="22"/>
          <w:lang w:val="es-ES"/>
        </w:rPr>
        <w:t xml:space="preserve">ruteo de vehículos sobre arcos, con restricciones de su capacidad </w:t>
      </w:r>
      <w:r w:rsidRPr="00DB3CED">
        <w:rPr>
          <w:sz w:val="22"/>
          <w:szCs w:val="22"/>
          <w:lang w:val="es-ES"/>
        </w:rPr>
        <w:t>(CARP</w:t>
      </w:r>
      <w:r w:rsidR="00F47E6C">
        <w:rPr>
          <w:sz w:val="22"/>
          <w:szCs w:val="22"/>
          <w:lang w:val="es-ES"/>
        </w:rPr>
        <w:t>- por sus siglas en inglés</w:t>
      </w:r>
      <w:r w:rsidRPr="00DB3CED">
        <w:rPr>
          <w:sz w:val="22"/>
          <w:szCs w:val="22"/>
          <w:lang w:val="es-ES"/>
        </w:rPr>
        <w:t xml:space="preserve">) es uno de los muchos problemas combinatorios recurrentes en la investigación operativa. En este problema, una serie de arcos, con diferentes demandas y costos, deben ser atendidos con una flota de vehículos capacitados. Como se ha mencionado anteriormente, la naturaleza combinatoria del problema supone un reto ya que su complejidad es NP-Hard (Golden &amp; Wong, 1981). </w:t>
      </w:r>
    </w:p>
    <w:p w14:paraId="2BDFD544" w14:textId="1D816CE5" w:rsidR="00DB3CED" w:rsidRPr="00DB3CED" w:rsidRDefault="00DB3CED" w:rsidP="00DB3CED">
      <w:pPr>
        <w:pStyle w:val="NormalWeb"/>
        <w:jc w:val="both"/>
        <w:rPr>
          <w:rFonts w:eastAsia="SimSun"/>
          <w:kern w:val="1"/>
          <w:sz w:val="22"/>
          <w:szCs w:val="22"/>
          <w:lang w:val="es-ES_tradnl" w:eastAsia="hi-IN" w:bidi="hi-IN"/>
        </w:rPr>
      </w:pPr>
      <w:r w:rsidRPr="00DB3CED">
        <w:rPr>
          <w:sz w:val="22"/>
          <w:szCs w:val="22"/>
          <w:lang w:val="es-ES"/>
        </w:rPr>
        <w:t>Teniendo en cuenta esto, la idea del problema es busca</w:t>
      </w:r>
      <w:r>
        <w:rPr>
          <w:sz w:val="22"/>
          <w:szCs w:val="22"/>
          <w:lang w:val="es-ES"/>
        </w:rPr>
        <w:t>r</w:t>
      </w:r>
      <w:r w:rsidRPr="00DB3CED">
        <w:rPr>
          <w:sz w:val="22"/>
          <w:szCs w:val="22"/>
          <w:lang w:val="es-ES"/>
        </w:rPr>
        <w:t xml:space="preserve"> trazar las rutas de los vehículos, de tal modo que cada uno de ellos tenga su inicio y fin en el depósito, que cada arista sea atendida por un número de vehículos determinado, teniendo en cuenta que la cantidad de oferta no supere la capacidad de estos, minimizando el costo total de las rutas trazadas.</w:t>
      </w:r>
    </w:p>
    <w:p w14:paraId="011AC910" w14:textId="75D8C99E" w:rsidR="00DB3CED" w:rsidRDefault="00DB3CED" w:rsidP="00B6549D">
      <w:pPr>
        <w:pStyle w:val="Textoindependiente"/>
        <w:ind w:firstLine="0"/>
        <w:rPr>
          <w:rFonts w:ascii="Times New Roman" w:hAnsi="Times New Roman" w:cs="Times New Roman"/>
          <w:szCs w:val="22"/>
          <w:lang w:val="es-ES_tradnl"/>
        </w:rPr>
      </w:pPr>
      <w:r>
        <w:rPr>
          <w:rFonts w:ascii="Times New Roman" w:hAnsi="Times New Roman" w:cs="Times New Roman"/>
          <w:szCs w:val="22"/>
          <w:lang w:val="es-ES_tradnl"/>
        </w:rPr>
        <w:t>Este artículo</w:t>
      </w:r>
      <w:r w:rsidR="00A76D36" w:rsidRPr="00DB3CED">
        <w:rPr>
          <w:rFonts w:ascii="Times New Roman" w:hAnsi="Times New Roman" w:cs="Times New Roman"/>
          <w:szCs w:val="22"/>
          <w:lang w:val="es-ES_tradnl"/>
        </w:rPr>
        <w:t xml:space="preserve"> </w:t>
      </w:r>
      <w:r w:rsidRPr="00DB3CED">
        <w:rPr>
          <w:rFonts w:ascii="Times New Roman" w:hAnsi="Times New Roman" w:cs="Times New Roman"/>
          <w:szCs w:val="22"/>
          <w:lang w:val="es-ES_tradnl"/>
        </w:rPr>
        <w:t xml:space="preserve">presenta la descripción de la heurística constructiva implementada </w:t>
      </w:r>
      <w:r>
        <w:rPr>
          <w:rFonts w:ascii="Times New Roman" w:hAnsi="Times New Roman" w:cs="Times New Roman"/>
          <w:szCs w:val="22"/>
          <w:lang w:val="es-ES_tradnl"/>
        </w:rPr>
        <w:t xml:space="preserve">para </w:t>
      </w:r>
      <w:r w:rsidR="00A76D36" w:rsidRPr="00DB3CED">
        <w:rPr>
          <w:rFonts w:ascii="Times New Roman" w:hAnsi="Times New Roman" w:cs="Times New Roman"/>
          <w:szCs w:val="22"/>
          <w:lang w:val="es-ES_tradnl"/>
        </w:rPr>
        <w:t>el</w:t>
      </w:r>
      <w:r>
        <w:rPr>
          <w:rFonts w:ascii="Times New Roman" w:hAnsi="Times New Roman" w:cs="Times New Roman"/>
          <w:szCs w:val="22"/>
          <w:lang w:val="es-ES_tradnl"/>
        </w:rPr>
        <w:t xml:space="preserve"> problema</w:t>
      </w:r>
      <w:r w:rsidR="00A76D36" w:rsidRPr="00DB3CED">
        <w:rPr>
          <w:rFonts w:ascii="Times New Roman" w:hAnsi="Times New Roman" w:cs="Times New Roman"/>
          <w:szCs w:val="22"/>
          <w:lang w:val="es-ES_tradnl"/>
        </w:rPr>
        <w:t xml:space="preserve"> CARP </w:t>
      </w:r>
      <w:r w:rsidR="00D659C0" w:rsidRPr="00DB3CED">
        <w:rPr>
          <w:rFonts w:ascii="Times New Roman" w:hAnsi="Times New Roman" w:cs="Times New Roman"/>
          <w:szCs w:val="22"/>
          <w:lang w:val="es-ES_tradnl"/>
        </w:rPr>
        <w:t xml:space="preserve">aplicando el procedimiento </w:t>
      </w:r>
      <w:r w:rsidR="008F4875" w:rsidRPr="00DB3CED">
        <w:rPr>
          <w:rFonts w:ascii="Times New Roman" w:hAnsi="Times New Roman" w:cs="Times New Roman"/>
          <w:szCs w:val="22"/>
          <w:lang w:val="es-ES_tradnl"/>
        </w:rPr>
        <w:t>de métodos constructivos en dos fases</w:t>
      </w:r>
      <w:r w:rsidR="00A76D36" w:rsidRPr="00DB3CED">
        <w:rPr>
          <w:rFonts w:ascii="Times New Roman" w:hAnsi="Times New Roman" w:cs="Times New Roman"/>
          <w:szCs w:val="22"/>
          <w:lang w:val="es-ES_tradnl"/>
        </w:rPr>
        <w:t xml:space="preserve">, </w:t>
      </w:r>
      <w:r w:rsidR="008F4875" w:rsidRPr="00DB3CED">
        <w:rPr>
          <w:rFonts w:ascii="Times New Roman" w:hAnsi="Times New Roman" w:cs="Times New Roman"/>
          <w:szCs w:val="22"/>
          <w:lang w:val="es-ES_tradnl"/>
        </w:rPr>
        <w:t xml:space="preserve">el cual la estrategia principal es </w:t>
      </w:r>
      <w:r w:rsidR="0083220A" w:rsidRPr="00DB3CED">
        <w:rPr>
          <w:rFonts w:ascii="Times New Roman" w:hAnsi="Times New Roman" w:cs="Times New Roman"/>
          <w:szCs w:val="22"/>
          <w:lang w:val="es-ES_tradnl"/>
        </w:rPr>
        <w:t>“</w:t>
      </w:r>
      <w:r w:rsidR="00565193" w:rsidRPr="00DB3CED">
        <w:rPr>
          <w:rFonts w:ascii="Times New Roman" w:hAnsi="Times New Roman" w:cs="Times New Roman"/>
          <w:szCs w:val="22"/>
          <w:lang w:val="es-ES_tradnl"/>
        </w:rPr>
        <w:t>divide y vencerás</w:t>
      </w:r>
      <w:r w:rsidR="0083220A" w:rsidRPr="00DB3CED">
        <w:rPr>
          <w:rFonts w:ascii="Times New Roman" w:hAnsi="Times New Roman" w:cs="Times New Roman"/>
          <w:szCs w:val="22"/>
          <w:lang w:val="es-ES_tradnl"/>
        </w:rPr>
        <w:t>”</w:t>
      </w:r>
      <w:r w:rsidR="008F4875" w:rsidRPr="00DB3CED">
        <w:rPr>
          <w:rFonts w:ascii="Times New Roman" w:hAnsi="Times New Roman" w:cs="Times New Roman"/>
          <w:szCs w:val="22"/>
          <w:lang w:val="es-ES_tradnl"/>
        </w:rPr>
        <w:t xml:space="preserve"> </w:t>
      </w:r>
      <w:r>
        <w:rPr>
          <w:rFonts w:ascii="Times New Roman" w:hAnsi="Times New Roman" w:cs="Times New Roman"/>
          <w:szCs w:val="22"/>
          <w:lang w:val="es-ES_tradnl"/>
        </w:rPr>
        <w:t xml:space="preserve">donde se </w:t>
      </w:r>
      <w:r w:rsidR="008F4875" w:rsidRPr="00DB3CED">
        <w:rPr>
          <w:rFonts w:ascii="Times New Roman" w:hAnsi="Times New Roman" w:cs="Times New Roman"/>
          <w:szCs w:val="22"/>
          <w:lang w:val="es-ES_tradnl"/>
        </w:rPr>
        <w:t xml:space="preserve">construye un recorrido que pase por todos los arcos obligatorios y se </w:t>
      </w:r>
      <w:r w:rsidR="000708D0" w:rsidRPr="00DB3CED">
        <w:rPr>
          <w:rFonts w:ascii="Times New Roman" w:hAnsi="Times New Roman" w:cs="Times New Roman"/>
          <w:szCs w:val="22"/>
          <w:lang w:val="es-ES_tradnl"/>
        </w:rPr>
        <w:t>define a</w:t>
      </w:r>
      <w:r w:rsidR="008F4875" w:rsidRPr="00DB3CED">
        <w:rPr>
          <w:rFonts w:ascii="Times New Roman" w:hAnsi="Times New Roman" w:cs="Times New Roman"/>
          <w:szCs w:val="22"/>
          <w:lang w:val="es-ES_tradnl"/>
        </w:rPr>
        <w:t xml:space="preserve"> través de la metodología del vecino más cercano</w:t>
      </w:r>
      <w:r w:rsidR="00963A05" w:rsidRPr="00DB3CED">
        <w:rPr>
          <w:rFonts w:ascii="Times New Roman" w:hAnsi="Times New Roman" w:cs="Times New Roman"/>
          <w:szCs w:val="22"/>
          <w:lang w:val="es-ES_tradnl"/>
        </w:rPr>
        <w:t>,</w:t>
      </w:r>
      <w:r w:rsidR="0083220A" w:rsidRPr="00DB3CED">
        <w:rPr>
          <w:rFonts w:ascii="Times New Roman" w:hAnsi="Times New Roman" w:cs="Times New Roman"/>
          <w:szCs w:val="22"/>
          <w:lang w:val="es-ES_tradnl"/>
        </w:rPr>
        <w:t xml:space="preserve"> y</w:t>
      </w:r>
      <w:r w:rsidR="00963A05" w:rsidRPr="00DB3CED">
        <w:rPr>
          <w:rFonts w:ascii="Times New Roman" w:hAnsi="Times New Roman" w:cs="Times New Roman"/>
          <w:szCs w:val="22"/>
          <w:lang w:val="es-ES_tradnl"/>
        </w:rPr>
        <w:t>a</w:t>
      </w:r>
      <w:r w:rsidR="0083220A" w:rsidRPr="00DB3CED">
        <w:rPr>
          <w:rFonts w:ascii="Times New Roman" w:hAnsi="Times New Roman" w:cs="Times New Roman"/>
          <w:szCs w:val="22"/>
          <w:lang w:val="es-ES_tradnl"/>
        </w:rPr>
        <w:t xml:space="preserve"> en la segunda fase, el recorrido se divide en cinco rutas viables </w:t>
      </w:r>
      <w:r w:rsidR="00565193" w:rsidRPr="00DB3CED">
        <w:rPr>
          <w:rFonts w:ascii="Times New Roman" w:hAnsi="Times New Roman" w:cs="Times New Roman"/>
          <w:szCs w:val="22"/>
          <w:lang w:val="es-ES_tradnl"/>
        </w:rPr>
        <w:t>dependiendo de la capacidad de</w:t>
      </w:r>
      <w:r w:rsidR="0083220A" w:rsidRPr="00DB3CED">
        <w:rPr>
          <w:rFonts w:ascii="Times New Roman" w:hAnsi="Times New Roman" w:cs="Times New Roman"/>
          <w:szCs w:val="22"/>
          <w:lang w:val="es-ES_tradnl"/>
        </w:rPr>
        <w:t xml:space="preserve"> los </w:t>
      </w:r>
      <w:r w:rsidR="00F93B9E" w:rsidRPr="00DB3CED">
        <w:rPr>
          <w:rFonts w:ascii="Times New Roman" w:hAnsi="Times New Roman" w:cs="Times New Roman"/>
          <w:szCs w:val="22"/>
          <w:lang w:val="es-ES_tradnl"/>
        </w:rPr>
        <w:t>vehículos.</w:t>
      </w:r>
      <w:r w:rsidR="00F93B9E">
        <w:rPr>
          <w:rFonts w:ascii="Times New Roman" w:hAnsi="Times New Roman" w:cs="Times New Roman"/>
          <w:szCs w:val="22"/>
          <w:lang w:val="es-ES_tradnl"/>
        </w:rPr>
        <w:t xml:space="preserve"> Teniendo en cuenta esto,</w:t>
      </w:r>
      <w:r w:rsidR="00553805" w:rsidRPr="00DB3CED">
        <w:rPr>
          <w:rFonts w:ascii="Times New Roman" w:hAnsi="Times New Roman" w:cs="Times New Roman"/>
          <w:szCs w:val="22"/>
          <w:lang w:val="es-ES_tradnl"/>
        </w:rPr>
        <w:t xml:space="preserve"> </w:t>
      </w:r>
      <w:r w:rsidR="00F93B9E">
        <w:rPr>
          <w:rFonts w:ascii="Times New Roman" w:hAnsi="Times New Roman" w:cs="Times New Roman"/>
          <w:szCs w:val="22"/>
          <w:lang w:val="es-ES_tradnl"/>
        </w:rPr>
        <w:t xml:space="preserve">el objetivo será evaluar los resultados de la heurística propuesta con </w:t>
      </w:r>
      <w:r w:rsidRPr="00DB3CED">
        <w:rPr>
          <w:rFonts w:ascii="Times New Roman" w:eastAsia="Times New Roman" w:hAnsi="Times New Roman" w:cs="Times New Roman"/>
          <w:kern w:val="0"/>
          <w:szCs w:val="22"/>
          <w:lang w:val="es-ES" w:eastAsia="es-MX" w:bidi="ar-SA"/>
        </w:rPr>
        <w:t xml:space="preserve">las primeras siete instancias propuestas por </w:t>
      </w:r>
      <w:sdt>
        <w:sdtPr>
          <w:rPr>
            <w:rFonts w:ascii="Times New Roman" w:eastAsia="Times New Roman" w:hAnsi="Times New Roman" w:cs="Times New Roman"/>
            <w:kern w:val="0"/>
            <w:szCs w:val="22"/>
            <w:lang w:val="es-ES" w:eastAsia="es-MX" w:bidi="ar-SA"/>
          </w:rPr>
          <w:id w:val="1039703859"/>
          <w:citation/>
        </w:sdtPr>
        <w:sdtContent>
          <w:r w:rsidRPr="00DB3CED">
            <w:rPr>
              <w:rFonts w:ascii="Times New Roman" w:eastAsia="Times New Roman" w:hAnsi="Times New Roman" w:cs="Times New Roman"/>
              <w:kern w:val="0"/>
              <w:szCs w:val="22"/>
              <w:lang w:val="es-ES" w:eastAsia="es-MX" w:bidi="ar-SA"/>
            </w:rPr>
            <w:fldChar w:fldCharType="begin"/>
          </w:r>
          <w:r w:rsidRPr="00DB3CED">
            <w:rPr>
              <w:rFonts w:ascii="Times New Roman" w:eastAsia="Times New Roman" w:hAnsi="Times New Roman" w:cs="Times New Roman"/>
              <w:kern w:val="0"/>
              <w:szCs w:val="22"/>
              <w:lang w:val="es-ES" w:eastAsia="es-MX" w:bidi="ar-SA"/>
            </w:rPr>
            <w:instrText xml:space="preserve">CITATION Gol81 \t  \l 9226 </w:instrText>
          </w:r>
          <w:r w:rsidRPr="00DB3CED">
            <w:rPr>
              <w:rFonts w:ascii="Times New Roman" w:eastAsia="Times New Roman" w:hAnsi="Times New Roman" w:cs="Times New Roman"/>
              <w:kern w:val="0"/>
              <w:szCs w:val="22"/>
              <w:lang w:val="es-ES" w:eastAsia="es-MX" w:bidi="ar-SA"/>
            </w:rPr>
            <w:fldChar w:fldCharType="separate"/>
          </w:r>
          <w:r w:rsidRPr="00DB3CED">
            <w:rPr>
              <w:rFonts w:ascii="Times New Roman" w:eastAsia="Times New Roman" w:hAnsi="Times New Roman" w:cs="Times New Roman"/>
              <w:kern w:val="0"/>
              <w:szCs w:val="22"/>
              <w:lang w:val="es-ES" w:eastAsia="es-MX" w:bidi="ar-SA"/>
            </w:rPr>
            <w:t>(Golden &amp; Wong, 1981)</w:t>
          </w:r>
          <w:r w:rsidRPr="00DB3CED">
            <w:rPr>
              <w:rFonts w:ascii="Times New Roman" w:eastAsia="Times New Roman" w:hAnsi="Times New Roman" w:cs="Times New Roman"/>
              <w:kern w:val="0"/>
              <w:szCs w:val="22"/>
              <w:lang w:val="es-ES" w:eastAsia="es-MX" w:bidi="ar-SA"/>
            </w:rPr>
            <w:fldChar w:fldCharType="end"/>
          </w:r>
        </w:sdtContent>
      </w:sdt>
      <w:r w:rsidR="00F93B9E">
        <w:rPr>
          <w:rFonts w:ascii="Times New Roman" w:eastAsia="Times New Roman" w:hAnsi="Times New Roman" w:cs="Times New Roman"/>
          <w:kern w:val="0"/>
          <w:szCs w:val="22"/>
          <w:lang w:val="es-ES" w:eastAsia="es-MX" w:bidi="ar-SA"/>
        </w:rPr>
        <w:t xml:space="preserve"> y otros autores.</w:t>
      </w:r>
    </w:p>
    <w:p w14:paraId="4A1B3E85" w14:textId="77777777" w:rsidR="00DB3CED" w:rsidRDefault="00DB3CED" w:rsidP="00B6549D">
      <w:pPr>
        <w:pStyle w:val="Textoindependiente"/>
        <w:ind w:firstLine="0"/>
        <w:rPr>
          <w:rFonts w:ascii="Times New Roman" w:hAnsi="Times New Roman" w:cs="Times New Roman"/>
          <w:szCs w:val="22"/>
          <w:lang w:val="es-ES_tradnl"/>
        </w:rPr>
      </w:pPr>
    </w:p>
    <w:p w14:paraId="36398BEC" w14:textId="5FE16B9F" w:rsidR="00D22582" w:rsidRDefault="00D22582" w:rsidP="00D659C0">
      <w:pPr>
        <w:pStyle w:val="Textoindependiente"/>
        <w:ind w:firstLine="0"/>
        <w:rPr>
          <w:lang w:val="es-ES"/>
        </w:rPr>
      </w:pPr>
    </w:p>
    <w:p w14:paraId="67059DED" w14:textId="5D888116" w:rsidR="00D22582" w:rsidRDefault="00D22582" w:rsidP="00D659C0">
      <w:pPr>
        <w:pStyle w:val="Textoindependiente"/>
        <w:ind w:firstLine="0"/>
        <w:rPr>
          <w:lang w:val="es-ES"/>
        </w:rPr>
      </w:pPr>
    </w:p>
    <w:p w14:paraId="58CD09B9" w14:textId="4CFAEB27" w:rsidR="00D22582" w:rsidRDefault="00D22582" w:rsidP="00D659C0">
      <w:pPr>
        <w:pStyle w:val="Textoindependiente"/>
        <w:ind w:firstLine="0"/>
        <w:rPr>
          <w:lang w:val="es-ES"/>
        </w:rPr>
      </w:pPr>
    </w:p>
    <w:p w14:paraId="511C150D" w14:textId="3D60846A" w:rsidR="00D22582" w:rsidRDefault="00D22582" w:rsidP="00D659C0">
      <w:pPr>
        <w:pStyle w:val="Textoindependiente"/>
        <w:ind w:firstLine="0"/>
        <w:rPr>
          <w:lang w:val="es-ES"/>
        </w:rPr>
      </w:pPr>
    </w:p>
    <w:p w14:paraId="3AC4B78A" w14:textId="27C20B97" w:rsidR="00D22582" w:rsidRDefault="00D22582" w:rsidP="00D659C0">
      <w:pPr>
        <w:pStyle w:val="Textoindependiente"/>
        <w:ind w:firstLine="0"/>
        <w:rPr>
          <w:lang w:val="es-ES"/>
        </w:rPr>
      </w:pPr>
    </w:p>
    <w:p w14:paraId="5A436D41" w14:textId="67C348CD" w:rsidR="00D22582" w:rsidRDefault="00D22582" w:rsidP="00D659C0">
      <w:pPr>
        <w:pStyle w:val="Textoindependiente"/>
        <w:ind w:firstLine="0"/>
        <w:rPr>
          <w:lang w:val="es-ES"/>
        </w:rPr>
      </w:pPr>
    </w:p>
    <w:p w14:paraId="49CCD9C8" w14:textId="52CBAA6B" w:rsidR="00D22582" w:rsidRDefault="00D22582" w:rsidP="00D659C0">
      <w:pPr>
        <w:pStyle w:val="Textoindependiente"/>
        <w:ind w:firstLine="0"/>
        <w:rPr>
          <w:lang w:val="es-ES"/>
        </w:rPr>
      </w:pPr>
    </w:p>
    <w:p w14:paraId="6A559FC3" w14:textId="71DEF452" w:rsidR="00D22582" w:rsidRDefault="00D22582" w:rsidP="00D659C0">
      <w:pPr>
        <w:pStyle w:val="Textoindependiente"/>
        <w:ind w:firstLine="0"/>
        <w:rPr>
          <w:lang w:val="es-ES"/>
        </w:rPr>
      </w:pPr>
    </w:p>
    <w:p w14:paraId="114FF0FE" w14:textId="77777777" w:rsidR="00D22582" w:rsidRDefault="00D22582" w:rsidP="00D659C0">
      <w:pPr>
        <w:pStyle w:val="Textoindependiente"/>
        <w:ind w:firstLine="0"/>
        <w:rPr>
          <w:lang w:val="es-ES"/>
        </w:rPr>
      </w:pPr>
    </w:p>
    <w:p w14:paraId="6AF58B35" w14:textId="1C1B8827" w:rsidR="000708D0" w:rsidRDefault="00402B2D" w:rsidP="000708D0">
      <w:pPr>
        <w:pStyle w:val="Ttulo1"/>
        <w:rPr>
          <w:lang w:val="es-ES"/>
        </w:rPr>
      </w:pPr>
      <w:r>
        <w:rPr>
          <w:lang w:val="es-ES"/>
        </w:rPr>
        <w:t>Descripción del problema</w:t>
      </w:r>
    </w:p>
    <w:p w14:paraId="0A381892" w14:textId="480A413F" w:rsidR="00D36B42" w:rsidRPr="00E3022B" w:rsidRDefault="00265DCB" w:rsidP="00265DCB">
      <w:pPr>
        <w:widowControl/>
        <w:rPr>
          <w:rFonts w:ascii="Times New Roman" w:hAnsi="Times New Roman" w:cs="Times New Roman"/>
          <w:lang w:val="es-CO"/>
        </w:rPr>
      </w:pPr>
      <w:r w:rsidRPr="00F93B9E">
        <w:rPr>
          <w:rFonts w:ascii="Times New Roman" w:hAnsi="Times New Roman" w:cs="Times New Roman"/>
          <w:szCs w:val="22"/>
          <w:lang w:val="es-ES_tradnl"/>
        </w:rPr>
        <w:t xml:space="preserve">El </w:t>
      </w:r>
      <w:r w:rsidR="00F93B9E" w:rsidRPr="00F93B9E">
        <w:rPr>
          <w:rFonts w:ascii="Times New Roman" w:hAnsi="Times New Roman" w:cs="Times New Roman"/>
          <w:szCs w:val="22"/>
          <w:lang w:val="es-ES_tradnl"/>
        </w:rPr>
        <w:t xml:space="preserve">CARP </w:t>
      </w:r>
      <w:r w:rsidRPr="00F93B9E">
        <w:rPr>
          <w:rFonts w:ascii="Times New Roman" w:hAnsi="Times New Roman" w:cs="Times New Roman"/>
          <w:szCs w:val="22"/>
          <w:lang w:val="es-ES_tradnl"/>
        </w:rPr>
        <w:t xml:space="preserve">se define </w:t>
      </w:r>
      <w:r w:rsidR="00F6755F">
        <w:rPr>
          <w:rFonts w:ascii="Times New Roman" w:hAnsi="Times New Roman" w:cs="Times New Roman"/>
          <w:szCs w:val="22"/>
          <w:lang w:val="es-ES_tradnl"/>
        </w:rPr>
        <w:t>de la siguiente manera</w:t>
      </w:r>
      <w:r w:rsidR="00176468" w:rsidRPr="00F93B9E">
        <w:rPr>
          <w:rFonts w:ascii="Times New Roman" w:hAnsi="Times New Roman" w:cs="Times New Roman"/>
          <w:szCs w:val="22"/>
          <w:lang w:val="es-ES_tradnl"/>
        </w:rPr>
        <w:t>:</w:t>
      </w:r>
      <w:r w:rsidR="00F93B9E" w:rsidRPr="00F93B9E">
        <w:rPr>
          <w:rFonts w:ascii="Times New Roman" w:hAnsi="Times New Roman" w:cs="Times New Roman"/>
          <w:szCs w:val="22"/>
          <w:lang w:val="es-ES_tradnl"/>
        </w:rPr>
        <w:t xml:space="preserve"> Sea </w:t>
      </w:r>
      <m:oMath>
        <m:r>
          <w:rPr>
            <w:rFonts w:ascii="Cambria Math" w:hAnsi="Cambria Math" w:cs="Times New Roman"/>
            <w:szCs w:val="22"/>
            <w:lang w:val="es-ES_tradnl"/>
          </w:rPr>
          <m:t>G</m:t>
        </m:r>
        <m:d>
          <m:dPr>
            <m:ctrlPr>
              <w:rPr>
                <w:rFonts w:ascii="Cambria Math" w:hAnsi="Cambria Math" w:cs="Times New Roman"/>
                <w:szCs w:val="22"/>
                <w:lang w:val="es-ES_tradnl"/>
              </w:rPr>
            </m:ctrlPr>
          </m:dPr>
          <m:e>
            <m:r>
              <w:rPr>
                <w:rFonts w:ascii="Cambria Math" w:hAnsi="Cambria Math" w:cs="Times New Roman"/>
                <w:szCs w:val="22"/>
                <w:lang w:val="es-ES_tradnl"/>
              </w:rPr>
              <m:t>V</m:t>
            </m:r>
            <m:r>
              <m:rPr>
                <m:sty m:val="p"/>
              </m:rPr>
              <w:rPr>
                <w:rFonts w:ascii="Cambria Math" w:hAnsi="Cambria Math" w:cs="Times New Roman"/>
                <w:szCs w:val="22"/>
                <w:lang w:val="es-ES_tradnl"/>
              </w:rPr>
              <m:t>,</m:t>
            </m:r>
            <m:r>
              <w:rPr>
                <w:rFonts w:ascii="Cambria Math" w:hAnsi="Cambria Math" w:cs="Times New Roman"/>
                <w:szCs w:val="22"/>
                <w:lang w:val="es-ES_tradnl"/>
              </w:rPr>
              <m:t>E</m:t>
            </m:r>
          </m:e>
        </m:d>
      </m:oMath>
      <w:r w:rsidRPr="00F93B9E">
        <w:rPr>
          <w:rFonts w:ascii="Times New Roman" w:hAnsi="Times New Roman" w:cs="Times New Roman"/>
          <w:szCs w:val="22"/>
          <w:lang w:val="es-ES_tradnl"/>
        </w:rPr>
        <w:t xml:space="preserve"> un grafo</w:t>
      </w:r>
      <w:r w:rsidR="00F6755F">
        <w:rPr>
          <w:rFonts w:ascii="Times New Roman" w:hAnsi="Times New Roman" w:cs="Times New Roman"/>
          <w:szCs w:val="22"/>
          <w:lang w:val="es-ES_tradnl"/>
        </w:rPr>
        <w:t xml:space="preserve"> no dirigido, </w:t>
      </w:r>
      <w:r w:rsidRPr="00F93B9E">
        <w:rPr>
          <w:rFonts w:ascii="Times New Roman" w:hAnsi="Times New Roman" w:cs="Times New Roman"/>
          <w:szCs w:val="22"/>
          <w:lang w:val="es-ES_tradnl"/>
        </w:rPr>
        <w:t xml:space="preserve">donde </w:t>
      </w:r>
      <w:r w:rsidRPr="00D36B42">
        <w:rPr>
          <w:rFonts w:ascii="Times New Roman" w:hAnsi="Times New Roman" w:cs="Times New Roman"/>
          <w:i/>
          <w:iCs/>
          <w:szCs w:val="22"/>
          <w:lang w:val="es-ES_tradnl"/>
        </w:rPr>
        <w:t>V</w:t>
      </w:r>
      <w:r w:rsidRPr="00F93B9E">
        <w:rPr>
          <w:rFonts w:ascii="Times New Roman" w:hAnsi="Times New Roman" w:cs="Times New Roman"/>
          <w:szCs w:val="22"/>
          <w:lang w:val="es-ES_tradnl"/>
        </w:rPr>
        <w:t xml:space="preserve"> es un conjunto de </w:t>
      </w:r>
      <w:r w:rsidR="00D36B42">
        <w:rPr>
          <w:rFonts w:ascii="Times New Roman" w:hAnsi="Times New Roman" w:cs="Times New Roman"/>
          <w:szCs w:val="22"/>
          <w:lang w:val="es-ES_tradnl"/>
        </w:rPr>
        <w:t>nodos</w:t>
      </w:r>
      <w:r w:rsidRPr="00F93B9E">
        <w:rPr>
          <w:rFonts w:ascii="Times New Roman" w:hAnsi="Times New Roman" w:cs="Times New Roman"/>
          <w:szCs w:val="22"/>
          <w:lang w:val="es-ES_tradnl"/>
        </w:rPr>
        <w:t xml:space="preserve">, </w:t>
      </w:r>
      <w:r w:rsidR="00F6755F">
        <w:rPr>
          <w:rFonts w:ascii="Times New Roman" w:hAnsi="Times New Roman" w:cs="Times New Roman"/>
          <w:i/>
          <w:iCs/>
          <w:szCs w:val="22"/>
          <w:lang w:val="es-ES_tradnl"/>
        </w:rPr>
        <w:t>E</w:t>
      </w:r>
      <w:r w:rsidRPr="00F93B9E">
        <w:rPr>
          <w:rFonts w:ascii="Times New Roman" w:hAnsi="Times New Roman" w:cs="Times New Roman"/>
          <w:szCs w:val="22"/>
          <w:lang w:val="es-ES_tradnl"/>
        </w:rPr>
        <w:t xml:space="preserve"> es un conjunto de </w:t>
      </w:r>
      <w:r w:rsidR="00D36B42">
        <w:rPr>
          <w:rFonts w:ascii="Times New Roman" w:hAnsi="Times New Roman" w:cs="Times New Roman"/>
          <w:szCs w:val="22"/>
          <w:lang w:val="es-ES_tradnl"/>
        </w:rPr>
        <w:t>ar</w:t>
      </w:r>
      <w:r w:rsidR="00F6755F">
        <w:rPr>
          <w:rFonts w:ascii="Times New Roman" w:hAnsi="Times New Roman" w:cs="Times New Roman"/>
          <w:szCs w:val="22"/>
          <w:lang w:val="es-ES_tradnl"/>
        </w:rPr>
        <w:t>istas</w:t>
      </w:r>
      <w:r w:rsidR="00D36B42">
        <w:rPr>
          <w:rFonts w:ascii="Times New Roman" w:hAnsi="Times New Roman" w:cs="Times New Roman"/>
          <w:szCs w:val="22"/>
          <w:lang w:val="es-ES_tradnl"/>
        </w:rPr>
        <w:t xml:space="preserve"> </w:t>
      </w:r>
      <w:r w:rsidRPr="00F93B9E">
        <w:rPr>
          <w:rFonts w:ascii="Times New Roman" w:hAnsi="Times New Roman" w:cs="Times New Roman"/>
          <w:szCs w:val="22"/>
          <w:lang w:val="es-ES_tradnl"/>
        </w:rPr>
        <w:t xml:space="preserve">y </w:t>
      </w:r>
      <m:oMath>
        <m:d>
          <m:dPr>
            <m:ctrlPr>
              <w:rPr>
                <w:rFonts w:ascii="Cambria Math" w:hAnsi="Cambria Math"/>
                <w:i/>
              </w:rPr>
            </m:ctrlPr>
          </m:dPr>
          <m:e>
            <m:r>
              <w:rPr>
                <w:rFonts w:ascii="Cambria Math" w:hAnsi="Cambria Math"/>
              </w:rPr>
              <m:t>i</m:t>
            </m:r>
            <m:r>
              <w:rPr>
                <w:rFonts w:ascii="Cambria Math" w:hAnsi="Cambria Math"/>
                <w:lang w:val="es-CO"/>
              </w:rPr>
              <m:t>,</m:t>
            </m:r>
            <m:r>
              <w:rPr>
                <w:rFonts w:ascii="Cambria Math" w:hAnsi="Cambria Math"/>
              </w:rPr>
              <m:t>j</m:t>
            </m:r>
          </m:e>
        </m:d>
        <m:r>
          <w:rPr>
            <w:rFonts w:ascii="Cambria Math" w:hAnsi="Cambria Math"/>
            <w:lang w:val="es-CO"/>
          </w:rPr>
          <m:t>∈</m:t>
        </m:r>
        <m:r>
          <w:rPr>
            <w:rFonts w:ascii="Cambria Math" w:hAnsi="Cambria Math"/>
          </w:rPr>
          <m:t>E</m:t>
        </m:r>
        <m:r>
          <w:rPr>
            <w:rFonts w:ascii="Cambria Math" w:hAnsi="Cambria Math"/>
            <w:lang w:val="es-CO"/>
          </w:rPr>
          <m:t xml:space="preserve"> </m:t>
        </m:r>
      </m:oMath>
      <w:r w:rsidR="00F6755F">
        <w:rPr>
          <w:rFonts w:ascii="Times New Roman" w:hAnsi="Times New Roman" w:cs="Times New Roman"/>
          <w:szCs w:val="22"/>
          <w:lang w:val="es-ES_tradnl"/>
        </w:rPr>
        <w:t xml:space="preserve">, </w:t>
      </w:r>
      <w:r w:rsidR="00D36B42">
        <w:rPr>
          <w:rFonts w:ascii="Times New Roman" w:hAnsi="Times New Roman" w:cs="Times New Roman"/>
          <w:szCs w:val="22"/>
          <w:lang w:val="es-ES_tradnl"/>
        </w:rPr>
        <w:t xml:space="preserve">con una demanda no negativa </w:t>
      </w:r>
      <m:oMath>
        <m:sSub>
          <m:sSubPr>
            <m:ctrlPr>
              <w:rPr>
                <w:rFonts w:ascii="Cambria Math" w:hAnsi="Cambria Math"/>
                <w:i/>
              </w:rPr>
            </m:ctrlPr>
          </m:sSubPr>
          <m:e>
            <m:r>
              <w:rPr>
                <w:rFonts w:ascii="Cambria Math" w:hAnsi="Cambria Math"/>
              </w:rPr>
              <m:t>q</m:t>
            </m:r>
          </m:e>
          <m:sub>
            <m:r>
              <w:rPr>
                <w:rFonts w:ascii="Cambria Math" w:hAnsi="Cambria Math"/>
              </w:rPr>
              <m:t>ij</m:t>
            </m:r>
            <m:r>
              <w:rPr>
                <w:rFonts w:ascii="Cambria Math" w:hAnsi="Cambria Math"/>
                <w:lang w:val="es-CO"/>
              </w:rPr>
              <m:t xml:space="preserve"> </m:t>
            </m:r>
          </m:sub>
        </m:sSub>
      </m:oMath>
      <w:r w:rsidR="00D36B42">
        <w:rPr>
          <w:rFonts w:ascii="Times New Roman" w:hAnsi="Times New Roman" w:cs="Times New Roman"/>
          <w:szCs w:val="22"/>
          <w:lang w:val="es-ES_tradnl"/>
        </w:rPr>
        <w:t xml:space="preserve">y un costo no negativo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D36B42" w:rsidRPr="00E3022B">
        <w:rPr>
          <w:rFonts w:ascii="Times New Roman" w:hAnsi="Times New Roman" w:cs="Times New Roman"/>
          <w:lang w:val="es-CO"/>
        </w:rPr>
        <w:t xml:space="preserve"> asignada a cada ar</w:t>
      </w:r>
      <w:r w:rsidR="00F6755F">
        <w:rPr>
          <w:rFonts w:ascii="Times New Roman" w:hAnsi="Times New Roman" w:cs="Times New Roman"/>
          <w:lang w:val="es-CO"/>
        </w:rPr>
        <w:t>ista</w:t>
      </w:r>
      <w:r w:rsidR="00D36B42" w:rsidRPr="00E3022B">
        <w:rPr>
          <w:rFonts w:ascii="Times New Roman" w:hAnsi="Times New Roman" w:cs="Times New Roman"/>
          <w:lang w:val="es-CO"/>
        </w:rPr>
        <w:t xml:space="preserve"> </w:t>
      </w:r>
      <m:oMath>
        <m:r>
          <w:rPr>
            <w:rFonts w:ascii="Cambria Math" w:hAnsi="Cambria Math" w:cs="Times New Roman"/>
            <w:lang w:val="es-CO"/>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lang w:val="es-CO"/>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lang w:val="es-CO"/>
          </w:rPr>
          <m:t>)</m:t>
        </m:r>
        <m:r>
          <w:rPr>
            <w:rFonts w:ascii="Cambria Math" w:hAnsi="Cambria Math" w:cs="Times New Roman"/>
            <w:lang w:val="es-CO"/>
          </w:rPr>
          <m:t xml:space="preserve"> </m:t>
        </m:r>
        <m:r>
          <w:rPr>
            <w:rFonts w:ascii="Cambria Math" w:hAnsi="Cambria Math"/>
            <w:lang w:val="es-CO"/>
          </w:rPr>
          <m:t>∈</m:t>
        </m:r>
        <m:r>
          <w:rPr>
            <w:rFonts w:ascii="Cambria Math" w:hAnsi="Cambria Math"/>
          </w:rPr>
          <m:t>E</m:t>
        </m:r>
      </m:oMath>
      <w:r w:rsidR="00D36B42" w:rsidRPr="00E3022B">
        <w:rPr>
          <w:rFonts w:ascii="Times New Roman" w:hAnsi="Times New Roman" w:cs="Times New Roman"/>
          <w:lang w:val="es-CO"/>
        </w:rPr>
        <w:t xml:space="preserve">,  </w:t>
      </w:r>
      <w:sdt>
        <w:sdtPr>
          <w:rPr>
            <w:lang w:val="es-ES_tradnl"/>
          </w:rPr>
          <w:id w:val="-2031102087"/>
          <w:citation/>
        </w:sdtPr>
        <w:sdtContent>
          <w:r w:rsidR="00D36B42" w:rsidRPr="00BD2D51">
            <w:rPr>
              <w:lang w:val="es-ES_tradnl"/>
            </w:rPr>
            <w:fldChar w:fldCharType="begin"/>
          </w:r>
          <w:r w:rsidR="00D36B42" w:rsidRPr="00BD2D51">
            <w:rPr>
              <w:lang w:val="es-ES_tradnl"/>
            </w:rPr>
            <w:instrText xml:space="preserve">CITATION Gol81 \t  \l 9226 </w:instrText>
          </w:r>
          <w:r w:rsidR="00D36B42" w:rsidRPr="00BD2D51">
            <w:rPr>
              <w:lang w:val="es-ES_tradnl"/>
            </w:rPr>
            <w:fldChar w:fldCharType="separate"/>
          </w:r>
          <w:r w:rsidR="00D36B42" w:rsidRPr="00BD2D51">
            <w:rPr>
              <w:lang w:val="es-ES_tradnl"/>
            </w:rPr>
            <w:t>(Golden &amp; Wong, 1981)</w:t>
          </w:r>
          <w:r w:rsidR="00D36B42" w:rsidRPr="00BD2D51">
            <w:rPr>
              <w:lang w:val="es-ES_tradnl"/>
            </w:rPr>
            <w:fldChar w:fldCharType="end"/>
          </w:r>
        </w:sdtContent>
      </w:sdt>
      <w:r w:rsidR="00D36B42">
        <w:rPr>
          <w:lang w:val="es-ES_tradnl"/>
        </w:rPr>
        <w:t>.</w:t>
      </w:r>
    </w:p>
    <w:p w14:paraId="359C39CD" w14:textId="77777777" w:rsidR="00A31641" w:rsidRPr="00A31641" w:rsidRDefault="00A31641" w:rsidP="00A31641">
      <w:pPr>
        <w:pStyle w:val="Firstparagraph"/>
        <w:rPr>
          <w:lang w:val="es-ES"/>
        </w:rPr>
      </w:pPr>
    </w:p>
    <w:p w14:paraId="46BB4E09" w14:textId="5F5041AC" w:rsidR="005F66DD" w:rsidRDefault="00010E31" w:rsidP="005F66DD">
      <w:pPr>
        <w:pStyle w:val="Firstparagraph"/>
        <w:rPr>
          <w:lang w:val="es-ES"/>
        </w:rPr>
      </w:pPr>
      <w:r w:rsidRPr="00010E31">
        <w:rPr>
          <w:lang w:val="es-ES"/>
        </w:rPr>
        <w:t>A continuación, se presenta</w:t>
      </w:r>
      <w:r w:rsidR="00F47E6C">
        <w:rPr>
          <w:lang w:val="es-ES"/>
        </w:rPr>
        <w:t xml:space="preserve"> la f</w:t>
      </w:r>
      <w:r w:rsidRPr="00010E31">
        <w:rPr>
          <w:lang w:val="es-ES"/>
        </w:rPr>
        <w:t>ormulación</w:t>
      </w:r>
      <w:r w:rsidR="00176468">
        <w:rPr>
          <w:lang w:val="es-ES"/>
        </w:rPr>
        <w:t xml:space="preserve"> propuesta </w:t>
      </w:r>
      <w:r w:rsidRPr="00010E31">
        <w:rPr>
          <w:lang w:val="es-ES"/>
        </w:rPr>
        <w:t>de programación matemática para el CARP</w:t>
      </w:r>
      <w:r w:rsidR="00B37021">
        <w:rPr>
          <w:lang w:val="es-ES"/>
        </w:rPr>
        <w:t>.</w:t>
      </w:r>
      <w:r w:rsidR="00F47E6C" w:rsidRPr="00F47E6C">
        <w:rPr>
          <w:lang w:val="es-ES_tradnl"/>
        </w:rPr>
        <w:t xml:space="preserve"> </w:t>
      </w:r>
      <w:sdt>
        <w:sdtPr>
          <w:rPr>
            <w:lang w:val="es-ES_tradnl"/>
          </w:rPr>
          <w:id w:val="346837204"/>
          <w:citation/>
        </w:sdtPr>
        <w:sdtContent>
          <w:r w:rsidR="00F47E6C" w:rsidRPr="00BD2D51">
            <w:rPr>
              <w:lang w:val="es-ES_tradnl"/>
            </w:rPr>
            <w:fldChar w:fldCharType="begin"/>
          </w:r>
          <w:r w:rsidR="00F47E6C" w:rsidRPr="00BD2D51">
            <w:rPr>
              <w:lang w:val="es-ES_tradnl"/>
            </w:rPr>
            <w:instrText xml:space="preserve">CITATION Gol81 \t  \l 9226 </w:instrText>
          </w:r>
          <w:r w:rsidR="00F47E6C" w:rsidRPr="00BD2D51">
            <w:rPr>
              <w:lang w:val="es-ES_tradnl"/>
            </w:rPr>
            <w:fldChar w:fldCharType="separate"/>
          </w:r>
          <w:r w:rsidR="00F47E6C" w:rsidRPr="00BD2D51">
            <w:rPr>
              <w:lang w:val="es-ES_tradnl"/>
            </w:rPr>
            <w:t>(Golden &amp; Wong, 1981)</w:t>
          </w:r>
          <w:r w:rsidR="00F47E6C" w:rsidRPr="00BD2D51">
            <w:rPr>
              <w:lang w:val="es-ES_tradnl"/>
            </w:rPr>
            <w:fldChar w:fldCharType="end"/>
          </w:r>
        </w:sdtContent>
      </w:sdt>
    </w:p>
    <w:p w14:paraId="5EB7E850" w14:textId="2BFF2981" w:rsidR="003B1927" w:rsidRDefault="003B1927" w:rsidP="003B1927">
      <w:pPr>
        <w:pStyle w:val="Textoindependiente"/>
        <w:rPr>
          <w:lang w:val="es-ES"/>
        </w:rPr>
      </w:pPr>
    </w:p>
    <w:p w14:paraId="76E801CB" w14:textId="3D99B0F9" w:rsidR="00A76D36" w:rsidRDefault="00A76D36" w:rsidP="003B1927">
      <w:pPr>
        <w:pStyle w:val="Textoindependiente"/>
        <w:rPr>
          <w:lang w:val="es-ES"/>
        </w:rPr>
      </w:pPr>
    </w:p>
    <w:tbl>
      <w:tblPr>
        <w:tblStyle w:val="Tablaconcuadrcula"/>
        <w:tblW w:w="9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5"/>
        <w:gridCol w:w="473"/>
      </w:tblGrid>
      <w:tr w:rsidR="00A76D36" w14:paraId="50D50367" w14:textId="77777777" w:rsidTr="00A76D36">
        <w:tc>
          <w:tcPr>
            <w:tcW w:w="8902" w:type="dxa"/>
          </w:tcPr>
          <w:p w14:paraId="136A9197" w14:textId="62C8514B" w:rsidR="00A76D36" w:rsidRDefault="00A76D36" w:rsidP="003B1927">
            <w:pPr>
              <w:pStyle w:val="Textoindependiente"/>
              <w:ind w:firstLine="0"/>
              <w:rPr>
                <w:lang w:val="es-ES"/>
              </w:rPr>
            </w:pPr>
            <m:oMathPara>
              <m:oMath>
                <m:r>
                  <w:rPr>
                    <w:rFonts w:ascii="Cambria Math" w:hAnsi="Cambria Math"/>
                    <w:lang w:val="es-ES"/>
                  </w:rPr>
                  <m:t xml:space="preserve">Min </m:t>
                </m:r>
                <m:nary>
                  <m:naryPr>
                    <m:chr m:val="∑"/>
                    <m:limLoc m:val="undOvr"/>
                    <m:ctrlPr>
                      <w:rPr>
                        <w:rFonts w:ascii="Cambria Math" w:hAnsi="Cambria Math"/>
                        <w:i/>
                        <w:lang w:val="es-ES"/>
                      </w:rPr>
                    </m:ctrlPr>
                  </m:naryPr>
                  <m:sub>
                    <m:r>
                      <w:rPr>
                        <w:rFonts w:ascii="Cambria Math" w:hAnsi="Cambria Math"/>
                        <w:lang w:val="es-ES"/>
                      </w:rPr>
                      <m:t>i=1</m:t>
                    </m:r>
                  </m:sub>
                  <m:sup>
                    <m:r>
                      <w:rPr>
                        <w:rFonts w:ascii="Cambria Math" w:hAnsi="Cambria Math"/>
                        <w:lang w:val="es-ES"/>
                      </w:rPr>
                      <m:t>n</m:t>
                    </m:r>
                  </m:sup>
                  <m:e>
                    <m:nary>
                      <m:naryPr>
                        <m:chr m:val="∑"/>
                        <m:limLoc m:val="undOvr"/>
                        <m:ctrlPr>
                          <w:rPr>
                            <w:rFonts w:ascii="Cambria Math" w:hAnsi="Cambria Math"/>
                            <w:i/>
                            <w:lang w:val="es-ES"/>
                          </w:rPr>
                        </m:ctrlPr>
                      </m:naryPr>
                      <m:sub>
                        <m:r>
                          <w:rPr>
                            <w:rFonts w:ascii="Cambria Math" w:hAnsi="Cambria Math"/>
                            <w:lang w:val="es-ES"/>
                          </w:rPr>
                          <m:t>j=1</m:t>
                        </m:r>
                      </m:sub>
                      <m:sup>
                        <m:r>
                          <w:rPr>
                            <w:rFonts w:ascii="Cambria Math" w:hAnsi="Cambria Math"/>
                            <w:lang w:val="es-ES"/>
                          </w:rPr>
                          <m:t>n</m:t>
                        </m:r>
                      </m:sup>
                      <m:e>
                        <m:nary>
                          <m:naryPr>
                            <m:chr m:val="∑"/>
                            <m:limLoc m:val="undOvr"/>
                            <m:ctrlPr>
                              <w:rPr>
                                <w:rFonts w:ascii="Cambria Math" w:hAnsi="Cambria Math"/>
                                <w:i/>
                                <w:lang w:val="es-ES"/>
                              </w:rPr>
                            </m:ctrlPr>
                          </m:naryPr>
                          <m:sub>
                            <m:r>
                              <w:rPr>
                                <w:rFonts w:ascii="Cambria Math" w:hAnsi="Cambria Math"/>
                                <w:lang w:val="es-ES"/>
                              </w:rPr>
                              <m:t>p=1</m:t>
                            </m:r>
                          </m:sub>
                          <m:sup>
                            <m:r>
                              <w:rPr>
                                <w:rFonts w:ascii="Cambria Math" w:hAnsi="Cambria Math"/>
                                <w:lang w:val="es-ES"/>
                              </w:rPr>
                              <m:t>K</m:t>
                            </m:r>
                          </m:sup>
                          <m:e>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ij</m:t>
                                </m:r>
                              </m:sub>
                            </m:sSub>
                            <m:sSubSup>
                              <m:sSubSupPr>
                                <m:ctrlPr>
                                  <w:rPr>
                                    <w:rFonts w:ascii="Cambria Math" w:hAnsi="Cambria Math"/>
                                    <w:i/>
                                    <w:lang w:val="es-CO"/>
                                  </w:rPr>
                                </m:ctrlPr>
                              </m:sSubSupPr>
                              <m:e>
                                <m:r>
                                  <w:rPr>
                                    <w:rFonts w:ascii="Cambria Math" w:hAnsi="Cambria Math"/>
                                    <w:lang w:val="es-CO"/>
                                  </w:rPr>
                                  <m:t>x</m:t>
                                </m:r>
                              </m:e>
                              <m:sub>
                                <m:r>
                                  <w:rPr>
                                    <w:rFonts w:ascii="Cambria Math" w:hAnsi="Cambria Math"/>
                                    <w:lang w:val="es-CO"/>
                                  </w:rPr>
                                  <m:t>ij</m:t>
                                </m:r>
                              </m:sub>
                              <m:sup>
                                <m:r>
                                  <w:rPr>
                                    <w:rFonts w:ascii="Cambria Math" w:hAnsi="Cambria Math"/>
                                    <w:lang w:val="es-CO"/>
                                  </w:rPr>
                                  <m:t>p</m:t>
                                </m:r>
                              </m:sup>
                            </m:sSubSup>
                          </m:e>
                        </m:nary>
                      </m:e>
                    </m:nary>
                  </m:e>
                </m:nary>
              </m:oMath>
            </m:oMathPara>
          </w:p>
        </w:tc>
        <w:tc>
          <w:tcPr>
            <w:tcW w:w="236" w:type="dxa"/>
            <w:vAlign w:val="center"/>
          </w:tcPr>
          <w:p w14:paraId="7A60060C" w14:textId="4D3C4ECD" w:rsidR="00A76D36" w:rsidRDefault="00AA6982" w:rsidP="00AA6982">
            <w:pPr>
              <w:pStyle w:val="Textoindependiente"/>
              <w:ind w:firstLine="0"/>
              <w:rPr>
                <w:lang w:val="es-ES"/>
              </w:rPr>
            </w:pPr>
            <w:r>
              <w:rPr>
                <w:lang w:val="es-ES"/>
              </w:rPr>
              <w:t>(</w:t>
            </w:r>
            <w:r w:rsidR="00A76D36">
              <w:rPr>
                <w:lang w:val="es-ES"/>
              </w:rPr>
              <w:t>1)</w:t>
            </w:r>
          </w:p>
        </w:tc>
      </w:tr>
    </w:tbl>
    <w:p w14:paraId="642141FD" w14:textId="006C1292" w:rsidR="003B1927" w:rsidRPr="00D22582" w:rsidRDefault="003B1927" w:rsidP="00A6226F">
      <w:pPr>
        <w:pStyle w:val="Textoindependiente"/>
        <w:ind w:firstLine="0"/>
        <w:rPr>
          <w:lang w:val="es-ES"/>
        </w:rPr>
      </w:pPr>
    </w:p>
    <w:p w14:paraId="1C2D9BD8" w14:textId="77777777" w:rsidR="00D22582" w:rsidRDefault="00D22582" w:rsidP="00D22582">
      <w:pPr>
        <w:pStyle w:val="Textoindependiente"/>
        <w:ind w:firstLine="0"/>
      </w:pPr>
    </w:p>
    <w:p w14:paraId="4A06D3BF" w14:textId="23E2E632" w:rsidR="00D22582" w:rsidRDefault="00D22582" w:rsidP="00D22582">
      <w:pPr>
        <w:pStyle w:val="Textoindependiente"/>
      </w:pPr>
      <w:r w:rsidRPr="00D22582">
        <w:t>Suje</w:t>
      </w:r>
      <w:r w:rsidR="0048340E">
        <w:t>to</w:t>
      </w:r>
      <w:r w:rsidRPr="00D22582">
        <w:t xml:space="preserve"> </w:t>
      </w:r>
      <w:r w:rsidR="0048340E">
        <w:t>a</w:t>
      </w:r>
      <w:r w:rsidR="00C0029D">
        <w:t>,</w:t>
      </w:r>
    </w:p>
    <w:p w14:paraId="60C657C2" w14:textId="380B3709" w:rsidR="00752688" w:rsidRDefault="00752688" w:rsidP="00D22582">
      <w:pPr>
        <w:pStyle w:val="Textoindependiente"/>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971"/>
        <w:gridCol w:w="2268"/>
      </w:tblGrid>
      <w:tr w:rsidR="00AA6982" w14:paraId="6E27DA64" w14:textId="77777777" w:rsidTr="00234CC1">
        <w:tc>
          <w:tcPr>
            <w:tcW w:w="3823" w:type="dxa"/>
          </w:tcPr>
          <w:p w14:paraId="4F7A1D79" w14:textId="08ADEA70" w:rsidR="00AA6982" w:rsidRDefault="00000000" w:rsidP="00D22582">
            <w:pPr>
              <w:pStyle w:val="Textoindependiente"/>
              <w:ind w:firstLine="0"/>
            </w:pPr>
            <m:oMathPara>
              <m:oMath>
                <m:nary>
                  <m:naryPr>
                    <m:chr m:val="∑"/>
                    <m:limLoc m:val="undOvr"/>
                    <m:ctrlPr>
                      <w:rPr>
                        <w:rFonts w:ascii="Cambria Math" w:hAnsi="Cambria Math"/>
                        <w:i/>
                        <w:lang w:val="es-ES"/>
                      </w:rPr>
                    </m:ctrlPr>
                  </m:naryPr>
                  <m:sub>
                    <m:r>
                      <w:rPr>
                        <w:rFonts w:ascii="Cambria Math" w:hAnsi="Cambria Math"/>
                        <w:lang w:val="es-ES"/>
                      </w:rPr>
                      <m:t>k</m:t>
                    </m:r>
                    <m:r>
                      <w:rPr>
                        <w:rFonts w:ascii="Cambria Math" w:hAnsi="Cambria Math"/>
                      </w:rPr>
                      <m:t>=1</m:t>
                    </m:r>
                  </m:sub>
                  <m:sup>
                    <m:r>
                      <w:rPr>
                        <w:rFonts w:ascii="Cambria Math" w:hAnsi="Cambria Math"/>
                        <w:lang w:val="es-ES"/>
                      </w:rPr>
                      <m:t>n</m:t>
                    </m:r>
                  </m:sup>
                  <m:e>
                    <m:sSubSup>
                      <m:sSubSupPr>
                        <m:ctrlPr>
                          <w:rPr>
                            <w:rFonts w:ascii="Cambria Math" w:hAnsi="Cambria Math"/>
                            <w:i/>
                            <w:lang w:val="es-ES"/>
                          </w:rPr>
                        </m:ctrlPr>
                      </m:sSubSupPr>
                      <m:e>
                        <m:r>
                          <w:rPr>
                            <w:rFonts w:ascii="Cambria Math" w:hAnsi="Cambria Math"/>
                            <w:lang w:val="es-ES"/>
                          </w:rPr>
                          <m:t>x</m:t>
                        </m:r>
                      </m:e>
                      <m:sub>
                        <m:r>
                          <w:rPr>
                            <w:rFonts w:ascii="Cambria Math" w:hAnsi="Cambria Math"/>
                            <w:lang w:val="es-ES"/>
                          </w:rPr>
                          <m:t>ki</m:t>
                        </m:r>
                      </m:sub>
                      <m:sup>
                        <m:r>
                          <w:rPr>
                            <w:rFonts w:ascii="Cambria Math" w:hAnsi="Cambria Math"/>
                            <w:lang w:val="es-ES"/>
                          </w:rPr>
                          <m:t>p</m:t>
                        </m:r>
                      </m:sup>
                    </m:sSubSup>
                  </m:e>
                </m:nary>
                <m:r>
                  <w:rPr>
                    <w:rFonts w:ascii="Cambria Math" w:hAnsi="Cambria Math"/>
                  </w:rPr>
                  <m:t xml:space="preserve"> - </m:t>
                </m:r>
                <m:nary>
                  <m:naryPr>
                    <m:chr m:val="∑"/>
                    <m:limLoc m:val="undOvr"/>
                    <m:ctrlPr>
                      <w:rPr>
                        <w:rFonts w:ascii="Cambria Math" w:hAnsi="Cambria Math"/>
                        <w:i/>
                        <w:lang w:val="es-ES"/>
                      </w:rPr>
                    </m:ctrlPr>
                  </m:naryPr>
                  <m:sub>
                    <m:r>
                      <w:rPr>
                        <w:rFonts w:ascii="Cambria Math" w:hAnsi="Cambria Math"/>
                        <w:lang w:val="es-ES"/>
                      </w:rPr>
                      <m:t>k</m:t>
                    </m:r>
                    <m:r>
                      <w:rPr>
                        <w:rFonts w:ascii="Cambria Math" w:hAnsi="Cambria Math"/>
                      </w:rPr>
                      <m:t>=1</m:t>
                    </m:r>
                  </m:sub>
                  <m:sup>
                    <m:r>
                      <w:rPr>
                        <w:rFonts w:ascii="Cambria Math" w:hAnsi="Cambria Math"/>
                        <w:lang w:val="es-ES"/>
                      </w:rPr>
                      <m:t>n</m:t>
                    </m:r>
                  </m:sup>
                  <m:e>
                    <m:sSubSup>
                      <m:sSubSupPr>
                        <m:ctrlPr>
                          <w:rPr>
                            <w:rFonts w:ascii="Cambria Math" w:hAnsi="Cambria Math"/>
                            <w:i/>
                            <w:lang w:val="es-ES"/>
                          </w:rPr>
                        </m:ctrlPr>
                      </m:sSubSupPr>
                      <m:e>
                        <m:r>
                          <w:rPr>
                            <w:rFonts w:ascii="Cambria Math" w:hAnsi="Cambria Math"/>
                            <w:lang w:val="es-ES"/>
                          </w:rPr>
                          <m:t>x</m:t>
                        </m:r>
                      </m:e>
                      <m:sub>
                        <m:r>
                          <w:rPr>
                            <w:rFonts w:ascii="Cambria Math" w:hAnsi="Cambria Math"/>
                            <w:lang w:val="es-ES"/>
                          </w:rPr>
                          <m:t>ki</m:t>
                        </m:r>
                      </m:sub>
                      <m:sup>
                        <m:r>
                          <w:rPr>
                            <w:rFonts w:ascii="Cambria Math" w:hAnsi="Cambria Math"/>
                            <w:lang w:val="es-ES"/>
                          </w:rPr>
                          <m:t>p</m:t>
                        </m:r>
                      </m:sup>
                    </m:sSubSup>
                  </m:e>
                </m:nary>
                <m:r>
                  <w:rPr>
                    <w:rFonts w:ascii="Cambria Math" w:hAnsi="Cambria Math"/>
                  </w:rPr>
                  <m:t>= 0</m:t>
                </m:r>
              </m:oMath>
            </m:oMathPara>
          </w:p>
        </w:tc>
        <w:tc>
          <w:tcPr>
            <w:tcW w:w="2971" w:type="dxa"/>
          </w:tcPr>
          <w:p w14:paraId="1702B199" w14:textId="77777777" w:rsidR="00F56AA1" w:rsidRPr="00F56AA1" w:rsidRDefault="00F56AA1" w:rsidP="00752688">
            <w:pPr>
              <w:pStyle w:val="Textoindependiente"/>
              <w:ind w:firstLine="0"/>
              <w:rPr>
                <w:lang w:val="es-CO"/>
              </w:rPr>
            </w:pPr>
            <m:oMathPara>
              <m:oMath>
                <m:r>
                  <w:rPr>
                    <w:rFonts w:ascii="Cambria Math" w:hAnsi="Cambria Math"/>
                    <w:lang w:val="es-CO"/>
                  </w:rPr>
                  <m:t xml:space="preserve">para i=1,…,n </m:t>
                </m:r>
              </m:oMath>
            </m:oMathPara>
          </w:p>
          <w:p w14:paraId="647445C2" w14:textId="469681E9" w:rsidR="00AA6982" w:rsidRPr="00F56AA1" w:rsidRDefault="00AA6982" w:rsidP="00F56AA1">
            <w:pPr>
              <w:pStyle w:val="Textoindependiente"/>
              <w:ind w:firstLine="0"/>
              <w:jc w:val="center"/>
              <w:rPr>
                <w:iCs/>
              </w:rPr>
            </w:pPr>
            <w:r w:rsidRPr="00D22582">
              <w:rPr>
                <w:i/>
                <w:iCs/>
              </w:rPr>
              <w:t xml:space="preserve">p </w:t>
            </w:r>
            <w:r>
              <w:t xml:space="preserve">= 1, …, </w:t>
            </w:r>
            <w:r w:rsidRPr="00D22582">
              <w:rPr>
                <w:i/>
                <w:iCs/>
              </w:rPr>
              <w:t>K,</w:t>
            </w:r>
          </w:p>
          <w:p w14:paraId="1AC98ED7" w14:textId="77777777" w:rsidR="00AA6982" w:rsidRDefault="00AA6982" w:rsidP="00752688">
            <w:pPr>
              <w:pStyle w:val="Textoindependiente"/>
              <w:ind w:firstLine="0"/>
            </w:pPr>
          </w:p>
        </w:tc>
        <w:tc>
          <w:tcPr>
            <w:tcW w:w="2268" w:type="dxa"/>
          </w:tcPr>
          <w:p w14:paraId="41798674" w14:textId="2210F97E" w:rsidR="00AA6982" w:rsidRDefault="00AA6982" w:rsidP="00752688">
            <w:pPr>
              <w:pStyle w:val="Textoindependiente"/>
              <w:ind w:firstLine="0"/>
              <w:jc w:val="right"/>
            </w:pPr>
            <w:r>
              <w:t>(2)</w:t>
            </w:r>
          </w:p>
        </w:tc>
      </w:tr>
      <w:tr w:rsidR="00AA6982" w14:paraId="5CCC28A5" w14:textId="77777777" w:rsidTr="00234CC1">
        <w:tc>
          <w:tcPr>
            <w:tcW w:w="3823" w:type="dxa"/>
          </w:tcPr>
          <w:p w14:paraId="09F22EC2" w14:textId="2380EECF" w:rsidR="00AA6982" w:rsidRDefault="00000000" w:rsidP="00D22582">
            <w:pPr>
              <w:pStyle w:val="Textoindependiente"/>
              <w:ind w:firstLine="0"/>
            </w:pPr>
            <m:oMathPara>
              <m:oMath>
                <m:nary>
                  <m:naryPr>
                    <m:chr m:val="∑"/>
                    <m:limLoc m:val="undOvr"/>
                    <m:ctrlPr>
                      <w:rPr>
                        <w:rFonts w:ascii="Cambria Math" w:hAnsi="Cambria Math"/>
                        <w:i/>
                      </w:rPr>
                    </m:ctrlPr>
                  </m:naryPr>
                  <m:sub>
                    <m:r>
                      <w:rPr>
                        <w:rFonts w:ascii="Cambria Math" w:hAnsi="Cambria Math"/>
                      </w:rPr>
                      <m:t>p=1</m:t>
                    </m:r>
                  </m:sub>
                  <m:sup>
                    <m:r>
                      <w:rPr>
                        <w:rFonts w:ascii="Cambria Math" w:hAnsi="Cambria Math"/>
                      </w:rPr>
                      <m:t>k</m:t>
                    </m:r>
                  </m:sup>
                  <m:e>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ij</m:t>
                            </m:r>
                          </m:sub>
                          <m:sup>
                            <m:r>
                              <w:rPr>
                                <w:rFonts w:ascii="Cambria Math" w:hAnsi="Cambria Math"/>
                              </w:rPr>
                              <m:t>p</m:t>
                            </m:r>
                          </m:sup>
                        </m:sSubSup>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ji</m:t>
                            </m:r>
                          </m:sub>
                          <m:sup>
                            <m:r>
                              <w:rPr>
                                <w:rFonts w:ascii="Cambria Math" w:hAnsi="Cambria Math"/>
                              </w:rPr>
                              <m:t>p</m:t>
                            </m:r>
                          </m:sup>
                        </m:sSubSup>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qij</m:t>
                            </m:r>
                          </m:num>
                          <m:den>
                            <m:r>
                              <w:rPr>
                                <w:rFonts w:ascii="Cambria Math" w:hAnsi="Cambria Math"/>
                              </w:rPr>
                              <m:t>W</m:t>
                            </m:r>
                          </m:den>
                        </m:f>
                      </m:e>
                    </m:d>
                    <m:r>
                      <w:rPr>
                        <w:rFonts w:ascii="Cambria Math" w:hAnsi="Cambria Math"/>
                      </w:rPr>
                      <m:t xml:space="preserve">  </m:t>
                    </m:r>
                  </m:e>
                </m:nary>
              </m:oMath>
            </m:oMathPara>
          </w:p>
        </w:tc>
        <w:tc>
          <w:tcPr>
            <w:tcW w:w="2971" w:type="dxa"/>
          </w:tcPr>
          <w:p w14:paraId="2AF888D7" w14:textId="41358870" w:rsidR="00AA6982" w:rsidRPr="00752688" w:rsidRDefault="00F56AA1" w:rsidP="00752688">
            <w:pPr>
              <w:pStyle w:val="Textoindependiente"/>
              <w:ind w:firstLine="0"/>
            </w:pPr>
            <m:oMathPara>
              <m:oMathParaPr>
                <m:jc m:val="left"/>
              </m:oMathParaPr>
              <m:oMath>
                <m:r>
                  <w:rPr>
                    <w:rFonts w:ascii="Cambria Math" w:hAnsi="Cambria Math"/>
                  </w:rPr>
                  <m:t>para (i,j) ∈ E</m:t>
                </m:r>
              </m:oMath>
            </m:oMathPara>
          </w:p>
        </w:tc>
        <w:tc>
          <w:tcPr>
            <w:tcW w:w="2268" w:type="dxa"/>
          </w:tcPr>
          <w:p w14:paraId="1BA67B12" w14:textId="37F4D471" w:rsidR="00AA6982" w:rsidRDefault="00AA6982" w:rsidP="00752688">
            <w:pPr>
              <w:pStyle w:val="Textoindependiente"/>
              <w:ind w:firstLine="0"/>
              <w:jc w:val="right"/>
            </w:pPr>
            <w:r>
              <w:t>(3)</w:t>
            </w:r>
          </w:p>
        </w:tc>
      </w:tr>
      <w:tr w:rsidR="00AA6982" w14:paraId="4A827DCA" w14:textId="77777777" w:rsidTr="00234CC1">
        <w:tc>
          <w:tcPr>
            <w:tcW w:w="3823" w:type="dxa"/>
          </w:tcPr>
          <w:p w14:paraId="26B31488" w14:textId="38718F0B" w:rsidR="00752688" w:rsidRPr="00752688" w:rsidRDefault="00752688" w:rsidP="00D22582">
            <w:pPr>
              <w:pStyle w:val="Textoindependiente"/>
              <w:ind w:firstLine="0"/>
            </w:pPr>
          </w:p>
          <w:p w14:paraId="1F402A3E" w14:textId="7675F7DF" w:rsidR="00AA6982" w:rsidRPr="00752688" w:rsidRDefault="00000000" w:rsidP="00D22582">
            <w:pPr>
              <w:pStyle w:val="Textoindependiente"/>
              <w:ind w:firstLine="0"/>
            </w:pPr>
            <m:oMathPara>
              <m:oMathParaPr>
                <m:jc m:val="center"/>
              </m:oMathParaP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ji</m:t>
                    </m:r>
                  </m:sub>
                  <m:sup>
                    <m:r>
                      <w:rPr>
                        <w:rFonts w:ascii="Cambria Math" w:hAnsi="Cambria Math"/>
                      </w:rPr>
                      <m:t>p</m:t>
                    </m:r>
                  </m:sup>
                </m:sSubSup>
              </m:oMath>
            </m:oMathPara>
          </w:p>
        </w:tc>
        <w:tc>
          <w:tcPr>
            <w:tcW w:w="2971" w:type="dxa"/>
          </w:tcPr>
          <w:p w14:paraId="3D5E7A0B" w14:textId="621030AC" w:rsidR="00752688" w:rsidRPr="00BE07EB" w:rsidRDefault="00F56AA1" w:rsidP="00752688">
            <w:pPr>
              <w:pStyle w:val="Textoindependiente"/>
              <w:ind w:firstLine="0"/>
            </w:pPr>
            <m:oMath>
              <m:r>
                <w:rPr>
                  <w:rFonts w:ascii="Cambria Math" w:hAnsi="Cambria Math"/>
                </w:rPr>
                <m:t xml:space="preserve">para </m:t>
              </m:r>
              <m:d>
                <m:dPr>
                  <m:ctrlPr>
                    <w:rPr>
                      <w:rFonts w:ascii="Cambria Math" w:hAnsi="Cambria Math"/>
                      <w:i/>
                    </w:rPr>
                  </m:ctrlPr>
                </m:dPr>
                <m:e>
                  <m:r>
                    <w:rPr>
                      <w:rFonts w:ascii="Cambria Math" w:hAnsi="Cambria Math"/>
                    </w:rPr>
                    <m:t>i,j</m:t>
                  </m:r>
                </m:e>
              </m:d>
              <m:r>
                <w:rPr>
                  <w:rFonts w:ascii="Cambria Math" w:hAnsi="Cambria Math"/>
                </w:rPr>
                <m:t>∈E</m:t>
              </m:r>
            </m:oMath>
            <w:r w:rsidR="00752688">
              <w:t xml:space="preserve">                                                </w:t>
            </w:r>
            <w:r w:rsidR="00752688" w:rsidRPr="00D22582">
              <w:rPr>
                <w:i/>
                <w:iCs/>
              </w:rPr>
              <w:t xml:space="preserve">p </w:t>
            </w:r>
            <w:r w:rsidR="00752688">
              <w:t xml:space="preserve">= 1, …, </w:t>
            </w:r>
            <w:r w:rsidR="00752688" w:rsidRPr="00D22582">
              <w:rPr>
                <w:i/>
                <w:iCs/>
              </w:rPr>
              <w:t>K,</w:t>
            </w:r>
          </w:p>
          <w:p w14:paraId="7BA1605D" w14:textId="496ADA4D" w:rsidR="00752688" w:rsidRDefault="00752688" w:rsidP="00752688">
            <w:pPr>
              <w:pStyle w:val="Textoindependiente"/>
              <w:ind w:firstLine="0"/>
            </w:pPr>
          </w:p>
        </w:tc>
        <w:tc>
          <w:tcPr>
            <w:tcW w:w="2268" w:type="dxa"/>
          </w:tcPr>
          <w:p w14:paraId="78FAD9CD" w14:textId="31C57E89" w:rsidR="00AA6982" w:rsidRDefault="00AA6982" w:rsidP="00752688">
            <w:pPr>
              <w:pStyle w:val="Textoindependiente"/>
              <w:ind w:firstLine="0"/>
              <w:jc w:val="right"/>
            </w:pPr>
            <w:r>
              <w:t>(4)</w:t>
            </w:r>
          </w:p>
        </w:tc>
      </w:tr>
      <w:tr w:rsidR="00AA6982" w14:paraId="462489FD" w14:textId="77777777" w:rsidTr="00234CC1">
        <w:tc>
          <w:tcPr>
            <w:tcW w:w="3823" w:type="dxa"/>
          </w:tcPr>
          <w:p w14:paraId="0B209304" w14:textId="76780C1F" w:rsidR="00AA6982" w:rsidRDefault="00000000" w:rsidP="00D22582">
            <w:pPr>
              <w:pStyle w:val="Textoindependiente"/>
              <w:ind w:firstLine="0"/>
            </w:pPr>
            <m:oMathPara>
              <m:oMath>
                <m:nary>
                  <m:naryPr>
                    <m:chr m:val="∑"/>
                    <m:limLoc m:val="undOvr"/>
                    <m:ctrlPr>
                      <w:rPr>
                        <w:rFonts w:ascii="Cambria Math" w:hAnsi="Cambria Math"/>
                        <w:i/>
                      </w:rPr>
                    </m:ctrlPr>
                  </m:naryPr>
                  <m:sub>
                    <m:r>
                      <w:rPr>
                        <w:rFonts w:ascii="Cambria Math" w:hAnsi="Cambria Math"/>
                      </w:rPr>
                      <m:t>i =1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l</m:t>
                            </m:r>
                          </m:e>
                          <m:sub>
                            <m:r>
                              <w:rPr>
                                <w:rFonts w:ascii="Cambria Math" w:hAnsi="Cambria Math"/>
                              </w:rPr>
                              <m:t>ij</m:t>
                            </m:r>
                          </m:sub>
                          <m:sup>
                            <m:r>
                              <w:rPr>
                                <w:rFonts w:ascii="Cambria Math" w:hAnsi="Cambria Math"/>
                              </w:rPr>
                              <m:t>p</m:t>
                            </m:r>
                          </m:sup>
                        </m:sSubSup>
                        <m:sSub>
                          <m:sSubPr>
                            <m:ctrlPr>
                              <w:rPr>
                                <w:rFonts w:ascii="Cambria Math" w:hAnsi="Cambria Math"/>
                                <w:i/>
                              </w:rPr>
                            </m:ctrlPr>
                          </m:sSubPr>
                          <m:e>
                            <m:r>
                              <w:rPr>
                                <w:rFonts w:ascii="Cambria Math" w:hAnsi="Cambria Math"/>
                              </w:rPr>
                              <m:t>q</m:t>
                            </m:r>
                          </m:e>
                          <m:sub>
                            <m:r>
                              <w:rPr>
                                <w:rFonts w:ascii="Cambria Math" w:hAnsi="Cambria Math"/>
                              </w:rPr>
                              <m:t>ij</m:t>
                            </m:r>
                          </m:sub>
                        </m:sSub>
                      </m:e>
                    </m:nary>
                  </m:e>
                </m:nary>
                <m:r>
                  <w:rPr>
                    <w:rFonts w:ascii="Cambria Math" w:hAnsi="Cambria Math"/>
                  </w:rPr>
                  <m:t>≤ W</m:t>
                </m:r>
              </m:oMath>
            </m:oMathPara>
          </w:p>
        </w:tc>
        <w:tc>
          <w:tcPr>
            <w:tcW w:w="2971" w:type="dxa"/>
          </w:tcPr>
          <w:p w14:paraId="7CCF1B01" w14:textId="196120C1" w:rsidR="00752688" w:rsidRPr="00752688" w:rsidRDefault="00752688" w:rsidP="00752688">
            <w:pPr>
              <w:pStyle w:val="Textoindependiente"/>
              <w:ind w:firstLine="0"/>
            </w:pPr>
          </w:p>
          <w:p w14:paraId="7BB4B1C1" w14:textId="7000ADA1" w:rsidR="00AA6982" w:rsidRPr="00752688" w:rsidRDefault="00F56AA1" w:rsidP="00752688">
            <w:pPr>
              <w:pStyle w:val="Textoindependiente"/>
              <w:ind w:firstLine="0"/>
            </w:pPr>
            <m:oMathPara>
              <m:oMathParaPr>
                <m:jc m:val="left"/>
              </m:oMathParaPr>
              <m:oMath>
                <m:r>
                  <w:rPr>
                    <w:rFonts w:ascii="Cambria Math" w:hAnsi="Cambria Math"/>
                  </w:rPr>
                  <m:t>para p= 1,... ,K</m:t>
                </m:r>
              </m:oMath>
            </m:oMathPara>
          </w:p>
        </w:tc>
        <w:tc>
          <w:tcPr>
            <w:tcW w:w="2268" w:type="dxa"/>
          </w:tcPr>
          <w:p w14:paraId="5E1426E2" w14:textId="65C410B8" w:rsidR="00AA6982" w:rsidRDefault="00752688" w:rsidP="00752688">
            <w:pPr>
              <w:pStyle w:val="Textoindependiente"/>
              <w:ind w:firstLine="0"/>
              <w:jc w:val="right"/>
            </w:pPr>
            <w:r>
              <w:t>(5)</w:t>
            </w:r>
          </w:p>
        </w:tc>
      </w:tr>
      <w:tr w:rsidR="00AA6982" w14:paraId="4A972461" w14:textId="77777777" w:rsidTr="00234CC1">
        <w:tc>
          <w:tcPr>
            <w:tcW w:w="3823" w:type="dxa"/>
          </w:tcPr>
          <w:p w14:paraId="02CE793E" w14:textId="4187F355" w:rsidR="00AA6982" w:rsidRDefault="00752688" w:rsidP="00D22582">
            <w:pPr>
              <w:pStyle w:val="Textoindependiente"/>
              <w:ind w:firstLine="0"/>
            </w:pPr>
            <m:oMathPara>
              <m:oMath>
                <m:r>
                  <w:rPr>
                    <w:rFonts w:ascii="Cambria Math" w:hAnsi="Cambria Math"/>
                  </w:rPr>
                  <m:t xml:space="preserve"> </m:t>
                </m:r>
                <m:eqArr>
                  <m:eqArrPr>
                    <m:ctrlPr>
                      <w:rPr>
                        <w:rFonts w:ascii="Cambria Math" w:hAnsi="Cambria Math"/>
                        <w:i/>
                      </w:rPr>
                    </m:ctrlPr>
                  </m:eqArrPr>
                  <m:e>
                    <m:nary>
                      <m:naryPr>
                        <m:chr m:val="∑"/>
                        <m:limLoc m:val="undOvr"/>
                        <m:supHide m:val="1"/>
                        <m:ctrlPr>
                          <w:rPr>
                            <w:rFonts w:ascii="Cambria Math" w:hAnsi="Cambria Math"/>
                            <w:i/>
                          </w:rPr>
                        </m:ctrlPr>
                      </m:naryPr>
                      <m:sub>
                        <m:r>
                          <w:rPr>
                            <w:rFonts w:ascii="Cambria Math" w:hAnsi="Cambria Math"/>
                          </w:rPr>
                          <m:t>i∈Q</m:t>
                        </m:r>
                      </m:sub>
                      <m:sup/>
                      <m:e>
                        <m:nary>
                          <m:naryPr>
                            <m:chr m:val="∑"/>
                            <m:limLoc m:val="undOvr"/>
                            <m:supHide m:val="1"/>
                            <m:ctrlPr>
                              <w:rPr>
                                <w:rFonts w:ascii="Cambria Math" w:hAnsi="Cambria Math"/>
                                <w:i/>
                              </w:rPr>
                            </m:ctrlPr>
                          </m:naryPr>
                          <m:sub>
                            <m:r>
                              <w:rPr>
                                <w:rFonts w:ascii="Cambria Math" w:hAnsi="Cambria Math"/>
                              </w:rPr>
                              <m:t>j∈Q</m:t>
                            </m:r>
                          </m:sub>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p</m:t>
                                </m:r>
                              </m:sup>
                            </m:sSubSup>
                          </m:e>
                        </m:nary>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e>
                    </m:nary>
                    <m:sSubSup>
                      <m:sSubSupPr>
                        <m:ctrlPr>
                          <w:rPr>
                            <w:rFonts w:ascii="Cambria Math" w:hAnsi="Cambria Math"/>
                            <w:i/>
                          </w:rPr>
                        </m:ctrlPr>
                      </m:sSubSupPr>
                      <m:e>
                        <m:r>
                          <w:rPr>
                            <w:rFonts w:ascii="Cambria Math" w:hAnsi="Cambria Math"/>
                          </w:rPr>
                          <m:t>y</m:t>
                        </m:r>
                      </m:e>
                      <m:sub>
                        <m:r>
                          <w:rPr>
                            <w:rFonts w:ascii="Cambria Math" w:hAnsi="Cambria Math"/>
                          </w:rPr>
                          <m:t>1q</m:t>
                        </m:r>
                      </m:sub>
                      <m:sup>
                        <m:r>
                          <w:rPr>
                            <w:rFonts w:ascii="Cambria Math" w:hAnsi="Cambria Math"/>
                          </w:rPr>
                          <m:t>p</m:t>
                        </m:r>
                      </m:sup>
                    </m:sSubSup>
                    <m:r>
                      <w:rPr>
                        <w:rFonts w:ascii="Cambria Math" w:hAnsi="Cambria Math"/>
                      </w:rPr>
                      <m:t>≤</m:t>
                    </m:r>
                    <m:d>
                      <m:dPr>
                        <m:begChr m:val="|"/>
                        <m:endChr m:val="|"/>
                        <m:ctrlPr>
                          <w:rPr>
                            <w:rFonts w:ascii="Cambria Math" w:hAnsi="Cambria Math"/>
                            <w:i/>
                          </w:rPr>
                        </m:ctrlPr>
                      </m:dPr>
                      <m:e>
                        <m:r>
                          <m:rPr>
                            <m:scr m:val="double-struck"/>
                          </m:rPr>
                          <w:rPr>
                            <w:rFonts w:ascii="Cambria Math" w:hAnsi="Cambria Math"/>
                          </w:rPr>
                          <m:t>Q</m:t>
                        </m:r>
                      </m:e>
                    </m:d>
                    <m:r>
                      <w:rPr>
                        <w:rFonts w:ascii="Cambria Math" w:hAnsi="Cambria Math"/>
                      </w:rPr>
                      <m:t>-1</m:t>
                    </m:r>
                  </m:e>
                  <m:e>
                    <m:nary>
                      <m:naryPr>
                        <m:chr m:val="∑"/>
                        <m:limLoc m:val="undOvr"/>
                        <m:supHide m:val="1"/>
                        <m:ctrlPr>
                          <w:rPr>
                            <w:rFonts w:ascii="Cambria Math" w:hAnsi="Cambria Math"/>
                            <w:i/>
                          </w:rPr>
                        </m:ctrlPr>
                      </m:naryPr>
                      <m:sub>
                        <m:r>
                          <w:rPr>
                            <w:rFonts w:ascii="Cambria Math" w:hAnsi="Cambria Math"/>
                          </w:rPr>
                          <m:t>i∈Q</m:t>
                        </m:r>
                      </m:sub>
                      <m:sup/>
                      <m:e>
                        <m:nary>
                          <m:naryPr>
                            <m:chr m:val="∑"/>
                            <m:limLoc m:val="undOvr"/>
                            <m:supHide m:val="1"/>
                            <m:ctrlPr>
                              <w:rPr>
                                <w:rFonts w:ascii="Cambria Math" w:hAnsi="Cambria Math"/>
                                <w:i/>
                              </w:rPr>
                            </m:ctrlPr>
                          </m:naryPr>
                          <m:sub>
                            <m:r>
                              <w:rPr>
                                <w:rFonts w:ascii="Cambria Math" w:hAnsi="Cambria Math"/>
                              </w:rPr>
                              <m:t>j∈Q</m:t>
                            </m:r>
                          </m:sub>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p</m:t>
                                </m:r>
                              </m:sup>
                            </m:sSubSup>
                          </m:e>
                        </m:nary>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2q</m:t>
                            </m:r>
                          </m:sub>
                          <m:sup>
                            <m:r>
                              <w:rPr>
                                <w:rFonts w:ascii="Cambria Math" w:hAnsi="Cambria Math"/>
                              </w:rPr>
                              <m:t>p</m:t>
                            </m:r>
                          </m:sup>
                        </m:sSubSup>
                      </m:e>
                    </m:nary>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1q</m:t>
                        </m:r>
                      </m:sub>
                      <m:sup>
                        <m:r>
                          <w:rPr>
                            <w:rFonts w:ascii="Cambria Math" w:hAnsi="Cambria Math"/>
                          </w:rPr>
                          <m:t>p</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2q</m:t>
                        </m:r>
                      </m:sub>
                      <m:sup>
                        <m:r>
                          <w:rPr>
                            <w:rFonts w:ascii="Cambria Math" w:hAnsi="Cambria Math"/>
                          </w:rPr>
                          <m:t>p</m:t>
                        </m:r>
                      </m:sup>
                    </m:sSubSup>
                    <m:r>
                      <w:rPr>
                        <w:rFonts w:ascii="Cambria Math" w:hAnsi="Cambria Math"/>
                      </w:rPr>
                      <m:t xml:space="preserve"> ≤1 ; </m:t>
                    </m:r>
                    <m:sSubSup>
                      <m:sSubSupPr>
                        <m:ctrlPr>
                          <w:rPr>
                            <w:rFonts w:ascii="Cambria Math" w:hAnsi="Cambria Math"/>
                            <w:i/>
                          </w:rPr>
                        </m:ctrlPr>
                      </m:sSubSupPr>
                      <m:e>
                        <m:r>
                          <w:rPr>
                            <w:rFonts w:ascii="Cambria Math" w:hAnsi="Cambria Math"/>
                          </w:rPr>
                          <m:t>y</m:t>
                        </m:r>
                      </m:e>
                      <m:sub>
                        <m:r>
                          <w:rPr>
                            <w:rFonts w:ascii="Cambria Math" w:hAnsi="Cambria Math"/>
                          </w:rPr>
                          <m:t>1q</m:t>
                        </m:r>
                      </m:sub>
                      <m:sup>
                        <m:r>
                          <w:rPr>
                            <w:rFonts w:ascii="Cambria Math" w:hAnsi="Cambria Math"/>
                          </w:rPr>
                          <m:t>p</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2q</m:t>
                        </m:r>
                      </m:sub>
                      <m:sup>
                        <m:r>
                          <w:rPr>
                            <w:rFonts w:ascii="Cambria Math" w:hAnsi="Cambria Math"/>
                          </w:rPr>
                          <m:t>p</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0,1</m:t>
                        </m:r>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ij</m:t>
                        </m:r>
                      </m:sub>
                      <m:sup>
                        <m:r>
                          <w:rPr>
                            <w:rFonts w:ascii="Cambria Math" w:eastAsia="Cambria Math" w:hAnsi="Cambria Math" w:cs="Cambria Math"/>
                          </w:rPr>
                          <m:t>p</m:t>
                        </m:r>
                      </m:sup>
                    </m:sSubSup>
                    <m:r>
                      <w:rPr>
                        <w:rFonts w:ascii="Cambria Math" w:eastAsia="Cambria Math" w:hAnsi="Cambria Math" w:cs="Cambria Math"/>
                      </w:rPr>
                      <m:t xml:space="preserve">, </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ij</m:t>
                        </m:r>
                      </m:sub>
                      <m:sup>
                        <m:r>
                          <w:rPr>
                            <w:rFonts w:ascii="Cambria Math" w:eastAsia="Cambria Math" w:hAnsi="Cambria Math" w:cs="Cambria Math"/>
                          </w:rPr>
                          <m:t>p</m:t>
                        </m:r>
                      </m:sup>
                    </m:sSubSup>
                    <m:r>
                      <w:rPr>
                        <w:rFonts w:ascii="Cambria Math" w:eastAsia="Cambria Math" w:hAnsi="Cambria Math" w:cs="Cambria Math"/>
                      </w:rPr>
                      <m:t xml:space="preserve"> ∈ </m:t>
                    </m:r>
                    <m:d>
                      <m:dPr>
                        <m:begChr m:val="{"/>
                        <m:endChr m:val="}"/>
                        <m:ctrlPr>
                          <w:rPr>
                            <w:rFonts w:ascii="Cambria Math" w:eastAsia="Cambria Math" w:hAnsi="Cambria Math" w:cs="Cambria Math"/>
                            <w:i/>
                          </w:rPr>
                        </m:ctrlPr>
                      </m:dPr>
                      <m:e>
                        <m:r>
                          <w:rPr>
                            <w:rFonts w:ascii="Cambria Math" w:eastAsia="Cambria Math" w:hAnsi="Cambria Math" w:cs="Cambria Math"/>
                          </w:rPr>
                          <m:t>0,1</m:t>
                        </m:r>
                      </m:e>
                    </m:d>
                  </m:e>
                </m:eqArr>
              </m:oMath>
            </m:oMathPara>
          </w:p>
        </w:tc>
        <w:tc>
          <w:tcPr>
            <w:tcW w:w="2971" w:type="dxa"/>
          </w:tcPr>
          <w:p w14:paraId="6D62EBDE" w14:textId="77777777" w:rsidR="001A134C" w:rsidRPr="003173C8" w:rsidRDefault="001A134C" w:rsidP="001A134C">
            <w:pPr>
              <w:pStyle w:val="Textoindependiente"/>
              <w:ind w:firstLine="0"/>
              <w:jc w:val="center"/>
              <w:rPr>
                <w:lang w:val="es-CO"/>
              </w:rPr>
            </w:pPr>
            <m:oMathPara>
              <m:oMath>
                <m:r>
                  <w:rPr>
                    <w:rFonts w:ascii="Cambria Math" w:hAnsi="Cambria Math"/>
                    <w:lang w:val="es-CO"/>
                  </w:rPr>
                  <m:t>for p=1, …, k</m:t>
                </m:r>
              </m:oMath>
            </m:oMathPara>
          </w:p>
          <w:p w14:paraId="06FF9B03" w14:textId="77777777" w:rsidR="001A134C" w:rsidRPr="003173C8" w:rsidRDefault="00000000" w:rsidP="001A134C">
            <w:pPr>
              <w:pStyle w:val="Textoindependiente"/>
              <w:ind w:firstLine="0"/>
              <w:jc w:val="center"/>
              <w:rPr>
                <w:lang w:val="es-CO"/>
              </w:rPr>
            </w:pPr>
            <m:oMathPara>
              <m:oMath>
                <m:acc>
                  <m:accPr>
                    <m:chr m:val="̃"/>
                    <m:ctrlPr>
                      <w:rPr>
                        <w:rFonts w:ascii="Cambria Math" w:hAnsi="Cambria Math"/>
                        <w:i/>
                        <w:lang w:val="es-CO"/>
                      </w:rPr>
                    </m:ctrlPr>
                  </m:accPr>
                  <m:e>
                    <m:r>
                      <w:rPr>
                        <w:rFonts w:ascii="Cambria Math" w:hAnsi="Cambria Math"/>
                        <w:lang w:val="es-CO"/>
                      </w:rPr>
                      <m:t>q</m:t>
                    </m:r>
                  </m:e>
                </m:acc>
                <m:r>
                  <w:rPr>
                    <w:rFonts w:ascii="Cambria Math" w:hAnsi="Cambria Math"/>
                    <w:lang w:val="es-CO"/>
                  </w:rPr>
                  <m:t xml:space="preserve">=1, …, </m:t>
                </m:r>
                <m:sSup>
                  <m:sSupPr>
                    <m:ctrlPr>
                      <w:rPr>
                        <w:rFonts w:ascii="Cambria Math" w:hAnsi="Cambria Math"/>
                        <w:i/>
                        <w:lang w:val="es-CO"/>
                      </w:rPr>
                    </m:ctrlPr>
                  </m:sSupPr>
                  <m:e>
                    <m:r>
                      <w:rPr>
                        <w:rFonts w:ascii="Cambria Math" w:hAnsi="Cambria Math"/>
                        <w:lang w:val="es-CO"/>
                      </w:rPr>
                      <m:t>2</m:t>
                    </m:r>
                  </m:e>
                  <m:sup>
                    <m:r>
                      <w:rPr>
                        <w:rFonts w:ascii="Cambria Math" w:hAnsi="Cambria Math"/>
                        <w:lang w:val="es-CO"/>
                      </w:rPr>
                      <m:t>n-1</m:t>
                    </m:r>
                  </m:sup>
                </m:sSup>
                <m:r>
                  <w:rPr>
                    <w:rFonts w:ascii="Cambria Math" w:hAnsi="Cambria Math"/>
                    <w:lang w:val="es-CO"/>
                  </w:rPr>
                  <m:t>-1</m:t>
                </m:r>
              </m:oMath>
            </m:oMathPara>
          </w:p>
          <w:p w14:paraId="16EA8335" w14:textId="77777777" w:rsidR="001A134C" w:rsidRPr="003173C8" w:rsidRDefault="001A134C" w:rsidP="001A134C">
            <w:pPr>
              <w:pStyle w:val="Textoindependiente"/>
              <w:ind w:firstLine="0"/>
              <w:jc w:val="center"/>
              <w:rPr>
                <w:lang w:val="es-CO"/>
              </w:rPr>
            </w:pPr>
            <m:oMathPara>
              <m:oMath>
                <m:r>
                  <w:rPr>
                    <w:rFonts w:ascii="Cambria Math" w:hAnsi="Cambria Math"/>
                    <w:lang w:val="es-CO"/>
                  </w:rPr>
                  <m:t>y todo no vacío</m:t>
                </m:r>
              </m:oMath>
            </m:oMathPara>
          </w:p>
          <w:p w14:paraId="460DFA31" w14:textId="3DB835D0" w:rsidR="00AA6982" w:rsidRDefault="001A134C" w:rsidP="001A134C">
            <w:pPr>
              <w:pStyle w:val="Textoindependiente"/>
              <w:ind w:firstLine="0"/>
            </w:pPr>
            <m:oMathPara>
              <m:oMath>
                <m:r>
                  <w:rPr>
                    <w:rFonts w:ascii="Cambria Math" w:hAnsi="Cambria Math"/>
                    <w:lang w:val="es-CO"/>
                  </w:rPr>
                  <m:t xml:space="preserve">subconjunto </m:t>
                </m:r>
                <m:acc>
                  <m:accPr>
                    <m:chr m:val="̃"/>
                    <m:ctrlPr>
                      <w:rPr>
                        <w:rFonts w:ascii="Cambria Math" w:hAnsi="Cambria Math"/>
                        <w:i/>
                        <w:lang w:val="es-CO"/>
                      </w:rPr>
                    </m:ctrlPr>
                  </m:accPr>
                  <m:e>
                    <m:r>
                      <w:rPr>
                        <w:rFonts w:ascii="Cambria Math" w:hAnsi="Cambria Math"/>
                        <w:lang w:val="es-CO"/>
                      </w:rPr>
                      <m:t>Q</m:t>
                    </m:r>
                  </m:e>
                </m:acc>
                <m:r>
                  <w:rPr>
                    <w:rFonts w:ascii="Cambria Math" w:hAnsi="Cambria Math"/>
                    <w:lang w:val="es-CO"/>
                  </w:rPr>
                  <m:t xml:space="preserve"> de </m:t>
                </m:r>
                <m:d>
                  <m:dPr>
                    <m:begChr m:val="{"/>
                    <m:endChr m:val="}"/>
                    <m:ctrlPr>
                      <w:rPr>
                        <w:rFonts w:ascii="Cambria Math" w:hAnsi="Cambria Math"/>
                        <w:i/>
                        <w:lang w:val="es-CO"/>
                      </w:rPr>
                    </m:ctrlPr>
                  </m:dPr>
                  <m:e>
                    <m:r>
                      <w:rPr>
                        <w:rFonts w:ascii="Cambria Math" w:hAnsi="Cambria Math"/>
                        <w:lang w:val="es-CO"/>
                      </w:rPr>
                      <m:t>2,3,…,n</m:t>
                    </m:r>
                  </m:e>
                </m:d>
              </m:oMath>
            </m:oMathPara>
          </w:p>
        </w:tc>
        <w:tc>
          <w:tcPr>
            <w:tcW w:w="2268" w:type="dxa"/>
          </w:tcPr>
          <w:p w14:paraId="7F10F5E1" w14:textId="7E960685" w:rsidR="00AA6982" w:rsidRDefault="0048340E" w:rsidP="00752688">
            <w:pPr>
              <w:pStyle w:val="Textoindependiente"/>
              <w:ind w:firstLine="0"/>
              <w:jc w:val="right"/>
            </w:pPr>
            <w:r>
              <w:rPr>
                <w:noProof/>
                <w:lang w:val="es-CO"/>
              </w:rPr>
              <mc:AlternateContent>
                <mc:Choice Requires="wps">
                  <w:drawing>
                    <wp:anchor distT="0" distB="0" distL="114300" distR="114300" simplePos="0" relativeHeight="251660288" behindDoc="0" locked="0" layoutInCell="1" allowOverlap="1" wp14:anchorId="453B5488" wp14:editId="601BBF29">
                      <wp:simplePos x="0" y="0"/>
                      <wp:positionH relativeFrom="column">
                        <wp:posOffset>-2060870</wp:posOffset>
                      </wp:positionH>
                      <wp:positionV relativeFrom="paragraph">
                        <wp:posOffset>49900</wp:posOffset>
                      </wp:positionV>
                      <wp:extent cx="88900" cy="1225550"/>
                      <wp:effectExtent l="0" t="0" r="12700" b="19050"/>
                      <wp:wrapNone/>
                      <wp:docPr id="4" name="Cerrar llave 4"/>
                      <wp:cNvGraphicFramePr/>
                      <a:graphic xmlns:a="http://schemas.openxmlformats.org/drawingml/2006/main">
                        <a:graphicData uri="http://schemas.microsoft.com/office/word/2010/wordprocessingShape">
                          <wps:wsp>
                            <wps:cNvSpPr/>
                            <wps:spPr>
                              <a:xfrm>
                                <a:off x="0" y="0"/>
                                <a:ext cx="88900" cy="1225550"/>
                              </a:xfrm>
                              <a:prstGeom prst="righ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63CA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4" o:spid="_x0000_s1026" type="#_x0000_t88" style="position:absolute;margin-left:-162.25pt;margin-top:3.95pt;width:7pt;height: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" adj="131" strokecolor="black [3200]" strokeweight="1pt">
                      <v:stroke joinstyle="miter"/>
                    </v:shape>
                  </w:pict>
                </mc:Fallback>
              </mc:AlternateContent>
            </w:r>
            <w:r w:rsidR="00752688">
              <w:t>(6)</w:t>
            </w:r>
          </w:p>
          <w:p w14:paraId="5C850A4F" w14:textId="76E96B69" w:rsidR="002E6F7C" w:rsidRDefault="002E6F7C" w:rsidP="00752688">
            <w:pPr>
              <w:pStyle w:val="Textoindependiente"/>
              <w:ind w:firstLine="0"/>
              <w:jc w:val="right"/>
            </w:pPr>
          </w:p>
          <w:p w14:paraId="73CA9EDE" w14:textId="3F3D9113" w:rsidR="002E6F7C" w:rsidRDefault="002E6F7C" w:rsidP="00752688">
            <w:pPr>
              <w:pStyle w:val="Textoindependiente"/>
              <w:ind w:firstLine="0"/>
              <w:jc w:val="right"/>
            </w:pPr>
          </w:p>
          <w:p w14:paraId="37F36B6E" w14:textId="106D3986" w:rsidR="002E6F7C" w:rsidRDefault="002E6F7C" w:rsidP="00752688">
            <w:pPr>
              <w:pStyle w:val="Textoindependiente"/>
              <w:ind w:firstLine="0"/>
              <w:jc w:val="right"/>
            </w:pPr>
          </w:p>
          <w:p w14:paraId="494485FF" w14:textId="64D569F1" w:rsidR="002E6F7C" w:rsidRDefault="002E6F7C" w:rsidP="00752688">
            <w:pPr>
              <w:pStyle w:val="Textoindependiente"/>
              <w:ind w:firstLine="0"/>
              <w:jc w:val="right"/>
            </w:pPr>
          </w:p>
          <w:p w14:paraId="6A4E2860" w14:textId="77777777" w:rsidR="002E6F7C" w:rsidRDefault="002E6F7C" w:rsidP="00752688">
            <w:pPr>
              <w:pStyle w:val="Textoindependiente"/>
              <w:ind w:firstLine="0"/>
              <w:jc w:val="right"/>
            </w:pPr>
          </w:p>
          <w:p w14:paraId="21440C43" w14:textId="06BCD9E6" w:rsidR="002E6F7C" w:rsidRDefault="002E6F7C" w:rsidP="00752688">
            <w:pPr>
              <w:pStyle w:val="Textoindependiente"/>
              <w:ind w:firstLine="0"/>
              <w:jc w:val="right"/>
            </w:pPr>
            <w:r>
              <w:t>(7)</w:t>
            </w:r>
          </w:p>
        </w:tc>
      </w:tr>
    </w:tbl>
    <w:p w14:paraId="4CE5E900" w14:textId="710CC72B" w:rsidR="00A76D36" w:rsidRPr="00D22582" w:rsidRDefault="00A76D36" w:rsidP="00D22582">
      <w:pPr>
        <w:pStyle w:val="Textoindependiente"/>
      </w:pPr>
    </w:p>
    <w:p w14:paraId="1FEC1365" w14:textId="3EB0C8A2" w:rsidR="00D22582" w:rsidRDefault="00D22582" w:rsidP="00D22582">
      <w:pPr>
        <w:pStyle w:val="Textoindependiente"/>
        <w:jc w:val="center"/>
        <w:rPr>
          <w:i/>
          <w:iCs/>
        </w:rPr>
      </w:pPr>
    </w:p>
    <w:p w14:paraId="1F0DB882" w14:textId="078EBBC0" w:rsidR="00D22582" w:rsidRDefault="00C51845" w:rsidP="00D22582">
      <w:pPr>
        <w:pStyle w:val="Textoindependiente"/>
        <w:jc w:val="center"/>
      </w:pPr>
      <w:r>
        <w:t xml:space="preserve"> </w:t>
      </w:r>
      <w:r w:rsidR="00C6724F">
        <w:t xml:space="preserve">    </w:t>
      </w:r>
    </w:p>
    <w:p w14:paraId="57597D39" w14:textId="68187A1C" w:rsidR="00C51845" w:rsidRPr="00C51845" w:rsidRDefault="00C51845" w:rsidP="00C51845">
      <w:pPr>
        <w:pStyle w:val="Textoindependiente"/>
        <w:ind w:firstLine="0"/>
        <w:rPr>
          <w:rFonts w:ascii="Times New Roman" w:hAnsi="Times New Roman" w:cs="Times New Roman"/>
          <w:lang w:val="es-ES_tradnl"/>
        </w:rPr>
      </w:pPr>
      <w:r w:rsidRPr="00C51845">
        <w:rPr>
          <w:lang w:val="es-ES_tradnl"/>
        </w:rPr>
        <w:t xml:space="preserve">La variable </w:t>
      </w:r>
      <m:oMath>
        <m:sSubSup>
          <m:sSubSupPr>
            <m:ctrlPr>
              <w:rPr>
                <w:rFonts w:ascii="Cambria Math" w:hAnsi="Cambria Math" w:cs="Times New Roman"/>
                <w:i/>
                <w:lang w:val="es-ES_tradnl"/>
              </w:rPr>
            </m:ctrlPr>
          </m:sSubSupPr>
          <m:e>
            <m:r>
              <w:rPr>
                <w:rFonts w:ascii="Cambria Math" w:hAnsi="Cambria Math" w:cs="Times New Roman"/>
                <w:lang w:val="es-ES_tradnl"/>
              </w:rPr>
              <m:t>x</m:t>
            </m:r>
          </m:e>
          <m:sub>
            <m:r>
              <w:rPr>
                <w:rFonts w:ascii="Cambria Math" w:hAnsi="Cambria Math" w:cs="Times New Roman"/>
                <w:lang w:val="es-ES_tradnl"/>
              </w:rPr>
              <m:t>ij</m:t>
            </m:r>
          </m:sub>
          <m:sup>
            <m:r>
              <w:rPr>
                <w:rFonts w:ascii="Cambria Math" w:hAnsi="Cambria Math" w:cs="Times New Roman"/>
                <w:lang w:val="es-ES_tradnl"/>
              </w:rPr>
              <m:t>p</m:t>
            </m:r>
          </m:sup>
        </m:sSubSup>
      </m:oMath>
      <w:r w:rsidRPr="00C51845">
        <w:rPr>
          <w:lang w:val="es-ES_tradnl"/>
        </w:rPr>
        <w:t xml:space="preserve">  indica </w:t>
      </w:r>
      <w:r w:rsidRPr="00C51845">
        <w:rPr>
          <w:rFonts w:ascii="Times New Roman" w:hAnsi="Times New Roman" w:cs="Times New Roman"/>
          <w:lang w:val="es-ES_tradnl"/>
        </w:rPr>
        <w:t xml:space="preserve">si el arco </w:t>
      </w:r>
      <m:oMath>
        <m:d>
          <m:dPr>
            <m:ctrlPr>
              <w:rPr>
                <w:rFonts w:ascii="Cambria Math" w:hAnsi="Cambria Math" w:cs="Times New Roman"/>
                <w:i/>
                <w:lang w:val="es-ES_tradnl"/>
              </w:rPr>
            </m:ctrlPr>
          </m:dPr>
          <m:e>
            <m:r>
              <w:rPr>
                <w:rFonts w:ascii="Cambria Math" w:hAnsi="Cambria Math" w:cs="Times New Roman"/>
                <w:lang w:val="es-ES_tradnl"/>
              </w:rPr>
              <m:t>i,j</m:t>
            </m:r>
          </m:e>
        </m:d>
      </m:oMath>
      <w:r w:rsidRPr="00C51845">
        <w:rPr>
          <w:rFonts w:ascii="Times New Roman" w:hAnsi="Times New Roman" w:cs="Times New Roman"/>
          <w:lang w:val="es-ES_tradnl"/>
        </w:rPr>
        <w:t xml:space="preserve"> es atravesado por el vehículo </w:t>
      </w:r>
      <m:oMath>
        <m:r>
          <w:rPr>
            <w:rFonts w:ascii="Cambria Math" w:hAnsi="Cambria Math" w:cs="Times New Roman"/>
            <w:lang w:val="es-ES_tradnl"/>
          </w:rPr>
          <m:t>p∈P</m:t>
        </m:r>
      </m:oMath>
      <w:r w:rsidRPr="00C51845">
        <w:rPr>
          <w:rFonts w:ascii="Times New Roman" w:hAnsi="Times New Roman" w:cs="Times New Roman"/>
          <w:lang w:val="es-ES_tradnl"/>
        </w:rPr>
        <w:t xml:space="preserve">. La variable </w:t>
      </w:r>
      <m:oMath>
        <m:sSubSup>
          <m:sSubSupPr>
            <m:ctrlPr>
              <w:rPr>
                <w:rFonts w:ascii="Cambria Math" w:hAnsi="Cambria Math" w:cs="Times New Roman"/>
                <w:i/>
                <w:lang w:val="es-ES_tradnl"/>
              </w:rPr>
            </m:ctrlPr>
          </m:sSubSupPr>
          <m:e>
            <m:r>
              <w:rPr>
                <w:rFonts w:ascii="Cambria Math" w:hAnsi="Cambria Math" w:cs="Times New Roman"/>
                <w:lang w:val="es-ES_tradnl"/>
              </w:rPr>
              <m:t>l</m:t>
            </m:r>
          </m:e>
          <m:sub>
            <m:r>
              <w:rPr>
                <w:rFonts w:ascii="Cambria Math" w:hAnsi="Cambria Math" w:cs="Times New Roman"/>
                <w:lang w:val="es-ES_tradnl"/>
              </w:rPr>
              <m:t>ij</m:t>
            </m:r>
          </m:sub>
          <m:sup>
            <m:r>
              <w:rPr>
                <w:rFonts w:ascii="Cambria Math" w:hAnsi="Cambria Math" w:cs="Times New Roman"/>
                <w:lang w:val="es-ES_tradnl"/>
              </w:rPr>
              <m:t>p</m:t>
            </m:r>
          </m:sup>
        </m:sSubSup>
      </m:oMath>
      <w:r w:rsidRPr="00C51845">
        <w:rPr>
          <w:rFonts w:ascii="Times New Roman" w:hAnsi="Times New Roman" w:cs="Times New Roman"/>
          <w:lang w:val="es-ES_tradnl"/>
        </w:rPr>
        <w:t xml:space="preserve"> indica si ya realizó el servicio en el arco por el vehículo</w:t>
      </w:r>
      <m:oMath>
        <m:d>
          <m:dPr>
            <m:ctrlPr>
              <w:rPr>
                <w:rFonts w:ascii="Cambria Math" w:hAnsi="Cambria Math" w:cs="Times New Roman"/>
                <w:i/>
                <w:lang w:val="es-ES_tradnl"/>
              </w:rPr>
            </m:ctrlPr>
          </m:dPr>
          <m:e>
            <m:r>
              <w:rPr>
                <w:rFonts w:ascii="Cambria Math" w:hAnsi="Cambria Math" w:cs="Times New Roman"/>
                <w:lang w:val="es-ES_tradnl"/>
              </w:rPr>
              <m:t>i,j</m:t>
            </m:r>
          </m:e>
        </m:d>
        <m:r>
          <w:rPr>
            <w:rFonts w:ascii="Cambria Math" w:hAnsi="Cambria Math" w:cs="Times New Roman"/>
            <w:lang w:val="es-ES_tradnl"/>
          </w:rPr>
          <m:t>∈ E</m:t>
        </m:r>
      </m:oMath>
      <w:r w:rsidRPr="00C51845">
        <w:rPr>
          <w:rFonts w:ascii="Times New Roman" w:hAnsi="Times New Roman" w:cs="Times New Roman"/>
          <w:lang w:val="es-ES_tradnl"/>
        </w:rPr>
        <w:t xml:space="preserve">. La </w:t>
      </w:r>
      <m:oMath>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ij</m:t>
            </m:r>
          </m:sub>
          <m:sup>
            <m:r>
              <w:rPr>
                <w:rFonts w:ascii="Cambria Math" w:hAnsi="Cambria Math"/>
                <w:lang w:val="es-ES_tradnl"/>
              </w:rPr>
              <m:t>p</m:t>
            </m:r>
          </m:sup>
        </m:sSubSup>
      </m:oMath>
      <w:r w:rsidRPr="00C51845">
        <w:rPr>
          <w:rFonts w:ascii="Times New Roman" w:hAnsi="Times New Roman" w:cs="Times New Roman"/>
          <w:lang w:val="es-ES_tradnl"/>
        </w:rPr>
        <w:t xml:space="preserve">  es una variable de flujo que solo puede tomar valores positivos si </w:t>
      </w:r>
      <m:oMath>
        <m:sSubSup>
          <m:sSubSupPr>
            <m:ctrlPr>
              <w:rPr>
                <w:rFonts w:ascii="Cambria Math" w:hAnsi="Cambria Math"/>
                <w:i/>
                <w:lang w:val="es-ES_tradnl"/>
              </w:rPr>
            </m:ctrlPr>
          </m:sSubSupPr>
          <m:e>
            <m:r>
              <w:rPr>
                <w:rFonts w:ascii="Cambria Math" w:hAnsi="Cambria Math"/>
                <w:lang w:val="es-ES_tradnl"/>
              </w:rPr>
              <m:t>x</m:t>
            </m:r>
          </m:e>
          <m:sub>
            <m:r>
              <w:rPr>
                <w:rFonts w:ascii="Cambria Math" w:hAnsi="Cambria Math"/>
                <w:lang w:val="es-ES_tradnl"/>
              </w:rPr>
              <m:t>ij</m:t>
            </m:r>
          </m:sub>
          <m:sup>
            <m:r>
              <w:rPr>
                <w:rFonts w:ascii="Cambria Math" w:hAnsi="Cambria Math"/>
                <w:lang w:val="es-ES_tradnl"/>
              </w:rPr>
              <m:t>p</m:t>
            </m:r>
          </m:sup>
        </m:sSubSup>
        <m:r>
          <w:rPr>
            <w:rFonts w:ascii="Cambria Math" w:hAnsi="Cambria Math"/>
            <w:lang w:val="es-ES_tradnl"/>
          </w:rPr>
          <m:t>=1.</m:t>
        </m:r>
      </m:oMath>
    </w:p>
    <w:p w14:paraId="17FC49AF" w14:textId="77777777" w:rsidR="00C51845" w:rsidRPr="00E3022B" w:rsidRDefault="00C51845" w:rsidP="00C51845">
      <w:pPr>
        <w:pStyle w:val="Textoindependiente"/>
        <w:ind w:firstLine="0"/>
        <w:rPr>
          <w:lang w:val="es-CO"/>
        </w:rPr>
      </w:pPr>
    </w:p>
    <w:p w14:paraId="115422F2" w14:textId="3BE2BC5B" w:rsidR="00402B2D" w:rsidRDefault="00402B2D" w:rsidP="00402B2D">
      <w:pPr>
        <w:pStyle w:val="Textoindependiente"/>
        <w:ind w:firstLine="0"/>
        <w:rPr>
          <w:lang w:val="es-CO"/>
        </w:rPr>
      </w:pPr>
      <w:r>
        <w:rPr>
          <w:lang w:val="es-CO"/>
        </w:rPr>
        <w:t xml:space="preserve">La </w:t>
      </w:r>
      <w:r w:rsidR="00A76D36">
        <w:rPr>
          <w:lang w:val="es-CO"/>
        </w:rPr>
        <w:t>E</w:t>
      </w:r>
      <w:r>
        <w:rPr>
          <w:lang w:val="es-CO"/>
        </w:rPr>
        <w:t xml:space="preserve">cuación (1) muestra la función objetivo, la cual es minimizar la distancia total recorrida. La </w:t>
      </w:r>
      <w:r w:rsidR="00A76D36">
        <w:rPr>
          <w:lang w:val="es-CO"/>
        </w:rPr>
        <w:t>E</w:t>
      </w:r>
      <w:r>
        <w:rPr>
          <w:lang w:val="es-CO"/>
        </w:rPr>
        <w:t xml:space="preserve">cuación (2) garantiza la continuidad de la ruta, la </w:t>
      </w:r>
      <w:r w:rsidR="002E6F7C">
        <w:rPr>
          <w:lang w:val="es-CO"/>
        </w:rPr>
        <w:t>E</w:t>
      </w:r>
      <w:r>
        <w:rPr>
          <w:lang w:val="es-CO"/>
        </w:rPr>
        <w:t xml:space="preserve">cuación (3) indica que cada arco con demanda positiva es atendido exactamente una vez, </w:t>
      </w:r>
      <w:r w:rsidRPr="00C51845">
        <w:rPr>
          <w:lang w:val="es-CO"/>
        </w:rPr>
        <w:t xml:space="preserve">la </w:t>
      </w:r>
      <w:r w:rsidR="00116C07" w:rsidRPr="00C51845">
        <w:rPr>
          <w:lang w:val="es-CO"/>
        </w:rPr>
        <w:t>E</w:t>
      </w:r>
      <w:r w:rsidRPr="00C51845">
        <w:rPr>
          <w:lang w:val="es-CO"/>
        </w:rPr>
        <w:t xml:space="preserve">cuación (4) garantiza que el arco </w:t>
      </w:r>
      <m:oMath>
        <m:d>
          <m:dPr>
            <m:ctrlPr>
              <w:rPr>
                <w:rFonts w:ascii="Cambria Math" w:hAnsi="Cambria Math"/>
                <w:i/>
                <w:lang w:val="es-CO"/>
              </w:rPr>
            </m:ctrlPr>
          </m:dPr>
          <m:e>
            <m:r>
              <w:rPr>
                <w:rFonts w:ascii="Cambria Math" w:hAnsi="Cambria Math"/>
                <w:lang w:val="es-CO"/>
              </w:rPr>
              <m:t>i,j</m:t>
            </m:r>
          </m:e>
        </m:d>
      </m:oMath>
      <w:r w:rsidRPr="00C51845">
        <w:rPr>
          <w:lang w:val="es-CO"/>
        </w:rPr>
        <w:t xml:space="preserve"> puede ser atendido por el </w:t>
      </w:r>
      <w:r w:rsidRPr="00C51845">
        <w:rPr>
          <w:lang w:val="es-CO"/>
        </w:rPr>
        <w:lastRenderedPageBreak/>
        <w:t xml:space="preserve">vehículo </w:t>
      </w:r>
      <m:oMath>
        <m:r>
          <w:rPr>
            <w:rFonts w:ascii="Cambria Math" w:hAnsi="Cambria Math"/>
            <w:lang w:val="es-CO"/>
          </w:rPr>
          <m:t>p</m:t>
        </m:r>
      </m:oMath>
      <w:r w:rsidRPr="00C51845">
        <w:rPr>
          <w:lang w:val="es-CO"/>
        </w:rPr>
        <w:t xml:space="preserve"> si solo cubre el arco</w:t>
      </w:r>
      <w:r>
        <w:rPr>
          <w:lang w:val="es-CO"/>
        </w:rPr>
        <w:t xml:space="preserve"> </w:t>
      </w:r>
      <m:oMath>
        <m:d>
          <m:dPr>
            <m:ctrlPr>
              <w:rPr>
                <w:rFonts w:ascii="Cambria Math" w:hAnsi="Cambria Math"/>
                <w:i/>
                <w:lang w:val="es-CO"/>
              </w:rPr>
            </m:ctrlPr>
          </m:dPr>
          <m:e>
            <m:r>
              <w:rPr>
                <w:rFonts w:ascii="Cambria Math" w:hAnsi="Cambria Math"/>
                <w:lang w:val="es-CO"/>
              </w:rPr>
              <m:t>i,j</m:t>
            </m:r>
          </m:e>
        </m:d>
      </m:oMath>
      <w:r>
        <w:rPr>
          <w:lang w:val="es-CO"/>
        </w:rPr>
        <w:t xml:space="preserve">. La capacidad del vehículo </w:t>
      </w:r>
      <w:r w:rsidR="00066A50">
        <w:rPr>
          <w:lang w:val="es-CO"/>
        </w:rPr>
        <w:t>es restringida</w:t>
      </w:r>
      <w:r>
        <w:rPr>
          <w:lang w:val="es-CO"/>
        </w:rPr>
        <w:t xml:space="preserve"> por la </w:t>
      </w:r>
      <w:r w:rsidR="00116C07">
        <w:rPr>
          <w:lang w:val="es-CO"/>
        </w:rPr>
        <w:t>E</w:t>
      </w:r>
      <w:r>
        <w:rPr>
          <w:lang w:val="es-CO"/>
        </w:rPr>
        <w:t xml:space="preserve">cuación (5). La </w:t>
      </w:r>
      <w:r w:rsidR="00116C07">
        <w:rPr>
          <w:lang w:val="es-CO"/>
        </w:rPr>
        <w:t>E</w:t>
      </w:r>
      <w:r>
        <w:rPr>
          <w:lang w:val="es-CO"/>
        </w:rPr>
        <w:t>cuación (6) prohíbe la formación</w:t>
      </w:r>
      <w:r w:rsidR="002F6C13">
        <w:rPr>
          <w:lang w:val="es-CO"/>
        </w:rPr>
        <w:t xml:space="preserve"> </w:t>
      </w:r>
      <w:r>
        <w:rPr>
          <w:lang w:val="es-CO"/>
        </w:rPr>
        <w:t xml:space="preserve">de </w:t>
      </w:r>
      <w:proofErr w:type="spellStart"/>
      <w:r>
        <w:rPr>
          <w:lang w:val="es-CO"/>
        </w:rPr>
        <w:t>subrutas</w:t>
      </w:r>
      <w:proofErr w:type="spellEnd"/>
      <w:r>
        <w:rPr>
          <w:lang w:val="es-CO"/>
        </w:rPr>
        <w:t xml:space="preserve">. </w:t>
      </w:r>
      <w:r w:rsidRPr="00C51845">
        <w:rPr>
          <w:lang w:val="es-CO"/>
        </w:rPr>
        <w:t xml:space="preserve">Las restricciones de integralidad se dan en la </w:t>
      </w:r>
      <w:r w:rsidR="00116C07" w:rsidRPr="00C51845">
        <w:rPr>
          <w:lang w:val="es-CO"/>
        </w:rPr>
        <w:t>E</w:t>
      </w:r>
      <w:r w:rsidRPr="00C51845">
        <w:rPr>
          <w:lang w:val="es-CO"/>
        </w:rPr>
        <w:t>cuación (7).</w:t>
      </w:r>
    </w:p>
    <w:p w14:paraId="0FF6FCFD" w14:textId="77777777" w:rsidR="00402B2D" w:rsidRPr="00BF5AF5" w:rsidRDefault="00402B2D" w:rsidP="00BF5AF5">
      <w:pPr>
        <w:pStyle w:val="Textoindependiente"/>
        <w:ind w:firstLine="0"/>
        <w:rPr>
          <w:lang w:val="es-ES"/>
        </w:rPr>
      </w:pPr>
    </w:p>
    <w:p w14:paraId="4EBEF01C" w14:textId="77777777" w:rsidR="0022079F" w:rsidRDefault="000708D0" w:rsidP="0022079F">
      <w:pPr>
        <w:pStyle w:val="Ttulo1"/>
        <w:rPr>
          <w:lang w:val="es-ES"/>
        </w:rPr>
      </w:pPr>
      <w:r w:rsidRPr="000708D0">
        <w:rPr>
          <w:lang w:val="es-ES"/>
        </w:rPr>
        <w:t xml:space="preserve">Metodología </w:t>
      </w:r>
      <w:r w:rsidR="0022079F">
        <w:rPr>
          <w:lang w:val="es-ES"/>
        </w:rPr>
        <w:t xml:space="preserve">de solución </w:t>
      </w:r>
    </w:p>
    <w:p w14:paraId="575CFB70" w14:textId="126F2762" w:rsidR="0022079F" w:rsidRPr="00D43420" w:rsidRDefault="0022079F" w:rsidP="0022079F">
      <w:pPr>
        <w:pStyle w:val="Ttulo1"/>
        <w:numPr>
          <w:ilvl w:val="0"/>
          <w:numId w:val="0"/>
        </w:numPr>
        <w:rPr>
          <w:b w:val="0"/>
          <w:bCs w:val="0"/>
          <w:sz w:val="22"/>
          <w:szCs w:val="24"/>
          <w:lang w:val="es-ES"/>
        </w:rPr>
      </w:pPr>
      <w:r w:rsidRPr="000C5B5D">
        <w:rPr>
          <w:b w:val="0"/>
          <w:bCs w:val="0"/>
          <w:sz w:val="22"/>
          <w:szCs w:val="24"/>
          <w:lang w:val="es-ES"/>
        </w:rPr>
        <w:t xml:space="preserve">La metodología de solución </w:t>
      </w:r>
      <w:r w:rsidR="000C5B5D">
        <w:rPr>
          <w:b w:val="0"/>
          <w:bCs w:val="0"/>
          <w:sz w:val="22"/>
          <w:szCs w:val="24"/>
          <w:lang w:val="es-ES"/>
        </w:rPr>
        <w:t xml:space="preserve">propuesto está </w:t>
      </w:r>
      <w:r w:rsidR="00D43420">
        <w:rPr>
          <w:b w:val="0"/>
          <w:bCs w:val="0"/>
          <w:sz w:val="22"/>
          <w:szCs w:val="24"/>
          <w:lang w:val="es-ES"/>
        </w:rPr>
        <w:t>basada</w:t>
      </w:r>
      <w:r w:rsidR="000C5B5D">
        <w:rPr>
          <w:b w:val="0"/>
          <w:bCs w:val="0"/>
          <w:sz w:val="22"/>
          <w:szCs w:val="24"/>
          <w:lang w:val="es-ES"/>
        </w:rPr>
        <w:t xml:space="preserve"> en </w:t>
      </w:r>
      <w:r w:rsidRPr="000C5B5D">
        <w:rPr>
          <w:b w:val="0"/>
          <w:bCs w:val="0"/>
          <w:sz w:val="22"/>
          <w:szCs w:val="24"/>
          <w:lang w:val="es-ES"/>
        </w:rPr>
        <w:t>un algoritmo</w:t>
      </w:r>
      <w:r w:rsidR="00B241BF" w:rsidRPr="000C5B5D">
        <w:rPr>
          <w:b w:val="0"/>
          <w:bCs w:val="0"/>
          <w:sz w:val="22"/>
          <w:szCs w:val="24"/>
          <w:lang w:val="es-ES"/>
        </w:rPr>
        <w:t xml:space="preserve"> heurístico llamad</w:t>
      </w:r>
      <w:r w:rsidR="000712C4" w:rsidRPr="000C5B5D">
        <w:rPr>
          <w:b w:val="0"/>
          <w:bCs w:val="0"/>
          <w:sz w:val="22"/>
          <w:szCs w:val="24"/>
          <w:lang w:val="es-ES"/>
        </w:rPr>
        <w:t>o métodos constructivos en dos fases</w:t>
      </w:r>
      <w:r w:rsidR="000712C4">
        <w:rPr>
          <w:b w:val="0"/>
          <w:bCs w:val="0"/>
          <w:sz w:val="22"/>
          <w:szCs w:val="24"/>
          <w:lang w:val="es-ES"/>
        </w:rPr>
        <w:t xml:space="preserve">, </w:t>
      </w:r>
      <w:r w:rsidR="00B6549D">
        <w:rPr>
          <w:b w:val="0"/>
          <w:bCs w:val="0"/>
          <w:sz w:val="22"/>
          <w:szCs w:val="24"/>
          <w:lang w:val="es-ES"/>
        </w:rPr>
        <w:t xml:space="preserve">que está </w:t>
      </w:r>
      <w:r w:rsidR="000712C4">
        <w:rPr>
          <w:b w:val="0"/>
          <w:bCs w:val="0"/>
          <w:sz w:val="22"/>
          <w:szCs w:val="24"/>
          <w:lang w:val="es-ES"/>
        </w:rPr>
        <w:t>planteado por</w:t>
      </w:r>
      <w:r w:rsidR="00B6549D">
        <w:rPr>
          <w:b w:val="0"/>
          <w:bCs w:val="0"/>
          <w:sz w:val="22"/>
          <w:szCs w:val="24"/>
          <w:lang w:val="es-ES"/>
        </w:rPr>
        <w:t xml:space="preserve"> </w:t>
      </w:r>
      <w:sdt>
        <w:sdtPr>
          <w:rPr>
            <w:b w:val="0"/>
            <w:bCs w:val="0"/>
            <w:sz w:val="22"/>
            <w:szCs w:val="24"/>
            <w:lang w:val="es-ES"/>
          </w:rPr>
          <w:tag w:val="MENDELEY_CITATION_v3_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"/>
          <w:id w:val="-591088756"/>
          <w:placeholder>
            <w:docPart w:val="BE90E5C080CE4E40840A7B912FE65DD9"/>
          </w:placeholder>
        </w:sdtPr>
        <w:sdtContent>
          <w:r w:rsidR="004D7DDE" w:rsidRPr="004D7DDE">
            <w:rPr>
              <w:b w:val="0"/>
              <w:bCs w:val="0"/>
              <w:sz w:val="22"/>
              <w:szCs w:val="24"/>
              <w:lang w:val="es-ES"/>
            </w:rPr>
            <w:t>(</w:t>
          </w:r>
          <w:proofErr w:type="spellStart"/>
          <w:r w:rsidR="004D7DDE" w:rsidRPr="004D7DDE">
            <w:rPr>
              <w:b w:val="0"/>
              <w:bCs w:val="0"/>
              <w:sz w:val="22"/>
              <w:szCs w:val="24"/>
              <w:lang w:val="es-ES"/>
            </w:rPr>
            <w:t>Dror</w:t>
          </w:r>
          <w:proofErr w:type="spellEnd"/>
          <w:r w:rsidR="004D7DDE" w:rsidRPr="004D7DDE">
            <w:rPr>
              <w:b w:val="0"/>
              <w:bCs w:val="0"/>
              <w:sz w:val="22"/>
              <w:szCs w:val="24"/>
              <w:lang w:val="es-ES"/>
            </w:rPr>
            <w:t>,</w:t>
          </w:r>
          <w:r w:rsidR="00A76D36">
            <w:rPr>
              <w:b w:val="0"/>
              <w:bCs w:val="0"/>
              <w:sz w:val="22"/>
              <w:szCs w:val="24"/>
              <w:lang w:val="es-ES"/>
            </w:rPr>
            <w:t xml:space="preserve"> </w:t>
          </w:r>
          <w:r w:rsidR="004D7DDE" w:rsidRPr="004D7DDE">
            <w:rPr>
              <w:b w:val="0"/>
              <w:bCs w:val="0"/>
              <w:sz w:val="22"/>
              <w:szCs w:val="24"/>
              <w:lang w:val="es-ES"/>
            </w:rPr>
            <w:t>2000)</w:t>
          </w:r>
        </w:sdtContent>
      </w:sdt>
      <w:r w:rsidR="004D7DDE">
        <w:rPr>
          <w:b w:val="0"/>
          <w:bCs w:val="0"/>
          <w:sz w:val="22"/>
          <w:szCs w:val="24"/>
          <w:lang w:val="es-ES"/>
        </w:rPr>
        <w:t xml:space="preserve"> </w:t>
      </w:r>
      <w:r w:rsidR="000C5B5D">
        <w:rPr>
          <w:b w:val="0"/>
          <w:bCs w:val="0"/>
          <w:sz w:val="22"/>
          <w:szCs w:val="24"/>
          <w:lang w:val="es-ES"/>
        </w:rPr>
        <w:t xml:space="preserve">, </w:t>
      </w:r>
      <w:r w:rsidR="00B6549D">
        <w:rPr>
          <w:b w:val="0"/>
          <w:bCs w:val="0"/>
          <w:sz w:val="22"/>
          <w:szCs w:val="24"/>
          <w:lang w:val="es-ES"/>
        </w:rPr>
        <w:t xml:space="preserve">el cual </w:t>
      </w:r>
      <w:r w:rsidR="000712C4">
        <w:rPr>
          <w:b w:val="0"/>
          <w:bCs w:val="0"/>
          <w:sz w:val="22"/>
          <w:szCs w:val="24"/>
          <w:lang w:val="es-ES"/>
        </w:rPr>
        <w:t xml:space="preserve">es un método constructivo que sirve para determinar rutas </w:t>
      </w:r>
      <w:r w:rsidR="000712C4" w:rsidRPr="000C5B5D">
        <w:rPr>
          <w:b w:val="0"/>
          <w:bCs w:val="0"/>
          <w:sz w:val="22"/>
          <w:szCs w:val="24"/>
          <w:lang w:val="es-ES"/>
        </w:rPr>
        <w:t>factibles en un gra</w:t>
      </w:r>
      <w:r w:rsidR="00265DCB" w:rsidRPr="000C5B5D">
        <w:rPr>
          <w:b w:val="0"/>
          <w:bCs w:val="0"/>
          <w:sz w:val="22"/>
          <w:szCs w:val="24"/>
          <w:lang w:val="es-ES"/>
        </w:rPr>
        <w:t>fo</w:t>
      </w:r>
      <w:r w:rsidR="000712C4" w:rsidRPr="000C5B5D">
        <w:rPr>
          <w:b w:val="0"/>
          <w:bCs w:val="0"/>
          <w:sz w:val="22"/>
          <w:szCs w:val="24"/>
          <w:lang w:val="es-ES"/>
        </w:rPr>
        <w:t xml:space="preserve"> no dirigido con demanda</w:t>
      </w:r>
      <w:r w:rsidR="000C5B5D">
        <w:rPr>
          <w:b w:val="0"/>
          <w:bCs w:val="0"/>
          <w:sz w:val="22"/>
          <w:szCs w:val="24"/>
          <w:lang w:val="es-ES"/>
        </w:rPr>
        <w:t xml:space="preserve"> </w:t>
      </w:r>
      <w:r w:rsidR="000712C4" w:rsidRPr="000C5B5D">
        <w:rPr>
          <w:b w:val="0"/>
          <w:bCs w:val="0"/>
          <w:sz w:val="22"/>
          <w:szCs w:val="24"/>
          <w:lang w:val="es-ES"/>
        </w:rPr>
        <w:t>en sus arcos.</w:t>
      </w:r>
      <w:r w:rsidR="000712C4">
        <w:rPr>
          <w:b w:val="0"/>
          <w:bCs w:val="0"/>
          <w:sz w:val="22"/>
          <w:szCs w:val="24"/>
          <w:lang w:val="es-ES"/>
        </w:rPr>
        <w:t xml:space="preserve"> Para </w:t>
      </w:r>
      <w:r w:rsidR="00FB6303">
        <w:rPr>
          <w:b w:val="0"/>
          <w:bCs w:val="0"/>
          <w:sz w:val="22"/>
          <w:szCs w:val="24"/>
          <w:lang w:val="es-ES"/>
        </w:rPr>
        <w:t xml:space="preserve">probar la eficiencia de este algoritmo se utilizan las instancias propuestas por </w:t>
      </w:r>
      <w:sdt>
        <w:sdtPr>
          <w:rPr>
            <w:b w:val="0"/>
            <w:bCs w:val="0"/>
            <w:sz w:val="22"/>
            <w:szCs w:val="24"/>
            <w:lang w:val="es-ES"/>
          </w:rPr>
          <w:id w:val="-1262141083"/>
          <w:citation/>
        </w:sdtPr>
        <w:sdtContent>
          <w:r w:rsidR="00642F6D" w:rsidRPr="00642F6D">
            <w:rPr>
              <w:b w:val="0"/>
              <w:bCs w:val="0"/>
              <w:sz w:val="22"/>
              <w:szCs w:val="24"/>
              <w:lang w:val="es-ES"/>
            </w:rPr>
            <w:fldChar w:fldCharType="begin"/>
          </w:r>
          <w:r w:rsidR="00642F6D" w:rsidRPr="00642F6D">
            <w:rPr>
              <w:b w:val="0"/>
              <w:bCs w:val="0"/>
              <w:sz w:val="22"/>
              <w:szCs w:val="24"/>
              <w:lang w:val="es-ES"/>
            </w:rPr>
            <w:instrText xml:space="preserve">CITATION Gol81 \t  \l 9226 </w:instrText>
          </w:r>
          <w:r w:rsidR="00642F6D" w:rsidRPr="00642F6D">
            <w:rPr>
              <w:b w:val="0"/>
              <w:bCs w:val="0"/>
              <w:sz w:val="22"/>
              <w:szCs w:val="24"/>
              <w:lang w:val="es-ES"/>
            </w:rPr>
            <w:fldChar w:fldCharType="separate"/>
          </w:r>
          <w:r w:rsidR="00642F6D" w:rsidRPr="00642F6D">
            <w:rPr>
              <w:b w:val="0"/>
              <w:bCs w:val="0"/>
              <w:sz w:val="22"/>
              <w:szCs w:val="24"/>
              <w:lang w:val="es-ES"/>
            </w:rPr>
            <w:t>(Golden &amp; Wong, 1981)</w:t>
          </w:r>
          <w:r w:rsidR="00642F6D" w:rsidRPr="00642F6D">
            <w:rPr>
              <w:b w:val="0"/>
              <w:bCs w:val="0"/>
              <w:sz w:val="22"/>
              <w:szCs w:val="24"/>
              <w:lang w:val="es-ES"/>
            </w:rPr>
            <w:fldChar w:fldCharType="end"/>
          </w:r>
        </w:sdtContent>
      </w:sdt>
      <w:r w:rsidR="00642F6D">
        <w:rPr>
          <w:b w:val="0"/>
          <w:bCs w:val="0"/>
          <w:sz w:val="22"/>
          <w:szCs w:val="24"/>
          <w:lang w:val="es-ES"/>
        </w:rPr>
        <w:t xml:space="preserve"> </w:t>
      </w:r>
      <w:r w:rsidR="00FB6303">
        <w:rPr>
          <w:b w:val="0"/>
          <w:bCs w:val="0"/>
          <w:sz w:val="22"/>
          <w:szCs w:val="24"/>
          <w:lang w:val="es-ES"/>
        </w:rPr>
        <w:t xml:space="preserve">donde la medida de desempeño esta propuesta por el tiempo computacional y la calidad de la solución </w:t>
      </w:r>
      <w:r w:rsidR="00FB6303" w:rsidRPr="00FB6303">
        <w:rPr>
          <w:b w:val="0"/>
          <w:bCs w:val="0"/>
          <w:sz w:val="22"/>
          <w:szCs w:val="24"/>
          <w:lang w:val="es-ES"/>
        </w:rPr>
        <w:t xml:space="preserve">(brecha entre </w:t>
      </w:r>
      <w:r w:rsidR="00FB6303" w:rsidRPr="00D43420">
        <w:rPr>
          <w:b w:val="0"/>
          <w:bCs w:val="0"/>
          <w:sz w:val="22"/>
          <w:szCs w:val="24"/>
          <w:lang w:val="es-ES"/>
        </w:rPr>
        <w:t>optimalidad y solución encontrada).</w:t>
      </w:r>
    </w:p>
    <w:p w14:paraId="2FC8FAFA" w14:textId="194F6C82" w:rsidR="00AE1A2B" w:rsidRDefault="00D43420" w:rsidP="00AE1A2B">
      <w:pPr>
        <w:pStyle w:val="Firstparagraph"/>
        <w:rPr>
          <w:lang w:val="es-ES"/>
        </w:rPr>
      </w:pPr>
      <w:r w:rsidRPr="00D43420">
        <w:rPr>
          <w:lang w:val="es-ES"/>
        </w:rPr>
        <w:t>La codificación del algoritmo se divide</w:t>
      </w:r>
      <w:r w:rsidR="00447B35" w:rsidRPr="00D43420">
        <w:rPr>
          <w:lang w:val="es-ES"/>
        </w:rPr>
        <w:t xml:space="preserve"> en dos </w:t>
      </w:r>
      <w:r w:rsidR="00F47E6C">
        <w:rPr>
          <w:lang w:val="es-ES"/>
        </w:rPr>
        <w:t>fases</w:t>
      </w:r>
      <w:r w:rsidR="00447B35" w:rsidRPr="00D43420">
        <w:rPr>
          <w:lang w:val="es-ES"/>
        </w:rPr>
        <w:t>; algoritmo Dijkstra para calcular</w:t>
      </w:r>
      <w:r w:rsidR="004E6D7E" w:rsidRPr="00D43420">
        <w:rPr>
          <w:lang w:val="es-ES"/>
        </w:rPr>
        <w:t xml:space="preserve"> la distancia más corta entre cada par de nodos y el algoritmo constructivo que encuentra el vecino más cercano con menor costo para barrerlo y encontrar la ruta con menor costo hasta cumplir la capacidad del vehículo.</w:t>
      </w:r>
    </w:p>
    <w:p w14:paraId="2F188CC4" w14:textId="77777777" w:rsidR="00F06EFF" w:rsidRPr="00F06EFF" w:rsidRDefault="00F06EFF" w:rsidP="00F06EFF">
      <w:pPr>
        <w:pStyle w:val="Textoindependiente"/>
        <w:rPr>
          <w:lang w:val="es-ES"/>
        </w:rPr>
      </w:pPr>
    </w:p>
    <w:p w14:paraId="1D93B21C" w14:textId="0BC2D074" w:rsidR="00F06EFF" w:rsidRDefault="00F06EFF" w:rsidP="00F06EFF">
      <w:pPr>
        <w:pStyle w:val="Textoindependiente"/>
        <w:pBdr>
          <w:bottom w:val="single" w:sz="12" w:space="1" w:color="auto"/>
        </w:pBdr>
        <w:ind w:firstLine="0"/>
        <w:rPr>
          <w:rFonts w:ascii="Times New Roman" w:eastAsia="Times New Roman" w:hAnsi="Times New Roman" w:cs="Times New Roman"/>
          <w:b/>
          <w:bCs/>
          <w:color w:val="000000"/>
          <w:kern w:val="0"/>
          <w:sz w:val="24"/>
          <w:lang w:val="es-CO" w:eastAsia="es-MX" w:bidi="ar-SA"/>
        </w:rPr>
      </w:pPr>
      <w:r>
        <w:rPr>
          <w:rFonts w:ascii="Times New Roman" w:eastAsia="Times New Roman" w:hAnsi="Times New Roman" w:cs="Times New Roman"/>
          <w:b/>
          <w:bCs/>
          <w:color w:val="000000"/>
          <w:kern w:val="0"/>
          <w:sz w:val="24"/>
          <w:lang w:val="es-CO" w:eastAsia="es-MX" w:bidi="ar-SA"/>
        </w:rPr>
        <w:t xml:space="preserve">Heurístico </w:t>
      </w:r>
      <w:r w:rsidRPr="00F06EFF">
        <w:rPr>
          <w:rFonts w:ascii="Times New Roman" w:eastAsia="Times New Roman" w:hAnsi="Times New Roman" w:cs="Times New Roman"/>
          <w:b/>
          <w:bCs/>
          <w:color w:val="000000"/>
          <w:kern w:val="0"/>
          <w:sz w:val="24"/>
          <w:lang w:val="es-CO" w:eastAsia="es-MX" w:bidi="ar-SA"/>
        </w:rPr>
        <w:t xml:space="preserve">Dijkstra-VMS </w:t>
      </w:r>
    </w:p>
    <w:p w14:paraId="4785A9DB" w14:textId="77777777" w:rsidR="00F06EFF" w:rsidRPr="00F06EFF" w:rsidRDefault="00F06EFF" w:rsidP="00F06EFF">
      <w:pPr>
        <w:pStyle w:val="Textoindependiente"/>
        <w:pBdr>
          <w:bottom w:val="single" w:sz="12" w:space="1" w:color="auto"/>
        </w:pBdr>
        <w:ind w:firstLine="0"/>
        <w:rPr>
          <w:b/>
          <w:bCs/>
          <w:lang w:val="es-CO"/>
        </w:rPr>
      </w:pPr>
    </w:p>
    <w:p w14:paraId="4624AFF1" w14:textId="5E62DF85" w:rsidR="00F06EFF" w:rsidRDefault="00710DF5" w:rsidP="00F06EFF">
      <w:pPr>
        <w:pStyle w:val="Textoindependiente"/>
        <w:numPr>
          <w:ilvl w:val="0"/>
          <w:numId w:val="15"/>
        </w:numPr>
        <w:rPr>
          <w:lang w:val="es-CO"/>
        </w:rPr>
      </w:pPr>
      <w:r>
        <w:rPr>
          <w:lang w:val="es-CO"/>
        </w:rPr>
        <w:t>Nodos finalizados</w:t>
      </w:r>
      <w:r w:rsidR="00F06EFF">
        <w:rPr>
          <w:lang w:val="es-CO"/>
        </w:rPr>
        <w:t xml:space="preserve"> </w:t>
      </w:r>
      <m:oMath>
        <m:r>
          <m:rPr>
            <m:sty m:val="p"/>
          </m:rPr>
          <w:rPr>
            <w:rFonts w:ascii="Cambria Math" w:hAnsi="Cambria Math"/>
            <w:lang w:val="es-CO"/>
          </w:rPr>
          <m:t>= {}</m:t>
        </m:r>
      </m:oMath>
    </w:p>
    <w:p w14:paraId="087E8D3E" w14:textId="5034B67D" w:rsidR="00F06EFF" w:rsidRDefault="003D4C6E" w:rsidP="00F06EFF">
      <w:pPr>
        <w:pStyle w:val="Textoindependiente"/>
        <w:numPr>
          <w:ilvl w:val="0"/>
          <w:numId w:val="15"/>
        </w:numPr>
        <w:rPr>
          <w:lang w:val="es-CO"/>
        </w:rPr>
      </w:pPr>
      <w:r>
        <w:rPr>
          <w:lang w:val="es-CO"/>
        </w:rPr>
        <w:t>Distancia</w:t>
      </w:r>
      <w:r w:rsidR="00F06EFF">
        <w:rPr>
          <w:lang w:val="es-CO"/>
        </w:rPr>
        <w:t xml:space="preserve"> = {}</w:t>
      </w:r>
    </w:p>
    <w:p w14:paraId="79FD2B15" w14:textId="27205A01" w:rsidR="00F06EFF" w:rsidRDefault="003D4C6E" w:rsidP="00F06EFF">
      <w:pPr>
        <w:pStyle w:val="Textoindependiente"/>
        <w:numPr>
          <w:ilvl w:val="0"/>
          <w:numId w:val="15"/>
        </w:numPr>
        <w:rPr>
          <w:lang w:val="es-CO"/>
        </w:rPr>
      </w:pPr>
      <w:r>
        <w:rPr>
          <w:lang w:val="es-CO"/>
        </w:rPr>
        <w:t>Visitados</w:t>
      </w:r>
      <w:r w:rsidR="00F06EFF">
        <w:rPr>
          <w:lang w:val="es-CO"/>
        </w:rPr>
        <w:t xml:space="preserve"> = {}</w:t>
      </w:r>
    </w:p>
    <w:p w14:paraId="1F299B6D" w14:textId="571764F6" w:rsidR="00CA00B3" w:rsidRDefault="00CA00B3" w:rsidP="00F06EFF">
      <w:pPr>
        <w:pStyle w:val="Textoindependiente"/>
        <w:numPr>
          <w:ilvl w:val="0"/>
          <w:numId w:val="15"/>
        </w:numPr>
        <w:rPr>
          <w:lang w:val="es-CO"/>
        </w:rPr>
      </w:pPr>
      <w:r>
        <w:rPr>
          <w:lang w:val="es-CO"/>
        </w:rPr>
        <w:t>Ruta {}</w:t>
      </w:r>
    </w:p>
    <w:p w14:paraId="73ECEB3B" w14:textId="0385023D" w:rsidR="00710DF5" w:rsidRPr="00710DF5" w:rsidRDefault="00710DF5" w:rsidP="00F06EFF">
      <w:pPr>
        <w:pStyle w:val="Textoindependiente"/>
        <w:numPr>
          <w:ilvl w:val="0"/>
          <w:numId w:val="15"/>
        </w:numPr>
        <w:rPr>
          <w:b/>
          <w:bCs/>
          <w:lang w:val="es-CO"/>
        </w:rPr>
      </w:pPr>
      <w:proofErr w:type="spellStart"/>
      <w:r w:rsidRPr="00710DF5">
        <w:rPr>
          <w:b/>
          <w:bCs/>
          <w:lang w:val="es-CO"/>
        </w:rPr>
        <w:t>For</w:t>
      </w:r>
      <w:proofErr w:type="spellEnd"/>
      <w:r>
        <w:rPr>
          <w:b/>
          <w:bCs/>
          <w:lang w:val="es-CO"/>
        </w:rPr>
        <w:t xml:space="preserve"> </w:t>
      </w:r>
      <w:r w:rsidRPr="00710DF5">
        <w:rPr>
          <w:lang w:val="es-CO"/>
        </w:rPr>
        <w:t>i = 1</w:t>
      </w:r>
      <w:r>
        <w:rPr>
          <w:lang w:val="es-CO"/>
        </w:rPr>
        <w:t xml:space="preserve"> </w:t>
      </w:r>
      <w:proofErr w:type="spellStart"/>
      <w:r w:rsidRPr="00710DF5">
        <w:rPr>
          <w:b/>
          <w:bCs/>
          <w:lang w:val="es-CO"/>
        </w:rPr>
        <w:t>to</w:t>
      </w:r>
      <w:proofErr w:type="spellEnd"/>
      <w:r>
        <w:rPr>
          <w:b/>
          <w:bCs/>
          <w:lang w:val="es-CO"/>
        </w:rPr>
        <w:t xml:space="preserve"> </w:t>
      </w:r>
      <w:r w:rsidRPr="00710DF5">
        <w:rPr>
          <w:lang w:val="es-CO"/>
        </w:rPr>
        <w:t>nodos</w:t>
      </w:r>
      <w:r>
        <w:rPr>
          <w:lang w:val="es-CO"/>
        </w:rPr>
        <w:t>:</w:t>
      </w:r>
    </w:p>
    <w:p w14:paraId="20B38B6B" w14:textId="0BBDB8E4" w:rsidR="00710DF5" w:rsidRPr="00710DF5" w:rsidRDefault="00710DF5" w:rsidP="00F06EFF">
      <w:pPr>
        <w:pStyle w:val="Textoindependiente"/>
        <w:numPr>
          <w:ilvl w:val="0"/>
          <w:numId w:val="15"/>
        </w:numPr>
        <w:rPr>
          <w:b/>
          <w:bCs/>
          <w:lang w:val="es-CO"/>
        </w:rPr>
      </w:pPr>
      <w:r>
        <w:rPr>
          <w:b/>
          <w:bCs/>
          <w:lang w:val="es-CO"/>
        </w:rPr>
        <w:t xml:space="preserve">        </w:t>
      </w:r>
      <w:r w:rsidRPr="00710DF5">
        <w:rPr>
          <w:lang w:val="es-CO"/>
        </w:rPr>
        <w:t>índice del nodo no finalizado con la distancia mínima</w:t>
      </w:r>
    </w:p>
    <w:p w14:paraId="73457FC0" w14:textId="71710D76" w:rsidR="00710DF5" w:rsidRDefault="00710DF5" w:rsidP="00F06EFF">
      <w:pPr>
        <w:pStyle w:val="Textoindependiente"/>
        <w:numPr>
          <w:ilvl w:val="0"/>
          <w:numId w:val="15"/>
        </w:numPr>
        <w:rPr>
          <w:lang w:val="es-CO"/>
        </w:rPr>
      </w:pPr>
      <w:r>
        <w:rPr>
          <w:lang w:val="es-CO"/>
        </w:rPr>
        <w:t xml:space="preserve">        </w:t>
      </w:r>
      <w:r w:rsidRPr="00710DF5">
        <w:rPr>
          <w:lang w:val="es-CO"/>
        </w:rPr>
        <w:t>agregar nodo a conjunto de nodos finalizados</w:t>
      </w:r>
    </w:p>
    <w:p w14:paraId="3BADE475" w14:textId="02062DC0" w:rsidR="00710DF5" w:rsidRDefault="00710DF5" w:rsidP="00F06EFF">
      <w:pPr>
        <w:pStyle w:val="Textoindependiente"/>
        <w:numPr>
          <w:ilvl w:val="0"/>
          <w:numId w:val="15"/>
        </w:numPr>
        <w:rPr>
          <w:lang w:val="es-CO"/>
        </w:rPr>
      </w:pPr>
      <w:r>
        <w:rPr>
          <w:lang w:val="es-CO"/>
        </w:rPr>
        <w:t xml:space="preserve">        </w:t>
      </w:r>
      <w:r w:rsidRPr="00710DF5">
        <w:rPr>
          <w:lang w:val="es-CO"/>
        </w:rPr>
        <w:t>actualizar la distancia a los nodos adyacentes al nodo actual</w:t>
      </w:r>
    </w:p>
    <w:p w14:paraId="4215CBDB" w14:textId="3D5C4A1C" w:rsidR="00CE735D" w:rsidRDefault="00CE735D" w:rsidP="00F06EFF">
      <w:pPr>
        <w:pStyle w:val="Textoindependiente"/>
        <w:numPr>
          <w:ilvl w:val="0"/>
          <w:numId w:val="15"/>
        </w:numPr>
        <w:rPr>
          <w:lang w:val="es-CO"/>
        </w:rPr>
      </w:pPr>
      <w:r>
        <w:rPr>
          <w:lang w:val="es-CO"/>
        </w:rPr>
        <w:t xml:space="preserve">        nodo = </w:t>
      </w:r>
      <w:r w:rsidRPr="00CE735D">
        <w:rPr>
          <w:b/>
          <w:bCs/>
          <w:lang w:val="es-CO"/>
        </w:rPr>
        <w:t>True</w:t>
      </w:r>
    </w:p>
    <w:p w14:paraId="1E8BC4E2" w14:textId="7F4385EB" w:rsidR="00710DF5" w:rsidRDefault="00710DF5" w:rsidP="00F06EFF">
      <w:pPr>
        <w:pStyle w:val="Textoindependiente"/>
        <w:numPr>
          <w:ilvl w:val="0"/>
          <w:numId w:val="15"/>
        </w:numPr>
        <w:rPr>
          <w:lang w:val="es-CO"/>
        </w:rPr>
      </w:pPr>
      <w:r>
        <w:rPr>
          <w:lang w:val="es-CO"/>
        </w:rPr>
        <w:t xml:space="preserve">        </w:t>
      </w:r>
      <w:proofErr w:type="spellStart"/>
      <w:r w:rsidRPr="00710DF5">
        <w:rPr>
          <w:b/>
          <w:bCs/>
          <w:lang w:val="es-CO"/>
        </w:rPr>
        <w:t>For</w:t>
      </w:r>
      <w:proofErr w:type="spellEnd"/>
      <w:r>
        <w:rPr>
          <w:b/>
          <w:bCs/>
          <w:lang w:val="es-CO"/>
        </w:rPr>
        <w:t xml:space="preserve"> </w:t>
      </w:r>
      <w:r w:rsidR="00DF72F2">
        <w:rPr>
          <w:lang w:val="es-CO"/>
        </w:rPr>
        <w:t xml:space="preserve">j </w:t>
      </w:r>
      <w:r w:rsidRPr="00710DF5">
        <w:rPr>
          <w:lang w:val="es-CO"/>
        </w:rPr>
        <w:t>= 1</w:t>
      </w:r>
      <w:r>
        <w:rPr>
          <w:lang w:val="es-CO"/>
        </w:rPr>
        <w:t xml:space="preserve"> </w:t>
      </w:r>
      <w:proofErr w:type="spellStart"/>
      <w:r w:rsidRPr="00710DF5">
        <w:rPr>
          <w:b/>
          <w:bCs/>
          <w:lang w:val="es-CO"/>
        </w:rPr>
        <w:t>to</w:t>
      </w:r>
      <w:proofErr w:type="spellEnd"/>
      <w:r>
        <w:rPr>
          <w:b/>
          <w:bCs/>
          <w:lang w:val="es-CO"/>
        </w:rPr>
        <w:t xml:space="preserve"> </w:t>
      </w:r>
      <w:r w:rsidR="00DF72F2">
        <w:rPr>
          <w:lang w:val="es-CO"/>
        </w:rPr>
        <w:t>nodos:</w:t>
      </w:r>
    </w:p>
    <w:p w14:paraId="5C758487" w14:textId="1D5ACE3D" w:rsidR="00DF72F2" w:rsidRPr="00E3022B" w:rsidRDefault="00DF72F2" w:rsidP="00F06EFF">
      <w:pPr>
        <w:pStyle w:val="Textoindependiente"/>
        <w:numPr>
          <w:ilvl w:val="0"/>
          <w:numId w:val="15"/>
        </w:numPr>
        <w:rPr>
          <w:b/>
          <w:bCs/>
        </w:rPr>
      </w:pPr>
      <w:r w:rsidRPr="00E3022B">
        <w:t xml:space="preserve">             </w:t>
      </w:r>
      <w:r w:rsidRPr="00E3022B">
        <w:rPr>
          <w:b/>
          <w:bCs/>
        </w:rPr>
        <w:t xml:space="preserve">If </w:t>
      </w:r>
      <w:r w:rsidRPr="00E3022B">
        <w:t xml:space="preserve">la </w:t>
      </w:r>
      <w:proofErr w:type="spellStart"/>
      <w:r w:rsidRPr="00E3022B">
        <w:t>distancia</w:t>
      </w:r>
      <w:proofErr w:type="spellEnd"/>
      <w:r w:rsidRPr="00E3022B">
        <w:t xml:space="preserve"> &gt; 0</w:t>
      </w:r>
      <w:r w:rsidR="00CE735D" w:rsidRPr="00E3022B">
        <w:t xml:space="preserve"> </w:t>
      </w:r>
      <w:r w:rsidR="00BD04FB" w:rsidRPr="00E3022B">
        <w:t xml:space="preserve">and </w:t>
      </w:r>
      <w:proofErr w:type="spellStart"/>
      <w:r w:rsidR="00BD04FB" w:rsidRPr="00E3022B">
        <w:t>nodo</w:t>
      </w:r>
      <w:proofErr w:type="spellEnd"/>
      <w:r w:rsidR="00BD04FB" w:rsidRPr="00E3022B">
        <w:t xml:space="preserve"> = false and </w:t>
      </w:r>
      <w:proofErr w:type="spellStart"/>
      <w:r w:rsidR="00BD04FB" w:rsidRPr="00E3022B">
        <w:t>dist</w:t>
      </w:r>
      <w:proofErr w:type="spellEnd"/>
      <w:r w:rsidR="00BD04FB" w:rsidRPr="00E3022B">
        <w:t xml:space="preserve">[j] &gt; </w:t>
      </w:r>
      <w:proofErr w:type="spellStart"/>
      <w:r w:rsidR="00BD04FB" w:rsidRPr="00E3022B">
        <w:t>dist</w:t>
      </w:r>
      <w:proofErr w:type="spellEnd"/>
      <w:r w:rsidR="00BD04FB" w:rsidRPr="00E3022B">
        <w:t>[</w:t>
      </w:r>
      <w:proofErr w:type="spellStart"/>
      <w:r w:rsidR="00BD04FB" w:rsidRPr="00E3022B">
        <w:t>i</w:t>
      </w:r>
      <w:proofErr w:type="spellEnd"/>
      <w:r w:rsidR="00BD04FB" w:rsidRPr="00E3022B">
        <w:t>] + inf</w:t>
      </w:r>
    </w:p>
    <w:p w14:paraId="5311849D" w14:textId="0246CF1D" w:rsidR="00BD04FB" w:rsidRPr="00DF72F2" w:rsidRDefault="00BD04FB" w:rsidP="00F06EFF">
      <w:pPr>
        <w:pStyle w:val="Textoindependiente"/>
        <w:numPr>
          <w:ilvl w:val="0"/>
          <w:numId w:val="15"/>
        </w:numPr>
        <w:rPr>
          <w:b/>
          <w:bCs/>
          <w:lang w:val="es-CO"/>
        </w:rPr>
      </w:pPr>
      <w:r w:rsidRPr="00E3022B">
        <w:t xml:space="preserve">                 </w:t>
      </w:r>
      <w:r w:rsidR="009644BA" w:rsidRPr="00E3022B">
        <w:t xml:space="preserve">    </w:t>
      </w:r>
      <w:proofErr w:type="spellStart"/>
      <w:r w:rsidR="009644BA">
        <w:rPr>
          <w:lang w:val="es-CO"/>
        </w:rPr>
        <w:t>d</w:t>
      </w:r>
      <w:r w:rsidR="009644BA" w:rsidRPr="009644BA">
        <w:rPr>
          <w:lang w:val="es-CO"/>
        </w:rPr>
        <w:t>ist</w:t>
      </w:r>
      <w:proofErr w:type="spellEnd"/>
      <w:r w:rsidR="009644BA" w:rsidRPr="009644BA">
        <w:rPr>
          <w:lang w:val="es-CO"/>
        </w:rPr>
        <w:t>[</w:t>
      </w:r>
      <w:r w:rsidR="009644BA">
        <w:rPr>
          <w:lang w:val="es-CO"/>
        </w:rPr>
        <w:t>j</w:t>
      </w:r>
      <w:r w:rsidR="009644BA" w:rsidRPr="009644BA">
        <w:rPr>
          <w:lang w:val="es-CO"/>
        </w:rPr>
        <w:t xml:space="preserve">] = </w:t>
      </w:r>
      <w:r w:rsidR="00105072">
        <w:rPr>
          <w:lang w:val="es-CO"/>
        </w:rPr>
        <w:t>Distancia</w:t>
      </w:r>
    </w:p>
    <w:p w14:paraId="79E52296" w14:textId="77777777" w:rsidR="00105072" w:rsidRDefault="00DF72F2" w:rsidP="00F06EFF">
      <w:pPr>
        <w:pStyle w:val="Textoindependiente"/>
        <w:numPr>
          <w:ilvl w:val="0"/>
          <w:numId w:val="15"/>
        </w:numPr>
        <w:rPr>
          <w:lang w:val="es-CO"/>
        </w:rPr>
      </w:pPr>
      <w:r>
        <w:rPr>
          <w:lang w:val="es-CO"/>
        </w:rPr>
        <w:t xml:space="preserve"> </w:t>
      </w:r>
      <w:proofErr w:type="spellStart"/>
      <w:r w:rsidR="00105072" w:rsidRPr="00105072">
        <w:rPr>
          <w:b/>
          <w:bCs/>
          <w:lang w:val="es-CO"/>
        </w:rPr>
        <w:t>Return</w:t>
      </w:r>
      <w:proofErr w:type="spellEnd"/>
      <w:r w:rsidR="00105072">
        <w:rPr>
          <w:lang w:val="es-CO"/>
        </w:rPr>
        <w:t xml:space="preserve"> Distancia</w:t>
      </w:r>
      <w:r>
        <w:rPr>
          <w:lang w:val="es-CO"/>
        </w:rPr>
        <w:t xml:space="preserve">    </w:t>
      </w:r>
    </w:p>
    <w:p w14:paraId="60988272" w14:textId="7863B4CC" w:rsidR="00DF72F2" w:rsidRDefault="00BD04FB" w:rsidP="00F06EFF">
      <w:pPr>
        <w:pStyle w:val="Textoindependiente"/>
        <w:numPr>
          <w:ilvl w:val="0"/>
          <w:numId w:val="15"/>
        </w:numPr>
        <w:rPr>
          <w:lang w:val="es-CO"/>
        </w:rPr>
      </w:pPr>
      <w:r>
        <w:rPr>
          <w:lang w:val="es-CO"/>
        </w:rPr>
        <w:t xml:space="preserve"> </w:t>
      </w:r>
      <w:proofErr w:type="spellStart"/>
      <w:r w:rsidR="00105072">
        <w:rPr>
          <w:lang w:val="es-CO"/>
        </w:rPr>
        <w:t>Copia_Distancia</w:t>
      </w:r>
      <w:proofErr w:type="spellEnd"/>
      <w:r w:rsidR="00105072">
        <w:rPr>
          <w:lang w:val="es-CO"/>
        </w:rPr>
        <w:t xml:space="preserve"> = Distancia</w:t>
      </w:r>
    </w:p>
    <w:p w14:paraId="51593BF0" w14:textId="0BECA3FB" w:rsidR="00105072" w:rsidRDefault="00105072" w:rsidP="00F06EFF">
      <w:pPr>
        <w:pStyle w:val="Textoindependiente"/>
        <w:numPr>
          <w:ilvl w:val="0"/>
          <w:numId w:val="15"/>
        </w:numPr>
        <w:rPr>
          <w:b/>
          <w:bCs/>
          <w:lang w:val="es-CO"/>
        </w:rPr>
      </w:pPr>
      <w:proofErr w:type="spellStart"/>
      <w:r w:rsidRPr="00105072">
        <w:rPr>
          <w:b/>
          <w:bCs/>
          <w:lang w:val="es-CO"/>
        </w:rPr>
        <w:t>While</w:t>
      </w:r>
      <w:proofErr w:type="spellEnd"/>
      <w:r w:rsidRPr="00105072">
        <w:rPr>
          <w:b/>
          <w:bCs/>
          <w:lang w:val="es-CO"/>
        </w:rPr>
        <w:t xml:space="preserve"> </w:t>
      </w:r>
      <w:proofErr w:type="spellStart"/>
      <w:r w:rsidRPr="00105072">
        <w:rPr>
          <w:b/>
          <w:bCs/>
          <w:lang w:val="es-CO"/>
        </w:rPr>
        <w:t>not</w:t>
      </w:r>
      <w:proofErr w:type="spellEnd"/>
      <w:r>
        <w:rPr>
          <w:b/>
          <w:bCs/>
          <w:lang w:val="es-CO"/>
        </w:rPr>
        <w:t xml:space="preserve"> </w:t>
      </w:r>
    </w:p>
    <w:p w14:paraId="105B863D" w14:textId="29D64358" w:rsidR="00105072" w:rsidRPr="00105072" w:rsidRDefault="00105072" w:rsidP="00F06EFF">
      <w:pPr>
        <w:pStyle w:val="Textoindependiente"/>
        <w:numPr>
          <w:ilvl w:val="0"/>
          <w:numId w:val="15"/>
        </w:numPr>
        <w:rPr>
          <w:b/>
          <w:bCs/>
          <w:lang w:val="es-CO"/>
        </w:rPr>
      </w:pPr>
      <w:r>
        <w:rPr>
          <w:b/>
          <w:bCs/>
          <w:lang w:val="es-CO"/>
        </w:rPr>
        <w:t xml:space="preserve">           </w:t>
      </w:r>
      <w:proofErr w:type="spellStart"/>
      <w:r>
        <w:rPr>
          <w:b/>
          <w:bCs/>
          <w:lang w:val="es-CO"/>
        </w:rPr>
        <w:t>If</w:t>
      </w:r>
      <w:proofErr w:type="spellEnd"/>
      <w:r>
        <w:rPr>
          <w:b/>
          <w:bCs/>
          <w:lang w:val="es-CO"/>
        </w:rPr>
        <w:t xml:space="preserve"> </w:t>
      </w:r>
      <w:r>
        <w:rPr>
          <w:lang w:val="es-CO"/>
        </w:rPr>
        <w:t xml:space="preserve">capacidad = 5 </w:t>
      </w:r>
    </w:p>
    <w:p w14:paraId="1BE24264" w14:textId="017DC07D" w:rsidR="00105072" w:rsidRDefault="00105072" w:rsidP="00F06EFF">
      <w:pPr>
        <w:pStyle w:val="Textoindependiente"/>
        <w:numPr>
          <w:ilvl w:val="0"/>
          <w:numId w:val="15"/>
        </w:numPr>
        <w:rPr>
          <w:lang w:val="es-CO"/>
        </w:rPr>
      </w:pPr>
      <w:r>
        <w:rPr>
          <w:b/>
          <w:bCs/>
          <w:lang w:val="es-CO"/>
        </w:rPr>
        <w:t xml:space="preserve">           </w:t>
      </w:r>
      <w:r w:rsidR="00CA00B3">
        <w:rPr>
          <w:b/>
          <w:bCs/>
          <w:lang w:val="es-CO"/>
        </w:rPr>
        <w:t xml:space="preserve">    </w:t>
      </w:r>
      <w:r w:rsidR="00CA00B3" w:rsidRPr="00CA00B3">
        <w:rPr>
          <w:lang w:val="es-CO"/>
        </w:rPr>
        <w:t>R</w:t>
      </w:r>
      <w:r w:rsidRPr="00CA00B3">
        <w:rPr>
          <w:lang w:val="es-CO"/>
        </w:rPr>
        <w:t>egrese</w:t>
      </w:r>
      <w:r w:rsidR="00CA00B3" w:rsidRPr="00CA00B3">
        <w:rPr>
          <w:lang w:val="es-CO"/>
        </w:rPr>
        <w:t xml:space="preserve"> camión al deposito</w:t>
      </w:r>
    </w:p>
    <w:p w14:paraId="11DEEFB9" w14:textId="35BFDAE1" w:rsidR="00CA00B3" w:rsidRDefault="00CA00B3" w:rsidP="00F06EFF">
      <w:pPr>
        <w:pStyle w:val="Textoindependiente"/>
        <w:numPr>
          <w:ilvl w:val="0"/>
          <w:numId w:val="15"/>
        </w:numPr>
        <w:rPr>
          <w:b/>
          <w:bCs/>
          <w:lang w:val="es-CO"/>
        </w:rPr>
      </w:pPr>
      <w:r>
        <w:rPr>
          <w:lang w:val="es-CO"/>
        </w:rPr>
        <w:t xml:space="preserve">            </w:t>
      </w:r>
      <w:proofErr w:type="spellStart"/>
      <w:r w:rsidRPr="00CA00B3">
        <w:rPr>
          <w:b/>
          <w:bCs/>
          <w:lang w:val="es-CO"/>
        </w:rPr>
        <w:t>Else</w:t>
      </w:r>
      <w:proofErr w:type="spellEnd"/>
      <w:r>
        <w:rPr>
          <w:b/>
          <w:bCs/>
          <w:lang w:val="es-CO"/>
        </w:rPr>
        <w:t xml:space="preserve"> </w:t>
      </w:r>
    </w:p>
    <w:p w14:paraId="1C3CCCF2" w14:textId="40AFA10D" w:rsidR="00CA00B3" w:rsidRDefault="00CA00B3" w:rsidP="00F06EFF">
      <w:pPr>
        <w:pStyle w:val="Textoindependiente"/>
        <w:numPr>
          <w:ilvl w:val="0"/>
          <w:numId w:val="15"/>
        </w:numPr>
        <w:rPr>
          <w:b/>
          <w:bCs/>
          <w:lang w:val="es-CO"/>
        </w:rPr>
      </w:pPr>
      <w:r>
        <w:rPr>
          <w:b/>
          <w:bCs/>
          <w:lang w:val="es-CO"/>
        </w:rPr>
        <w:t xml:space="preserve">                    </w:t>
      </w:r>
      <w:proofErr w:type="spellStart"/>
      <w:r>
        <w:rPr>
          <w:b/>
          <w:bCs/>
          <w:lang w:val="es-CO"/>
        </w:rPr>
        <w:t>If</w:t>
      </w:r>
      <w:proofErr w:type="spellEnd"/>
      <w:r>
        <w:rPr>
          <w:b/>
          <w:bCs/>
          <w:lang w:val="es-CO"/>
        </w:rPr>
        <w:t xml:space="preserve"> nodo no es adyacente </w:t>
      </w:r>
    </w:p>
    <w:p w14:paraId="221D83CC" w14:textId="181C978E" w:rsidR="00CA00B3" w:rsidRDefault="00CA00B3" w:rsidP="00CA00B3">
      <w:pPr>
        <w:pStyle w:val="Textoindependiente"/>
        <w:numPr>
          <w:ilvl w:val="0"/>
          <w:numId w:val="15"/>
        </w:numPr>
        <w:rPr>
          <w:lang w:val="es-CO"/>
        </w:rPr>
      </w:pPr>
      <w:r>
        <w:rPr>
          <w:b/>
          <w:bCs/>
          <w:lang w:val="es-CO"/>
        </w:rPr>
        <w:t xml:space="preserve">                             RUTA = </w:t>
      </w:r>
      <w:r w:rsidRPr="00CA00B3">
        <w:rPr>
          <w:lang w:val="es-CO"/>
        </w:rPr>
        <w:t>Nodo actual</w:t>
      </w:r>
      <w:r>
        <w:rPr>
          <w:lang w:val="es-CO"/>
        </w:rPr>
        <w:t xml:space="preserve"> + Distancia mínima (nodo siguiente) + arco no visitado</w:t>
      </w:r>
    </w:p>
    <w:p w14:paraId="637F699B" w14:textId="77777777" w:rsidR="00CA00B3" w:rsidRDefault="00CA00B3" w:rsidP="00CA00B3">
      <w:pPr>
        <w:pStyle w:val="Textoindependiente"/>
        <w:numPr>
          <w:ilvl w:val="0"/>
          <w:numId w:val="15"/>
        </w:numPr>
        <w:rPr>
          <w:b/>
          <w:bCs/>
          <w:lang w:val="es-CO"/>
        </w:rPr>
      </w:pPr>
      <w:r>
        <w:rPr>
          <w:lang w:val="es-CO"/>
        </w:rPr>
        <w:t xml:space="preserve">            </w:t>
      </w:r>
      <w:proofErr w:type="spellStart"/>
      <w:r w:rsidRPr="00CA00B3">
        <w:rPr>
          <w:b/>
          <w:bCs/>
          <w:lang w:val="es-CO"/>
        </w:rPr>
        <w:t>Else</w:t>
      </w:r>
      <w:proofErr w:type="spellEnd"/>
      <w:r>
        <w:rPr>
          <w:b/>
          <w:bCs/>
          <w:lang w:val="es-CO"/>
        </w:rPr>
        <w:t xml:space="preserve"> </w:t>
      </w:r>
    </w:p>
    <w:p w14:paraId="7F4A3115" w14:textId="01F8B0C8" w:rsidR="00CA00B3" w:rsidRPr="00CA00B3" w:rsidRDefault="00CA00B3" w:rsidP="00CA00B3">
      <w:pPr>
        <w:pStyle w:val="Textoindependiente"/>
        <w:numPr>
          <w:ilvl w:val="0"/>
          <w:numId w:val="15"/>
        </w:numPr>
        <w:rPr>
          <w:b/>
          <w:bCs/>
          <w:lang w:val="es-CO"/>
        </w:rPr>
      </w:pPr>
      <w:r>
        <w:rPr>
          <w:lang w:val="es-CO"/>
        </w:rPr>
        <w:t xml:space="preserve">                     </w:t>
      </w:r>
      <w:r w:rsidRPr="00CA00B3">
        <w:rPr>
          <w:b/>
          <w:bCs/>
          <w:lang w:val="es-CO"/>
        </w:rPr>
        <w:t xml:space="preserve">RUTA </w:t>
      </w:r>
      <w:r w:rsidRPr="00CA00B3">
        <w:rPr>
          <w:lang w:val="es-CO"/>
        </w:rPr>
        <w:t>= Nodo actual + arco adyacente</w:t>
      </w:r>
    </w:p>
    <w:p w14:paraId="35140B87" w14:textId="5E456429" w:rsidR="00CA00B3" w:rsidRPr="00CA00B3" w:rsidRDefault="00CA00B3" w:rsidP="00F06EFF">
      <w:pPr>
        <w:pStyle w:val="Textoindependiente"/>
        <w:numPr>
          <w:ilvl w:val="0"/>
          <w:numId w:val="15"/>
        </w:numPr>
        <w:rPr>
          <w:lang w:val="es-CO"/>
        </w:rPr>
      </w:pPr>
      <w:proofErr w:type="spellStart"/>
      <w:r>
        <w:rPr>
          <w:lang w:val="es-CO"/>
        </w:rPr>
        <w:t>Return</w:t>
      </w:r>
      <w:proofErr w:type="spellEnd"/>
      <w:r>
        <w:rPr>
          <w:lang w:val="es-CO"/>
        </w:rPr>
        <w:t xml:space="preserve"> </w:t>
      </w:r>
      <w:r w:rsidRPr="00CA00B3">
        <w:rPr>
          <w:b/>
          <w:bCs/>
          <w:lang w:val="es-CO"/>
        </w:rPr>
        <w:t>Ruta</w:t>
      </w:r>
    </w:p>
    <w:p w14:paraId="162E5E84" w14:textId="77777777" w:rsidR="00105072" w:rsidRPr="00105072" w:rsidRDefault="00105072" w:rsidP="00105072">
      <w:pPr>
        <w:pStyle w:val="Textoindependiente"/>
        <w:ind w:left="720" w:firstLine="0"/>
        <w:rPr>
          <w:b/>
          <w:bCs/>
          <w:lang w:val="es-CO"/>
        </w:rPr>
      </w:pPr>
    </w:p>
    <w:p w14:paraId="166771F2" w14:textId="198B0CC9" w:rsidR="00D84569" w:rsidRDefault="00D84569" w:rsidP="00D84569">
      <w:pPr>
        <w:pStyle w:val="Textoindependiente"/>
        <w:ind w:firstLine="0"/>
        <w:rPr>
          <w:lang w:val="es-ES"/>
        </w:rPr>
      </w:pPr>
    </w:p>
    <w:p w14:paraId="4F8B6EC9" w14:textId="2B187B01" w:rsidR="00D35230" w:rsidRDefault="004E6D7E" w:rsidP="004E6D7E">
      <w:pPr>
        <w:pStyle w:val="Textoindependiente"/>
        <w:ind w:firstLine="0"/>
        <w:rPr>
          <w:b/>
          <w:bCs/>
          <w:lang w:val="es-ES"/>
        </w:rPr>
      </w:pPr>
      <w:r w:rsidRPr="004E6D7E">
        <w:rPr>
          <w:b/>
          <w:bCs/>
          <w:lang w:val="es-ES"/>
        </w:rPr>
        <w:t>Al</w:t>
      </w:r>
      <w:r w:rsidR="00D84569" w:rsidRPr="004E6D7E">
        <w:rPr>
          <w:b/>
          <w:bCs/>
          <w:lang w:val="es-ES"/>
        </w:rPr>
        <w:t xml:space="preserve">goritmo </w:t>
      </w:r>
      <w:r w:rsidR="00C07F1B">
        <w:rPr>
          <w:b/>
          <w:bCs/>
          <w:lang w:val="es-ES"/>
        </w:rPr>
        <w:t>r</w:t>
      </w:r>
      <w:r w:rsidR="00265DCB">
        <w:rPr>
          <w:b/>
          <w:bCs/>
          <w:lang w:val="es-ES"/>
        </w:rPr>
        <w:t xml:space="preserve">uta más corta entre dos nodos mediante </w:t>
      </w:r>
      <w:r w:rsidR="0051136B" w:rsidRPr="004E6D7E">
        <w:rPr>
          <w:b/>
          <w:bCs/>
          <w:lang w:val="es-ES"/>
        </w:rPr>
        <w:t>Dijkstra</w:t>
      </w:r>
      <w:r w:rsidR="005275A8">
        <w:rPr>
          <w:b/>
          <w:bCs/>
          <w:lang w:val="es-ES"/>
        </w:rPr>
        <w:t>.</w:t>
      </w:r>
    </w:p>
    <w:p w14:paraId="6533A48F" w14:textId="77777777" w:rsidR="003F4FB9" w:rsidRPr="003F4FB9" w:rsidRDefault="003F4FB9" w:rsidP="004E6D7E">
      <w:pPr>
        <w:pStyle w:val="Textoindependiente"/>
        <w:ind w:firstLine="0"/>
        <w:rPr>
          <w:lang w:val="es-ES"/>
        </w:rPr>
      </w:pPr>
    </w:p>
    <w:p w14:paraId="632F4368" w14:textId="0E031E7D" w:rsidR="00D35230" w:rsidRPr="00EB6717" w:rsidRDefault="00D35230" w:rsidP="003F4FB9">
      <w:pPr>
        <w:pStyle w:val="Textoindependiente"/>
        <w:ind w:left="720" w:firstLine="0"/>
        <w:rPr>
          <w:szCs w:val="22"/>
          <w:lang w:val="es-ES"/>
        </w:rPr>
      </w:pPr>
    </w:p>
    <w:p w14:paraId="06763385" w14:textId="3DD45B00" w:rsidR="00D84569" w:rsidRPr="00EB6717" w:rsidRDefault="00A65C63" w:rsidP="003F4FB9">
      <w:pPr>
        <w:pStyle w:val="Textoindependiente"/>
        <w:numPr>
          <w:ilvl w:val="0"/>
          <w:numId w:val="6"/>
        </w:numPr>
        <w:rPr>
          <w:szCs w:val="22"/>
          <w:lang w:val="es-ES"/>
        </w:rPr>
      </w:pPr>
      <w:r w:rsidRPr="00EB6717">
        <w:rPr>
          <w:szCs w:val="22"/>
          <w:lang w:val="es-ES"/>
        </w:rPr>
        <w:t>En las primeras líneas s</w:t>
      </w:r>
      <w:r w:rsidR="00D84569" w:rsidRPr="00EB6717">
        <w:rPr>
          <w:szCs w:val="22"/>
          <w:lang w:val="es-ES"/>
        </w:rPr>
        <w:t>e definen tres</w:t>
      </w:r>
      <w:r w:rsidR="003F4FB9" w:rsidRPr="00EB6717">
        <w:rPr>
          <w:szCs w:val="22"/>
          <w:lang w:val="es-ES"/>
        </w:rPr>
        <w:t xml:space="preserve"> </w:t>
      </w:r>
      <w:r w:rsidR="00D84569" w:rsidRPr="00EB6717">
        <w:rPr>
          <w:szCs w:val="22"/>
          <w:lang w:val="es-ES"/>
        </w:rPr>
        <w:t xml:space="preserve">vectores: el primero es el vector de distancias el cual se </w:t>
      </w:r>
      <w:r w:rsidR="00D84569" w:rsidRPr="00EB6717">
        <w:rPr>
          <w:szCs w:val="22"/>
          <w:lang w:val="es-ES"/>
        </w:rPr>
        <w:lastRenderedPageBreak/>
        <w:t xml:space="preserve">inicializa en infinito, el segundo </w:t>
      </w:r>
      <w:r w:rsidR="003F4FB9" w:rsidRPr="00EB6717">
        <w:rPr>
          <w:szCs w:val="22"/>
          <w:lang w:val="es-ES"/>
        </w:rPr>
        <w:t xml:space="preserve">vector es </w:t>
      </w:r>
      <w:r w:rsidR="00D84569" w:rsidRPr="00EB6717">
        <w:rPr>
          <w:szCs w:val="22"/>
          <w:lang w:val="es-ES"/>
        </w:rPr>
        <w:t xml:space="preserve">el nodo fuente que </w:t>
      </w:r>
      <w:r w:rsidR="009106D5" w:rsidRPr="00EB6717">
        <w:rPr>
          <w:szCs w:val="22"/>
          <w:lang w:val="es-ES"/>
        </w:rPr>
        <w:t xml:space="preserve">permite que </w:t>
      </w:r>
      <w:r w:rsidR="00D84569" w:rsidRPr="00EB6717">
        <w:rPr>
          <w:szCs w:val="22"/>
          <w:lang w:val="es-ES"/>
        </w:rPr>
        <w:t xml:space="preserve">el parámetro de la función sea cero para poder encontrar el vector de las distancias menores a cada uno de los nodos y por último se crea un vector que guarde la información de si el nodo </w:t>
      </w:r>
      <w:r w:rsidR="00B37A97" w:rsidRPr="00EB6717">
        <w:rPr>
          <w:szCs w:val="22"/>
          <w:lang w:val="es-ES"/>
        </w:rPr>
        <w:t>ya ha sido visitado y va cambiando a medida que cada nodo es visitado.</w:t>
      </w:r>
    </w:p>
    <w:p w14:paraId="4EC9400D" w14:textId="77777777" w:rsidR="00686207" w:rsidRPr="00EB6717" w:rsidRDefault="009106D5" w:rsidP="00686207">
      <w:pPr>
        <w:pStyle w:val="Textoindependiente"/>
        <w:numPr>
          <w:ilvl w:val="0"/>
          <w:numId w:val="6"/>
        </w:numPr>
        <w:rPr>
          <w:szCs w:val="22"/>
          <w:lang w:val="es-ES"/>
        </w:rPr>
      </w:pPr>
      <w:r w:rsidRPr="00EB6717">
        <w:rPr>
          <w:szCs w:val="22"/>
          <w:lang w:val="es-ES"/>
        </w:rPr>
        <w:t>En la línea 12 s</w:t>
      </w:r>
      <w:r w:rsidR="00B37A97" w:rsidRPr="00EB6717">
        <w:rPr>
          <w:szCs w:val="22"/>
          <w:lang w:val="es-ES"/>
        </w:rPr>
        <w:t xml:space="preserve">e </w:t>
      </w:r>
      <w:r w:rsidRPr="00EB6717">
        <w:rPr>
          <w:szCs w:val="22"/>
          <w:lang w:val="es-ES"/>
        </w:rPr>
        <w:t xml:space="preserve">implementó un ciclo </w:t>
      </w:r>
      <w:r w:rsidR="00B37A97" w:rsidRPr="00EB6717">
        <w:rPr>
          <w:szCs w:val="22"/>
          <w:lang w:val="es-ES"/>
        </w:rPr>
        <w:t>FOR para todos los vértices (este valor depende de la información que tenga cada instancia)</w:t>
      </w:r>
      <w:r w:rsidRPr="00EB6717">
        <w:rPr>
          <w:szCs w:val="22"/>
          <w:lang w:val="es-ES"/>
        </w:rPr>
        <w:t xml:space="preserve"> donde se agrega el nodo que menor distancia tenga del nodo de partida que aún no haya sido visitado</w:t>
      </w:r>
      <w:r w:rsidR="00686207" w:rsidRPr="00EB6717">
        <w:rPr>
          <w:szCs w:val="22"/>
          <w:lang w:val="es-ES"/>
        </w:rPr>
        <w:t xml:space="preserve">. </w:t>
      </w:r>
      <w:r w:rsidR="00B37A97" w:rsidRPr="00EB6717">
        <w:rPr>
          <w:szCs w:val="22"/>
          <w:lang w:val="es-ES"/>
        </w:rPr>
        <w:t>La función</w:t>
      </w:r>
      <w:r w:rsidR="00B37A97" w:rsidRPr="00605380">
        <w:rPr>
          <w:b/>
          <w:bCs/>
          <w:szCs w:val="22"/>
          <w:lang w:val="es-ES"/>
        </w:rPr>
        <w:t xml:space="preserve"> </w:t>
      </w:r>
      <w:proofErr w:type="spellStart"/>
      <w:r w:rsidR="00B37A97" w:rsidRPr="00605380">
        <w:rPr>
          <w:b/>
          <w:bCs/>
          <w:szCs w:val="22"/>
          <w:lang w:val="es-ES"/>
        </w:rPr>
        <w:t>minDistance</w:t>
      </w:r>
      <w:proofErr w:type="spellEnd"/>
      <w:r w:rsidR="00B37A97" w:rsidRPr="00EB6717">
        <w:rPr>
          <w:szCs w:val="22"/>
          <w:lang w:val="es-ES"/>
        </w:rPr>
        <w:t xml:space="preserve"> va a estar compuesta por tres condiciones: el vector distancias, el vector que guarda la información si fue visitado el nodo y el número total de nodos</w:t>
      </w:r>
      <w:r w:rsidR="00686207" w:rsidRPr="00EB6717">
        <w:rPr>
          <w:szCs w:val="22"/>
          <w:lang w:val="es-ES"/>
        </w:rPr>
        <w:t xml:space="preserve">. Para comprobar si la distancia del primer nodo es menor a la distancia actual y verificar que el nodo que no ha sido visitado se ejecuta una condición en la línea 15. </w:t>
      </w:r>
    </w:p>
    <w:p w14:paraId="45BABC67" w14:textId="1F96752F" w:rsidR="00B37A97" w:rsidRPr="00EB6717" w:rsidRDefault="00B37A97" w:rsidP="00D84569">
      <w:pPr>
        <w:pStyle w:val="Textoindependiente"/>
        <w:numPr>
          <w:ilvl w:val="0"/>
          <w:numId w:val="6"/>
        </w:numPr>
        <w:rPr>
          <w:szCs w:val="22"/>
          <w:lang w:val="es-ES"/>
        </w:rPr>
      </w:pPr>
      <w:r w:rsidRPr="00EB6717">
        <w:rPr>
          <w:szCs w:val="22"/>
          <w:lang w:val="es-ES"/>
        </w:rPr>
        <w:t>Actualiza la distancia</w:t>
      </w:r>
      <w:r w:rsidR="00686207" w:rsidRPr="00EB6717">
        <w:rPr>
          <w:szCs w:val="22"/>
          <w:lang w:val="es-ES"/>
        </w:rPr>
        <w:t xml:space="preserve"> m</w:t>
      </w:r>
      <w:r w:rsidRPr="00EB6717">
        <w:rPr>
          <w:szCs w:val="22"/>
          <w:lang w:val="es-ES"/>
        </w:rPr>
        <w:t>ínima, y me retoma el índice del nodo que tiene la distancia más corta al nodo actual</w:t>
      </w:r>
      <w:r w:rsidR="00A36622" w:rsidRPr="00EB6717">
        <w:rPr>
          <w:szCs w:val="22"/>
          <w:lang w:val="es-ES"/>
        </w:rPr>
        <w:t>, guarda la información que este nodo ya fue visitado.</w:t>
      </w:r>
    </w:p>
    <w:p w14:paraId="39D56D04" w14:textId="2E5BBC94" w:rsidR="00A36622" w:rsidRPr="00EB6717" w:rsidRDefault="00A36622" w:rsidP="00D84569">
      <w:pPr>
        <w:pStyle w:val="Textoindependiente"/>
        <w:numPr>
          <w:ilvl w:val="0"/>
          <w:numId w:val="6"/>
        </w:numPr>
        <w:rPr>
          <w:szCs w:val="22"/>
          <w:lang w:val="es-ES"/>
        </w:rPr>
      </w:pPr>
      <w:r w:rsidRPr="00EB6717">
        <w:rPr>
          <w:szCs w:val="22"/>
          <w:lang w:val="es-ES"/>
        </w:rPr>
        <w:t>Una vez tiene esta información</w:t>
      </w:r>
      <w:r w:rsidR="00E255D7" w:rsidRPr="00EB6717">
        <w:rPr>
          <w:szCs w:val="22"/>
          <w:lang w:val="es-ES"/>
        </w:rPr>
        <w:t>,</w:t>
      </w:r>
      <w:r w:rsidRPr="00EB6717">
        <w:rPr>
          <w:szCs w:val="22"/>
          <w:lang w:val="es-ES"/>
        </w:rPr>
        <w:t xml:space="preserve"> se actualiza la distancia mínima del nuevo nodo y se establecen tres nuevas condiciones:</w:t>
      </w:r>
    </w:p>
    <w:p w14:paraId="460CD1B5" w14:textId="0FFE734E" w:rsidR="00A36622" w:rsidRPr="00EB6717" w:rsidRDefault="009C36C5" w:rsidP="00A36622">
      <w:pPr>
        <w:pStyle w:val="Textoindependiente"/>
        <w:numPr>
          <w:ilvl w:val="0"/>
          <w:numId w:val="10"/>
        </w:numPr>
        <w:rPr>
          <w:szCs w:val="22"/>
          <w:lang w:val="es-ES"/>
        </w:rPr>
      </w:pPr>
      <w:r w:rsidRPr="00EB6717">
        <w:rPr>
          <w:szCs w:val="22"/>
          <w:lang w:val="es-ES"/>
        </w:rPr>
        <w:t xml:space="preserve">Si en </w:t>
      </w:r>
      <w:r w:rsidR="00A36622" w:rsidRPr="00EB6717">
        <w:rPr>
          <w:szCs w:val="22"/>
          <w:lang w:val="es-ES"/>
        </w:rPr>
        <w:t>el gra</w:t>
      </w:r>
      <w:r w:rsidR="004C43EA" w:rsidRPr="00EB6717">
        <w:rPr>
          <w:szCs w:val="22"/>
          <w:lang w:val="es-ES"/>
        </w:rPr>
        <w:t xml:space="preserve">fo </w:t>
      </w:r>
      <w:r w:rsidR="00A36622" w:rsidRPr="00EB6717">
        <w:rPr>
          <w:szCs w:val="22"/>
          <w:lang w:val="es-ES"/>
        </w:rPr>
        <w:t xml:space="preserve">se encuentra un número que es mayor a </w:t>
      </w:r>
      <w:r w:rsidR="00DC2E8E" w:rsidRPr="00EB6717">
        <w:rPr>
          <w:szCs w:val="22"/>
          <w:lang w:val="es-ES"/>
        </w:rPr>
        <w:t xml:space="preserve">cero, </w:t>
      </w:r>
      <w:r w:rsidR="00A36622" w:rsidRPr="00EB6717">
        <w:rPr>
          <w:szCs w:val="22"/>
          <w:lang w:val="es-ES"/>
        </w:rPr>
        <w:t xml:space="preserve">significa que es un nodo adyacente (conexión directa entre </w:t>
      </w:r>
      <w:r w:rsidR="00DC2E8E" w:rsidRPr="00EB6717">
        <w:rPr>
          <w:szCs w:val="22"/>
          <w:lang w:val="es-ES"/>
        </w:rPr>
        <w:t>nodos).</w:t>
      </w:r>
    </w:p>
    <w:p w14:paraId="5A86AF89" w14:textId="12C0F833" w:rsidR="00A36622" w:rsidRPr="00EB6717" w:rsidRDefault="00DC2E8E" w:rsidP="00A36622">
      <w:pPr>
        <w:pStyle w:val="Textoindependiente"/>
        <w:numPr>
          <w:ilvl w:val="0"/>
          <w:numId w:val="10"/>
        </w:numPr>
        <w:rPr>
          <w:szCs w:val="22"/>
          <w:lang w:val="es-ES"/>
        </w:rPr>
      </w:pPr>
      <w:r w:rsidRPr="00EB6717">
        <w:rPr>
          <w:szCs w:val="22"/>
          <w:lang w:val="es-ES"/>
        </w:rPr>
        <w:t>Que el arco n</w:t>
      </w:r>
      <w:r w:rsidR="00A36622" w:rsidRPr="00EB6717">
        <w:rPr>
          <w:szCs w:val="22"/>
          <w:lang w:val="es-ES"/>
        </w:rPr>
        <w:t>o ha sido visitado</w:t>
      </w:r>
      <w:r w:rsidRPr="00EB6717">
        <w:rPr>
          <w:szCs w:val="22"/>
          <w:lang w:val="es-ES"/>
        </w:rPr>
        <w:t>.</w:t>
      </w:r>
      <w:r w:rsidR="00A36622" w:rsidRPr="00EB6717">
        <w:rPr>
          <w:szCs w:val="22"/>
          <w:lang w:val="es-ES"/>
        </w:rPr>
        <w:t xml:space="preserve"> </w:t>
      </w:r>
    </w:p>
    <w:p w14:paraId="03238B91" w14:textId="7AD3BDF0" w:rsidR="00A36622" w:rsidRPr="00EB6717" w:rsidRDefault="00A36622" w:rsidP="005275A8">
      <w:pPr>
        <w:pStyle w:val="Textoindependiente"/>
        <w:numPr>
          <w:ilvl w:val="0"/>
          <w:numId w:val="10"/>
        </w:numPr>
        <w:rPr>
          <w:szCs w:val="22"/>
          <w:lang w:val="es-ES"/>
        </w:rPr>
      </w:pPr>
      <w:r w:rsidRPr="00EB6717">
        <w:rPr>
          <w:szCs w:val="22"/>
          <w:lang w:val="es-ES"/>
        </w:rPr>
        <w:t>La distancia</w:t>
      </w:r>
      <w:r w:rsidR="00DC2E8E" w:rsidRPr="00EB6717">
        <w:rPr>
          <w:szCs w:val="22"/>
          <w:lang w:val="es-ES"/>
        </w:rPr>
        <w:t xml:space="preserve"> que existe</w:t>
      </w:r>
      <w:r w:rsidRPr="00EB6717">
        <w:rPr>
          <w:szCs w:val="22"/>
          <w:lang w:val="es-ES"/>
        </w:rPr>
        <w:t xml:space="preserve"> hasta</w:t>
      </w:r>
      <w:r w:rsidR="00DC2E8E" w:rsidRPr="00EB6717">
        <w:rPr>
          <w:szCs w:val="22"/>
          <w:lang w:val="es-ES"/>
        </w:rPr>
        <w:t xml:space="preserve"> un arco que no ha sido visitado sea</w:t>
      </w:r>
      <w:r w:rsidRPr="00EB6717">
        <w:rPr>
          <w:szCs w:val="22"/>
          <w:lang w:val="es-ES"/>
        </w:rPr>
        <w:t xml:space="preserve"> </w:t>
      </w:r>
      <w:r w:rsidR="00E8167F" w:rsidRPr="00EB6717">
        <w:rPr>
          <w:szCs w:val="22"/>
          <w:lang w:val="es-ES"/>
        </w:rPr>
        <w:t>meno</w:t>
      </w:r>
      <w:r w:rsidRPr="00EB6717">
        <w:rPr>
          <w:szCs w:val="22"/>
          <w:lang w:val="es-ES"/>
        </w:rPr>
        <w:t>r a la distancia que hay</w:t>
      </w:r>
      <w:r w:rsidR="00DC2E8E" w:rsidRPr="00EB6717">
        <w:rPr>
          <w:szCs w:val="22"/>
          <w:lang w:val="es-ES"/>
        </w:rPr>
        <w:t xml:space="preserve"> del nodo actual más la distancia de ese arco, si esto se cumple </w:t>
      </w:r>
      <w:r w:rsidRPr="00EB6717">
        <w:rPr>
          <w:szCs w:val="22"/>
          <w:lang w:val="es-ES"/>
        </w:rPr>
        <w:t>se puede actualizar los valores.</w:t>
      </w:r>
    </w:p>
    <w:p w14:paraId="3B0B39D7" w14:textId="557DAFB1" w:rsidR="0006486E" w:rsidRPr="00EB6717" w:rsidRDefault="005275A8" w:rsidP="005275A8">
      <w:pPr>
        <w:pStyle w:val="Textoindependiente"/>
        <w:numPr>
          <w:ilvl w:val="0"/>
          <w:numId w:val="6"/>
        </w:numPr>
        <w:rPr>
          <w:szCs w:val="22"/>
          <w:lang w:val="es-ES"/>
        </w:rPr>
      </w:pPr>
      <w:r w:rsidRPr="00EB6717">
        <w:rPr>
          <w:szCs w:val="22"/>
          <w:lang w:val="es-ES"/>
        </w:rPr>
        <w:t xml:space="preserve">El algoritmo de Dijkstra arroja </w:t>
      </w:r>
      <w:r w:rsidR="00143835" w:rsidRPr="00EB6717">
        <w:rPr>
          <w:szCs w:val="22"/>
          <w:lang w:val="es-ES"/>
        </w:rPr>
        <w:t>dos</w:t>
      </w:r>
      <w:r w:rsidRPr="00EB6717">
        <w:rPr>
          <w:szCs w:val="22"/>
          <w:lang w:val="es-ES"/>
        </w:rPr>
        <w:t xml:space="preserve"> matri</w:t>
      </w:r>
      <w:r w:rsidR="00143835" w:rsidRPr="00EB6717">
        <w:rPr>
          <w:szCs w:val="22"/>
          <w:lang w:val="es-ES"/>
        </w:rPr>
        <w:t xml:space="preserve">ces, una </w:t>
      </w:r>
      <w:r w:rsidRPr="00EB6717">
        <w:rPr>
          <w:szCs w:val="22"/>
          <w:lang w:val="es-ES"/>
        </w:rPr>
        <w:t>de distancias mínimas entre cada par de nodo</w:t>
      </w:r>
      <w:r w:rsidR="00143835" w:rsidRPr="00EB6717">
        <w:rPr>
          <w:szCs w:val="22"/>
          <w:lang w:val="es-ES"/>
        </w:rPr>
        <w:t>s</w:t>
      </w:r>
      <w:r w:rsidRPr="00EB6717">
        <w:rPr>
          <w:szCs w:val="22"/>
          <w:lang w:val="es-ES"/>
        </w:rPr>
        <w:t xml:space="preserve">, </w:t>
      </w:r>
      <w:r w:rsidR="00143835" w:rsidRPr="00EB6717">
        <w:rPr>
          <w:szCs w:val="22"/>
          <w:lang w:val="es-ES"/>
        </w:rPr>
        <w:t>y la segunda muestra el costo de los arcos con nodos adyacentes; en caso de que no haya una conexión directa entre cada par de nodos se agrega un cero a la solución de esta matriz.</w:t>
      </w:r>
    </w:p>
    <w:p w14:paraId="52CE68C2" w14:textId="77777777" w:rsidR="005275A8" w:rsidRPr="00EB6717" w:rsidRDefault="005275A8" w:rsidP="005275A8">
      <w:pPr>
        <w:pStyle w:val="Textoindependiente"/>
        <w:ind w:firstLine="0"/>
        <w:rPr>
          <w:szCs w:val="22"/>
          <w:lang w:val="es-CO"/>
        </w:rPr>
      </w:pPr>
    </w:p>
    <w:p w14:paraId="6FA4FBB9" w14:textId="02E0E32C" w:rsidR="00DF6D45" w:rsidRPr="00EB6717" w:rsidRDefault="00265DCB" w:rsidP="005275A8">
      <w:pPr>
        <w:pStyle w:val="Textoindependiente"/>
        <w:ind w:firstLine="0"/>
        <w:rPr>
          <w:b/>
          <w:bCs/>
          <w:szCs w:val="22"/>
          <w:lang w:val="es-CO"/>
        </w:rPr>
      </w:pPr>
      <w:r w:rsidRPr="00EB6717">
        <w:rPr>
          <w:b/>
          <w:bCs/>
          <w:szCs w:val="22"/>
          <w:lang w:val="es-CO"/>
        </w:rPr>
        <w:t xml:space="preserve">Algoritmo </w:t>
      </w:r>
      <w:r w:rsidR="00A65C63" w:rsidRPr="00EB6717">
        <w:rPr>
          <w:b/>
          <w:bCs/>
          <w:szCs w:val="22"/>
          <w:lang w:val="es-CO"/>
        </w:rPr>
        <w:t>v</w:t>
      </w:r>
      <w:r w:rsidR="00A53082" w:rsidRPr="00EB6717">
        <w:rPr>
          <w:b/>
          <w:bCs/>
          <w:szCs w:val="22"/>
          <w:lang w:val="es-CO"/>
        </w:rPr>
        <w:t>ecino más cercano (VMS)</w:t>
      </w:r>
      <w:r w:rsidR="005275A8" w:rsidRPr="00EB6717">
        <w:rPr>
          <w:b/>
          <w:bCs/>
          <w:szCs w:val="22"/>
          <w:lang w:val="es-CO"/>
        </w:rPr>
        <w:t>.</w:t>
      </w:r>
    </w:p>
    <w:p w14:paraId="0F0F6EB4" w14:textId="77777777" w:rsidR="005275A8" w:rsidRPr="00EB6717" w:rsidRDefault="005275A8" w:rsidP="005275A8">
      <w:pPr>
        <w:pStyle w:val="Textoindependiente"/>
        <w:ind w:firstLine="0"/>
        <w:rPr>
          <w:b/>
          <w:bCs/>
          <w:szCs w:val="22"/>
          <w:lang w:val="es-CO"/>
        </w:rPr>
      </w:pPr>
    </w:p>
    <w:p w14:paraId="7E064CD2" w14:textId="128CB7E1" w:rsidR="00DF6D45" w:rsidRPr="00EB6717" w:rsidRDefault="00532593" w:rsidP="00532593">
      <w:pPr>
        <w:pStyle w:val="Textoindependiente"/>
        <w:ind w:firstLine="0"/>
        <w:rPr>
          <w:szCs w:val="22"/>
          <w:lang w:val="es-CO"/>
        </w:rPr>
      </w:pPr>
      <w:r w:rsidRPr="00EB6717">
        <w:rPr>
          <w:szCs w:val="22"/>
          <w:lang w:val="es-CO"/>
        </w:rPr>
        <w:t xml:space="preserve">Este algoritmo va a realizar </w:t>
      </w:r>
      <w:r w:rsidR="00DF6D45" w:rsidRPr="00EB6717">
        <w:rPr>
          <w:szCs w:val="22"/>
          <w:lang w:val="es-CO"/>
        </w:rPr>
        <w:t xml:space="preserve">todo el recorrido </w:t>
      </w:r>
      <w:r w:rsidR="00447B35" w:rsidRPr="00EB6717">
        <w:rPr>
          <w:szCs w:val="22"/>
          <w:lang w:val="es-CO"/>
        </w:rPr>
        <w:t xml:space="preserve">de los arcos </w:t>
      </w:r>
      <w:r w:rsidR="00DF6D45" w:rsidRPr="00EB6717">
        <w:rPr>
          <w:szCs w:val="22"/>
          <w:lang w:val="es-CO"/>
        </w:rPr>
        <w:t xml:space="preserve">y después </w:t>
      </w:r>
      <w:r w:rsidRPr="00EB6717">
        <w:rPr>
          <w:szCs w:val="22"/>
          <w:lang w:val="es-CO"/>
        </w:rPr>
        <w:t xml:space="preserve">entregara la solución con los arcos de demanda suplida </w:t>
      </w:r>
      <w:r w:rsidR="00DF6D45" w:rsidRPr="00EB6717">
        <w:rPr>
          <w:szCs w:val="22"/>
          <w:lang w:val="es-CO"/>
        </w:rPr>
        <w:t xml:space="preserve">en </w:t>
      </w:r>
      <w:r w:rsidRPr="00EB6717">
        <w:rPr>
          <w:szCs w:val="22"/>
          <w:lang w:val="es-CO"/>
        </w:rPr>
        <w:t>grupos menores o iguales a la capacidad del vehículo, para regresar al</w:t>
      </w:r>
      <w:r w:rsidR="00DF6D45" w:rsidRPr="00EB6717">
        <w:rPr>
          <w:szCs w:val="22"/>
          <w:lang w:val="es-CO"/>
        </w:rPr>
        <w:t xml:space="preserve"> depósito</w:t>
      </w:r>
      <w:r w:rsidR="00447B35" w:rsidRPr="00EB6717">
        <w:rPr>
          <w:szCs w:val="22"/>
          <w:lang w:val="es-CO"/>
        </w:rPr>
        <w:t>.</w:t>
      </w:r>
    </w:p>
    <w:p w14:paraId="3B76F8A6" w14:textId="77777777" w:rsidR="00532593" w:rsidRPr="00EB6717" w:rsidRDefault="00532593" w:rsidP="00532593">
      <w:pPr>
        <w:pStyle w:val="Textoindependiente"/>
        <w:ind w:firstLine="0"/>
        <w:rPr>
          <w:szCs w:val="22"/>
          <w:lang w:val="es-CO"/>
        </w:rPr>
      </w:pPr>
    </w:p>
    <w:p w14:paraId="774C33FF" w14:textId="3866B7C5" w:rsidR="00532593" w:rsidRPr="00EB6717" w:rsidRDefault="00532593" w:rsidP="00DF6D45">
      <w:pPr>
        <w:pStyle w:val="Textoindependiente"/>
        <w:numPr>
          <w:ilvl w:val="0"/>
          <w:numId w:val="7"/>
        </w:numPr>
        <w:rPr>
          <w:szCs w:val="22"/>
          <w:lang w:val="es-CO"/>
        </w:rPr>
      </w:pPr>
      <w:r w:rsidRPr="00EB6717">
        <w:rPr>
          <w:szCs w:val="22"/>
          <w:lang w:val="es-CO"/>
        </w:rPr>
        <w:t>Se utiliza la copia de la matriz</w:t>
      </w:r>
      <w:r w:rsidR="00D014E4" w:rsidRPr="00EB6717">
        <w:rPr>
          <w:szCs w:val="22"/>
          <w:lang w:val="es-CO"/>
        </w:rPr>
        <w:t xml:space="preserve"> obtenida por el algoritmo Dijkstra mencionada anteriormente.</w:t>
      </w:r>
    </w:p>
    <w:p w14:paraId="1DCAFA10" w14:textId="34718E34" w:rsidR="00DF6D45" w:rsidRPr="00EB6717" w:rsidRDefault="00CC352D" w:rsidP="00DF6D45">
      <w:pPr>
        <w:pStyle w:val="Textoindependiente"/>
        <w:numPr>
          <w:ilvl w:val="0"/>
          <w:numId w:val="7"/>
        </w:numPr>
        <w:rPr>
          <w:szCs w:val="22"/>
          <w:lang w:val="es-CO"/>
        </w:rPr>
      </w:pPr>
      <w:r w:rsidRPr="00EB6717">
        <w:rPr>
          <w:szCs w:val="22"/>
          <w:lang w:val="es-CO"/>
        </w:rPr>
        <w:t>Si los arcos agregados no han suplido la demanda se suman a la capacidad del vehículo hasta un máximo de cinco</w:t>
      </w:r>
      <w:r w:rsidR="00D014E4" w:rsidRPr="00EB6717">
        <w:rPr>
          <w:szCs w:val="22"/>
          <w:lang w:val="es-CO"/>
        </w:rPr>
        <w:t>, lo que</w:t>
      </w:r>
      <w:r w:rsidR="007A508E" w:rsidRPr="00EB6717">
        <w:rPr>
          <w:szCs w:val="22"/>
          <w:lang w:val="es-CO"/>
        </w:rPr>
        <w:t xml:space="preserve"> quiere decir que ya </w:t>
      </w:r>
      <w:r w:rsidR="00D014E4" w:rsidRPr="00EB6717">
        <w:rPr>
          <w:szCs w:val="22"/>
          <w:lang w:val="es-CO"/>
        </w:rPr>
        <w:t>recorrido</w:t>
      </w:r>
      <w:r w:rsidR="007A508E" w:rsidRPr="00EB6717">
        <w:rPr>
          <w:szCs w:val="22"/>
          <w:lang w:val="es-CO"/>
        </w:rPr>
        <w:t xml:space="preserve"> las </w:t>
      </w:r>
      <w:r w:rsidR="005275A8" w:rsidRPr="00EB6717">
        <w:rPr>
          <w:szCs w:val="22"/>
          <w:lang w:val="es-CO"/>
        </w:rPr>
        <w:t xml:space="preserve">cinco </w:t>
      </w:r>
      <w:r w:rsidR="007A508E" w:rsidRPr="00EB6717">
        <w:rPr>
          <w:szCs w:val="22"/>
          <w:lang w:val="es-CO"/>
        </w:rPr>
        <w:t xml:space="preserve">calles y vuelve al depósito y suma cuánto cuesta ir del nodo actual al </w:t>
      </w:r>
      <w:r w:rsidR="00D014E4" w:rsidRPr="00EB6717">
        <w:rPr>
          <w:szCs w:val="22"/>
          <w:lang w:val="es-CO"/>
        </w:rPr>
        <w:t xml:space="preserve">depósito </w:t>
      </w:r>
      <w:r w:rsidR="007A508E" w:rsidRPr="00EB6717">
        <w:rPr>
          <w:szCs w:val="22"/>
          <w:lang w:val="es-CO"/>
        </w:rPr>
        <w:t>a descargar</w:t>
      </w:r>
      <w:r w:rsidR="00D014E4" w:rsidRPr="00EB6717">
        <w:rPr>
          <w:szCs w:val="22"/>
          <w:lang w:val="es-CO"/>
        </w:rPr>
        <w:t>.</w:t>
      </w:r>
    </w:p>
    <w:p w14:paraId="325E4C65" w14:textId="15C9DC24" w:rsidR="00D014E4" w:rsidRPr="00EB6717" w:rsidRDefault="00D014E4" w:rsidP="007A508E">
      <w:pPr>
        <w:pStyle w:val="Textoindependiente"/>
        <w:numPr>
          <w:ilvl w:val="0"/>
          <w:numId w:val="7"/>
        </w:numPr>
        <w:rPr>
          <w:szCs w:val="22"/>
          <w:lang w:val="es-CO"/>
        </w:rPr>
      </w:pPr>
      <w:r w:rsidRPr="00EB6717">
        <w:rPr>
          <w:szCs w:val="22"/>
          <w:lang w:val="es-CO"/>
        </w:rPr>
        <w:t xml:space="preserve">Si aún no se cumple la capacidad del vehículo se busca entre los arcos adyacentes al nodo que aún no han suplido la demanda hasta que se hayan suplido todos los arcos de lo contrario </w:t>
      </w:r>
      <w:r w:rsidR="00866109" w:rsidRPr="00EB6717">
        <w:rPr>
          <w:szCs w:val="22"/>
          <w:lang w:val="es-CO"/>
        </w:rPr>
        <w:t xml:space="preserve">busque en la otra copia de la matriz que contiene la información de la distancia mínima entre cada par de nodos en donde se va a dirigir al nodo más cercano agregando solo el costo adicional y </w:t>
      </w:r>
      <w:r w:rsidR="00CC352D" w:rsidRPr="00EB6717">
        <w:rPr>
          <w:szCs w:val="22"/>
          <w:lang w:val="es-CO"/>
        </w:rPr>
        <w:t>se repita</w:t>
      </w:r>
      <w:r w:rsidR="00866109" w:rsidRPr="00EB6717">
        <w:rPr>
          <w:szCs w:val="22"/>
          <w:lang w:val="es-CO"/>
        </w:rPr>
        <w:t xml:space="preserve"> nuevamente la búsqueda de arcos por suplir.</w:t>
      </w:r>
    </w:p>
    <w:p w14:paraId="0B3E622F" w14:textId="5CBC8AF4" w:rsidR="00866109" w:rsidRPr="00EB6717" w:rsidRDefault="001B188B" w:rsidP="00866109">
      <w:pPr>
        <w:pStyle w:val="Textoindependiente"/>
        <w:numPr>
          <w:ilvl w:val="0"/>
          <w:numId w:val="7"/>
        </w:numPr>
        <w:rPr>
          <w:szCs w:val="22"/>
          <w:lang w:val="es-CO"/>
        </w:rPr>
      </w:pPr>
      <w:r w:rsidRPr="00EB6717">
        <w:rPr>
          <w:szCs w:val="22"/>
          <w:lang w:val="es-CO"/>
        </w:rPr>
        <w:t>Para identificar los nodos visitados se asigna el valor de cero a la copia de la matriz de Dijkstra y los elimina para continuar con el recorrido.</w:t>
      </w:r>
    </w:p>
    <w:p w14:paraId="26DBBD10" w14:textId="2D64C8B6" w:rsidR="00C80AF5" w:rsidRPr="00EB6717" w:rsidRDefault="001B188B" w:rsidP="001B188B">
      <w:pPr>
        <w:pStyle w:val="Textoindependiente"/>
        <w:numPr>
          <w:ilvl w:val="0"/>
          <w:numId w:val="7"/>
        </w:numPr>
        <w:rPr>
          <w:szCs w:val="22"/>
          <w:lang w:val="es-CO"/>
        </w:rPr>
      </w:pPr>
      <w:r w:rsidRPr="00EB6717">
        <w:rPr>
          <w:szCs w:val="22"/>
          <w:lang w:val="es-CO"/>
        </w:rPr>
        <w:t>En la solución se agrega el valor del siguiente nodo al vector de visitado, se concatena al nodo actual y se le asigna el valor obteniendo como resultado el costo y las rutas que suplen la demanda y capacidad del vehículo.</w:t>
      </w:r>
    </w:p>
    <w:p w14:paraId="6C5F1EEA" w14:textId="6A5C5A21" w:rsidR="00CE7F03" w:rsidRDefault="00402B2D" w:rsidP="00CE7F03">
      <w:pPr>
        <w:pStyle w:val="Ttulo1"/>
        <w:rPr>
          <w:lang w:val="es-ES"/>
        </w:rPr>
      </w:pPr>
      <w:r>
        <w:rPr>
          <w:lang w:val="es-ES"/>
        </w:rPr>
        <w:t>Experimentos computacionales y análisis de resultados</w:t>
      </w:r>
    </w:p>
    <w:p w14:paraId="1BF43BD1" w14:textId="77777777" w:rsidR="00374959" w:rsidRDefault="002829CC" w:rsidP="002829CC">
      <w:pPr>
        <w:pStyle w:val="Firstparagraph"/>
        <w:rPr>
          <w:lang w:val="es-ES_tradnl"/>
        </w:rPr>
      </w:pPr>
      <w:r>
        <w:rPr>
          <w:lang w:val="es-ES"/>
        </w:rPr>
        <w:t>Las instancias con las cuales se evaluó el desempeño del algoritmo</w:t>
      </w:r>
      <w:r w:rsidR="005C2D08">
        <w:rPr>
          <w:lang w:val="es-ES"/>
        </w:rPr>
        <w:t>s son las</w:t>
      </w:r>
      <w:r>
        <w:rPr>
          <w:lang w:val="es-ES"/>
        </w:rPr>
        <w:t xml:space="preserve"> presentadas y utilizadas por </w:t>
      </w:r>
      <w:sdt>
        <w:sdtPr>
          <w:rPr>
            <w:lang w:val="es-ES"/>
          </w:rPr>
          <w:id w:val="1837109896"/>
          <w:citation/>
        </w:sdtPr>
        <w:sdtContent>
          <w:r w:rsidRPr="00642F6D">
            <w:rPr>
              <w:lang w:val="es-ES"/>
            </w:rPr>
            <w:fldChar w:fldCharType="begin"/>
          </w:r>
          <w:r w:rsidRPr="00642F6D">
            <w:rPr>
              <w:lang w:val="es-ES"/>
            </w:rPr>
            <w:instrText xml:space="preserve">CITATION Gol81 \t  \l 9226 </w:instrText>
          </w:r>
          <w:r w:rsidRPr="00642F6D">
            <w:rPr>
              <w:lang w:val="es-ES"/>
            </w:rPr>
            <w:fldChar w:fldCharType="separate"/>
          </w:r>
          <w:r w:rsidRPr="00642F6D">
            <w:rPr>
              <w:lang w:val="es-ES"/>
            </w:rPr>
            <w:t>(Golden &amp; Wong, 1981)</w:t>
          </w:r>
          <w:r w:rsidRPr="00642F6D">
            <w:rPr>
              <w:lang w:val="es-ES"/>
            </w:rPr>
            <w:fldChar w:fldCharType="end"/>
          </w:r>
        </w:sdtContent>
      </w:sdt>
      <w:r>
        <w:rPr>
          <w:lang w:val="es-ES"/>
        </w:rPr>
        <w:t xml:space="preserve">. El algoritmo propuesto se </w:t>
      </w:r>
      <w:r w:rsidR="006275F6">
        <w:rPr>
          <w:lang w:val="es-ES"/>
        </w:rPr>
        <w:t>implementó</w:t>
      </w:r>
      <w:r>
        <w:rPr>
          <w:lang w:val="es-ES"/>
        </w:rPr>
        <w:t xml:space="preserve"> en</w:t>
      </w:r>
      <w:r w:rsidR="006275F6">
        <w:rPr>
          <w:lang w:val="es-ES"/>
        </w:rPr>
        <w:t xml:space="preserve"> Python</w:t>
      </w:r>
      <w:r>
        <w:rPr>
          <w:lang w:val="es-ES"/>
        </w:rPr>
        <w:t xml:space="preserve"> y se ejecutó en una máquina</w:t>
      </w:r>
      <w:r w:rsidR="006275F6">
        <w:rPr>
          <w:lang w:val="es-ES"/>
        </w:rPr>
        <w:t xml:space="preserve"> </w:t>
      </w:r>
      <w:r w:rsidR="006275F6" w:rsidRPr="00556234">
        <w:rPr>
          <w:lang w:val="es-ES_tradnl"/>
        </w:rPr>
        <w:lastRenderedPageBreak/>
        <w:t xml:space="preserve">Mac Book Air </w:t>
      </w:r>
      <w:r w:rsidR="00963A05">
        <w:rPr>
          <w:lang w:val="es-ES_tradnl"/>
        </w:rPr>
        <w:t xml:space="preserve">10.1, chip M1, CPU de ocho núcleos </w:t>
      </w:r>
      <w:r w:rsidR="00963A05" w:rsidRPr="00963A05">
        <w:rPr>
          <w:lang w:val="es-ES"/>
        </w:rPr>
        <w:t xml:space="preserve">con </w:t>
      </w:r>
      <w:r w:rsidR="00963A05">
        <w:rPr>
          <w:lang w:val="es-ES"/>
        </w:rPr>
        <w:t>cuatro</w:t>
      </w:r>
      <w:r w:rsidR="00963A05" w:rsidRPr="00963A05">
        <w:rPr>
          <w:lang w:val="es-ES"/>
        </w:rPr>
        <w:t xml:space="preserve"> núcleos de rendimiento y </w:t>
      </w:r>
      <w:r w:rsidR="00963A05">
        <w:rPr>
          <w:lang w:val="es-ES"/>
        </w:rPr>
        <w:t xml:space="preserve">cuatro </w:t>
      </w:r>
      <w:r w:rsidR="00963A05" w:rsidRPr="00963A05">
        <w:rPr>
          <w:lang w:val="es-ES"/>
        </w:rPr>
        <w:t>de eficiencia</w:t>
      </w:r>
      <w:r w:rsidR="002247C9" w:rsidRPr="00556234">
        <w:rPr>
          <w:lang w:val="es-ES_tradnl"/>
        </w:rPr>
        <w:t xml:space="preserve">. </w:t>
      </w:r>
    </w:p>
    <w:p w14:paraId="0AAE7779" w14:textId="27C547C8" w:rsidR="002829CC" w:rsidRPr="00374959" w:rsidRDefault="00BF5111" w:rsidP="002829CC">
      <w:pPr>
        <w:pStyle w:val="Firstparagraph"/>
        <w:rPr>
          <w:rFonts w:ascii="Times New Roman" w:hAnsi="Times New Roman" w:cs="Times New Roman"/>
        </w:rPr>
      </w:pPr>
      <w:r>
        <w:rPr>
          <w:lang w:val="es-ES_tradnl"/>
        </w:rPr>
        <w:t>L</w:t>
      </w:r>
      <w:r w:rsidR="006275F6" w:rsidRPr="00556234">
        <w:rPr>
          <w:lang w:val="es-ES_tradnl"/>
        </w:rPr>
        <w:t xml:space="preserve">os resultados </w:t>
      </w:r>
      <w:r w:rsidR="00855F7A" w:rsidRPr="00556234">
        <w:rPr>
          <w:lang w:val="es-ES_tradnl"/>
        </w:rPr>
        <w:t>obtenidos</w:t>
      </w:r>
      <w:r w:rsidRPr="00BF5111">
        <w:rPr>
          <w:lang w:val="es-ES_tradnl"/>
        </w:rPr>
        <w:t xml:space="preserve"> </w:t>
      </w:r>
      <w:r>
        <w:rPr>
          <w:lang w:val="es-ES_tradnl"/>
        </w:rPr>
        <w:t xml:space="preserve">se resumen en </w:t>
      </w:r>
      <w:r w:rsidRPr="00556234">
        <w:rPr>
          <w:lang w:val="es-ES_tradnl"/>
        </w:rPr>
        <w:t>la Tabla 1</w:t>
      </w:r>
      <w:r w:rsidR="00374959">
        <w:rPr>
          <w:lang w:val="es-ES_tradnl"/>
        </w:rPr>
        <w:t>. Se t</w:t>
      </w:r>
      <w:r>
        <w:rPr>
          <w:lang w:val="es-ES_tradnl"/>
        </w:rPr>
        <w:t>oma como referencia la mejor solución encontrada</w:t>
      </w:r>
      <w:r w:rsidR="00374959">
        <w:rPr>
          <w:lang w:val="es-ES_tradnl"/>
        </w:rPr>
        <w:t xml:space="preserve"> </w:t>
      </w:r>
      <w:r>
        <w:rPr>
          <w:lang w:val="es-ES_tradnl"/>
        </w:rPr>
        <w:t xml:space="preserve">por </w:t>
      </w:r>
      <w:r>
        <w:rPr>
          <w:rFonts w:ascii="Times New Roman" w:hAnsi="Times New Roman" w:cs="Times New Roman"/>
        </w:rPr>
        <w:t>Belenguer y Benavent (2003)</w:t>
      </w:r>
      <w:r w:rsidR="00374959">
        <w:rPr>
          <w:rStyle w:val="Refdecomentario"/>
          <w:rFonts w:cs="Mangal"/>
        </w:rPr>
        <w:t xml:space="preserve"> </w:t>
      </w:r>
      <w:r w:rsidR="00374959" w:rsidRPr="00374959">
        <w:rPr>
          <w:rFonts w:ascii="Times New Roman" w:hAnsi="Times New Roman" w:cs="Times New Roman"/>
        </w:rPr>
        <w:t>y Go</w:t>
      </w:r>
      <w:r w:rsidR="00374959">
        <w:rPr>
          <w:rFonts w:ascii="Times New Roman" w:hAnsi="Times New Roman" w:cs="Times New Roman"/>
        </w:rPr>
        <w:t>lden y Wong (1981),</w:t>
      </w:r>
      <w:r w:rsidR="00374959">
        <w:rPr>
          <w:lang w:val="es-ES_tradnl"/>
        </w:rPr>
        <w:t xml:space="preserve"> se calcula el </w:t>
      </w:r>
      <w:r w:rsidR="00374959">
        <w:rPr>
          <w:lang w:val="es-ES_tradnl"/>
        </w:rPr>
        <w:t xml:space="preserve">tiempo de cómputo en milisegundos </w:t>
      </w:r>
      <w:r w:rsidR="00374959">
        <w:rPr>
          <w:lang w:val="es-ES_tradnl"/>
        </w:rPr>
        <w:t xml:space="preserve">para cada una de las instancias evaluadas </w:t>
      </w:r>
      <w:r w:rsidR="00374959">
        <w:rPr>
          <w:lang w:val="es-ES_tradnl"/>
        </w:rPr>
        <w:t xml:space="preserve">y el </w:t>
      </w:r>
      <w:r w:rsidR="00374959">
        <w:rPr>
          <w:lang w:val="es-ES_tradnl"/>
        </w:rPr>
        <w:t xml:space="preserve">porcentaje del gap </w:t>
      </w:r>
      <w:r w:rsidR="00374959">
        <w:rPr>
          <w:lang w:val="es-ES_tradnl"/>
        </w:rPr>
        <w:t>del algoritmo propuesto.</w:t>
      </w:r>
    </w:p>
    <w:p w14:paraId="384AA784" w14:textId="77777777" w:rsidR="00873E33" w:rsidRPr="00873E33" w:rsidRDefault="00873E33" w:rsidP="00873E33">
      <w:pPr>
        <w:pStyle w:val="Textoindependiente"/>
        <w:rPr>
          <w:lang w:val="es-ES_tradnl"/>
        </w:rPr>
      </w:pPr>
    </w:p>
    <w:p w14:paraId="20246550" w14:textId="23093EEF" w:rsidR="006275F6" w:rsidRPr="00873E33" w:rsidRDefault="00873E33" w:rsidP="00873E33">
      <w:pPr>
        <w:pStyle w:val="Firstparagraph"/>
        <w:jc w:val="center"/>
        <w:rPr>
          <w:i/>
          <w:iCs/>
          <w:sz w:val="20"/>
          <w:szCs w:val="20"/>
          <w:lang w:val="es-ES"/>
        </w:rPr>
      </w:pPr>
      <w:r w:rsidRPr="00F66149">
        <w:rPr>
          <w:i/>
          <w:iCs/>
          <w:sz w:val="20"/>
          <w:szCs w:val="20"/>
          <w:lang w:val="es-ES"/>
        </w:rPr>
        <w:t>Tabla 1. Resultados obtenidos por el algoritmo Dijkstra- VMS</w:t>
      </w:r>
    </w:p>
    <w:tbl>
      <w:tblPr>
        <w:tblStyle w:val="Tabladelista6concolores"/>
        <w:tblpPr w:leftFromText="141" w:rightFromText="141" w:vertAnchor="text" w:horzAnchor="margin" w:tblpXSpec="right" w:tblpY="207"/>
        <w:tblW w:w="9048" w:type="dxa"/>
        <w:shd w:val="clear" w:color="auto" w:fill="FFFFFF" w:themeFill="background1"/>
        <w:tblLook w:val="04A0" w:firstRow="1" w:lastRow="0" w:firstColumn="1" w:lastColumn="0" w:noHBand="0" w:noVBand="1"/>
      </w:tblPr>
      <w:tblGrid>
        <w:gridCol w:w="803"/>
        <w:gridCol w:w="1323"/>
        <w:gridCol w:w="1134"/>
        <w:gridCol w:w="1701"/>
        <w:gridCol w:w="1514"/>
        <w:gridCol w:w="1050"/>
        <w:gridCol w:w="1523"/>
      </w:tblGrid>
      <w:tr w:rsidR="006275F6" w:rsidRPr="004C3D29" w14:paraId="3B0175E7" w14:textId="77777777" w:rsidTr="0042141C">
        <w:trPr>
          <w:cnfStyle w:val="100000000000" w:firstRow="1" w:lastRow="0" w:firstColumn="0" w:lastColumn="0" w:oddVBand="0" w:evenVBand="0" w:oddHBand="0" w:evenHBand="0" w:firstRowFirstColumn="0" w:firstRowLastColumn="0" w:lastRowFirstColumn="0" w:lastRowLastColumn="0"/>
          <w:trHeight w:val="901"/>
        </w:trPr>
        <w:tc>
          <w:tcPr>
            <w:cnfStyle w:val="001000000000" w:firstRow="0" w:lastRow="0" w:firstColumn="1" w:lastColumn="0" w:oddVBand="0" w:evenVBand="0" w:oddHBand="0" w:evenHBand="0" w:firstRowFirstColumn="0" w:firstRowLastColumn="0" w:lastRowFirstColumn="0" w:lastRowLastColumn="0"/>
            <w:tcW w:w="803" w:type="dxa"/>
            <w:shd w:val="clear" w:color="auto" w:fill="FFFFFF" w:themeFill="background1"/>
            <w:noWrap/>
            <w:vAlign w:val="center"/>
            <w:hideMark/>
          </w:tcPr>
          <w:p w14:paraId="55FF68AE" w14:textId="77777777" w:rsidR="006275F6" w:rsidRPr="00BF5111" w:rsidRDefault="006275F6" w:rsidP="008D1BC0">
            <w:pPr>
              <w:widowControl/>
              <w:jc w:val="center"/>
              <w:rPr>
                <w:rFonts w:ascii="Times New Roman" w:eastAsia="Times New Roman" w:hAnsi="Times New Roman" w:cs="Times New Roman"/>
                <w:color w:val="000000"/>
                <w:kern w:val="0"/>
                <w:sz w:val="20"/>
                <w:szCs w:val="20"/>
                <w:lang w:val="es-CO" w:eastAsia="es-MX" w:bidi="ar-SA"/>
              </w:rPr>
            </w:pPr>
            <w:r w:rsidRPr="00BF5111">
              <w:rPr>
                <w:rFonts w:ascii="Times New Roman" w:eastAsia="Times New Roman" w:hAnsi="Times New Roman" w:cs="Times New Roman"/>
                <w:color w:val="000000"/>
                <w:kern w:val="0"/>
                <w:sz w:val="20"/>
                <w:szCs w:val="20"/>
                <w:lang w:val="es-CO" w:eastAsia="es-MX" w:bidi="ar-SA"/>
              </w:rPr>
              <w:t>id</w:t>
            </w:r>
          </w:p>
        </w:tc>
        <w:tc>
          <w:tcPr>
            <w:tcW w:w="1323" w:type="dxa"/>
            <w:shd w:val="clear" w:color="auto" w:fill="FFFFFF" w:themeFill="background1"/>
            <w:noWrap/>
            <w:vAlign w:val="center"/>
            <w:hideMark/>
          </w:tcPr>
          <w:p w14:paraId="425FBEF1" w14:textId="77777777" w:rsidR="006275F6" w:rsidRPr="00BF5111" w:rsidRDefault="006275F6" w:rsidP="008D1BC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0"/>
                <w:szCs w:val="20"/>
                <w:lang w:val="es-CO" w:eastAsia="es-MX" w:bidi="ar-SA"/>
              </w:rPr>
            </w:pPr>
          </w:p>
          <w:p w14:paraId="6E2CF452" w14:textId="50C9775C" w:rsidR="006275F6" w:rsidRPr="00BF5111" w:rsidRDefault="00BF5111" w:rsidP="008D1BC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s-CO" w:eastAsia="es-MX" w:bidi="ar-SA"/>
              </w:rPr>
            </w:pPr>
            <w:r w:rsidRPr="00BF5111">
              <w:rPr>
                <w:noProof/>
                <w:sz w:val="20"/>
                <w:szCs w:val="20"/>
              </w:rPr>
              <w:t>(</w:t>
            </w:r>
            <w:r w:rsidRPr="00BF5111">
              <w:rPr>
                <w:noProof/>
                <w:sz w:val="20"/>
                <w:szCs w:val="20"/>
              </w:rPr>
              <w:t xml:space="preserve">Belenguer </w:t>
            </w:r>
            <w:r w:rsidRPr="00BF5111">
              <w:rPr>
                <w:noProof/>
                <w:sz w:val="20"/>
                <w:szCs w:val="20"/>
              </w:rPr>
              <w:t xml:space="preserve">&amp; </w:t>
            </w:r>
            <w:r w:rsidRPr="00BF5111">
              <w:rPr>
                <w:noProof/>
                <w:sz w:val="20"/>
                <w:szCs w:val="20"/>
              </w:rPr>
              <w:t>Benavent</w:t>
            </w:r>
            <w:r w:rsidRPr="00BF5111">
              <w:rPr>
                <w:noProof/>
                <w:sz w:val="20"/>
                <w:szCs w:val="20"/>
              </w:rPr>
              <w:t xml:space="preserve">, </w:t>
            </w:r>
            <w:r w:rsidRPr="00BF5111">
              <w:rPr>
                <w:noProof/>
                <w:sz w:val="20"/>
                <w:szCs w:val="20"/>
              </w:rPr>
              <w:t>2003)</w:t>
            </w:r>
          </w:p>
        </w:tc>
        <w:tc>
          <w:tcPr>
            <w:tcW w:w="1134" w:type="dxa"/>
            <w:shd w:val="clear" w:color="auto" w:fill="FFFFFF" w:themeFill="background1"/>
            <w:noWrap/>
            <w:vAlign w:val="center"/>
            <w:hideMark/>
          </w:tcPr>
          <w:p w14:paraId="4DA5E6A6" w14:textId="77777777" w:rsidR="006275F6" w:rsidRPr="00BF5111" w:rsidRDefault="00000000" w:rsidP="008D1BC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20"/>
                <w:szCs w:val="20"/>
                <w:lang w:val="es-CO" w:eastAsia="es-MX" w:bidi="ar-SA"/>
              </w:rPr>
            </w:pPr>
            <w:sdt>
              <w:sdtPr>
                <w:rPr>
                  <w:sz w:val="20"/>
                  <w:szCs w:val="20"/>
                </w:rPr>
                <w:id w:val="1684552929"/>
                <w:citation/>
              </w:sdtPr>
              <w:sdtContent>
                <w:r w:rsidR="006275F6" w:rsidRPr="00BF5111">
                  <w:rPr>
                    <w:sz w:val="20"/>
                    <w:szCs w:val="20"/>
                  </w:rPr>
                  <w:fldChar w:fldCharType="begin"/>
                </w:r>
                <w:r w:rsidR="006275F6" w:rsidRPr="00BF5111">
                  <w:rPr>
                    <w:sz w:val="20"/>
                    <w:szCs w:val="20"/>
                  </w:rPr>
                  <w:instrText xml:space="preserve">CITATION Gol81 \t  \l 9226 </w:instrText>
                </w:r>
                <w:r w:rsidR="006275F6" w:rsidRPr="00BF5111">
                  <w:rPr>
                    <w:sz w:val="20"/>
                    <w:szCs w:val="20"/>
                  </w:rPr>
                  <w:fldChar w:fldCharType="separate"/>
                </w:r>
                <w:r w:rsidR="006275F6" w:rsidRPr="00BF5111">
                  <w:rPr>
                    <w:noProof/>
                    <w:sz w:val="20"/>
                    <w:szCs w:val="20"/>
                  </w:rPr>
                  <w:t>(Golden &amp; Wong, 1981)</w:t>
                </w:r>
                <w:r w:rsidR="006275F6" w:rsidRPr="00BF5111">
                  <w:rPr>
                    <w:sz w:val="20"/>
                    <w:szCs w:val="20"/>
                  </w:rPr>
                  <w:fldChar w:fldCharType="end"/>
                </w:r>
              </w:sdtContent>
            </w:sdt>
          </w:p>
        </w:tc>
        <w:tc>
          <w:tcPr>
            <w:tcW w:w="1701" w:type="dxa"/>
            <w:shd w:val="clear" w:color="auto" w:fill="FFFFFF" w:themeFill="background1"/>
            <w:noWrap/>
            <w:vAlign w:val="center"/>
            <w:hideMark/>
          </w:tcPr>
          <w:p w14:paraId="708E47B1" w14:textId="5FA6E86F" w:rsidR="006275F6" w:rsidRPr="00BF5111" w:rsidRDefault="006275F6" w:rsidP="008D1BC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0"/>
                <w:szCs w:val="20"/>
                <w:lang w:val="es-CO" w:eastAsia="es-MX" w:bidi="ar-SA"/>
              </w:rPr>
            </w:pPr>
            <w:r w:rsidRPr="00BF5111">
              <w:rPr>
                <w:rFonts w:ascii="Times New Roman" w:eastAsia="Times New Roman" w:hAnsi="Times New Roman" w:cs="Times New Roman"/>
                <w:color w:val="000000"/>
                <w:kern w:val="0"/>
                <w:sz w:val="20"/>
                <w:szCs w:val="20"/>
                <w:lang w:val="es-CO" w:eastAsia="es-MX" w:bidi="ar-SA"/>
              </w:rPr>
              <w:t>Heurístic</w:t>
            </w:r>
            <w:r w:rsidR="00BD1BEC" w:rsidRPr="00BF5111">
              <w:rPr>
                <w:rFonts w:ascii="Times New Roman" w:eastAsia="Times New Roman" w:hAnsi="Times New Roman" w:cs="Times New Roman"/>
                <w:color w:val="000000"/>
                <w:kern w:val="0"/>
                <w:sz w:val="20"/>
                <w:szCs w:val="20"/>
                <w:lang w:val="es-CO" w:eastAsia="es-MX" w:bidi="ar-SA"/>
              </w:rPr>
              <w:t>a</w:t>
            </w:r>
          </w:p>
          <w:p w14:paraId="1D6145E4" w14:textId="432E9248" w:rsidR="006275F6" w:rsidRPr="00BF5111" w:rsidRDefault="00BD1BEC" w:rsidP="008D1BC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s-CO" w:eastAsia="es-MX" w:bidi="ar-SA"/>
              </w:rPr>
            </w:pPr>
            <w:r w:rsidRPr="00BF5111">
              <w:rPr>
                <w:rFonts w:ascii="Times New Roman" w:eastAsia="Times New Roman" w:hAnsi="Times New Roman" w:cs="Times New Roman"/>
                <w:color w:val="000000"/>
                <w:kern w:val="0"/>
                <w:sz w:val="20"/>
                <w:szCs w:val="20"/>
                <w:lang w:val="es-CO" w:eastAsia="es-MX" w:bidi="ar-SA"/>
              </w:rPr>
              <w:t>Propuesta</w:t>
            </w:r>
          </w:p>
        </w:tc>
        <w:tc>
          <w:tcPr>
            <w:tcW w:w="1514" w:type="dxa"/>
            <w:shd w:val="clear" w:color="auto" w:fill="FFFFFF" w:themeFill="background1"/>
            <w:vAlign w:val="center"/>
          </w:tcPr>
          <w:p w14:paraId="7BC146A8" w14:textId="77777777" w:rsidR="00DC473C" w:rsidRDefault="006275F6" w:rsidP="008D1BC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0"/>
                <w:szCs w:val="20"/>
                <w:lang w:val="es-CO" w:eastAsia="es-MX" w:bidi="ar-SA"/>
              </w:rPr>
            </w:pPr>
            <w:r w:rsidRPr="00BF5111">
              <w:rPr>
                <w:rFonts w:ascii="Times New Roman" w:eastAsia="Times New Roman" w:hAnsi="Times New Roman" w:cs="Times New Roman"/>
                <w:color w:val="000000"/>
                <w:kern w:val="0"/>
                <w:sz w:val="20"/>
                <w:szCs w:val="20"/>
                <w:lang w:val="es-CO" w:eastAsia="es-MX" w:bidi="ar-SA"/>
              </w:rPr>
              <w:t xml:space="preserve">Tiempo  </w:t>
            </w:r>
          </w:p>
          <w:p w14:paraId="37C30795" w14:textId="100DC813" w:rsidR="006275F6" w:rsidRPr="00BF5111" w:rsidRDefault="006275F6" w:rsidP="008D1BC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0"/>
                <w:szCs w:val="20"/>
                <w:lang w:val="es-CO" w:eastAsia="es-MX" w:bidi="ar-SA"/>
              </w:rPr>
            </w:pPr>
            <w:r w:rsidRPr="00BF5111">
              <w:rPr>
                <w:rFonts w:ascii="Times New Roman" w:eastAsia="Times New Roman" w:hAnsi="Times New Roman" w:cs="Times New Roman"/>
                <w:color w:val="000000"/>
                <w:kern w:val="0"/>
                <w:sz w:val="20"/>
                <w:szCs w:val="20"/>
                <w:lang w:val="es-CO" w:eastAsia="es-MX" w:bidi="ar-SA"/>
              </w:rPr>
              <w:t>Heurístic</w:t>
            </w:r>
            <w:r w:rsidR="00B06850" w:rsidRPr="00BF5111">
              <w:rPr>
                <w:rFonts w:ascii="Times New Roman" w:eastAsia="Times New Roman" w:hAnsi="Times New Roman" w:cs="Times New Roman"/>
                <w:color w:val="000000"/>
                <w:kern w:val="0"/>
                <w:sz w:val="20"/>
                <w:szCs w:val="20"/>
                <w:lang w:val="es-CO" w:eastAsia="es-MX" w:bidi="ar-SA"/>
              </w:rPr>
              <w:t>a</w:t>
            </w:r>
          </w:p>
          <w:p w14:paraId="5006AB1B" w14:textId="298A8C60" w:rsidR="006275F6" w:rsidRPr="00BF5111" w:rsidRDefault="00B06850" w:rsidP="008D1BC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s-CO" w:eastAsia="es-MX" w:bidi="ar-SA"/>
              </w:rPr>
            </w:pPr>
            <w:r w:rsidRPr="00BF5111">
              <w:rPr>
                <w:rFonts w:ascii="Times New Roman" w:eastAsia="Times New Roman" w:hAnsi="Times New Roman" w:cs="Times New Roman"/>
                <w:color w:val="000000"/>
                <w:kern w:val="0"/>
                <w:sz w:val="20"/>
                <w:szCs w:val="20"/>
                <w:lang w:val="es-CO" w:eastAsia="es-MX" w:bidi="ar-SA"/>
              </w:rPr>
              <w:t>Propuesta</w:t>
            </w:r>
            <w:r w:rsidR="006275F6" w:rsidRPr="00BF5111">
              <w:rPr>
                <w:rFonts w:ascii="Times New Roman" w:eastAsia="Times New Roman" w:hAnsi="Times New Roman" w:cs="Times New Roman"/>
                <w:color w:val="000000"/>
                <w:kern w:val="0"/>
                <w:sz w:val="20"/>
                <w:szCs w:val="20"/>
                <w:lang w:val="es-CO" w:eastAsia="es-MX" w:bidi="ar-SA"/>
              </w:rPr>
              <w:t xml:space="preserve"> (ms)</w:t>
            </w:r>
          </w:p>
        </w:tc>
        <w:tc>
          <w:tcPr>
            <w:tcW w:w="1050" w:type="dxa"/>
            <w:shd w:val="clear" w:color="auto" w:fill="FFFFFF" w:themeFill="background1"/>
            <w:noWrap/>
            <w:vAlign w:val="center"/>
            <w:hideMark/>
          </w:tcPr>
          <w:p w14:paraId="2ADF0BB1" w14:textId="77777777" w:rsidR="006275F6" w:rsidRPr="00BF5111" w:rsidRDefault="006275F6" w:rsidP="008D1BC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0"/>
                <w:szCs w:val="20"/>
                <w:lang w:val="es-CO" w:eastAsia="es-MX" w:bidi="ar-SA"/>
              </w:rPr>
            </w:pPr>
            <w:r w:rsidRPr="00BF5111">
              <w:rPr>
                <w:rFonts w:ascii="Times New Roman" w:eastAsia="Times New Roman" w:hAnsi="Times New Roman" w:cs="Times New Roman"/>
                <w:color w:val="000000"/>
                <w:kern w:val="0"/>
                <w:sz w:val="20"/>
                <w:szCs w:val="20"/>
                <w:lang w:val="es-CO" w:eastAsia="es-MX" w:bidi="ar-SA"/>
              </w:rPr>
              <w:t>Gap</w:t>
            </w:r>
          </w:p>
          <w:p w14:paraId="49D059D2" w14:textId="77777777" w:rsidR="006275F6" w:rsidRPr="00BF5111" w:rsidRDefault="006275F6" w:rsidP="008D1BC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s-CO" w:eastAsia="es-MX" w:bidi="ar-SA"/>
              </w:rPr>
            </w:pPr>
            <w:r w:rsidRPr="00BF5111">
              <w:rPr>
                <w:rFonts w:ascii="Times New Roman" w:eastAsia="Times New Roman" w:hAnsi="Times New Roman" w:cs="Times New Roman"/>
                <w:color w:val="000000"/>
                <w:kern w:val="0"/>
                <w:sz w:val="20"/>
                <w:szCs w:val="20"/>
                <w:lang w:val="es-CO" w:eastAsia="es-MX" w:bidi="ar-SA"/>
              </w:rPr>
              <w:t>Óptimo</w:t>
            </w:r>
          </w:p>
        </w:tc>
        <w:tc>
          <w:tcPr>
            <w:tcW w:w="1523" w:type="dxa"/>
            <w:shd w:val="clear" w:color="auto" w:fill="FFFFFF" w:themeFill="background1"/>
            <w:noWrap/>
            <w:vAlign w:val="center"/>
            <w:hideMark/>
          </w:tcPr>
          <w:p w14:paraId="5912A2EE" w14:textId="77777777" w:rsidR="006275F6" w:rsidRPr="00BF5111" w:rsidRDefault="006275F6" w:rsidP="008D1BC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s-CO" w:eastAsia="es-MX" w:bidi="ar-SA"/>
              </w:rPr>
            </w:pPr>
            <w:r w:rsidRPr="00BF5111">
              <w:rPr>
                <w:rFonts w:ascii="Times New Roman" w:eastAsia="Times New Roman" w:hAnsi="Times New Roman" w:cs="Times New Roman"/>
                <w:color w:val="000000"/>
                <w:kern w:val="0"/>
                <w:sz w:val="20"/>
                <w:szCs w:val="20"/>
                <w:lang w:val="es-CO" w:eastAsia="es-MX" w:bidi="ar-SA"/>
              </w:rPr>
              <w:t xml:space="preserve">Gap </w:t>
            </w:r>
            <w:r w:rsidRPr="00BF5111">
              <w:rPr>
                <w:rFonts w:ascii="Times New Roman" w:eastAsia="Times New Roman" w:hAnsi="Times New Roman" w:cs="Times New Roman"/>
                <w:i/>
                <w:iCs/>
                <w:color w:val="000000"/>
                <w:kern w:val="0"/>
                <w:sz w:val="20"/>
                <w:szCs w:val="20"/>
                <w:lang w:val="es-CO" w:eastAsia="es-MX" w:bidi="ar-SA"/>
              </w:rPr>
              <w:t>Golden Wong</w:t>
            </w:r>
          </w:p>
        </w:tc>
      </w:tr>
      <w:tr w:rsidR="006275F6" w:rsidRPr="004C3D29" w14:paraId="668C60C4" w14:textId="77777777" w:rsidTr="0042141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803" w:type="dxa"/>
            <w:shd w:val="clear" w:color="auto" w:fill="FFFFFF" w:themeFill="background1"/>
            <w:noWrap/>
            <w:hideMark/>
          </w:tcPr>
          <w:p w14:paraId="4214F8E8" w14:textId="77777777" w:rsidR="006275F6" w:rsidRPr="004C3D29" w:rsidRDefault="006275F6" w:rsidP="008D1BC0">
            <w:pPr>
              <w:widowControl/>
              <w:jc w:val="center"/>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gdb1</w:t>
            </w:r>
          </w:p>
        </w:tc>
        <w:tc>
          <w:tcPr>
            <w:tcW w:w="1323" w:type="dxa"/>
            <w:shd w:val="clear" w:color="auto" w:fill="FFFFFF" w:themeFill="background1"/>
            <w:noWrap/>
            <w:hideMark/>
          </w:tcPr>
          <w:p w14:paraId="399DBBE4"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316</w:t>
            </w:r>
          </w:p>
        </w:tc>
        <w:tc>
          <w:tcPr>
            <w:tcW w:w="1134" w:type="dxa"/>
            <w:shd w:val="clear" w:color="auto" w:fill="FFFFFF" w:themeFill="background1"/>
            <w:noWrap/>
            <w:hideMark/>
          </w:tcPr>
          <w:p w14:paraId="733DEAF9"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351</w:t>
            </w:r>
          </w:p>
        </w:tc>
        <w:tc>
          <w:tcPr>
            <w:tcW w:w="1701" w:type="dxa"/>
            <w:shd w:val="clear" w:color="auto" w:fill="FFFFFF" w:themeFill="background1"/>
            <w:noWrap/>
            <w:hideMark/>
          </w:tcPr>
          <w:p w14:paraId="296C47CC"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346</w:t>
            </w:r>
          </w:p>
        </w:tc>
        <w:tc>
          <w:tcPr>
            <w:tcW w:w="1514" w:type="dxa"/>
            <w:shd w:val="clear" w:color="auto" w:fill="FFFFFF" w:themeFill="background1"/>
          </w:tcPr>
          <w:p w14:paraId="3A0B21F8" w14:textId="339CA625" w:rsidR="006275F6" w:rsidRPr="00062CF5"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062CF5">
              <w:rPr>
                <w:rFonts w:ascii="Times New Roman" w:eastAsia="Times New Roman" w:hAnsi="Times New Roman" w:cs="Times New Roman"/>
                <w:color w:val="000000"/>
                <w:kern w:val="0"/>
                <w:sz w:val="24"/>
                <w:lang w:val="es-CO" w:eastAsia="es-MX" w:bidi="ar-SA"/>
              </w:rPr>
              <w:t>5</w:t>
            </w:r>
            <w:r w:rsidR="002247C9">
              <w:rPr>
                <w:rFonts w:ascii="Times New Roman" w:eastAsia="Times New Roman" w:hAnsi="Times New Roman" w:cs="Times New Roman"/>
                <w:color w:val="000000"/>
                <w:kern w:val="0"/>
                <w:sz w:val="24"/>
                <w:lang w:val="es-CO" w:eastAsia="es-MX" w:bidi="ar-SA"/>
              </w:rPr>
              <w:t>,</w:t>
            </w:r>
            <w:r w:rsidRPr="00062CF5">
              <w:rPr>
                <w:rFonts w:ascii="Times New Roman" w:eastAsia="Times New Roman" w:hAnsi="Times New Roman" w:cs="Times New Roman"/>
                <w:color w:val="000000"/>
                <w:kern w:val="0"/>
                <w:sz w:val="24"/>
                <w:lang w:val="es-CO" w:eastAsia="es-MX" w:bidi="ar-SA"/>
              </w:rPr>
              <w:t>33</w:t>
            </w:r>
          </w:p>
          <w:p w14:paraId="5822FE29"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p>
        </w:tc>
        <w:tc>
          <w:tcPr>
            <w:tcW w:w="1050" w:type="dxa"/>
            <w:shd w:val="clear" w:color="auto" w:fill="FFFFFF" w:themeFill="background1"/>
            <w:noWrap/>
            <w:hideMark/>
          </w:tcPr>
          <w:p w14:paraId="517D4748"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9%</w:t>
            </w:r>
          </w:p>
        </w:tc>
        <w:tc>
          <w:tcPr>
            <w:tcW w:w="1523" w:type="dxa"/>
            <w:shd w:val="clear" w:color="auto" w:fill="FFFFFF" w:themeFill="background1"/>
            <w:noWrap/>
            <w:hideMark/>
          </w:tcPr>
          <w:p w14:paraId="4E246D92"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-1%</w:t>
            </w:r>
          </w:p>
        </w:tc>
      </w:tr>
      <w:tr w:rsidR="006275F6" w:rsidRPr="004C3D29" w14:paraId="46894362" w14:textId="77777777" w:rsidTr="0042141C">
        <w:trPr>
          <w:trHeight w:val="327"/>
        </w:trPr>
        <w:tc>
          <w:tcPr>
            <w:cnfStyle w:val="001000000000" w:firstRow="0" w:lastRow="0" w:firstColumn="1" w:lastColumn="0" w:oddVBand="0" w:evenVBand="0" w:oddHBand="0" w:evenHBand="0" w:firstRowFirstColumn="0" w:firstRowLastColumn="0" w:lastRowFirstColumn="0" w:lastRowLastColumn="0"/>
            <w:tcW w:w="803" w:type="dxa"/>
            <w:shd w:val="clear" w:color="auto" w:fill="FFFFFF" w:themeFill="background1"/>
            <w:noWrap/>
            <w:hideMark/>
          </w:tcPr>
          <w:p w14:paraId="32691A2B" w14:textId="77777777" w:rsidR="006275F6" w:rsidRPr="004C3D29" w:rsidRDefault="006275F6" w:rsidP="008D1BC0">
            <w:pPr>
              <w:widowControl/>
              <w:jc w:val="center"/>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gdb2</w:t>
            </w:r>
          </w:p>
        </w:tc>
        <w:tc>
          <w:tcPr>
            <w:tcW w:w="1323" w:type="dxa"/>
            <w:shd w:val="clear" w:color="auto" w:fill="FFFFFF" w:themeFill="background1"/>
            <w:noWrap/>
            <w:hideMark/>
          </w:tcPr>
          <w:p w14:paraId="051DAABB" w14:textId="77777777" w:rsidR="006275F6" w:rsidRPr="004C3D29" w:rsidRDefault="006275F6" w:rsidP="008D1BC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339</w:t>
            </w:r>
          </w:p>
        </w:tc>
        <w:tc>
          <w:tcPr>
            <w:tcW w:w="1134" w:type="dxa"/>
            <w:shd w:val="clear" w:color="auto" w:fill="FFFFFF" w:themeFill="background1"/>
            <w:noWrap/>
            <w:hideMark/>
          </w:tcPr>
          <w:p w14:paraId="5E2B89DE" w14:textId="77777777" w:rsidR="006275F6" w:rsidRPr="004C3D29" w:rsidRDefault="006275F6" w:rsidP="008D1BC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394</w:t>
            </w:r>
          </w:p>
        </w:tc>
        <w:tc>
          <w:tcPr>
            <w:tcW w:w="1701" w:type="dxa"/>
            <w:shd w:val="clear" w:color="auto" w:fill="FFFFFF" w:themeFill="background1"/>
            <w:noWrap/>
            <w:hideMark/>
          </w:tcPr>
          <w:p w14:paraId="475503DB" w14:textId="77777777" w:rsidR="006275F6" w:rsidRPr="004C3D29" w:rsidRDefault="006275F6" w:rsidP="008D1BC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721</w:t>
            </w:r>
          </w:p>
        </w:tc>
        <w:tc>
          <w:tcPr>
            <w:tcW w:w="1514" w:type="dxa"/>
            <w:shd w:val="clear" w:color="auto" w:fill="FFFFFF" w:themeFill="background1"/>
          </w:tcPr>
          <w:p w14:paraId="2381CC37" w14:textId="2F9DD721" w:rsidR="006275F6" w:rsidRPr="00062CF5" w:rsidRDefault="002247C9" w:rsidP="008D1BC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Pr>
                <w:rFonts w:ascii="Times New Roman" w:eastAsia="Times New Roman" w:hAnsi="Times New Roman" w:cs="Times New Roman"/>
                <w:color w:val="000000"/>
                <w:kern w:val="0"/>
                <w:sz w:val="24"/>
                <w:lang w:val="es-CO" w:eastAsia="es-MX" w:bidi="ar-SA"/>
              </w:rPr>
              <w:t>4,7</w:t>
            </w:r>
          </w:p>
          <w:p w14:paraId="458423C9" w14:textId="77777777" w:rsidR="006275F6" w:rsidRPr="004C3D29" w:rsidRDefault="006275F6" w:rsidP="008D1BC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p>
        </w:tc>
        <w:tc>
          <w:tcPr>
            <w:tcW w:w="1050" w:type="dxa"/>
            <w:shd w:val="clear" w:color="auto" w:fill="FFFFFF" w:themeFill="background1"/>
            <w:noWrap/>
            <w:hideMark/>
          </w:tcPr>
          <w:p w14:paraId="795DACA2" w14:textId="77777777" w:rsidR="006275F6" w:rsidRPr="004C3D29" w:rsidRDefault="006275F6" w:rsidP="008D1BC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53%</w:t>
            </w:r>
          </w:p>
        </w:tc>
        <w:tc>
          <w:tcPr>
            <w:tcW w:w="1523" w:type="dxa"/>
            <w:shd w:val="clear" w:color="auto" w:fill="FFFFFF" w:themeFill="background1"/>
            <w:noWrap/>
            <w:hideMark/>
          </w:tcPr>
          <w:p w14:paraId="19B4C228" w14:textId="77777777" w:rsidR="006275F6" w:rsidRPr="004C3D29" w:rsidRDefault="006275F6" w:rsidP="008D1BC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45%</w:t>
            </w:r>
          </w:p>
        </w:tc>
      </w:tr>
      <w:tr w:rsidR="006275F6" w:rsidRPr="004C3D29" w14:paraId="1CB135FC" w14:textId="77777777" w:rsidTr="0042141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803" w:type="dxa"/>
            <w:shd w:val="clear" w:color="auto" w:fill="FFFFFF" w:themeFill="background1"/>
            <w:noWrap/>
            <w:hideMark/>
          </w:tcPr>
          <w:p w14:paraId="1AEAF20D" w14:textId="77777777" w:rsidR="006275F6" w:rsidRPr="004C3D29" w:rsidRDefault="006275F6" w:rsidP="008D1BC0">
            <w:pPr>
              <w:widowControl/>
              <w:jc w:val="center"/>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gdb3</w:t>
            </w:r>
          </w:p>
        </w:tc>
        <w:tc>
          <w:tcPr>
            <w:tcW w:w="1323" w:type="dxa"/>
            <w:shd w:val="clear" w:color="auto" w:fill="FFFFFF" w:themeFill="background1"/>
            <w:noWrap/>
            <w:hideMark/>
          </w:tcPr>
          <w:p w14:paraId="4254A255"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275</w:t>
            </w:r>
          </w:p>
        </w:tc>
        <w:tc>
          <w:tcPr>
            <w:tcW w:w="1134" w:type="dxa"/>
            <w:shd w:val="clear" w:color="auto" w:fill="FFFFFF" w:themeFill="background1"/>
            <w:noWrap/>
            <w:hideMark/>
          </w:tcPr>
          <w:p w14:paraId="43E466E7"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316</w:t>
            </w:r>
          </w:p>
        </w:tc>
        <w:tc>
          <w:tcPr>
            <w:tcW w:w="1701" w:type="dxa"/>
            <w:shd w:val="clear" w:color="auto" w:fill="FFFFFF" w:themeFill="background1"/>
            <w:noWrap/>
            <w:hideMark/>
          </w:tcPr>
          <w:p w14:paraId="2C4C8575"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461</w:t>
            </w:r>
          </w:p>
        </w:tc>
        <w:tc>
          <w:tcPr>
            <w:tcW w:w="1514" w:type="dxa"/>
            <w:shd w:val="clear" w:color="auto" w:fill="FFFFFF" w:themeFill="background1"/>
          </w:tcPr>
          <w:p w14:paraId="0EA8B5AB" w14:textId="6715E0A0" w:rsidR="006275F6" w:rsidRPr="00062CF5" w:rsidRDefault="002247C9"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Pr>
                <w:rFonts w:ascii="Times New Roman" w:eastAsia="Times New Roman" w:hAnsi="Times New Roman" w:cs="Times New Roman"/>
                <w:color w:val="000000"/>
                <w:kern w:val="0"/>
                <w:sz w:val="24"/>
                <w:lang w:val="es-CO" w:eastAsia="es-MX" w:bidi="ar-SA"/>
              </w:rPr>
              <w:t>5,26</w:t>
            </w:r>
          </w:p>
          <w:p w14:paraId="794E24A1"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p>
        </w:tc>
        <w:tc>
          <w:tcPr>
            <w:tcW w:w="1050" w:type="dxa"/>
            <w:shd w:val="clear" w:color="auto" w:fill="FFFFFF" w:themeFill="background1"/>
            <w:noWrap/>
            <w:hideMark/>
          </w:tcPr>
          <w:p w14:paraId="45E02794"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40%</w:t>
            </w:r>
          </w:p>
        </w:tc>
        <w:tc>
          <w:tcPr>
            <w:tcW w:w="1523" w:type="dxa"/>
            <w:shd w:val="clear" w:color="auto" w:fill="FFFFFF" w:themeFill="background1"/>
            <w:noWrap/>
            <w:hideMark/>
          </w:tcPr>
          <w:p w14:paraId="435B329B"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31%</w:t>
            </w:r>
          </w:p>
        </w:tc>
      </w:tr>
      <w:tr w:rsidR="006275F6" w:rsidRPr="004C3D29" w14:paraId="77AA2C6C" w14:textId="77777777" w:rsidTr="0042141C">
        <w:trPr>
          <w:trHeight w:val="327"/>
        </w:trPr>
        <w:tc>
          <w:tcPr>
            <w:cnfStyle w:val="001000000000" w:firstRow="0" w:lastRow="0" w:firstColumn="1" w:lastColumn="0" w:oddVBand="0" w:evenVBand="0" w:oddHBand="0" w:evenHBand="0" w:firstRowFirstColumn="0" w:firstRowLastColumn="0" w:lastRowFirstColumn="0" w:lastRowLastColumn="0"/>
            <w:tcW w:w="803" w:type="dxa"/>
            <w:shd w:val="clear" w:color="auto" w:fill="FFFFFF" w:themeFill="background1"/>
            <w:noWrap/>
            <w:hideMark/>
          </w:tcPr>
          <w:p w14:paraId="5570B792" w14:textId="77777777" w:rsidR="006275F6" w:rsidRPr="004C3D29" w:rsidRDefault="006275F6" w:rsidP="008D1BC0">
            <w:pPr>
              <w:widowControl/>
              <w:jc w:val="center"/>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gdb4</w:t>
            </w:r>
          </w:p>
        </w:tc>
        <w:tc>
          <w:tcPr>
            <w:tcW w:w="1323" w:type="dxa"/>
            <w:shd w:val="clear" w:color="auto" w:fill="FFFFFF" w:themeFill="background1"/>
            <w:noWrap/>
            <w:hideMark/>
          </w:tcPr>
          <w:p w14:paraId="603F50A0" w14:textId="77777777" w:rsidR="006275F6" w:rsidRPr="004C3D29" w:rsidRDefault="006275F6" w:rsidP="008D1BC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287</w:t>
            </w:r>
          </w:p>
        </w:tc>
        <w:tc>
          <w:tcPr>
            <w:tcW w:w="1134" w:type="dxa"/>
            <w:shd w:val="clear" w:color="auto" w:fill="FFFFFF" w:themeFill="background1"/>
            <w:noWrap/>
            <w:hideMark/>
          </w:tcPr>
          <w:p w14:paraId="7804FC3D" w14:textId="77777777" w:rsidR="006275F6" w:rsidRPr="004C3D29" w:rsidRDefault="006275F6" w:rsidP="008D1BC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316</w:t>
            </w:r>
          </w:p>
        </w:tc>
        <w:tc>
          <w:tcPr>
            <w:tcW w:w="1701" w:type="dxa"/>
            <w:shd w:val="clear" w:color="auto" w:fill="FFFFFF" w:themeFill="background1"/>
            <w:noWrap/>
            <w:hideMark/>
          </w:tcPr>
          <w:p w14:paraId="724DA27F" w14:textId="77777777" w:rsidR="006275F6" w:rsidRPr="004C3D29" w:rsidRDefault="006275F6" w:rsidP="008D1BC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389</w:t>
            </w:r>
          </w:p>
        </w:tc>
        <w:tc>
          <w:tcPr>
            <w:tcW w:w="1514" w:type="dxa"/>
            <w:shd w:val="clear" w:color="auto" w:fill="FFFFFF" w:themeFill="background1"/>
          </w:tcPr>
          <w:p w14:paraId="275FE989" w14:textId="06BF7048" w:rsidR="006275F6" w:rsidRPr="00062CF5" w:rsidRDefault="002247C9" w:rsidP="008D1BC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Pr>
                <w:rFonts w:ascii="Times New Roman" w:eastAsia="Times New Roman" w:hAnsi="Times New Roman" w:cs="Times New Roman"/>
                <w:color w:val="000000"/>
                <w:kern w:val="0"/>
                <w:sz w:val="24"/>
                <w:lang w:val="es-CO" w:eastAsia="es-MX" w:bidi="ar-SA"/>
              </w:rPr>
              <w:t>3,45</w:t>
            </w:r>
          </w:p>
          <w:p w14:paraId="258EE8F0" w14:textId="77777777" w:rsidR="006275F6" w:rsidRPr="004C3D29" w:rsidRDefault="006275F6" w:rsidP="008D1BC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p>
        </w:tc>
        <w:tc>
          <w:tcPr>
            <w:tcW w:w="1050" w:type="dxa"/>
            <w:shd w:val="clear" w:color="auto" w:fill="FFFFFF" w:themeFill="background1"/>
            <w:noWrap/>
            <w:hideMark/>
          </w:tcPr>
          <w:p w14:paraId="768B138E" w14:textId="77777777" w:rsidR="006275F6" w:rsidRPr="004C3D29" w:rsidRDefault="006275F6" w:rsidP="008D1BC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26%</w:t>
            </w:r>
          </w:p>
        </w:tc>
        <w:tc>
          <w:tcPr>
            <w:tcW w:w="1523" w:type="dxa"/>
            <w:shd w:val="clear" w:color="auto" w:fill="FFFFFF" w:themeFill="background1"/>
            <w:noWrap/>
            <w:hideMark/>
          </w:tcPr>
          <w:p w14:paraId="507A1CA8" w14:textId="77777777" w:rsidR="006275F6" w:rsidRPr="004C3D29" w:rsidRDefault="006275F6" w:rsidP="008D1BC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19%</w:t>
            </w:r>
          </w:p>
        </w:tc>
      </w:tr>
      <w:tr w:rsidR="006275F6" w:rsidRPr="004C3D29" w14:paraId="1C71A26C" w14:textId="77777777" w:rsidTr="0042141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803" w:type="dxa"/>
            <w:shd w:val="clear" w:color="auto" w:fill="FFFFFF" w:themeFill="background1"/>
            <w:noWrap/>
            <w:hideMark/>
          </w:tcPr>
          <w:p w14:paraId="567731CE" w14:textId="77777777" w:rsidR="006275F6" w:rsidRPr="004C3D29" w:rsidRDefault="006275F6" w:rsidP="008D1BC0">
            <w:pPr>
              <w:widowControl/>
              <w:jc w:val="center"/>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gdb5</w:t>
            </w:r>
          </w:p>
        </w:tc>
        <w:tc>
          <w:tcPr>
            <w:tcW w:w="1323" w:type="dxa"/>
            <w:shd w:val="clear" w:color="auto" w:fill="FFFFFF" w:themeFill="background1"/>
            <w:noWrap/>
            <w:hideMark/>
          </w:tcPr>
          <w:p w14:paraId="35BE8E5E"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377</w:t>
            </w:r>
          </w:p>
        </w:tc>
        <w:tc>
          <w:tcPr>
            <w:tcW w:w="1134" w:type="dxa"/>
            <w:shd w:val="clear" w:color="auto" w:fill="FFFFFF" w:themeFill="background1"/>
            <w:noWrap/>
            <w:hideMark/>
          </w:tcPr>
          <w:p w14:paraId="6A688084"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429</w:t>
            </w:r>
          </w:p>
        </w:tc>
        <w:tc>
          <w:tcPr>
            <w:tcW w:w="1701" w:type="dxa"/>
            <w:shd w:val="clear" w:color="auto" w:fill="FFFFFF" w:themeFill="background1"/>
            <w:noWrap/>
            <w:hideMark/>
          </w:tcPr>
          <w:p w14:paraId="46173606"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609</w:t>
            </w:r>
          </w:p>
        </w:tc>
        <w:tc>
          <w:tcPr>
            <w:tcW w:w="1514" w:type="dxa"/>
            <w:shd w:val="clear" w:color="auto" w:fill="FFFFFF" w:themeFill="background1"/>
          </w:tcPr>
          <w:p w14:paraId="03805781" w14:textId="00C18C1D" w:rsidR="006275F6" w:rsidRPr="00062CF5" w:rsidRDefault="002247C9"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Pr>
                <w:rFonts w:ascii="Times New Roman" w:eastAsia="Times New Roman" w:hAnsi="Times New Roman" w:cs="Times New Roman"/>
                <w:color w:val="000000"/>
                <w:kern w:val="0"/>
                <w:sz w:val="24"/>
                <w:lang w:val="es-CO" w:eastAsia="es-MX" w:bidi="ar-SA"/>
              </w:rPr>
              <w:t>3,35</w:t>
            </w:r>
          </w:p>
          <w:p w14:paraId="6DA9A2BD"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p>
        </w:tc>
        <w:tc>
          <w:tcPr>
            <w:tcW w:w="1050" w:type="dxa"/>
            <w:shd w:val="clear" w:color="auto" w:fill="FFFFFF" w:themeFill="background1"/>
            <w:noWrap/>
            <w:hideMark/>
          </w:tcPr>
          <w:p w14:paraId="1FD51350"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38%</w:t>
            </w:r>
          </w:p>
        </w:tc>
        <w:tc>
          <w:tcPr>
            <w:tcW w:w="1523" w:type="dxa"/>
            <w:shd w:val="clear" w:color="auto" w:fill="FFFFFF" w:themeFill="background1"/>
            <w:noWrap/>
            <w:hideMark/>
          </w:tcPr>
          <w:p w14:paraId="4C52B835"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30%</w:t>
            </w:r>
          </w:p>
        </w:tc>
      </w:tr>
      <w:tr w:rsidR="006275F6" w:rsidRPr="004C3D29" w14:paraId="73BF071D" w14:textId="77777777" w:rsidTr="0042141C">
        <w:trPr>
          <w:trHeight w:val="327"/>
        </w:trPr>
        <w:tc>
          <w:tcPr>
            <w:cnfStyle w:val="001000000000" w:firstRow="0" w:lastRow="0" w:firstColumn="1" w:lastColumn="0" w:oddVBand="0" w:evenVBand="0" w:oddHBand="0" w:evenHBand="0" w:firstRowFirstColumn="0" w:firstRowLastColumn="0" w:lastRowFirstColumn="0" w:lastRowLastColumn="0"/>
            <w:tcW w:w="803" w:type="dxa"/>
            <w:shd w:val="clear" w:color="auto" w:fill="FFFFFF" w:themeFill="background1"/>
            <w:noWrap/>
            <w:hideMark/>
          </w:tcPr>
          <w:p w14:paraId="4E70C28E" w14:textId="77777777" w:rsidR="006275F6" w:rsidRPr="004C3D29" w:rsidRDefault="006275F6" w:rsidP="008D1BC0">
            <w:pPr>
              <w:widowControl/>
              <w:jc w:val="center"/>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gdb6</w:t>
            </w:r>
          </w:p>
        </w:tc>
        <w:tc>
          <w:tcPr>
            <w:tcW w:w="1323" w:type="dxa"/>
            <w:shd w:val="clear" w:color="auto" w:fill="FFFFFF" w:themeFill="background1"/>
            <w:noWrap/>
            <w:hideMark/>
          </w:tcPr>
          <w:p w14:paraId="56E499B3" w14:textId="77777777" w:rsidR="006275F6" w:rsidRPr="004C3D29" w:rsidRDefault="006275F6" w:rsidP="008D1BC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298</w:t>
            </w:r>
          </w:p>
        </w:tc>
        <w:tc>
          <w:tcPr>
            <w:tcW w:w="1134" w:type="dxa"/>
            <w:shd w:val="clear" w:color="auto" w:fill="FFFFFF" w:themeFill="background1"/>
            <w:noWrap/>
            <w:hideMark/>
          </w:tcPr>
          <w:p w14:paraId="1AE9593F" w14:textId="77777777" w:rsidR="006275F6" w:rsidRPr="004C3D29" w:rsidRDefault="006275F6" w:rsidP="008D1BC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340</w:t>
            </w:r>
          </w:p>
        </w:tc>
        <w:tc>
          <w:tcPr>
            <w:tcW w:w="1701" w:type="dxa"/>
            <w:shd w:val="clear" w:color="auto" w:fill="FFFFFF" w:themeFill="background1"/>
            <w:noWrap/>
            <w:hideMark/>
          </w:tcPr>
          <w:p w14:paraId="05118AF9" w14:textId="77777777" w:rsidR="006275F6" w:rsidRPr="004C3D29" w:rsidRDefault="006275F6" w:rsidP="008D1BC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441</w:t>
            </w:r>
          </w:p>
        </w:tc>
        <w:tc>
          <w:tcPr>
            <w:tcW w:w="1514" w:type="dxa"/>
            <w:shd w:val="clear" w:color="auto" w:fill="FFFFFF" w:themeFill="background1"/>
          </w:tcPr>
          <w:p w14:paraId="0D0D3812" w14:textId="79E5A05E" w:rsidR="006275F6" w:rsidRPr="00062CF5" w:rsidRDefault="002247C9" w:rsidP="008D1BC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Pr>
                <w:rFonts w:ascii="Times New Roman" w:eastAsia="Times New Roman" w:hAnsi="Times New Roman" w:cs="Times New Roman"/>
                <w:color w:val="000000"/>
                <w:kern w:val="0"/>
                <w:sz w:val="24"/>
                <w:lang w:val="es-CO" w:eastAsia="es-MX" w:bidi="ar-SA"/>
              </w:rPr>
              <w:t>1,84</w:t>
            </w:r>
          </w:p>
          <w:p w14:paraId="4F2CB433" w14:textId="77777777" w:rsidR="006275F6" w:rsidRPr="004C3D29" w:rsidRDefault="006275F6" w:rsidP="008D1BC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p>
        </w:tc>
        <w:tc>
          <w:tcPr>
            <w:tcW w:w="1050" w:type="dxa"/>
            <w:shd w:val="clear" w:color="auto" w:fill="FFFFFF" w:themeFill="background1"/>
            <w:noWrap/>
            <w:hideMark/>
          </w:tcPr>
          <w:p w14:paraId="0109E212" w14:textId="77777777" w:rsidR="006275F6" w:rsidRPr="004C3D29" w:rsidRDefault="006275F6" w:rsidP="008D1BC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32%</w:t>
            </w:r>
          </w:p>
        </w:tc>
        <w:tc>
          <w:tcPr>
            <w:tcW w:w="1523" w:type="dxa"/>
            <w:shd w:val="clear" w:color="auto" w:fill="FFFFFF" w:themeFill="background1"/>
            <w:noWrap/>
            <w:hideMark/>
          </w:tcPr>
          <w:p w14:paraId="73328256" w14:textId="77777777" w:rsidR="006275F6" w:rsidRPr="004C3D29" w:rsidRDefault="006275F6" w:rsidP="008D1BC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23%</w:t>
            </w:r>
          </w:p>
        </w:tc>
      </w:tr>
      <w:tr w:rsidR="006275F6" w:rsidRPr="004C3D29" w14:paraId="07666B89" w14:textId="77777777" w:rsidTr="0042141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803" w:type="dxa"/>
            <w:shd w:val="clear" w:color="auto" w:fill="FFFFFF" w:themeFill="background1"/>
            <w:noWrap/>
            <w:hideMark/>
          </w:tcPr>
          <w:p w14:paraId="0280E23E" w14:textId="77777777" w:rsidR="006275F6" w:rsidRPr="004C3D29" w:rsidRDefault="006275F6" w:rsidP="008D1BC0">
            <w:pPr>
              <w:widowControl/>
              <w:jc w:val="center"/>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gdb7</w:t>
            </w:r>
          </w:p>
        </w:tc>
        <w:tc>
          <w:tcPr>
            <w:tcW w:w="1323" w:type="dxa"/>
            <w:shd w:val="clear" w:color="auto" w:fill="FFFFFF" w:themeFill="background1"/>
            <w:noWrap/>
            <w:hideMark/>
          </w:tcPr>
          <w:p w14:paraId="25741DFF"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325</w:t>
            </w:r>
          </w:p>
        </w:tc>
        <w:tc>
          <w:tcPr>
            <w:tcW w:w="1134" w:type="dxa"/>
            <w:shd w:val="clear" w:color="auto" w:fill="FFFFFF" w:themeFill="background1"/>
            <w:noWrap/>
            <w:hideMark/>
          </w:tcPr>
          <w:p w14:paraId="72AF7F53"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325</w:t>
            </w:r>
          </w:p>
        </w:tc>
        <w:tc>
          <w:tcPr>
            <w:tcW w:w="1701" w:type="dxa"/>
            <w:shd w:val="clear" w:color="auto" w:fill="FFFFFF" w:themeFill="background1"/>
            <w:noWrap/>
            <w:hideMark/>
          </w:tcPr>
          <w:p w14:paraId="51B49321"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449</w:t>
            </w:r>
          </w:p>
        </w:tc>
        <w:tc>
          <w:tcPr>
            <w:tcW w:w="1514" w:type="dxa"/>
            <w:shd w:val="clear" w:color="auto" w:fill="FFFFFF" w:themeFill="background1"/>
          </w:tcPr>
          <w:p w14:paraId="177D3C1F" w14:textId="3B760777" w:rsidR="006275F6" w:rsidRPr="00062CF5"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062CF5">
              <w:rPr>
                <w:rFonts w:ascii="Times New Roman" w:eastAsia="Times New Roman" w:hAnsi="Times New Roman" w:cs="Times New Roman"/>
                <w:color w:val="000000"/>
                <w:kern w:val="0"/>
                <w:sz w:val="24"/>
                <w:lang w:val="es-CO" w:eastAsia="es-MX" w:bidi="ar-SA"/>
              </w:rPr>
              <w:t>3</w:t>
            </w:r>
            <w:r w:rsidR="002247C9">
              <w:rPr>
                <w:rFonts w:ascii="Times New Roman" w:eastAsia="Times New Roman" w:hAnsi="Times New Roman" w:cs="Times New Roman"/>
                <w:color w:val="000000"/>
                <w:kern w:val="0"/>
                <w:sz w:val="24"/>
                <w:lang w:val="es-CO" w:eastAsia="es-MX" w:bidi="ar-SA"/>
              </w:rPr>
              <w:t>,</w:t>
            </w:r>
            <w:r w:rsidRPr="00062CF5">
              <w:rPr>
                <w:rFonts w:ascii="Times New Roman" w:eastAsia="Times New Roman" w:hAnsi="Times New Roman" w:cs="Times New Roman"/>
                <w:color w:val="000000"/>
                <w:kern w:val="0"/>
                <w:sz w:val="24"/>
                <w:lang w:val="es-CO" w:eastAsia="es-MX" w:bidi="ar-SA"/>
              </w:rPr>
              <w:t>77</w:t>
            </w:r>
          </w:p>
          <w:p w14:paraId="3A7830A7"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p>
        </w:tc>
        <w:tc>
          <w:tcPr>
            <w:tcW w:w="1050" w:type="dxa"/>
            <w:shd w:val="clear" w:color="auto" w:fill="FFFFFF" w:themeFill="background1"/>
            <w:noWrap/>
            <w:hideMark/>
          </w:tcPr>
          <w:p w14:paraId="2FEF43C5"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28%</w:t>
            </w:r>
          </w:p>
        </w:tc>
        <w:tc>
          <w:tcPr>
            <w:tcW w:w="1523" w:type="dxa"/>
            <w:shd w:val="clear" w:color="auto" w:fill="FFFFFF" w:themeFill="background1"/>
            <w:noWrap/>
            <w:hideMark/>
          </w:tcPr>
          <w:p w14:paraId="0907B2E3" w14:textId="77777777" w:rsidR="006275F6" w:rsidRPr="004C3D29" w:rsidRDefault="006275F6" w:rsidP="008D1BC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lang w:val="es-CO" w:eastAsia="es-MX" w:bidi="ar-SA"/>
              </w:rPr>
            </w:pPr>
            <w:r w:rsidRPr="004C3D29">
              <w:rPr>
                <w:rFonts w:ascii="Times New Roman" w:eastAsia="Times New Roman" w:hAnsi="Times New Roman" w:cs="Times New Roman"/>
                <w:color w:val="000000"/>
                <w:kern w:val="0"/>
                <w:sz w:val="24"/>
                <w:lang w:val="es-CO" w:eastAsia="es-MX" w:bidi="ar-SA"/>
              </w:rPr>
              <w:t>28%</w:t>
            </w:r>
          </w:p>
        </w:tc>
      </w:tr>
    </w:tbl>
    <w:p w14:paraId="69B97079" w14:textId="0A1CAF9F" w:rsidR="001C537B" w:rsidRDefault="001C537B" w:rsidP="00B5784F">
      <w:pPr>
        <w:pStyle w:val="Textoindependiente"/>
        <w:ind w:firstLine="0"/>
        <w:rPr>
          <w:lang w:val="es-ES"/>
        </w:rPr>
      </w:pPr>
    </w:p>
    <w:p w14:paraId="71AFC5EC" w14:textId="77777777" w:rsidR="008750EC" w:rsidRDefault="008750EC" w:rsidP="008750EC">
      <w:pPr>
        <w:pStyle w:val="Textoindependiente"/>
        <w:ind w:firstLine="0"/>
        <w:rPr>
          <w:noProof/>
          <w:lang w:val="es-ES_tradnl"/>
        </w:rPr>
      </w:pPr>
    </w:p>
    <w:p w14:paraId="6ACD474C" w14:textId="26776221" w:rsidR="00A23A27" w:rsidRDefault="00A23A27" w:rsidP="008750EC">
      <w:pPr>
        <w:pStyle w:val="Textoindependiente"/>
        <w:ind w:firstLine="0"/>
        <w:rPr>
          <w:noProof/>
          <w:lang w:val="es-ES_tradnl"/>
        </w:rPr>
      </w:pPr>
      <w:r w:rsidRPr="00A23A27">
        <w:rPr>
          <w:noProof/>
          <w:lang w:val="es-ES_tradnl"/>
        </w:rPr>
        <w:t xml:space="preserve">A </w:t>
      </w:r>
      <w:r>
        <w:rPr>
          <w:noProof/>
          <w:lang w:val="es-ES_tradnl"/>
        </w:rPr>
        <w:t>continuación se presenta la ruta generada en la instancia número uno (gdb1)</w:t>
      </w:r>
      <w:r w:rsidR="004649B7">
        <w:rPr>
          <w:noProof/>
          <w:lang w:val="es-ES_tradnl"/>
        </w:rPr>
        <w:t>. D</w:t>
      </w:r>
      <w:r w:rsidR="0046388E">
        <w:rPr>
          <w:noProof/>
          <w:lang w:val="es-ES_tradnl"/>
        </w:rPr>
        <w:t xml:space="preserve">onde el orden de visita de los arcos esta entendido como el paso de un nodo a otro, es decir </w:t>
      </w:r>
      <w:r w:rsidR="008750EC">
        <w:rPr>
          <w:noProof/>
          <w:lang w:val="es-ES_tradnl"/>
        </w:rPr>
        <w:t xml:space="preserve">como </w:t>
      </w:r>
      <w:r w:rsidR="0046388E">
        <w:rPr>
          <w:noProof/>
          <w:lang w:val="es-ES_tradnl"/>
        </w:rPr>
        <w:t xml:space="preserve">se muestra </w:t>
      </w:r>
      <w:r w:rsidR="0046388E" w:rsidRPr="0046388E">
        <w:rPr>
          <w:noProof/>
          <w:lang w:val="es-ES_tradnl"/>
        </w:rPr>
        <w:t xml:space="preserve">|S’| </w:t>
      </w:r>
      <w:r w:rsidR="0046388E">
        <w:rPr>
          <w:noProof/>
          <w:lang w:val="es-ES_tradnl"/>
        </w:rPr>
        <w:t xml:space="preserve">que representa el arco que utilizo </w:t>
      </w:r>
      <w:r w:rsidR="008750EC">
        <w:rPr>
          <w:noProof/>
          <w:lang w:val="es-ES_tradnl"/>
        </w:rPr>
        <w:t>p</w:t>
      </w:r>
      <w:r w:rsidR="0046388E">
        <w:rPr>
          <w:noProof/>
          <w:lang w:val="es-ES_tradnl"/>
        </w:rPr>
        <w:t>ara ir de un nodo a otro</w:t>
      </w:r>
      <w:r w:rsidR="008750EC">
        <w:rPr>
          <w:noProof/>
          <w:lang w:val="es-ES_tradnl"/>
        </w:rPr>
        <w:t>.</w:t>
      </w:r>
    </w:p>
    <w:p w14:paraId="5FBDBD9B" w14:textId="77777777" w:rsidR="00A23A27" w:rsidRDefault="00A23A27" w:rsidP="008750EC">
      <w:pPr>
        <w:pStyle w:val="HTMLconformatoprevio"/>
        <w:wordWrap w:val="0"/>
        <w:jc w:val="both"/>
        <w:textAlignment w:val="baseline"/>
        <w:rPr>
          <w:color w:val="000000"/>
          <w:sz w:val="21"/>
          <w:szCs w:val="21"/>
        </w:rPr>
      </w:pPr>
    </w:p>
    <w:p w14:paraId="72F7F0DD" w14:textId="01B23960" w:rsidR="00A23A27" w:rsidRDefault="008750EC" w:rsidP="008750EC">
      <w:pPr>
        <w:pStyle w:val="HTMLconformatoprevio"/>
        <w:wordWrap w:val="0"/>
        <w:jc w:val="both"/>
        <w:textAlignment w:val="baseline"/>
        <w:rPr>
          <w:rFonts w:ascii="Times" w:eastAsia="SimSun" w:hAnsi="Times" w:cs="Lucida Sans"/>
          <w:noProof/>
          <w:kern w:val="1"/>
          <w:sz w:val="22"/>
          <w:szCs w:val="24"/>
          <w:lang w:val="es-ES_tradnl" w:eastAsia="hi-IN" w:bidi="hi-IN"/>
        </w:rPr>
      </w:pPr>
      <w:r w:rsidRPr="0046388E">
        <w:rPr>
          <w:rFonts w:ascii="Times" w:eastAsia="SimSun" w:hAnsi="Times" w:cs="Lucida Sans"/>
          <w:noProof/>
          <w:kern w:val="1"/>
          <w:sz w:val="22"/>
          <w:szCs w:val="24"/>
          <w:lang w:val="es-ES_tradnl" w:eastAsia="hi-IN" w:bidi="hi-IN"/>
        </w:rPr>
        <w:t xml:space="preserve">|S’| </w:t>
      </w:r>
      <w:r w:rsidR="0046388E">
        <w:rPr>
          <w:rFonts w:ascii="Times" w:eastAsia="SimSun" w:hAnsi="Times" w:cs="Lucida Sans"/>
          <w:noProof/>
          <w:kern w:val="1"/>
          <w:sz w:val="22"/>
          <w:szCs w:val="24"/>
          <w:lang w:val="es-ES_tradnl" w:eastAsia="hi-IN" w:bidi="hi-IN"/>
        </w:rPr>
        <w:t xml:space="preserve">= </w:t>
      </w:r>
      <w:r w:rsidR="00A23A27" w:rsidRPr="0046388E">
        <w:rPr>
          <w:rFonts w:ascii="Times" w:eastAsia="SimSun" w:hAnsi="Times" w:cs="Lucida Sans"/>
          <w:noProof/>
          <w:kern w:val="1"/>
          <w:sz w:val="22"/>
          <w:szCs w:val="24"/>
          <w:lang w:val="es-ES_tradnl" w:eastAsia="hi-IN" w:bidi="hi-IN"/>
        </w:rPr>
        <w:t>[</w:t>
      </w:r>
      <w:r w:rsidR="00A23A27" w:rsidRPr="0046388E">
        <w:rPr>
          <w:rFonts w:ascii="Times" w:eastAsia="SimSun" w:hAnsi="Times" w:cs="Lucida Sans"/>
          <w:noProof/>
          <w:kern w:val="1"/>
          <w:sz w:val="22"/>
          <w:szCs w:val="24"/>
          <w:lang w:val="es-ES_tradnl" w:eastAsia="hi-IN" w:bidi="hi-IN"/>
        </w:rPr>
        <w:t>1, 12,  6,  7,  8, 10,  1,  2,  9, 11,  8,  6,  1,  4,  2,  3,  5,</w:t>
      </w:r>
      <w:r w:rsidR="0046388E">
        <w:rPr>
          <w:rFonts w:ascii="Times" w:eastAsia="SimSun" w:hAnsi="Times" w:cs="Lucida Sans"/>
          <w:noProof/>
          <w:kern w:val="1"/>
          <w:sz w:val="22"/>
          <w:szCs w:val="24"/>
          <w:lang w:val="es-ES_tradnl" w:eastAsia="hi-IN" w:bidi="hi-IN"/>
        </w:rPr>
        <w:t xml:space="preserve"> </w:t>
      </w:r>
      <w:r w:rsidR="00A23A27" w:rsidRPr="0046388E">
        <w:rPr>
          <w:rFonts w:ascii="Times" w:eastAsia="SimSun" w:hAnsi="Times" w:cs="Lucida Sans"/>
          <w:noProof/>
          <w:kern w:val="1"/>
          <w:sz w:val="22"/>
          <w:szCs w:val="24"/>
          <w:lang w:val="es-ES_tradnl" w:eastAsia="hi-IN" w:bidi="hi-IN"/>
        </w:rPr>
        <w:t>6,  1,  7, 12,  5, 11, 10,  1, 10,  9,  4,  3,  1</w:t>
      </w:r>
      <w:r>
        <w:rPr>
          <w:rFonts w:ascii="Times" w:eastAsia="SimSun" w:hAnsi="Times" w:cs="Lucida Sans"/>
          <w:noProof/>
          <w:kern w:val="1"/>
          <w:sz w:val="22"/>
          <w:szCs w:val="24"/>
          <w:lang w:val="es-ES_tradnl" w:eastAsia="hi-IN" w:bidi="hi-IN"/>
        </w:rPr>
        <w:t>]</w:t>
      </w:r>
    </w:p>
    <w:p w14:paraId="2D4FD9ED" w14:textId="6B682437" w:rsidR="008750EC" w:rsidRDefault="008750EC" w:rsidP="008750EC">
      <w:pPr>
        <w:pStyle w:val="HTMLconformatoprevio"/>
        <w:wordWrap w:val="0"/>
        <w:jc w:val="both"/>
        <w:textAlignment w:val="baseline"/>
        <w:rPr>
          <w:rFonts w:ascii="Times" w:eastAsia="SimSun" w:hAnsi="Times" w:cs="Lucida Sans"/>
          <w:noProof/>
          <w:kern w:val="1"/>
          <w:sz w:val="22"/>
          <w:szCs w:val="24"/>
          <w:lang w:val="es-ES_tradnl" w:eastAsia="hi-IN" w:bidi="hi-IN"/>
        </w:rPr>
      </w:pPr>
    </w:p>
    <w:p w14:paraId="2D668F5F" w14:textId="4C165F49" w:rsidR="008750EC" w:rsidRPr="004649B7" w:rsidRDefault="008750EC" w:rsidP="008750EC">
      <w:pPr>
        <w:pStyle w:val="Firstparagraph"/>
        <w:rPr>
          <w:noProof/>
          <w:lang w:val="es-ES_tradnl"/>
        </w:rPr>
      </w:pPr>
      <w:r w:rsidRPr="004649B7">
        <w:rPr>
          <w:noProof/>
          <w:lang w:val="es-ES_tradnl"/>
        </w:rPr>
        <w:t xml:space="preserve">Ya que la capacidad del camión no debe superar cinco unidades se determina que arcos fueron atendidos y cuales se usaron de transición. Se utilizó un vector llamado </w:t>
      </w:r>
      <w:r w:rsidRPr="004649B7">
        <w:rPr>
          <w:noProof/>
          <w:lang w:val="es-ES_tradnl"/>
        </w:rPr>
        <w:t>“AT”</w:t>
      </w:r>
      <w:r w:rsidRPr="004649B7">
        <w:rPr>
          <w:noProof/>
          <w:lang w:val="es-ES_tradnl"/>
        </w:rPr>
        <w:t>, donde el 1 representa que se suple una demanda y el 0 que solo se usó como arco de transición, el tamaño de estos vectores va a estar relacionado en que |S’ |-1=|A| para este caso el arco (1, 10) fue suplido, por tanto, en la primera posición del vector A se ve reflejado con un 1</w:t>
      </w:r>
      <w:r w:rsidRPr="004649B7">
        <w:rPr>
          <w:noProof/>
          <w:lang w:val="es-ES_tradnl"/>
        </w:rPr>
        <w:t>.</w:t>
      </w:r>
    </w:p>
    <w:p w14:paraId="69B84E95" w14:textId="5EABAC21" w:rsidR="008750EC" w:rsidRDefault="008750EC" w:rsidP="008750EC">
      <w:pPr>
        <w:pStyle w:val="Textoindependiente"/>
        <w:ind w:firstLine="0"/>
        <w:rPr>
          <w:lang w:val="es-CO"/>
        </w:rPr>
      </w:pPr>
    </w:p>
    <w:p w14:paraId="3EF2ECBF" w14:textId="72A8BB28" w:rsidR="008750EC" w:rsidRPr="008750EC" w:rsidRDefault="008750EC" w:rsidP="008750EC">
      <w:pPr>
        <w:widowControl/>
        <w:cnfStyle w:val="000000100000" w:firstRow="0" w:lastRow="0" w:firstColumn="0" w:lastColumn="0" w:oddVBand="0" w:evenVBand="0" w:oddHBand="1" w:evenHBand="0" w:firstRowFirstColumn="0" w:firstRowLastColumn="0" w:lastRowFirstColumn="0" w:lastRowLastColumn="0"/>
        <w:rPr>
          <w:noProof/>
          <w:lang w:val="es-ES_tradnl"/>
        </w:rPr>
      </w:pPr>
      <w:r>
        <w:rPr>
          <w:noProof/>
          <w:lang w:val="es-ES_tradnl"/>
        </w:rPr>
        <w:t xml:space="preserve">| </w:t>
      </w:r>
      <w:r w:rsidRPr="008750EC">
        <w:rPr>
          <w:noProof/>
          <w:lang w:val="es-ES_tradnl"/>
        </w:rPr>
        <w:t>AT</w:t>
      </w:r>
      <w:r>
        <w:rPr>
          <w:noProof/>
          <w:lang w:val="es-ES_tradnl"/>
        </w:rPr>
        <w:t xml:space="preserve"> |</w:t>
      </w:r>
      <w:r w:rsidRPr="008750EC">
        <w:rPr>
          <w:noProof/>
          <w:lang w:val="es-ES_tradnl"/>
        </w:rPr>
        <w:t xml:space="preserve"> = [1, 1, 1, 1, 1, 0, 1, 1, 1, 1, 0, 0, 1, 1, 1, 1, 1, 0, 1, 1, 1, 1,1, 0, 1, 1, 0, 1, 0]</w:t>
      </w:r>
    </w:p>
    <w:p w14:paraId="7AF74D72" w14:textId="77777777" w:rsidR="008750EC" w:rsidRPr="008750EC" w:rsidRDefault="008750EC" w:rsidP="008750EC">
      <w:pPr>
        <w:pStyle w:val="Textoindependiente"/>
        <w:ind w:firstLine="0"/>
        <w:rPr>
          <w:noProof/>
          <w:lang w:val="es-ES_tradnl"/>
        </w:rPr>
      </w:pPr>
    </w:p>
    <w:p w14:paraId="3424FC3C" w14:textId="77777777" w:rsidR="008750EC" w:rsidRPr="004649B7" w:rsidRDefault="008750EC" w:rsidP="008750EC">
      <w:pPr>
        <w:pStyle w:val="Firstparagraph"/>
        <w:rPr>
          <w:noProof/>
          <w:lang w:val="es-ES_tradnl"/>
        </w:rPr>
      </w:pPr>
      <w:r w:rsidRPr="00261F5B">
        <w:rPr>
          <w:noProof/>
          <w:lang w:val="es-ES_tradnl"/>
        </w:rPr>
        <w:t xml:space="preserve">El orden de visita de los arcos es importante para minimizar los costos asociados al paso de los arcos, </w:t>
      </w:r>
      <w:r w:rsidRPr="00605380">
        <w:rPr>
          <w:noProof/>
          <w:lang w:val="es-ES_tradnl"/>
        </w:rPr>
        <w:t>entre menos se utilicen arcos de transición mejores soluciones se obtendrán ya que solo se recorren los arcos para suplir su demanda.</w:t>
      </w:r>
      <w:r w:rsidRPr="004649B7">
        <w:rPr>
          <w:noProof/>
          <w:lang w:val="es-ES_tradnl"/>
        </w:rPr>
        <w:t xml:space="preserve"> </w:t>
      </w:r>
    </w:p>
    <w:p w14:paraId="679D32B4" w14:textId="33071C82" w:rsidR="00DC473C" w:rsidRDefault="00DC473C" w:rsidP="00A23A27">
      <w:pPr>
        <w:pStyle w:val="Textoindependiente"/>
        <w:ind w:firstLine="0"/>
        <w:rPr>
          <w:lang w:val="es-ES"/>
        </w:rPr>
      </w:pPr>
    </w:p>
    <w:p w14:paraId="6A6EB044" w14:textId="6638495E" w:rsidR="00D1340D" w:rsidRDefault="00D1340D" w:rsidP="00D1340D">
      <w:pPr>
        <w:pStyle w:val="Ttulo1"/>
        <w:rPr>
          <w:lang w:val="es-ES"/>
        </w:rPr>
      </w:pPr>
      <w:r>
        <w:rPr>
          <w:lang w:val="es-ES"/>
        </w:rPr>
        <w:t>Conclusiones</w:t>
      </w:r>
      <w:r w:rsidR="00402B2D">
        <w:rPr>
          <w:lang w:val="es-ES"/>
        </w:rPr>
        <w:t xml:space="preserve"> y trabajos futuros </w:t>
      </w:r>
    </w:p>
    <w:p w14:paraId="7A4D649E" w14:textId="0006B515" w:rsidR="00F9767B" w:rsidRDefault="00DC6AAE" w:rsidP="00F9767B">
      <w:pPr>
        <w:pStyle w:val="Firstparagraph"/>
        <w:rPr>
          <w:lang w:val="es-ES"/>
        </w:rPr>
      </w:pPr>
      <w:r>
        <w:rPr>
          <w:lang w:val="es-ES"/>
        </w:rPr>
        <w:t xml:space="preserve">En este trabajo se propone </w:t>
      </w:r>
      <w:r w:rsidR="006B3CEF">
        <w:rPr>
          <w:lang w:val="es-ES"/>
        </w:rPr>
        <w:t>un algoritmo</w:t>
      </w:r>
      <w:r>
        <w:rPr>
          <w:lang w:val="es-ES"/>
        </w:rPr>
        <w:t xml:space="preserve"> para el Problema de Enrutamiento de Arcos Capacitados (CARP)</w:t>
      </w:r>
      <w:r w:rsidR="006B3CEF">
        <w:rPr>
          <w:lang w:val="es-ES"/>
        </w:rPr>
        <w:t xml:space="preserve">, </w:t>
      </w:r>
      <w:r w:rsidR="00605380">
        <w:rPr>
          <w:lang w:val="es-ES"/>
        </w:rPr>
        <w:t>los resultados obtenidos no supera l</w:t>
      </w:r>
      <w:r w:rsidR="00F9767B">
        <w:rPr>
          <w:lang w:val="es-ES"/>
        </w:rPr>
        <w:t>o</w:t>
      </w:r>
      <w:r w:rsidR="00605380">
        <w:rPr>
          <w:lang w:val="es-ES"/>
        </w:rPr>
        <w:t>s de los</w:t>
      </w:r>
      <w:r w:rsidR="00F9767B">
        <w:rPr>
          <w:lang w:val="es-ES"/>
        </w:rPr>
        <w:t xml:space="preserve"> métodos presentados por otros autores, pero genera soluciones</w:t>
      </w:r>
      <w:r w:rsidR="006B3CEF">
        <w:rPr>
          <w:lang w:val="es-ES"/>
        </w:rPr>
        <w:t xml:space="preserve"> </w:t>
      </w:r>
      <w:r w:rsidR="00F9767B">
        <w:rPr>
          <w:lang w:val="es-ES"/>
        </w:rPr>
        <w:t xml:space="preserve">factibles a </w:t>
      </w:r>
      <w:r w:rsidR="006B3CEF">
        <w:rPr>
          <w:lang w:val="es-ES"/>
        </w:rPr>
        <w:t>las i</w:t>
      </w:r>
      <w:r>
        <w:rPr>
          <w:lang w:val="es-ES"/>
        </w:rPr>
        <w:t>ns</w:t>
      </w:r>
      <w:r w:rsidR="006B3CEF">
        <w:rPr>
          <w:lang w:val="es-ES"/>
        </w:rPr>
        <w:t>tanc</w:t>
      </w:r>
      <w:r>
        <w:rPr>
          <w:lang w:val="es-ES"/>
        </w:rPr>
        <w:t>ia</w:t>
      </w:r>
      <w:r w:rsidR="006B3CEF">
        <w:rPr>
          <w:lang w:val="es-ES"/>
        </w:rPr>
        <w:t>s en un tiempo</w:t>
      </w:r>
      <w:r>
        <w:rPr>
          <w:lang w:val="es-ES"/>
        </w:rPr>
        <w:t xml:space="preserve"> computacional</w:t>
      </w:r>
      <w:r w:rsidR="006B3CEF">
        <w:rPr>
          <w:lang w:val="es-ES"/>
        </w:rPr>
        <w:t xml:space="preserve"> ra</w:t>
      </w:r>
      <w:r>
        <w:rPr>
          <w:lang w:val="es-ES"/>
        </w:rPr>
        <w:t>zonable</w:t>
      </w:r>
      <w:r w:rsidR="00F9767B">
        <w:rPr>
          <w:lang w:val="es-ES"/>
        </w:rPr>
        <w:t xml:space="preserve">. En promedio presento un GAP de 32%. </w:t>
      </w:r>
      <w:r>
        <w:rPr>
          <w:lang w:val="es-ES"/>
        </w:rPr>
        <w:t xml:space="preserve">Este podría mejorar si se definen variables de decisión mucho </w:t>
      </w:r>
      <w:r w:rsidR="00F9767B">
        <w:rPr>
          <w:lang w:val="es-ES"/>
        </w:rPr>
        <w:t xml:space="preserve">más complejas y </w:t>
      </w:r>
      <w:r w:rsidR="00F9767B">
        <w:rPr>
          <w:lang w:val="es-ES"/>
        </w:rPr>
        <w:lastRenderedPageBreak/>
        <w:t>específicas.</w:t>
      </w:r>
    </w:p>
    <w:p w14:paraId="41574B31" w14:textId="46AF9FA0" w:rsidR="00A13F15" w:rsidRPr="004649B7" w:rsidRDefault="00F9767B" w:rsidP="004649B7">
      <w:pPr>
        <w:pStyle w:val="NormalWeb"/>
        <w:rPr>
          <w:rFonts w:ascii="Times" w:eastAsia="SimSun" w:hAnsi="Times" w:cs="Lucida Sans"/>
          <w:kern w:val="1"/>
          <w:sz w:val="22"/>
          <w:lang w:val="es-ES" w:eastAsia="hi-IN" w:bidi="hi-IN"/>
        </w:rPr>
      </w:pPr>
      <w:r w:rsidRPr="00A13F15">
        <w:rPr>
          <w:rFonts w:ascii="Times" w:eastAsia="SimSun" w:hAnsi="Times" w:cs="Lucida Sans"/>
          <w:kern w:val="1"/>
          <w:sz w:val="22"/>
          <w:lang w:val="es-ES" w:eastAsia="hi-IN" w:bidi="hi-IN"/>
        </w:rPr>
        <w:t>En trabajos futuros, una de las c</w:t>
      </w:r>
      <w:r w:rsidR="006B3CEF" w:rsidRPr="00A13F15">
        <w:rPr>
          <w:rFonts w:ascii="Times" w:eastAsia="SimSun" w:hAnsi="Times" w:cs="Lucida Sans"/>
          <w:kern w:val="1"/>
          <w:sz w:val="22"/>
          <w:lang w:val="es-ES" w:eastAsia="hi-IN" w:bidi="hi-IN"/>
        </w:rPr>
        <w:t>osas que podría mejor</w:t>
      </w:r>
      <w:r w:rsidR="00605380">
        <w:rPr>
          <w:rFonts w:ascii="Times" w:eastAsia="SimSun" w:hAnsi="Times" w:cs="Lucida Sans"/>
          <w:kern w:val="1"/>
          <w:sz w:val="22"/>
          <w:lang w:val="es-ES" w:eastAsia="hi-IN" w:bidi="hi-IN"/>
        </w:rPr>
        <w:t>ar el porcentaje del</w:t>
      </w:r>
      <w:r w:rsidR="006B3CEF" w:rsidRPr="00A13F15">
        <w:rPr>
          <w:rFonts w:ascii="Times" w:eastAsia="SimSun" w:hAnsi="Times" w:cs="Lucida Sans"/>
          <w:kern w:val="1"/>
          <w:sz w:val="22"/>
          <w:lang w:val="es-ES" w:eastAsia="hi-IN" w:bidi="hi-IN"/>
        </w:rPr>
        <w:t xml:space="preserve"> GAP, </w:t>
      </w:r>
      <w:r w:rsidR="00605380">
        <w:rPr>
          <w:rFonts w:ascii="Times" w:eastAsia="SimSun" w:hAnsi="Times" w:cs="Lucida Sans"/>
          <w:kern w:val="1"/>
          <w:sz w:val="22"/>
          <w:lang w:val="es-ES" w:eastAsia="hi-IN" w:bidi="hi-IN"/>
        </w:rPr>
        <w:t>es que</w:t>
      </w:r>
      <w:r w:rsidR="00A13F15" w:rsidRPr="00A13F15">
        <w:rPr>
          <w:rFonts w:ascii="Times" w:eastAsia="SimSun" w:hAnsi="Times" w:cs="Lucida Sans"/>
          <w:kern w:val="1"/>
          <w:sz w:val="22"/>
          <w:lang w:val="es-ES" w:eastAsia="hi-IN" w:bidi="hi-IN"/>
        </w:rPr>
        <w:t xml:space="preserve"> </w:t>
      </w:r>
      <w:r w:rsidR="00605380">
        <w:rPr>
          <w:rFonts w:ascii="Times" w:eastAsia="SimSun" w:hAnsi="Times" w:cs="Lucida Sans"/>
          <w:kern w:val="1"/>
          <w:sz w:val="22"/>
          <w:lang w:val="es-ES" w:eastAsia="hi-IN" w:bidi="hi-IN"/>
        </w:rPr>
        <w:t xml:space="preserve">dentro del algoritmo se definan </w:t>
      </w:r>
      <w:r w:rsidR="00A13F15" w:rsidRPr="00A13F15">
        <w:rPr>
          <w:rFonts w:ascii="Times" w:eastAsia="SimSun" w:hAnsi="Times" w:cs="Lucida Sans"/>
          <w:kern w:val="1"/>
          <w:sz w:val="22"/>
          <w:lang w:val="es-ES" w:eastAsia="hi-IN" w:bidi="hi-IN"/>
        </w:rPr>
        <w:t xml:space="preserve">algunas decisiones aleatorias para tener un campo de soluciones más grande. </w:t>
      </w:r>
      <w:r w:rsidR="00605380">
        <w:rPr>
          <w:rFonts w:ascii="Times" w:eastAsia="SimSun" w:hAnsi="Times" w:cs="Lucida Sans"/>
          <w:kern w:val="1"/>
          <w:sz w:val="22"/>
          <w:lang w:val="es-ES" w:eastAsia="hi-IN" w:bidi="hi-IN"/>
        </w:rPr>
        <w:t xml:space="preserve">Por otro lado, se puede definir </w:t>
      </w:r>
      <w:r w:rsidR="00A13F15" w:rsidRPr="00A13F15">
        <w:rPr>
          <w:rFonts w:ascii="Times" w:eastAsia="SimSun" w:hAnsi="Times" w:cs="Lucida Sans"/>
          <w:kern w:val="1"/>
          <w:sz w:val="22"/>
          <w:lang w:val="es-ES" w:eastAsia="hi-IN" w:bidi="hi-IN"/>
        </w:rPr>
        <w:t>un procedimiento de limitación de las</w:t>
      </w:r>
      <w:r w:rsidR="00A13F15">
        <w:rPr>
          <w:rFonts w:ascii="Times" w:eastAsia="SimSun" w:hAnsi="Times" w:cs="Lucida Sans"/>
          <w:kern w:val="1"/>
          <w:sz w:val="22"/>
          <w:lang w:val="es-ES" w:eastAsia="hi-IN" w:bidi="hi-IN"/>
        </w:rPr>
        <w:t xml:space="preserve"> rutas</w:t>
      </w:r>
      <w:r w:rsidR="00A13F15" w:rsidRPr="00A13F15">
        <w:rPr>
          <w:rFonts w:ascii="Times" w:eastAsia="SimSun" w:hAnsi="Times" w:cs="Lucida Sans"/>
          <w:kern w:val="1"/>
          <w:sz w:val="22"/>
          <w:lang w:val="es-ES" w:eastAsia="hi-IN" w:bidi="hi-IN"/>
        </w:rPr>
        <w:t xml:space="preserve"> en cada paso de la iteración</w:t>
      </w:r>
      <w:r w:rsidR="00605380">
        <w:rPr>
          <w:rFonts w:ascii="Times" w:eastAsia="SimSun" w:hAnsi="Times" w:cs="Lucida Sans"/>
          <w:kern w:val="1"/>
          <w:sz w:val="22"/>
          <w:lang w:val="es-ES" w:eastAsia="hi-IN" w:bidi="hi-IN"/>
        </w:rPr>
        <w:t>, es decir</w:t>
      </w:r>
      <w:r w:rsidR="00607020">
        <w:rPr>
          <w:rFonts w:ascii="Times" w:eastAsia="SimSun" w:hAnsi="Times" w:cs="Lucida Sans"/>
          <w:kern w:val="1"/>
          <w:sz w:val="22"/>
          <w:lang w:val="es-ES" w:eastAsia="hi-IN" w:bidi="hi-IN"/>
        </w:rPr>
        <w:t>, optar por la ruta con mayor beneficio y rendimiento en cuanto la función objetivo.</w:t>
      </w:r>
    </w:p>
    <w:p w14:paraId="6267C654" w14:textId="46477602" w:rsidR="00340EA8" w:rsidRPr="00E3022B" w:rsidRDefault="00D24D36" w:rsidP="001A134C">
      <w:pPr>
        <w:pStyle w:val="Referencestitle"/>
        <w:rPr>
          <w:lang w:val="es-CO"/>
        </w:rPr>
      </w:pPr>
      <w:r w:rsidRPr="00E3022B">
        <w:rPr>
          <w:lang w:val="es-CO"/>
        </w:rPr>
        <w:t>Referenc</w:t>
      </w:r>
      <w:r w:rsidR="00B92563" w:rsidRPr="00E3022B">
        <w:rPr>
          <w:lang w:val="es-CO"/>
        </w:rPr>
        <w:t>ias</w:t>
      </w:r>
    </w:p>
    <w:p w14:paraId="7F050371" w14:textId="4011AFC6" w:rsidR="00340EA8" w:rsidRPr="00340EA8" w:rsidRDefault="00340EA8" w:rsidP="00340EA8">
      <w:pPr>
        <w:pStyle w:val="Reference"/>
        <w:numPr>
          <w:ilvl w:val="0"/>
          <w:numId w:val="0"/>
        </w:numPr>
        <w:ind w:left="567" w:hanging="567"/>
        <w:rPr>
          <w:rFonts w:ascii="Times New Roman" w:hAnsi="Times New Roman" w:cs="Times New Roman"/>
          <w:noProof/>
          <w:sz w:val="24"/>
          <w:lang w:val="es-CO"/>
        </w:rPr>
      </w:pPr>
      <w:r w:rsidRPr="00340EA8">
        <w:rPr>
          <w:rFonts w:ascii="Times New Roman" w:hAnsi="Times New Roman" w:cs="Times New Roman"/>
          <w:noProof/>
          <w:sz w:val="24"/>
          <w:lang w:val="es-CO"/>
        </w:rPr>
        <w:t>Alvarez Nuñez, M. F. (2013). Teoría de grafos.</w:t>
      </w:r>
    </w:p>
    <w:p w14:paraId="12E47EA3" w14:textId="576664C8" w:rsidR="00436BDB" w:rsidRPr="00E3022B" w:rsidRDefault="00436BDB" w:rsidP="00436BDB">
      <w:pPr>
        <w:pStyle w:val="Reference"/>
        <w:numPr>
          <w:ilvl w:val="0"/>
          <w:numId w:val="0"/>
        </w:numPr>
        <w:ind w:left="567" w:hanging="567"/>
        <w:rPr>
          <w:rFonts w:ascii="Times New Roman" w:hAnsi="Times New Roman" w:cs="Times New Roman"/>
          <w:noProof/>
          <w:sz w:val="24"/>
        </w:rPr>
      </w:pPr>
      <w:bookmarkStart w:id="0" w:name="_Ref113271222"/>
      <w:r w:rsidRPr="002829CC">
        <w:rPr>
          <w:rFonts w:ascii="Times New Roman" w:hAnsi="Times New Roman" w:cs="Times New Roman"/>
          <w:noProof/>
          <w:sz w:val="24"/>
          <w:lang w:val="es-CO"/>
        </w:rPr>
        <w:t xml:space="preserve">Belenguer, J. M., &amp; Benavent, E. (2003). </w:t>
      </w:r>
      <w:r w:rsidRPr="00E3022B">
        <w:rPr>
          <w:rFonts w:ascii="Times New Roman" w:hAnsi="Times New Roman" w:cs="Times New Roman"/>
          <w:noProof/>
          <w:sz w:val="24"/>
        </w:rPr>
        <w:t xml:space="preserve">A cutting plane algorithm for the capacitated arc routing problem. </w:t>
      </w:r>
      <w:r w:rsidRPr="00E3022B">
        <w:rPr>
          <w:rFonts w:ascii="Times New Roman" w:hAnsi="Times New Roman" w:cs="Times New Roman"/>
          <w:i/>
          <w:iCs/>
          <w:noProof/>
          <w:sz w:val="24"/>
        </w:rPr>
        <w:t>Computers &amp; Operations Research</w:t>
      </w:r>
      <w:r w:rsidRPr="00E3022B">
        <w:rPr>
          <w:rFonts w:ascii="Times New Roman" w:hAnsi="Times New Roman" w:cs="Times New Roman"/>
          <w:noProof/>
          <w:sz w:val="24"/>
        </w:rPr>
        <w:t>, 30(5), 705-728.</w:t>
      </w:r>
      <w:bookmarkEnd w:id="0"/>
    </w:p>
    <w:p w14:paraId="54FF7676" w14:textId="320FF01B" w:rsidR="00340EA8" w:rsidRPr="00340EA8" w:rsidRDefault="00340EA8" w:rsidP="00340EA8">
      <w:pPr>
        <w:pStyle w:val="Reference"/>
        <w:numPr>
          <w:ilvl w:val="0"/>
          <w:numId w:val="0"/>
        </w:numPr>
        <w:ind w:left="567" w:hanging="567"/>
        <w:rPr>
          <w:rFonts w:ascii="Times New Roman" w:hAnsi="Times New Roman" w:cs="Times New Roman"/>
          <w:color w:val="222222"/>
          <w:sz w:val="24"/>
          <w:shd w:val="clear" w:color="auto" w:fill="FFFFFF"/>
        </w:rPr>
      </w:pPr>
      <w:proofErr w:type="spellStart"/>
      <w:r w:rsidRPr="002829CC">
        <w:rPr>
          <w:rFonts w:ascii="Times New Roman" w:hAnsi="Times New Roman" w:cs="Times New Roman"/>
          <w:color w:val="222222"/>
          <w:sz w:val="24"/>
          <w:shd w:val="clear" w:color="auto" w:fill="FFFFFF"/>
        </w:rPr>
        <w:t>Dror</w:t>
      </w:r>
      <w:proofErr w:type="spellEnd"/>
      <w:r w:rsidRPr="002829CC">
        <w:rPr>
          <w:rFonts w:ascii="Times New Roman" w:hAnsi="Times New Roman" w:cs="Times New Roman"/>
          <w:color w:val="222222"/>
          <w:sz w:val="24"/>
          <w:shd w:val="clear" w:color="auto" w:fill="FFFFFF"/>
        </w:rPr>
        <w:t>, M. (Ed.). (2012). </w:t>
      </w:r>
      <w:r w:rsidRPr="002829CC">
        <w:rPr>
          <w:rFonts w:ascii="Times New Roman" w:hAnsi="Times New Roman" w:cs="Times New Roman"/>
          <w:i/>
          <w:iCs/>
          <w:color w:val="222222"/>
          <w:sz w:val="24"/>
          <w:shd w:val="clear" w:color="auto" w:fill="FFFFFF"/>
        </w:rPr>
        <w:t xml:space="preserve">Arc routing: theory, </w:t>
      </w:r>
      <w:r w:rsidR="00061F7D" w:rsidRPr="002829CC">
        <w:rPr>
          <w:rFonts w:ascii="Times New Roman" w:hAnsi="Times New Roman" w:cs="Times New Roman"/>
          <w:i/>
          <w:iCs/>
          <w:color w:val="222222"/>
          <w:sz w:val="24"/>
          <w:shd w:val="clear" w:color="auto" w:fill="FFFFFF"/>
        </w:rPr>
        <w:t>solutions,</w:t>
      </w:r>
      <w:r w:rsidRPr="002829CC">
        <w:rPr>
          <w:rFonts w:ascii="Times New Roman" w:hAnsi="Times New Roman" w:cs="Times New Roman"/>
          <w:i/>
          <w:iCs/>
          <w:color w:val="222222"/>
          <w:sz w:val="24"/>
          <w:shd w:val="clear" w:color="auto" w:fill="FFFFFF"/>
        </w:rPr>
        <w:t xml:space="preserve"> and applications</w:t>
      </w:r>
      <w:r w:rsidRPr="002829CC">
        <w:rPr>
          <w:rFonts w:ascii="Times New Roman" w:hAnsi="Times New Roman" w:cs="Times New Roman"/>
          <w:color w:val="222222"/>
          <w:sz w:val="24"/>
          <w:shd w:val="clear" w:color="auto" w:fill="FFFFFF"/>
        </w:rPr>
        <w:t>. Springer Science &amp; Business Media.</w:t>
      </w:r>
    </w:p>
    <w:p w14:paraId="3D7D78F4" w14:textId="1311AA36" w:rsidR="00C762FD" w:rsidRPr="00C762FD" w:rsidRDefault="00C762FD" w:rsidP="00E52F1D">
      <w:pPr>
        <w:pStyle w:val="Reference"/>
        <w:numPr>
          <w:ilvl w:val="0"/>
          <w:numId w:val="0"/>
        </w:numPr>
        <w:ind w:left="567" w:hanging="567"/>
        <w:rPr>
          <w:rFonts w:ascii="Times New Roman" w:hAnsi="Times New Roman" w:cs="Times New Roman"/>
          <w:color w:val="222222"/>
          <w:sz w:val="24"/>
          <w:shd w:val="clear" w:color="auto" w:fill="FFFFFF"/>
        </w:rPr>
      </w:pPr>
      <w:bookmarkStart w:id="1" w:name="__RefNumPara__951_1415757292"/>
      <w:bookmarkEnd w:id="1"/>
      <w:proofErr w:type="spellStart"/>
      <w:r w:rsidRPr="00C762FD">
        <w:rPr>
          <w:rFonts w:ascii="Times New Roman" w:hAnsi="Times New Roman" w:cs="Times New Roman"/>
          <w:color w:val="222222"/>
          <w:sz w:val="24"/>
          <w:shd w:val="clear" w:color="auto" w:fill="FFFFFF"/>
        </w:rPr>
        <w:t>Eiselt</w:t>
      </w:r>
      <w:proofErr w:type="spellEnd"/>
      <w:r w:rsidRPr="00C762FD">
        <w:rPr>
          <w:rFonts w:ascii="Times New Roman" w:hAnsi="Times New Roman" w:cs="Times New Roman"/>
          <w:color w:val="222222"/>
          <w:sz w:val="24"/>
          <w:shd w:val="clear" w:color="auto" w:fill="FFFFFF"/>
        </w:rPr>
        <w:t xml:space="preserve">, H. A., </w:t>
      </w:r>
      <w:proofErr w:type="spellStart"/>
      <w:r w:rsidRPr="00C762FD">
        <w:rPr>
          <w:rFonts w:ascii="Times New Roman" w:hAnsi="Times New Roman" w:cs="Times New Roman"/>
          <w:color w:val="222222"/>
          <w:sz w:val="24"/>
          <w:shd w:val="clear" w:color="auto" w:fill="FFFFFF"/>
        </w:rPr>
        <w:t>Gendreau</w:t>
      </w:r>
      <w:proofErr w:type="spellEnd"/>
      <w:r w:rsidRPr="00C762FD">
        <w:rPr>
          <w:rFonts w:ascii="Times New Roman" w:hAnsi="Times New Roman" w:cs="Times New Roman"/>
          <w:color w:val="222222"/>
          <w:sz w:val="24"/>
          <w:shd w:val="clear" w:color="auto" w:fill="FFFFFF"/>
        </w:rPr>
        <w:t>, M., &amp; Laporte, G. (1995). Arc routing problems, part II: The rural postman problem.</w:t>
      </w:r>
      <w:r w:rsidRPr="00C762FD">
        <w:rPr>
          <w:rFonts w:ascii="Times New Roman" w:hAnsi="Times New Roman" w:cs="Times New Roman"/>
          <w:sz w:val="24"/>
        </w:rPr>
        <w:t> </w:t>
      </w:r>
      <w:r w:rsidRPr="00C762FD">
        <w:rPr>
          <w:rFonts w:ascii="Times New Roman" w:hAnsi="Times New Roman" w:cs="Times New Roman"/>
          <w:i/>
          <w:iCs/>
          <w:color w:val="222222"/>
          <w:sz w:val="24"/>
          <w:shd w:val="clear" w:color="auto" w:fill="FFFFFF"/>
        </w:rPr>
        <w:t>Operations research</w:t>
      </w:r>
      <w:r w:rsidRPr="00C762FD">
        <w:rPr>
          <w:rFonts w:ascii="Times New Roman" w:hAnsi="Times New Roman" w:cs="Times New Roman"/>
          <w:color w:val="222222"/>
          <w:sz w:val="24"/>
          <w:shd w:val="clear" w:color="auto" w:fill="FFFFFF"/>
        </w:rPr>
        <w:t>,</w:t>
      </w:r>
      <w:r w:rsidRPr="00C762FD">
        <w:rPr>
          <w:rFonts w:ascii="Times New Roman" w:hAnsi="Times New Roman" w:cs="Times New Roman"/>
          <w:sz w:val="24"/>
        </w:rPr>
        <w:t> </w:t>
      </w:r>
      <w:r w:rsidRPr="00C762FD">
        <w:rPr>
          <w:rFonts w:ascii="Times New Roman" w:hAnsi="Times New Roman" w:cs="Times New Roman"/>
          <w:color w:val="222222"/>
          <w:sz w:val="24"/>
          <w:shd w:val="clear" w:color="auto" w:fill="FFFFFF"/>
        </w:rPr>
        <w:t>43(3), 399-414.</w:t>
      </w:r>
    </w:p>
    <w:p w14:paraId="156B813F" w14:textId="3C33FDA4" w:rsidR="00D24D36" w:rsidRPr="002829CC" w:rsidRDefault="002829CC" w:rsidP="002829CC">
      <w:pPr>
        <w:pStyle w:val="Reference"/>
        <w:numPr>
          <w:ilvl w:val="0"/>
          <w:numId w:val="0"/>
        </w:numPr>
        <w:ind w:left="567" w:hanging="567"/>
        <w:rPr>
          <w:rFonts w:ascii="Times New Roman" w:hAnsi="Times New Roman" w:cs="Times New Roman"/>
          <w:sz w:val="24"/>
        </w:rPr>
      </w:pPr>
      <w:r w:rsidRPr="002829CC">
        <w:rPr>
          <w:rFonts w:ascii="Times New Roman" w:hAnsi="Times New Roman" w:cs="Times New Roman"/>
          <w:color w:val="222222"/>
          <w:sz w:val="24"/>
          <w:shd w:val="clear" w:color="auto" w:fill="FFFFFF"/>
        </w:rPr>
        <w:t>Golden, B. L., &amp; Wong, R. T. (1981). Capacitated arc routing problems. </w:t>
      </w:r>
      <w:r w:rsidRPr="002829CC">
        <w:rPr>
          <w:rFonts w:ascii="Times New Roman" w:hAnsi="Times New Roman" w:cs="Times New Roman"/>
          <w:i/>
          <w:iCs/>
          <w:color w:val="222222"/>
          <w:sz w:val="24"/>
          <w:shd w:val="clear" w:color="auto" w:fill="FFFFFF"/>
        </w:rPr>
        <w:t>Networks</w:t>
      </w:r>
      <w:r w:rsidRPr="002829CC">
        <w:rPr>
          <w:rFonts w:ascii="Times New Roman" w:hAnsi="Times New Roman" w:cs="Times New Roman"/>
          <w:color w:val="222222"/>
          <w:sz w:val="24"/>
          <w:shd w:val="clear" w:color="auto" w:fill="FFFFFF"/>
        </w:rPr>
        <w:t>, </w:t>
      </w:r>
      <w:r w:rsidRPr="002829CC">
        <w:rPr>
          <w:rFonts w:ascii="Times New Roman" w:hAnsi="Times New Roman" w:cs="Times New Roman"/>
          <w:i/>
          <w:iCs/>
          <w:color w:val="222222"/>
          <w:sz w:val="24"/>
          <w:shd w:val="clear" w:color="auto" w:fill="FFFFFF"/>
        </w:rPr>
        <w:t>11</w:t>
      </w:r>
      <w:r w:rsidRPr="002829CC">
        <w:rPr>
          <w:rFonts w:ascii="Times New Roman" w:hAnsi="Times New Roman" w:cs="Times New Roman"/>
          <w:color w:val="222222"/>
          <w:sz w:val="24"/>
          <w:shd w:val="clear" w:color="auto" w:fill="FFFFFF"/>
        </w:rPr>
        <w:t>(3), 305-315.</w:t>
      </w:r>
    </w:p>
    <w:sectPr w:rsidR="00D24D36" w:rsidRPr="002829CC">
      <w:headerReference w:type="even" r:id="rId9"/>
      <w:headerReference w:type="default" r:id="rId10"/>
      <w:footerReference w:type="even" r:id="rId11"/>
      <w:footerReference w:type="default" r:id="rId12"/>
      <w:pgSz w:w="11906" w:h="16838"/>
      <w:pgMar w:top="1275" w:right="1417" w:bottom="1270" w:left="141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6A8E4" w14:textId="77777777" w:rsidR="00564471" w:rsidRDefault="00564471">
      <w:r>
        <w:separator/>
      </w:r>
    </w:p>
  </w:endnote>
  <w:endnote w:type="continuationSeparator" w:id="0">
    <w:p w14:paraId="12DE4B36" w14:textId="77777777" w:rsidR="00564471" w:rsidRDefault="00564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OpenSymbol">
    <w:altName w:val="Arial Unicode MS"/>
    <w:panose1 w:val="020B0604020202020204"/>
    <w:charset w:val="00"/>
    <w:family w:val="auto"/>
    <w:pitch w:val="variable"/>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75239" w14:textId="59ADE7D9" w:rsidR="00D24D36" w:rsidRPr="00FA63E9" w:rsidRDefault="00D24D36" w:rsidP="00FA63E9">
    <w:pPr>
      <w:pStyle w:val="Footerright"/>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E7E55" w14:textId="27F11BB7" w:rsidR="00D24D36" w:rsidRDefault="00D24D36">
    <w:pPr>
      <w:pStyle w:val="Footerrigh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79863" w14:textId="77777777" w:rsidR="00564471" w:rsidRDefault="00564471">
      <w:r>
        <w:separator/>
      </w:r>
    </w:p>
  </w:footnote>
  <w:footnote w:type="continuationSeparator" w:id="0">
    <w:p w14:paraId="3488A1B7" w14:textId="77777777" w:rsidR="00564471" w:rsidRDefault="00564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E1F1E" w14:textId="71A4A9B8" w:rsidR="00D24D36" w:rsidRDefault="00D24D36">
    <w:pPr>
      <w:pStyle w:val="Headerright"/>
      <w:tabs>
        <w:tab w:val="clear" w:pos="4536"/>
      </w:tabs>
    </w:pPr>
    <w:r>
      <w:t>id-</w:t>
    </w:r>
    <w:r>
      <w:rPr>
        <w:rStyle w:val="Nmerodepgina"/>
      </w:rPr>
      <w:fldChar w:fldCharType="begin"/>
    </w:r>
    <w:r>
      <w:rPr>
        <w:rStyle w:val="Nmerodepgina"/>
      </w:rPr>
      <w:instrText xml:space="preserve"> </w:instrText>
    </w:r>
    <w:r w:rsidR="006C43E4">
      <w:rPr>
        <w:rStyle w:val="Nmerodepgina"/>
      </w:rPr>
      <w:instrText>PAGE</w:instrText>
    </w:r>
    <w:r>
      <w:rPr>
        <w:rStyle w:val="Nmerodepgina"/>
      </w:rPr>
      <w:instrText xml:space="preserve"> </w:instrText>
    </w:r>
    <w:r>
      <w:rPr>
        <w:rStyle w:val="Nmerodepgina"/>
      </w:rPr>
      <w:fldChar w:fldCharType="separate"/>
    </w:r>
    <w:r w:rsidR="001E736B">
      <w:rPr>
        <w:rStyle w:val="Nmerodepgina"/>
        <w:noProof/>
      </w:rPr>
      <w:t>4</w:t>
    </w:r>
    <w:r>
      <w:rPr>
        <w:rStyle w:val="Nmerodepgina"/>
      </w:rPr>
      <w:fldChar w:fldCharType="end"/>
    </w:r>
    <w:r>
      <w:tab/>
    </w:r>
    <w:r w:rsidR="00FA03D8">
      <w:t xml:space="preserve"> 20</w:t>
    </w:r>
    <w:r w:rsidR="00FB6303">
      <w:t>22</w:t>
    </w:r>
  </w:p>
  <w:p w14:paraId="0EDC9466" w14:textId="77777777" w:rsidR="00D24D36" w:rsidRDefault="00D24D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D3FD" w14:textId="002D3873" w:rsidR="00D24D36" w:rsidRDefault="00D24D36">
    <w:pPr>
      <w:pStyle w:val="Headerleft"/>
    </w:pPr>
    <w:r>
      <w:t xml:space="preserve"> 20</w:t>
    </w:r>
    <w:r w:rsidR="008A3A62">
      <w:t>22</w:t>
    </w:r>
    <w:r w:rsidR="00AD6E81">
      <w:tab/>
    </w:r>
    <w:r>
      <w:tab/>
      <w:t>id-</w:t>
    </w:r>
    <w:r>
      <w:rPr>
        <w:rStyle w:val="Nmerodepgina"/>
      </w:rPr>
      <w:fldChar w:fldCharType="begin"/>
    </w:r>
    <w:r>
      <w:rPr>
        <w:rStyle w:val="Nmerodepgina"/>
      </w:rPr>
      <w:instrText xml:space="preserve"> </w:instrText>
    </w:r>
    <w:r w:rsidR="006C43E4">
      <w:rPr>
        <w:rStyle w:val="Nmerodepgina"/>
      </w:rPr>
      <w:instrText>PAGE</w:instrText>
    </w:r>
    <w:r>
      <w:rPr>
        <w:rStyle w:val="Nmerodepgina"/>
      </w:rPr>
      <w:instrText xml:space="preserve"> </w:instrText>
    </w:r>
    <w:r>
      <w:rPr>
        <w:rStyle w:val="Nmerodepgina"/>
      </w:rPr>
      <w:fldChar w:fldCharType="separate"/>
    </w:r>
    <w:r w:rsidR="001E736B">
      <w:rPr>
        <w:rStyle w:val="Nmerodepgina"/>
        <w:noProof/>
      </w:rPr>
      <w:t>5</w:t>
    </w:r>
    <w:r>
      <w:rPr>
        <w:rStyle w:val="Nmerodepgina"/>
      </w:rPr>
      <w:fldChar w:fldCharType="end"/>
    </w:r>
  </w:p>
  <w:p w14:paraId="6FB83A6B" w14:textId="77777777" w:rsidR="00D24D36" w:rsidRDefault="00D24D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D4E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pStyle w:val="Ttulo1"/>
      <w:lvlText w:val="%1"/>
      <w:lvlJc w:val="left"/>
      <w:pPr>
        <w:tabs>
          <w:tab w:val="num" w:pos="488"/>
        </w:tabs>
        <w:ind w:left="488" w:hanging="488"/>
      </w:pPr>
    </w:lvl>
    <w:lvl w:ilvl="1">
      <w:start w:val="1"/>
      <w:numFmt w:val="decimal"/>
      <w:pStyle w:val="Ttulo2"/>
      <w:lvlText w:val="%1.%2"/>
      <w:lvlJc w:val="left"/>
      <w:pPr>
        <w:tabs>
          <w:tab w:val="num" w:pos="578"/>
        </w:tabs>
        <w:ind w:left="576" w:hanging="576"/>
      </w:pPr>
    </w:lvl>
    <w:lvl w:ilvl="2">
      <w:start w:val="1"/>
      <w:numFmt w:val="decimal"/>
      <w:pStyle w:val="Ttulo3"/>
      <w:lvlText w:val="%1.%2.%3"/>
      <w:lvlJc w:val="left"/>
      <w:pPr>
        <w:tabs>
          <w:tab w:val="num" w:pos="72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2" w15:restartNumberingAfterBreak="0">
    <w:nsid w:val="00000002"/>
    <w:multiLevelType w:val="multilevel"/>
    <w:tmpl w:val="00000002"/>
    <w:name w:val="WW8Num2"/>
    <w:lvl w:ilvl="0">
      <w:start w:val="1"/>
      <w:numFmt w:val="decimal"/>
      <w:pStyle w:val="Reference"/>
      <w:lvlText w:val="[%1]"/>
      <w:lvlJc w:val="left"/>
      <w:pPr>
        <w:tabs>
          <w:tab w:val="num" w:pos="454"/>
        </w:tabs>
        <w:ind w:left="454" w:hanging="454"/>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3" w15:restartNumberingAfterBreak="0">
    <w:nsid w:val="00000003"/>
    <w:multiLevelType w:val="multilevel"/>
    <w:tmpl w:val="00000003"/>
    <w:name w:val="WW8Num3"/>
    <w:lvl w:ilvl="0">
      <w:start w:val="1"/>
      <w:numFmt w:val="bullet"/>
      <w:pStyle w:val="Itemlist"/>
      <w:lvlText w:val="•"/>
      <w:lvlJc w:val="left"/>
      <w:pPr>
        <w:tabs>
          <w:tab w:val="num" w:pos="567"/>
        </w:tabs>
        <w:ind w:left="567" w:hanging="227"/>
      </w:pPr>
      <w:rPr>
        <w:rFonts w:ascii="Lucida Grande" w:hAnsi="Lucida Grande"/>
      </w:rPr>
    </w:lvl>
    <w:lvl w:ilvl="1">
      <w:start w:val="1"/>
      <w:numFmt w:val="bullet"/>
      <w:lvlText w:val="◦"/>
      <w:lvlJc w:val="left"/>
      <w:pPr>
        <w:tabs>
          <w:tab w:val="num" w:pos="1477"/>
        </w:tabs>
        <w:ind w:left="1477" w:hanging="360"/>
      </w:pPr>
      <w:rPr>
        <w:rFonts w:ascii="OpenSymbol" w:hAnsi="OpenSymbol"/>
      </w:rPr>
    </w:lvl>
    <w:lvl w:ilvl="2">
      <w:start w:val="1"/>
      <w:numFmt w:val="bullet"/>
      <w:lvlText w:val="▪"/>
      <w:lvlJc w:val="left"/>
      <w:pPr>
        <w:tabs>
          <w:tab w:val="num" w:pos="1837"/>
        </w:tabs>
        <w:ind w:left="1837" w:hanging="360"/>
      </w:pPr>
      <w:rPr>
        <w:rFonts w:ascii="OpenSymbol" w:hAnsi="OpenSymbol"/>
      </w:rPr>
    </w:lvl>
    <w:lvl w:ilvl="3">
      <w:start w:val="1"/>
      <w:numFmt w:val="bullet"/>
      <w:lvlText w:val=""/>
      <w:lvlJc w:val="left"/>
      <w:pPr>
        <w:tabs>
          <w:tab w:val="num" w:pos="2197"/>
        </w:tabs>
        <w:ind w:left="2197" w:hanging="360"/>
      </w:pPr>
      <w:rPr>
        <w:rFonts w:ascii="Symbol" w:hAnsi="Symbol"/>
      </w:rPr>
    </w:lvl>
    <w:lvl w:ilvl="4">
      <w:start w:val="1"/>
      <w:numFmt w:val="bullet"/>
      <w:lvlText w:val="◦"/>
      <w:lvlJc w:val="left"/>
      <w:pPr>
        <w:tabs>
          <w:tab w:val="num" w:pos="2557"/>
        </w:tabs>
        <w:ind w:left="2557" w:hanging="360"/>
      </w:pPr>
      <w:rPr>
        <w:rFonts w:ascii="OpenSymbol" w:hAnsi="OpenSymbol"/>
      </w:rPr>
    </w:lvl>
    <w:lvl w:ilvl="5">
      <w:start w:val="1"/>
      <w:numFmt w:val="bullet"/>
      <w:lvlText w:val="▪"/>
      <w:lvlJc w:val="left"/>
      <w:pPr>
        <w:tabs>
          <w:tab w:val="num" w:pos="2917"/>
        </w:tabs>
        <w:ind w:left="2917" w:hanging="360"/>
      </w:pPr>
      <w:rPr>
        <w:rFonts w:ascii="OpenSymbol" w:hAnsi="OpenSymbol"/>
      </w:rPr>
    </w:lvl>
    <w:lvl w:ilvl="6">
      <w:start w:val="1"/>
      <w:numFmt w:val="bullet"/>
      <w:lvlText w:val=""/>
      <w:lvlJc w:val="left"/>
      <w:pPr>
        <w:tabs>
          <w:tab w:val="num" w:pos="3277"/>
        </w:tabs>
        <w:ind w:left="3277" w:hanging="360"/>
      </w:pPr>
      <w:rPr>
        <w:rFonts w:ascii="Symbol" w:hAnsi="Symbol"/>
      </w:rPr>
    </w:lvl>
    <w:lvl w:ilvl="7">
      <w:start w:val="1"/>
      <w:numFmt w:val="bullet"/>
      <w:lvlText w:val="◦"/>
      <w:lvlJc w:val="left"/>
      <w:pPr>
        <w:tabs>
          <w:tab w:val="num" w:pos="3637"/>
        </w:tabs>
        <w:ind w:left="3637" w:hanging="360"/>
      </w:pPr>
      <w:rPr>
        <w:rFonts w:ascii="OpenSymbol" w:hAnsi="OpenSymbol"/>
      </w:rPr>
    </w:lvl>
    <w:lvl w:ilvl="8">
      <w:start w:val="1"/>
      <w:numFmt w:val="bullet"/>
      <w:lvlText w:val="▪"/>
      <w:lvlJc w:val="left"/>
      <w:pPr>
        <w:tabs>
          <w:tab w:val="num" w:pos="3997"/>
        </w:tabs>
        <w:ind w:left="3997" w:hanging="360"/>
      </w:pPr>
      <w:rPr>
        <w:rFonts w:ascii="OpenSymbol" w:hAnsi="OpenSymbol"/>
      </w:rPr>
    </w:lvl>
  </w:abstractNum>
  <w:abstractNum w:abstractNumId="4" w15:restartNumberingAfterBreak="0">
    <w:nsid w:val="04306473"/>
    <w:multiLevelType w:val="hybridMultilevel"/>
    <w:tmpl w:val="5B902ACC"/>
    <w:lvl w:ilvl="0" w:tplc="29A03406">
      <w:start w:val="1"/>
      <w:numFmt w:val="decimal"/>
      <w:lvlText w:val="%1."/>
      <w:lvlJc w:val="left"/>
      <w:pPr>
        <w:ind w:left="1060" w:hanging="360"/>
      </w:pPr>
      <w:rPr>
        <w:rFonts w:hint="default"/>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5" w15:restartNumberingAfterBreak="0">
    <w:nsid w:val="15866DB1"/>
    <w:multiLevelType w:val="hybridMultilevel"/>
    <w:tmpl w:val="4FEC9FEA"/>
    <w:lvl w:ilvl="0" w:tplc="591C13A0">
      <w:numFmt w:val="bullet"/>
      <w:lvlText w:val="-"/>
      <w:lvlJc w:val="left"/>
      <w:pPr>
        <w:ind w:left="720" w:hanging="360"/>
      </w:pPr>
      <w:rPr>
        <w:rFonts w:ascii="Times" w:eastAsia="SimSun" w:hAnsi="Times" w:cs="Lucida 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23329C6"/>
    <w:multiLevelType w:val="hybridMultilevel"/>
    <w:tmpl w:val="435A4888"/>
    <w:lvl w:ilvl="0" w:tplc="27E03B38">
      <w:start w:val="1"/>
      <w:numFmt w:val="bullet"/>
      <w:lvlText w:val="-"/>
      <w:lvlJc w:val="left"/>
      <w:pPr>
        <w:ind w:left="1080" w:hanging="360"/>
      </w:pPr>
      <w:rPr>
        <w:rFonts w:ascii="Times" w:eastAsia="SimSun" w:hAnsi="Times" w:cs="Lucida San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2C6F5D14"/>
    <w:multiLevelType w:val="hybridMultilevel"/>
    <w:tmpl w:val="B8C28DB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090105F"/>
    <w:multiLevelType w:val="hybridMultilevel"/>
    <w:tmpl w:val="9A6801EC"/>
    <w:lvl w:ilvl="0" w:tplc="2E1AE7E6">
      <w:start w:val="1"/>
      <w:numFmt w:val="decimal"/>
      <w:lvlText w:val="%1."/>
      <w:lvlJc w:val="left"/>
      <w:pPr>
        <w:ind w:left="700" w:hanging="360"/>
      </w:pPr>
      <w:rPr>
        <w:rFonts w:ascii="Times" w:eastAsia="SimSun" w:hAnsi="Times" w:cs="Lucida Sans"/>
      </w:rPr>
    </w:lvl>
    <w:lvl w:ilvl="1" w:tplc="080A0003" w:tentative="1">
      <w:start w:val="1"/>
      <w:numFmt w:val="bullet"/>
      <w:lvlText w:val="o"/>
      <w:lvlJc w:val="left"/>
      <w:pPr>
        <w:ind w:left="1420" w:hanging="360"/>
      </w:pPr>
      <w:rPr>
        <w:rFonts w:ascii="Courier New" w:hAnsi="Courier New" w:cs="Courier New" w:hint="default"/>
      </w:rPr>
    </w:lvl>
    <w:lvl w:ilvl="2" w:tplc="080A0005" w:tentative="1">
      <w:start w:val="1"/>
      <w:numFmt w:val="bullet"/>
      <w:lvlText w:val=""/>
      <w:lvlJc w:val="left"/>
      <w:pPr>
        <w:ind w:left="2140" w:hanging="360"/>
      </w:pPr>
      <w:rPr>
        <w:rFonts w:ascii="Wingdings" w:hAnsi="Wingdings" w:hint="default"/>
      </w:rPr>
    </w:lvl>
    <w:lvl w:ilvl="3" w:tplc="080A0001" w:tentative="1">
      <w:start w:val="1"/>
      <w:numFmt w:val="bullet"/>
      <w:lvlText w:val=""/>
      <w:lvlJc w:val="left"/>
      <w:pPr>
        <w:ind w:left="2860" w:hanging="360"/>
      </w:pPr>
      <w:rPr>
        <w:rFonts w:ascii="Symbol" w:hAnsi="Symbol" w:hint="default"/>
      </w:rPr>
    </w:lvl>
    <w:lvl w:ilvl="4" w:tplc="080A0003" w:tentative="1">
      <w:start w:val="1"/>
      <w:numFmt w:val="bullet"/>
      <w:lvlText w:val="o"/>
      <w:lvlJc w:val="left"/>
      <w:pPr>
        <w:ind w:left="3580" w:hanging="360"/>
      </w:pPr>
      <w:rPr>
        <w:rFonts w:ascii="Courier New" w:hAnsi="Courier New" w:cs="Courier New" w:hint="default"/>
      </w:rPr>
    </w:lvl>
    <w:lvl w:ilvl="5" w:tplc="080A0005" w:tentative="1">
      <w:start w:val="1"/>
      <w:numFmt w:val="bullet"/>
      <w:lvlText w:val=""/>
      <w:lvlJc w:val="left"/>
      <w:pPr>
        <w:ind w:left="4300" w:hanging="360"/>
      </w:pPr>
      <w:rPr>
        <w:rFonts w:ascii="Wingdings" w:hAnsi="Wingdings" w:hint="default"/>
      </w:rPr>
    </w:lvl>
    <w:lvl w:ilvl="6" w:tplc="080A0001" w:tentative="1">
      <w:start w:val="1"/>
      <w:numFmt w:val="bullet"/>
      <w:lvlText w:val=""/>
      <w:lvlJc w:val="left"/>
      <w:pPr>
        <w:ind w:left="5020" w:hanging="360"/>
      </w:pPr>
      <w:rPr>
        <w:rFonts w:ascii="Symbol" w:hAnsi="Symbol" w:hint="default"/>
      </w:rPr>
    </w:lvl>
    <w:lvl w:ilvl="7" w:tplc="080A0003" w:tentative="1">
      <w:start w:val="1"/>
      <w:numFmt w:val="bullet"/>
      <w:lvlText w:val="o"/>
      <w:lvlJc w:val="left"/>
      <w:pPr>
        <w:ind w:left="5740" w:hanging="360"/>
      </w:pPr>
      <w:rPr>
        <w:rFonts w:ascii="Courier New" w:hAnsi="Courier New" w:cs="Courier New" w:hint="default"/>
      </w:rPr>
    </w:lvl>
    <w:lvl w:ilvl="8" w:tplc="080A0005" w:tentative="1">
      <w:start w:val="1"/>
      <w:numFmt w:val="bullet"/>
      <w:lvlText w:val=""/>
      <w:lvlJc w:val="left"/>
      <w:pPr>
        <w:ind w:left="6460" w:hanging="360"/>
      </w:pPr>
      <w:rPr>
        <w:rFonts w:ascii="Wingdings" w:hAnsi="Wingdings" w:hint="default"/>
      </w:rPr>
    </w:lvl>
  </w:abstractNum>
  <w:abstractNum w:abstractNumId="9" w15:restartNumberingAfterBreak="0">
    <w:nsid w:val="51810EAC"/>
    <w:multiLevelType w:val="hybridMultilevel"/>
    <w:tmpl w:val="FB3A778C"/>
    <w:lvl w:ilvl="0" w:tplc="2F70623C">
      <w:start w:val="1"/>
      <w:numFmt w:val="bullet"/>
      <w:lvlText w:val="-"/>
      <w:lvlJc w:val="left"/>
      <w:pPr>
        <w:ind w:left="1080" w:hanging="360"/>
      </w:pPr>
      <w:rPr>
        <w:rFonts w:ascii="Times" w:eastAsia="SimSun" w:hAnsi="Times" w:cs="Lucida San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52913BAD"/>
    <w:multiLevelType w:val="hybridMultilevel"/>
    <w:tmpl w:val="54DE4BEA"/>
    <w:lvl w:ilvl="0" w:tplc="5A840A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B983082"/>
    <w:multiLevelType w:val="hybridMultilevel"/>
    <w:tmpl w:val="E5069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21640D7"/>
    <w:multiLevelType w:val="hybridMultilevel"/>
    <w:tmpl w:val="4F8E93F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85F1531"/>
    <w:multiLevelType w:val="hybridMultilevel"/>
    <w:tmpl w:val="662042AC"/>
    <w:lvl w:ilvl="0" w:tplc="EC7C04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8BA5A89"/>
    <w:multiLevelType w:val="hybridMultilevel"/>
    <w:tmpl w:val="184449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BB227E0"/>
    <w:multiLevelType w:val="hybridMultilevel"/>
    <w:tmpl w:val="583EC2AC"/>
    <w:lvl w:ilvl="0" w:tplc="8CF6298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53589761">
    <w:abstractNumId w:val="1"/>
  </w:num>
  <w:num w:numId="2" w16cid:durableId="345407137">
    <w:abstractNumId w:val="2"/>
  </w:num>
  <w:num w:numId="3" w16cid:durableId="1039938498">
    <w:abstractNumId w:val="3"/>
  </w:num>
  <w:num w:numId="4" w16cid:durableId="1709646729">
    <w:abstractNumId w:val="0"/>
  </w:num>
  <w:num w:numId="5" w16cid:durableId="1942183666">
    <w:abstractNumId w:val="10"/>
  </w:num>
  <w:num w:numId="6" w16cid:durableId="1616405154">
    <w:abstractNumId w:val="13"/>
  </w:num>
  <w:num w:numId="7" w16cid:durableId="815880892">
    <w:abstractNumId w:val="8"/>
  </w:num>
  <w:num w:numId="8" w16cid:durableId="1762993838">
    <w:abstractNumId w:val="4"/>
  </w:num>
  <w:num w:numId="9" w16cid:durableId="1277984152">
    <w:abstractNumId w:val="6"/>
  </w:num>
  <w:num w:numId="10" w16cid:durableId="823932597">
    <w:abstractNumId w:val="9"/>
  </w:num>
  <w:num w:numId="11" w16cid:durableId="775367577">
    <w:abstractNumId w:val="11"/>
  </w:num>
  <w:num w:numId="12" w16cid:durableId="1224802575">
    <w:abstractNumId w:val="7"/>
  </w:num>
  <w:num w:numId="13" w16cid:durableId="1181312476">
    <w:abstractNumId w:val="14"/>
  </w:num>
  <w:num w:numId="14" w16cid:durableId="940185651">
    <w:abstractNumId w:val="1"/>
  </w:num>
  <w:num w:numId="15" w16cid:durableId="117139674">
    <w:abstractNumId w:val="12"/>
  </w:num>
  <w:num w:numId="16" w16cid:durableId="1680765627">
    <w:abstractNumId w:val="5"/>
  </w:num>
  <w:num w:numId="17" w16cid:durableId="1260795100">
    <w:abstractNumId w:val="1"/>
  </w:num>
  <w:num w:numId="18" w16cid:durableId="1198872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9"/>
  <w:autoHyphenation/>
  <w:hyphenationZone w:val="425"/>
  <w:evenAndOddHeaders/>
  <w:characterSpacingControl w:val="doNotCompress"/>
  <w:strictFirstAndLastChar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DB"/>
    <w:rsid w:val="00010BCB"/>
    <w:rsid w:val="00010E31"/>
    <w:rsid w:val="0001632C"/>
    <w:rsid w:val="00035A90"/>
    <w:rsid w:val="00061F7D"/>
    <w:rsid w:val="00062CF5"/>
    <w:rsid w:val="0006486E"/>
    <w:rsid w:val="00066A50"/>
    <w:rsid w:val="000708D0"/>
    <w:rsid w:val="000712C4"/>
    <w:rsid w:val="0008770C"/>
    <w:rsid w:val="000B36DB"/>
    <w:rsid w:val="000B4BA1"/>
    <w:rsid w:val="000B4F58"/>
    <w:rsid w:val="000C5B5D"/>
    <w:rsid w:val="000C7EE7"/>
    <w:rsid w:val="000E016E"/>
    <w:rsid w:val="000E77CB"/>
    <w:rsid w:val="00105072"/>
    <w:rsid w:val="00116C07"/>
    <w:rsid w:val="00120FF0"/>
    <w:rsid w:val="00140AC3"/>
    <w:rsid w:val="001434AD"/>
    <w:rsid w:val="00143835"/>
    <w:rsid w:val="00153A29"/>
    <w:rsid w:val="00164438"/>
    <w:rsid w:val="00172326"/>
    <w:rsid w:val="00174847"/>
    <w:rsid w:val="00176468"/>
    <w:rsid w:val="00186192"/>
    <w:rsid w:val="001968A1"/>
    <w:rsid w:val="001A134C"/>
    <w:rsid w:val="001B0171"/>
    <w:rsid w:val="001B188B"/>
    <w:rsid w:val="001C537B"/>
    <w:rsid w:val="001D651E"/>
    <w:rsid w:val="001E736B"/>
    <w:rsid w:val="001E7B29"/>
    <w:rsid w:val="00201ED4"/>
    <w:rsid w:val="0022079F"/>
    <w:rsid w:val="002247C9"/>
    <w:rsid w:val="00234CC1"/>
    <w:rsid w:val="002421E8"/>
    <w:rsid w:val="00247B62"/>
    <w:rsid w:val="00250490"/>
    <w:rsid w:val="002511E8"/>
    <w:rsid w:val="00253241"/>
    <w:rsid w:val="002552EE"/>
    <w:rsid w:val="00261F5B"/>
    <w:rsid w:val="00265617"/>
    <w:rsid w:val="00265DCB"/>
    <w:rsid w:val="002667EE"/>
    <w:rsid w:val="00272D8D"/>
    <w:rsid w:val="002829CC"/>
    <w:rsid w:val="0029159B"/>
    <w:rsid w:val="002A477E"/>
    <w:rsid w:val="002B4C9D"/>
    <w:rsid w:val="002C5375"/>
    <w:rsid w:val="002E6F7C"/>
    <w:rsid w:val="002F6C13"/>
    <w:rsid w:val="00316998"/>
    <w:rsid w:val="00321ACB"/>
    <w:rsid w:val="00326D70"/>
    <w:rsid w:val="00340EA8"/>
    <w:rsid w:val="00344B60"/>
    <w:rsid w:val="003741D9"/>
    <w:rsid w:val="00374959"/>
    <w:rsid w:val="003B1927"/>
    <w:rsid w:val="003B2C6A"/>
    <w:rsid w:val="003B702E"/>
    <w:rsid w:val="003C2182"/>
    <w:rsid w:val="003C3046"/>
    <w:rsid w:val="003D4C6E"/>
    <w:rsid w:val="003E06EA"/>
    <w:rsid w:val="003F4FB9"/>
    <w:rsid w:val="003F5CDA"/>
    <w:rsid w:val="003F5EEF"/>
    <w:rsid w:val="00402B2D"/>
    <w:rsid w:val="00407F7B"/>
    <w:rsid w:val="0042141C"/>
    <w:rsid w:val="004244B2"/>
    <w:rsid w:val="004255C6"/>
    <w:rsid w:val="00436BDB"/>
    <w:rsid w:val="00447B35"/>
    <w:rsid w:val="0046388E"/>
    <w:rsid w:val="00464540"/>
    <w:rsid w:val="004649B7"/>
    <w:rsid w:val="00470D0B"/>
    <w:rsid w:val="00475D99"/>
    <w:rsid w:val="0048035F"/>
    <w:rsid w:val="0048340E"/>
    <w:rsid w:val="004834B8"/>
    <w:rsid w:val="00484BA4"/>
    <w:rsid w:val="004A12BE"/>
    <w:rsid w:val="004B0BC1"/>
    <w:rsid w:val="004B2F11"/>
    <w:rsid w:val="004C3D29"/>
    <w:rsid w:val="004C43EA"/>
    <w:rsid w:val="004D7DDE"/>
    <w:rsid w:val="004E1946"/>
    <w:rsid w:val="004E6D7E"/>
    <w:rsid w:val="0050692C"/>
    <w:rsid w:val="0051136B"/>
    <w:rsid w:val="00517BC4"/>
    <w:rsid w:val="005275A8"/>
    <w:rsid w:val="00532593"/>
    <w:rsid w:val="00541DA4"/>
    <w:rsid w:val="00553805"/>
    <w:rsid w:val="00556234"/>
    <w:rsid w:val="00560E9F"/>
    <w:rsid w:val="00564471"/>
    <w:rsid w:val="00565193"/>
    <w:rsid w:val="0058738A"/>
    <w:rsid w:val="00597694"/>
    <w:rsid w:val="005A210C"/>
    <w:rsid w:val="005A4B15"/>
    <w:rsid w:val="005A6314"/>
    <w:rsid w:val="005B2544"/>
    <w:rsid w:val="005C1A00"/>
    <w:rsid w:val="005C2D08"/>
    <w:rsid w:val="005E45BE"/>
    <w:rsid w:val="005E6A9F"/>
    <w:rsid w:val="005F381F"/>
    <w:rsid w:val="005F4B38"/>
    <w:rsid w:val="005F66DD"/>
    <w:rsid w:val="006035FA"/>
    <w:rsid w:val="00605380"/>
    <w:rsid w:val="00607020"/>
    <w:rsid w:val="00621700"/>
    <w:rsid w:val="00623171"/>
    <w:rsid w:val="006275F6"/>
    <w:rsid w:val="00642F6D"/>
    <w:rsid w:val="00644FDB"/>
    <w:rsid w:val="00651583"/>
    <w:rsid w:val="00672D1D"/>
    <w:rsid w:val="00686207"/>
    <w:rsid w:val="0069381A"/>
    <w:rsid w:val="0069752E"/>
    <w:rsid w:val="006A14DE"/>
    <w:rsid w:val="006B3CEF"/>
    <w:rsid w:val="006C43E4"/>
    <w:rsid w:val="006F530D"/>
    <w:rsid w:val="00710DF5"/>
    <w:rsid w:val="00752688"/>
    <w:rsid w:val="00755B14"/>
    <w:rsid w:val="00761E18"/>
    <w:rsid w:val="007647AF"/>
    <w:rsid w:val="00774FE1"/>
    <w:rsid w:val="00780297"/>
    <w:rsid w:val="00787464"/>
    <w:rsid w:val="00790E79"/>
    <w:rsid w:val="007931B8"/>
    <w:rsid w:val="007A508E"/>
    <w:rsid w:val="007D622F"/>
    <w:rsid w:val="007E26F8"/>
    <w:rsid w:val="007E2920"/>
    <w:rsid w:val="007F73A2"/>
    <w:rsid w:val="0081041D"/>
    <w:rsid w:val="008268C1"/>
    <w:rsid w:val="0083220A"/>
    <w:rsid w:val="00855F7A"/>
    <w:rsid w:val="008606BF"/>
    <w:rsid w:val="00866109"/>
    <w:rsid w:val="00866ADA"/>
    <w:rsid w:val="00872860"/>
    <w:rsid w:val="00873E33"/>
    <w:rsid w:val="008750EC"/>
    <w:rsid w:val="00876699"/>
    <w:rsid w:val="008957C1"/>
    <w:rsid w:val="00897DF0"/>
    <w:rsid w:val="008A049F"/>
    <w:rsid w:val="008A3A62"/>
    <w:rsid w:val="008B4BA8"/>
    <w:rsid w:val="008C7919"/>
    <w:rsid w:val="008D31C9"/>
    <w:rsid w:val="008F4875"/>
    <w:rsid w:val="009076B9"/>
    <w:rsid w:val="009106D5"/>
    <w:rsid w:val="0091525F"/>
    <w:rsid w:val="009264FB"/>
    <w:rsid w:val="00927D42"/>
    <w:rsid w:val="00933753"/>
    <w:rsid w:val="0095275E"/>
    <w:rsid w:val="00960C66"/>
    <w:rsid w:val="00963A05"/>
    <w:rsid w:val="009644BA"/>
    <w:rsid w:val="00982C72"/>
    <w:rsid w:val="00991F9D"/>
    <w:rsid w:val="00993A21"/>
    <w:rsid w:val="009B4318"/>
    <w:rsid w:val="009C36C5"/>
    <w:rsid w:val="00A03D06"/>
    <w:rsid w:val="00A132D5"/>
    <w:rsid w:val="00A13F15"/>
    <w:rsid w:val="00A1450A"/>
    <w:rsid w:val="00A17624"/>
    <w:rsid w:val="00A23A27"/>
    <w:rsid w:val="00A26F7B"/>
    <w:rsid w:val="00A31641"/>
    <w:rsid w:val="00A365D2"/>
    <w:rsid w:val="00A36622"/>
    <w:rsid w:val="00A53082"/>
    <w:rsid w:val="00A6226F"/>
    <w:rsid w:val="00A65C63"/>
    <w:rsid w:val="00A755BD"/>
    <w:rsid w:val="00A76D36"/>
    <w:rsid w:val="00AA6982"/>
    <w:rsid w:val="00AB06C2"/>
    <w:rsid w:val="00AC1669"/>
    <w:rsid w:val="00AD1F34"/>
    <w:rsid w:val="00AD68A3"/>
    <w:rsid w:val="00AD6E81"/>
    <w:rsid w:val="00AE1A2B"/>
    <w:rsid w:val="00AF3E2C"/>
    <w:rsid w:val="00AF6F0B"/>
    <w:rsid w:val="00B06850"/>
    <w:rsid w:val="00B241BF"/>
    <w:rsid w:val="00B37021"/>
    <w:rsid w:val="00B37A97"/>
    <w:rsid w:val="00B37E95"/>
    <w:rsid w:val="00B40175"/>
    <w:rsid w:val="00B5784F"/>
    <w:rsid w:val="00B6549D"/>
    <w:rsid w:val="00B92563"/>
    <w:rsid w:val="00B9499E"/>
    <w:rsid w:val="00BA4CCC"/>
    <w:rsid w:val="00BC3AFA"/>
    <w:rsid w:val="00BD04FB"/>
    <w:rsid w:val="00BD1BEC"/>
    <w:rsid w:val="00BD2A77"/>
    <w:rsid w:val="00BD2D51"/>
    <w:rsid w:val="00BD6B9A"/>
    <w:rsid w:val="00BE07EB"/>
    <w:rsid w:val="00BF5111"/>
    <w:rsid w:val="00BF5AF5"/>
    <w:rsid w:val="00BF7AA0"/>
    <w:rsid w:val="00C0029D"/>
    <w:rsid w:val="00C02E92"/>
    <w:rsid w:val="00C036CE"/>
    <w:rsid w:val="00C03723"/>
    <w:rsid w:val="00C07856"/>
    <w:rsid w:val="00C07F1B"/>
    <w:rsid w:val="00C25267"/>
    <w:rsid w:val="00C27E1B"/>
    <w:rsid w:val="00C4230B"/>
    <w:rsid w:val="00C4274E"/>
    <w:rsid w:val="00C42887"/>
    <w:rsid w:val="00C51845"/>
    <w:rsid w:val="00C6724F"/>
    <w:rsid w:val="00C762FD"/>
    <w:rsid w:val="00C80AF5"/>
    <w:rsid w:val="00C811D6"/>
    <w:rsid w:val="00C842F3"/>
    <w:rsid w:val="00C96DCD"/>
    <w:rsid w:val="00CA00B3"/>
    <w:rsid w:val="00CB23CA"/>
    <w:rsid w:val="00CC352D"/>
    <w:rsid w:val="00CD2798"/>
    <w:rsid w:val="00CD2D29"/>
    <w:rsid w:val="00CD5DAB"/>
    <w:rsid w:val="00CD5DC0"/>
    <w:rsid w:val="00CD7F9A"/>
    <w:rsid w:val="00CE3F8D"/>
    <w:rsid w:val="00CE735D"/>
    <w:rsid w:val="00CE7F03"/>
    <w:rsid w:val="00CF01A1"/>
    <w:rsid w:val="00D014E4"/>
    <w:rsid w:val="00D03A6A"/>
    <w:rsid w:val="00D12826"/>
    <w:rsid w:val="00D1340D"/>
    <w:rsid w:val="00D164D8"/>
    <w:rsid w:val="00D22582"/>
    <w:rsid w:val="00D24D36"/>
    <w:rsid w:val="00D35230"/>
    <w:rsid w:val="00D36B42"/>
    <w:rsid w:val="00D43420"/>
    <w:rsid w:val="00D659C0"/>
    <w:rsid w:val="00D67ED6"/>
    <w:rsid w:val="00D72C29"/>
    <w:rsid w:val="00D77D42"/>
    <w:rsid w:val="00D80CBB"/>
    <w:rsid w:val="00D825B1"/>
    <w:rsid w:val="00D84569"/>
    <w:rsid w:val="00D91A16"/>
    <w:rsid w:val="00D941FD"/>
    <w:rsid w:val="00DA42FF"/>
    <w:rsid w:val="00DB3CED"/>
    <w:rsid w:val="00DC1DDB"/>
    <w:rsid w:val="00DC2E8E"/>
    <w:rsid w:val="00DC2EF7"/>
    <w:rsid w:val="00DC473C"/>
    <w:rsid w:val="00DC6AAE"/>
    <w:rsid w:val="00DC7741"/>
    <w:rsid w:val="00DD2359"/>
    <w:rsid w:val="00DD6AF8"/>
    <w:rsid w:val="00DF6D45"/>
    <w:rsid w:val="00DF72F2"/>
    <w:rsid w:val="00E04DFB"/>
    <w:rsid w:val="00E0674C"/>
    <w:rsid w:val="00E255D7"/>
    <w:rsid w:val="00E3022B"/>
    <w:rsid w:val="00E4107D"/>
    <w:rsid w:val="00E52F1D"/>
    <w:rsid w:val="00E70E46"/>
    <w:rsid w:val="00E7238F"/>
    <w:rsid w:val="00E73F6E"/>
    <w:rsid w:val="00E7744D"/>
    <w:rsid w:val="00E8167F"/>
    <w:rsid w:val="00E95C0A"/>
    <w:rsid w:val="00EB4298"/>
    <w:rsid w:val="00EB6717"/>
    <w:rsid w:val="00EC1443"/>
    <w:rsid w:val="00EE251F"/>
    <w:rsid w:val="00EF5639"/>
    <w:rsid w:val="00F06EFF"/>
    <w:rsid w:val="00F142DB"/>
    <w:rsid w:val="00F2733D"/>
    <w:rsid w:val="00F30D69"/>
    <w:rsid w:val="00F35F0A"/>
    <w:rsid w:val="00F44242"/>
    <w:rsid w:val="00F452AF"/>
    <w:rsid w:val="00F4656F"/>
    <w:rsid w:val="00F477DC"/>
    <w:rsid w:val="00F47E6C"/>
    <w:rsid w:val="00F541D2"/>
    <w:rsid w:val="00F56AA1"/>
    <w:rsid w:val="00F66149"/>
    <w:rsid w:val="00F6755F"/>
    <w:rsid w:val="00F73CFB"/>
    <w:rsid w:val="00F74B93"/>
    <w:rsid w:val="00F867C5"/>
    <w:rsid w:val="00F93B9E"/>
    <w:rsid w:val="00F93EA7"/>
    <w:rsid w:val="00F9608F"/>
    <w:rsid w:val="00F9767B"/>
    <w:rsid w:val="00FA03D8"/>
    <w:rsid w:val="00FA1AF0"/>
    <w:rsid w:val="00FA63E9"/>
    <w:rsid w:val="00FB2091"/>
    <w:rsid w:val="00FB20B3"/>
    <w:rsid w:val="00FB6303"/>
    <w:rsid w:val="00FD4F1E"/>
    <w:rsid w:val="00FD5CC6"/>
    <w:rsid w:val="00FE2389"/>
    <w:rsid w:val="00FE7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4F6DFB"/>
  <w15:docId w15:val="{F44F3D92-A0D8-5D43-9E6D-3D54130D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0E79"/>
    <w:pPr>
      <w:widowControl w:val="0"/>
      <w:jc w:val="both"/>
    </w:pPr>
    <w:rPr>
      <w:rFonts w:ascii="Times" w:eastAsia="SimSun" w:hAnsi="Times" w:cs="Lucida Sans"/>
      <w:kern w:val="1"/>
      <w:sz w:val="22"/>
      <w:szCs w:val="24"/>
      <w:lang w:eastAsia="hi-IN" w:bidi="hi-IN"/>
    </w:rPr>
  </w:style>
  <w:style w:type="paragraph" w:styleId="Ttulo1">
    <w:name w:val="heading 1"/>
    <w:basedOn w:val="Normal"/>
    <w:next w:val="Firstparagraph"/>
    <w:qFormat/>
    <w:pPr>
      <w:keepNext/>
      <w:numPr>
        <w:numId w:val="1"/>
      </w:numPr>
      <w:spacing w:before="280" w:after="280"/>
      <w:outlineLvl w:val="0"/>
    </w:pPr>
    <w:rPr>
      <w:b/>
      <w:bCs/>
      <w:sz w:val="28"/>
      <w:szCs w:val="32"/>
    </w:rPr>
  </w:style>
  <w:style w:type="paragraph" w:styleId="Ttulo2">
    <w:name w:val="heading 2"/>
    <w:basedOn w:val="Normal"/>
    <w:next w:val="Firstparagraph"/>
    <w:qFormat/>
    <w:pPr>
      <w:keepNext/>
      <w:numPr>
        <w:ilvl w:val="1"/>
        <w:numId w:val="1"/>
      </w:numPr>
      <w:spacing w:before="120" w:after="120"/>
      <w:ind w:left="454" w:hanging="454"/>
      <w:outlineLvl w:val="1"/>
    </w:pPr>
    <w:rPr>
      <w:b/>
      <w:bCs/>
      <w:iCs/>
      <w:sz w:val="24"/>
      <w:szCs w:val="28"/>
    </w:rPr>
  </w:style>
  <w:style w:type="paragraph" w:styleId="Ttulo3">
    <w:name w:val="heading 3"/>
    <w:basedOn w:val="Normal"/>
    <w:next w:val="Firstparagraph"/>
    <w:qFormat/>
    <w:pPr>
      <w:keepNext/>
      <w:numPr>
        <w:ilvl w:val="2"/>
        <w:numId w:val="1"/>
      </w:numPr>
      <w:spacing w:before="227" w:after="113"/>
      <w:ind w:left="454" w:hanging="454"/>
      <w:outlineLvl w:val="2"/>
    </w:pPr>
    <w:rPr>
      <w:b/>
      <w:bCs/>
      <w:szCs w:val="28"/>
    </w:rPr>
  </w:style>
  <w:style w:type="paragraph" w:styleId="Ttulo4">
    <w:name w:val="heading 4"/>
    <w:basedOn w:val="Normal"/>
    <w:next w:val="Firstparagraph"/>
    <w:qFormat/>
    <w:pPr>
      <w:numPr>
        <w:ilvl w:val="3"/>
        <w:numId w:val="1"/>
      </w:numPr>
      <w:ind w:left="862" w:hanging="862"/>
      <w:outlineLvl w:val="3"/>
    </w:pPr>
    <w:rPr>
      <w:bCs/>
      <w:iCs/>
      <w:sz w:val="20"/>
    </w:rPr>
  </w:style>
  <w:style w:type="paragraph" w:styleId="Ttulo5">
    <w:name w:val="heading 5"/>
    <w:basedOn w:val="Normal"/>
    <w:next w:val="Textoindependiente"/>
    <w:qFormat/>
    <w:pPr>
      <w:numPr>
        <w:ilvl w:val="4"/>
        <w:numId w:val="1"/>
      </w:numPr>
      <w:outlineLvl w:val="4"/>
    </w:pPr>
    <w:rPr>
      <w:bCs/>
      <w:sz w:val="20"/>
    </w:rPr>
  </w:style>
  <w:style w:type="paragraph" w:styleId="Ttulo6">
    <w:name w:val="heading 6"/>
    <w:basedOn w:val="Normal"/>
    <w:next w:val="Textoindependiente"/>
    <w:qFormat/>
    <w:pPr>
      <w:numPr>
        <w:ilvl w:val="5"/>
        <w:numId w:val="1"/>
      </w:numPr>
      <w:outlineLvl w:val="5"/>
    </w:pPr>
    <w:rPr>
      <w:bCs/>
      <w:sz w:val="20"/>
      <w:szCs w:val="21"/>
    </w:rPr>
  </w:style>
  <w:style w:type="paragraph" w:styleId="Ttulo7">
    <w:name w:val="heading 7"/>
    <w:basedOn w:val="Normal"/>
    <w:next w:val="Textoindependiente"/>
    <w:qFormat/>
    <w:pPr>
      <w:numPr>
        <w:ilvl w:val="6"/>
        <w:numId w:val="1"/>
      </w:numPr>
      <w:outlineLvl w:val="6"/>
    </w:pPr>
    <w:rPr>
      <w:bCs/>
      <w:sz w:val="20"/>
      <w:szCs w:val="21"/>
    </w:rPr>
  </w:style>
  <w:style w:type="paragraph" w:styleId="Ttulo8">
    <w:name w:val="heading 8"/>
    <w:basedOn w:val="Normal"/>
    <w:next w:val="Textoindependiente"/>
    <w:qFormat/>
    <w:pPr>
      <w:numPr>
        <w:ilvl w:val="7"/>
        <w:numId w:val="1"/>
      </w:numPr>
      <w:outlineLvl w:val="7"/>
    </w:pPr>
    <w:rPr>
      <w:bCs/>
      <w:sz w:val="20"/>
      <w:szCs w:val="21"/>
    </w:rPr>
  </w:style>
  <w:style w:type="paragraph" w:styleId="Ttulo9">
    <w:name w:val="heading 9"/>
    <w:basedOn w:val="Normal"/>
    <w:next w:val="Textoindependiente"/>
    <w:qFormat/>
    <w:pPr>
      <w:numPr>
        <w:ilvl w:val="8"/>
        <w:numId w:val="1"/>
      </w:numPr>
      <w:outlineLvl w:val="8"/>
    </w:pPr>
    <w:rPr>
      <w:bCs/>
      <w:sz w:val="20"/>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Lucida Grande" w:hAnsi="Lucida Grande"/>
    </w:rPr>
  </w:style>
  <w:style w:type="character" w:customStyle="1" w:styleId="WW8Num3z1">
    <w:name w:val="WW8Num3z1"/>
    <w:rPr>
      <w:rFonts w:ascii="OpenSymbol" w:hAnsi="OpenSymbol"/>
    </w:rPr>
  </w:style>
  <w:style w:type="character" w:customStyle="1" w:styleId="WW8Num3z3">
    <w:name w:val="WW8Num3z3"/>
    <w:rPr>
      <w:rFonts w:ascii="Symbol" w:hAnsi="Symbol"/>
    </w:rPr>
  </w:style>
  <w:style w:type="character" w:customStyle="1" w:styleId="Caratterepredefinitoparagrafo">
    <w:name w:val="Carattere predefinito paragrafo"/>
  </w:style>
  <w:style w:type="character" w:customStyle="1" w:styleId="WW-Caratterepredefinitoparagrafo">
    <w:name w:val="WW-Carattere predefinito paragrafo"/>
  </w:style>
  <w:style w:type="character" w:customStyle="1" w:styleId="Monospaced">
    <w:name w:val="Monospaced"/>
    <w:rPr>
      <w:rFonts w:ascii="Courier" w:hAnsi="Courier"/>
    </w:rPr>
  </w:style>
  <w:style w:type="character" w:customStyle="1" w:styleId="Sansserif">
    <w:name w:val="Sans serif"/>
    <w:rPr>
      <w:rFonts w:ascii="Helvetica" w:hAnsi="Helvetica"/>
    </w:rPr>
  </w:style>
  <w:style w:type="character" w:customStyle="1" w:styleId="NumberingSymbols">
    <w:name w:val="Numbering Symbols"/>
  </w:style>
  <w:style w:type="character" w:styleId="Hipervnculo">
    <w:name w:val="Hyperlink"/>
    <w:rPr>
      <w:color w:val="000080"/>
      <w:u w:val="single"/>
    </w:rPr>
  </w:style>
  <w:style w:type="character" w:customStyle="1" w:styleId="Institutereference">
    <w:name w:val="Institute reference"/>
    <w:rPr>
      <w:strike w:val="0"/>
      <w:dstrike w:val="0"/>
      <w:vertAlign w:val="superscript"/>
    </w:rPr>
  </w:style>
  <w:style w:type="character" w:customStyle="1" w:styleId="Caratteredellanota">
    <w:name w:val="Carattere della nota"/>
    <w:rPr>
      <w:vertAlign w:val="superscript"/>
    </w:rPr>
  </w:style>
  <w:style w:type="character" w:styleId="Nmerodepgina">
    <w:name w:val="page number"/>
    <w:basedOn w:val="WW-Caratterepredefinitoparagrafo"/>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customStyle="1" w:styleId="Caratterenotadichiusura">
    <w:name w:val="Carattere nota di chiusura"/>
  </w:style>
  <w:style w:type="character" w:customStyle="1" w:styleId="Rimandonotaapidipagina">
    <w:name w:val="Rimando nota a piè di pagina"/>
    <w:rPr>
      <w:vertAlign w:val="superscript"/>
    </w:rPr>
  </w:style>
  <w:style w:type="character" w:customStyle="1" w:styleId="Rimandonotadichiusura">
    <w:name w:val="Rimando nota di chiusura"/>
    <w:rPr>
      <w:vertAlign w:val="superscript"/>
    </w:rPr>
  </w:style>
  <w:style w:type="character" w:styleId="Refdenotaalpie">
    <w:name w:val="footnote reference"/>
    <w:rPr>
      <w:vertAlign w:val="superscript"/>
    </w:rPr>
  </w:style>
  <w:style w:type="character" w:styleId="Refdenotaalfinal">
    <w:name w:val="endnote reference"/>
    <w:rPr>
      <w:vertAlign w:val="superscript"/>
    </w:rPr>
  </w:style>
  <w:style w:type="paragraph" w:customStyle="1" w:styleId="Heading">
    <w:name w:val="Heading"/>
    <w:basedOn w:val="Normal"/>
    <w:next w:val="Textoindependiente"/>
    <w:pPr>
      <w:keepNext/>
      <w:spacing w:before="240" w:after="120"/>
    </w:pPr>
    <w:rPr>
      <w:rFonts w:ascii="Arial" w:hAnsi="Arial"/>
      <w:sz w:val="28"/>
      <w:szCs w:val="28"/>
    </w:rPr>
  </w:style>
  <w:style w:type="paragraph" w:styleId="Textoindependiente">
    <w:name w:val="Body Text"/>
    <w:basedOn w:val="Normal"/>
    <w:pPr>
      <w:spacing w:line="276" w:lineRule="auto"/>
      <w:ind w:firstLine="340"/>
    </w:pPr>
  </w:style>
  <w:style w:type="paragraph" w:styleId="Lista">
    <w:name w:val="List"/>
    <w:basedOn w:val="Textoindependiente"/>
  </w:style>
  <w:style w:type="paragraph" w:styleId="Descripcin">
    <w:name w:val="caption"/>
    <w:basedOn w:val="Normal"/>
    <w:qFormat/>
    <w:pPr>
      <w:suppressLineNumbers/>
      <w:spacing w:before="120" w:after="120"/>
      <w:ind w:left="850" w:right="850"/>
      <w:jc w:val="center"/>
    </w:pPr>
    <w:rPr>
      <w:iCs/>
    </w:rPr>
  </w:style>
  <w:style w:type="paragraph" w:customStyle="1" w:styleId="Index">
    <w:name w:val="Index"/>
    <w:basedOn w:val="Normal"/>
    <w:pPr>
      <w:suppressLineNumbers/>
    </w:pPr>
  </w:style>
  <w:style w:type="paragraph" w:styleId="Encabezado">
    <w:name w:val="header"/>
    <w:basedOn w:val="Normal"/>
    <w:next w:val="Intestazione"/>
    <w:pPr>
      <w:suppressLineNumbers/>
      <w:tabs>
        <w:tab w:val="center" w:pos="4819"/>
        <w:tab w:val="right" w:pos="9638"/>
      </w:tabs>
    </w:pPr>
  </w:style>
  <w:style w:type="paragraph" w:customStyle="1" w:styleId="Firstparagraph">
    <w:name w:val="First paragraph"/>
    <w:basedOn w:val="Normal"/>
    <w:next w:val="Textoindependiente"/>
  </w:style>
  <w:style w:type="paragraph" w:customStyle="1" w:styleId="Author">
    <w:name w:val="Author"/>
    <w:basedOn w:val="Normal"/>
    <w:pPr>
      <w:spacing w:after="283"/>
      <w:jc w:val="center"/>
    </w:pPr>
  </w:style>
  <w:style w:type="paragraph" w:customStyle="1" w:styleId="Instituteandaddress">
    <w:name w:val="Institute and address"/>
    <w:basedOn w:val="Normal"/>
    <w:next w:val="Normal"/>
    <w:pPr>
      <w:spacing w:after="113"/>
      <w:jc w:val="center"/>
    </w:pPr>
    <w:rPr>
      <w:sz w:val="20"/>
    </w:rPr>
  </w:style>
  <w:style w:type="paragraph" w:customStyle="1" w:styleId="Abstract">
    <w:name w:val="Abstract"/>
    <w:basedOn w:val="Normal"/>
    <w:pPr>
      <w:spacing w:after="57"/>
      <w:ind w:left="567" w:right="567" w:firstLine="283"/>
    </w:pPr>
    <w:rPr>
      <w:sz w:val="20"/>
    </w:rPr>
  </w:style>
  <w:style w:type="paragraph" w:customStyle="1" w:styleId="Abstracttitle">
    <w:name w:val="Abstract title"/>
    <w:basedOn w:val="Abstract"/>
    <w:next w:val="Abstract"/>
    <w:pPr>
      <w:spacing w:before="283" w:after="113"/>
      <w:jc w:val="center"/>
    </w:pPr>
    <w:rPr>
      <w:b/>
      <w:bCs/>
      <w:szCs w:val="20"/>
    </w:rPr>
  </w:style>
  <w:style w:type="paragraph" w:styleId="Piedepgina">
    <w:name w:val="footer"/>
    <w:basedOn w:val="Normal"/>
    <w:pPr>
      <w:suppressLineNumbers/>
      <w:tabs>
        <w:tab w:val="center" w:pos="4536"/>
        <w:tab w:val="right" w:pos="9072"/>
      </w:tabs>
    </w:pPr>
  </w:style>
  <w:style w:type="paragraph" w:customStyle="1" w:styleId="Headerright">
    <w:name w:val="Header right"/>
    <w:basedOn w:val="Normal"/>
    <w:pPr>
      <w:suppressLineNumbers/>
      <w:pBdr>
        <w:bottom w:val="single" w:sz="4" w:space="0" w:color="000000"/>
      </w:pBdr>
      <w:tabs>
        <w:tab w:val="center" w:pos="4536"/>
        <w:tab w:val="right" w:pos="9072"/>
      </w:tabs>
    </w:pPr>
  </w:style>
  <w:style w:type="paragraph" w:customStyle="1" w:styleId="Headerleft">
    <w:name w:val="Header left"/>
    <w:basedOn w:val="Normal"/>
    <w:pPr>
      <w:suppressLineNumbers/>
      <w:pBdr>
        <w:bottom w:val="single" w:sz="4" w:space="0" w:color="000000"/>
      </w:pBdr>
      <w:tabs>
        <w:tab w:val="center" w:pos="4536"/>
        <w:tab w:val="right" w:pos="9072"/>
      </w:tabs>
    </w:pPr>
  </w:style>
  <w:style w:type="paragraph" w:customStyle="1" w:styleId="Footerright">
    <w:name w:val="Footer right"/>
    <w:basedOn w:val="Normal"/>
    <w:pPr>
      <w:suppressLineNumbers/>
      <w:tabs>
        <w:tab w:val="center" w:pos="4536"/>
        <w:tab w:val="right" w:pos="9072"/>
      </w:tabs>
    </w:pPr>
  </w:style>
  <w:style w:type="paragraph" w:styleId="Textonotapie">
    <w:name w:val="footnote text"/>
    <w:basedOn w:val="Normal"/>
    <w:pPr>
      <w:suppressLineNumbers/>
      <w:ind w:left="283" w:hanging="283"/>
    </w:pPr>
    <w:rPr>
      <w:sz w:val="18"/>
      <w:szCs w:val="20"/>
    </w:rPr>
  </w:style>
  <w:style w:type="paragraph" w:customStyle="1" w:styleId="Referencestitle">
    <w:name w:val="References title"/>
    <w:basedOn w:val="Ttulo1"/>
    <w:next w:val="Reference"/>
    <w:pPr>
      <w:numPr>
        <w:numId w:val="0"/>
      </w:numPr>
    </w:pPr>
  </w:style>
  <w:style w:type="paragraph" w:customStyle="1" w:styleId="Reference">
    <w:name w:val="Reference"/>
    <w:basedOn w:val="Textoindependiente"/>
    <w:pPr>
      <w:numPr>
        <w:numId w:val="2"/>
      </w:numPr>
      <w:spacing w:after="120" w:line="240" w:lineRule="auto"/>
      <w:ind w:left="567" w:hanging="567"/>
    </w:pPr>
  </w:style>
  <w:style w:type="paragraph" w:customStyle="1" w:styleId="Illustration">
    <w:name w:val="Illustration"/>
    <w:basedOn w:val="Normal"/>
    <w:pPr>
      <w:suppressLineNumbers/>
      <w:spacing w:before="283" w:after="283"/>
      <w:jc w:val="center"/>
    </w:pPr>
    <w:rPr>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
    <w:name w:val="Table"/>
    <w:basedOn w:val="Normal"/>
    <w:pPr>
      <w:suppressLineNumbers/>
      <w:spacing w:before="283" w:after="283"/>
      <w:jc w:val="center"/>
    </w:pPr>
    <w:rPr>
      <w:iCs/>
    </w:rPr>
  </w:style>
  <w:style w:type="paragraph" w:customStyle="1" w:styleId="Formula">
    <w:name w:val="Formula"/>
    <w:basedOn w:val="Textoindependiente"/>
    <w:pPr>
      <w:tabs>
        <w:tab w:val="center" w:pos="4535"/>
        <w:tab w:val="right" w:pos="9071"/>
      </w:tabs>
      <w:spacing w:before="220" w:after="220" w:line="240" w:lineRule="auto"/>
      <w:jc w:val="center"/>
    </w:pPr>
  </w:style>
  <w:style w:type="paragraph" w:customStyle="1" w:styleId="Framecontents">
    <w:name w:val="Frame contents"/>
    <w:basedOn w:val="Textoindependiente"/>
  </w:style>
  <w:style w:type="paragraph" w:customStyle="1" w:styleId="Drawing">
    <w:name w:val="Drawing"/>
    <w:basedOn w:val="Normal"/>
    <w:pPr>
      <w:suppressLineNumbers/>
      <w:spacing w:before="283" w:after="283"/>
      <w:jc w:val="center"/>
    </w:pPr>
    <w:rPr>
      <w:iCs/>
    </w:rPr>
  </w:style>
  <w:style w:type="paragraph" w:customStyle="1" w:styleId="PaperTitle">
    <w:name w:val="Paper Title"/>
    <w:basedOn w:val="Normal"/>
    <w:next w:val="Normal"/>
    <w:pPr>
      <w:spacing w:before="227" w:after="113"/>
      <w:jc w:val="center"/>
    </w:pPr>
    <w:rPr>
      <w:b/>
      <w:bCs/>
      <w:sz w:val="36"/>
      <w:szCs w:val="36"/>
    </w:rPr>
  </w:style>
  <w:style w:type="paragraph" w:customStyle="1" w:styleId="Itemlist">
    <w:name w:val="Item list"/>
    <w:basedOn w:val="Normal"/>
    <w:pPr>
      <w:numPr>
        <w:numId w:val="3"/>
      </w:numPr>
      <w:spacing w:before="120" w:after="120"/>
    </w:pPr>
  </w:style>
  <w:style w:type="paragraph" w:customStyle="1" w:styleId="Contenutotabella">
    <w:name w:val="Contenuto tabella"/>
    <w:basedOn w:val="Normal"/>
    <w:pPr>
      <w:suppressLineNumbers/>
    </w:pPr>
  </w:style>
  <w:style w:type="paragraph" w:customStyle="1" w:styleId="Intestazionetabella">
    <w:name w:val="Intestazione tabella"/>
    <w:basedOn w:val="Contenutotabella"/>
    <w:pPr>
      <w:jc w:val="center"/>
    </w:pPr>
    <w:rPr>
      <w:b/>
      <w:bCs/>
    </w:rPr>
  </w:style>
  <w:style w:type="paragraph" w:customStyle="1" w:styleId="Contenutocornice">
    <w:name w:val="Contenuto cornice"/>
    <w:basedOn w:val="Textoindependiente"/>
  </w:style>
  <w:style w:type="paragraph" w:customStyle="1" w:styleId="Intestazione">
    <w:name w:val="Intestazione"/>
    <w:basedOn w:val="Normal"/>
    <w:pPr>
      <w:suppressLineNumbers/>
      <w:tabs>
        <w:tab w:val="center" w:pos="4819"/>
        <w:tab w:val="right" w:pos="9638"/>
      </w:tabs>
    </w:pPr>
  </w:style>
  <w:style w:type="character" w:styleId="Mencinsinresolver">
    <w:name w:val="Unresolved Mention"/>
    <w:basedOn w:val="Fuentedeprrafopredeter"/>
    <w:uiPriority w:val="99"/>
    <w:rsid w:val="0069381A"/>
    <w:rPr>
      <w:color w:val="605E5C"/>
      <w:shd w:val="clear" w:color="auto" w:fill="E1DFDD"/>
    </w:rPr>
  </w:style>
  <w:style w:type="paragraph" w:styleId="NormalWeb">
    <w:name w:val="Normal (Web)"/>
    <w:basedOn w:val="Normal"/>
    <w:uiPriority w:val="99"/>
    <w:unhideWhenUsed/>
    <w:rsid w:val="005F66DD"/>
    <w:pPr>
      <w:widowControl/>
      <w:spacing w:before="100" w:beforeAutospacing="1" w:after="100" w:afterAutospacing="1"/>
      <w:jc w:val="left"/>
    </w:pPr>
    <w:rPr>
      <w:rFonts w:ascii="Times New Roman" w:eastAsia="Times New Roman" w:hAnsi="Times New Roman" w:cs="Times New Roman"/>
      <w:kern w:val="0"/>
      <w:sz w:val="24"/>
      <w:lang w:val="es-CO" w:eastAsia="es-MX" w:bidi="ar-SA"/>
    </w:rPr>
  </w:style>
  <w:style w:type="character" w:styleId="Textodelmarcadordeposicin">
    <w:name w:val="Placeholder Text"/>
    <w:basedOn w:val="Fuentedeprrafopredeter"/>
    <w:uiPriority w:val="67"/>
    <w:rsid w:val="003B1927"/>
    <w:rPr>
      <w:color w:val="808080"/>
    </w:rPr>
  </w:style>
  <w:style w:type="paragraph" w:styleId="Prrafodelista">
    <w:name w:val="List Paragraph"/>
    <w:basedOn w:val="Normal"/>
    <w:uiPriority w:val="72"/>
    <w:rsid w:val="0006486E"/>
    <w:pPr>
      <w:ind w:left="720"/>
      <w:contextualSpacing/>
    </w:pPr>
    <w:rPr>
      <w:rFonts w:cs="Mangal"/>
    </w:rPr>
  </w:style>
  <w:style w:type="table" w:styleId="Tablaconcuadrcula">
    <w:name w:val="Table Grid"/>
    <w:basedOn w:val="Tablanormal"/>
    <w:uiPriority w:val="59"/>
    <w:rsid w:val="004C3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4C3D2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4C3D2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4C3D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6concolores">
    <w:name w:val="List Table 6 Colorful"/>
    <w:basedOn w:val="Tablanormal"/>
    <w:uiPriority w:val="51"/>
    <w:rsid w:val="004C3D2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AD68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s-CO" w:eastAsia="es-MX" w:bidi="ar-SA"/>
    </w:rPr>
  </w:style>
  <w:style w:type="character" w:customStyle="1" w:styleId="HTMLconformatoprevioCar">
    <w:name w:val="HTML con formato previo Car"/>
    <w:basedOn w:val="Fuentedeprrafopredeter"/>
    <w:link w:val="HTMLconformatoprevio"/>
    <w:uiPriority w:val="99"/>
    <w:rsid w:val="00AD68A3"/>
    <w:rPr>
      <w:rFonts w:ascii="Courier New" w:hAnsi="Courier New" w:cs="Courier New"/>
      <w:lang w:val="es-CO" w:eastAsia="es-MX"/>
    </w:rPr>
  </w:style>
  <w:style w:type="paragraph" w:styleId="Bibliografa">
    <w:name w:val="Bibliography"/>
    <w:basedOn w:val="Normal"/>
    <w:next w:val="Normal"/>
    <w:uiPriority w:val="37"/>
    <w:unhideWhenUsed/>
    <w:rsid w:val="00642F6D"/>
    <w:rPr>
      <w:rFonts w:cs="Mangal"/>
    </w:rPr>
  </w:style>
  <w:style w:type="character" w:customStyle="1" w:styleId="apple-converted-space">
    <w:name w:val="apple-converted-space"/>
    <w:basedOn w:val="Fuentedeprrafopredeter"/>
    <w:rsid w:val="00C762FD"/>
  </w:style>
  <w:style w:type="paragraph" w:styleId="Revisin">
    <w:name w:val="Revision"/>
    <w:hidden/>
    <w:uiPriority w:val="71"/>
    <w:rsid w:val="005F4B38"/>
    <w:rPr>
      <w:rFonts w:ascii="Times" w:eastAsia="SimSun" w:hAnsi="Times" w:cs="Mangal"/>
      <w:kern w:val="1"/>
      <w:sz w:val="22"/>
      <w:szCs w:val="24"/>
      <w:lang w:eastAsia="hi-IN" w:bidi="hi-IN"/>
    </w:rPr>
  </w:style>
  <w:style w:type="character" w:styleId="Refdecomentario">
    <w:name w:val="annotation reference"/>
    <w:basedOn w:val="Fuentedeprrafopredeter"/>
    <w:uiPriority w:val="99"/>
    <w:semiHidden/>
    <w:unhideWhenUsed/>
    <w:rsid w:val="00E3022B"/>
    <w:rPr>
      <w:sz w:val="16"/>
      <w:szCs w:val="16"/>
    </w:rPr>
  </w:style>
  <w:style w:type="paragraph" w:styleId="Textocomentario">
    <w:name w:val="annotation text"/>
    <w:basedOn w:val="Normal"/>
    <w:link w:val="TextocomentarioCar"/>
    <w:uiPriority w:val="99"/>
    <w:semiHidden/>
    <w:unhideWhenUsed/>
    <w:rsid w:val="00E3022B"/>
    <w:rPr>
      <w:rFonts w:cs="Mangal"/>
      <w:sz w:val="20"/>
      <w:szCs w:val="18"/>
    </w:rPr>
  </w:style>
  <w:style w:type="character" w:customStyle="1" w:styleId="TextocomentarioCar">
    <w:name w:val="Texto comentario Car"/>
    <w:basedOn w:val="Fuentedeprrafopredeter"/>
    <w:link w:val="Textocomentario"/>
    <w:uiPriority w:val="99"/>
    <w:semiHidden/>
    <w:rsid w:val="00E3022B"/>
    <w:rPr>
      <w:rFonts w:ascii="Times" w:eastAsia="SimSun" w:hAnsi="Times" w:cs="Mangal"/>
      <w:kern w:val="1"/>
      <w:szCs w:val="18"/>
      <w:lang w:eastAsia="hi-IN" w:bidi="hi-IN"/>
    </w:rPr>
  </w:style>
  <w:style w:type="paragraph" w:styleId="Asuntodelcomentario">
    <w:name w:val="annotation subject"/>
    <w:basedOn w:val="Textocomentario"/>
    <w:next w:val="Textocomentario"/>
    <w:link w:val="AsuntodelcomentarioCar"/>
    <w:uiPriority w:val="99"/>
    <w:semiHidden/>
    <w:unhideWhenUsed/>
    <w:rsid w:val="00E3022B"/>
    <w:rPr>
      <w:b/>
      <w:bCs/>
    </w:rPr>
  </w:style>
  <w:style w:type="character" w:customStyle="1" w:styleId="AsuntodelcomentarioCar">
    <w:name w:val="Asunto del comentario Car"/>
    <w:basedOn w:val="TextocomentarioCar"/>
    <w:link w:val="Asuntodelcomentario"/>
    <w:uiPriority w:val="99"/>
    <w:semiHidden/>
    <w:rsid w:val="00E3022B"/>
    <w:rPr>
      <w:rFonts w:ascii="Times" w:eastAsia="SimSun" w:hAnsi="Times" w:cs="Mangal"/>
      <w:b/>
      <w:bCs/>
      <w:kern w:val="1"/>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3712">
      <w:bodyDiv w:val="1"/>
      <w:marLeft w:val="0"/>
      <w:marRight w:val="0"/>
      <w:marTop w:val="0"/>
      <w:marBottom w:val="0"/>
      <w:divBdr>
        <w:top w:val="none" w:sz="0" w:space="0" w:color="auto"/>
        <w:left w:val="none" w:sz="0" w:space="0" w:color="auto"/>
        <w:bottom w:val="none" w:sz="0" w:space="0" w:color="auto"/>
        <w:right w:val="none" w:sz="0" w:space="0" w:color="auto"/>
      </w:divBdr>
    </w:div>
    <w:div w:id="81269662">
      <w:bodyDiv w:val="1"/>
      <w:marLeft w:val="0"/>
      <w:marRight w:val="0"/>
      <w:marTop w:val="0"/>
      <w:marBottom w:val="0"/>
      <w:divBdr>
        <w:top w:val="none" w:sz="0" w:space="0" w:color="auto"/>
        <w:left w:val="none" w:sz="0" w:space="0" w:color="auto"/>
        <w:bottom w:val="none" w:sz="0" w:space="0" w:color="auto"/>
        <w:right w:val="none" w:sz="0" w:space="0" w:color="auto"/>
      </w:divBdr>
    </w:div>
    <w:div w:id="172425751">
      <w:bodyDiv w:val="1"/>
      <w:marLeft w:val="0"/>
      <w:marRight w:val="0"/>
      <w:marTop w:val="0"/>
      <w:marBottom w:val="0"/>
      <w:divBdr>
        <w:top w:val="none" w:sz="0" w:space="0" w:color="auto"/>
        <w:left w:val="none" w:sz="0" w:space="0" w:color="auto"/>
        <w:bottom w:val="none" w:sz="0" w:space="0" w:color="auto"/>
        <w:right w:val="none" w:sz="0" w:space="0" w:color="auto"/>
      </w:divBdr>
    </w:div>
    <w:div w:id="176434336">
      <w:bodyDiv w:val="1"/>
      <w:marLeft w:val="0"/>
      <w:marRight w:val="0"/>
      <w:marTop w:val="0"/>
      <w:marBottom w:val="0"/>
      <w:divBdr>
        <w:top w:val="none" w:sz="0" w:space="0" w:color="auto"/>
        <w:left w:val="none" w:sz="0" w:space="0" w:color="auto"/>
        <w:bottom w:val="none" w:sz="0" w:space="0" w:color="auto"/>
        <w:right w:val="none" w:sz="0" w:space="0" w:color="auto"/>
      </w:divBdr>
    </w:div>
    <w:div w:id="209921782">
      <w:bodyDiv w:val="1"/>
      <w:marLeft w:val="0"/>
      <w:marRight w:val="0"/>
      <w:marTop w:val="0"/>
      <w:marBottom w:val="0"/>
      <w:divBdr>
        <w:top w:val="none" w:sz="0" w:space="0" w:color="auto"/>
        <w:left w:val="none" w:sz="0" w:space="0" w:color="auto"/>
        <w:bottom w:val="none" w:sz="0" w:space="0" w:color="auto"/>
        <w:right w:val="none" w:sz="0" w:space="0" w:color="auto"/>
      </w:divBdr>
    </w:div>
    <w:div w:id="229078154">
      <w:bodyDiv w:val="1"/>
      <w:marLeft w:val="0"/>
      <w:marRight w:val="0"/>
      <w:marTop w:val="0"/>
      <w:marBottom w:val="0"/>
      <w:divBdr>
        <w:top w:val="none" w:sz="0" w:space="0" w:color="auto"/>
        <w:left w:val="none" w:sz="0" w:space="0" w:color="auto"/>
        <w:bottom w:val="none" w:sz="0" w:space="0" w:color="auto"/>
        <w:right w:val="none" w:sz="0" w:space="0" w:color="auto"/>
      </w:divBdr>
    </w:div>
    <w:div w:id="281109407">
      <w:bodyDiv w:val="1"/>
      <w:marLeft w:val="0"/>
      <w:marRight w:val="0"/>
      <w:marTop w:val="0"/>
      <w:marBottom w:val="0"/>
      <w:divBdr>
        <w:top w:val="none" w:sz="0" w:space="0" w:color="auto"/>
        <w:left w:val="none" w:sz="0" w:space="0" w:color="auto"/>
        <w:bottom w:val="none" w:sz="0" w:space="0" w:color="auto"/>
        <w:right w:val="none" w:sz="0" w:space="0" w:color="auto"/>
      </w:divBdr>
    </w:div>
    <w:div w:id="293291652">
      <w:bodyDiv w:val="1"/>
      <w:marLeft w:val="0"/>
      <w:marRight w:val="0"/>
      <w:marTop w:val="0"/>
      <w:marBottom w:val="0"/>
      <w:divBdr>
        <w:top w:val="none" w:sz="0" w:space="0" w:color="auto"/>
        <w:left w:val="none" w:sz="0" w:space="0" w:color="auto"/>
        <w:bottom w:val="none" w:sz="0" w:space="0" w:color="auto"/>
        <w:right w:val="none" w:sz="0" w:space="0" w:color="auto"/>
      </w:divBdr>
      <w:divsChild>
        <w:div w:id="1363894759">
          <w:marLeft w:val="0"/>
          <w:marRight w:val="0"/>
          <w:marTop w:val="0"/>
          <w:marBottom w:val="0"/>
          <w:divBdr>
            <w:top w:val="none" w:sz="0" w:space="0" w:color="auto"/>
            <w:left w:val="none" w:sz="0" w:space="0" w:color="auto"/>
            <w:bottom w:val="none" w:sz="0" w:space="0" w:color="auto"/>
            <w:right w:val="none" w:sz="0" w:space="0" w:color="auto"/>
          </w:divBdr>
          <w:divsChild>
            <w:div w:id="329792598">
              <w:marLeft w:val="0"/>
              <w:marRight w:val="0"/>
              <w:marTop w:val="0"/>
              <w:marBottom w:val="0"/>
              <w:divBdr>
                <w:top w:val="none" w:sz="0" w:space="0" w:color="auto"/>
                <w:left w:val="none" w:sz="0" w:space="0" w:color="auto"/>
                <w:bottom w:val="none" w:sz="0" w:space="0" w:color="auto"/>
                <w:right w:val="none" w:sz="0" w:space="0" w:color="auto"/>
              </w:divBdr>
              <w:divsChild>
                <w:div w:id="33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88086">
      <w:bodyDiv w:val="1"/>
      <w:marLeft w:val="0"/>
      <w:marRight w:val="0"/>
      <w:marTop w:val="0"/>
      <w:marBottom w:val="0"/>
      <w:divBdr>
        <w:top w:val="none" w:sz="0" w:space="0" w:color="auto"/>
        <w:left w:val="none" w:sz="0" w:space="0" w:color="auto"/>
        <w:bottom w:val="none" w:sz="0" w:space="0" w:color="auto"/>
        <w:right w:val="none" w:sz="0" w:space="0" w:color="auto"/>
      </w:divBdr>
      <w:divsChild>
        <w:div w:id="1260604609">
          <w:marLeft w:val="0"/>
          <w:marRight w:val="0"/>
          <w:marTop w:val="0"/>
          <w:marBottom w:val="0"/>
          <w:divBdr>
            <w:top w:val="none" w:sz="0" w:space="0" w:color="auto"/>
            <w:left w:val="none" w:sz="0" w:space="0" w:color="auto"/>
            <w:bottom w:val="none" w:sz="0" w:space="0" w:color="auto"/>
            <w:right w:val="none" w:sz="0" w:space="0" w:color="auto"/>
          </w:divBdr>
          <w:divsChild>
            <w:div w:id="1464352387">
              <w:marLeft w:val="0"/>
              <w:marRight w:val="0"/>
              <w:marTop w:val="0"/>
              <w:marBottom w:val="0"/>
              <w:divBdr>
                <w:top w:val="none" w:sz="0" w:space="0" w:color="auto"/>
                <w:left w:val="none" w:sz="0" w:space="0" w:color="auto"/>
                <w:bottom w:val="none" w:sz="0" w:space="0" w:color="auto"/>
                <w:right w:val="none" w:sz="0" w:space="0" w:color="auto"/>
              </w:divBdr>
              <w:divsChild>
                <w:div w:id="8752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26618">
      <w:bodyDiv w:val="1"/>
      <w:marLeft w:val="0"/>
      <w:marRight w:val="0"/>
      <w:marTop w:val="0"/>
      <w:marBottom w:val="0"/>
      <w:divBdr>
        <w:top w:val="none" w:sz="0" w:space="0" w:color="auto"/>
        <w:left w:val="none" w:sz="0" w:space="0" w:color="auto"/>
        <w:bottom w:val="none" w:sz="0" w:space="0" w:color="auto"/>
        <w:right w:val="none" w:sz="0" w:space="0" w:color="auto"/>
      </w:divBdr>
    </w:div>
    <w:div w:id="395470789">
      <w:bodyDiv w:val="1"/>
      <w:marLeft w:val="0"/>
      <w:marRight w:val="0"/>
      <w:marTop w:val="0"/>
      <w:marBottom w:val="0"/>
      <w:divBdr>
        <w:top w:val="none" w:sz="0" w:space="0" w:color="auto"/>
        <w:left w:val="none" w:sz="0" w:space="0" w:color="auto"/>
        <w:bottom w:val="none" w:sz="0" w:space="0" w:color="auto"/>
        <w:right w:val="none" w:sz="0" w:space="0" w:color="auto"/>
      </w:divBdr>
    </w:div>
    <w:div w:id="422606120">
      <w:bodyDiv w:val="1"/>
      <w:marLeft w:val="0"/>
      <w:marRight w:val="0"/>
      <w:marTop w:val="0"/>
      <w:marBottom w:val="0"/>
      <w:divBdr>
        <w:top w:val="none" w:sz="0" w:space="0" w:color="auto"/>
        <w:left w:val="none" w:sz="0" w:space="0" w:color="auto"/>
        <w:bottom w:val="none" w:sz="0" w:space="0" w:color="auto"/>
        <w:right w:val="none" w:sz="0" w:space="0" w:color="auto"/>
      </w:divBdr>
    </w:div>
    <w:div w:id="475418489">
      <w:bodyDiv w:val="1"/>
      <w:marLeft w:val="0"/>
      <w:marRight w:val="0"/>
      <w:marTop w:val="0"/>
      <w:marBottom w:val="0"/>
      <w:divBdr>
        <w:top w:val="none" w:sz="0" w:space="0" w:color="auto"/>
        <w:left w:val="none" w:sz="0" w:space="0" w:color="auto"/>
        <w:bottom w:val="none" w:sz="0" w:space="0" w:color="auto"/>
        <w:right w:val="none" w:sz="0" w:space="0" w:color="auto"/>
      </w:divBdr>
    </w:div>
    <w:div w:id="494151675">
      <w:bodyDiv w:val="1"/>
      <w:marLeft w:val="0"/>
      <w:marRight w:val="0"/>
      <w:marTop w:val="0"/>
      <w:marBottom w:val="0"/>
      <w:divBdr>
        <w:top w:val="none" w:sz="0" w:space="0" w:color="auto"/>
        <w:left w:val="none" w:sz="0" w:space="0" w:color="auto"/>
        <w:bottom w:val="none" w:sz="0" w:space="0" w:color="auto"/>
        <w:right w:val="none" w:sz="0" w:space="0" w:color="auto"/>
      </w:divBdr>
    </w:div>
    <w:div w:id="503938177">
      <w:bodyDiv w:val="1"/>
      <w:marLeft w:val="0"/>
      <w:marRight w:val="0"/>
      <w:marTop w:val="0"/>
      <w:marBottom w:val="0"/>
      <w:divBdr>
        <w:top w:val="none" w:sz="0" w:space="0" w:color="auto"/>
        <w:left w:val="none" w:sz="0" w:space="0" w:color="auto"/>
        <w:bottom w:val="none" w:sz="0" w:space="0" w:color="auto"/>
        <w:right w:val="none" w:sz="0" w:space="0" w:color="auto"/>
      </w:divBdr>
      <w:divsChild>
        <w:div w:id="1607686748">
          <w:marLeft w:val="0"/>
          <w:marRight w:val="0"/>
          <w:marTop w:val="0"/>
          <w:marBottom w:val="0"/>
          <w:divBdr>
            <w:top w:val="none" w:sz="0" w:space="0" w:color="auto"/>
            <w:left w:val="none" w:sz="0" w:space="0" w:color="auto"/>
            <w:bottom w:val="none" w:sz="0" w:space="0" w:color="auto"/>
            <w:right w:val="none" w:sz="0" w:space="0" w:color="auto"/>
          </w:divBdr>
          <w:divsChild>
            <w:div w:id="1872834903">
              <w:marLeft w:val="0"/>
              <w:marRight w:val="0"/>
              <w:marTop w:val="0"/>
              <w:marBottom w:val="0"/>
              <w:divBdr>
                <w:top w:val="none" w:sz="0" w:space="0" w:color="auto"/>
                <w:left w:val="none" w:sz="0" w:space="0" w:color="auto"/>
                <w:bottom w:val="none" w:sz="0" w:space="0" w:color="auto"/>
                <w:right w:val="none" w:sz="0" w:space="0" w:color="auto"/>
              </w:divBdr>
              <w:divsChild>
                <w:div w:id="3398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03194">
      <w:bodyDiv w:val="1"/>
      <w:marLeft w:val="0"/>
      <w:marRight w:val="0"/>
      <w:marTop w:val="0"/>
      <w:marBottom w:val="0"/>
      <w:divBdr>
        <w:top w:val="none" w:sz="0" w:space="0" w:color="auto"/>
        <w:left w:val="none" w:sz="0" w:space="0" w:color="auto"/>
        <w:bottom w:val="none" w:sz="0" w:space="0" w:color="auto"/>
        <w:right w:val="none" w:sz="0" w:space="0" w:color="auto"/>
      </w:divBdr>
    </w:div>
    <w:div w:id="695083524">
      <w:bodyDiv w:val="1"/>
      <w:marLeft w:val="0"/>
      <w:marRight w:val="0"/>
      <w:marTop w:val="0"/>
      <w:marBottom w:val="0"/>
      <w:divBdr>
        <w:top w:val="none" w:sz="0" w:space="0" w:color="auto"/>
        <w:left w:val="none" w:sz="0" w:space="0" w:color="auto"/>
        <w:bottom w:val="none" w:sz="0" w:space="0" w:color="auto"/>
        <w:right w:val="none" w:sz="0" w:space="0" w:color="auto"/>
      </w:divBdr>
    </w:div>
    <w:div w:id="728265630">
      <w:bodyDiv w:val="1"/>
      <w:marLeft w:val="0"/>
      <w:marRight w:val="0"/>
      <w:marTop w:val="0"/>
      <w:marBottom w:val="0"/>
      <w:divBdr>
        <w:top w:val="none" w:sz="0" w:space="0" w:color="auto"/>
        <w:left w:val="none" w:sz="0" w:space="0" w:color="auto"/>
        <w:bottom w:val="none" w:sz="0" w:space="0" w:color="auto"/>
        <w:right w:val="none" w:sz="0" w:space="0" w:color="auto"/>
      </w:divBdr>
    </w:div>
    <w:div w:id="732311047">
      <w:bodyDiv w:val="1"/>
      <w:marLeft w:val="0"/>
      <w:marRight w:val="0"/>
      <w:marTop w:val="0"/>
      <w:marBottom w:val="0"/>
      <w:divBdr>
        <w:top w:val="none" w:sz="0" w:space="0" w:color="auto"/>
        <w:left w:val="none" w:sz="0" w:space="0" w:color="auto"/>
        <w:bottom w:val="none" w:sz="0" w:space="0" w:color="auto"/>
        <w:right w:val="none" w:sz="0" w:space="0" w:color="auto"/>
      </w:divBdr>
    </w:div>
    <w:div w:id="744455705">
      <w:bodyDiv w:val="1"/>
      <w:marLeft w:val="0"/>
      <w:marRight w:val="0"/>
      <w:marTop w:val="0"/>
      <w:marBottom w:val="0"/>
      <w:divBdr>
        <w:top w:val="none" w:sz="0" w:space="0" w:color="auto"/>
        <w:left w:val="none" w:sz="0" w:space="0" w:color="auto"/>
        <w:bottom w:val="none" w:sz="0" w:space="0" w:color="auto"/>
        <w:right w:val="none" w:sz="0" w:space="0" w:color="auto"/>
      </w:divBdr>
    </w:div>
    <w:div w:id="981155712">
      <w:bodyDiv w:val="1"/>
      <w:marLeft w:val="0"/>
      <w:marRight w:val="0"/>
      <w:marTop w:val="0"/>
      <w:marBottom w:val="0"/>
      <w:divBdr>
        <w:top w:val="none" w:sz="0" w:space="0" w:color="auto"/>
        <w:left w:val="none" w:sz="0" w:space="0" w:color="auto"/>
        <w:bottom w:val="none" w:sz="0" w:space="0" w:color="auto"/>
        <w:right w:val="none" w:sz="0" w:space="0" w:color="auto"/>
      </w:divBdr>
    </w:div>
    <w:div w:id="1019086162">
      <w:bodyDiv w:val="1"/>
      <w:marLeft w:val="0"/>
      <w:marRight w:val="0"/>
      <w:marTop w:val="0"/>
      <w:marBottom w:val="0"/>
      <w:divBdr>
        <w:top w:val="none" w:sz="0" w:space="0" w:color="auto"/>
        <w:left w:val="none" w:sz="0" w:space="0" w:color="auto"/>
        <w:bottom w:val="none" w:sz="0" w:space="0" w:color="auto"/>
        <w:right w:val="none" w:sz="0" w:space="0" w:color="auto"/>
      </w:divBdr>
    </w:div>
    <w:div w:id="1019431516">
      <w:bodyDiv w:val="1"/>
      <w:marLeft w:val="0"/>
      <w:marRight w:val="0"/>
      <w:marTop w:val="0"/>
      <w:marBottom w:val="0"/>
      <w:divBdr>
        <w:top w:val="none" w:sz="0" w:space="0" w:color="auto"/>
        <w:left w:val="none" w:sz="0" w:space="0" w:color="auto"/>
        <w:bottom w:val="none" w:sz="0" w:space="0" w:color="auto"/>
        <w:right w:val="none" w:sz="0" w:space="0" w:color="auto"/>
      </w:divBdr>
    </w:div>
    <w:div w:id="1103065997">
      <w:bodyDiv w:val="1"/>
      <w:marLeft w:val="0"/>
      <w:marRight w:val="0"/>
      <w:marTop w:val="0"/>
      <w:marBottom w:val="0"/>
      <w:divBdr>
        <w:top w:val="none" w:sz="0" w:space="0" w:color="auto"/>
        <w:left w:val="none" w:sz="0" w:space="0" w:color="auto"/>
        <w:bottom w:val="none" w:sz="0" w:space="0" w:color="auto"/>
        <w:right w:val="none" w:sz="0" w:space="0" w:color="auto"/>
      </w:divBdr>
    </w:div>
    <w:div w:id="1145196180">
      <w:bodyDiv w:val="1"/>
      <w:marLeft w:val="0"/>
      <w:marRight w:val="0"/>
      <w:marTop w:val="0"/>
      <w:marBottom w:val="0"/>
      <w:divBdr>
        <w:top w:val="none" w:sz="0" w:space="0" w:color="auto"/>
        <w:left w:val="none" w:sz="0" w:space="0" w:color="auto"/>
        <w:bottom w:val="none" w:sz="0" w:space="0" w:color="auto"/>
        <w:right w:val="none" w:sz="0" w:space="0" w:color="auto"/>
      </w:divBdr>
    </w:div>
    <w:div w:id="1155605410">
      <w:bodyDiv w:val="1"/>
      <w:marLeft w:val="0"/>
      <w:marRight w:val="0"/>
      <w:marTop w:val="0"/>
      <w:marBottom w:val="0"/>
      <w:divBdr>
        <w:top w:val="none" w:sz="0" w:space="0" w:color="auto"/>
        <w:left w:val="none" w:sz="0" w:space="0" w:color="auto"/>
        <w:bottom w:val="none" w:sz="0" w:space="0" w:color="auto"/>
        <w:right w:val="none" w:sz="0" w:space="0" w:color="auto"/>
      </w:divBdr>
    </w:div>
    <w:div w:id="1238397683">
      <w:bodyDiv w:val="1"/>
      <w:marLeft w:val="0"/>
      <w:marRight w:val="0"/>
      <w:marTop w:val="0"/>
      <w:marBottom w:val="0"/>
      <w:divBdr>
        <w:top w:val="none" w:sz="0" w:space="0" w:color="auto"/>
        <w:left w:val="none" w:sz="0" w:space="0" w:color="auto"/>
        <w:bottom w:val="none" w:sz="0" w:space="0" w:color="auto"/>
        <w:right w:val="none" w:sz="0" w:space="0" w:color="auto"/>
      </w:divBdr>
    </w:div>
    <w:div w:id="1383944989">
      <w:bodyDiv w:val="1"/>
      <w:marLeft w:val="0"/>
      <w:marRight w:val="0"/>
      <w:marTop w:val="0"/>
      <w:marBottom w:val="0"/>
      <w:divBdr>
        <w:top w:val="none" w:sz="0" w:space="0" w:color="auto"/>
        <w:left w:val="none" w:sz="0" w:space="0" w:color="auto"/>
        <w:bottom w:val="none" w:sz="0" w:space="0" w:color="auto"/>
        <w:right w:val="none" w:sz="0" w:space="0" w:color="auto"/>
      </w:divBdr>
      <w:divsChild>
        <w:div w:id="815071985">
          <w:marLeft w:val="0"/>
          <w:marRight w:val="0"/>
          <w:marTop w:val="0"/>
          <w:marBottom w:val="0"/>
          <w:divBdr>
            <w:top w:val="none" w:sz="0" w:space="0" w:color="auto"/>
            <w:left w:val="none" w:sz="0" w:space="0" w:color="auto"/>
            <w:bottom w:val="none" w:sz="0" w:space="0" w:color="auto"/>
            <w:right w:val="none" w:sz="0" w:space="0" w:color="auto"/>
          </w:divBdr>
          <w:divsChild>
            <w:div w:id="638733108">
              <w:marLeft w:val="0"/>
              <w:marRight w:val="0"/>
              <w:marTop w:val="0"/>
              <w:marBottom w:val="0"/>
              <w:divBdr>
                <w:top w:val="none" w:sz="0" w:space="0" w:color="auto"/>
                <w:left w:val="none" w:sz="0" w:space="0" w:color="auto"/>
                <w:bottom w:val="none" w:sz="0" w:space="0" w:color="auto"/>
                <w:right w:val="none" w:sz="0" w:space="0" w:color="auto"/>
              </w:divBdr>
              <w:divsChild>
                <w:div w:id="10328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91596">
      <w:bodyDiv w:val="1"/>
      <w:marLeft w:val="0"/>
      <w:marRight w:val="0"/>
      <w:marTop w:val="0"/>
      <w:marBottom w:val="0"/>
      <w:divBdr>
        <w:top w:val="none" w:sz="0" w:space="0" w:color="auto"/>
        <w:left w:val="none" w:sz="0" w:space="0" w:color="auto"/>
        <w:bottom w:val="none" w:sz="0" w:space="0" w:color="auto"/>
        <w:right w:val="none" w:sz="0" w:space="0" w:color="auto"/>
      </w:divBdr>
      <w:divsChild>
        <w:div w:id="1871528460">
          <w:marLeft w:val="0"/>
          <w:marRight w:val="0"/>
          <w:marTop w:val="0"/>
          <w:marBottom w:val="0"/>
          <w:divBdr>
            <w:top w:val="none" w:sz="0" w:space="0" w:color="auto"/>
            <w:left w:val="none" w:sz="0" w:space="0" w:color="auto"/>
            <w:bottom w:val="none" w:sz="0" w:space="0" w:color="auto"/>
            <w:right w:val="none" w:sz="0" w:space="0" w:color="auto"/>
          </w:divBdr>
          <w:divsChild>
            <w:div w:id="1628193586">
              <w:marLeft w:val="0"/>
              <w:marRight w:val="0"/>
              <w:marTop w:val="0"/>
              <w:marBottom w:val="0"/>
              <w:divBdr>
                <w:top w:val="none" w:sz="0" w:space="0" w:color="auto"/>
                <w:left w:val="none" w:sz="0" w:space="0" w:color="auto"/>
                <w:bottom w:val="none" w:sz="0" w:space="0" w:color="auto"/>
                <w:right w:val="none" w:sz="0" w:space="0" w:color="auto"/>
              </w:divBdr>
              <w:divsChild>
                <w:div w:id="10394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158360">
      <w:bodyDiv w:val="1"/>
      <w:marLeft w:val="0"/>
      <w:marRight w:val="0"/>
      <w:marTop w:val="0"/>
      <w:marBottom w:val="0"/>
      <w:divBdr>
        <w:top w:val="none" w:sz="0" w:space="0" w:color="auto"/>
        <w:left w:val="none" w:sz="0" w:space="0" w:color="auto"/>
        <w:bottom w:val="none" w:sz="0" w:space="0" w:color="auto"/>
        <w:right w:val="none" w:sz="0" w:space="0" w:color="auto"/>
      </w:divBdr>
      <w:divsChild>
        <w:div w:id="1682119420">
          <w:marLeft w:val="0"/>
          <w:marRight w:val="0"/>
          <w:marTop w:val="0"/>
          <w:marBottom w:val="0"/>
          <w:divBdr>
            <w:top w:val="none" w:sz="0" w:space="0" w:color="auto"/>
            <w:left w:val="none" w:sz="0" w:space="0" w:color="auto"/>
            <w:bottom w:val="none" w:sz="0" w:space="0" w:color="auto"/>
            <w:right w:val="none" w:sz="0" w:space="0" w:color="auto"/>
          </w:divBdr>
          <w:divsChild>
            <w:div w:id="122115371">
              <w:marLeft w:val="0"/>
              <w:marRight w:val="0"/>
              <w:marTop w:val="0"/>
              <w:marBottom w:val="0"/>
              <w:divBdr>
                <w:top w:val="none" w:sz="0" w:space="0" w:color="auto"/>
                <w:left w:val="none" w:sz="0" w:space="0" w:color="auto"/>
                <w:bottom w:val="none" w:sz="0" w:space="0" w:color="auto"/>
                <w:right w:val="none" w:sz="0" w:space="0" w:color="auto"/>
              </w:divBdr>
              <w:divsChild>
                <w:div w:id="5602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87583">
      <w:bodyDiv w:val="1"/>
      <w:marLeft w:val="0"/>
      <w:marRight w:val="0"/>
      <w:marTop w:val="0"/>
      <w:marBottom w:val="0"/>
      <w:divBdr>
        <w:top w:val="none" w:sz="0" w:space="0" w:color="auto"/>
        <w:left w:val="none" w:sz="0" w:space="0" w:color="auto"/>
        <w:bottom w:val="none" w:sz="0" w:space="0" w:color="auto"/>
        <w:right w:val="none" w:sz="0" w:space="0" w:color="auto"/>
      </w:divBdr>
    </w:div>
    <w:div w:id="1570923596">
      <w:bodyDiv w:val="1"/>
      <w:marLeft w:val="0"/>
      <w:marRight w:val="0"/>
      <w:marTop w:val="0"/>
      <w:marBottom w:val="0"/>
      <w:divBdr>
        <w:top w:val="none" w:sz="0" w:space="0" w:color="auto"/>
        <w:left w:val="none" w:sz="0" w:space="0" w:color="auto"/>
        <w:bottom w:val="none" w:sz="0" w:space="0" w:color="auto"/>
        <w:right w:val="none" w:sz="0" w:space="0" w:color="auto"/>
      </w:divBdr>
    </w:div>
    <w:div w:id="1619872855">
      <w:bodyDiv w:val="1"/>
      <w:marLeft w:val="0"/>
      <w:marRight w:val="0"/>
      <w:marTop w:val="0"/>
      <w:marBottom w:val="0"/>
      <w:divBdr>
        <w:top w:val="none" w:sz="0" w:space="0" w:color="auto"/>
        <w:left w:val="none" w:sz="0" w:space="0" w:color="auto"/>
        <w:bottom w:val="none" w:sz="0" w:space="0" w:color="auto"/>
        <w:right w:val="none" w:sz="0" w:space="0" w:color="auto"/>
      </w:divBdr>
    </w:div>
    <w:div w:id="1622300583">
      <w:bodyDiv w:val="1"/>
      <w:marLeft w:val="0"/>
      <w:marRight w:val="0"/>
      <w:marTop w:val="0"/>
      <w:marBottom w:val="0"/>
      <w:divBdr>
        <w:top w:val="none" w:sz="0" w:space="0" w:color="auto"/>
        <w:left w:val="none" w:sz="0" w:space="0" w:color="auto"/>
        <w:bottom w:val="none" w:sz="0" w:space="0" w:color="auto"/>
        <w:right w:val="none" w:sz="0" w:space="0" w:color="auto"/>
      </w:divBdr>
      <w:divsChild>
        <w:div w:id="1866140512">
          <w:marLeft w:val="0"/>
          <w:marRight w:val="0"/>
          <w:marTop w:val="0"/>
          <w:marBottom w:val="0"/>
          <w:divBdr>
            <w:top w:val="none" w:sz="0" w:space="0" w:color="auto"/>
            <w:left w:val="none" w:sz="0" w:space="0" w:color="auto"/>
            <w:bottom w:val="none" w:sz="0" w:space="0" w:color="auto"/>
            <w:right w:val="none" w:sz="0" w:space="0" w:color="auto"/>
          </w:divBdr>
          <w:divsChild>
            <w:div w:id="831873050">
              <w:marLeft w:val="0"/>
              <w:marRight w:val="0"/>
              <w:marTop w:val="0"/>
              <w:marBottom w:val="0"/>
              <w:divBdr>
                <w:top w:val="none" w:sz="0" w:space="0" w:color="auto"/>
                <w:left w:val="none" w:sz="0" w:space="0" w:color="auto"/>
                <w:bottom w:val="none" w:sz="0" w:space="0" w:color="auto"/>
                <w:right w:val="none" w:sz="0" w:space="0" w:color="auto"/>
              </w:divBdr>
              <w:divsChild>
                <w:div w:id="200967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35541">
      <w:bodyDiv w:val="1"/>
      <w:marLeft w:val="0"/>
      <w:marRight w:val="0"/>
      <w:marTop w:val="0"/>
      <w:marBottom w:val="0"/>
      <w:divBdr>
        <w:top w:val="none" w:sz="0" w:space="0" w:color="auto"/>
        <w:left w:val="none" w:sz="0" w:space="0" w:color="auto"/>
        <w:bottom w:val="none" w:sz="0" w:space="0" w:color="auto"/>
        <w:right w:val="none" w:sz="0" w:space="0" w:color="auto"/>
      </w:divBdr>
    </w:div>
    <w:div w:id="1890799427">
      <w:bodyDiv w:val="1"/>
      <w:marLeft w:val="0"/>
      <w:marRight w:val="0"/>
      <w:marTop w:val="0"/>
      <w:marBottom w:val="0"/>
      <w:divBdr>
        <w:top w:val="none" w:sz="0" w:space="0" w:color="auto"/>
        <w:left w:val="none" w:sz="0" w:space="0" w:color="auto"/>
        <w:bottom w:val="none" w:sz="0" w:space="0" w:color="auto"/>
        <w:right w:val="none" w:sz="0" w:space="0" w:color="auto"/>
      </w:divBdr>
    </w:div>
    <w:div w:id="1917208581">
      <w:bodyDiv w:val="1"/>
      <w:marLeft w:val="0"/>
      <w:marRight w:val="0"/>
      <w:marTop w:val="0"/>
      <w:marBottom w:val="0"/>
      <w:divBdr>
        <w:top w:val="none" w:sz="0" w:space="0" w:color="auto"/>
        <w:left w:val="none" w:sz="0" w:space="0" w:color="auto"/>
        <w:bottom w:val="none" w:sz="0" w:space="0" w:color="auto"/>
        <w:right w:val="none" w:sz="0" w:space="0" w:color="auto"/>
      </w:divBdr>
    </w:div>
    <w:div w:id="1933777043">
      <w:bodyDiv w:val="1"/>
      <w:marLeft w:val="0"/>
      <w:marRight w:val="0"/>
      <w:marTop w:val="0"/>
      <w:marBottom w:val="0"/>
      <w:divBdr>
        <w:top w:val="none" w:sz="0" w:space="0" w:color="auto"/>
        <w:left w:val="none" w:sz="0" w:space="0" w:color="auto"/>
        <w:bottom w:val="none" w:sz="0" w:space="0" w:color="auto"/>
        <w:right w:val="none" w:sz="0" w:space="0" w:color="auto"/>
      </w:divBdr>
    </w:div>
    <w:div w:id="1968314418">
      <w:bodyDiv w:val="1"/>
      <w:marLeft w:val="0"/>
      <w:marRight w:val="0"/>
      <w:marTop w:val="0"/>
      <w:marBottom w:val="0"/>
      <w:divBdr>
        <w:top w:val="none" w:sz="0" w:space="0" w:color="auto"/>
        <w:left w:val="none" w:sz="0" w:space="0" w:color="auto"/>
        <w:bottom w:val="none" w:sz="0" w:space="0" w:color="auto"/>
        <w:right w:val="none" w:sz="0" w:space="0" w:color="auto"/>
      </w:divBdr>
    </w:div>
    <w:div w:id="1982803882">
      <w:bodyDiv w:val="1"/>
      <w:marLeft w:val="0"/>
      <w:marRight w:val="0"/>
      <w:marTop w:val="0"/>
      <w:marBottom w:val="0"/>
      <w:divBdr>
        <w:top w:val="none" w:sz="0" w:space="0" w:color="auto"/>
        <w:left w:val="none" w:sz="0" w:space="0" w:color="auto"/>
        <w:bottom w:val="none" w:sz="0" w:space="0" w:color="auto"/>
        <w:right w:val="none" w:sz="0" w:space="0" w:color="auto"/>
      </w:divBdr>
    </w:div>
    <w:div w:id="2007247400">
      <w:bodyDiv w:val="1"/>
      <w:marLeft w:val="0"/>
      <w:marRight w:val="0"/>
      <w:marTop w:val="0"/>
      <w:marBottom w:val="0"/>
      <w:divBdr>
        <w:top w:val="none" w:sz="0" w:space="0" w:color="auto"/>
        <w:left w:val="none" w:sz="0" w:space="0" w:color="auto"/>
        <w:bottom w:val="none" w:sz="0" w:space="0" w:color="auto"/>
        <w:right w:val="none" w:sz="0" w:space="0" w:color="auto"/>
      </w:divBdr>
      <w:divsChild>
        <w:div w:id="284117163">
          <w:marLeft w:val="0"/>
          <w:marRight w:val="0"/>
          <w:marTop w:val="0"/>
          <w:marBottom w:val="0"/>
          <w:divBdr>
            <w:top w:val="none" w:sz="0" w:space="0" w:color="auto"/>
            <w:left w:val="none" w:sz="0" w:space="0" w:color="auto"/>
            <w:bottom w:val="none" w:sz="0" w:space="0" w:color="auto"/>
            <w:right w:val="none" w:sz="0" w:space="0" w:color="auto"/>
          </w:divBdr>
          <w:divsChild>
            <w:div w:id="884101236">
              <w:marLeft w:val="0"/>
              <w:marRight w:val="0"/>
              <w:marTop w:val="0"/>
              <w:marBottom w:val="0"/>
              <w:divBdr>
                <w:top w:val="none" w:sz="0" w:space="0" w:color="auto"/>
                <w:left w:val="none" w:sz="0" w:space="0" w:color="auto"/>
                <w:bottom w:val="none" w:sz="0" w:space="0" w:color="auto"/>
                <w:right w:val="none" w:sz="0" w:space="0" w:color="auto"/>
              </w:divBdr>
              <w:divsChild>
                <w:div w:id="251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reyesa@uniandes.edu.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90E5C080CE4E40840A7B912FE65DD9"/>
        <w:category>
          <w:name w:val="General"/>
          <w:gallery w:val="placeholder"/>
        </w:category>
        <w:types>
          <w:type w:val="bbPlcHdr"/>
        </w:types>
        <w:behaviors>
          <w:behavior w:val="content"/>
        </w:behaviors>
        <w:guid w:val="{BE38E3A2-84E7-A24E-8FE2-9F796D5ECBCB}"/>
      </w:docPartPr>
      <w:docPartBody>
        <w:p w:rsidR="00967529" w:rsidRDefault="00E46708" w:rsidP="00E46708">
          <w:pPr>
            <w:pStyle w:val="BE90E5C080CE4E40840A7B912FE65DD9"/>
          </w:pPr>
          <w:r w:rsidRPr="003B50D5">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OpenSymbol">
    <w:altName w:val="Arial Unicode MS"/>
    <w:panose1 w:val="020B0604020202020204"/>
    <w:charset w:val="00"/>
    <w:family w:val="auto"/>
    <w:pitch w:val="variable"/>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5C"/>
    <w:rsid w:val="00336534"/>
    <w:rsid w:val="00356BED"/>
    <w:rsid w:val="003A729C"/>
    <w:rsid w:val="00446044"/>
    <w:rsid w:val="00456087"/>
    <w:rsid w:val="00487F80"/>
    <w:rsid w:val="0050159B"/>
    <w:rsid w:val="00644FDF"/>
    <w:rsid w:val="006F285C"/>
    <w:rsid w:val="007470E5"/>
    <w:rsid w:val="00795EAB"/>
    <w:rsid w:val="009375A6"/>
    <w:rsid w:val="00967529"/>
    <w:rsid w:val="009C5A4F"/>
    <w:rsid w:val="00AE1EE9"/>
    <w:rsid w:val="00BC529D"/>
    <w:rsid w:val="00C04376"/>
    <w:rsid w:val="00C32356"/>
    <w:rsid w:val="00CE6358"/>
    <w:rsid w:val="00DC78DD"/>
    <w:rsid w:val="00E46708"/>
    <w:rsid w:val="00ED3985"/>
    <w:rsid w:val="00F61A62"/>
    <w:rsid w:val="00F769BB"/>
    <w:rsid w:val="00F859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CO"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67"/>
    <w:rsid w:val="00336534"/>
    <w:rPr>
      <w:color w:val="808080"/>
    </w:rPr>
  </w:style>
  <w:style w:type="paragraph" w:customStyle="1" w:styleId="BE90E5C080CE4E40840A7B912FE65DD9">
    <w:name w:val="BE90E5C080CE4E40840A7B912FE65DD9"/>
    <w:rsid w:val="00E467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0D964E-2170-624A-841E-6F61ADF3C433}">
  <we:reference id="wa104382081" version="1.46.0.0" store="es-HN" storeType="OMEX"/>
  <we:alternateReferences>
    <we:reference id="wa104382081" version="1.46.0.0" store="" storeType="OMEX"/>
  </we:alternateReferences>
  <we:properties>
    <we:property name="MENDELEY_CITATIONS" value="[{&quot;citationID&quot;:&quot;MENDELEY_CITATION_9236465f-e96c-4803-a39b-e622f51bf1bd&quot;,&quot;properties&quot;:{&quot;noteIndex&quot;:0},&quot;isEdited&quot;:false,&quot;manualOverride&quot;:{&quot;isManuallyOverridden&quot;:false,&quot;citeprocText&quot;:&quot;(Alejandro et al., n.d.)&quot;,&quot;manualOverrideText&quot;:&quot;&quot;},&quot;citationTag&quot;:&quot;MENDELEY_CITATION_v3_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&quot;,&quot;citationItems&quot;:[{&quot;id&quot;:&quot;99301d96-fc6b-3cf8-bb54-32f2ee992cd4&quot;,&quot;itemData&quot;:{&quot;type&quot;:&quot;report&quot;,&quot;id&quot;:&quot;99301d96-fc6b-3cf8-bb54-32f2ee992cd4&quot;,&quot;title&quot;:&quot;TEORIA DE GRAFOS AUTORES: MARCELINO FELIPE ÁLVAREZ NUÑEZ PROFESOR GUIA: Ivo Basso Basso SEMINARIO PARA OPTAR AL TÍTULO DE PROFESOR DE ENSEÑANZA MEDIA EN&quot;,&quot;author&quot;:[{&quot;family&quot;:&quot;Alejandro&quot;,&quot;given&quot;:&quot;Jonathan&quot;,&quot;parse-names&quot;:false,&quot;dropping-particle&quot;:&quot;&quot;,&quot;non-dropping-particle&quot;:&quot;&quot;},{&quot;family&quot;:&quot;Muñoz&quot;,&quot;given&quot;:&quot;Parra&quot;,&quot;parse-names&quot;:false,&quot;dropping-particle&quot;:&quot;&quot;,&quot;non-dropping-particle&quot;:&quot;&quot;},{&quot;family&quot;:&quot;Matemática&quot;,&quot;given&quot;:&quot;Educación&quot;,&quot;parse-names&quot;:false,&quot;dropping-particle&quot;:&quot;&quot;,&quot;non-dropping-particle&quot;:&quot;&quot;}],&quot;container-title-short&quot;:&quot;&quot;},&quot;isTemporary&quot;:false}]},{&quot;citationID&quot;:&quot;MENDELEY_CITATION_11e2273a-cf1d-4feb-83d5-9120db2c9e87&quot;,&quot;properties&quot;:{&quot;noteIndex&quot;:0},&quot;isEdited&quot;:false,&quot;manualOverride&quot;:{&quot;isManuallyOverridden&quot;:false,&quot;citeprocText&quot;:&quot;(“Arc Routing,” 2000)&quot;,&quot;manualOverrideText&quot;:&quot;&quot;},&quot;citationTag&quot;:&quot;MENDELEY_CITATION_v3_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&quot;,&quot;citationItems&quot;:[{&quot;id&quot;:&quot;42ce8e68-ae3e-32da-b851-3bba3ae0cb86&quot;,&quot;itemData&quot;:{&quot;type&quot;:&quot;book&quot;,&quot;id&quot;:&quot;42ce8e68-ae3e-32da-b851-3bba3ae0cb86&quot;,&quot;title&quot;:&quot;Arc Routing&quot;,&quot;container-title&quot;:&quot;Arc Routing&quot;,&quot;DOI&quot;:&quot;10.1007/978-1-4615-4495-1&quot;,&quot;issued&quot;:{&quot;date-parts&quot;:[[2000]]},&quot;publisher&quot;:&quot;Springer US&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Gen94</b:Tag>
    <b:SourceType>Report</b:SourceType>
    <b:Guid>{2AC50DA4-9CB6-41B3-B275-C3EA04E29B1B}</b:Guid>
    <b:Title>Arc routing problemas, part II: The rural postman problem</b:Title>
    <b:Year>1994</b:Year>
    <b:URL>https://pubsonline.informs.org/doi/epdf/10.1287/opre.43.3.399</b:URL>
    <b:Author>
      <b:Author>
        <b:NameList>
          <b:Person>
            <b:Last>Gendreau</b:Last>
            <b:First>Michel</b:First>
          </b:Person>
          <b:Person>
            <b:Last>Laporte</b:Last>
            <b:First>Gilbert</b:First>
          </b:Person>
        </b:NameList>
      </b:Author>
    </b:Author>
    <b:Publisher>Survey, expository &amp; tutorial</b:Publisher>
    <b:City>Canadá</b:City>
    <b:RefOrder>2</b:RefOrder>
  </b:Source>
  <b:Source>
    <b:Tag>Gol81</b:Tag>
    <b:SourceType>Report</b:SourceType>
    <b:Guid>{4E863201-8D0F-4CC7-9892-A859729542FC}</b:Guid>
    <b:Author>
      <b:Author>
        <b:NameList>
          <b:Person>
            <b:Last>Golden</b:Last>
            <b:First>Bruce</b:First>
          </b:Person>
          <b:Person>
            <b:Last>Wong</b:Last>
            <b:First>Richard</b:First>
          </b:Person>
        </b:NameList>
      </b:Author>
    </b:Author>
    <b:Title>Capacitated Arc Routing Problems</b:Title>
    <b:Year>1981</b:Year>
    <b:Publisher>Networks</b:Publisher>
    <b:RefOrder>3</b:RefOrder>
  </b:Source>
</b:Sources>
</file>

<file path=customXml/itemProps1.xml><?xml version="1.0" encoding="utf-8"?>
<ds:datastoreItem xmlns:ds="http://schemas.openxmlformats.org/officeDocument/2006/customXml" ds:itemID="{080FBE41-03C5-C946-9DB5-11850F21E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2107</Words>
  <Characters>11589</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Formatting a paper for MIC 2011</vt:lpstr>
      <vt:lpstr>Formatting a paper for MIC 2011</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a paper for MIC 2011</dc:title>
  <dc:subject/>
  <dc:creator>laetitia jourdan</dc:creator>
  <cp:keywords/>
  <dc:description/>
  <cp:lastModifiedBy>Lina Maria Reyes Amaya</cp:lastModifiedBy>
  <cp:revision>3</cp:revision>
  <cp:lastPrinted>2022-12-13T20:47:00Z</cp:lastPrinted>
  <dcterms:created xsi:type="dcterms:W3CDTF">2022-12-13T20:47:00Z</dcterms:created>
  <dcterms:modified xsi:type="dcterms:W3CDTF">2022-12-14T01:07:00Z</dcterms:modified>
</cp:coreProperties>
</file>