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7B" w:rsidRPr="00C96163" w:rsidRDefault="00B0277B" w:rsidP="00B0277B">
      <w:pPr>
        <w:widowControl w:val="0"/>
        <w:autoSpaceDE w:val="0"/>
        <w:autoSpaceDN w:val="0"/>
        <w:adjustRightInd w:val="0"/>
        <w:spacing w:line="240" w:lineRule="auto"/>
        <w:ind w:firstLine="709"/>
        <w:rPr>
          <w:sz w:val="24"/>
          <w:szCs w:val="24"/>
        </w:rPr>
      </w:pPr>
      <w:r w:rsidRPr="00C96163">
        <w:rPr>
          <w:b/>
          <w:sz w:val="24"/>
          <w:szCs w:val="24"/>
        </w:rPr>
        <w:t>Линейные коды</w:t>
      </w:r>
      <w:r w:rsidRPr="00C96163">
        <w:rPr>
          <w:sz w:val="24"/>
          <w:szCs w:val="24"/>
        </w:rPr>
        <w:t>. Самый большой класс разделимых кодов составляют линейные коды, у которых значения проверочных си</w:t>
      </w:r>
      <w:r w:rsidRPr="00C96163">
        <w:rPr>
          <w:sz w:val="24"/>
          <w:szCs w:val="24"/>
        </w:rPr>
        <w:t>м</w:t>
      </w:r>
      <w:r w:rsidRPr="00C96163">
        <w:rPr>
          <w:sz w:val="24"/>
          <w:szCs w:val="24"/>
        </w:rPr>
        <w:t>волов определяются в результате проведения линейных операций над определенными информационными символами. Для случая дв</w:t>
      </w:r>
      <w:r w:rsidRPr="00C96163">
        <w:rPr>
          <w:sz w:val="24"/>
          <w:szCs w:val="24"/>
        </w:rPr>
        <w:t>о</w:t>
      </w:r>
      <w:r w:rsidRPr="00C96163">
        <w:rPr>
          <w:sz w:val="24"/>
          <w:szCs w:val="24"/>
        </w:rPr>
        <w:t>ичных кодов каждый проверочный символ выбирают таким, чтобы его сумма с определенными информационными символами была равна нулю. Символ проверочной позиции имеет значение 1, если число единиц информационных разрядов, вход</w:t>
      </w:r>
      <w:r w:rsidRPr="00C96163">
        <w:rPr>
          <w:sz w:val="24"/>
          <w:szCs w:val="24"/>
        </w:rPr>
        <w:t>я</w:t>
      </w:r>
      <w:r w:rsidRPr="00C96163">
        <w:rPr>
          <w:sz w:val="24"/>
          <w:szCs w:val="24"/>
        </w:rPr>
        <w:t>щих в данное проверочное равенство, нечетно, и 0, если оно четно. Число пров</w:t>
      </w:r>
      <w:r w:rsidRPr="00C96163">
        <w:rPr>
          <w:sz w:val="24"/>
          <w:szCs w:val="24"/>
        </w:rPr>
        <w:t>е</w:t>
      </w:r>
      <w:r w:rsidRPr="00C96163">
        <w:rPr>
          <w:sz w:val="24"/>
          <w:szCs w:val="24"/>
        </w:rPr>
        <w:t>рочных равенств (</w:t>
      </w:r>
      <w:proofErr w:type="gramStart"/>
      <w:r w:rsidRPr="00C96163">
        <w:rPr>
          <w:sz w:val="24"/>
          <w:szCs w:val="24"/>
        </w:rPr>
        <w:t>а следовательно</w:t>
      </w:r>
      <w:proofErr w:type="gramEnd"/>
      <w:r w:rsidRPr="00C96163">
        <w:rPr>
          <w:sz w:val="24"/>
          <w:szCs w:val="24"/>
        </w:rPr>
        <w:t>, и число проверочных симв</w:t>
      </w:r>
      <w:r w:rsidRPr="00C96163">
        <w:rPr>
          <w:sz w:val="24"/>
          <w:szCs w:val="24"/>
        </w:rPr>
        <w:t>о</w:t>
      </w:r>
      <w:r w:rsidRPr="00C96163">
        <w:rPr>
          <w:sz w:val="24"/>
          <w:szCs w:val="24"/>
        </w:rPr>
        <w:t>лов) и номера конкретных информационных разр</w:t>
      </w:r>
      <w:r w:rsidRPr="00C96163">
        <w:rPr>
          <w:sz w:val="24"/>
          <w:szCs w:val="24"/>
        </w:rPr>
        <w:t>я</w:t>
      </w:r>
      <w:r w:rsidRPr="00C96163">
        <w:rPr>
          <w:sz w:val="24"/>
          <w:szCs w:val="24"/>
        </w:rPr>
        <w:t>дов, входящих в каждое из равенств, определяется тем, какие и сколько ошибок должен исправлять или обнаруживать данный код. Пров</w:t>
      </w:r>
      <w:r w:rsidRPr="00C96163">
        <w:rPr>
          <w:sz w:val="24"/>
          <w:szCs w:val="24"/>
        </w:rPr>
        <w:t>е</w:t>
      </w:r>
      <w:r w:rsidRPr="00C96163">
        <w:rPr>
          <w:sz w:val="24"/>
          <w:szCs w:val="24"/>
        </w:rPr>
        <w:t>рочные символы могут располагаться на любом месте кодовой комбин</w:t>
      </w:r>
      <w:r w:rsidRPr="00C96163">
        <w:rPr>
          <w:sz w:val="24"/>
          <w:szCs w:val="24"/>
        </w:rPr>
        <w:t>а</w:t>
      </w:r>
      <w:r w:rsidRPr="00C96163">
        <w:rPr>
          <w:sz w:val="24"/>
          <w:szCs w:val="24"/>
        </w:rPr>
        <w:t>ции.</w:t>
      </w:r>
    </w:p>
    <w:p w:rsidR="00B0277B" w:rsidRPr="00C96163" w:rsidRDefault="00B0277B" w:rsidP="00B0277B">
      <w:pPr>
        <w:widowControl w:val="0"/>
        <w:autoSpaceDE w:val="0"/>
        <w:autoSpaceDN w:val="0"/>
        <w:adjustRightInd w:val="0"/>
        <w:spacing w:line="240" w:lineRule="auto"/>
        <w:ind w:firstLine="709"/>
        <w:rPr>
          <w:sz w:val="24"/>
          <w:szCs w:val="24"/>
        </w:rPr>
      </w:pPr>
      <w:r w:rsidRPr="00C96163">
        <w:rPr>
          <w:sz w:val="24"/>
          <w:szCs w:val="24"/>
        </w:rPr>
        <w:t>При декодировании определяется справедливость пров</w:t>
      </w:r>
      <w:r w:rsidRPr="00C96163">
        <w:rPr>
          <w:sz w:val="24"/>
          <w:szCs w:val="24"/>
        </w:rPr>
        <w:t>е</w:t>
      </w:r>
      <w:r w:rsidRPr="00C96163">
        <w:rPr>
          <w:sz w:val="24"/>
          <w:szCs w:val="24"/>
        </w:rPr>
        <w:t>рочных равенств. В случае двоичных кодов такое определение сводится к проверкам на четность числа единиц среди символов, входящих в каждое из равенств (включая проверочный). Совоку</w:t>
      </w:r>
      <w:r w:rsidRPr="00C96163">
        <w:rPr>
          <w:sz w:val="24"/>
          <w:szCs w:val="24"/>
        </w:rPr>
        <w:t>п</w:t>
      </w:r>
      <w:r w:rsidRPr="00C96163">
        <w:rPr>
          <w:sz w:val="24"/>
          <w:szCs w:val="24"/>
        </w:rPr>
        <w:t>ность проверок дает информацию о том, имеется ли ошибка, а в случае необходимости и о том, на каких позициях символы иск</w:t>
      </w:r>
      <w:r w:rsidRPr="00C96163">
        <w:rPr>
          <w:sz w:val="24"/>
          <w:szCs w:val="24"/>
        </w:rPr>
        <w:t>а</w:t>
      </w:r>
      <w:r w:rsidRPr="00C96163">
        <w:rPr>
          <w:sz w:val="24"/>
          <w:szCs w:val="24"/>
        </w:rPr>
        <w:t>жены.</w:t>
      </w:r>
    </w:p>
    <w:p w:rsidR="00B0277B" w:rsidRDefault="00B0277B" w:rsidP="00B0277B">
      <w:pPr>
        <w:rPr>
          <w:sz w:val="24"/>
          <w:szCs w:val="24"/>
        </w:rPr>
      </w:pPr>
      <w:r w:rsidRPr="00C96163">
        <w:rPr>
          <w:sz w:val="24"/>
          <w:szCs w:val="24"/>
        </w:rPr>
        <w:t>Любой двоичный линейный код является групповым, так как совокупность входящих в него кодовых комбинаций образует группу.</w:t>
      </w:r>
    </w:p>
    <w:p w:rsidR="00B0277B" w:rsidRPr="00C96163" w:rsidRDefault="00B0277B" w:rsidP="00B0277B">
      <w:pPr>
        <w:widowControl w:val="0"/>
        <w:autoSpaceDE w:val="0"/>
        <w:autoSpaceDN w:val="0"/>
        <w:adjustRightInd w:val="0"/>
        <w:spacing w:line="240" w:lineRule="auto"/>
        <w:ind w:firstLine="708"/>
        <w:rPr>
          <w:sz w:val="24"/>
          <w:szCs w:val="24"/>
        </w:rPr>
      </w:pPr>
      <w:r w:rsidRPr="00C96163">
        <w:rPr>
          <w:sz w:val="24"/>
          <w:szCs w:val="24"/>
        </w:rPr>
        <w:t xml:space="preserve">При рассмотрении двоичных кодов используется операция </w:t>
      </w:r>
      <w:r w:rsidRPr="00C96163">
        <w:rPr>
          <w:i/>
          <w:sz w:val="24"/>
          <w:szCs w:val="24"/>
        </w:rPr>
        <w:t>сложения по модулю 2</w:t>
      </w:r>
      <w:r w:rsidRPr="00C96163">
        <w:rPr>
          <w:sz w:val="24"/>
          <w:szCs w:val="24"/>
        </w:rPr>
        <w:t>. Результатом сложения цифр данного ра</w:t>
      </w:r>
      <w:r w:rsidRPr="00C96163">
        <w:rPr>
          <w:sz w:val="24"/>
          <w:szCs w:val="24"/>
        </w:rPr>
        <w:t>з</w:t>
      </w:r>
      <w:r w:rsidRPr="00C96163">
        <w:rPr>
          <w:sz w:val="24"/>
          <w:szCs w:val="24"/>
        </w:rPr>
        <w:t>ряда я</w:t>
      </w:r>
      <w:r w:rsidRPr="00C96163">
        <w:rPr>
          <w:sz w:val="24"/>
          <w:szCs w:val="24"/>
        </w:rPr>
        <w:t>в</w:t>
      </w:r>
      <w:r w:rsidRPr="00C96163">
        <w:rPr>
          <w:sz w:val="24"/>
          <w:szCs w:val="24"/>
        </w:rPr>
        <w:t xml:space="preserve">ляется 0, если сумма единиц в нем четна, и 1, если сумма единиц в нем нечетна, </w:t>
      </w:r>
      <w:proofErr w:type="gramStart"/>
      <w:r w:rsidRPr="00C96163">
        <w:rPr>
          <w:sz w:val="24"/>
          <w:szCs w:val="24"/>
        </w:rPr>
        <w:t>например</w:t>
      </w:r>
      <w:proofErr w:type="gramEnd"/>
      <w:r w:rsidRPr="00C96163">
        <w:rPr>
          <w:sz w:val="24"/>
          <w:szCs w:val="24"/>
        </w:rPr>
        <w:t>:</w:t>
      </w:r>
    </w:p>
    <w:p w:rsidR="00B0277B" w:rsidRPr="00C96163" w:rsidRDefault="00B0277B" w:rsidP="00B0277B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  <w:szCs w:val="24"/>
        </w:rPr>
      </w:pPr>
      <w:r w:rsidRPr="00C96163">
        <w:rPr>
          <w:noProof/>
          <w:sz w:val="24"/>
          <w:szCs w:val="24"/>
          <w:lang w:eastAsia="ru-RU"/>
        </w:rPr>
        <w:drawing>
          <wp:inline distT="0" distB="0" distL="0" distR="0">
            <wp:extent cx="1727200" cy="8064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77B" w:rsidRPr="00C96163" w:rsidRDefault="00B0277B" w:rsidP="00B0277B">
      <w:pPr>
        <w:widowControl w:val="0"/>
        <w:autoSpaceDE w:val="0"/>
        <w:autoSpaceDN w:val="0"/>
        <w:adjustRightInd w:val="0"/>
        <w:spacing w:line="240" w:lineRule="auto"/>
        <w:ind w:firstLine="708"/>
        <w:rPr>
          <w:sz w:val="24"/>
          <w:szCs w:val="24"/>
        </w:rPr>
      </w:pPr>
      <w:r w:rsidRPr="00C96163">
        <w:rPr>
          <w:sz w:val="24"/>
          <w:szCs w:val="24"/>
        </w:rPr>
        <w:t>Выбранная нами операция коммутативна, поэтому рассма</w:t>
      </w:r>
      <w:r w:rsidRPr="00C96163">
        <w:rPr>
          <w:sz w:val="24"/>
          <w:szCs w:val="24"/>
        </w:rPr>
        <w:t>т</w:t>
      </w:r>
      <w:r w:rsidRPr="00C96163">
        <w:rPr>
          <w:sz w:val="24"/>
          <w:szCs w:val="24"/>
        </w:rPr>
        <w:t>риваемые группы будут абелевыми.</w:t>
      </w:r>
    </w:p>
    <w:p w:rsidR="00B0277B" w:rsidRPr="00C96163" w:rsidRDefault="00B0277B" w:rsidP="00B0277B">
      <w:pPr>
        <w:widowControl w:val="0"/>
        <w:autoSpaceDE w:val="0"/>
        <w:autoSpaceDN w:val="0"/>
        <w:adjustRightInd w:val="0"/>
        <w:spacing w:line="240" w:lineRule="auto"/>
        <w:ind w:firstLine="708"/>
        <w:rPr>
          <w:sz w:val="24"/>
          <w:szCs w:val="24"/>
        </w:rPr>
      </w:pPr>
      <w:r w:rsidRPr="00C96163">
        <w:rPr>
          <w:sz w:val="24"/>
          <w:szCs w:val="24"/>
        </w:rPr>
        <w:t>Нулевым элементом является комбинация, состоящая из одних нулей. Противоположным элементом при сложении по м</w:t>
      </w:r>
      <w:r w:rsidRPr="00C96163">
        <w:rPr>
          <w:sz w:val="24"/>
          <w:szCs w:val="24"/>
        </w:rPr>
        <w:t>о</w:t>
      </w:r>
      <w:r w:rsidRPr="00C96163">
        <w:rPr>
          <w:sz w:val="24"/>
          <w:szCs w:val="24"/>
        </w:rPr>
        <w:t>дулю 2 будет сам заданный элемент. Следовательно, операция в</w:t>
      </w:r>
      <w:r w:rsidRPr="00C96163">
        <w:rPr>
          <w:sz w:val="24"/>
          <w:szCs w:val="24"/>
        </w:rPr>
        <w:t>ы</w:t>
      </w:r>
      <w:r w:rsidRPr="00C96163">
        <w:rPr>
          <w:sz w:val="24"/>
          <w:szCs w:val="24"/>
        </w:rPr>
        <w:t>читания по модулю 2 тождестве</w:t>
      </w:r>
      <w:r w:rsidRPr="00C96163">
        <w:rPr>
          <w:sz w:val="24"/>
          <w:szCs w:val="24"/>
        </w:rPr>
        <w:t>н</w:t>
      </w:r>
      <w:r w:rsidRPr="00C96163">
        <w:rPr>
          <w:sz w:val="24"/>
          <w:szCs w:val="24"/>
        </w:rPr>
        <w:t>на операции сложения.</w:t>
      </w:r>
    </w:p>
    <w:p w:rsidR="00B0277B" w:rsidRPr="00686C75" w:rsidRDefault="00B0277B" w:rsidP="00B0277B">
      <w:pPr>
        <w:tabs>
          <w:tab w:val="left" w:pos="118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Примеры л</w:t>
      </w:r>
      <w:r w:rsidRPr="00686C75">
        <w:rPr>
          <w:sz w:val="24"/>
          <w:szCs w:val="24"/>
        </w:rPr>
        <w:t>инейны</w:t>
      </w:r>
      <w:r>
        <w:rPr>
          <w:sz w:val="24"/>
          <w:szCs w:val="24"/>
        </w:rPr>
        <w:t>х</w:t>
      </w:r>
      <w:r w:rsidRPr="00686C75">
        <w:rPr>
          <w:sz w:val="24"/>
          <w:szCs w:val="24"/>
        </w:rPr>
        <w:t xml:space="preserve"> код</w:t>
      </w:r>
      <w:r>
        <w:rPr>
          <w:sz w:val="24"/>
          <w:szCs w:val="24"/>
        </w:rPr>
        <w:t>ов:</w:t>
      </w:r>
    </w:p>
    <w:p w:rsidR="00B0277B" w:rsidRPr="00686C75" w:rsidRDefault="00B0277B" w:rsidP="00B0277B">
      <w:pPr>
        <w:tabs>
          <w:tab w:val="left" w:pos="1185"/>
        </w:tabs>
        <w:spacing w:line="240" w:lineRule="auto"/>
        <w:ind w:firstLine="709"/>
        <w:rPr>
          <w:sz w:val="24"/>
          <w:szCs w:val="24"/>
        </w:rPr>
      </w:pPr>
      <w:r w:rsidRPr="00686C75">
        <w:rPr>
          <w:i/>
          <w:sz w:val="24"/>
          <w:szCs w:val="24"/>
        </w:rPr>
        <w:t>Код с проверкой на четность</w:t>
      </w:r>
      <w:r w:rsidRPr="00686C75">
        <w:rPr>
          <w:sz w:val="24"/>
          <w:szCs w:val="24"/>
        </w:rPr>
        <w:t xml:space="preserve">: если число единиц четно – добавляем </w:t>
      </w:r>
      <w:r>
        <w:rPr>
          <w:sz w:val="24"/>
          <w:szCs w:val="24"/>
        </w:rPr>
        <w:t>проверочный символ =0</w:t>
      </w:r>
      <w:r w:rsidRPr="00686C75">
        <w:rPr>
          <w:sz w:val="24"/>
          <w:szCs w:val="24"/>
        </w:rPr>
        <w:t>, е</w:t>
      </w:r>
      <w:r w:rsidRPr="00686C75">
        <w:rPr>
          <w:sz w:val="24"/>
          <w:szCs w:val="24"/>
        </w:rPr>
        <w:t>с</w:t>
      </w:r>
      <w:r w:rsidRPr="00686C75">
        <w:rPr>
          <w:sz w:val="24"/>
          <w:szCs w:val="24"/>
        </w:rPr>
        <w:t xml:space="preserve">ли нет, то </w:t>
      </w:r>
      <w:r>
        <w:rPr>
          <w:sz w:val="24"/>
          <w:szCs w:val="24"/>
        </w:rPr>
        <w:t>1</w:t>
      </w:r>
      <w:r w:rsidRPr="00686C75">
        <w:rPr>
          <w:sz w:val="24"/>
          <w:szCs w:val="24"/>
        </w:rPr>
        <w:t>.</w:t>
      </w:r>
    </w:p>
    <w:p w:rsidR="00B0277B" w:rsidRPr="00686C75" w:rsidRDefault="00B0277B" w:rsidP="00B0277B">
      <w:pPr>
        <w:tabs>
          <w:tab w:val="left" w:pos="1185"/>
        </w:tabs>
        <w:spacing w:line="240" w:lineRule="auto"/>
        <w:ind w:firstLine="709"/>
        <w:rPr>
          <w:sz w:val="24"/>
          <w:szCs w:val="24"/>
        </w:rPr>
      </w:pPr>
      <w:r w:rsidRPr="00686C75">
        <w:rPr>
          <w:sz w:val="24"/>
          <w:szCs w:val="24"/>
        </w:rPr>
        <w:t>Достоинств</w:t>
      </w:r>
      <w:r>
        <w:rPr>
          <w:sz w:val="24"/>
          <w:szCs w:val="24"/>
        </w:rPr>
        <w:t>о</w:t>
      </w:r>
      <w:r w:rsidRPr="00686C75">
        <w:rPr>
          <w:sz w:val="24"/>
          <w:szCs w:val="24"/>
        </w:rPr>
        <w:t>: простота кодирующего устройства.</w:t>
      </w:r>
    </w:p>
    <w:p w:rsidR="00B0277B" w:rsidRPr="00686C75" w:rsidRDefault="00B0277B" w:rsidP="00B0277B">
      <w:pPr>
        <w:tabs>
          <w:tab w:val="left" w:pos="1185"/>
        </w:tabs>
        <w:spacing w:line="240" w:lineRule="auto"/>
        <w:ind w:firstLine="709"/>
        <w:rPr>
          <w:sz w:val="24"/>
          <w:szCs w:val="24"/>
        </w:rPr>
      </w:pPr>
      <w:r w:rsidRPr="00686C75">
        <w:rPr>
          <w:sz w:val="24"/>
          <w:szCs w:val="24"/>
        </w:rPr>
        <w:t>Недостат</w:t>
      </w:r>
      <w:r>
        <w:rPr>
          <w:sz w:val="24"/>
          <w:szCs w:val="24"/>
        </w:rPr>
        <w:t>ок</w:t>
      </w:r>
      <w:r w:rsidRPr="00686C75">
        <w:rPr>
          <w:sz w:val="24"/>
          <w:szCs w:val="24"/>
        </w:rPr>
        <w:t>: малая исправляющая способность.</w:t>
      </w:r>
    </w:p>
    <w:p w:rsidR="00B0277B" w:rsidRPr="00686C75" w:rsidRDefault="00B0277B" w:rsidP="00B0277B">
      <w:pPr>
        <w:tabs>
          <w:tab w:val="left" w:pos="1185"/>
        </w:tabs>
        <w:spacing w:line="240" w:lineRule="auto"/>
        <w:ind w:firstLine="709"/>
        <w:rPr>
          <w:sz w:val="24"/>
          <w:szCs w:val="24"/>
        </w:rPr>
      </w:pPr>
      <w:r w:rsidRPr="00686C75">
        <w:rPr>
          <w:i/>
          <w:sz w:val="24"/>
          <w:szCs w:val="24"/>
        </w:rPr>
        <w:t>Инверсный код</w:t>
      </w:r>
      <w:r w:rsidRPr="00686C75">
        <w:rPr>
          <w:sz w:val="24"/>
          <w:szCs w:val="24"/>
        </w:rPr>
        <w:t xml:space="preserve">: </w:t>
      </w:r>
      <w:r>
        <w:rPr>
          <w:sz w:val="24"/>
          <w:szCs w:val="24"/>
        </w:rPr>
        <w:t>число проверочных элементов равно числу информационных, т.е. избыточность равна 0,5. Высокая избыто</w:t>
      </w:r>
      <w:r>
        <w:rPr>
          <w:sz w:val="24"/>
          <w:szCs w:val="24"/>
        </w:rPr>
        <w:t>ч</w:t>
      </w:r>
      <w:r>
        <w:rPr>
          <w:sz w:val="24"/>
          <w:szCs w:val="24"/>
        </w:rPr>
        <w:t>ность обеспечивает высокую исправляющую способность. Алг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ритм кодирования: </w:t>
      </w:r>
      <w:r w:rsidRPr="00686C75">
        <w:rPr>
          <w:sz w:val="24"/>
          <w:szCs w:val="24"/>
        </w:rPr>
        <w:t xml:space="preserve">если число единиц </w:t>
      </w:r>
      <w:proofErr w:type="gramStart"/>
      <w:r w:rsidRPr="00686C75">
        <w:rPr>
          <w:sz w:val="24"/>
          <w:szCs w:val="24"/>
        </w:rPr>
        <w:t>четно</w:t>
      </w:r>
      <w:r>
        <w:rPr>
          <w:sz w:val="24"/>
          <w:szCs w:val="24"/>
        </w:rPr>
        <w:t>,</w:t>
      </w:r>
      <w:r w:rsidRPr="00686C75">
        <w:rPr>
          <w:sz w:val="24"/>
          <w:szCs w:val="24"/>
        </w:rPr>
        <w:t xml:space="preserve">  </w:t>
      </w:r>
      <w:r>
        <w:rPr>
          <w:sz w:val="24"/>
          <w:szCs w:val="24"/>
        </w:rPr>
        <w:t>то</w:t>
      </w:r>
      <w:proofErr w:type="gramEnd"/>
      <w:r>
        <w:rPr>
          <w:sz w:val="24"/>
          <w:szCs w:val="24"/>
        </w:rPr>
        <w:t xml:space="preserve"> проверочная 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следовательность повторяет информационную, </w:t>
      </w:r>
      <w:r w:rsidRPr="00686C75">
        <w:rPr>
          <w:sz w:val="24"/>
          <w:szCs w:val="24"/>
        </w:rPr>
        <w:t xml:space="preserve">если число единиц </w:t>
      </w:r>
      <w:r>
        <w:rPr>
          <w:sz w:val="24"/>
          <w:szCs w:val="24"/>
        </w:rPr>
        <w:t>не</w:t>
      </w:r>
      <w:r w:rsidRPr="00686C75">
        <w:rPr>
          <w:sz w:val="24"/>
          <w:szCs w:val="24"/>
        </w:rPr>
        <w:t>четно</w:t>
      </w:r>
      <w:r>
        <w:rPr>
          <w:sz w:val="24"/>
          <w:szCs w:val="24"/>
        </w:rPr>
        <w:t>,</w:t>
      </w:r>
      <w:r w:rsidRPr="00686C7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то проверочная последовательность является </w:t>
      </w:r>
      <w:r w:rsidRPr="00686C75">
        <w:rPr>
          <w:sz w:val="24"/>
          <w:szCs w:val="24"/>
        </w:rPr>
        <w:t>инверсн</w:t>
      </w:r>
      <w:r>
        <w:rPr>
          <w:sz w:val="24"/>
          <w:szCs w:val="24"/>
        </w:rPr>
        <w:t>ой по отношению к информ</w:t>
      </w:r>
      <w:r>
        <w:rPr>
          <w:sz w:val="24"/>
          <w:szCs w:val="24"/>
        </w:rPr>
        <w:t>а</w:t>
      </w:r>
      <w:r>
        <w:rPr>
          <w:sz w:val="24"/>
          <w:szCs w:val="24"/>
        </w:rPr>
        <w:t>ционной</w:t>
      </w:r>
      <w:r w:rsidRPr="00686C75">
        <w:rPr>
          <w:sz w:val="24"/>
          <w:szCs w:val="24"/>
        </w:rPr>
        <w:t>.</w:t>
      </w:r>
    </w:p>
    <w:p w:rsidR="00B0277B" w:rsidRPr="00096C80" w:rsidRDefault="00B0277B" w:rsidP="00B0277B">
      <w:pPr>
        <w:tabs>
          <w:tab w:val="left" w:pos="1185"/>
        </w:tabs>
        <w:spacing w:line="240" w:lineRule="auto"/>
        <w:rPr>
          <w:sz w:val="24"/>
          <w:szCs w:val="24"/>
        </w:rPr>
      </w:pPr>
      <w:r w:rsidRPr="00096C80">
        <w:rPr>
          <w:i/>
          <w:sz w:val="24"/>
          <w:szCs w:val="24"/>
        </w:rPr>
        <w:t>Код Хемминга</w:t>
      </w:r>
      <w:r w:rsidRPr="00096C8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96C80">
        <w:rPr>
          <w:sz w:val="24"/>
          <w:szCs w:val="24"/>
        </w:rPr>
        <w:t>Кодирующее устройство строится на основ</w:t>
      </w:r>
      <w:r w:rsidRPr="00096C80">
        <w:rPr>
          <w:sz w:val="24"/>
          <w:szCs w:val="24"/>
        </w:rPr>
        <w:t>а</w:t>
      </w:r>
      <w:r w:rsidRPr="00096C80">
        <w:rPr>
          <w:sz w:val="24"/>
          <w:szCs w:val="24"/>
        </w:rPr>
        <w:t>нии совокупности равенств, отражающих правила построения к</w:t>
      </w:r>
      <w:r w:rsidRPr="00096C80">
        <w:rPr>
          <w:sz w:val="24"/>
          <w:szCs w:val="24"/>
        </w:rPr>
        <w:t>о</w:t>
      </w:r>
      <w:r w:rsidRPr="00096C80">
        <w:rPr>
          <w:sz w:val="24"/>
          <w:szCs w:val="24"/>
        </w:rPr>
        <w:t xml:space="preserve">да. </w:t>
      </w:r>
      <w:r>
        <w:rPr>
          <w:sz w:val="24"/>
          <w:szCs w:val="24"/>
        </w:rPr>
        <w:t>Отличие кода состоит в том, что уравнения проверки форм</w:t>
      </w:r>
      <w:r>
        <w:rPr>
          <w:sz w:val="24"/>
          <w:szCs w:val="24"/>
        </w:rPr>
        <w:t>и</w:t>
      </w:r>
      <w:r>
        <w:rPr>
          <w:sz w:val="24"/>
          <w:szCs w:val="24"/>
        </w:rPr>
        <w:t>руют контрольное число, показывающее в двоичной системе счи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ления номер искаженного информационного элемента. </w:t>
      </w:r>
    </w:p>
    <w:p w:rsidR="00B0277B" w:rsidRPr="00096C80" w:rsidRDefault="00B0277B" w:rsidP="00B0277B">
      <w:pPr>
        <w:widowControl w:val="0"/>
        <w:autoSpaceDE w:val="0"/>
        <w:autoSpaceDN w:val="0"/>
        <w:adjustRightInd w:val="0"/>
        <w:spacing w:line="240" w:lineRule="auto"/>
        <w:ind w:firstLine="708"/>
        <w:rPr>
          <w:sz w:val="24"/>
          <w:szCs w:val="24"/>
        </w:rPr>
      </w:pPr>
      <w:r w:rsidRPr="00E37FB0">
        <w:rPr>
          <w:bCs/>
          <w:iCs/>
          <w:sz w:val="24"/>
          <w:szCs w:val="24"/>
        </w:rPr>
        <w:t>Для</w:t>
      </w:r>
      <w:r w:rsidRPr="00E37FB0">
        <w:rPr>
          <w:sz w:val="24"/>
          <w:szCs w:val="24"/>
        </w:rPr>
        <w:t xml:space="preserve"> </w:t>
      </w:r>
      <w:r w:rsidRPr="00096C80">
        <w:rPr>
          <w:sz w:val="24"/>
          <w:szCs w:val="24"/>
        </w:rPr>
        <w:t>кода (7,4), имеющего целью исправление одиночных ошибок</w:t>
      </w:r>
      <w:r>
        <w:rPr>
          <w:sz w:val="24"/>
          <w:szCs w:val="24"/>
        </w:rPr>
        <w:t>, п</w:t>
      </w:r>
      <w:r w:rsidRPr="00096C80">
        <w:rPr>
          <w:sz w:val="24"/>
          <w:szCs w:val="24"/>
        </w:rPr>
        <w:t>равила построения кода определяются равенств</w:t>
      </w:r>
      <w:r w:rsidRPr="00096C80">
        <w:rPr>
          <w:sz w:val="24"/>
          <w:szCs w:val="24"/>
        </w:rPr>
        <w:t>а</w:t>
      </w:r>
      <w:r w:rsidRPr="00096C80">
        <w:rPr>
          <w:sz w:val="24"/>
          <w:szCs w:val="24"/>
        </w:rPr>
        <w:t>ми</w:t>
      </w:r>
      <w:r>
        <w:rPr>
          <w:sz w:val="24"/>
          <w:szCs w:val="24"/>
        </w:rPr>
        <w:t>:</w:t>
      </w:r>
    </w:p>
    <w:p w:rsidR="00B0277B" w:rsidRDefault="00B0277B" w:rsidP="00B0277B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1898650" cy="6985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77B" w:rsidRDefault="00B0277B" w:rsidP="00B0277B">
      <w:pPr>
        <w:pStyle w:val="a3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С</w:t>
      </w:r>
      <w:proofErr w:type="spellStart"/>
      <w:r w:rsidRPr="00E37FB0">
        <w:rPr>
          <w:sz w:val="24"/>
          <w:szCs w:val="24"/>
        </w:rPr>
        <w:t>хем</w:t>
      </w:r>
      <w:r>
        <w:rPr>
          <w:sz w:val="24"/>
          <w:szCs w:val="24"/>
          <w:lang w:val="ru-RU"/>
        </w:rPr>
        <w:t>а</w:t>
      </w:r>
      <w:proofErr w:type="spellEnd"/>
      <w:r w:rsidRPr="00E37FB0">
        <w:rPr>
          <w:sz w:val="24"/>
          <w:szCs w:val="24"/>
        </w:rPr>
        <w:t xml:space="preserve"> декодирования и коррекции ошибок стро</w:t>
      </w:r>
      <w:r>
        <w:rPr>
          <w:sz w:val="24"/>
          <w:szCs w:val="24"/>
          <w:lang w:val="ru-RU"/>
        </w:rPr>
        <w:t>ит</w:t>
      </w:r>
      <w:proofErr w:type="spellStart"/>
      <w:r w:rsidRPr="00E37FB0">
        <w:rPr>
          <w:sz w:val="24"/>
          <w:szCs w:val="24"/>
        </w:rPr>
        <w:t>ся</w:t>
      </w:r>
      <w:proofErr w:type="spellEnd"/>
      <w:r w:rsidRPr="00E37FB0">
        <w:rPr>
          <w:sz w:val="24"/>
          <w:szCs w:val="24"/>
        </w:rPr>
        <w:t xml:space="preserve"> на основе совокупности проверочных равенств. Для кода (7 4) они имеют вид</w:t>
      </w:r>
    </w:p>
    <w:p w:rsidR="00B0277B" w:rsidRDefault="00B0277B" w:rsidP="00B0277B">
      <w:pPr>
        <w:spacing w:line="240" w:lineRule="auto"/>
        <w:jc w:val="center"/>
        <w:rPr>
          <w:sz w:val="24"/>
          <w:szCs w:val="24"/>
        </w:rPr>
      </w:pPr>
      <w:r w:rsidRPr="00E37FB0">
        <w:rPr>
          <w:noProof/>
          <w:sz w:val="24"/>
          <w:szCs w:val="24"/>
          <w:lang w:eastAsia="ru-RU"/>
        </w:rPr>
        <w:drawing>
          <wp:inline distT="0" distB="0" distL="0" distR="0">
            <wp:extent cx="1549400" cy="527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50" w:rsidRDefault="00B20150">
      <w:bookmarkStart w:id="0" w:name="_GoBack"/>
      <w:bookmarkEnd w:id="0"/>
    </w:p>
    <w:sectPr w:rsidR="00B20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DC"/>
    <w:rsid w:val="00693D97"/>
    <w:rsid w:val="00B0277B"/>
    <w:rsid w:val="00B20150"/>
    <w:rsid w:val="00C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C51A1-15AE-4C01-9AF5-7D3BBED8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77B"/>
    <w:pPr>
      <w:spacing w:after="0" w:line="276" w:lineRule="auto"/>
      <w:ind w:firstLine="567"/>
      <w:jc w:val="both"/>
    </w:pPr>
    <w:rPr>
      <w:rFonts w:ascii="Times New Roman" w:eastAsia="Calibri" w:hAnsi="Times New Roman" w:cs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B0277B"/>
    <w:pPr>
      <w:spacing w:line="360" w:lineRule="auto"/>
      <w:ind w:firstLine="539"/>
    </w:pPr>
    <w:rPr>
      <w:rFonts w:eastAsia="Times New Roman"/>
      <w:sz w:val="28"/>
      <w:szCs w:val="28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uiPriority w:val="99"/>
    <w:rsid w:val="00B0277B"/>
    <w:rPr>
      <w:rFonts w:ascii="Times New Roman" w:eastAsia="Times New Roman" w:hAnsi="Times New Roman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2017-11-20T17:44:00Z</dcterms:created>
  <dcterms:modified xsi:type="dcterms:W3CDTF">2017-11-20T17:44:00Z</dcterms:modified>
</cp:coreProperties>
</file>