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D06" w:rsidRPr="005B1508" w:rsidRDefault="00E96D06" w:rsidP="008375C3">
      <w:pPr>
        <w:pStyle w:val="a8"/>
        <w:widowControl w:val="0"/>
        <w:jc w:val="center"/>
        <w:rPr>
          <w:rFonts w:ascii="Times New Roman" w:hAnsi="Times New Roman" w:cs="Times New Roman"/>
          <w:sz w:val="16"/>
          <w:szCs w:val="16"/>
        </w:rPr>
      </w:pPr>
      <w:bookmarkStart w:id="0" w:name="_Toc405240401"/>
      <w:r w:rsidRPr="005B1508">
        <w:rPr>
          <w:rFonts w:ascii="Times New Roman" w:hAnsi="Times New Roman" w:cs="Times New Roman"/>
          <w:sz w:val="16"/>
          <w:szCs w:val="16"/>
        </w:rPr>
        <w:t>Министерство образования и науки Российской Федерации</w:t>
      </w:r>
    </w:p>
    <w:p w:rsidR="00E96D06" w:rsidRPr="005B1508" w:rsidRDefault="00E96D06" w:rsidP="008375C3">
      <w:pPr>
        <w:pStyle w:val="a8"/>
        <w:widowControl w:val="0"/>
        <w:jc w:val="center"/>
        <w:rPr>
          <w:rFonts w:ascii="Times New Roman" w:hAnsi="Times New Roman" w:cs="Times New Roman"/>
          <w:sz w:val="16"/>
          <w:szCs w:val="16"/>
        </w:rPr>
      </w:pPr>
    </w:p>
    <w:p w:rsidR="00E96D06" w:rsidRPr="005B1508" w:rsidRDefault="00E96D06" w:rsidP="008375C3">
      <w:pPr>
        <w:pStyle w:val="a8"/>
        <w:widowControl w:val="0"/>
        <w:jc w:val="center"/>
        <w:rPr>
          <w:rFonts w:ascii="Times New Roman" w:hAnsi="Times New Roman" w:cs="Times New Roman"/>
          <w:sz w:val="16"/>
          <w:szCs w:val="16"/>
        </w:rPr>
      </w:pPr>
      <w:r w:rsidRPr="005B1508">
        <w:rPr>
          <w:rFonts w:ascii="Times New Roman" w:hAnsi="Times New Roman" w:cs="Times New Roman"/>
          <w:sz w:val="16"/>
          <w:szCs w:val="16"/>
        </w:rPr>
        <w:t xml:space="preserve">Калужский филиал </w:t>
      </w:r>
    </w:p>
    <w:p w:rsidR="00E96D06" w:rsidRPr="005B1508" w:rsidRDefault="00E96D06" w:rsidP="008375C3">
      <w:pPr>
        <w:pStyle w:val="a8"/>
        <w:widowControl w:val="0"/>
        <w:jc w:val="center"/>
        <w:rPr>
          <w:rFonts w:ascii="Times New Roman" w:hAnsi="Times New Roman" w:cs="Times New Roman"/>
          <w:sz w:val="16"/>
          <w:szCs w:val="16"/>
        </w:rPr>
      </w:pPr>
      <w:r w:rsidRPr="005B1508">
        <w:rPr>
          <w:rFonts w:ascii="Times New Roman" w:hAnsi="Times New Roman" w:cs="Times New Roman"/>
          <w:sz w:val="16"/>
          <w:szCs w:val="16"/>
        </w:rPr>
        <w:t>федерального государственного бюджетного образовательного учреждения высшего образования</w:t>
      </w:r>
    </w:p>
    <w:p w:rsidR="00E96D06" w:rsidRPr="005B1508" w:rsidRDefault="00E96D06" w:rsidP="008375C3">
      <w:pPr>
        <w:widowControl w:val="0"/>
        <w:spacing w:after="0" w:line="240" w:lineRule="auto"/>
        <w:jc w:val="center"/>
        <w:rPr>
          <w:rFonts w:ascii="Times New Roman" w:hAnsi="Times New Roman" w:cs="Times New Roman"/>
          <w:b/>
          <w:bCs/>
          <w:sz w:val="16"/>
          <w:szCs w:val="16"/>
        </w:rPr>
      </w:pPr>
      <w:r w:rsidRPr="005B1508">
        <w:rPr>
          <w:rFonts w:ascii="Times New Roman" w:hAnsi="Times New Roman" w:cs="Times New Roman"/>
          <w:b/>
          <w:bCs/>
          <w:sz w:val="16"/>
          <w:szCs w:val="16"/>
        </w:rPr>
        <w:t>«Московский государственный технический университет имени Н.Э. Баумана</w:t>
      </w:r>
    </w:p>
    <w:p w:rsidR="00E96D06" w:rsidRPr="005B1508" w:rsidRDefault="00E96D06" w:rsidP="008375C3">
      <w:pPr>
        <w:widowControl w:val="0"/>
        <w:spacing w:after="0" w:line="240" w:lineRule="auto"/>
        <w:jc w:val="center"/>
        <w:rPr>
          <w:rFonts w:ascii="Times New Roman" w:hAnsi="Times New Roman" w:cs="Times New Roman"/>
          <w:sz w:val="16"/>
          <w:szCs w:val="16"/>
        </w:rPr>
      </w:pPr>
      <w:r w:rsidRPr="005B1508">
        <w:rPr>
          <w:rFonts w:ascii="Times New Roman" w:hAnsi="Times New Roman" w:cs="Times New Roman"/>
          <w:sz w:val="16"/>
          <w:szCs w:val="16"/>
        </w:rPr>
        <w:t>(национальный исследовательский университет)»</w:t>
      </w:r>
    </w:p>
    <w:p w:rsidR="00E96D06" w:rsidRPr="005B1508" w:rsidRDefault="00E96D06" w:rsidP="008375C3">
      <w:pPr>
        <w:widowControl w:val="0"/>
        <w:spacing w:after="0" w:line="240" w:lineRule="auto"/>
        <w:jc w:val="center"/>
        <w:rPr>
          <w:rFonts w:ascii="Times New Roman" w:hAnsi="Times New Roman" w:cs="Times New Roman"/>
          <w:b/>
          <w:bCs/>
          <w:u w:val="single"/>
        </w:rPr>
      </w:pPr>
      <w:r w:rsidRPr="005B1508">
        <w:rPr>
          <w:rFonts w:ascii="Times New Roman" w:hAnsi="Times New Roman" w:cs="Times New Roman"/>
        </w:rPr>
        <w:t>(КФ МГТУ им. Н. Э. Баумана)</w:t>
      </w: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r w:rsidRPr="005B1508">
        <w:rPr>
          <w:rFonts w:ascii="Times New Roman" w:hAnsi="Times New Roman" w:cs="Times New Roman"/>
          <w:b/>
          <w:bCs/>
          <w:sz w:val="20"/>
          <w:szCs w:val="20"/>
        </w:rPr>
        <w:t>О.Ю. Жарова</w:t>
      </w: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spacing w:after="240"/>
        <w:ind w:firstLine="0"/>
        <w:jc w:val="center"/>
        <w:rPr>
          <w:rFonts w:ascii="Times New Roman" w:hAnsi="Times New Roman" w:cs="Times New Roman"/>
          <w:b/>
          <w:bCs/>
          <w:sz w:val="20"/>
          <w:szCs w:val="20"/>
        </w:rPr>
      </w:pPr>
    </w:p>
    <w:p w:rsidR="00E96D06" w:rsidRPr="005B1508" w:rsidRDefault="00E96D06" w:rsidP="008375C3">
      <w:pPr>
        <w:pStyle w:val="af0"/>
        <w:widowControl w:val="0"/>
        <w:spacing w:line="276" w:lineRule="auto"/>
        <w:ind w:firstLine="0"/>
        <w:jc w:val="center"/>
        <w:rPr>
          <w:rFonts w:ascii="Times New Roman" w:hAnsi="Times New Roman" w:cs="Times New Roman"/>
          <w:caps/>
          <w:sz w:val="20"/>
          <w:szCs w:val="20"/>
        </w:rPr>
      </w:pPr>
      <w:r w:rsidRPr="005B1508">
        <w:rPr>
          <w:rFonts w:ascii="Times New Roman" w:hAnsi="Times New Roman" w:cs="Times New Roman"/>
          <w:b/>
          <w:bCs/>
          <w:caps/>
          <w:sz w:val="20"/>
          <w:szCs w:val="20"/>
        </w:rPr>
        <w:t>Разработка арифметико-логического устройства под управлением микропрограммного автомата</w:t>
      </w: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rPr>
      </w:pPr>
      <w:r w:rsidRPr="005B1508">
        <w:rPr>
          <w:rFonts w:ascii="Times New Roman" w:hAnsi="Times New Roman" w:cs="Times New Roman"/>
        </w:rPr>
        <w:t>Методические указания к выполнению курсового проекта</w:t>
      </w:r>
    </w:p>
    <w:p w:rsidR="00E96D06" w:rsidRPr="005B1508" w:rsidRDefault="00E96D06" w:rsidP="008375C3">
      <w:pPr>
        <w:pStyle w:val="af0"/>
        <w:widowControl w:val="0"/>
        <w:ind w:firstLine="0"/>
        <w:jc w:val="center"/>
        <w:rPr>
          <w:rFonts w:ascii="Times New Roman" w:hAnsi="Times New Roman" w:cs="Times New Roman"/>
          <w:i/>
          <w:iCs/>
          <w:sz w:val="20"/>
          <w:szCs w:val="20"/>
        </w:rPr>
      </w:pPr>
      <w:r w:rsidRPr="005B1508">
        <w:rPr>
          <w:rFonts w:ascii="Times New Roman" w:hAnsi="Times New Roman" w:cs="Times New Roman"/>
        </w:rPr>
        <w:t>по дисциплине «Аппаратные средства вычислительной техники»</w:t>
      </w: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rPr>
      </w:pPr>
      <w:r w:rsidRPr="005B1508">
        <w:rPr>
          <w:rFonts w:ascii="Times New Roman" w:hAnsi="Times New Roman" w:cs="Times New Roman"/>
        </w:rPr>
        <w:t>Калуга 2018</w:t>
      </w: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lastRenderedPageBreak/>
        <w:t xml:space="preserve">УДК </w:t>
      </w:r>
    </w:p>
    <w:p w:rsidR="00E96D06" w:rsidRPr="005B1508" w:rsidRDefault="00E96D06" w:rsidP="008375C3">
      <w:pPr>
        <w:pStyle w:val="af0"/>
        <w:widowControl w:val="0"/>
        <w:ind w:firstLine="720"/>
        <w:jc w:val="left"/>
        <w:rPr>
          <w:rFonts w:ascii="Times New Roman" w:hAnsi="Times New Roman" w:cs="Times New Roman"/>
          <w:b/>
          <w:bCs/>
          <w:sz w:val="20"/>
          <w:szCs w:val="20"/>
        </w:rPr>
      </w:pPr>
    </w:p>
    <w:p w:rsidR="00E96D06" w:rsidRPr="005B1508" w:rsidRDefault="00E96D06" w:rsidP="008375C3">
      <w:pPr>
        <w:pStyle w:val="af0"/>
        <w:widowControl w:val="0"/>
        <w:ind w:firstLine="0"/>
        <w:rPr>
          <w:rFonts w:ascii="Times New Roman" w:hAnsi="Times New Roman" w:cs="Times New Roman"/>
          <w:sz w:val="20"/>
          <w:szCs w:val="20"/>
        </w:rPr>
      </w:pPr>
      <w:r w:rsidRPr="005B1508">
        <w:rPr>
          <w:rFonts w:ascii="Times New Roman" w:hAnsi="Times New Roman" w:cs="Times New Roman"/>
          <w:sz w:val="20"/>
          <w:szCs w:val="20"/>
        </w:rPr>
        <w:t xml:space="preserve">Методические указания составлены в соответствии с учебным планом КФ МГТУ им. </w:t>
      </w:r>
      <w:proofErr w:type="gramStart"/>
      <w:r w:rsidRPr="005B1508">
        <w:rPr>
          <w:rFonts w:ascii="Times New Roman" w:hAnsi="Times New Roman" w:cs="Times New Roman"/>
          <w:sz w:val="20"/>
          <w:szCs w:val="20"/>
        </w:rPr>
        <w:t>Н,Э.</w:t>
      </w:r>
      <w:proofErr w:type="gramEnd"/>
      <w:r w:rsidRPr="005B1508">
        <w:rPr>
          <w:rFonts w:ascii="Times New Roman" w:hAnsi="Times New Roman" w:cs="Times New Roman"/>
          <w:sz w:val="20"/>
          <w:szCs w:val="20"/>
        </w:rPr>
        <w:t xml:space="preserve"> Баумана по специальности «Информационная безопасность автоматизированных систем».</w:t>
      </w:r>
    </w:p>
    <w:p w:rsidR="00E96D06" w:rsidRPr="005B1508" w:rsidRDefault="00E96D06" w:rsidP="008375C3">
      <w:pPr>
        <w:pStyle w:val="af0"/>
        <w:widowControl w:val="0"/>
        <w:ind w:firstLine="0"/>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Методические указания рассмотрены и одобрены:</w:t>
      </w:r>
    </w:p>
    <w:p w:rsidR="00E96D06" w:rsidRPr="005B1508" w:rsidRDefault="00E96D06" w:rsidP="008375C3">
      <w:pPr>
        <w:pStyle w:val="af0"/>
        <w:widowControl w:val="0"/>
        <w:ind w:firstLine="0"/>
        <w:rPr>
          <w:rFonts w:ascii="Times New Roman" w:hAnsi="Times New Roman" w:cs="Times New Roman"/>
          <w:sz w:val="20"/>
          <w:szCs w:val="20"/>
        </w:rPr>
      </w:pPr>
      <w:r w:rsidRPr="005B1508">
        <w:rPr>
          <w:rFonts w:ascii="Times New Roman" w:hAnsi="Times New Roman" w:cs="Times New Roman"/>
          <w:sz w:val="20"/>
          <w:szCs w:val="20"/>
        </w:rPr>
        <w:t xml:space="preserve">- </w:t>
      </w:r>
      <w:proofErr w:type="gramStart"/>
      <w:r w:rsidRPr="005B1508">
        <w:rPr>
          <w:rFonts w:ascii="Times New Roman" w:hAnsi="Times New Roman" w:cs="Times New Roman"/>
          <w:sz w:val="20"/>
          <w:szCs w:val="20"/>
        </w:rPr>
        <w:t>кафедрой  «</w:t>
      </w:r>
      <w:proofErr w:type="gramEnd"/>
      <w:r w:rsidRPr="005B1508">
        <w:rPr>
          <w:rFonts w:ascii="Times New Roman" w:hAnsi="Times New Roman" w:cs="Times New Roman"/>
          <w:sz w:val="20"/>
          <w:szCs w:val="20"/>
        </w:rPr>
        <w:t>Информационная безопасность автоматизированных систем» (ЭИУ6-КФ)</w:t>
      </w:r>
    </w:p>
    <w:p w:rsidR="00E96D06" w:rsidRPr="005B1508" w:rsidRDefault="00E96D06" w:rsidP="008375C3">
      <w:pPr>
        <w:pStyle w:val="af0"/>
        <w:widowControl w:val="0"/>
        <w:ind w:firstLine="2552"/>
        <w:jc w:val="left"/>
        <w:rPr>
          <w:rFonts w:ascii="Times New Roman" w:hAnsi="Times New Roman" w:cs="Times New Roman"/>
          <w:sz w:val="20"/>
          <w:szCs w:val="20"/>
        </w:rPr>
      </w:pPr>
      <w:r w:rsidRPr="005B1508">
        <w:rPr>
          <w:rFonts w:ascii="Times New Roman" w:hAnsi="Times New Roman" w:cs="Times New Roman"/>
          <w:sz w:val="20"/>
          <w:szCs w:val="20"/>
        </w:rPr>
        <w:t>протокол № __</w:t>
      </w:r>
      <w:proofErr w:type="gramStart"/>
      <w:r w:rsidRPr="005B1508">
        <w:rPr>
          <w:rFonts w:ascii="Times New Roman" w:hAnsi="Times New Roman" w:cs="Times New Roman"/>
          <w:sz w:val="20"/>
          <w:szCs w:val="20"/>
        </w:rPr>
        <w:t>_  от</w:t>
      </w:r>
      <w:proofErr w:type="gramEnd"/>
      <w:r w:rsidRPr="005B1508">
        <w:rPr>
          <w:rFonts w:ascii="Times New Roman" w:hAnsi="Times New Roman" w:cs="Times New Roman"/>
          <w:sz w:val="20"/>
          <w:szCs w:val="20"/>
        </w:rPr>
        <w:t xml:space="preserve">   ________________    2018  г.</w:t>
      </w:r>
    </w:p>
    <w:p w:rsidR="00E96D06" w:rsidRPr="005B1508" w:rsidRDefault="00E96D06" w:rsidP="008375C3">
      <w:pPr>
        <w:pStyle w:val="af0"/>
        <w:widowControl w:val="0"/>
        <w:ind w:firstLine="2694"/>
        <w:jc w:val="left"/>
        <w:rPr>
          <w:rFonts w:ascii="Times New Roman" w:hAnsi="Times New Roman" w:cs="Times New Roman"/>
          <w:sz w:val="20"/>
          <w:szCs w:val="20"/>
        </w:rPr>
      </w:pPr>
    </w:p>
    <w:p w:rsidR="00E96D06" w:rsidRPr="005B1508" w:rsidRDefault="00E96D06" w:rsidP="008375C3">
      <w:pPr>
        <w:pStyle w:val="af0"/>
        <w:widowControl w:val="0"/>
        <w:ind w:firstLine="709"/>
        <w:jc w:val="left"/>
        <w:rPr>
          <w:rFonts w:ascii="Times New Roman" w:hAnsi="Times New Roman" w:cs="Times New Roman"/>
          <w:b/>
          <w:bCs/>
          <w:sz w:val="20"/>
          <w:szCs w:val="20"/>
        </w:rPr>
      </w:pPr>
      <w:r w:rsidRPr="005B1508">
        <w:rPr>
          <w:rFonts w:ascii="Times New Roman" w:hAnsi="Times New Roman" w:cs="Times New Roman"/>
          <w:sz w:val="20"/>
          <w:szCs w:val="20"/>
        </w:rPr>
        <w:t>Зав. кафедрой ЭИУ6-КФ      ______________</w:t>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t xml:space="preserve">__д.т.н., доц.  Мазин А.В.       </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 </w:t>
      </w:r>
      <w:proofErr w:type="gramStart"/>
      <w:r w:rsidRPr="005B1508">
        <w:rPr>
          <w:rFonts w:ascii="Times New Roman" w:hAnsi="Times New Roman" w:cs="Times New Roman"/>
          <w:sz w:val="20"/>
          <w:szCs w:val="20"/>
        </w:rPr>
        <w:t>методической  комиссией</w:t>
      </w:r>
      <w:proofErr w:type="gramEnd"/>
      <w:r w:rsidRPr="005B1508">
        <w:rPr>
          <w:rFonts w:ascii="Times New Roman" w:hAnsi="Times New Roman" w:cs="Times New Roman"/>
          <w:sz w:val="20"/>
          <w:szCs w:val="20"/>
        </w:rPr>
        <w:t xml:space="preserve"> факультета ЭИУК</w:t>
      </w:r>
    </w:p>
    <w:p w:rsidR="00E96D06" w:rsidRPr="005B1508" w:rsidRDefault="00E96D06" w:rsidP="008375C3">
      <w:pPr>
        <w:pStyle w:val="af0"/>
        <w:widowControl w:val="0"/>
        <w:ind w:firstLine="2552"/>
        <w:jc w:val="left"/>
        <w:rPr>
          <w:rFonts w:ascii="Times New Roman" w:hAnsi="Times New Roman" w:cs="Times New Roman"/>
          <w:sz w:val="20"/>
          <w:szCs w:val="20"/>
        </w:rPr>
      </w:pPr>
      <w:r w:rsidRPr="005B1508">
        <w:rPr>
          <w:rFonts w:ascii="Times New Roman" w:hAnsi="Times New Roman" w:cs="Times New Roman"/>
          <w:sz w:val="20"/>
          <w:szCs w:val="20"/>
        </w:rPr>
        <w:t>протокол № __</w:t>
      </w:r>
      <w:proofErr w:type="gramStart"/>
      <w:r w:rsidRPr="005B1508">
        <w:rPr>
          <w:rFonts w:ascii="Times New Roman" w:hAnsi="Times New Roman" w:cs="Times New Roman"/>
          <w:sz w:val="20"/>
          <w:szCs w:val="20"/>
        </w:rPr>
        <w:t>_  от</w:t>
      </w:r>
      <w:proofErr w:type="gramEnd"/>
      <w:r w:rsidRPr="005B1508">
        <w:rPr>
          <w:rFonts w:ascii="Times New Roman" w:hAnsi="Times New Roman" w:cs="Times New Roman"/>
          <w:sz w:val="20"/>
          <w:szCs w:val="20"/>
        </w:rPr>
        <w:t xml:space="preserve">   ________________    2018  г.</w:t>
      </w:r>
    </w:p>
    <w:p w:rsidR="00E96D06" w:rsidRPr="005B1508" w:rsidRDefault="00E96D06" w:rsidP="008375C3">
      <w:pPr>
        <w:pStyle w:val="af0"/>
        <w:widowControl w:val="0"/>
        <w:ind w:firstLine="2694"/>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Председатель метод. комиссии_____________________</w:t>
      </w:r>
      <w:proofErr w:type="spellStart"/>
      <w:r w:rsidRPr="005B1508">
        <w:rPr>
          <w:rFonts w:ascii="Times New Roman" w:hAnsi="Times New Roman" w:cs="Times New Roman"/>
          <w:sz w:val="20"/>
          <w:szCs w:val="20"/>
        </w:rPr>
        <w:t>к.т.н</w:t>
      </w:r>
      <w:proofErr w:type="spellEnd"/>
      <w:r w:rsidRPr="005B1508">
        <w:rPr>
          <w:rFonts w:ascii="Times New Roman" w:hAnsi="Times New Roman" w:cs="Times New Roman"/>
          <w:sz w:val="20"/>
          <w:szCs w:val="20"/>
        </w:rPr>
        <w:t xml:space="preserve">., доц. </w:t>
      </w:r>
      <w:proofErr w:type="spellStart"/>
      <w:r w:rsidRPr="005B1508">
        <w:rPr>
          <w:rFonts w:ascii="Times New Roman" w:hAnsi="Times New Roman" w:cs="Times New Roman"/>
          <w:sz w:val="20"/>
          <w:szCs w:val="20"/>
        </w:rPr>
        <w:t>Адкин</w:t>
      </w:r>
      <w:proofErr w:type="spellEnd"/>
      <w:r w:rsidRPr="005B1508">
        <w:rPr>
          <w:rFonts w:ascii="Times New Roman" w:hAnsi="Times New Roman" w:cs="Times New Roman"/>
          <w:sz w:val="20"/>
          <w:szCs w:val="20"/>
        </w:rPr>
        <w:t xml:space="preserve"> М.Ю.</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 </w:t>
      </w:r>
      <w:proofErr w:type="gramStart"/>
      <w:r w:rsidRPr="005B1508">
        <w:rPr>
          <w:rFonts w:ascii="Times New Roman" w:hAnsi="Times New Roman" w:cs="Times New Roman"/>
          <w:sz w:val="20"/>
          <w:szCs w:val="20"/>
        </w:rPr>
        <w:t>методической  комиссией</w:t>
      </w:r>
      <w:proofErr w:type="gramEnd"/>
      <w:r w:rsidRPr="005B1508">
        <w:rPr>
          <w:rFonts w:ascii="Times New Roman" w:hAnsi="Times New Roman" w:cs="Times New Roman"/>
          <w:sz w:val="20"/>
          <w:szCs w:val="20"/>
        </w:rPr>
        <w:t xml:space="preserve">  КФ  МГТУ им. Н.Э. Баумана </w:t>
      </w:r>
    </w:p>
    <w:p w:rsidR="00E96D06" w:rsidRPr="005B1508" w:rsidRDefault="00E96D06" w:rsidP="008375C3">
      <w:pPr>
        <w:pStyle w:val="af0"/>
        <w:widowControl w:val="0"/>
        <w:ind w:firstLine="2410"/>
        <w:jc w:val="left"/>
        <w:rPr>
          <w:rFonts w:ascii="Times New Roman" w:hAnsi="Times New Roman" w:cs="Times New Roman"/>
          <w:sz w:val="20"/>
          <w:szCs w:val="20"/>
        </w:rPr>
      </w:pPr>
      <w:r w:rsidRPr="005B1508">
        <w:rPr>
          <w:rFonts w:ascii="Times New Roman" w:hAnsi="Times New Roman" w:cs="Times New Roman"/>
          <w:sz w:val="20"/>
          <w:szCs w:val="20"/>
        </w:rPr>
        <w:t>протокол № __</w:t>
      </w:r>
      <w:proofErr w:type="gramStart"/>
      <w:r w:rsidRPr="005B1508">
        <w:rPr>
          <w:rFonts w:ascii="Times New Roman" w:hAnsi="Times New Roman" w:cs="Times New Roman"/>
          <w:sz w:val="20"/>
          <w:szCs w:val="20"/>
        </w:rPr>
        <w:t>_  от</w:t>
      </w:r>
      <w:proofErr w:type="gramEnd"/>
      <w:r w:rsidRPr="005B1508">
        <w:rPr>
          <w:rFonts w:ascii="Times New Roman" w:hAnsi="Times New Roman" w:cs="Times New Roman"/>
          <w:sz w:val="20"/>
          <w:szCs w:val="20"/>
        </w:rPr>
        <w:t xml:space="preserve">   _________________    2018  г.</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Председатель метод. комиссии ______________ д.э.н., профессор </w:t>
      </w:r>
      <w:proofErr w:type="spellStart"/>
      <w:r w:rsidRPr="005B1508">
        <w:rPr>
          <w:rFonts w:ascii="Times New Roman" w:hAnsi="Times New Roman" w:cs="Times New Roman"/>
          <w:sz w:val="20"/>
          <w:szCs w:val="20"/>
        </w:rPr>
        <w:t>Перерва</w:t>
      </w:r>
      <w:proofErr w:type="spellEnd"/>
      <w:r w:rsidRPr="005B1508">
        <w:rPr>
          <w:rFonts w:ascii="Times New Roman" w:hAnsi="Times New Roman" w:cs="Times New Roman"/>
          <w:sz w:val="20"/>
          <w:szCs w:val="20"/>
        </w:rPr>
        <w:t xml:space="preserve"> О.Л.                      </w:t>
      </w:r>
    </w:p>
    <w:p w:rsidR="00E96D06" w:rsidRPr="005B1508" w:rsidRDefault="00E96D06" w:rsidP="008375C3">
      <w:pPr>
        <w:pStyle w:val="Normal1"/>
        <w:spacing w:line="240" w:lineRule="auto"/>
        <w:ind w:left="0"/>
        <w:rPr>
          <w:rFonts w:ascii="Times New Roman" w:hAnsi="Times New Roman" w:cs="Times New Roman"/>
          <w:i w:val="0"/>
          <w:iCs w:val="0"/>
          <w:sz w:val="20"/>
          <w:szCs w:val="20"/>
        </w:rPr>
      </w:pPr>
      <w:r w:rsidRPr="005B1508">
        <w:rPr>
          <w:rFonts w:ascii="Times New Roman" w:hAnsi="Times New Roman" w:cs="Times New Roman"/>
          <w:i w:val="0"/>
          <w:iCs w:val="0"/>
          <w:sz w:val="20"/>
          <w:szCs w:val="20"/>
        </w:rPr>
        <w:t xml:space="preserve"> </w:t>
      </w:r>
    </w:p>
    <w:p w:rsidR="00E96D06" w:rsidRPr="005B1508" w:rsidRDefault="00E96D06" w:rsidP="008375C3">
      <w:pPr>
        <w:pStyle w:val="Normal1"/>
        <w:spacing w:line="240" w:lineRule="auto"/>
        <w:ind w:left="0"/>
        <w:rPr>
          <w:rFonts w:ascii="Times New Roman" w:hAnsi="Times New Roman" w:cs="Times New Roman"/>
          <w:i w:val="0"/>
          <w:iCs w:val="0"/>
          <w:sz w:val="20"/>
          <w:szCs w:val="20"/>
        </w:rPr>
      </w:pPr>
      <w:r w:rsidRPr="005B1508">
        <w:rPr>
          <w:rFonts w:ascii="Times New Roman" w:hAnsi="Times New Roman" w:cs="Times New Roman"/>
          <w:i w:val="0"/>
          <w:iCs w:val="0"/>
          <w:sz w:val="20"/>
          <w:szCs w:val="20"/>
        </w:rPr>
        <w:t xml:space="preserve">                    </w:t>
      </w:r>
      <w:r w:rsidRPr="005B1508">
        <w:rPr>
          <w:rFonts w:ascii="Times New Roman" w:hAnsi="Times New Roman" w:cs="Times New Roman"/>
          <w:sz w:val="20"/>
          <w:szCs w:val="20"/>
        </w:rPr>
        <w:t xml:space="preserve">                           </w:t>
      </w:r>
    </w:p>
    <w:p w:rsidR="00E96D06" w:rsidRPr="00356DB0" w:rsidRDefault="00E96D06" w:rsidP="008375C3">
      <w:pPr>
        <w:pStyle w:val="af0"/>
        <w:widowControl w:val="0"/>
        <w:ind w:firstLine="0"/>
        <w:jc w:val="left"/>
        <w:rPr>
          <w:rFonts w:ascii="Times New Roman" w:hAnsi="Times New Roman" w:cs="Times New Roman"/>
          <w:sz w:val="20"/>
          <w:szCs w:val="20"/>
        </w:rPr>
      </w:pPr>
      <w:r>
        <w:rPr>
          <w:rFonts w:ascii="Times New Roman" w:hAnsi="Times New Roman" w:cs="Times New Roman"/>
          <w:sz w:val="20"/>
          <w:szCs w:val="20"/>
        </w:rPr>
        <w:t xml:space="preserve">Рецензент      </w:t>
      </w:r>
      <w:r w:rsidRPr="00356DB0">
        <w:rPr>
          <w:rFonts w:ascii="Times New Roman" w:hAnsi="Times New Roman" w:cs="Times New Roman"/>
          <w:sz w:val="20"/>
          <w:szCs w:val="20"/>
        </w:rPr>
        <w:t xml:space="preserve">_______________   доцент, к.т.н. декан ЭИУК </w:t>
      </w:r>
      <w:proofErr w:type="spellStart"/>
      <w:r w:rsidRPr="00356DB0">
        <w:rPr>
          <w:rFonts w:ascii="Times New Roman" w:hAnsi="Times New Roman" w:cs="Times New Roman"/>
          <w:sz w:val="20"/>
          <w:szCs w:val="20"/>
        </w:rPr>
        <w:t>Адкин</w:t>
      </w:r>
      <w:proofErr w:type="spellEnd"/>
      <w:r w:rsidRPr="00356DB0">
        <w:rPr>
          <w:rFonts w:ascii="Times New Roman" w:hAnsi="Times New Roman" w:cs="Times New Roman"/>
          <w:sz w:val="20"/>
          <w:szCs w:val="20"/>
        </w:rPr>
        <w:t xml:space="preserve"> М.Ю.</w:t>
      </w: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 </w:t>
      </w:r>
    </w:p>
    <w:p w:rsidR="00E96D06" w:rsidRPr="005B1508" w:rsidRDefault="00E96D06" w:rsidP="00924C5E">
      <w:pPr>
        <w:pStyle w:val="af0"/>
        <w:widowControl w:val="0"/>
        <w:spacing w:line="276" w:lineRule="auto"/>
        <w:ind w:firstLine="14"/>
        <w:rPr>
          <w:rFonts w:ascii="Times New Roman" w:hAnsi="Times New Roman" w:cs="Times New Roman"/>
          <w:sz w:val="20"/>
          <w:szCs w:val="20"/>
        </w:rPr>
      </w:pPr>
    </w:p>
    <w:p w:rsidR="00E96D06" w:rsidRPr="005B1508" w:rsidRDefault="00E96D06" w:rsidP="00924C5E">
      <w:pPr>
        <w:pStyle w:val="af0"/>
        <w:widowControl w:val="0"/>
        <w:spacing w:line="276" w:lineRule="auto"/>
        <w:ind w:firstLine="14"/>
        <w:rPr>
          <w:rFonts w:ascii="Times New Roman" w:hAnsi="Times New Roman" w:cs="Times New Roman"/>
          <w:sz w:val="20"/>
          <w:szCs w:val="20"/>
        </w:rPr>
      </w:pPr>
      <w:r w:rsidRPr="005B1508">
        <w:rPr>
          <w:rFonts w:ascii="Times New Roman" w:hAnsi="Times New Roman" w:cs="Times New Roman"/>
          <w:sz w:val="20"/>
          <w:szCs w:val="20"/>
        </w:rPr>
        <w:t xml:space="preserve">Автор        </w:t>
      </w:r>
      <w:r w:rsidRPr="00356DB0">
        <w:rPr>
          <w:rFonts w:ascii="Times New Roman" w:hAnsi="Times New Roman" w:cs="Times New Roman"/>
          <w:sz w:val="20"/>
          <w:szCs w:val="20"/>
        </w:rPr>
        <w:t xml:space="preserve">    </w:t>
      </w:r>
      <w:r w:rsidRPr="005B1508">
        <w:rPr>
          <w:rFonts w:ascii="Times New Roman" w:hAnsi="Times New Roman" w:cs="Times New Roman"/>
          <w:sz w:val="20"/>
          <w:szCs w:val="20"/>
        </w:rPr>
        <w:t>________________ ассистент кафедры ЭИУ6-</w:t>
      </w:r>
      <w:proofErr w:type="gramStart"/>
      <w:r w:rsidRPr="005B1508">
        <w:rPr>
          <w:rFonts w:ascii="Times New Roman" w:hAnsi="Times New Roman" w:cs="Times New Roman"/>
          <w:sz w:val="20"/>
          <w:szCs w:val="20"/>
        </w:rPr>
        <w:t>КФ  Жарова</w:t>
      </w:r>
      <w:proofErr w:type="gramEnd"/>
      <w:r w:rsidRPr="005B1508">
        <w:rPr>
          <w:rFonts w:ascii="Times New Roman" w:hAnsi="Times New Roman" w:cs="Times New Roman"/>
          <w:sz w:val="20"/>
          <w:szCs w:val="20"/>
        </w:rPr>
        <w:t xml:space="preserve"> О. Ю.</w:t>
      </w:r>
    </w:p>
    <w:p w:rsidR="00E96D06" w:rsidRPr="005B1508" w:rsidRDefault="00E96D06" w:rsidP="008375C3">
      <w:pPr>
        <w:pStyle w:val="af0"/>
        <w:widowControl w:val="0"/>
        <w:spacing w:line="276" w:lineRule="auto"/>
        <w:ind w:firstLine="0"/>
        <w:rPr>
          <w:rFonts w:ascii="Times New Roman" w:hAnsi="Times New Roman" w:cs="Times New Roman"/>
          <w:sz w:val="20"/>
          <w:szCs w:val="20"/>
        </w:rPr>
      </w:pPr>
    </w:p>
    <w:p w:rsidR="00E96D06" w:rsidRPr="005B1508" w:rsidRDefault="00E96D06" w:rsidP="008375C3">
      <w:pPr>
        <w:pStyle w:val="af0"/>
        <w:widowControl w:val="0"/>
        <w:spacing w:after="240"/>
        <w:ind w:firstLine="0"/>
        <w:jc w:val="center"/>
        <w:rPr>
          <w:rFonts w:ascii="Times New Roman" w:hAnsi="Times New Roman" w:cs="Times New Roman"/>
          <w:sz w:val="20"/>
          <w:szCs w:val="20"/>
        </w:rPr>
      </w:pPr>
      <w:r w:rsidRPr="005B1508">
        <w:rPr>
          <w:rFonts w:ascii="Times New Roman" w:hAnsi="Times New Roman" w:cs="Times New Roman"/>
          <w:sz w:val="20"/>
          <w:szCs w:val="20"/>
        </w:rPr>
        <w:t>Аннотация</w:t>
      </w:r>
    </w:p>
    <w:p w:rsidR="00E96D06" w:rsidRPr="005B1508" w:rsidRDefault="00E96D06" w:rsidP="008375C3">
      <w:pPr>
        <w:pStyle w:val="af0"/>
        <w:widowControl w:val="0"/>
        <w:spacing w:line="276" w:lineRule="auto"/>
        <w:ind w:firstLine="284"/>
        <w:rPr>
          <w:rFonts w:ascii="Times New Roman" w:hAnsi="Times New Roman" w:cs="Times New Roman"/>
          <w:sz w:val="20"/>
          <w:szCs w:val="20"/>
        </w:rPr>
      </w:pPr>
      <w:r w:rsidRPr="005B1508">
        <w:rPr>
          <w:rFonts w:ascii="Times New Roman" w:hAnsi="Times New Roman" w:cs="Times New Roman"/>
          <w:sz w:val="20"/>
          <w:szCs w:val="20"/>
        </w:rPr>
        <w:t xml:space="preserve">В методических указаниях изложены практические приемы проектирования узлов вычислительной техники.  Предназначено для студентов специальности «Информационная безопасность автоматизированных систем» и может быть рекомендовано к применению при выполнении курсового проекта по курсу «Аппаратные средства вычислительной техники». </w:t>
      </w:r>
    </w:p>
    <w:p w:rsidR="00E96D06" w:rsidRPr="005B1508" w:rsidRDefault="00E96D06" w:rsidP="008375C3">
      <w:pPr>
        <w:pStyle w:val="af0"/>
        <w:widowControl w:val="0"/>
        <w:spacing w:line="276" w:lineRule="auto"/>
        <w:ind w:firstLine="0"/>
        <w:jc w:val="left"/>
        <w:rPr>
          <w:rFonts w:ascii="Times New Roman" w:hAnsi="Times New Roman" w:cs="Times New Roman"/>
          <w:sz w:val="20"/>
          <w:szCs w:val="20"/>
        </w:rPr>
      </w:pPr>
      <w:proofErr w:type="gramStart"/>
      <w:r w:rsidRPr="005B1508">
        <w:rPr>
          <w:rFonts w:ascii="Times New Roman" w:hAnsi="Times New Roman" w:cs="Times New Roman"/>
          <w:sz w:val="20"/>
          <w:szCs w:val="20"/>
        </w:rPr>
        <w:t>©  Калужский</w:t>
      </w:r>
      <w:proofErr w:type="gramEnd"/>
      <w:r w:rsidRPr="005B1508">
        <w:rPr>
          <w:rFonts w:ascii="Times New Roman" w:hAnsi="Times New Roman" w:cs="Times New Roman"/>
          <w:sz w:val="20"/>
          <w:szCs w:val="20"/>
        </w:rPr>
        <w:t xml:space="preserve"> филиал МГТУ им. Н.Э. Баумана, 2018 г.</w:t>
      </w:r>
    </w:p>
    <w:p w:rsidR="00E96D06" w:rsidRPr="005B1508" w:rsidRDefault="00E96D06" w:rsidP="008375C3">
      <w:pPr>
        <w:pStyle w:val="af0"/>
        <w:widowControl w:val="0"/>
        <w:spacing w:line="276" w:lineRule="auto"/>
        <w:ind w:firstLine="0"/>
        <w:jc w:val="left"/>
        <w:rPr>
          <w:rFonts w:ascii="Times New Roman" w:hAnsi="Times New Roman" w:cs="Times New Roman"/>
          <w:sz w:val="20"/>
          <w:szCs w:val="20"/>
        </w:rPr>
      </w:pPr>
      <w:proofErr w:type="gramStart"/>
      <w:r w:rsidRPr="005B1508">
        <w:rPr>
          <w:rFonts w:ascii="Times New Roman" w:hAnsi="Times New Roman" w:cs="Times New Roman"/>
          <w:sz w:val="20"/>
          <w:szCs w:val="20"/>
        </w:rPr>
        <w:t>©  Жарова</w:t>
      </w:r>
      <w:proofErr w:type="gramEnd"/>
      <w:r w:rsidRPr="005B1508">
        <w:rPr>
          <w:rFonts w:ascii="Times New Roman" w:hAnsi="Times New Roman" w:cs="Times New Roman"/>
          <w:sz w:val="20"/>
          <w:szCs w:val="20"/>
        </w:rPr>
        <w:t xml:space="preserve"> О.Ю., 2018г.</w:t>
      </w:r>
    </w:p>
    <w:p w:rsidR="00E96D06" w:rsidRPr="005B1508" w:rsidRDefault="00E96D06" w:rsidP="008375C3">
      <w:pPr>
        <w:pStyle w:val="11"/>
        <w:widowControl w:val="0"/>
        <w:rPr>
          <w:rFonts w:ascii="Times New Roman" w:hAnsi="Times New Roman" w:cs="Times New Roman"/>
        </w:rPr>
      </w:pPr>
      <w:r w:rsidRPr="005B1508">
        <w:rPr>
          <w:rFonts w:ascii="Times New Roman" w:hAnsi="Times New Roman" w:cs="Times New Roman"/>
        </w:rPr>
        <w:lastRenderedPageBreak/>
        <w:t>СОДЕРЖАНИЕ</w:t>
      </w:r>
    </w:p>
    <w:p w:rsidR="00E96D06" w:rsidRPr="005B1508" w:rsidRDefault="00385B62" w:rsidP="008375C3">
      <w:pPr>
        <w:pStyle w:val="11"/>
        <w:widowControl w:val="0"/>
        <w:tabs>
          <w:tab w:val="right" w:leader="dot" w:pos="6822"/>
        </w:tabs>
        <w:rPr>
          <w:rFonts w:ascii="Times New Roman" w:hAnsi="Times New Roman" w:cs="Times New Roman"/>
          <w:b w:val="0"/>
          <w:bCs w:val="0"/>
          <w:caps w:val="0"/>
          <w:noProof/>
          <w:sz w:val="22"/>
          <w:szCs w:val="22"/>
        </w:rPr>
      </w:pPr>
      <w:r w:rsidRPr="005B1508">
        <w:rPr>
          <w:rFonts w:ascii="Times New Roman" w:hAnsi="Times New Roman" w:cs="Times New Roman"/>
          <w:sz w:val="24"/>
          <w:szCs w:val="24"/>
        </w:rPr>
        <w:fldChar w:fldCharType="begin"/>
      </w:r>
      <w:r w:rsidR="00E96D06" w:rsidRPr="005B1508">
        <w:rPr>
          <w:rFonts w:ascii="Times New Roman" w:hAnsi="Times New Roman" w:cs="Times New Roman"/>
          <w:sz w:val="24"/>
          <w:szCs w:val="24"/>
        </w:rPr>
        <w:instrText xml:space="preserve"> TOC \o "1-3" \h \z \u </w:instrText>
      </w:r>
      <w:r w:rsidRPr="005B1508">
        <w:rPr>
          <w:rFonts w:ascii="Times New Roman" w:hAnsi="Times New Roman" w:cs="Times New Roman"/>
          <w:sz w:val="24"/>
          <w:szCs w:val="24"/>
        </w:rPr>
        <w:fldChar w:fldCharType="separate"/>
      </w:r>
      <w:hyperlink w:anchor="_Toc507175128" w:history="1">
        <w:r w:rsidR="00E96D06" w:rsidRPr="005B1508">
          <w:rPr>
            <w:rStyle w:val="a7"/>
            <w:noProof/>
          </w:rPr>
          <w:t>Введение</w:t>
        </w:r>
        <w:r w:rsidR="00E96D06" w:rsidRPr="005B1508">
          <w:rPr>
            <w:rFonts w:ascii="Times New Roman" w:hAnsi="Times New Roman" w:cs="Times New Roman"/>
            <w:noProof/>
            <w:webHidden/>
          </w:rPr>
          <w:tab/>
        </w:r>
        <w:r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_Toc507175128 \h </w:instrText>
        </w:r>
        <w:r w:rsidRPr="005B1508">
          <w:rPr>
            <w:rFonts w:ascii="Times New Roman" w:hAnsi="Times New Roman" w:cs="Times New Roman"/>
            <w:noProof/>
            <w:webHidden/>
          </w:rPr>
        </w:r>
        <w:r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29" w:history="1">
        <w:r w:rsidR="00E96D06" w:rsidRPr="005B1508">
          <w:rPr>
            <w:rStyle w:val="a7"/>
            <w:noProof/>
          </w:rPr>
          <w:t>Выполнение курсового проекта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_Toc507175129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0" w:history="1">
        <w:r w:rsidR="00E96D06" w:rsidRPr="005B1508">
          <w:rPr>
            <w:rStyle w:val="a7"/>
            <w:noProof/>
          </w:rPr>
          <w:t>Этапы работы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1" w:history="1">
        <w:r w:rsidR="00E96D06" w:rsidRPr="005B1508">
          <w:rPr>
            <w:rStyle w:val="a7"/>
            <w:noProof/>
          </w:rPr>
          <w:t>Оформление пояснительной записки: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2" w:history="1">
        <w:r w:rsidR="00E96D06" w:rsidRPr="005B1508">
          <w:rPr>
            <w:rStyle w:val="a7"/>
            <w:noProof/>
          </w:rPr>
          <w:t>Содержание пояснительной записки: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33" w:history="1">
        <w:r w:rsidR="00E96D06" w:rsidRPr="005B1508">
          <w:rPr>
            <w:rStyle w:val="a7"/>
            <w:noProof/>
          </w:rPr>
          <w:t>Теоретическая часть</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4" w:history="1">
        <w:r w:rsidR="00E96D06" w:rsidRPr="005B1508">
          <w:rPr>
            <w:rStyle w:val="a7"/>
            <w:noProof/>
          </w:rPr>
          <w:t>Структура АЛУ</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5" w:history="1">
        <w:r w:rsidR="00E96D06" w:rsidRPr="005B1508">
          <w:rPr>
            <w:rStyle w:val="a7"/>
            <w:noProof/>
          </w:rPr>
          <w:t>Реализация операционных устройств вычислительной машины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_Toc507175135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36" w:history="1">
        <w:r w:rsidR="00E96D06" w:rsidRPr="005B1508">
          <w:rPr>
            <w:rStyle w:val="a7"/>
            <w:noProof/>
          </w:rPr>
          <w:t>Реализация базовых логических операций</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_Toc507175136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37" w:history="1">
        <w:r w:rsidR="00E96D06" w:rsidRPr="005B1508">
          <w:rPr>
            <w:rStyle w:val="a7"/>
            <w:noProof/>
          </w:rPr>
          <w:t>Практическая часть</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_Toc507175137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38" w:history="1">
        <w:r w:rsidR="00E96D06" w:rsidRPr="005B1508">
          <w:rPr>
            <w:rStyle w:val="a7"/>
            <w:noProof/>
          </w:rPr>
          <w:t>Регистр хранения информации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_Toc507175138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39" w:history="1">
        <w:r w:rsidR="00E96D06" w:rsidRPr="005B1508">
          <w:rPr>
            <w:rStyle w:val="a7"/>
            <w:noProof/>
          </w:rPr>
          <w:t>Сумматор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0" w:history="1">
        <w:r w:rsidR="00E96D06" w:rsidRPr="005B1508">
          <w:rPr>
            <w:rStyle w:val="a7"/>
            <w:noProof/>
          </w:rPr>
          <w:t>Компаратор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1" w:history="1">
        <w:r w:rsidR="00E96D06" w:rsidRPr="005B1508">
          <w:rPr>
            <w:rStyle w:val="a7"/>
            <w:noProof/>
          </w:rPr>
          <w:t>Инвертор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2" w:history="1">
        <w:r w:rsidR="00E96D06" w:rsidRPr="005B1508">
          <w:rPr>
            <w:rStyle w:val="a7"/>
            <w:noProof/>
          </w:rPr>
          <w:t>Дешифратор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3" w:history="1">
        <w:r w:rsidR="00E96D06" w:rsidRPr="005B1508">
          <w:rPr>
            <w:rStyle w:val="a7"/>
            <w:noProof/>
          </w:rPr>
          <w:t>Триггер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4" w:history="1">
        <w:r w:rsidR="00E96D06" w:rsidRPr="005B1508">
          <w:rPr>
            <w:rStyle w:val="a7"/>
            <w:noProof/>
          </w:rPr>
          <w:t>Логический элемент 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45" w:history="1">
        <w:r w:rsidR="00E96D06" w:rsidRPr="005B1508">
          <w:rPr>
            <w:rStyle w:val="a7"/>
            <w:noProof/>
          </w:rPr>
          <w:t>Выполнение математических операций</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_Toc507175145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46" w:history="1">
        <w:r w:rsidR="00E96D06" w:rsidRPr="005B1508">
          <w:rPr>
            <w:rStyle w:val="a7"/>
            <w:noProof/>
          </w:rPr>
          <w:t>Приемы реализации АЛУ</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_Toc507175146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31"/>
        <w:widowControl w:val="0"/>
        <w:tabs>
          <w:tab w:val="right" w:leader="dot" w:pos="6822"/>
        </w:tabs>
        <w:rPr>
          <w:rFonts w:ascii="Times New Roman" w:hAnsi="Times New Roman" w:cs="Times New Roman"/>
          <w:noProof/>
          <w:sz w:val="22"/>
          <w:szCs w:val="22"/>
        </w:rPr>
      </w:pPr>
      <w:hyperlink w:anchor="_Toc507175147" w:history="1">
        <w:r w:rsidR="00E96D06" w:rsidRPr="005B1508">
          <w:rPr>
            <w:rStyle w:val="a7"/>
            <w:noProof/>
          </w:rPr>
          <w:t xml:space="preserve">Работа с шиной в </w:t>
        </w:r>
        <w:r w:rsidR="00E96D06" w:rsidRPr="005B1508">
          <w:rPr>
            <w:rStyle w:val="a7"/>
            <w:noProof/>
            <w:lang w:val="en-US"/>
          </w:rPr>
          <w:t>Proteus</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_Toc507175147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48" w:history="1">
        <w:r w:rsidR="00E96D06" w:rsidRPr="005B1508">
          <w:rPr>
            <w:rStyle w:val="a7"/>
            <w:noProof/>
          </w:rPr>
          <w:t>Индивидуальные задания</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_Toc507175148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49" w:history="1">
        <w:r w:rsidR="00E96D06" w:rsidRPr="005B1508">
          <w:rPr>
            <w:rStyle w:val="a7"/>
            <w:noProof/>
          </w:rPr>
          <w:t>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50" w:history="1">
        <w:r w:rsidR="00E96D06" w:rsidRPr="005B1508">
          <w:rPr>
            <w:rStyle w:val="a7"/>
            <w:noProof/>
          </w:rPr>
          <w:t>Основная 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51" w:history="1">
        <w:r w:rsidR="00E96D06" w:rsidRPr="005B1508">
          <w:rPr>
            <w:rStyle w:val="a7"/>
            <w:noProof/>
          </w:rPr>
          <w:t>Дополнительная 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21"/>
        <w:widowControl w:val="0"/>
        <w:tabs>
          <w:tab w:val="right" w:leader="dot" w:pos="6822"/>
        </w:tabs>
        <w:rPr>
          <w:rFonts w:ascii="Times New Roman" w:hAnsi="Times New Roman" w:cs="Times New Roman"/>
          <w:smallCaps w:val="0"/>
          <w:noProof/>
          <w:sz w:val="22"/>
          <w:szCs w:val="22"/>
        </w:rPr>
      </w:pPr>
      <w:hyperlink w:anchor="_Toc507175152" w:history="1">
        <w:r w:rsidR="00E96D06" w:rsidRPr="005B1508">
          <w:rPr>
            <w:rStyle w:val="a7"/>
            <w:noProof/>
          </w:rPr>
          <w:t>Электронные ресурсы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53" w:history="1">
        <w:r w:rsidR="00E96D06" w:rsidRPr="005B1508">
          <w:rPr>
            <w:rStyle w:val="a7"/>
            <w:noProof/>
          </w:rPr>
          <w:t>Приложение 1. Оформление курсового проекта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0E71C0"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54" w:history="1">
        <w:r w:rsidR="00E96D06" w:rsidRPr="005B1508">
          <w:rPr>
            <w:rStyle w:val="a7"/>
            <w:noProof/>
          </w:rPr>
          <w:t>Приложение 2. Пример оформления графической части.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385B62" w:rsidP="008375C3">
      <w:pPr>
        <w:pStyle w:val="11"/>
        <w:widowControl w:val="0"/>
        <w:rPr>
          <w:rFonts w:ascii="Times New Roman" w:hAnsi="Times New Roman" w:cs="Times New Roman"/>
        </w:rPr>
      </w:pPr>
      <w:r w:rsidRPr="005B1508">
        <w:rPr>
          <w:rFonts w:ascii="Times New Roman" w:hAnsi="Times New Roman" w:cs="Times New Roman"/>
          <w:sz w:val="24"/>
          <w:szCs w:val="24"/>
        </w:rPr>
        <w:fldChar w:fldCharType="end"/>
      </w:r>
    </w:p>
    <w:p w:rsidR="00E96D06" w:rsidRPr="005B1508" w:rsidRDefault="00E96D06" w:rsidP="008375C3">
      <w:pPr>
        <w:pStyle w:val="1"/>
        <w:widowControl w:val="0"/>
        <w:rPr>
          <w:rFonts w:ascii="Times New Roman" w:hAnsi="Times New Roman" w:cs="Times New Roman"/>
        </w:rPr>
      </w:pPr>
      <w:bookmarkStart w:id="1" w:name="_Toc507169741"/>
      <w:bookmarkStart w:id="2" w:name="_Toc507175128"/>
      <w:r w:rsidRPr="005B1508">
        <w:rPr>
          <w:rFonts w:ascii="Times New Roman" w:hAnsi="Times New Roman" w:cs="Times New Roman"/>
        </w:rPr>
        <w:lastRenderedPageBreak/>
        <w:t>Введение</w:t>
      </w:r>
      <w:bookmarkEnd w:id="1"/>
      <w:bookmarkEnd w:id="2"/>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Цель работы</w:t>
      </w:r>
      <w:r w:rsidRPr="005B1508">
        <w:rPr>
          <w:rFonts w:ascii="Times New Roman" w:hAnsi="Times New Roman" w:cs="Times New Roman"/>
        </w:rPr>
        <w:t xml:space="preserve">: </w:t>
      </w:r>
      <w:r w:rsidRPr="005B1508">
        <w:rPr>
          <w:rFonts w:ascii="Times New Roman" w:hAnsi="Times New Roman" w:cs="Times New Roman"/>
          <w:shd w:val="clear" w:color="auto" w:fill="FFFFFF"/>
        </w:rPr>
        <w:t>формирование практических навыков выполнения проектно-конструкторских расчетов и оформления документации при разработке компонентов защищенных автоматизированных систем</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Задачи</w:t>
      </w:r>
      <w:r w:rsidRPr="005B1508">
        <w:rPr>
          <w:rFonts w:ascii="Times New Roman" w:hAnsi="Times New Roman" w:cs="Times New Roman"/>
        </w:rPr>
        <w:t>: Разработать АЛУ для заданного набора команд, управление которым должно осуществляться микропрограммным автоматом, на вход которого подается код операции и адрес операндов, после чего происходит, и выполнение заданной операции с занесением результатов в регистр результата.</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Требования к отчету</w:t>
      </w:r>
      <w:r w:rsidRPr="005B1508">
        <w:rPr>
          <w:rFonts w:ascii="Times New Roman" w:hAnsi="Times New Roman" w:cs="Times New Roman"/>
        </w:rPr>
        <w:t>:</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Пояснительная записка должна быть объемом не менее 40 страниц.</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Графическая часть выполняется в виде приложения в соответствии с ЕСКД.</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p>
    <w:p w:rsidR="00E96D06" w:rsidRPr="005B1508" w:rsidRDefault="00E96D06" w:rsidP="008375C3">
      <w:pPr>
        <w:widowControl w:val="0"/>
        <w:spacing w:after="0" w:line="360" w:lineRule="auto"/>
        <w:jc w:val="both"/>
        <w:rPr>
          <w:rFonts w:ascii="Times New Roman" w:hAnsi="Times New Roman" w:cs="Times New Roman"/>
          <w:sz w:val="24"/>
          <w:szCs w:val="24"/>
        </w:rPr>
      </w:pPr>
    </w:p>
    <w:p w:rsidR="00E96D06" w:rsidRPr="005B1508" w:rsidRDefault="00E96D06" w:rsidP="008375C3">
      <w:pPr>
        <w:widowControl w:val="0"/>
        <w:spacing w:after="0" w:line="360" w:lineRule="auto"/>
        <w:jc w:val="both"/>
        <w:rPr>
          <w:rFonts w:ascii="Times New Roman" w:hAnsi="Times New Roman" w:cs="Times New Roman"/>
          <w:b/>
          <w:bCs/>
          <w:sz w:val="24"/>
          <w:szCs w:val="24"/>
        </w:rPr>
      </w:pPr>
      <w:r w:rsidRPr="005B1508">
        <w:rPr>
          <w:rFonts w:ascii="Times New Roman" w:hAnsi="Times New Roman" w:cs="Times New Roman"/>
          <w:b/>
          <w:bCs/>
          <w:sz w:val="24"/>
          <w:szCs w:val="24"/>
        </w:rPr>
        <w:br w:type="page"/>
      </w:r>
    </w:p>
    <w:p w:rsidR="00E96D06" w:rsidRPr="005B1508" w:rsidRDefault="00E96D06" w:rsidP="008375C3">
      <w:pPr>
        <w:pStyle w:val="1"/>
        <w:widowControl w:val="0"/>
        <w:rPr>
          <w:rFonts w:ascii="Times New Roman" w:hAnsi="Times New Roman" w:cs="Times New Roman"/>
        </w:rPr>
      </w:pPr>
      <w:bookmarkStart w:id="3" w:name="_Toc507169742"/>
      <w:bookmarkStart w:id="4" w:name="_Toc507175129"/>
      <w:r w:rsidRPr="005B1508">
        <w:rPr>
          <w:rFonts w:ascii="Times New Roman" w:hAnsi="Times New Roman" w:cs="Times New Roman"/>
        </w:rPr>
        <w:lastRenderedPageBreak/>
        <w:t>Выполнение курсового проекта</w:t>
      </w:r>
      <w:bookmarkEnd w:id="3"/>
      <w:bookmarkEnd w:id="4"/>
    </w:p>
    <w:p w:rsidR="00E96D06" w:rsidRPr="005B1508" w:rsidRDefault="00E96D06" w:rsidP="008375C3">
      <w:pPr>
        <w:pStyle w:val="12"/>
        <w:rPr>
          <w:rFonts w:ascii="Times New Roman" w:hAnsi="Times New Roman" w:cs="Times New Roman"/>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Необходимо разработать АЛУ реализующее заданные команды. Для управления АЛУ в разрабатываемой схеме должен содержаться МПА и СК. Выборка операндов должна производиться из регистровой памяти. Способ адресации - регистровый. результат должен помещаться обратно в регистровую память, </w:t>
      </w:r>
      <w:r w:rsidRPr="000E71C0">
        <w:rPr>
          <w:rFonts w:ascii="Times New Roman" w:hAnsi="Times New Roman" w:cs="Times New Roman"/>
        </w:rPr>
        <w:t>либо формировать признак</w:t>
      </w:r>
      <w:r w:rsidRPr="005B1508">
        <w:rPr>
          <w:rFonts w:ascii="Times New Roman" w:hAnsi="Times New Roman" w:cs="Times New Roman"/>
        </w:rPr>
        <w:t xml:space="preserve"> в регистре признаков. Общая схема должна представлять собой упрощенную функциональную схему </w:t>
      </w:r>
      <w:r w:rsidRPr="005B1508">
        <w:rPr>
          <w:rFonts w:ascii="Times New Roman" w:hAnsi="Times New Roman" w:cs="Times New Roman"/>
          <w:b/>
          <w:bCs/>
        </w:rPr>
        <w:t>фон-неймановской вычислительной машины (</w:t>
      </w:r>
      <w:r w:rsidR="0020361B">
        <w:fldChar w:fldCharType="begin"/>
      </w:r>
      <w:r w:rsidR="0020361B">
        <w:instrText xml:space="preserve"> REF _Ref507176137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1</w:t>
      </w:r>
      <w:r w:rsidR="0020361B">
        <w:fldChar w:fldCharType="end"/>
      </w:r>
      <w:r w:rsidRPr="005B1508">
        <w:rPr>
          <w:rFonts w:ascii="Times New Roman" w:hAnsi="Times New Roman" w:cs="Times New Roman"/>
          <w:b/>
          <w:bCs/>
        </w:rPr>
        <w:t xml:space="preserve">). </w:t>
      </w:r>
      <w:r w:rsidRPr="005B1508">
        <w:rPr>
          <w:rFonts w:ascii="Times New Roman" w:hAnsi="Times New Roman" w:cs="Times New Roman"/>
        </w:rPr>
        <w:t xml:space="preserve">Для проверки правильности работы схемы необходимо написать программу на ассемблере с использованием заданных команд. </w:t>
      </w:r>
    </w:p>
    <w:p w:rsidR="00E96D06" w:rsidRPr="005B1508" w:rsidRDefault="00E96D06" w:rsidP="008375C3">
      <w:pPr>
        <w:pStyle w:val="2"/>
        <w:keepNext w:val="0"/>
        <w:widowControl w:val="0"/>
        <w:rPr>
          <w:rFonts w:ascii="Times New Roman" w:hAnsi="Times New Roman" w:cs="Times New Roman"/>
        </w:rPr>
      </w:pPr>
      <w:bookmarkStart w:id="5" w:name="_Toc507169743"/>
      <w:bookmarkStart w:id="6" w:name="_Toc507175130"/>
      <w:r w:rsidRPr="005B1508">
        <w:rPr>
          <w:rFonts w:ascii="Times New Roman" w:hAnsi="Times New Roman" w:cs="Times New Roman"/>
        </w:rPr>
        <w:t>Этапы работы</w:t>
      </w:r>
      <w:bookmarkEnd w:id="5"/>
      <w:bookmarkEnd w:id="6"/>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1: отдельные модели на каждую команду в среде моделирования.</w:t>
      </w:r>
      <w:bookmarkStart w:id="7" w:name="_GoBack"/>
      <w:bookmarkEnd w:id="7"/>
      <w:r w:rsidRPr="005B1508">
        <w:rPr>
          <w:rFonts w:ascii="Times New Roman" w:hAnsi="Times New Roman" w:cs="Times New Roman"/>
        </w:rPr>
        <w:t xml:space="preserve"> Программы на языке ассемблер, для каждой команды. Исследовательская часть записки.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2: Общая модель АЛУ с управляющей частью. Конструкторская часть записки.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3: Оформление графической части. Технологическая часть записки.</w:t>
      </w:r>
    </w:p>
    <w:p w:rsidR="00E96D06" w:rsidRPr="005B1508" w:rsidRDefault="00E96D06" w:rsidP="008375C3">
      <w:pPr>
        <w:pStyle w:val="2"/>
        <w:keepNext w:val="0"/>
        <w:widowControl w:val="0"/>
        <w:rPr>
          <w:rFonts w:ascii="Times New Roman" w:hAnsi="Times New Roman" w:cs="Times New Roman"/>
        </w:rPr>
      </w:pPr>
      <w:bookmarkStart w:id="8" w:name="_Toc507169744"/>
      <w:bookmarkStart w:id="9" w:name="_Toc507175131"/>
      <w:r w:rsidRPr="005B1508">
        <w:rPr>
          <w:rFonts w:ascii="Times New Roman" w:hAnsi="Times New Roman" w:cs="Times New Roman"/>
        </w:rPr>
        <w:t>Оформление пояснительной записки:</w:t>
      </w:r>
      <w:bookmarkEnd w:id="8"/>
      <w:bookmarkEnd w:id="9"/>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Пояснительная записка должна быть оформлена в соответствии с ГОСТ 2.105-95.  Пример содержания приведен в приложении 1.</w:t>
      </w:r>
    </w:p>
    <w:p w:rsidR="00E96D06" w:rsidRPr="005B1508" w:rsidRDefault="00E96D06" w:rsidP="008375C3">
      <w:pPr>
        <w:widowControl w:val="0"/>
        <w:autoSpaceDE w:val="0"/>
        <w:autoSpaceDN w:val="0"/>
        <w:adjustRightInd w:val="0"/>
        <w:spacing w:after="0" w:line="360" w:lineRule="auto"/>
        <w:ind w:firstLine="425"/>
        <w:jc w:val="both"/>
        <w:rPr>
          <w:rFonts w:ascii="Times New Roman" w:hAnsi="Times New Roman" w:cs="Times New Roman"/>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pStyle w:val="2"/>
        <w:keepNext w:val="0"/>
        <w:widowControl w:val="0"/>
        <w:rPr>
          <w:rFonts w:ascii="Times New Roman" w:hAnsi="Times New Roman" w:cs="Times New Roman"/>
        </w:rPr>
      </w:pPr>
      <w:bookmarkStart w:id="10" w:name="_Toc507169745"/>
      <w:bookmarkStart w:id="11" w:name="_Toc507175132"/>
      <w:r w:rsidRPr="005B1508">
        <w:rPr>
          <w:rFonts w:ascii="Times New Roman" w:hAnsi="Times New Roman" w:cs="Times New Roman"/>
        </w:rPr>
        <w:lastRenderedPageBreak/>
        <w:t>Содержание пояснительной записки:</w:t>
      </w:r>
      <w:bookmarkEnd w:id="10"/>
      <w:bookmarkEnd w:id="11"/>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Оглавление:</w:t>
      </w:r>
      <w:r w:rsidRPr="005B1508">
        <w:rPr>
          <w:rFonts w:ascii="Times New Roman" w:hAnsi="Times New Roman" w:cs="Times New Roman"/>
        </w:rPr>
        <w:t xml:space="preserve"> страницы должны в обязательном порядке совпадать.</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Введение:</w:t>
      </w:r>
      <w:r w:rsidRPr="005B1508">
        <w:rPr>
          <w:rFonts w:ascii="Times New Roman" w:hAnsi="Times New Roman" w:cs="Times New Roman"/>
        </w:rPr>
        <w:t xml:space="preserve"> общие теоретические сведения по теме курсовой </w:t>
      </w:r>
      <w:proofErr w:type="gramStart"/>
      <w:r w:rsidRPr="005B1508">
        <w:rPr>
          <w:rFonts w:ascii="Times New Roman" w:hAnsi="Times New Roman" w:cs="Times New Roman"/>
        </w:rPr>
        <w:t>работы  цель</w:t>
      </w:r>
      <w:proofErr w:type="gramEnd"/>
      <w:r w:rsidRPr="005B1508">
        <w:rPr>
          <w:rFonts w:ascii="Times New Roman" w:hAnsi="Times New Roman" w:cs="Times New Roman"/>
        </w:rPr>
        <w:t>, задача и задание курсового проекта.</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Исследовательскую часть:</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1.1. Подробное описание работы заданных команд, обязательно приведены примеры работы каждой команды в двоичном виде.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1.2.  Выбор элементной базы. Выбор каждого элемента должен производиться на основе анализа двух аналогов. </w:t>
      </w:r>
      <w:proofErr w:type="gramStart"/>
      <w:r w:rsidRPr="005B1508">
        <w:rPr>
          <w:rFonts w:ascii="Times New Roman" w:hAnsi="Times New Roman" w:cs="Times New Roman"/>
        </w:rPr>
        <w:t>Аналог это</w:t>
      </w:r>
      <w:proofErr w:type="gramEnd"/>
      <w:r w:rsidRPr="005B1508">
        <w:rPr>
          <w:rFonts w:ascii="Times New Roman" w:hAnsi="Times New Roman" w:cs="Times New Roman"/>
        </w:rPr>
        <w:t xml:space="preserve"> микросхема, которая выполняет по меньшей мере те же действия, что и требуемый элемент. Ее функционал может включать дополнительные возможности, но не может быть заведомо ниже требуемого.  </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 xml:space="preserve">Конструкторскую часть: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2.1. Описание принципа функционирования схемы при выполнении каждой из заданных команд. Должны быть приведены программы на языке ассемблер реализующие команды с теми же операндами.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2.2.  Описание схемы управления АЛУ.</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Технологическую часть:</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3. Подробное описание принципов взаимодействия с моделью. Инструкции использования модели для каждой команды, а именно, каким образом и в какой генератор шаблонов можно ввести код операции и адреса операндов, в каком регистре формируется результат, и как его интерпретировать, если результат не конкретное </w:t>
      </w:r>
      <w:proofErr w:type="gramStart"/>
      <w:r w:rsidRPr="005B1508">
        <w:rPr>
          <w:rFonts w:ascii="Times New Roman" w:hAnsi="Times New Roman" w:cs="Times New Roman"/>
        </w:rPr>
        <w:t>число</w:t>
      </w:r>
      <w:proofErr w:type="gramEnd"/>
      <w:r w:rsidRPr="005B1508">
        <w:rPr>
          <w:rFonts w:ascii="Times New Roman" w:hAnsi="Times New Roman" w:cs="Times New Roman"/>
        </w:rPr>
        <w:t xml:space="preserve"> а признак. </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Список литературы.</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Примеры оформления приведены в Приложении 1 (</w:t>
      </w:r>
      <w:r w:rsidR="0020361B">
        <w:fldChar w:fldCharType="begin"/>
      </w:r>
      <w:r w:rsidR="0020361B">
        <w:instrText xml:space="preserve"> REF _Ref507168645 \h  \* MERGEFORMAT </w:instrText>
      </w:r>
      <w:r w:rsidR="0020361B">
        <w:fldChar w:fldCharType="separate"/>
      </w:r>
      <w:r w:rsidR="00A66B95" w:rsidRPr="005B1508">
        <w:rPr>
          <w:rFonts w:ascii="Times New Roman" w:hAnsi="Times New Roman" w:cs="Times New Roman"/>
        </w:rPr>
        <w:t>Приложение 1. Оформление курсового проекта</w:t>
      </w:r>
      <w:r w:rsidR="0020361B">
        <w:fldChar w:fldCharType="end"/>
      </w:r>
      <w:r w:rsidRPr="005B1508">
        <w:rPr>
          <w:rFonts w:ascii="Times New Roman" w:hAnsi="Times New Roman" w:cs="Times New Roman"/>
          <w:b/>
          <w:bCs/>
        </w:rPr>
        <w:t>).</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В графическом приложении должны содержаться</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Схема функциональная (отдельно рассмотрен блок управления, блок регистров памяти и отдельно АЛУ) - 1 лист формата А3 (подпись на штампе КР.</w:t>
      </w:r>
      <w:r w:rsidRPr="005B1508">
        <w:rPr>
          <w:rFonts w:ascii="Times New Roman" w:hAnsi="Times New Roman" w:cs="Times New Roman"/>
          <w:lang w:val="en-US"/>
        </w:rPr>
        <w:t>NNNYY</w:t>
      </w:r>
      <w:r w:rsidRPr="005B1508">
        <w:rPr>
          <w:rFonts w:ascii="Times New Roman" w:hAnsi="Times New Roman" w:cs="Times New Roman"/>
        </w:rPr>
        <w:t xml:space="preserve">-01 </w:t>
      </w:r>
      <w:proofErr w:type="gramStart"/>
      <w:r w:rsidRPr="005B1508">
        <w:rPr>
          <w:rFonts w:ascii="Times New Roman" w:hAnsi="Times New Roman" w:cs="Times New Roman"/>
        </w:rPr>
        <w:t xml:space="preserve">90;   </w:t>
      </w:r>
      <w:proofErr w:type="gramEnd"/>
      <w:r w:rsidRPr="005B1508">
        <w:rPr>
          <w:rFonts w:ascii="Times New Roman" w:hAnsi="Times New Roman" w:cs="Times New Roman"/>
        </w:rPr>
        <w:t xml:space="preserve">где </w:t>
      </w:r>
      <w:r w:rsidRPr="005B1508">
        <w:rPr>
          <w:rFonts w:ascii="Times New Roman" w:hAnsi="Times New Roman" w:cs="Times New Roman"/>
          <w:lang w:val="en-US"/>
        </w:rPr>
        <w:t>NNN</w:t>
      </w:r>
      <w:r w:rsidRPr="005B1508">
        <w:rPr>
          <w:rFonts w:ascii="Times New Roman" w:hAnsi="Times New Roman" w:cs="Times New Roman"/>
        </w:rPr>
        <w:t xml:space="preserve">- номер зачетки, </w:t>
      </w:r>
      <w:r w:rsidRPr="005B1508">
        <w:rPr>
          <w:rFonts w:ascii="Times New Roman" w:hAnsi="Times New Roman" w:cs="Times New Roman"/>
          <w:lang w:val="en-US"/>
        </w:rPr>
        <w:t>YY</w:t>
      </w:r>
      <w:r w:rsidRPr="005B1508">
        <w:rPr>
          <w:rFonts w:ascii="Times New Roman" w:hAnsi="Times New Roman" w:cs="Times New Roman"/>
        </w:rPr>
        <w:t xml:space="preserve"> - год выполнения КР); </w:t>
      </w:r>
    </w:p>
    <w:p w:rsidR="00E96D06" w:rsidRPr="005B1508" w:rsidRDefault="00E96D06" w:rsidP="008375C3">
      <w:pPr>
        <w:pStyle w:val="12"/>
        <w:numPr>
          <w:ilvl w:val="0"/>
          <w:numId w:val="16"/>
        </w:numPr>
        <w:ind w:left="0" w:firstLine="426"/>
        <w:rPr>
          <w:rFonts w:ascii="Times New Roman" w:hAnsi="Times New Roman" w:cs="Times New Roman"/>
        </w:rPr>
      </w:pPr>
      <w:proofErr w:type="gramStart"/>
      <w:r w:rsidRPr="005B1508">
        <w:rPr>
          <w:rFonts w:ascii="Times New Roman" w:hAnsi="Times New Roman" w:cs="Times New Roman"/>
        </w:rPr>
        <w:t>Моделирование  работы</w:t>
      </w:r>
      <w:proofErr w:type="gramEnd"/>
      <w:r w:rsidRPr="005B1508">
        <w:rPr>
          <w:rFonts w:ascii="Times New Roman" w:hAnsi="Times New Roman" w:cs="Times New Roman"/>
        </w:rPr>
        <w:t xml:space="preserve"> схемы  ( общая схема из среды моделирования  </w:t>
      </w:r>
      <w:proofErr w:type="spellStart"/>
      <w:r w:rsidRPr="005B1508">
        <w:rPr>
          <w:rFonts w:ascii="Times New Roman" w:hAnsi="Times New Roman" w:cs="Times New Roman"/>
        </w:rPr>
        <w:t>Proteus</w:t>
      </w:r>
      <w:proofErr w:type="spellEnd"/>
      <w:r w:rsidRPr="005B1508">
        <w:rPr>
          <w:rFonts w:ascii="Times New Roman" w:hAnsi="Times New Roman" w:cs="Times New Roman"/>
        </w:rPr>
        <w:t>) - 1 лист формата А2 (подпись на штампе КР.</w:t>
      </w:r>
      <w:r w:rsidRPr="005B1508">
        <w:rPr>
          <w:rFonts w:ascii="Times New Roman" w:hAnsi="Times New Roman" w:cs="Times New Roman"/>
          <w:lang w:val="en-US"/>
        </w:rPr>
        <w:t>NNNYY</w:t>
      </w:r>
      <w:r w:rsidRPr="005B1508">
        <w:rPr>
          <w:rFonts w:ascii="Times New Roman" w:hAnsi="Times New Roman" w:cs="Times New Roman"/>
        </w:rPr>
        <w:t>-01 98 01-М);</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 xml:space="preserve">Схема электрическая принципиальная (ГОСТ 2.743-91)- 1 лист </w:t>
      </w:r>
      <w:proofErr w:type="gramStart"/>
      <w:r w:rsidRPr="005B1508">
        <w:rPr>
          <w:rFonts w:ascii="Times New Roman" w:hAnsi="Times New Roman" w:cs="Times New Roman"/>
        </w:rPr>
        <w:t>формата  А</w:t>
      </w:r>
      <w:proofErr w:type="gramEnd"/>
      <w:r w:rsidRPr="005B1508">
        <w:rPr>
          <w:rFonts w:ascii="Times New Roman" w:hAnsi="Times New Roman" w:cs="Times New Roman"/>
        </w:rPr>
        <w:t>1-А0 (подпись на штампе  КР.</w:t>
      </w:r>
      <w:r w:rsidRPr="005B1508">
        <w:rPr>
          <w:rFonts w:ascii="Times New Roman" w:hAnsi="Times New Roman" w:cs="Times New Roman"/>
          <w:lang w:val="en-US"/>
        </w:rPr>
        <w:t>NNNYY</w:t>
      </w:r>
      <w:r w:rsidRPr="005B1508">
        <w:rPr>
          <w:rFonts w:ascii="Times New Roman" w:hAnsi="Times New Roman" w:cs="Times New Roman"/>
        </w:rPr>
        <w:t>-01 98 01-Э);</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 xml:space="preserve">Алгоритмы работы </w:t>
      </w:r>
      <w:proofErr w:type="gramStart"/>
      <w:r w:rsidRPr="005B1508">
        <w:rPr>
          <w:rFonts w:ascii="Times New Roman" w:hAnsi="Times New Roman" w:cs="Times New Roman"/>
        </w:rPr>
        <w:t>команд  (</w:t>
      </w:r>
      <w:proofErr w:type="gramEnd"/>
      <w:r w:rsidRPr="005B1508">
        <w:rPr>
          <w:rStyle w:val="ac"/>
          <w:rFonts w:ascii="Times New Roman" w:hAnsi="Times New Roman" w:cs="Times New Roman"/>
          <w:i w:val="0"/>
          <w:iCs w:val="0"/>
          <w:color w:val="333333"/>
          <w:shd w:val="clear" w:color="auto" w:fill="FFFFFF"/>
        </w:rPr>
        <w:t xml:space="preserve">ГОСТ 19.701-90) - </w:t>
      </w:r>
      <w:r w:rsidRPr="005B1508">
        <w:rPr>
          <w:rFonts w:ascii="Times New Roman" w:hAnsi="Times New Roman" w:cs="Times New Roman"/>
        </w:rPr>
        <w:t>1 лист формата А2 (подпись на штампе  КР.</w:t>
      </w:r>
      <w:r w:rsidRPr="005B1508">
        <w:rPr>
          <w:rFonts w:ascii="Times New Roman" w:hAnsi="Times New Roman" w:cs="Times New Roman"/>
          <w:lang w:val="en-US"/>
        </w:rPr>
        <w:t>NNNYY</w:t>
      </w:r>
      <w:r w:rsidRPr="005B1508">
        <w:rPr>
          <w:rFonts w:ascii="Times New Roman" w:hAnsi="Times New Roman" w:cs="Times New Roman"/>
        </w:rPr>
        <w:t>-01 81);</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 xml:space="preserve">Перечень элементов - А4 (подпись на </w:t>
      </w:r>
      <w:proofErr w:type="gramStart"/>
      <w:r w:rsidRPr="005B1508">
        <w:rPr>
          <w:rFonts w:ascii="Times New Roman" w:hAnsi="Times New Roman" w:cs="Times New Roman"/>
        </w:rPr>
        <w:t>штампе  КР.</w:t>
      </w:r>
      <w:r w:rsidRPr="005B1508">
        <w:rPr>
          <w:rFonts w:ascii="Times New Roman" w:hAnsi="Times New Roman" w:cs="Times New Roman"/>
          <w:lang w:val="en-US"/>
        </w:rPr>
        <w:t>NNNYY</w:t>
      </w:r>
      <w:proofErr w:type="gramEnd"/>
      <w:r w:rsidRPr="005B1508">
        <w:rPr>
          <w:rFonts w:ascii="Times New Roman" w:hAnsi="Times New Roman" w:cs="Times New Roman"/>
        </w:rPr>
        <w:t>-01 98 01-П).</w:t>
      </w:r>
    </w:p>
    <w:p w:rsidR="00E96D06" w:rsidRPr="005B1508" w:rsidRDefault="00E96D06" w:rsidP="008375C3">
      <w:pPr>
        <w:pStyle w:val="12"/>
        <w:rPr>
          <w:rFonts w:ascii="Times New Roman" w:hAnsi="Times New Roman" w:cs="Times New Roman"/>
          <w:i/>
          <w:i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Примеры оформления приведены в Приложении 2 (</w:t>
      </w:r>
      <w:r w:rsidR="0020361B">
        <w:fldChar w:fldCharType="begin"/>
      </w:r>
      <w:r w:rsidR="0020361B">
        <w:instrText xml:space="preserve"> REF _Ref507168693 \h  \* MERGEFORMAT </w:instrText>
      </w:r>
      <w:r w:rsidR="0020361B">
        <w:fldChar w:fldCharType="separate"/>
      </w:r>
      <w:r w:rsidR="00A66B95" w:rsidRPr="005B1508">
        <w:rPr>
          <w:rFonts w:ascii="Times New Roman" w:hAnsi="Times New Roman" w:cs="Times New Roman"/>
          <w:sz w:val="20"/>
          <w:szCs w:val="20"/>
        </w:rPr>
        <w:t>Приложение 2. Пример оформления графической части.</w:t>
      </w:r>
      <w:r w:rsidR="0020361B">
        <w:fldChar w:fldCharType="end"/>
      </w:r>
      <w:r w:rsidRPr="005B1508">
        <w:rPr>
          <w:rFonts w:ascii="Times New Roman" w:hAnsi="Times New Roman" w:cs="Times New Roman"/>
          <w:b/>
          <w:bCs/>
        </w:rPr>
        <w:t>).</w:t>
      </w:r>
    </w:p>
    <w:p w:rsidR="00E96D06" w:rsidRPr="005B1508" w:rsidRDefault="00E96D06" w:rsidP="008375C3">
      <w:pPr>
        <w:widowControl w:val="0"/>
        <w:spacing w:after="0" w:line="360" w:lineRule="auto"/>
        <w:jc w:val="both"/>
        <w:rPr>
          <w:rFonts w:ascii="Times New Roman" w:hAnsi="Times New Roman" w:cs="Times New Roman"/>
          <w:sz w:val="24"/>
          <w:szCs w:val="24"/>
        </w:rPr>
      </w:pPr>
      <w:r w:rsidRPr="005B1508">
        <w:rPr>
          <w:rFonts w:ascii="Times New Roman" w:hAnsi="Times New Roman" w:cs="Times New Roman"/>
          <w:sz w:val="24"/>
          <w:szCs w:val="24"/>
        </w:rPr>
        <w:br w:type="page"/>
      </w:r>
    </w:p>
    <w:p w:rsidR="00E96D06" w:rsidRPr="005B1508" w:rsidRDefault="00E96D06" w:rsidP="008375C3">
      <w:pPr>
        <w:pStyle w:val="1"/>
        <w:widowControl w:val="0"/>
        <w:rPr>
          <w:rFonts w:ascii="Times New Roman" w:hAnsi="Times New Roman" w:cs="Times New Roman"/>
        </w:rPr>
      </w:pPr>
      <w:bookmarkStart w:id="12" w:name="_Toc507169746"/>
      <w:bookmarkStart w:id="13" w:name="_Toc507175133"/>
      <w:r w:rsidRPr="005B1508">
        <w:rPr>
          <w:rFonts w:ascii="Times New Roman" w:hAnsi="Times New Roman" w:cs="Times New Roman"/>
        </w:rPr>
        <w:lastRenderedPageBreak/>
        <w:t>Теоретическая часть</w:t>
      </w:r>
      <w:bookmarkEnd w:id="12"/>
      <w:bookmarkEnd w:id="13"/>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Арифметико-</w:t>
      </w:r>
      <w:proofErr w:type="gramStart"/>
      <w:r w:rsidRPr="005B1508">
        <w:rPr>
          <w:rFonts w:ascii="Times New Roman" w:hAnsi="Times New Roman" w:cs="Times New Roman"/>
        </w:rPr>
        <w:t>логическое  устройство</w:t>
      </w:r>
      <w:proofErr w:type="gramEnd"/>
      <w:r w:rsidRPr="005B1508">
        <w:rPr>
          <w:rFonts w:ascii="Times New Roman" w:hAnsi="Times New Roman" w:cs="Times New Roman"/>
        </w:rPr>
        <w:t xml:space="preserve">  (АЛУ)  предназначено  для арифметической и логической обработки данных. </w:t>
      </w: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drawing>
          <wp:inline distT="0" distB="0" distL="0" distR="0">
            <wp:extent cx="3586480" cy="2395855"/>
            <wp:effectExtent l="19050" t="0" r="0" b="0"/>
            <wp:docPr id="1" name="Рисунок 2" descr="http://cs610626.vk.me/u44111760/docs/0b1962d91a19/EVM.jpg?extra=Up-xee76q65VKE23sEKEomSe1RHt1WbpDQNncukmwAiBA9uMUpmEh-96fhrD4EspW8BD8Qq8gsQkGaPTyrB-bvGA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cs610626.vk.me/u44111760/docs/0b1962d91a19/EVM.jpg?extra=Up-xee76q65VKE23sEKEomSe1RHt1WbpDQNncukmwAiBA9uMUpmEh-96fhrD4EspW8BD8Qq8gsQkGaPTyrB-bvGAcMM"/>
                    <pic:cNvPicPr>
                      <a:picLocks noChangeAspect="1" noChangeArrowheads="1"/>
                    </pic:cNvPicPr>
                  </pic:nvPicPr>
                  <pic:blipFill>
                    <a:blip r:embed="rId7"/>
                    <a:srcRect/>
                    <a:stretch>
                      <a:fillRect/>
                    </a:stretch>
                  </pic:blipFill>
                  <pic:spPr bwMode="auto">
                    <a:xfrm>
                      <a:off x="0" y="0"/>
                      <a:ext cx="3586480" cy="2395855"/>
                    </a:xfrm>
                    <a:prstGeom prst="rect">
                      <a:avLst/>
                    </a:prstGeom>
                    <a:noFill/>
                    <a:ln w="9525">
                      <a:noFill/>
                      <a:miter lim="800000"/>
                      <a:headEnd/>
                      <a:tailEnd/>
                    </a:ln>
                  </pic:spPr>
                </pic:pic>
              </a:graphicData>
            </a:graphic>
          </wp:inline>
        </w:drawing>
      </w:r>
    </w:p>
    <w:p w:rsidR="00E96D06" w:rsidRPr="005B1508" w:rsidRDefault="00E96D06" w:rsidP="008375C3">
      <w:pPr>
        <w:pStyle w:val="af1"/>
        <w:widowControl w:val="0"/>
        <w:jc w:val="center"/>
        <w:rPr>
          <w:rFonts w:ascii="Times New Roman" w:hAnsi="Times New Roman" w:cs="Times New Roman"/>
          <w:sz w:val="22"/>
          <w:szCs w:val="22"/>
        </w:rPr>
      </w:pPr>
      <w:bookmarkStart w:id="14" w:name="_Ref507176137"/>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1</w:t>
      </w:r>
      <w:r w:rsidR="00385B62" w:rsidRPr="005B1508">
        <w:rPr>
          <w:rFonts w:ascii="Times New Roman" w:hAnsi="Times New Roman" w:cs="Times New Roman"/>
        </w:rPr>
        <w:fldChar w:fldCharType="end"/>
      </w:r>
      <w:bookmarkEnd w:id="14"/>
      <w:r w:rsidRPr="005B1508">
        <w:rPr>
          <w:rFonts w:ascii="Times New Roman" w:hAnsi="Times New Roman" w:cs="Times New Roman"/>
        </w:rPr>
        <w:t xml:space="preserve"> - Типовая функциональная структура ВМ.</w:t>
      </w:r>
    </w:p>
    <w:p w:rsidR="00E96D06" w:rsidRPr="005B1508" w:rsidRDefault="00E96D06" w:rsidP="008375C3">
      <w:pPr>
        <w:pStyle w:val="2"/>
        <w:keepNext w:val="0"/>
        <w:widowControl w:val="0"/>
        <w:rPr>
          <w:rFonts w:ascii="Times New Roman" w:hAnsi="Times New Roman" w:cs="Times New Roman"/>
        </w:rPr>
      </w:pPr>
      <w:bookmarkStart w:id="15" w:name="_Toc507169747"/>
      <w:bookmarkStart w:id="16" w:name="_Toc507175134"/>
      <w:r w:rsidRPr="005B1508">
        <w:rPr>
          <w:rFonts w:ascii="Times New Roman" w:hAnsi="Times New Roman" w:cs="Times New Roman"/>
        </w:rPr>
        <w:t>Структура АЛУ</w:t>
      </w:r>
      <w:bookmarkEnd w:id="15"/>
      <w:bookmarkEnd w:id="16"/>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b/>
          <w:bCs/>
        </w:rPr>
        <w:t>Операционный  блок</w:t>
      </w:r>
      <w:proofErr w:type="gramEnd"/>
      <w:r w:rsidRPr="005B1508">
        <w:rPr>
          <w:rFonts w:ascii="Times New Roman" w:hAnsi="Times New Roman" w:cs="Times New Roman"/>
          <w:b/>
          <w:bCs/>
        </w:rPr>
        <w:t xml:space="preserve">  (ОПБ)</w:t>
      </w:r>
      <w:r w:rsidRPr="005B1508">
        <w:rPr>
          <w:rFonts w:ascii="Times New Roman" w:hAnsi="Times New Roman" w:cs="Times New Roman"/>
        </w:rPr>
        <w:t xml:space="preserve">  непосредственно  выполняет  арифметические  и логические  операции  над  данными.  </w:t>
      </w:r>
      <w:proofErr w:type="gramStart"/>
      <w:r w:rsidRPr="005B1508">
        <w:rPr>
          <w:rFonts w:ascii="Times New Roman" w:hAnsi="Times New Roman" w:cs="Times New Roman"/>
        </w:rPr>
        <w:t>Выбор  конкретной</w:t>
      </w:r>
      <w:proofErr w:type="gramEnd"/>
      <w:r w:rsidRPr="005B1508">
        <w:rPr>
          <w:rFonts w:ascii="Times New Roman" w:hAnsi="Times New Roman" w:cs="Times New Roman"/>
        </w:rPr>
        <w:t xml:space="preserve">  операции  из  возможного  списка определяется </w:t>
      </w:r>
      <w:proofErr w:type="spellStart"/>
      <w:r w:rsidRPr="005B1508">
        <w:rPr>
          <w:rFonts w:ascii="Times New Roman" w:hAnsi="Times New Roman" w:cs="Times New Roman"/>
        </w:rPr>
        <w:t>КОп</w:t>
      </w:r>
      <w:proofErr w:type="spellEnd"/>
      <w:r w:rsidRPr="005B1508">
        <w:rPr>
          <w:rFonts w:ascii="Times New Roman" w:hAnsi="Times New Roman" w:cs="Times New Roman"/>
        </w:rPr>
        <w:t xml:space="preserve"> команды (поступает из </w:t>
      </w:r>
      <w:proofErr w:type="spellStart"/>
      <w:r w:rsidRPr="005B1508">
        <w:rPr>
          <w:rFonts w:ascii="Times New Roman" w:hAnsi="Times New Roman" w:cs="Times New Roman"/>
        </w:rPr>
        <w:t>ДКОп</w:t>
      </w:r>
      <w:proofErr w:type="spellEnd"/>
      <w:r w:rsidRPr="005B1508">
        <w:rPr>
          <w:rFonts w:ascii="Times New Roman" w:hAnsi="Times New Roman" w:cs="Times New Roman"/>
        </w:rPr>
        <w:t xml:space="preserve">). В действительности </w:t>
      </w:r>
      <w:proofErr w:type="spellStart"/>
      <w:r w:rsidRPr="005B1508">
        <w:rPr>
          <w:rFonts w:ascii="Times New Roman" w:hAnsi="Times New Roman" w:cs="Times New Roman"/>
        </w:rPr>
        <w:t>КОп</w:t>
      </w:r>
      <w:proofErr w:type="spellEnd"/>
      <w:r w:rsidRPr="005B1508">
        <w:rPr>
          <w:rFonts w:ascii="Times New Roman" w:hAnsi="Times New Roman" w:cs="Times New Roman"/>
        </w:rPr>
        <w:t xml:space="preserve"> сначала преобразуется в МПА в иную форму, затем из МПА поступает в АЛУ. ОПБ современных </w:t>
      </w:r>
      <w:proofErr w:type="gramStart"/>
      <w:r w:rsidRPr="005B1508">
        <w:rPr>
          <w:rFonts w:ascii="Times New Roman" w:hAnsi="Times New Roman" w:cs="Times New Roman"/>
        </w:rPr>
        <w:t>АЛУ  представляют</w:t>
      </w:r>
      <w:proofErr w:type="gramEnd"/>
      <w:r w:rsidRPr="005B1508">
        <w:rPr>
          <w:rFonts w:ascii="Times New Roman" w:hAnsi="Times New Roman" w:cs="Times New Roman"/>
        </w:rPr>
        <w:t xml:space="preserve">  собой  комбинационные  схемы,  то  есть  не  обладают  внутренней памятью и до момента сохранения результата операнды должны присутствовать на входе ОПБ.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Регистры операндов (PX, PY)</w:t>
      </w:r>
      <w:r w:rsidRPr="005B1508">
        <w:rPr>
          <w:rFonts w:ascii="Times New Roman" w:hAnsi="Times New Roman" w:cs="Times New Roman"/>
        </w:rPr>
        <w:t xml:space="preserve"> обеспечивают сохранение операндов на входе ОПБ до получения результата операции и его записи.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b/>
          <w:bCs/>
        </w:rPr>
        <w:t>Регистр  признаков</w:t>
      </w:r>
      <w:proofErr w:type="gramEnd"/>
      <w:r w:rsidRPr="005B1508">
        <w:rPr>
          <w:rFonts w:ascii="Times New Roman" w:hAnsi="Times New Roman" w:cs="Times New Roman"/>
          <w:b/>
          <w:bCs/>
        </w:rPr>
        <w:t xml:space="preserve">  (</w:t>
      </w:r>
      <w:proofErr w:type="spellStart"/>
      <w:r w:rsidRPr="005B1508">
        <w:rPr>
          <w:rFonts w:ascii="Times New Roman" w:hAnsi="Times New Roman" w:cs="Times New Roman"/>
          <w:b/>
          <w:bCs/>
        </w:rPr>
        <w:t>РПрз</w:t>
      </w:r>
      <w:proofErr w:type="spellEnd"/>
      <w:r w:rsidRPr="005B1508">
        <w:rPr>
          <w:rFonts w:ascii="Times New Roman" w:hAnsi="Times New Roman" w:cs="Times New Roman"/>
          <w:b/>
          <w:bCs/>
        </w:rPr>
        <w:t>)</w:t>
      </w:r>
      <w:r w:rsidRPr="005B1508">
        <w:rPr>
          <w:rFonts w:ascii="Times New Roman" w:hAnsi="Times New Roman" w:cs="Times New Roman"/>
        </w:rPr>
        <w:t xml:space="preserve">  предназначен  для  фиксации  и  </w:t>
      </w:r>
      <w:r w:rsidRPr="005B1508">
        <w:rPr>
          <w:rFonts w:ascii="Times New Roman" w:hAnsi="Times New Roman" w:cs="Times New Roman"/>
        </w:rPr>
        <w:lastRenderedPageBreak/>
        <w:t xml:space="preserve">хранения  признаков (флагов)  результата  последней  выполненной  операции.  </w:t>
      </w:r>
      <w:proofErr w:type="gramStart"/>
      <w:r w:rsidRPr="005B1508">
        <w:rPr>
          <w:rFonts w:ascii="Times New Roman" w:hAnsi="Times New Roman" w:cs="Times New Roman"/>
        </w:rPr>
        <w:t>Формирование  флагов</w:t>
      </w:r>
      <w:proofErr w:type="gramEnd"/>
      <w:r w:rsidRPr="005B1508">
        <w:rPr>
          <w:rFonts w:ascii="Times New Roman" w:hAnsi="Times New Roman" w:cs="Times New Roman"/>
        </w:rPr>
        <w:t xml:space="preserve"> осуществляется  блоком  формирования  состояний  </w:t>
      </w:r>
      <w:proofErr w:type="spellStart"/>
      <w:r w:rsidRPr="005B1508">
        <w:rPr>
          <w:rFonts w:ascii="Times New Roman" w:hAnsi="Times New Roman" w:cs="Times New Roman"/>
        </w:rPr>
        <w:t>РПрз</w:t>
      </w:r>
      <w:proofErr w:type="spellEnd"/>
      <w:r w:rsidRPr="005B1508">
        <w:rPr>
          <w:rFonts w:ascii="Times New Roman" w:hAnsi="Times New Roman" w:cs="Times New Roman"/>
        </w:rPr>
        <w:t xml:space="preserve">,  который  может  либо  входить  в состав ОПБ, либо реализуется в виде внешней схемы, расположенной между ОПБ и </w:t>
      </w:r>
      <w:proofErr w:type="spellStart"/>
      <w:r w:rsidRPr="005B1508">
        <w:rPr>
          <w:rFonts w:ascii="Times New Roman" w:hAnsi="Times New Roman" w:cs="Times New Roman"/>
        </w:rPr>
        <w:t>РПрз</w:t>
      </w:r>
      <w:proofErr w:type="spellEnd"/>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Аккумулятор (</w:t>
      </w:r>
      <w:proofErr w:type="spellStart"/>
      <w:r w:rsidRPr="005B1508">
        <w:rPr>
          <w:rFonts w:ascii="Times New Roman" w:hAnsi="Times New Roman" w:cs="Times New Roman"/>
          <w:b/>
          <w:bCs/>
        </w:rPr>
        <w:t>Акк</w:t>
      </w:r>
      <w:proofErr w:type="spellEnd"/>
      <w:r w:rsidRPr="005B1508">
        <w:rPr>
          <w:rFonts w:ascii="Times New Roman" w:hAnsi="Times New Roman" w:cs="Times New Roman"/>
          <w:b/>
          <w:bCs/>
        </w:rPr>
        <w:t>)</w:t>
      </w:r>
      <w:r w:rsidRPr="005B1508">
        <w:rPr>
          <w:rFonts w:ascii="Times New Roman" w:hAnsi="Times New Roman" w:cs="Times New Roman"/>
        </w:rPr>
        <w:t xml:space="preserve"> содержит один из операндов, участвующих в операции. В него же помещается результат выполнения операции.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Основная память (ОП).</w:t>
      </w:r>
      <w:r w:rsidRPr="005B1508">
        <w:rPr>
          <w:rFonts w:ascii="Times New Roman" w:hAnsi="Times New Roman" w:cs="Times New Roman"/>
        </w:rPr>
        <w:t xml:space="preserve"> Вне зависимости от типа используемых СБИС ячейка </w:t>
      </w:r>
      <w:proofErr w:type="gramStart"/>
      <w:r w:rsidRPr="005B1508">
        <w:rPr>
          <w:rFonts w:ascii="Times New Roman" w:hAnsi="Times New Roman" w:cs="Times New Roman"/>
        </w:rPr>
        <w:t>ОП  представляет</w:t>
      </w:r>
      <w:proofErr w:type="gramEnd"/>
      <w:r w:rsidRPr="005B1508">
        <w:rPr>
          <w:rFonts w:ascii="Times New Roman" w:hAnsi="Times New Roman" w:cs="Times New Roman"/>
        </w:rPr>
        <w:t xml:space="preserve">  собой  массив  запоминающих  элементов  (ЗЭ),  способных  хранить единицу информации, как правило, в виде одного байта.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Все  ячейки</w:t>
      </w:r>
      <w:proofErr w:type="gramEnd"/>
      <w:r w:rsidRPr="005B1508">
        <w:rPr>
          <w:rFonts w:ascii="Times New Roman" w:hAnsi="Times New Roman" w:cs="Times New Roman"/>
        </w:rPr>
        <w:t xml:space="preserve">  ОП  являются  адресуемыми  и  организованы  в  виде  матрицы.  Выбор </w:t>
      </w:r>
      <w:proofErr w:type="gramStart"/>
      <w:r w:rsidRPr="005B1508">
        <w:rPr>
          <w:rFonts w:ascii="Times New Roman" w:hAnsi="Times New Roman" w:cs="Times New Roman"/>
        </w:rPr>
        <w:t>определенной  ячейки</w:t>
      </w:r>
      <w:proofErr w:type="gramEnd"/>
      <w:r w:rsidRPr="005B1508">
        <w:rPr>
          <w:rFonts w:ascii="Times New Roman" w:hAnsi="Times New Roman" w:cs="Times New Roman"/>
        </w:rPr>
        <w:t xml:space="preserve">  осуществляется  подачей  разрешающих  сигналов  на соответствующую  строку  и  столбец  этой  матрицы.  </w:t>
      </w:r>
      <w:proofErr w:type="gramStart"/>
      <w:r w:rsidRPr="005B1508">
        <w:rPr>
          <w:rFonts w:ascii="Times New Roman" w:hAnsi="Times New Roman" w:cs="Times New Roman"/>
        </w:rPr>
        <w:t>Это  обеспечивается</w:t>
      </w:r>
      <w:proofErr w:type="gramEnd"/>
      <w:r w:rsidRPr="005B1508">
        <w:rPr>
          <w:rFonts w:ascii="Times New Roman" w:hAnsi="Times New Roman" w:cs="Times New Roman"/>
        </w:rPr>
        <w:t xml:space="preserve">  дешифратором адреса  памяти,  преобразующим  адрес  ячейки  из  РАП  в  разрешающие  сигналы, подаваемые в горизонтальную и вертикальную линии матрицы, на пересечении которых и находится ячейка.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ОП реализуется на базе нескольких СБИС. Процесс обращения к ячейке состоит из </w:t>
      </w:r>
      <w:proofErr w:type="gramStart"/>
      <w:r w:rsidRPr="005B1508">
        <w:rPr>
          <w:rFonts w:ascii="Times New Roman" w:hAnsi="Times New Roman" w:cs="Times New Roman"/>
        </w:rPr>
        <w:t>выбора  нужной</w:t>
      </w:r>
      <w:proofErr w:type="gramEnd"/>
      <w:r w:rsidRPr="005B1508">
        <w:rPr>
          <w:rFonts w:ascii="Times New Roman" w:hAnsi="Times New Roman" w:cs="Times New Roman"/>
        </w:rPr>
        <w:t xml:space="preserve">  микросхемы  (на  основании  старших  разрядов)  и  выбора  ячейки  внутри этой микросхемы (на основании младших разрядов).</w:t>
      </w:r>
    </w:p>
    <w:p w:rsidR="00E96D06" w:rsidRPr="005B1508" w:rsidRDefault="00E96D06" w:rsidP="008375C3">
      <w:pPr>
        <w:pStyle w:val="2"/>
        <w:keepNext w:val="0"/>
        <w:widowControl w:val="0"/>
        <w:rPr>
          <w:rFonts w:ascii="Times New Roman" w:hAnsi="Times New Roman" w:cs="Times New Roman"/>
        </w:rPr>
      </w:pPr>
      <w:bookmarkStart w:id="17" w:name="_Toc507169748"/>
      <w:bookmarkStart w:id="18" w:name="_Toc507175135"/>
      <w:r w:rsidRPr="005B1508">
        <w:rPr>
          <w:rFonts w:ascii="Times New Roman" w:hAnsi="Times New Roman" w:cs="Times New Roman"/>
        </w:rPr>
        <w:t>Реализация операционных устройств вычислительной машины</w:t>
      </w:r>
      <w:bookmarkEnd w:id="17"/>
      <w:bookmarkEnd w:id="18"/>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Тип  ОПБ</w:t>
      </w:r>
      <w:proofErr w:type="gramEnd"/>
      <w:r w:rsidRPr="005B1508">
        <w:rPr>
          <w:rFonts w:ascii="Times New Roman" w:hAnsi="Times New Roman" w:cs="Times New Roman"/>
        </w:rPr>
        <w:t xml:space="preserve">  магистрального  ОПУ  определяется  способом  обработки  данных.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Различают  ОПБ</w:t>
      </w:r>
      <w:proofErr w:type="gramEnd"/>
      <w:r w:rsidRPr="005B1508">
        <w:rPr>
          <w:rFonts w:ascii="Times New Roman" w:hAnsi="Times New Roman" w:cs="Times New Roman"/>
        </w:rPr>
        <w:t xml:space="preserve">  последовательного  и  параллельного  типа.  </w:t>
      </w:r>
      <w:proofErr w:type="gramStart"/>
      <w:r w:rsidRPr="005B1508">
        <w:rPr>
          <w:rFonts w:ascii="Times New Roman" w:hAnsi="Times New Roman" w:cs="Times New Roman"/>
        </w:rPr>
        <w:t>В  первом</w:t>
      </w:r>
      <w:proofErr w:type="gramEnd"/>
      <w:r w:rsidRPr="005B1508">
        <w:rPr>
          <w:rFonts w:ascii="Times New Roman" w:hAnsi="Times New Roman" w:cs="Times New Roman"/>
        </w:rPr>
        <w:t xml:space="preserve">  случае  операции осуществляются последовательно над всеми разрядами, побитно поступающими на входы ОПБ.  </w:t>
      </w:r>
      <w:proofErr w:type="gramStart"/>
      <w:r w:rsidRPr="005B1508">
        <w:rPr>
          <w:rFonts w:ascii="Times New Roman" w:hAnsi="Times New Roman" w:cs="Times New Roman"/>
        </w:rPr>
        <w:t>Бит  переноса</w:t>
      </w:r>
      <w:proofErr w:type="gramEnd"/>
      <w:r w:rsidRPr="005B1508">
        <w:rPr>
          <w:rFonts w:ascii="Times New Roman" w:hAnsi="Times New Roman" w:cs="Times New Roman"/>
        </w:rPr>
        <w:t xml:space="preserve">,  возникающий  при  этом,  учитывается  при  обработке  следующего разряда операнда. Результат побитно заносится в </w:t>
      </w:r>
      <w:r w:rsidRPr="005B1508">
        <w:rPr>
          <w:rFonts w:ascii="Times New Roman" w:hAnsi="Times New Roman" w:cs="Times New Roman"/>
        </w:rPr>
        <w:lastRenderedPageBreak/>
        <w:t xml:space="preserve">выходной регистр, предыдущее значение которого сдвигается на один разряд. За n циклов в выходном регистре формируется слово результата, где каждый разряд занимает предназначенную для него позицию. Во втором случае операции над всеми разрядами операнда осуществляются побитно параллельно. На практике часто используют альтернативный параллельно-последовательный вариант, при котором слово разбивается на группы (по 2, 4 или 8) разрядов, обработка этих разрядов </w:t>
      </w:r>
      <w:proofErr w:type="gramStart"/>
      <w:r w:rsidRPr="005B1508">
        <w:rPr>
          <w:rFonts w:ascii="Times New Roman" w:hAnsi="Times New Roman" w:cs="Times New Roman"/>
        </w:rPr>
        <w:t>внутри  группы</w:t>
      </w:r>
      <w:proofErr w:type="gramEnd"/>
      <w:r w:rsidRPr="005B1508">
        <w:rPr>
          <w:rFonts w:ascii="Times New Roman" w:hAnsi="Times New Roman" w:cs="Times New Roman"/>
        </w:rPr>
        <w:t xml:space="preserve">  осуществляется  параллельно,  а  сами  группы  обрабатываются последовательно.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большинства современных ВМ общепринятым является формат данных с ФЗ. </w:t>
      </w:r>
      <w:proofErr w:type="gramStart"/>
      <w:r w:rsidRPr="005B1508">
        <w:rPr>
          <w:rFonts w:ascii="Times New Roman" w:hAnsi="Times New Roman" w:cs="Times New Roman"/>
        </w:rPr>
        <w:t>По  этой</w:t>
      </w:r>
      <w:proofErr w:type="gramEnd"/>
      <w:r w:rsidRPr="005B1508">
        <w:rPr>
          <w:rFonts w:ascii="Times New Roman" w:hAnsi="Times New Roman" w:cs="Times New Roman"/>
        </w:rPr>
        <w:t xml:space="preserve">  причине,  соответствующие  ОПУ  называют  целочисленными,  обеспечивающие сложение/вычитание, умножение и деление. При выполнении операций сложения возможна ситуация, когда при сложении двух </w:t>
      </w:r>
      <w:proofErr w:type="gramStart"/>
      <w:r w:rsidRPr="005B1508">
        <w:rPr>
          <w:rFonts w:ascii="Times New Roman" w:hAnsi="Times New Roman" w:cs="Times New Roman"/>
        </w:rPr>
        <w:t>n  разрядных</w:t>
      </w:r>
      <w:proofErr w:type="gramEnd"/>
      <w:r w:rsidRPr="005B1508">
        <w:rPr>
          <w:rFonts w:ascii="Times New Roman" w:hAnsi="Times New Roman" w:cs="Times New Roman"/>
        </w:rPr>
        <w:t xml:space="preserve">  чисел  получается  число  разрядностью  n+1  (переполнение).  </w:t>
      </w:r>
      <w:proofErr w:type="gramStart"/>
      <w:r w:rsidRPr="005B1508">
        <w:rPr>
          <w:rFonts w:ascii="Times New Roman" w:hAnsi="Times New Roman" w:cs="Times New Roman"/>
        </w:rPr>
        <w:t>ОПУ  должно</w:t>
      </w:r>
      <w:proofErr w:type="gramEnd"/>
      <w:r w:rsidRPr="005B1508">
        <w:rPr>
          <w:rFonts w:ascii="Times New Roman" w:hAnsi="Times New Roman" w:cs="Times New Roman"/>
        </w:rPr>
        <w:t xml:space="preserve"> выявлять  факт  переполнения  и  сигнализировать  о  нем.  </w:t>
      </w:r>
      <w:proofErr w:type="gramStart"/>
      <w:r w:rsidRPr="005B1508">
        <w:rPr>
          <w:rFonts w:ascii="Times New Roman" w:hAnsi="Times New Roman" w:cs="Times New Roman"/>
        </w:rPr>
        <w:t>Обычно  это</w:t>
      </w:r>
      <w:proofErr w:type="gramEnd"/>
      <w:r w:rsidRPr="005B1508">
        <w:rPr>
          <w:rFonts w:ascii="Times New Roman" w:hAnsi="Times New Roman" w:cs="Times New Roman"/>
        </w:rPr>
        <w:t xml:space="preserve">  организуется выставлением определенного флага в статусном регистре.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Чтобы  облегчить</w:t>
      </w:r>
      <w:proofErr w:type="gramEnd"/>
      <w:r w:rsidRPr="005B1508">
        <w:rPr>
          <w:rFonts w:ascii="Times New Roman" w:hAnsi="Times New Roman" w:cs="Times New Roman"/>
        </w:rPr>
        <w:t xml:space="preserve">  обнаружение  переполнения  применяется  модифицированный дополнительный  код,  когда  для  хранения  знака  отводится  два  разряда,  причем  оба участвуют  в  арифметической  операции  наравне  с  цифровыми  разрядами.  Когда </w:t>
      </w:r>
      <w:proofErr w:type="gramStart"/>
      <w:r w:rsidRPr="005B1508">
        <w:rPr>
          <w:rFonts w:ascii="Times New Roman" w:hAnsi="Times New Roman" w:cs="Times New Roman"/>
        </w:rPr>
        <w:t>переполнение  отсутствует</w:t>
      </w:r>
      <w:proofErr w:type="gramEnd"/>
      <w:r w:rsidRPr="005B1508">
        <w:rPr>
          <w:rFonts w:ascii="Times New Roman" w:hAnsi="Times New Roman" w:cs="Times New Roman"/>
        </w:rPr>
        <w:t xml:space="preserve">,  оба  знаковых  разряда  содержат  одинаковое  значение  (оба  0 или 1). Различие же в знаковых разрядах говорит о возникновении переполнения.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Умножение является более сложной операцией. В современных ОПУ умножение </w:t>
      </w:r>
      <w:proofErr w:type="gramStart"/>
      <w:r w:rsidRPr="005B1508">
        <w:rPr>
          <w:rFonts w:ascii="Times New Roman" w:hAnsi="Times New Roman" w:cs="Times New Roman"/>
        </w:rPr>
        <w:t>реализуется  по</w:t>
      </w:r>
      <w:proofErr w:type="gramEnd"/>
      <w:r w:rsidRPr="005B1508">
        <w:rPr>
          <w:rFonts w:ascii="Times New Roman" w:hAnsi="Times New Roman" w:cs="Times New Roman"/>
        </w:rPr>
        <w:t xml:space="preserve">  разному.  </w:t>
      </w:r>
      <w:proofErr w:type="gramStart"/>
      <w:r w:rsidRPr="005B1508">
        <w:rPr>
          <w:rFonts w:ascii="Times New Roman" w:hAnsi="Times New Roman" w:cs="Times New Roman"/>
        </w:rPr>
        <w:t>В  частности</w:t>
      </w:r>
      <w:proofErr w:type="gramEnd"/>
      <w:r w:rsidRPr="005B1508">
        <w:rPr>
          <w:rFonts w:ascii="Times New Roman" w:hAnsi="Times New Roman" w:cs="Times New Roman"/>
        </w:rPr>
        <w:t xml:space="preserve">,  имеют  место  алгоритмы  со  сдвигом.  </w:t>
      </w:r>
      <w:proofErr w:type="gramStart"/>
      <w:r w:rsidRPr="005B1508">
        <w:rPr>
          <w:rFonts w:ascii="Times New Roman" w:hAnsi="Times New Roman" w:cs="Times New Roman"/>
        </w:rPr>
        <w:t>В  общем</w:t>
      </w:r>
      <w:proofErr w:type="gramEnd"/>
      <w:r w:rsidRPr="005B1508">
        <w:rPr>
          <w:rFonts w:ascii="Times New Roman" w:hAnsi="Times New Roman" w:cs="Times New Roman"/>
        </w:rPr>
        <w:t xml:space="preserve"> случае, алгоритм сводится к формированию частичных произведений (ЧП), по одному на каждую  цифру  множителя,  с  последующим  суммированием  полученных  ЧП.  Перед </w:t>
      </w:r>
      <w:proofErr w:type="gramStart"/>
      <w:r w:rsidRPr="005B1508">
        <w:rPr>
          <w:rFonts w:ascii="Times New Roman" w:hAnsi="Times New Roman" w:cs="Times New Roman"/>
        </w:rPr>
        <w:t>суммированием  каждое</w:t>
      </w:r>
      <w:proofErr w:type="gramEnd"/>
      <w:r w:rsidRPr="005B1508">
        <w:rPr>
          <w:rFonts w:ascii="Times New Roman" w:hAnsi="Times New Roman" w:cs="Times New Roman"/>
        </w:rPr>
        <w:t xml:space="preserve">  ЧП  должно  быть  сдвинуто  на  один  разряд  относительно предыдущего. Перемножение двух n-</w:t>
      </w:r>
      <w:r w:rsidRPr="005B1508">
        <w:rPr>
          <w:rFonts w:ascii="Times New Roman" w:hAnsi="Times New Roman" w:cs="Times New Roman"/>
        </w:rPr>
        <w:lastRenderedPageBreak/>
        <w:t xml:space="preserve">разрядных чисел приводит к получению 2n-битного результата. Согласно этому алгоритму </w:t>
      </w:r>
      <w:proofErr w:type="gramStart"/>
      <w:r w:rsidRPr="005B1508">
        <w:rPr>
          <w:rFonts w:ascii="Times New Roman" w:hAnsi="Times New Roman" w:cs="Times New Roman"/>
        </w:rPr>
        <w:t>в  устройстве</w:t>
      </w:r>
      <w:proofErr w:type="gramEnd"/>
      <w:r w:rsidRPr="005B1508">
        <w:rPr>
          <w:rFonts w:ascii="Times New Roman" w:hAnsi="Times New Roman" w:cs="Times New Roman"/>
        </w:rPr>
        <w:t xml:space="preserve"> умножения предполагается наличие множимого, множителя и суммы ЧП, а также сумматора и, возможно, схем сдвига. </w:t>
      </w:r>
      <w:proofErr w:type="spellStart"/>
      <w:r w:rsidRPr="005B1508">
        <w:rPr>
          <w:rFonts w:ascii="Times New Roman" w:hAnsi="Times New Roman" w:cs="Times New Roman"/>
        </w:rPr>
        <w:t>Средиосновных</w:t>
      </w:r>
      <w:proofErr w:type="spellEnd"/>
      <w:r w:rsidRPr="005B1508">
        <w:rPr>
          <w:rFonts w:ascii="Times New Roman" w:hAnsi="Times New Roman" w:cs="Times New Roman"/>
        </w:rPr>
        <w:t xml:space="preserve">, различают два варианта умножения: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со сдвигом суммы ЧП вправо при неподвижном множимом, начиная умножение с младших разрядов множителя (алгоритм сдвига вправо (</w:t>
      </w:r>
      <w:r w:rsidR="0020361B">
        <w:fldChar w:fldCharType="begin"/>
      </w:r>
      <w:r w:rsidR="0020361B">
        <w:instrText xml:space="preserve"> REF _Ref507169183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2</w:t>
      </w:r>
      <w:r w:rsidR="0020361B">
        <w:fldChar w:fldCharType="end"/>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со сдвигом суммы ЧП влево при неподвижном множимом, начиная умножение со старших разрядов множителя (алгоритм сдвига влево).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Суть алгоритма умножения со сдвигом вправо в следующем: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  полное значение суммы ЧП полагается равным нулю,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2.  анализируется очередная цифра множителя (анализ начинается с младшей цифры).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Если  она</w:t>
      </w:r>
      <w:proofErr w:type="gramEnd"/>
      <w:r w:rsidRPr="005B1508">
        <w:rPr>
          <w:rFonts w:ascii="Times New Roman" w:hAnsi="Times New Roman" w:cs="Times New Roman"/>
        </w:rPr>
        <w:t xml:space="preserve">  равна  единице,  то  к  сумме  частичных  произведений  прибавляется множимое, в противном случае прибавление не производится,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3.  выполняется сдвиг суммы ЧП вправо на один разряд,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4.  </w:t>
      </w:r>
      <w:proofErr w:type="gramStart"/>
      <w:r w:rsidRPr="005B1508">
        <w:rPr>
          <w:rFonts w:ascii="Times New Roman" w:hAnsi="Times New Roman" w:cs="Times New Roman"/>
        </w:rPr>
        <w:t>пункты  2</w:t>
      </w:r>
      <w:proofErr w:type="gramEnd"/>
      <w:r w:rsidRPr="005B1508">
        <w:rPr>
          <w:rFonts w:ascii="Times New Roman" w:hAnsi="Times New Roman" w:cs="Times New Roman"/>
        </w:rPr>
        <w:t xml:space="preserve">  и  3  выполняются  последовательно  для  всех  цифровых  разрядов множителя.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Схема  аппаратной</w:t>
      </w:r>
      <w:proofErr w:type="gramEnd"/>
      <w:r w:rsidRPr="005B1508">
        <w:rPr>
          <w:rFonts w:ascii="Times New Roman" w:hAnsi="Times New Roman" w:cs="Times New Roman"/>
        </w:rPr>
        <w:t xml:space="preserve">  реализации  приведена  на  Рисунок   2.  </w:t>
      </w:r>
      <w:proofErr w:type="gramStart"/>
      <w:r w:rsidRPr="005B1508">
        <w:rPr>
          <w:rFonts w:ascii="Times New Roman" w:hAnsi="Times New Roman" w:cs="Times New Roman"/>
        </w:rPr>
        <w:t>Первоначально  множимое</w:t>
      </w:r>
      <w:proofErr w:type="gramEnd"/>
      <w:r w:rsidRPr="005B1508">
        <w:rPr>
          <w:rFonts w:ascii="Times New Roman" w:hAnsi="Times New Roman" w:cs="Times New Roman"/>
        </w:rPr>
        <w:t xml:space="preserve">  и множитель заносятся в соответствующие регистры </w:t>
      </w:r>
      <w:proofErr w:type="spellStart"/>
      <w:r w:rsidRPr="005B1508">
        <w:rPr>
          <w:rFonts w:ascii="Times New Roman" w:hAnsi="Times New Roman" w:cs="Times New Roman"/>
        </w:rPr>
        <w:t>РМн</w:t>
      </w:r>
      <w:proofErr w:type="spellEnd"/>
      <w:r w:rsidRPr="005B1508">
        <w:rPr>
          <w:rFonts w:ascii="Times New Roman" w:hAnsi="Times New Roman" w:cs="Times New Roman"/>
        </w:rPr>
        <w:t xml:space="preserve">. и </w:t>
      </w:r>
      <w:proofErr w:type="spellStart"/>
      <w:r w:rsidRPr="005B1508">
        <w:rPr>
          <w:rFonts w:ascii="Times New Roman" w:hAnsi="Times New Roman" w:cs="Times New Roman"/>
        </w:rPr>
        <w:t>РМт</w:t>
      </w:r>
      <w:proofErr w:type="spellEnd"/>
      <w:r w:rsidRPr="005B1508">
        <w:rPr>
          <w:rFonts w:ascii="Times New Roman" w:hAnsi="Times New Roman" w:cs="Times New Roman"/>
        </w:rPr>
        <w:t xml:space="preserve">. Все разряды суммы ЧП устанавливаются в нуль. Умножение проходит </w:t>
      </w:r>
      <w:proofErr w:type="gramStart"/>
      <w:r w:rsidRPr="005B1508">
        <w:rPr>
          <w:rFonts w:ascii="Times New Roman" w:hAnsi="Times New Roman" w:cs="Times New Roman"/>
        </w:rPr>
        <w:t>за  n</w:t>
      </w:r>
      <w:proofErr w:type="gramEnd"/>
      <w:r w:rsidRPr="005B1508">
        <w:rPr>
          <w:rFonts w:ascii="Times New Roman" w:hAnsi="Times New Roman" w:cs="Times New Roman"/>
        </w:rPr>
        <w:t xml:space="preserve">-шагов, где  n −  количество разрядов множителя. На каждом шаге в зависимости от состояния младшего разряда множителя, </w:t>
      </w:r>
      <w:proofErr w:type="gramStart"/>
      <w:r w:rsidRPr="005B1508">
        <w:rPr>
          <w:rFonts w:ascii="Times New Roman" w:hAnsi="Times New Roman" w:cs="Times New Roman"/>
        </w:rPr>
        <w:t>который  управляет</w:t>
      </w:r>
      <w:proofErr w:type="gramEnd"/>
      <w:r w:rsidRPr="005B1508">
        <w:rPr>
          <w:rFonts w:ascii="Times New Roman" w:hAnsi="Times New Roman" w:cs="Times New Roman"/>
        </w:rPr>
        <w:t xml:space="preserve">  мультиплексором,  на  один  </w:t>
      </w:r>
      <w:proofErr w:type="spellStart"/>
      <w:r w:rsidRPr="005B1508">
        <w:rPr>
          <w:rFonts w:ascii="Times New Roman" w:hAnsi="Times New Roman" w:cs="Times New Roman"/>
        </w:rPr>
        <w:t>извыходом</w:t>
      </w:r>
      <w:proofErr w:type="spellEnd"/>
      <w:r w:rsidRPr="005B1508">
        <w:rPr>
          <w:rFonts w:ascii="Times New Roman" w:hAnsi="Times New Roman" w:cs="Times New Roman"/>
        </w:rPr>
        <w:t xml:space="preserve">  n-разрядного  сумматора подается  либо  множимое,  либо  0.  </w:t>
      </w:r>
      <w:proofErr w:type="gramStart"/>
      <w:r w:rsidRPr="005B1508">
        <w:rPr>
          <w:rFonts w:ascii="Times New Roman" w:hAnsi="Times New Roman" w:cs="Times New Roman"/>
        </w:rPr>
        <w:t>На  второй</w:t>
      </w:r>
      <w:proofErr w:type="gramEnd"/>
      <w:r w:rsidRPr="005B1508">
        <w:rPr>
          <w:rFonts w:ascii="Times New Roman" w:hAnsi="Times New Roman" w:cs="Times New Roman"/>
        </w:rPr>
        <w:t xml:space="preserve">  вход  поступает  содержимое  регистра, используемого для хранения суммы ЧП. </w:t>
      </w: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extent cx="3558540" cy="1913890"/>
            <wp:effectExtent l="19050" t="0" r="3810"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a:srcRect/>
                    <a:stretch>
                      <a:fillRect/>
                    </a:stretch>
                  </pic:blipFill>
                  <pic:spPr bwMode="auto">
                    <a:xfrm>
                      <a:off x="0" y="0"/>
                      <a:ext cx="3558540" cy="1913890"/>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bookmarkStart w:id="19" w:name="_Ref507169183"/>
      <w:bookmarkStart w:id="20" w:name="_Ref507169177"/>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2</w:t>
      </w:r>
      <w:r w:rsidR="00385B62" w:rsidRPr="005B1508">
        <w:rPr>
          <w:rFonts w:ascii="Times New Roman" w:hAnsi="Times New Roman" w:cs="Times New Roman"/>
        </w:rPr>
        <w:fldChar w:fldCharType="end"/>
      </w:r>
      <w:bookmarkEnd w:id="19"/>
      <w:r w:rsidRPr="005B1508">
        <w:rPr>
          <w:rFonts w:ascii="Times New Roman" w:hAnsi="Times New Roman" w:cs="Times New Roman"/>
        </w:rPr>
        <w:t xml:space="preserve"> - Алгоритм умножения с правым сдвигом</w:t>
      </w:r>
      <w:bookmarkEnd w:id="20"/>
    </w:p>
    <w:p w:rsidR="00E96D06" w:rsidRPr="005B1508" w:rsidRDefault="00E96D06" w:rsidP="008375C3">
      <w:pPr>
        <w:pStyle w:val="12"/>
        <w:rPr>
          <w:rFonts w:ascii="Times New Roman" w:hAnsi="Times New Roman" w:cs="Times New Roman"/>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Несколько сложнее обстоит дело с умножением чисел со знаком. Проблема в том, ОПУ выполняют операции над знаковыми разрядами </w:t>
      </w:r>
      <w:proofErr w:type="gramStart"/>
      <w:r w:rsidRPr="005B1508">
        <w:rPr>
          <w:rFonts w:ascii="Times New Roman" w:hAnsi="Times New Roman" w:cs="Times New Roman"/>
        </w:rPr>
        <w:t>также</w:t>
      </w:r>
      <w:proofErr w:type="gramEnd"/>
      <w:r w:rsidRPr="005B1508">
        <w:rPr>
          <w:rFonts w:ascii="Times New Roman" w:hAnsi="Times New Roman" w:cs="Times New Roman"/>
        </w:rPr>
        <w:t xml:space="preserve"> как и над числовыми. Если же </w:t>
      </w:r>
      <w:proofErr w:type="gramStart"/>
      <w:r w:rsidRPr="005B1508">
        <w:rPr>
          <w:rFonts w:ascii="Times New Roman" w:hAnsi="Times New Roman" w:cs="Times New Roman"/>
        </w:rPr>
        <w:t>знаковые  разряды</w:t>
      </w:r>
      <w:proofErr w:type="gramEnd"/>
      <w:r w:rsidRPr="005B1508">
        <w:rPr>
          <w:rFonts w:ascii="Times New Roman" w:hAnsi="Times New Roman" w:cs="Times New Roman"/>
        </w:rPr>
        <w:t xml:space="preserve">  выделить  специальным  образом,  то  определение  знака  результата возможно при помощи логических функций.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Для  ускорения</w:t>
      </w:r>
      <w:proofErr w:type="gramEnd"/>
      <w:r w:rsidRPr="005B1508">
        <w:rPr>
          <w:rFonts w:ascii="Times New Roman" w:hAnsi="Times New Roman" w:cs="Times New Roman"/>
        </w:rPr>
        <w:t xml:space="preserve">  умножения  могут  быть  использованы  логические  и  аппаратные методы.  </w:t>
      </w:r>
      <w:proofErr w:type="gramStart"/>
      <w:r w:rsidRPr="005B1508">
        <w:rPr>
          <w:rFonts w:ascii="Times New Roman" w:hAnsi="Times New Roman" w:cs="Times New Roman"/>
        </w:rPr>
        <w:t>Логические  методы</w:t>
      </w:r>
      <w:proofErr w:type="gramEnd"/>
      <w:r w:rsidRPr="005B1508">
        <w:rPr>
          <w:rFonts w:ascii="Times New Roman" w:hAnsi="Times New Roman" w:cs="Times New Roman"/>
        </w:rPr>
        <w:t xml:space="preserve">  позволяют  уменьшить  количество  сложений  в  ходе умножения, а также обеспечить обработку нескольких разрядов за один шаг. Аппаратные способы ускорения умножения основаны на распараллеливании отдельных операций. Это </w:t>
      </w:r>
      <w:proofErr w:type="gramStart"/>
      <w:r w:rsidRPr="005B1508">
        <w:rPr>
          <w:rFonts w:ascii="Times New Roman" w:hAnsi="Times New Roman" w:cs="Times New Roman"/>
        </w:rPr>
        <w:t>приводит  к</w:t>
      </w:r>
      <w:proofErr w:type="gramEnd"/>
      <w:r w:rsidRPr="005B1508">
        <w:rPr>
          <w:rFonts w:ascii="Times New Roman" w:hAnsi="Times New Roman" w:cs="Times New Roman"/>
        </w:rPr>
        <w:t xml:space="preserve">  существенному  усложнению  аппаратуры  и  как  следствие  возрастанию  ее стоимости.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Рассмотрим  вопрос</w:t>
      </w:r>
      <w:proofErr w:type="gramEnd"/>
      <w:r w:rsidRPr="005B1508">
        <w:rPr>
          <w:rFonts w:ascii="Times New Roman" w:hAnsi="Times New Roman" w:cs="Times New Roman"/>
        </w:rPr>
        <w:t xml:space="preserve">  о  реализации  базовых  операций  для  данных  с  ПЗ.  Они существенным образом отличаются от операций с ФЗ. Поэтому их как правило реализуют </w:t>
      </w:r>
      <w:proofErr w:type="gramStart"/>
      <w:r w:rsidRPr="005B1508">
        <w:rPr>
          <w:rFonts w:ascii="Times New Roman" w:hAnsi="Times New Roman" w:cs="Times New Roman"/>
        </w:rPr>
        <w:t>на  базе</w:t>
      </w:r>
      <w:proofErr w:type="gramEnd"/>
      <w:r w:rsidRPr="005B1508">
        <w:rPr>
          <w:rFonts w:ascii="Times New Roman" w:hAnsi="Times New Roman" w:cs="Times New Roman"/>
        </w:rPr>
        <w:t xml:space="preserve">  отдельного  ОПУ.  </w:t>
      </w:r>
      <w:proofErr w:type="gramStart"/>
      <w:r w:rsidRPr="005B1508">
        <w:rPr>
          <w:rFonts w:ascii="Times New Roman" w:hAnsi="Times New Roman" w:cs="Times New Roman"/>
        </w:rPr>
        <w:t>Как  минимум</w:t>
      </w:r>
      <w:proofErr w:type="gramEnd"/>
      <w:r w:rsidRPr="005B1508">
        <w:rPr>
          <w:rFonts w:ascii="Times New Roman" w:hAnsi="Times New Roman" w:cs="Times New Roman"/>
        </w:rPr>
        <w:t xml:space="preserve">,  это  устройство  должно  реализовывать выполнение  четырех  арифметических  действий:  сложения,  вычитания,  умножения  и деления.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Представление данных в формате с ПЗ полагает </w:t>
      </w:r>
      <w:r w:rsidRPr="005B1508">
        <w:rPr>
          <w:rFonts w:ascii="Times New Roman" w:hAnsi="Times New Roman" w:cs="Times New Roman"/>
        </w:rPr>
        <w:lastRenderedPageBreak/>
        <w:t>трехкомпонентное представление числа.  Во-</w:t>
      </w:r>
      <w:proofErr w:type="gramStart"/>
      <w:r w:rsidRPr="005B1508">
        <w:rPr>
          <w:rFonts w:ascii="Times New Roman" w:hAnsi="Times New Roman" w:cs="Times New Roman"/>
        </w:rPr>
        <w:t>первых,  речь</w:t>
      </w:r>
      <w:proofErr w:type="gramEnd"/>
      <w:r w:rsidRPr="005B1508">
        <w:rPr>
          <w:rFonts w:ascii="Times New Roman" w:hAnsi="Times New Roman" w:cs="Times New Roman"/>
        </w:rPr>
        <w:t xml:space="preserve">  идет  о  его  знаке,  во-вторых,  о  нормализованной  мантиссе  и,  в третьих,  о  порядке  числа.  </w:t>
      </w:r>
      <w:proofErr w:type="gramStart"/>
      <w:r w:rsidRPr="005B1508">
        <w:rPr>
          <w:rFonts w:ascii="Times New Roman" w:hAnsi="Times New Roman" w:cs="Times New Roman"/>
        </w:rPr>
        <w:t>В  силу</w:t>
      </w:r>
      <w:proofErr w:type="gramEnd"/>
      <w:r w:rsidRPr="005B1508">
        <w:rPr>
          <w:rFonts w:ascii="Times New Roman" w:hAnsi="Times New Roman" w:cs="Times New Roman"/>
        </w:rPr>
        <w:t xml:space="preserve">  этого,  ОПУ  состоят  из  трех  соответствующих компонент:  блока  обработки  знаков  (БОЗ),  блока  обработки  порядков  (БОП)  и  блоков обработки мантисс (БОМ). Для хранения операндов и результата в ОПУ предусмотрены </w:t>
      </w:r>
      <w:proofErr w:type="gramStart"/>
      <w:r w:rsidRPr="005B1508">
        <w:rPr>
          <w:rFonts w:ascii="Times New Roman" w:hAnsi="Times New Roman" w:cs="Times New Roman"/>
        </w:rPr>
        <w:t>отдельные  регистры</w:t>
      </w:r>
      <w:proofErr w:type="gramEnd"/>
      <w:r w:rsidRPr="005B1508">
        <w:rPr>
          <w:rFonts w:ascii="Times New Roman" w:hAnsi="Times New Roman" w:cs="Times New Roman"/>
        </w:rPr>
        <w:t xml:space="preserve">.  </w:t>
      </w:r>
      <w:proofErr w:type="gramStart"/>
      <w:r w:rsidRPr="005B1508">
        <w:rPr>
          <w:rFonts w:ascii="Times New Roman" w:hAnsi="Times New Roman" w:cs="Times New Roman"/>
        </w:rPr>
        <w:t>На  подготовительном</w:t>
      </w:r>
      <w:proofErr w:type="gramEnd"/>
      <w:r w:rsidRPr="005B1508">
        <w:rPr>
          <w:rFonts w:ascii="Times New Roman" w:hAnsi="Times New Roman" w:cs="Times New Roman"/>
        </w:rPr>
        <w:t xml:space="preserve">  этапе  операций  с  ПЗ  осуществляется  его разбиение на три составляющие. На этом этапе выполняется проверка на равенство нулю </w:t>
      </w:r>
      <w:proofErr w:type="gramStart"/>
      <w:r w:rsidRPr="005B1508">
        <w:rPr>
          <w:rFonts w:ascii="Times New Roman" w:hAnsi="Times New Roman" w:cs="Times New Roman"/>
        </w:rPr>
        <w:t>отдельных  операндов</w:t>
      </w:r>
      <w:proofErr w:type="gramEnd"/>
      <w:r w:rsidRPr="005B1508">
        <w:rPr>
          <w:rFonts w:ascii="Times New Roman" w:hAnsi="Times New Roman" w:cs="Times New Roman"/>
        </w:rPr>
        <w:t xml:space="preserve">.  </w:t>
      </w:r>
      <w:proofErr w:type="gramStart"/>
      <w:r w:rsidRPr="005B1508">
        <w:rPr>
          <w:rFonts w:ascii="Times New Roman" w:hAnsi="Times New Roman" w:cs="Times New Roman"/>
        </w:rPr>
        <w:t>Это  позволяет</w:t>
      </w:r>
      <w:proofErr w:type="gramEnd"/>
      <w:r w:rsidRPr="005B1508">
        <w:rPr>
          <w:rFonts w:ascii="Times New Roman" w:hAnsi="Times New Roman" w:cs="Times New Roman"/>
        </w:rPr>
        <w:t xml:space="preserve">  в  дальнейшем  исключить  лишние  операции. Действия на заключительном этапе выполнения операций с ПЗ идентичны и сводятся к проверке нулевого значения мантиссы, ее нормализации.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Сложение (вычитание) чисел с ПЗ состоит из следующих этапов: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подготовительный этап,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определение операнда, имеющего меньший порядок, и сдвиг его </w:t>
      </w:r>
      <w:proofErr w:type="spellStart"/>
      <w:r w:rsidRPr="005B1508">
        <w:rPr>
          <w:rFonts w:ascii="Times New Roman" w:hAnsi="Times New Roman" w:cs="Times New Roman"/>
        </w:rPr>
        <w:t>мантмссы</w:t>
      </w:r>
      <w:proofErr w:type="spellEnd"/>
      <w:r w:rsidRPr="005B1508">
        <w:rPr>
          <w:rFonts w:ascii="Times New Roman" w:hAnsi="Times New Roman" w:cs="Times New Roman"/>
        </w:rPr>
        <w:t xml:space="preserve"> вправо на число разрядов, равное разности порядков,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приравнивание порядка результата большему из порядков операндов,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сложение или вычитание мантисс и определение знака результата,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проверка на переполнение,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заключительный этап. </w:t>
      </w:r>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При  выполнении</w:t>
      </w:r>
      <w:proofErr w:type="gramEnd"/>
      <w:r w:rsidRPr="005B1508">
        <w:rPr>
          <w:rFonts w:ascii="Times New Roman" w:hAnsi="Times New Roman" w:cs="Times New Roman"/>
        </w:rPr>
        <w:t xml:space="preserve">  умножения  (или  деления)  на  предварительном  этапе осуществляется  проверка  на  нуль  одного  из сомножителей,  что  позволяет  сразу  выдать результат  или  сообщение  об  ошибке.  </w:t>
      </w:r>
      <w:proofErr w:type="gramStart"/>
      <w:r w:rsidRPr="005B1508">
        <w:rPr>
          <w:rFonts w:ascii="Times New Roman" w:hAnsi="Times New Roman" w:cs="Times New Roman"/>
        </w:rPr>
        <w:t>Далее  выполняется</w:t>
      </w:r>
      <w:proofErr w:type="gramEnd"/>
      <w:r w:rsidRPr="005B1508">
        <w:rPr>
          <w:rFonts w:ascii="Times New Roman" w:hAnsi="Times New Roman" w:cs="Times New Roman"/>
        </w:rPr>
        <w:t xml:space="preserve">  сложение  (или  вычитание) порядков.  </w:t>
      </w:r>
      <w:proofErr w:type="gramStart"/>
      <w:r w:rsidRPr="005B1508">
        <w:rPr>
          <w:rFonts w:ascii="Times New Roman" w:hAnsi="Times New Roman" w:cs="Times New Roman"/>
        </w:rPr>
        <w:t>Если  порядок</w:t>
      </w:r>
      <w:proofErr w:type="gramEnd"/>
      <w:r w:rsidRPr="005B1508">
        <w:rPr>
          <w:rFonts w:ascii="Times New Roman" w:hAnsi="Times New Roman" w:cs="Times New Roman"/>
        </w:rPr>
        <w:t xml:space="preserve">  выходит  за  допустимые  границы  (переполнение  порядка  или потеря  значимости),  то  выдается  </w:t>
      </w:r>
      <w:proofErr w:type="spellStart"/>
      <w:r w:rsidRPr="005B1508">
        <w:rPr>
          <w:rFonts w:ascii="Times New Roman" w:hAnsi="Times New Roman" w:cs="Times New Roman"/>
        </w:rPr>
        <w:t>соответсвующее</w:t>
      </w:r>
      <w:proofErr w:type="spellEnd"/>
      <w:r w:rsidRPr="005B1508">
        <w:rPr>
          <w:rFonts w:ascii="Times New Roman" w:hAnsi="Times New Roman" w:cs="Times New Roman"/>
        </w:rPr>
        <w:t xml:space="preserve">  сообщение  об  ошибке.  </w:t>
      </w:r>
      <w:proofErr w:type="gramStart"/>
      <w:r w:rsidRPr="005B1508">
        <w:rPr>
          <w:rFonts w:ascii="Times New Roman" w:hAnsi="Times New Roman" w:cs="Times New Roman"/>
        </w:rPr>
        <w:t>Операции  над</w:t>
      </w:r>
      <w:proofErr w:type="gramEnd"/>
      <w:r w:rsidRPr="005B1508">
        <w:rPr>
          <w:rFonts w:ascii="Times New Roman" w:hAnsi="Times New Roman" w:cs="Times New Roman"/>
        </w:rPr>
        <w:t xml:space="preserve"> порядками  осуществляются  также  как  и  операции  в  целочисленной арифметике.  Затем идут операции над мантиссами </w:t>
      </w:r>
      <w:r w:rsidRPr="005B1508">
        <w:rPr>
          <w:rFonts w:ascii="Times New Roman" w:hAnsi="Times New Roman" w:cs="Times New Roman"/>
        </w:rPr>
        <w:lastRenderedPageBreak/>
        <w:t xml:space="preserve">(перемножение / деление) </w:t>
      </w:r>
      <w:proofErr w:type="gramStart"/>
      <w:r w:rsidRPr="005B1508">
        <w:rPr>
          <w:rFonts w:ascii="Times New Roman" w:hAnsi="Times New Roman" w:cs="Times New Roman"/>
        </w:rPr>
        <w:t>как  с</w:t>
      </w:r>
      <w:proofErr w:type="gramEnd"/>
      <w:r w:rsidRPr="005B1508">
        <w:rPr>
          <w:rFonts w:ascii="Times New Roman" w:hAnsi="Times New Roman" w:cs="Times New Roman"/>
        </w:rPr>
        <w:t xml:space="preserve"> числами с ФЗ, которые завершаются операциями округления, нормализации и компоновки результата. </w:t>
      </w:r>
    </w:p>
    <w:p w:rsidR="00E96D06" w:rsidRPr="005B1508" w:rsidRDefault="00E96D06" w:rsidP="008375C3">
      <w:pPr>
        <w:widowControl w:val="0"/>
        <w:spacing w:after="0" w:line="360" w:lineRule="auto"/>
        <w:ind w:firstLine="425"/>
        <w:jc w:val="center"/>
        <w:rPr>
          <w:rFonts w:ascii="Times New Roman" w:hAnsi="Times New Roman" w:cs="Times New Roman"/>
          <w:b/>
          <w:bCs/>
          <w:sz w:val="24"/>
          <w:szCs w:val="24"/>
        </w:rPr>
      </w:pPr>
      <w:bookmarkStart w:id="21" w:name="_Toc507169749"/>
      <w:bookmarkStart w:id="22" w:name="_Toc507175136"/>
      <w:r w:rsidRPr="005B1508">
        <w:rPr>
          <w:rStyle w:val="20"/>
          <w:sz w:val="24"/>
          <w:szCs w:val="24"/>
        </w:rPr>
        <w:t>Реализация базовых логических операций</w:t>
      </w:r>
      <w:bookmarkEnd w:id="21"/>
      <w:bookmarkEnd w:id="22"/>
    </w:p>
    <w:p w:rsidR="00E96D06" w:rsidRPr="005B1508" w:rsidRDefault="00E96D06" w:rsidP="008375C3">
      <w:pPr>
        <w:pStyle w:val="12"/>
        <w:rPr>
          <w:rFonts w:ascii="Times New Roman" w:hAnsi="Times New Roman" w:cs="Times New Roman"/>
        </w:rPr>
      </w:pPr>
      <w:proofErr w:type="gramStart"/>
      <w:r w:rsidRPr="005B1508">
        <w:rPr>
          <w:rFonts w:ascii="Times New Roman" w:hAnsi="Times New Roman" w:cs="Times New Roman"/>
        </w:rPr>
        <w:t>Помимо  рассмотренных</w:t>
      </w:r>
      <w:proofErr w:type="gramEnd"/>
      <w:r w:rsidRPr="005B1508">
        <w:rPr>
          <w:rFonts w:ascii="Times New Roman" w:hAnsi="Times New Roman" w:cs="Times New Roman"/>
        </w:rPr>
        <w:t xml:space="preserve">  основных  арифметических  действий  ОПУ  в  любой  ВМ реализуются операции логические («И», «ИЛИ», «НЕ», «исключающее ИЛИ») и сдвига. Чаще всего, эти операции реализуются дополнительными схемами, входящими в состав целочисленных ОПУ.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На практике логические операции в ОПУ выполняются сразу над совокупностью логических переменных, объединенных в один байт или слово. Причем над всеми битами </w:t>
      </w:r>
      <w:proofErr w:type="gramStart"/>
      <w:r w:rsidRPr="005B1508">
        <w:rPr>
          <w:rFonts w:ascii="Times New Roman" w:hAnsi="Times New Roman" w:cs="Times New Roman"/>
        </w:rPr>
        <w:t>выполняется  одна</w:t>
      </w:r>
      <w:proofErr w:type="gramEnd"/>
      <w:r w:rsidRPr="005B1508">
        <w:rPr>
          <w:rFonts w:ascii="Times New Roman" w:hAnsi="Times New Roman" w:cs="Times New Roman"/>
        </w:rPr>
        <w:t xml:space="preserve">  логическая  операция.  Возможная  структура  подобного  ОПБ представлена  на  </w:t>
      </w:r>
      <w:r w:rsidR="0020361B">
        <w:fldChar w:fldCharType="begin"/>
      </w:r>
      <w:r w:rsidR="0020361B">
        <w:instrText xml:space="preserve"> REF _Ref507169301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3</w:t>
      </w:r>
      <w:r w:rsidR="0020361B">
        <w:fldChar w:fldCharType="end"/>
      </w:r>
      <w:r w:rsidRPr="005B1508">
        <w:rPr>
          <w:rFonts w:ascii="Times New Roman" w:hAnsi="Times New Roman" w:cs="Times New Roman"/>
        </w:rPr>
        <w:t xml:space="preserve">.  </w:t>
      </w:r>
      <w:proofErr w:type="gramStart"/>
      <w:r w:rsidRPr="005B1508">
        <w:rPr>
          <w:rFonts w:ascii="Times New Roman" w:hAnsi="Times New Roman" w:cs="Times New Roman"/>
        </w:rPr>
        <w:t>Выбор  нужной</w:t>
      </w:r>
      <w:proofErr w:type="gramEnd"/>
      <w:r w:rsidRPr="005B1508">
        <w:rPr>
          <w:rFonts w:ascii="Times New Roman" w:hAnsi="Times New Roman" w:cs="Times New Roman"/>
        </w:rPr>
        <w:t xml:space="preserve">  операции  (одной  из  четырех)  осуществляется бинарным управляющим кодом на входах дешифратора. </w:t>
      </w:r>
    </w:p>
    <w:p w:rsidR="00E96D06" w:rsidRPr="005B1508" w:rsidRDefault="00E96D06" w:rsidP="008375C3">
      <w:pPr>
        <w:widowControl w:val="0"/>
        <w:spacing w:after="0" w:line="360" w:lineRule="auto"/>
        <w:ind w:firstLine="425"/>
        <w:jc w:val="both"/>
        <w:rPr>
          <w:rFonts w:ascii="Times New Roman" w:hAnsi="Times New Roman" w:cs="Times New Roman"/>
          <w:sz w:val="24"/>
          <w:szCs w:val="24"/>
        </w:rPr>
      </w:pP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extent cx="3792220" cy="3140075"/>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a:srcRect/>
                    <a:stretch>
                      <a:fillRect/>
                    </a:stretch>
                  </pic:blipFill>
                  <pic:spPr bwMode="auto">
                    <a:xfrm>
                      <a:off x="0" y="0"/>
                      <a:ext cx="3792220" cy="3140075"/>
                    </a:xfrm>
                    <a:prstGeom prst="rect">
                      <a:avLst/>
                    </a:prstGeom>
                    <a:noFill/>
                    <a:ln w="9525">
                      <a:noFill/>
                      <a:miter lim="800000"/>
                      <a:headEnd/>
                      <a:tailEnd/>
                    </a:ln>
                  </pic:spPr>
                </pic:pic>
              </a:graphicData>
            </a:graphic>
          </wp:inline>
        </w:drawing>
      </w:r>
    </w:p>
    <w:p w:rsidR="00E96D06" w:rsidRPr="005B1508" w:rsidRDefault="00E96D06" w:rsidP="008375C3">
      <w:pPr>
        <w:pStyle w:val="af1"/>
        <w:widowControl w:val="0"/>
        <w:jc w:val="center"/>
        <w:rPr>
          <w:rFonts w:ascii="Times New Roman" w:hAnsi="Times New Roman" w:cs="Times New Roman"/>
        </w:rPr>
      </w:pPr>
      <w:bookmarkStart w:id="23" w:name="_Ref507169301"/>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3</w:t>
      </w:r>
      <w:r w:rsidR="00385B62" w:rsidRPr="005B1508">
        <w:rPr>
          <w:rFonts w:ascii="Times New Roman" w:hAnsi="Times New Roman" w:cs="Times New Roman"/>
        </w:rPr>
        <w:fldChar w:fldCharType="end"/>
      </w:r>
      <w:bookmarkEnd w:id="23"/>
      <w:r w:rsidRPr="005B1508">
        <w:rPr>
          <w:rFonts w:ascii="Times New Roman" w:hAnsi="Times New Roman" w:cs="Times New Roman"/>
        </w:rPr>
        <w:t xml:space="preserve"> - Структура ОПБ для выполнения логических операций.</w:t>
      </w:r>
    </w:p>
    <w:p w:rsidR="00E96D06" w:rsidRPr="005B1508" w:rsidRDefault="00E96D06" w:rsidP="008375C3">
      <w:pPr>
        <w:widowControl w:val="0"/>
        <w:spacing w:after="0" w:line="360" w:lineRule="auto"/>
        <w:jc w:val="both"/>
        <w:rPr>
          <w:rFonts w:ascii="Times New Roman" w:hAnsi="Times New Roman" w:cs="Times New Roman"/>
          <w:b/>
          <w:bCs/>
          <w:sz w:val="24"/>
          <w:szCs w:val="24"/>
        </w:rPr>
      </w:pPr>
      <w:r w:rsidRPr="005B1508">
        <w:rPr>
          <w:rFonts w:ascii="Times New Roman" w:hAnsi="Times New Roman" w:cs="Times New Roman"/>
          <w:b/>
          <w:bCs/>
          <w:sz w:val="24"/>
          <w:szCs w:val="24"/>
        </w:rPr>
        <w:br w:type="page"/>
      </w:r>
    </w:p>
    <w:p w:rsidR="00E96D06" w:rsidRPr="005B1508" w:rsidRDefault="00E96D06" w:rsidP="008375C3">
      <w:pPr>
        <w:pStyle w:val="1"/>
        <w:widowControl w:val="0"/>
        <w:rPr>
          <w:rFonts w:ascii="Times New Roman" w:hAnsi="Times New Roman" w:cs="Times New Roman"/>
        </w:rPr>
      </w:pPr>
      <w:bookmarkStart w:id="24" w:name="_Toc507169750"/>
      <w:bookmarkStart w:id="25" w:name="_Toc507175137"/>
      <w:r w:rsidRPr="005B1508">
        <w:rPr>
          <w:rFonts w:ascii="Times New Roman" w:hAnsi="Times New Roman" w:cs="Times New Roman"/>
        </w:rPr>
        <w:lastRenderedPageBreak/>
        <w:t>Практическая часть</w:t>
      </w:r>
      <w:bookmarkEnd w:id="24"/>
      <w:bookmarkEnd w:id="25"/>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построения схемы АЛУ потребуется знание стандарта </w:t>
      </w:r>
      <w:hyperlink r:id="rId10" w:history="1">
        <w:r w:rsidRPr="005B1508">
          <w:rPr>
            <w:rStyle w:val="a7"/>
          </w:rPr>
          <w:t>ГОСТ 2.743-91 «ОБОЗНАЧЕНИЯ УСЛОВНЫЕ ГРАФИЧЕСКИЕ В СХЕМАХ. ЭЛЕМЕНТЫ ЦИФРОВОЙ ТЕХНИКИ», введенного 01.01.93</w:t>
        </w:r>
      </w:hyperlink>
      <w:r w:rsidRPr="005B1508">
        <w:rPr>
          <w:rFonts w:ascii="Times New Roman" w:hAnsi="Times New Roman" w:cs="Times New Roman"/>
        </w:rPr>
        <w:t>.</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Настоящий стандарт устанавливает общие правила построения условных графических обозначений (УГО) элементов цифровой техники в схемах, выполняемых вручную или с помощью печатающих и графических устройств вывода ЭВМ во всех отраслях промышленности. Ниже приведены основные положения и примеры УГО элементов, которые потребуются для построения АЛУ.</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Возможные варианты элементов для реализации АЛУ</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Использование вышеупомянутого ГОСТ и следующего описания </w:t>
      </w:r>
      <w:proofErr w:type="gramStart"/>
      <w:r w:rsidRPr="005B1508">
        <w:rPr>
          <w:rFonts w:ascii="Times New Roman" w:hAnsi="Times New Roman" w:cs="Times New Roman"/>
        </w:rPr>
        <w:t>элементов  поможет</w:t>
      </w:r>
      <w:proofErr w:type="gramEnd"/>
      <w:r w:rsidRPr="005B1508">
        <w:rPr>
          <w:rFonts w:ascii="Times New Roman" w:hAnsi="Times New Roman" w:cs="Times New Roman"/>
        </w:rPr>
        <w:t xml:space="preserve"> реализовать схему АЛУ.</w:t>
      </w:r>
    </w:p>
    <w:p w:rsidR="00E96D06" w:rsidRPr="005B1508" w:rsidRDefault="00E96D06" w:rsidP="008375C3">
      <w:pPr>
        <w:pStyle w:val="2"/>
        <w:rPr>
          <w:rFonts w:ascii="Times New Roman" w:hAnsi="Times New Roman" w:cs="Times New Roman"/>
        </w:rPr>
      </w:pPr>
      <w:r w:rsidRPr="005B1508">
        <w:rPr>
          <w:rFonts w:ascii="Times New Roman" w:hAnsi="Times New Roman" w:cs="Times New Roman"/>
        </w:rPr>
        <w:t>Пример элементной базы</w:t>
      </w:r>
    </w:p>
    <w:p w:rsidR="00E96D06" w:rsidRPr="005B1508" w:rsidRDefault="00E96D06" w:rsidP="008375C3">
      <w:pPr>
        <w:pStyle w:val="3"/>
        <w:keepNext w:val="0"/>
        <w:widowControl w:val="0"/>
        <w:rPr>
          <w:rFonts w:ascii="Times New Roman" w:hAnsi="Times New Roman" w:cs="Times New Roman"/>
          <w:u w:val="single"/>
        </w:rPr>
      </w:pPr>
      <w:bookmarkStart w:id="26" w:name="_Toc507169751"/>
      <w:bookmarkStart w:id="27" w:name="_Toc507175138"/>
      <w:r w:rsidRPr="005B1508">
        <w:rPr>
          <w:rFonts w:ascii="Times New Roman" w:hAnsi="Times New Roman" w:cs="Times New Roman"/>
        </w:rPr>
        <w:t>Регистр хранения информации</w:t>
      </w:r>
      <w:bookmarkEnd w:id="0"/>
      <w:bookmarkEnd w:id="26"/>
      <w:bookmarkEnd w:id="27"/>
    </w:p>
    <w:p w:rsidR="00E96D06" w:rsidRPr="005B1508" w:rsidRDefault="00E96D06" w:rsidP="002A1AB4">
      <w:pPr>
        <w:pStyle w:val="12"/>
        <w:rPr>
          <w:rFonts w:ascii="Times New Roman" w:hAnsi="Times New Roman" w:cs="Times New Roman"/>
          <w:color w:val="000000"/>
        </w:rPr>
      </w:pPr>
      <w:r w:rsidRPr="005B1508">
        <w:rPr>
          <w:rFonts w:ascii="Times New Roman" w:hAnsi="Times New Roman" w:cs="Times New Roman"/>
          <w:color w:val="000000"/>
        </w:rPr>
        <w:t xml:space="preserve">В качестве регистра хранения информации можно использовать восьмиразрядный регистр 74HC373. </w:t>
      </w:r>
    </w:p>
    <w:p w:rsidR="00E96D06" w:rsidRPr="005B1508" w:rsidRDefault="00E97295" w:rsidP="008375C3">
      <w:pPr>
        <w:pStyle w:val="a3"/>
        <w:widowControl w:val="0"/>
        <w:autoSpaceDE w:val="0"/>
        <w:autoSpaceDN w:val="0"/>
        <w:adjustRightInd w:val="0"/>
        <w:ind w:left="0" w:firstLine="425"/>
        <w:jc w:val="center"/>
        <w:rPr>
          <w:rFonts w:ascii="Times New Roman" w:hAnsi="Times New Roman" w:cs="Times New Roman"/>
          <w:sz w:val="24"/>
          <w:szCs w:val="24"/>
        </w:rPr>
      </w:pPr>
      <w:r>
        <w:rPr>
          <w:rFonts w:ascii="Times New Roman" w:hAnsi="Times New Roman" w:cs="Times New Roman"/>
          <w:noProof/>
          <w:color w:val="CCFF00"/>
          <w:sz w:val="24"/>
          <w:szCs w:val="24"/>
        </w:rPr>
        <w:drawing>
          <wp:inline distT="0" distB="0" distL="0" distR="0">
            <wp:extent cx="3841750" cy="1346835"/>
            <wp:effectExtent l="19050" t="0" r="6350" b="0"/>
            <wp:docPr id="4" name="Рисунок 1" descr="http://tec.org.ru/_bd/4/s85688.jpg">
              <a:hlinkClick xmlns:a="http://schemas.openxmlformats.org/drawingml/2006/main" r:id="rId11" tooltip="&quot;Нажмите, для просмотра в полном размер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tec.org.ru/_bd/4/s85688.jpg">
                      <a:hlinkClick r:id="rId11" tooltip="&quot;Нажмите, для просмотра в полном размере...&quot;"/>
                    </pic:cNvPr>
                    <pic:cNvPicPr>
                      <a:picLocks noChangeAspect="1" noChangeArrowheads="1"/>
                    </pic:cNvPicPr>
                  </pic:nvPicPr>
                  <pic:blipFill>
                    <a:blip r:embed="rId12"/>
                    <a:srcRect l="929" t="3111" r="1750" b="6564"/>
                    <a:stretch>
                      <a:fillRect/>
                    </a:stretch>
                  </pic:blipFill>
                  <pic:spPr bwMode="auto">
                    <a:xfrm>
                      <a:off x="0" y="0"/>
                      <a:ext cx="3841750" cy="1346835"/>
                    </a:xfrm>
                    <a:prstGeom prst="rect">
                      <a:avLst/>
                    </a:prstGeom>
                    <a:noFill/>
                    <a:ln w="9525">
                      <a:noFill/>
                      <a:miter lim="800000"/>
                      <a:headEnd/>
                      <a:tailEnd/>
                    </a:ln>
                  </pic:spPr>
                </pic:pic>
              </a:graphicData>
            </a:graphic>
          </wp:inline>
        </w:drawing>
      </w:r>
    </w:p>
    <w:p w:rsidR="00E96D06" w:rsidRPr="005B1508" w:rsidRDefault="00E96D06" w:rsidP="002A1AB4">
      <w:pPr>
        <w:pStyle w:val="12"/>
        <w:jc w:val="center"/>
        <w:rPr>
          <w:rFonts w:ascii="Times New Roman" w:hAnsi="Times New Roman" w:cs="Times New Roman"/>
        </w:rPr>
      </w:pPr>
      <w:r w:rsidRPr="005B1508">
        <w:rPr>
          <w:rFonts w:ascii="Times New Roman" w:hAnsi="Times New Roman" w:cs="Times New Roman"/>
        </w:rPr>
        <w:t>Рисунок 4 - Функциональная схема регистра хранения информации</w:t>
      </w:r>
    </w:p>
    <w:p w:rsidR="00E96D06" w:rsidRPr="005B1508" w:rsidRDefault="00E96D06" w:rsidP="008375C3">
      <w:pPr>
        <w:widowControl w:val="0"/>
        <w:spacing w:after="0" w:line="360" w:lineRule="auto"/>
        <w:ind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1</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микросхемы 74HC373</w:t>
      </w:r>
    </w:p>
    <w:tbl>
      <w:tblPr>
        <w:tblW w:w="3740" w:type="dxa"/>
        <w:tblInd w:w="2" w:type="dxa"/>
        <w:tblCellMar>
          <w:top w:w="15" w:type="dxa"/>
          <w:left w:w="15" w:type="dxa"/>
          <w:bottom w:w="15" w:type="dxa"/>
          <w:right w:w="15" w:type="dxa"/>
        </w:tblCellMar>
        <w:tblLook w:val="00A0" w:firstRow="1" w:lastRow="0" w:firstColumn="1" w:lastColumn="0" w:noHBand="0" w:noVBand="0"/>
      </w:tblPr>
      <w:tblGrid>
        <w:gridCol w:w="699"/>
        <w:gridCol w:w="647"/>
        <w:gridCol w:w="647"/>
        <w:gridCol w:w="1747"/>
      </w:tblGrid>
      <w:tr w:rsidR="00E96D06" w:rsidRPr="005B1508">
        <w:trPr>
          <w:trHeight w:val="416"/>
        </w:trPr>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OE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proofErr w:type="spellStart"/>
            <w:r w:rsidRPr="005B1508">
              <w:rPr>
                <w:rFonts w:ascii="Times New Roman" w:hAnsi="Times New Roman" w:cs="Times New Roman"/>
                <w:color w:val="000000"/>
                <w:sz w:val="24"/>
                <w:szCs w:val="24"/>
              </w:rPr>
              <w:t>Dn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proofErr w:type="spellStart"/>
            <w:r w:rsidRPr="005B1508">
              <w:rPr>
                <w:rFonts w:ascii="Times New Roman" w:hAnsi="Times New Roman" w:cs="Times New Roman"/>
                <w:color w:val="000000"/>
                <w:sz w:val="24"/>
                <w:szCs w:val="24"/>
              </w:rPr>
              <w:t>On</w:t>
            </w:r>
            <w:proofErr w:type="spellEnd"/>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Z</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proofErr w:type="spellStart"/>
            <w:r w:rsidRPr="005B1508">
              <w:rPr>
                <w:rFonts w:ascii="Times New Roman" w:hAnsi="Times New Roman" w:cs="Times New Roman"/>
                <w:color w:val="000000"/>
                <w:sz w:val="24"/>
                <w:szCs w:val="24"/>
              </w:rPr>
              <w:t>Oo</w:t>
            </w:r>
            <w:proofErr w:type="spellEnd"/>
          </w:p>
        </w:tc>
      </w:tr>
    </w:tbl>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0 - низкий уровень</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1 - высокий уровень</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 xml:space="preserve">Z - </w:t>
      </w:r>
      <w:proofErr w:type="spellStart"/>
      <w:r w:rsidRPr="005B1508">
        <w:rPr>
          <w:rFonts w:ascii="Times New Roman" w:hAnsi="Times New Roman" w:cs="Times New Roman"/>
        </w:rPr>
        <w:t>высокоимпедансное</w:t>
      </w:r>
      <w:proofErr w:type="spellEnd"/>
      <w:r w:rsidRPr="005B1508">
        <w:rPr>
          <w:rFonts w:ascii="Times New Roman" w:hAnsi="Times New Roman" w:cs="Times New Roman"/>
        </w:rPr>
        <w:t xml:space="preserve"> состояние</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X - любое состояние</w:t>
      </w:r>
    </w:p>
    <w:p w:rsidR="00E96D06" w:rsidRPr="005B1508" w:rsidRDefault="00E96D06" w:rsidP="008375C3">
      <w:pPr>
        <w:pStyle w:val="12"/>
        <w:numPr>
          <w:ilvl w:val="0"/>
          <w:numId w:val="18"/>
        </w:numPr>
        <w:rPr>
          <w:rFonts w:ascii="Times New Roman" w:hAnsi="Times New Roman" w:cs="Times New Roman"/>
        </w:rPr>
      </w:pPr>
      <w:proofErr w:type="spellStart"/>
      <w:r w:rsidRPr="005B1508">
        <w:rPr>
          <w:rFonts w:ascii="Times New Roman" w:hAnsi="Times New Roman" w:cs="Times New Roman"/>
        </w:rPr>
        <w:t>Oo</w:t>
      </w:r>
      <w:proofErr w:type="spellEnd"/>
      <w:r w:rsidRPr="005B1508">
        <w:rPr>
          <w:rFonts w:ascii="Times New Roman" w:hAnsi="Times New Roman" w:cs="Times New Roman"/>
        </w:rPr>
        <w:t xml:space="preserve"> - предыдущее состояние выхода</w:t>
      </w:r>
    </w:p>
    <w:p w:rsidR="00E96D06" w:rsidRPr="005B1508" w:rsidRDefault="00E97295" w:rsidP="008375C3">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60500" cy="2332355"/>
            <wp:effectExtent l="19050" t="0" r="6350" b="0"/>
            <wp:docPr id="5" name="Рисунок 3"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symbol"/>
                    <pic:cNvPicPr>
                      <a:picLocks noChangeAspect="1" noChangeArrowheads="1"/>
                    </pic:cNvPicPr>
                  </pic:nvPicPr>
                  <pic:blipFill>
                    <a:blip r:embed="rId13"/>
                    <a:srcRect/>
                    <a:stretch>
                      <a:fillRect/>
                    </a:stretch>
                  </pic:blipFill>
                  <pic:spPr bwMode="auto">
                    <a:xfrm>
                      <a:off x="0" y="0"/>
                      <a:ext cx="1460500" cy="2332355"/>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r w:rsidRPr="005B1508">
        <w:rPr>
          <w:rFonts w:ascii="Times New Roman" w:hAnsi="Times New Roman" w:cs="Times New Roman"/>
        </w:rPr>
        <w:t>Рисунок 5 – Условное графическое обозначение регистра 74HC373</w:t>
      </w:r>
    </w:p>
    <w:p w:rsidR="00E96D06" w:rsidRPr="005B1508" w:rsidRDefault="00E96D06" w:rsidP="008375C3">
      <w:pPr>
        <w:pStyle w:val="3"/>
        <w:keepNext w:val="0"/>
        <w:widowControl w:val="0"/>
        <w:spacing w:before="0" w:after="0" w:line="360" w:lineRule="auto"/>
        <w:ind w:firstLine="425"/>
        <w:rPr>
          <w:rFonts w:ascii="Times New Roman" w:hAnsi="Times New Roman" w:cs="Times New Roman"/>
        </w:rPr>
      </w:pPr>
      <w:bookmarkStart w:id="28" w:name="_Toc405240402"/>
      <w:bookmarkStart w:id="29" w:name="_Toc507169752"/>
      <w:bookmarkStart w:id="30" w:name="_Toc507175139"/>
    </w:p>
    <w:p w:rsidR="00E96D06" w:rsidRPr="005B1508" w:rsidRDefault="00E96D06" w:rsidP="008375C3">
      <w:pPr>
        <w:pStyle w:val="3"/>
        <w:keepNext w:val="0"/>
        <w:widowControl w:val="0"/>
        <w:spacing w:before="0" w:after="0" w:line="360" w:lineRule="auto"/>
        <w:ind w:firstLine="425"/>
        <w:rPr>
          <w:rFonts w:ascii="Times New Roman" w:hAnsi="Times New Roman" w:cs="Times New Roman"/>
        </w:rPr>
      </w:pPr>
      <w:r w:rsidRPr="005B1508">
        <w:rPr>
          <w:rFonts w:ascii="Times New Roman" w:hAnsi="Times New Roman" w:cs="Times New Roman"/>
        </w:rPr>
        <w:lastRenderedPageBreak/>
        <w:t>Сумматор</w:t>
      </w:r>
      <w:bookmarkEnd w:id="28"/>
      <w:bookmarkEnd w:id="29"/>
      <w:bookmarkEnd w:id="30"/>
    </w:p>
    <w:p w:rsidR="00E96D06" w:rsidRPr="005B1508" w:rsidRDefault="00E96D06" w:rsidP="008375C3">
      <w:pPr>
        <w:pStyle w:val="12"/>
        <w:rPr>
          <w:rFonts w:ascii="Times New Roman" w:hAnsi="Times New Roman" w:cs="Times New Roman"/>
          <w:noProof/>
        </w:rPr>
      </w:pPr>
      <w:r w:rsidRPr="005B1508">
        <w:rPr>
          <w:rFonts w:ascii="Times New Roman" w:hAnsi="Times New Roman" w:cs="Times New Roman"/>
        </w:rPr>
        <w:t>В качестве сумматора можно использовать микросхему 74</w:t>
      </w:r>
      <w:r w:rsidRPr="005B1508">
        <w:rPr>
          <w:rFonts w:ascii="Times New Roman" w:hAnsi="Times New Roman" w:cs="Times New Roman"/>
          <w:lang w:val="en-US"/>
        </w:rPr>
        <w:t>HC</w:t>
      </w:r>
      <w:r w:rsidRPr="005B1508">
        <w:rPr>
          <w:rFonts w:ascii="Times New Roman" w:hAnsi="Times New Roman" w:cs="Times New Roman"/>
        </w:rPr>
        <w:t>283, который</w:t>
      </w:r>
      <w:r w:rsidRPr="005B1508">
        <w:rPr>
          <w:rFonts w:ascii="Times New Roman" w:hAnsi="Times New Roman" w:cs="Times New Roman"/>
          <w:color w:val="000000"/>
        </w:rPr>
        <w:t xml:space="preserve"> представляет собой ч</w:t>
      </w:r>
      <w:r w:rsidRPr="005B1508">
        <w:rPr>
          <w:rFonts w:ascii="Times New Roman" w:hAnsi="Times New Roman" w:cs="Times New Roman"/>
        </w:rPr>
        <w:t>етырехзначный двоичный сумматор с ускоренным переносом</w:t>
      </w:r>
      <w:r w:rsidRPr="005B1508">
        <w:rPr>
          <w:rFonts w:ascii="Times New Roman" w:hAnsi="Times New Roman" w:cs="Times New Roman"/>
          <w:noProof/>
        </w:rPr>
        <w:t xml:space="preserve"> </w:t>
      </w:r>
    </w:p>
    <w:p w:rsidR="00E96D06" w:rsidRPr="005B1508" w:rsidRDefault="00E96D06" w:rsidP="008375C3">
      <w:pPr>
        <w:pStyle w:val="12"/>
        <w:jc w:val="center"/>
        <w:rPr>
          <w:rFonts w:ascii="Times New Roman" w:hAnsi="Times New Roman" w:cs="Times New Roman"/>
          <w:b/>
          <w:bCs/>
        </w:rPr>
      </w:pPr>
    </w:p>
    <w:p w:rsidR="00E96D06" w:rsidRPr="005B1508" w:rsidRDefault="00E97295" w:rsidP="008375C3">
      <w:pPr>
        <w:widowControl w:val="0"/>
        <w:spacing w:after="0" w:line="240" w:lineRule="auto"/>
        <w:ind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4585" cy="2707640"/>
            <wp:effectExtent l="19050" t="0" r="0" b="0"/>
            <wp:docPr id="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4"/>
                    <a:srcRect/>
                    <a:stretch>
                      <a:fillRect/>
                    </a:stretch>
                  </pic:blipFill>
                  <pic:spPr bwMode="auto">
                    <a:xfrm>
                      <a:off x="0" y="0"/>
                      <a:ext cx="3664585" cy="2707640"/>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ind w:firstLine="425"/>
        <w:jc w:val="center"/>
        <w:rPr>
          <w:rFonts w:ascii="Times New Roman" w:hAnsi="Times New Roman" w:cs="Times New Roman"/>
          <w:sz w:val="24"/>
          <w:szCs w:val="24"/>
        </w:rPr>
      </w:pPr>
      <w:proofErr w:type="gramStart"/>
      <w:r w:rsidRPr="005B1508">
        <w:rPr>
          <w:rFonts w:ascii="Times New Roman" w:hAnsi="Times New Roman" w:cs="Times New Roman"/>
          <w:sz w:val="24"/>
          <w:szCs w:val="24"/>
        </w:rPr>
        <w:t>Рисунок  6</w:t>
      </w:r>
      <w:proofErr w:type="gramEnd"/>
      <w:r w:rsidRPr="005B1508">
        <w:rPr>
          <w:rFonts w:ascii="Times New Roman" w:hAnsi="Times New Roman" w:cs="Times New Roman"/>
          <w:sz w:val="24"/>
          <w:szCs w:val="24"/>
        </w:rPr>
        <w:t xml:space="preserve"> – Функциональная схема микросхемы 74HC283</w:t>
      </w:r>
    </w:p>
    <w:p w:rsidR="00E96D06" w:rsidRPr="005B1508" w:rsidRDefault="00E96D06" w:rsidP="008375C3">
      <w:pPr>
        <w:widowControl w:val="0"/>
        <w:spacing w:after="0" w:line="240" w:lineRule="auto"/>
        <w:ind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2</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микросхемы 74HC283</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9"/>
        <w:gridCol w:w="453"/>
        <w:gridCol w:w="493"/>
        <w:gridCol w:w="536"/>
        <w:gridCol w:w="666"/>
      </w:tblGrid>
      <w:tr w:rsidR="00E96D06" w:rsidRPr="005B1508">
        <w:trPr>
          <w:trHeight w:val="170"/>
        </w:trPr>
        <w:tc>
          <w:tcPr>
            <w:tcW w:w="1415" w:type="dxa"/>
            <w:gridSpan w:val="3"/>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Входы</w:t>
            </w:r>
          </w:p>
        </w:tc>
        <w:tc>
          <w:tcPr>
            <w:tcW w:w="1202" w:type="dxa"/>
            <w:gridSpan w:val="2"/>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Выходы</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A</w:t>
            </w:r>
            <w:r w:rsidRPr="005B1508">
              <w:rPr>
                <w:rFonts w:ascii="Times New Roman" w:hAnsi="Times New Roman" w:cs="Times New Roman"/>
                <w:sz w:val="20"/>
                <w:szCs w:val="20"/>
                <w:vertAlign w:val="subscript"/>
                <w:lang w:val="en-US"/>
              </w:rPr>
              <w:t>i</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B</w:t>
            </w:r>
            <w:r w:rsidRPr="005B1508">
              <w:rPr>
                <w:rFonts w:ascii="Times New Roman" w:hAnsi="Times New Roman" w:cs="Times New Roman"/>
                <w:sz w:val="20"/>
                <w:szCs w:val="20"/>
                <w:vertAlign w:val="subscript"/>
                <w:lang w:val="en-US"/>
              </w:rPr>
              <w:t>i</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C</w:t>
            </w:r>
            <w:r w:rsidRPr="005B1508">
              <w:rPr>
                <w:rFonts w:ascii="Times New Roman" w:hAnsi="Times New Roman" w:cs="Times New Roman"/>
                <w:sz w:val="20"/>
                <w:szCs w:val="20"/>
                <w:vertAlign w:val="subscript"/>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C</w:t>
            </w:r>
            <w:r w:rsidRPr="005B1508">
              <w:rPr>
                <w:rFonts w:ascii="Times New Roman" w:hAnsi="Times New Roman" w:cs="Times New Roman"/>
                <w:sz w:val="20"/>
                <w:szCs w:val="20"/>
                <w:vertAlign w:val="subscript"/>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S</w:t>
            </w:r>
            <w:r w:rsidRPr="005B1508">
              <w:rPr>
                <w:rFonts w:ascii="Times New Roman" w:hAnsi="Times New Roman" w:cs="Times New Roman"/>
                <w:sz w:val="20"/>
                <w:szCs w:val="20"/>
                <w:vertAlign w:val="subscript"/>
                <w:lang w:val="en-US"/>
              </w:rPr>
              <w:t>i</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r>
    </w:tbl>
    <w:p w:rsidR="00E96D06" w:rsidRPr="005B1508" w:rsidRDefault="00E97295" w:rsidP="008375C3">
      <w:pPr>
        <w:widowControl w:val="0"/>
        <w:spacing w:after="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53820" cy="2055495"/>
            <wp:effectExtent l="19050" t="0" r="0" b="0"/>
            <wp:docPr id="7" name="Рисунок 21" descr="Картинки по запросу четырехразрядный сумматор у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Картинки по запросу четырехразрядный сумматор уго"/>
                    <pic:cNvPicPr>
                      <a:picLocks noChangeAspect="1" noChangeArrowheads="1"/>
                    </pic:cNvPicPr>
                  </pic:nvPicPr>
                  <pic:blipFill>
                    <a:blip r:embed="rId15"/>
                    <a:srcRect/>
                    <a:stretch>
                      <a:fillRect/>
                    </a:stretch>
                  </pic:blipFill>
                  <pic:spPr bwMode="auto">
                    <a:xfrm>
                      <a:off x="0" y="0"/>
                      <a:ext cx="1353820" cy="205549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sz w:val="24"/>
          <w:szCs w:val="24"/>
        </w:rPr>
      </w:pPr>
      <w:proofErr w:type="gramStart"/>
      <w:r w:rsidRPr="005B1508">
        <w:rPr>
          <w:rFonts w:ascii="Times New Roman" w:hAnsi="Times New Roman" w:cs="Times New Roman"/>
          <w:sz w:val="24"/>
          <w:szCs w:val="24"/>
        </w:rPr>
        <w:t>Рисунок  7</w:t>
      </w:r>
      <w:proofErr w:type="gramEnd"/>
      <w:r w:rsidRPr="005B1508">
        <w:rPr>
          <w:rFonts w:ascii="Times New Roman" w:hAnsi="Times New Roman" w:cs="Times New Roman"/>
          <w:sz w:val="24"/>
          <w:szCs w:val="24"/>
        </w:rPr>
        <w:t xml:space="preserve"> – Условное графическое обозначение микросхемы 74HC283</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ind w:firstLine="425"/>
        <w:rPr>
          <w:rFonts w:ascii="Times New Roman" w:hAnsi="Times New Roman" w:cs="Times New Roman"/>
        </w:rPr>
      </w:pPr>
      <w:bookmarkStart w:id="31" w:name="_Toc405240403"/>
      <w:bookmarkStart w:id="32" w:name="_Toc507169753"/>
      <w:bookmarkStart w:id="33" w:name="_Toc507175140"/>
      <w:r w:rsidRPr="005B1508">
        <w:rPr>
          <w:rFonts w:ascii="Times New Roman" w:hAnsi="Times New Roman" w:cs="Times New Roman"/>
        </w:rPr>
        <w:t>Компаратор</w:t>
      </w:r>
      <w:bookmarkEnd w:id="31"/>
      <w:bookmarkEnd w:id="32"/>
      <w:bookmarkEnd w:id="33"/>
    </w:p>
    <w:p w:rsidR="00E96D06" w:rsidRPr="005B1508" w:rsidRDefault="00E96D06" w:rsidP="002A1AB4">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r w:rsidRPr="005B1508">
        <w:rPr>
          <w:rFonts w:ascii="Times New Roman" w:hAnsi="Times New Roman" w:cs="Times New Roman"/>
          <w:sz w:val="24"/>
          <w:szCs w:val="24"/>
        </w:rPr>
        <w:t xml:space="preserve">Для сравнения чисел в качестве компаратора можно использовать микросхему </w:t>
      </w:r>
      <w:r w:rsidRPr="005B1508">
        <w:rPr>
          <w:rFonts w:ascii="Times New Roman" w:hAnsi="Times New Roman" w:cs="Times New Roman"/>
          <w:color w:val="222222"/>
          <w:sz w:val="24"/>
          <w:szCs w:val="24"/>
        </w:rPr>
        <w:t>7485 (</w:t>
      </w:r>
      <w:r w:rsidRPr="005B1508">
        <w:rPr>
          <w:rFonts w:ascii="Times New Roman" w:hAnsi="Times New Roman" w:cs="Times New Roman"/>
          <w:sz w:val="24"/>
          <w:szCs w:val="24"/>
        </w:rPr>
        <w:t xml:space="preserve">4-хразрядный компаратор). </w:t>
      </w:r>
    </w:p>
    <w:p w:rsidR="00E96D06" w:rsidRPr="005B1508" w:rsidRDefault="00E96D06" w:rsidP="008375C3">
      <w:pPr>
        <w:widowControl w:val="0"/>
        <w:spacing w:after="0"/>
        <w:rPr>
          <w:rFonts w:ascii="Times New Roman" w:hAnsi="Times New Roman" w:cs="Times New Roman"/>
          <w:sz w:val="24"/>
          <w:szCs w:val="24"/>
        </w:rPr>
      </w:pPr>
    </w:p>
    <w:p w:rsidR="00E96D06" w:rsidRPr="005B1508" w:rsidRDefault="00E97295" w:rsidP="008375C3">
      <w:pPr>
        <w:widowControl w:val="0"/>
        <w:spacing w:after="0" w:line="240" w:lineRule="auto"/>
        <w:jc w:val="center"/>
        <w:rPr>
          <w:rFonts w:ascii="Times New Roman" w:hAnsi="Times New Roman" w:cs="Times New Roman"/>
          <w:color w:val="222222"/>
          <w:sz w:val="24"/>
          <w:szCs w:val="24"/>
        </w:rPr>
      </w:pPr>
      <w:r>
        <w:rPr>
          <w:rFonts w:ascii="Times New Roman" w:hAnsi="Times New Roman" w:cs="Times New Roman"/>
          <w:noProof/>
          <w:color w:val="2B587A"/>
          <w:sz w:val="24"/>
          <w:szCs w:val="24"/>
        </w:rPr>
        <w:drawing>
          <wp:inline distT="0" distB="0" distL="0" distR="0">
            <wp:extent cx="3289300" cy="1906905"/>
            <wp:effectExtent l="19050" t="0" r="6350" b="0"/>
            <wp:docPr id="8" name="Рисунок 8" descr="http://cs14101.vk.me/c618928/v618928965/1cfe9/k9R5TqdToZo.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14101.vk.me/c618928/v618928965/1cfe9/k9R5TqdToZo.jpg">
                      <a:hlinkClick r:id="rId16"/>
                    </pic:cNvPr>
                    <pic:cNvPicPr>
                      <a:picLocks noChangeAspect="1" noChangeArrowheads="1"/>
                    </pic:cNvPicPr>
                  </pic:nvPicPr>
                  <pic:blipFill>
                    <a:blip r:embed="rId17"/>
                    <a:srcRect/>
                    <a:stretch>
                      <a:fillRect/>
                    </a:stretch>
                  </pic:blipFill>
                  <pic:spPr bwMode="auto">
                    <a:xfrm>
                      <a:off x="0" y="0"/>
                      <a:ext cx="3289300" cy="190690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color w:val="222222"/>
          <w:sz w:val="24"/>
          <w:szCs w:val="24"/>
        </w:rPr>
      </w:pPr>
      <w:r w:rsidRPr="005B1508">
        <w:rPr>
          <w:rFonts w:ascii="Times New Roman" w:hAnsi="Times New Roman" w:cs="Times New Roman"/>
          <w:color w:val="222222"/>
          <w:sz w:val="24"/>
          <w:szCs w:val="24"/>
        </w:rPr>
        <w:t>Рисунок 8- Функциональная схема регистра 7485</w:t>
      </w: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3</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компаратора 7485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59"/>
        <w:gridCol w:w="661"/>
        <w:gridCol w:w="716"/>
        <w:gridCol w:w="716"/>
        <w:gridCol w:w="717"/>
      </w:tblGrid>
      <w:tr w:rsidR="00E96D06" w:rsidRPr="005B1508">
        <w:trPr>
          <w:trHeight w:val="271"/>
          <w:jc w:val="center"/>
        </w:trPr>
        <w:tc>
          <w:tcPr>
            <w:tcW w:w="1320" w:type="dxa"/>
            <w:gridSpan w:val="2"/>
          </w:tcPr>
          <w:p w:rsidR="00E96D06" w:rsidRPr="005B1508" w:rsidRDefault="00E96D06" w:rsidP="00DA07C0">
            <w:pPr>
              <w:widowControl w:val="0"/>
              <w:spacing w:after="0" w:line="24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2149" w:type="dxa"/>
            <w:gridSpan w:val="3"/>
          </w:tcPr>
          <w:p w:rsidR="00E96D06" w:rsidRPr="005B1508" w:rsidRDefault="00E96D06" w:rsidP="00DA07C0">
            <w:pPr>
              <w:widowControl w:val="0"/>
              <w:spacing w:after="0" w:line="24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x</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A=B</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A&gt;B</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A&lt;B</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r w:rsidR="00E96D06" w:rsidRPr="005B1508">
        <w:trPr>
          <w:trHeight w:val="506"/>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bl>
    <w:p w:rsidR="00E96D06" w:rsidRPr="005B1508" w:rsidRDefault="00E96D06" w:rsidP="008375C3">
      <w:pPr>
        <w:widowControl w:val="0"/>
        <w:autoSpaceDE w:val="0"/>
        <w:autoSpaceDN w:val="0"/>
        <w:adjustRightInd w:val="0"/>
        <w:spacing w:after="0" w:line="240" w:lineRule="auto"/>
        <w:jc w:val="both"/>
        <w:rPr>
          <w:rFonts w:ascii="Times New Roman" w:hAnsi="Times New Roman" w:cs="Times New Roman"/>
          <w:noProof/>
          <w:sz w:val="24"/>
          <w:szCs w:val="24"/>
        </w:rPr>
      </w:pPr>
    </w:p>
    <w:p w:rsidR="00E96D06" w:rsidRPr="005B1508" w:rsidRDefault="00E97295" w:rsidP="008375C3">
      <w:pPr>
        <w:widowControl w:val="0"/>
        <w:spacing w:after="0" w:line="240" w:lineRule="auto"/>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extent cx="2055495" cy="2707640"/>
            <wp:effectExtent l="19050" t="0" r="1905" b="0"/>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8"/>
                    <a:srcRect/>
                    <a:stretch>
                      <a:fillRect/>
                    </a:stretch>
                  </pic:blipFill>
                  <pic:spPr bwMode="auto">
                    <a:xfrm>
                      <a:off x="0" y="0"/>
                      <a:ext cx="2055495" cy="2707640"/>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color w:val="222222"/>
          <w:sz w:val="24"/>
          <w:szCs w:val="24"/>
        </w:rPr>
      </w:pPr>
      <w:r w:rsidRPr="005B1508">
        <w:rPr>
          <w:rFonts w:ascii="Times New Roman" w:hAnsi="Times New Roman" w:cs="Times New Roman"/>
          <w:color w:val="222222"/>
          <w:sz w:val="24"/>
          <w:szCs w:val="24"/>
        </w:rPr>
        <w:t xml:space="preserve">Рисунок 9 – </w:t>
      </w:r>
      <w:r w:rsidRPr="005B1508">
        <w:rPr>
          <w:rFonts w:ascii="Times New Roman" w:hAnsi="Times New Roman" w:cs="Times New Roman"/>
          <w:sz w:val="24"/>
          <w:szCs w:val="24"/>
        </w:rPr>
        <w:t>Условное графическое обозначение микросхемы </w:t>
      </w:r>
      <w:r w:rsidRPr="005B1508">
        <w:rPr>
          <w:rFonts w:ascii="Times New Roman" w:hAnsi="Times New Roman" w:cs="Times New Roman"/>
          <w:color w:val="000000"/>
          <w:sz w:val="24"/>
          <w:szCs w:val="24"/>
          <w:shd w:val="clear" w:color="auto" w:fill="FFFFFF"/>
        </w:rPr>
        <w:t>7485</w:t>
      </w:r>
    </w:p>
    <w:p w:rsidR="00E96D06" w:rsidRPr="005B1508" w:rsidRDefault="00E96D06" w:rsidP="008375C3">
      <w:pPr>
        <w:pStyle w:val="3"/>
        <w:keepNext w:val="0"/>
        <w:widowControl w:val="0"/>
        <w:spacing w:before="0" w:after="0" w:line="240" w:lineRule="auto"/>
        <w:jc w:val="both"/>
        <w:rPr>
          <w:rFonts w:ascii="Times New Roman" w:hAnsi="Times New Roman" w:cs="Times New Roman"/>
        </w:rPr>
      </w:pPr>
      <w:bookmarkStart w:id="34" w:name="_Toc405240405"/>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35" w:name="_Toc507169754"/>
      <w:bookmarkStart w:id="36" w:name="_Toc507175141"/>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r w:rsidRPr="005B1508">
        <w:rPr>
          <w:rFonts w:ascii="Times New Roman" w:hAnsi="Times New Roman" w:cs="Times New Roman"/>
        </w:rPr>
        <w:t>Инвертор</w:t>
      </w:r>
      <w:bookmarkEnd w:id="34"/>
      <w:bookmarkEnd w:id="35"/>
      <w:bookmarkEnd w:id="36"/>
      <w:r w:rsidRPr="005B1508">
        <w:rPr>
          <w:rFonts w:ascii="Times New Roman" w:hAnsi="Times New Roman" w:cs="Times New Roman"/>
        </w:rPr>
        <w:t xml:space="preserve">  </w:t>
      </w:r>
    </w:p>
    <w:p w:rsidR="00E96D06" w:rsidRPr="005B1508" w:rsidRDefault="00E96D06" w:rsidP="002A1AB4">
      <w:pPr>
        <w:widowControl w:val="0"/>
        <w:autoSpaceDE w:val="0"/>
        <w:autoSpaceDN w:val="0"/>
        <w:adjustRightInd w:val="0"/>
        <w:spacing w:after="0" w:line="240" w:lineRule="auto"/>
        <w:ind w:firstLine="425"/>
        <w:jc w:val="both"/>
        <w:rPr>
          <w:rFonts w:ascii="Times New Roman" w:hAnsi="Times New Roman" w:cs="Times New Roman"/>
          <w:sz w:val="24"/>
          <w:szCs w:val="24"/>
        </w:rPr>
      </w:pPr>
      <w:r w:rsidRPr="005B1508">
        <w:rPr>
          <w:rFonts w:ascii="Times New Roman" w:hAnsi="Times New Roman" w:cs="Times New Roman"/>
          <w:sz w:val="24"/>
          <w:szCs w:val="24"/>
        </w:rPr>
        <w:t>В качестве инвертора можно использовать микросхему 74</w:t>
      </w:r>
      <w:r w:rsidRPr="005B1508">
        <w:rPr>
          <w:rFonts w:ascii="Times New Roman" w:hAnsi="Times New Roman" w:cs="Times New Roman"/>
          <w:sz w:val="24"/>
          <w:szCs w:val="24"/>
          <w:lang w:val="en-US"/>
        </w:rPr>
        <w:t>ALS</w:t>
      </w:r>
      <w:r w:rsidRPr="005B1508">
        <w:rPr>
          <w:rFonts w:ascii="Times New Roman" w:hAnsi="Times New Roman" w:cs="Times New Roman"/>
          <w:sz w:val="24"/>
          <w:szCs w:val="24"/>
        </w:rPr>
        <w:t xml:space="preserve"> которая осуществляет преобразование логической единицы в логический ноль и наоборот. </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extent cx="1084580" cy="531495"/>
            <wp:effectExtent l="19050" t="0" r="127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srcRect b="14337"/>
                    <a:stretch>
                      <a:fillRect/>
                    </a:stretch>
                  </pic:blipFill>
                  <pic:spPr bwMode="auto">
                    <a:xfrm>
                      <a:off x="0" y="0"/>
                      <a:ext cx="1084580" cy="53149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firstLine="709"/>
        <w:jc w:val="center"/>
        <w:rPr>
          <w:rFonts w:ascii="Times New Roman" w:hAnsi="Times New Roman" w:cs="Times New Roman"/>
          <w:sz w:val="24"/>
          <w:szCs w:val="24"/>
        </w:rPr>
      </w:pPr>
      <w:r w:rsidRPr="005B1508">
        <w:rPr>
          <w:rFonts w:ascii="Times New Roman" w:hAnsi="Times New Roman" w:cs="Times New Roman"/>
          <w:sz w:val="24"/>
          <w:szCs w:val="24"/>
        </w:rPr>
        <w:t>Рисунок 10- УГО инвертора.</w:t>
      </w:r>
    </w:p>
    <w:p w:rsidR="00E96D06" w:rsidRPr="005B1508" w:rsidRDefault="00E96D06" w:rsidP="008375C3">
      <w:pPr>
        <w:widowControl w:val="0"/>
        <w:autoSpaceDE w:val="0"/>
        <w:autoSpaceDN w:val="0"/>
        <w:adjustRightInd w:val="0"/>
        <w:spacing w:after="0" w:line="240" w:lineRule="auto"/>
        <w:ind w:firstLine="425"/>
        <w:jc w:val="both"/>
        <w:rPr>
          <w:rFonts w:ascii="Times New Roman" w:hAnsi="Times New Roman" w:cs="Times New Roman"/>
          <w:sz w:val="24"/>
          <w:szCs w:val="24"/>
        </w:rPr>
      </w:pPr>
    </w:p>
    <w:p w:rsidR="00E96D06" w:rsidRPr="005B1508" w:rsidRDefault="00E96D06" w:rsidP="008375C3">
      <w:pPr>
        <w:widowControl w:val="0"/>
        <w:spacing w:after="0" w:line="240" w:lineRule="auto"/>
        <w:ind w:firstLine="425"/>
        <w:jc w:val="right"/>
        <w:rPr>
          <w:rFonts w:ascii="Times New Roman" w:hAnsi="Times New Roman" w:cs="Times New Roman"/>
          <w:color w:val="000000"/>
          <w:sz w:val="24"/>
          <w:szCs w:val="24"/>
        </w:rPr>
      </w:pPr>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4</w:t>
      </w:r>
      <w:r w:rsidR="00385B62" w:rsidRPr="005B1508">
        <w:rPr>
          <w:rFonts w:ascii="Times New Roman" w:hAnsi="Times New Roman" w:cs="Times New Roman"/>
          <w:sz w:val="24"/>
          <w:szCs w:val="24"/>
        </w:rPr>
        <w:fldChar w:fldCharType="end"/>
      </w:r>
      <w:r w:rsidRPr="005B1508">
        <w:rPr>
          <w:rFonts w:ascii="Times New Roman" w:hAnsi="Times New Roman" w:cs="Times New Roman"/>
        </w:rPr>
        <w:t xml:space="preserve"> - </w:t>
      </w:r>
      <w:r w:rsidRPr="005B1508">
        <w:rPr>
          <w:rFonts w:ascii="Times New Roman" w:hAnsi="Times New Roman" w:cs="Times New Roman"/>
          <w:sz w:val="24"/>
          <w:szCs w:val="24"/>
        </w:rPr>
        <w:t>Таблица состояний логического элемента 74</w:t>
      </w:r>
      <w:r w:rsidRPr="005B1508">
        <w:rPr>
          <w:rFonts w:ascii="Times New Roman" w:hAnsi="Times New Roman" w:cs="Times New Roman"/>
          <w:sz w:val="24"/>
          <w:szCs w:val="24"/>
          <w:lang w:val="en-US"/>
        </w:rPr>
        <w:t>ALS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9"/>
        <w:gridCol w:w="1088"/>
      </w:tblGrid>
      <w:tr w:rsidR="00E96D06" w:rsidRPr="005B1508">
        <w:trPr>
          <w:trHeight w:val="187"/>
          <w:jc w:val="center"/>
        </w:trPr>
        <w:tc>
          <w:tcPr>
            <w:tcW w:w="107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rPr>
              <w:t>Вход</w:t>
            </w:r>
          </w:p>
        </w:tc>
        <w:tc>
          <w:tcPr>
            <w:tcW w:w="1088"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rPr>
              <w:t>Выход</w:t>
            </w:r>
          </w:p>
        </w:tc>
      </w:tr>
      <w:tr w:rsidR="00E96D06" w:rsidRPr="005B1508">
        <w:trPr>
          <w:trHeight w:val="403"/>
          <w:jc w:val="center"/>
        </w:trPr>
        <w:tc>
          <w:tcPr>
            <w:tcW w:w="1079" w:type="dxa"/>
            <w:tcBorders>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x</w:t>
            </w:r>
          </w:p>
        </w:tc>
        <w:tc>
          <w:tcPr>
            <w:tcW w:w="1088" w:type="dxa"/>
            <w:tcBorders>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r>
      <w:tr w:rsidR="00E96D06" w:rsidRPr="005B1508">
        <w:trPr>
          <w:trHeight w:val="548"/>
          <w:jc w:val="center"/>
        </w:trPr>
        <w:tc>
          <w:tcPr>
            <w:tcW w:w="1079" w:type="dxa"/>
            <w:tcBorders>
              <w:top w:val="single" w:sz="4" w:space="0" w:color="auto"/>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088" w:type="dxa"/>
            <w:tcBorders>
              <w:top w:val="single" w:sz="4" w:space="0" w:color="auto"/>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r w:rsidR="00E96D06" w:rsidRPr="005B1508">
        <w:trPr>
          <w:trHeight w:val="548"/>
          <w:jc w:val="center"/>
        </w:trPr>
        <w:tc>
          <w:tcPr>
            <w:tcW w:w="1079" w:type="dxa"/>
            <w:tcBorders>
              <w:top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088" w:type="dxa"/>
            <w:tcBorders>
              <w:top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bl>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37" w:name="_Toc405240407"/>
      <w:bookmarkStart w:id="38" w:name="_Toc507169755"/>
      <w:bookmarkStart w:id="39" w:name="_Toc507175142"/>
      <w:r w:rsidRPr="005B1508">
        <w:rPr>
          <w:rFonts w:ascii="Times New Roman" w:hAnsi="Times New Roman" w:cs="Times New Roman"/>
        </w:rPr>
        <w:t>Дешифратор</w:t>
      </w:r>
      <w:bookmarkEnd w:id="37"/>
      <w:bookmarkEnd w:id="38"/>
      <w:bookmarkEnd w:id="39"/>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i/>
          <w:iCs/>
          <w:sz w:val="24"/>
          <w:szCs w:val="24"/>
        </w:rPr>
      </w:pPr>
      <w:r w:rsidRPr="005B1508">
        <w:rPr>
          <w:rStyle w:val="ac"/>
          <w:rFonts w:ascii="Times New Roman" w:hAnsi="Times New Roman" w:cs="Times New Roman"/>
          <w:i w:val="0"/>
          <w:iCs w:val="0"/>
          <w:sz w:val="24"/>
          <w:szCs w:val="24"/>
        </w:rPr>
        <w:t xml:space="preserve">В качестве дешифратора в управленческой части можно использовать дешифратор </w:t>
      </w:r>
      <w:r w:rsidRPr="005B1508">
        <w:rPr>
          <w:rFonts w:ascii="Times New Roman" w:hAnsi="Times New Roman" w:cs="Times New Roman"/>
          <w:sz w:val="24"/>
          <w:szCs w:val="24"/>
        </w:rPr>
        <w:t>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44365" cy="2254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4444365" cy="2254250"/>
                    </a:xfrm>
                    <a:prstGeom prst="rect">
                      <a:avLst/>
                    </a:prstGeom>
                    <a:noFill/>
                    <a:ln w="9525">
                      <a:noFill/>
                      <a:miter lim="800000"/>
                      <a:headEnd/>
                      <a:tailEnd/>
                    </a:ln>
                  </pic:spPr>
                </pic:pic>
              </a:graphicData>
            </a:graphic>
          </wp:inline>
        </w:drawing>
      </w:r>
    </w:p>
    <w:p w:rsidR="00E96D06" w:rsidRPr="005B1508" w:rsidRDefault="00E96D06" w:rsidP="008375C3">
      <w:pPr>
        <w:widowControl w:val="0"/>
        <w:autoSpaceDE w:val="0"/>
        <w:autoSpaceDN w:val="0"/>
        <w:adjustRightInd w:val="0"/>
        <w:spacing w:after="0" w:line="240" w:lineRule="auto"/>
        <w:jc w:val="center"/>
        <w:rPr>
          <w:rFonts w:ascii="Times New Roman" w:hAnsi="Times New Roman" w:cs="Times New Roman"/>
          <w:sz w:val="24"/>
          <w:szCs w:val="24"/>
        </w:rPr>
      </w:pPr>
      <w:proofErr w:type="gramStart"/>
      <w:r w:rsidRPr="005B1508">
        <w:rPr>
          <w:rFonts w:ascii="Times New Roman" w:hAnsi="Times New Roman" w:cs="Times New Roman"/>
          <w:sz w:val="24"/>
          <w:szCs w:val="24"/>
        </w:rPr>
        <w:t>Рисунок  11</w:t>
      </w:r>
      <w:proofErr w:type="gramEnd"/>
      <w:r w:rsidRPr="005B1508">
        <w:rPr>
          <w:rFonts w:ascii="Times New Roman" w:hAnsi="Times New Roman" w:cs="Times New Roman"/>
          <w:sz w:val="24"/>
          <w:szCs w:val="24"/>
        </w:rPr>
        <w:t xml:space="preserve"> – Функциональная схема микросхемы 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p w:rsidR="00E96D06" w:rsidRPr="005B1508" w:rsidRDefault="00E96D06" w:rsidP="008375C3">
      <w:pPr>
        <w:pStyle w:val="a3"/>
        <w:widowControl w:val="0"/>
        <w:autoSpaceDE w:val="0"/>
        <w:autoSpaceDN w:val="0"/>
        <w:adjustRightInd w:val="0"/>
        <w:spacing w:line="240" w:lineRule="auto"/>
        <w:ind w:left="0" w:firstLine="425"/>
        <w:jc w:val="both"/>
        <w:rPr>
          <w:rStyle w:val="ac"/>
          <w:rFonts w:ascii="Times New Roman" w:hAnsi="Times New Roman" w:cs="Times New Roman"/>
          <w:i w:val="0"/>
          <w:iCs w:val="0"/>
          <w:sz w:val="24"/>
          <w:szCs w:val="24"/>
        </w:rPr>
      </w:pPr>
    </w:p>
    <w:p w:rsidR="00E96D06" w:rsidRPr="005B1508" w:rsidRDefault="00E96D06" w:rsidP="008375C3">
      <w:pPr>
        <w:pStyle w:val="a3"/>
        <w:widowControl w:val="0"/>
        <w:autoSpaceDE w:val="0"/>
        <w:autoSpaceDN w:val="0"/>
        <w:adjustRightInd w:val="0"/>
        <w:spacing w:line="240" w:lineRule="auto"/>
        <w:ind w:left="0" w:firstLine="425"/>
        <w:jc w:val="right"/>
        <w:rPr>
          <w:rFonts w:ascii="Times New Roman" w:hAnsi="Times New Roman" w:cs="Times New Roman"/>
          <w:sz w:val="24"/>
          <w:szCs w:val="24"/>
        </w:rPr>
      </w:pPr>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5</w:t>
      </w:r>
      <w:r w:rsidR="00385B62" w:rsidRPr="005B1508">
        <w:rPr>
          <w:rFonts w:ascii="Times New Roman" w:hAnsi="Times New Roman" w:cs="Times New Roman"/>
          <w:sz w:val="24"/>
          <w:szCs w:val="24"/>
        </w:rPr>
        <w:fldChar w:fldCharType="end"/>
      </w:r>
      <w:r w:rsidRPr="005B1508">
        <w:rPr>
          <w:rFonts w:ascii="Times New Roman" w:hAnsi="Times New Roman" w:cs="Times New Roman"/>
          <w:sz w:val="24"/>
          <w:szCs w:val="24"/>
        </w:rPr>
        <w:t xml:space="preserve"> - </w:t>
      </w:r>
      <w:r w:rsidRPr="005B1508">
        <w:rPr>
          <w:rStyle w:val="ac"/>
          <w:rFonts w:ascii="Times New Roman" w:hAnsi="Times New Roman" w:cs="Times New Roman"/>
          <w:i w:val="0"/>
          <w:iCs w:val="0"/>
          <w:sz w:val="24"/>
          <w:szCs w:val="24"/>
        </w:rPr>
        <w:t xml:space="preserve">Таблица состояний микросхемы </w:t>
      </w:r>
      <w:r w:rsidRPr="005B1508">
        <w:rPr>
          <w:rFonts w:ascii="Times New Roman" w:hAnsi="Times New Roman" w:cs="Times New Roman"/>
          <w:sz w:val="24"/>
          <w:szCs w:val="24"/>
        </w:rPr>
        <w:t>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
        <w:gridCol w:w="507"/>
        <w:gridCol w:w="500"/>
        <w:gridCol w:w="507"/>
        <w:gridCol w:w="479"/>
        <w:gridCol w:w="480"/>
        <w:gridCol w:w="480"/>
        <w:gridCol w:w="480"/>
        <w:gridCol w:w="480"/>
        <w:gridCol w:w="480"/>
        <w:gridCol w:w="480"/>
        <w:gridCol w:w="480"/>
        <w:gridCol w:w="480"/>
        <w:gridCol w:w="480"/>
      </w:tblGrid>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D</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C</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B</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A</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2</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3</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4</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5</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6</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7</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8</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9</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rPr>
          <w:trHeight w:val="90"/>
        </w:trPr>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bl>
    <w:p w:rsidR="00E96D06" w:rsidRPr="005B1508" w:rsidRDefault="00E96D06" w:rsidP="008375C3">
      <w:pPr>
        <w:pStyle w:val="a3"/>
        <w:widowControl w:val="0"/>
        <w:autoSpaceDE w:val="0"/>
        <w:autoSpaceDN w:val="0"/>
        <w:adjustRightInd w:val="0"/>
        <w:spacing w:line="240" w:lineRule="auto"/>
        <w:ind w:left="0" w:firstLine="425"/>
        <w:jc w:val="both"/>
        <w:rPr>
          <w:rStyle w:val="ac"/>
          <w:rFonts w:ascii="Times New Roman" w:hAnsi="Times New Roman" w:cs="Times New Roman"/>
          <w:i w:val="0"/>
          <w:iCs w:val="0"/>
          <w:sz w:val="24"/>
          <w:szCs w:val="24"/>
          <w:lang w:val="en-US"/>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1247775" cy="1821815"/>
            <wp:effectExtent l="19050" t="0" r="9525"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a:srcRect/>
                    <a:stretch>
                      <a:fillRect/>
                    </a:stretch>
                  </pic:blipFill>
                  <pic:spPr bwMode="auto">
                    <a:xfrm>
                      <a:off x="0" y="0"/>
                      <a:ext cx="1247775" cy="182181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proofErr w:type="gramStart"/>
      <w:r w:rsidRPr="005B1508">
        <w:rPr>
          <w:rFonts w:ascii="Times New Roman" w:hAnsi="Times New Roman" w:cs="Times New Roman"/>
          <w:sz w:val="24"/>
          <w:szCs w:val="24"/>
        </w:rPr>
        <w:t>Рисунок  12</w:t>
      </w:r>
      <w:proofErr w:type="gramEnd"/>
      <w:r w:rsidRPr="005B1508">
        <w:rPr>
          <w:rFonts w:ascii="Times New Roman" w:hAnsi="Times New Roman" w:cs="Times New Roman"/>
          <w:sz w:val="24"/>
          <w:szCs w:val="24"/>
        </w:rPr>
        <w:t xml:space="preserve"> – Условное графическое обозначение микросхемы 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138</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40" w:name="_Toc405240413"/>
      <w:bookmarkStart w:id="41" w:name="_Toc507169756"/>
      <w:bookmarkStart w:id="42" w:name="_Toc507175143"/>
      <w:r w:rsidRPr="005B1508">
        <w:rPr>
          <w:rFonts w:ascii="Times New Roman" w:hAnsi="Times New Roman" w:cs="Times New Roman"/>
        </w:rPr>
        <w:t>Триггер</w:t>
      </w:r>
      <w:bookmarkEnd w:id="40"/>
      <w:bookmarkEnd w:id="41"/>
      <w:bookmarkEnd w:id="42"/>
    </w:p>
    <w:p w:rsidR="00E96D06" w:rsidRPr="005B1508" w:rsidRDefault="00E96D06" w:rsidP="002A1AB4">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r w:rsidRPr="005B1508">
        <w:rPr>
          <w:rFonts w:ascii="Times New Roman" w:hAnsi="Times New Roman" w:cs="Times New Roman"/>
          <w:color w:val="000000"/>
          <w:sz w:val="24"/>
          <w:szCs w:val="24"/>
        </w:rPr>
        <w:t xml:space="preserve">В качестве триггера можно использовать микросхему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r w:rsidRPr="005B1508">
        <w:rPr>
          <w:rFonts w:ascii="Times New Roman" w:hAnsi="Times New Roman" w:cs="Times New Roman"/>
          <w:color w:val="000000"/>
          <w:sz w:val="24"/>
          <w:szCs w:val="24"/>
        </w:rPr>
        <w:t xml:space="preserve">, которая является двухступенчатым </w:t>
      </w:r>
      <w:r w:rsidRPr="005B1508">
        <w:rPr>
          <w:rFonts w:ascii="Times New Roman" w:hAnsi="Times New Roman" w:cs="Times New Roman"/>
          <w:color w:val="000000"/>
          <w:sz w:val="24"/>
          <w:szCs w:val="24"/>
          <w:lang w:val="en-US"/>
        </w:rPr>
        <w:t>D</w:t>
      </w:r>
      <w:r w:rsidRPr="005B1508">
        <w:rPr>
          <w:rFonts w:ascii="Times New Roman" w:hAnsi="Times New Roman" w:cs="Times New Roman"/>
          <w:color w:val="000000"/>
          <w:sz w:val="24"/>
          <w:szCs w:val="24"/>
        </w:rPr>
        <w:t xml:space="preserve"> – триггером </w:t>
      </w:r>
      <w:r w:rsidRPr="005B1508">
        <w:rPr>
          <w:rFonts w:ascii="Times New Roman" w:hAnsi="Times New Roman" w:cs="Times New Roman"/>
          <w:color w:val="000000"/>
          <w:sz w:val="24"/>
          <w:szCs w:val="24"/>
          <w:lang w:val="en-US"/>
        </w:rPr>
        <w:t>flip</w:t>
      </w:r>
      <w:r w:rsidRPr="005B1508">
        <w:rPr>
          <w:rFonts w:ascii="Times New Roman" w:hAnsi="Times New Roman" w:cs="Times New Roman"/>
          <w:color w:val="000000"/>
          <w:sz w:val="24"/>
          <w:szCs w:val="24"/>
        </w:rPr>
        <w:t>-</w:t>
      </w:r>
      <w:r w:rsidRPr="005B1508">
        <w:rPr>
          <w:rFonts w:ascii="Times New Roman" w:hAnsi="Times New Roman" w:cs="Times New Roman"/>
          <w:color w:val="000000"/>
          <w:sz w:val="24"/>
          <w:szCs w:val="24"/>
          <w:lang w:val="en-US"/>
        </w:rPr>
        <w:t>flop</w:t>
      </w:r>
      <w:r w:rsidRPr="005B1508">
        <w:rPr>
          <w:rFonts w:ascii="Times New Roman" w:hAnsi="Times New Roman" w:cs="Times New Roman"/>
          <w:sz w:val="24"/>
          <w:szCs w:val="24"/>
        </w:rPr>
        <w:t xml:space="preserve">. </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4695" cy="2289810"/>
            <wp:effectExtent l="19050" t="0" r="1905" b="0"/>
            <wp:docPr id="13" name="Рисунок 65" descr="http://cs624130.vk.me/v624130965/b0b7/5w8KeWpyU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http://cs624130.vk.me/v624130965/b0b7/5w8KeWpyUeI.jpg"/>
                    <pic:cNvPicPr>
                      <a:picLocks noChangeAspect="1" noChangeArrowheads="1"/>
                    </pic:cNvPicPr>
                  </pic:nvPicPr>
                  <pic:blipFill>
                    <a:blip r:embed="rId22"/>
                    <a:srcRect/>
                    <a:stretch>
                      <a:fillRect/>
                    </a:stretch>
                  </pic:blipFill>
                  <pic:spPr bwMode="auto">
                    <a:xfrm>
                      <a:off x="0" y="0"/>
                      <a:ext cx="3274695" cy="2289810"/>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proofErr w:type="gramStart"/>
      <w:r w:rsidRPr="005B1508">
        <w:rPr>
          <w:rFonts w:ascii="Times New Roman" w:hAnsi="Times New Roman" w:cs="Times New Roman"/>
          <w:sz w:val="24"/>
          <w:szCs w:val="24"/>
        </w:rPr>
        <w:t>Рисунок  13</w:t>
      </w:r>
      <w:proofErr w:type="gramEnd"/>
      <w:r w:rsidRPr="005B1508">
        <w:rPr>
          <w:rFonts w:ascii="Times New Roman" w:hAnsi="Times New Roman" w:cs="Times New Roman"/>
          <w:sz w:val="24"/>
          <w:szCs w:val="24"/>
        </w:rPr>
        <w:t xml:space="preserve"> – Функциональная схема микросхемы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6</w:t>
      </w:r>
      <w:r w:rsidR="00385B62" w:rsidRPr="005B1508">
        <w:rPr>
          <w:rFonts w:ascii="Times New Roman" w:hAnsi="Times New Roman" w:cs="Times New Roman"/>
        </w:rPr>
        <w:fldChar w:fldCharType="end"/>
      </w:r>
      <w:r w:rsidRPr="005B1508">
        <w:rPr>
          <w:rFonts w:ascii="Times New Roman" w:hAnsi="Times New Roman" w:cs="Times New Roman"/>
        </w:rPr>
        <w:t xml:space="preserve"> - </w:t>
      </w:r>
      <w:r w:rsidRPr="005B1508">
        <w:rPr>
          <w:rFonts w:ascii="Times New Roman" w:hAnsi="Times New Roman" w:cs="Times New Roman"/>
          <w:shd w:val="clear" w:color="auto" w:fill="FFFFFF"/>
        </w:rPr>
        <w:t xml:space="preserve">Таблица состояний </w:t>
      </w:r>
      <w:r w:rsidRPr="005B1508">
        <w:rPr>
          <w:rFonts w:ascii="Times New Roman" w:hAnsi="Times New Roman" w:cs="Times New Roman"/>
          <w:shd w:val="clear" w:color="auto" w:fill="FFFFFF"/>
          <w:lang w:val="en-US"/>
        </w:rPr>
        <w:t>D</w:t>
      </w:r>
      <w:r w:rsidRPr="005B1508">
        <w:rPr>
          <w:rFonts w:ascii="Times New Roman" w:hAnsi="Times New Roman" w:cs="Times New Roman"/>
          <w:shd w:val="clear" w:color="auto" w:fill="FFFFFF"/>
        </w:rPr>
        <w:t>– триггера</w:t>
      </w:r>
    </w:p>
    <w:tbl>
      <w:tblPr>
        <w:tblW w:w="733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75"/>
        <w:gridCol w:w="893"/>
        <w:gridCol w:w="866"/>
        <w:gridCol w:w="832"/>
        <w:gridCol w:w="800"/>
        <w:gridCol w:w="739"/>
        <w:gridCol w:w="725"/>
      </w:tblGrid>
      <w:tr w:rsidR="00E96D06" w:rsidRPr="005B1508">
        <w:trPr>
          <w:trHeight w:val="496"/>
        </w:trPr>
        <w:tc>
          <w:tcPr>
            <w:tcW w:w="2475" w:type="dxa"/>
            <w:vMerge w:val="restart"/>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Режим работы</w:t>
            </w:r>
          </w:p>
        </w:tc>
        <w:tc>
          <w:tcPr>
            <w:tcW w:w="3391" w:type="dxa"/>
            <w:gridSpan w:val="4"/>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Входы</w:t>
            </w:r>
          </w:p>
        </w:tc>
        <w:tc>
          <w:tcPr>
            <w:tcW w:w="1464" w:type="dxa"/>
            <w:gridSpan w:val="2"/>
            <w:vMerge w:val="restart"/>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Выходы</w:t>
            </w:r>
          </w:p>
        </w:tc>
      </w:tr>
      <w:tr w:rsidR="00E96D06" w:rsidRPr="005B1508">
        <w:trPr>
          <w:trHeight w:val="148"/>
        </w:trPr>
        <w:tc>
          <w:tcPr>
            <w:tcW w:w="2475" w:type="dxa"/>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c>
          <w:tcPr>
            <w:tcW w:w="1759" w:type="dxa"/>
            <w:gridSpan w:val="2"/>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Асинхронный</w:t>
            </w:r>
          </w:p>
        </w:tc>
        <w:tc>
          <w:tcPr>
            <w:tcW w:w="1632" w:type="dxa"/>
            <w:gridSpan w:val="2"/>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Синхронный</w:t>
            </w:r>
          </w:p>
        </w:tc>
        <w:tc>
          <w:tcPr>
            <w:tcW w:w="1464" w:type="dxa"/>
            <w:gridSpan w:val="2"/>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r>
      <w:tr w:rsidR="00E96D06" w:rsidRPr="005B1508">
        <w:trPr>
          <w:trHeight w:val="148"/>
        </w:trPr>
        <w:tc>
          <w:tcPr>
            <w:tcW w:w="2475" w:type="dxa"/>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S</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R</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C</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D</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Q</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rPr>
              <w:t>!</w:t>
            </w:r>
            <w:r w:rsidRPr="005B1508">
              <w:rPr>
                <w:rFonts w:ascii="Times New Roman" w:hAnsi="Times New Roman" w:cs="Times New Roman"/>
                <w:sz w:val="24"/>
                <w:szCs w:val="24"/>
                <w:lang w:val="en-US"/>
              </w:rPr>
              <w:t>Q</w:t>
            </w:r>
          </w:p>
        </w:tc>
      </w:tr>
      <w:tr w:rsidR="00E96D06" w:rsidRPr="005B1508">
        <w:trPr>
          <w:trHeight w:val="325"/>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Асинхронная установка 1</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0</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r>
      <w:tr w:rsidR="00E96D06" w:rsidRPr="005B1508">
        <w:trPr>
          <w:trHeight w:val="404"/>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Асинхронная установка 0</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r w:rsidR="00E96D06" w:rsidRPr="005B1508">
        <w:trPr>
          <w:trHeight w:val="340"/>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Запрещенное состояние</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0</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r w:rsidR="00E96D06" w:rsidRPr="005B1508">
        <w:trPr>
          <w:trHeight w:val="148"/>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Установка 1</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r>
      <w:tr w:rsidR="00E96D06" w:rsidRPr="005B1508">
        <w:trPr>
          <w:trHeight w:val="148"/>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Установка 0</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bl>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rPr>
        <w:drawing>
          <wp:inline distT="0" distB="0" distL="0" distR="0">
            <wp:extent cx="1849755" cy="1346835"/>
            <wp:effectExtent l="19050" t="0" r="0" b="0"/>
            <wp:docPr id="14" name="Рисунок 15" descr="https://pp.userapi.com/c841226/v841226310/b6c50/ehvN0XXGu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pp.userapi.com/c841226/v841226310/b6c50/ehvN0XXGuNU.jpg"/>
                    <pic:cNvPicPr>
                      <a:picLocks noChangeAspect="1" noChangeArrowheads="1"/>
                    </pic:cNvPicPr>
                  </pic:nvPicPr>
                  <pic:blipFill>
                    <a:blip r:embed="rId23"/>
                    <a:srcRect/>
                    <a:stretch>
                      <a:fillRect/>
                    </a:stretch>
                  </pic:blipFill>
                  <pic:spPr bwMode="auto">
                    <a:xfrm>
                      <a:off x="0" y="0"/>
                      <a:ext cx="1849755" cy="134683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firstLine="425"/>
        <w:jc w:val="center"/>
        <w:rPr>
          <w:rFonts w:ascii="Times New Roman" w:hAnsi="Times New Roman" w:cs="Times New Roman"/>
          <w:color w:val="000000"/>
          <w:sz w:val="24"/>
          <w:szCs w:val="24"/>
        </w:rPr>
      </w:pPr>
      <w:proofErr w:type="gramStart"/>
      <w:r w:rsidRPr="005B1508">
        <w:rPr>
          <w:rFonts w:ascii="Times New Roman" w:hAnsi="Times New Roman" w:cs="Times New Roman"/>
          <w:sz w:val="24"/>
          <w:szCs w:val="24"/>
        </w:rPr>
        <w:t>Рисунок  14</w:t>
      </w:r>
      <w:proofErr w:type="gramEnd"/>
      <w:r w:rsidRPr="005B1508">
        <w:rPr>
          <w:rFonts w:ascii="Times New Roman" w:hAnsi="Times New Roman" w:cs="Times New Roman"/>
          <w:sz w:val="24"/>
          <w:szCs w:val="24"/>
        </w:rPr>
        <w:t xml:space="preserve"> – Условное графическое обозначение микросхемы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p>
    <w:p w:rsidR="00E96D06" w:rsidRPr="005B1508" w:rsidRDefault="00E96D06" w:rsidP="008375C3">
      <w:pPr>
        <w:pStyle w:val="3"/>
        <w:rPr>
          <w:rFonts w:ascii="Times New Roman" w:hAnsi="Times New Roman" w:cs="Times New Roman"/>
        </w:rPr>
      </w:pPr>
      <w:bookmarkStart w:id="43" w:name="_Toc405240415"/>
      <w:bookmarkStart w:id="44" w:name="_Toc507169757"/>
      <w:bookmarkStart w:id="45" w:name="_Toc507175144"/>
      <w:r w:rsidRPr="005B1508">
        <w:rPr>
          <w:rFonts w:ascii="Times New Roman" w:hAnsi="Times New Roman" w:cs="Times New Roman"/>
        </w:rPr>
        <w:t>Логический элемент И</w:t>
      </w:r>
      <w:bookmarkEnd w:id="43"/>
      <w:bookmarkEnd w:id="44"/>
      <w:bookmarkEnd w:id="45"/>
    </w:p>
    <w:p w:rsidR="00E96D06" w:rsidRPr="005B1508" w:rsidRDefault="00E96D06" w:rsidP="002A1AB4">
      <w:pPr>
        <w:pStyle w:val="12"/>
        <w:rPr>
          <w:rFonts w:ascii="Times New Roman" w:hAnsi="Times New Roman" w:cs="Times New Roman"/>
          <w:b/>
          <w:bCs/>
          <w:noProof/>
        </w:rPr>
      </w:pPr>
      <w:r w:rsidRPr="005B1508">
        <w:rPr>
          <w:rFonts w:ascii="Times New Roman" w:hAnsi="Times New Roman" w:cs="Times New Roman"/>
        </w:rPr>
        <w:t>В качестве этого элемента можно использовать микросхему 74HC08. При подаче напряжения низкого уровня на один или оба входа каждого элемента на выходе микросхемы 74HC08 устанавливается напряжение низкого уровня. Если на оба входа подается напряжение высокого уровня, то на выходе формируется напряжение высокого уровня</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b/>
          <w:bCs/>
          <w:noProof/>
          <w:sz w:val="24"/>
          <w:szCs w:val="24"/>
        </w:rPr>
      </w:pPr>
      <w:r>
        <w:rPr>
          <w:rFonts w:ascii="Times New Roman" w:hAnsi="Times New Roman" w:cs="Times New Roman"/>
          <w:noProof/>
          <w:color w:val="000000"/>
          <w:sz w:val="24"/>
          <w:szCs w:val="24"/>
        </w:rPr>
        <w:lastRenderedPageBreak/>
        <w:drawing>
          <wp:inline distT="0" distB="0" distL="0" distR="0">
            <wp:extent cx="1658620" cy="914400"/>
            <wp:effectExtent l="19050" t="0" r="0"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4"/>
                    <a:srcRect/>
                    <a:stretch>
                      <a:fillRect/>
                    </a:stretch>
                  </pic:blipFill>
                  <pic:spPr bwMode="auto">
                    <a:xfrm>
                      <a:off x="0" y="0"/>
                      <a:ext cx="1658620" cy="914400"/>
                    </a:xfrm>
                    <a:prstGeom prst="rect">
                      <a:avLst/>
                    </a:prstGeom>
                    <a:noFill/>
                    <a:ln w="9525">
                      <a:noFill/>
                      <a:miter lim="800000"/>
                      <a:headEnd/>
                      <a:tailEnd/>
                    </a:ln>
                  </pic:spPr>
                </pic:pic>
              </a:graphicData>
            </a:graphic>
          </wp:inline>
        </w:drawing>
      </w:r>
    </w:p>
    <w:p w:rsidR="00E96D06" w:rsidRPr="005B1508" w:rsidRDefault="00E96D06" w:rsidP="008375C3">
      <w:pPr>
        <w:widowControl w:val="0"/>
        <w:autoSpaceDE w:val="0"/>
        <w:autoSpaceDN w:val="0"/>
        <w:adjustRightInd w:val="0"/>
        <w:spacing w:after="0" w:line="240" w:lineRule="auto"/>
        <w:jc w:val="center"/>
        <w:rPr>
          <w:rFonts w:ascii="Times New Roman" w:hAnsi="Times New Roman" w:cs="Times New Roman"/>
          <w:sz w:val="24"/>
          <w:szCs w:val="24"/>
        </w:rPr>
      </w:pPr>
      <w:r w:rsidRPr="005B1508">
        <w:rPr>
          <w:rFonts w:ascii="Times New Roman" w:hAnsi="Times New Roman" w:cs="Times New Roman"/>
          <w:noProof/>
          <w:sz w:val="24"/>
          <w:szCs w:val="24"/>
        </w:rPr>
        <w:t>Рисунок  15 – Условное графического обозначение логического элемента 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w:t>
      </w:r>
    </w:p>
    <w:p w:rsidR="00E96D06" w:rsidRPr="005B1508" w:rsidRDefault="00E96D06" w:rsidP="008375C3">
      <w:pPr>
        <w:pStyle w:val="a3"/>
        <w:widowControl w:val="0"/>
        <w:autoSpaceDE w:val="0"/>
        <w:autoSpaceDN w:val="0"/>
        <w:adjustRightInd w:val="0"/>
        <w:spacing w:line="240" w:lineRule="auto"/>
        <w:ind w:left="0" w:firstLine="425"/>
        <w:jc w:val="right"/>
        <w:rPr>
          <w:rFonts w:ascii="Times New Roman" w:hAnsi="Times New Roman" w:cs="Times New Roman"/>
          <w:sz w:val="24"/>
          <w:szCs w:val="24"/>
        </w:rPr>
      </w:pPr>
      <w:bookmarkStart w:id="46" w:name="_Toc405240416"/>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7</w:t>
      </w:r>
      <w:r w:rsidR="00385B62" w:rsidRPr="005B1508">
        <w:rPr>
          <w:rFonts w:ascii="Times New Roman" w:hAnsi="Times New Roman" w:cs="Times New Roman"/>
          <w:sz w:val="24"/>
          <w:szCs w:val="24"/>
        </w:rPr>
        <w:fldChar w:fldCharType="end"/>
      </w:r>
      <w:r w:rsidRPr="005B1508">
        <w:rPr>
          <w:rFonts w:ascii="Times New Roman" w:hAnsi="Times New Roman" w:cs="Times New Roman"/>
        </w:rPr>
        <w:t xml:space="preserve"> - </w:t>
      </w:r>
      <w:r w:rsidRPr="005B1508">
        <w:rPr>
          <w:rFonts w:ascii="Times New Roman" w:hAnsi="Times New Roman" w:cs="Times New Roman"/>
          <w:sz w:val="24"/>
          <w:szCs w:val="24"/>
        </w:rPr>
        <w:t>Таблица истинности микросхемы 74</w:t>
      </w:r>
      <w:r w:rsidRPr="005B1508">
        <w:rPr>
          <w:rFonts w:ascii="Times New Roman" w:hAnsi="Times New Roman" w:cs="Times New Roman"/>
          <w:color w:val="000000"/>
          <w:sz w:val="24"/>
          <w:szCs w:val="24"/>
        </w:rPr>
        <w:t>HC08</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98"/>
        <w:gridCol w:w="1681"/>
        <w:gridCol w:w="3441"/>
      </w:tblGrid>
      <w:tr w:rsidR="00E96D06" w:rsidRPr="005B1508">
        <w:trPr>
          <w:trHeight w:val="534"/>
        </w:trPr>
        <w:tc>
          <w:tcPr>
            <w:tcW w:w="3495" w:type="dxa"/>
            <w:gridSpan w:val="2"/>
          </w:tcPr>
          <w:p w:rsidR="00E96D06" w:rsidRPr="005B1508" w:rsidRDefault="00E96D06" w:rsidP="008375C3">
            <w:pPr>
              <w:widowControl w:val="0"/>
              <w:spacing w:after="0" w:line="360" w:lineRule="auto"/>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A</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B</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bl>
    <w:p w:rsidR="00E96D06" w:rsidRPr="005B1508" w:rsidRDefault="00E96D06" w:rsidP="008375C3">
      <w:pPr>
        <w:pStyle w:val="2"/>
        <w:keepNext w:val="0"/>
        <w:widowControl w:val="0"/>
        <w:rPr>
          <w:rFonts w:ascii="Times New Roman" w:hAnsi="Times New Roman" w:cs="Times New Roman"/>
        </w:rPr>
      </w:pPr>
      <w:bookmarkStart w:id="47" w:name="_Toc507175145"/>
      <w:bookmarkEnd w:id="46"/>
      <w:r w:rsidRPr="005B1508">
        <w:rPr>
          <w:rFonts w:ascii="Times New Roman" w:hAnsi="Times New Roman" w:cs="Times New Roman"/>
        </w:rPr>
        <w:t>Выполнение математических операций</w:t>
      </w:r>
      <w:bookmarkEnd w:id="47"/>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В каждом варианте необходимо реализовать 4 различные операции. Рассмотрим простейший пример выполнения операции сложения с помощью АЛУ.</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Описание операции: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На вход поступают 2 числа: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Результатом выполнения операции является переменная </w:t>
      </w:r>
      <w:proofErr w:type="spellStart"/>
      <w:r w:rsidRPr="005B1508">
        <w:rPr>
          <w:rFonts w:ascii="Times New Roman" w:hAnsi="Times New Roman" w:cs="Times New Roman"/>
          <w:lang w:val="en-US"/>
        </w:rPr>
        <w:t>rez</w:t>
      </w:r>
      <w:proofErr w:type="spellEnd"/>
      <w:r w:rsidRPr="005B1508">
        <w:rPr>
          <w:rFonts w:ascii="Times New Roman" w:hAnsi="Times New Roman" w:cs="Times New Roman"/>
        </w:rPr>
        <w:t xml:space="preserve">. Переменная </w:t>
      </w:r>
      <w:r w:rsidRPr="005B1508">
        <w:rPr>
          <w:rFonts w:ascii="Times New Roman" w:hAnsi="Times New Roman" w:cs="Times New Roman"/>
          <w:lang w:val="en-US"/>
        </w:rPr>
        <w:t>x</w:t>
      </w:r>
      <w:r w:rsidRPr="005B1508">
        <w:rPr>
          <w:rFonts w:ascii="Times New Roman" w:hAnsi="Times New Roman" w:cs="Times New Roman"/>
        </w:rPr>
        <w:t xml:space="preserve"> записывается в регистр </w:t>
      </w:r>
      <w:r w:rsidRPr="005B1508">
        <w:rPr>
          <w:rFonts w:ascii="Times New Roman" w:hAnsi="Times New Roman" w:cs="Times New Roman"/>
          <w:lang w:val="en-US"/>
        </w:rPr>
        <w:t>W</w:t>
      </w:r>
      <w:r w:rsidRPr="005B1508">
        <w:rPr>
          <w:rFonts w:ascii="Times New Roman" w:hAnsi="Times New Roman" w:cs="Times New Roman"/>
        </w:rPr>
        <w:t xml:space="preserve">. При использовании операции </w:t>
      </w:r>
      <w:r w:rsidRPr="005B1508">
        <w:rPr>
          <w:rFonts w:ascii="Times New Roman" w:hAnsi="Times New Roman" w:cs="Times New Roman"/>
          <w:lang w:val="en-US"/>
        </w:rPr>
        <w:t>ADDWF</w:t>
      </w:r>
      <w:r w:rsidRPr="005B1508">
        <w:rPr>
          <w:rFonts w:ascii="Times New Roman" w:hAnsi="Times New Roman" w:cs="Times New Roman"/>
        </w:rPr>
        <w:t xml:space="preserve"> над числами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в переменную </w:t>
      </w:r>
      <w:r w:rsidRPr="005B1508">
        <w:rPr>
          <w:rFonts w:ascii="Times New Roman" w:hAnsi="Times New Roman" w:cs="Times New Roman"/>
          <w:lang w:val="en-US"/>
        </w:rPr>
        <w:t>y</w:t>
      </w:r>
      <w:r w:rsidRPr="005B1508">
        <w:rPr>
          <w:rFonts w:ascii="Times New Roman" w:hAnsi="Times New Roman" w:cs="Times New Roman"/>
        </w:rPr>
        <w:t xml:space="preserve"> записывается значение, равное сумме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Далее новое значение переменной </w:t>
      </w:r>
      <w:r w:rsidRPr="005B1508">
        <w:rPr>
          <w:rFonts w:ascii="Times New Roman" w:hAnsi="Times New Roman" w:cs="Times New Roman"/>
          <w:lang w:val="en-US"/>
        </w:rPr>
        <w:t>y</w:t>
      </w:r>
      <w:r w:rsidRPr="005B1508">
        <w:rPr>
          <w:rFonts w:ascii="Times New Roman" w:hAnsi="Times New Roman" w:cs="Times New Roman"/>
        </w:rPr>
        <w:t xml:space="preserve"> присваивается переменной </w:t>
      </w:r>
      <w:proofErr w:type="spellStart"/>
      <w:r w:rsidRPr="005B1508">
        <w:rPr>
          <w:rFonts w:ascii="Times New Roman" w:hAnsi="Times New Roman" w:cs="Times New Roman"/>
          <w:lang w:val="en-US"/>
        </w:rPr>
        <w:t>rez</w:t>
      </w:r>
      <w:proofErr w:type="spellEnd"/>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p>
    <w:p w:rsidR="00E96D06" w:rsidRPr="005B1508" w:rsidRDefault="00E96D06" w:rsidP="008375C3">
      <w:pPr>
        <w:widowControl w:val="0"/>
        <w:spacing w:after="0" w:line="360" w:lineRule="auto"/>
        <w:ind w:firstLine="425"/>
        <w:jc w:val="both"/>
        <w:rPr>
          <w:rFonts w:ascii="Times New Roman" w:hAnsi="Times New Roman" w:cs="Times New Roman"/>
          <w:b/>
          <w:bCs/>
          <w:sz w:val="24"/>
          <w:szCs w:val="24"/>
        </w:rPr>
      </w:pPr>
      <w:r w:rsidRPr="005B1508">
        <w:rPr>
          <w:rFonts w:ascii="Times New Roman" w:hAnsi="Times New Roman" w:cs="Times New Roman"/>
          <w:b/>
          <w:bCs/>
          <w:sz w:val="24"/>
          <w:szCs w:val="24"/>
        </w:rPr>
        <w:t>Пример работы операции: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76"/>
        <w:gridCol w:w="1176"/>
        <w:gridCol w:w="1176"/>
        <w:gridCol w:w="1662"/>
        <w:gridCol w:w="1176"/>
      </w:tblGrid>
      <w:tr w:rsidR="00E96D06" w:rsidRPr="005B1508">
        <w:trPr>
          <w:trHeight w:val="487"/>
          <w:jc w:val="center"/>
        </w:trPr>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lastRenderedPageBreak/>
              <w:t>x</w:t>
            </w:r>
          </w:p>
        </w:tc>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c>
          <w:tcPr>
            <w:tcW w:w="111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W</w:t>
            </w:r>
          </w:p>
        </w:tc>
        <w:tc>
          <w:tcPr>
            <w:tcW w:w="166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r w:rsidRPr="005B1508">
              <w:rPr>
                <w:rFonts w:ascii="Times New Roman" w:hAnsi="Times New Roman" w:cs="Times New Roman"/>
                <w:color w:val="000000"/>
                <w:sz w:val="24"/>
                <w:szCs w:val="24"/>
              </w:rPr>
              <w:t>Выполнение операции</w:t>
            </w:r>
          </w:p>
        </w:tc>
        <w:tc>
          <w:tcPr>
            <w:tcW w:w="1088"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proofErr w:type="spellStart"/>
            <w:r w:rsidRPr="005B1508">
              <w:rPr>
                <w:rFonts w:ascii="Times New Roman" w:hAnsi="Times New Roman" w:cs="Times New Roman"/>
                <w:color w:val="000000"/>
                <w:sz w:val="24"/>
                <w:szCs w:val="24"/>
                <w:lang w:val="en-US"/>
              </w:rPr>
              <w:t>rez</w:t>
            </w:r>
            <w:proofErr w:type="spellEnd"/>
          </w:p>
        </w:tc>
      </w:tr>
      <w:tr w:rsidR="00E96D06" w:rsidRPr="005B1508">
        <w:trPr>
          <w:trHeight w:val="699"/>
          <w:jc w:val="center"/>
        </w:trPr>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00000101</w:t>
            </w:r>
          </w:p>
        </w:tc>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00000001</w:t>
            </w:r>
          </w:p>
        </w:tc>
        <w:tc>
          <w:tcPr>
            <w:tcW w:w="111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00000101</w:t>
            </w:r>
          </w:p>
        </w:tc>
        <w:tc>
          <w:tcPr>
            <w:tcW w:w="166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r w:rsidRPr="005B1508">
              <w:rPr>
                <w:rFonts w:ascii="Times New Roman" w:hAnsi="Times New Roman" w:cs="Times New Roman"/>
                <w:position w:val="-14"/>
                <w:sz w:val="24"/>
                <w:szCs w:val="24"/>
              </w:rPr>
              <w:object w:dxaOrig="82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4pt;height:47.85pt" o:ole="">
                  <v:imagedata r:id="rId25" o:title=""/>
                </v:shape>
                <o:OLEObject Type="Embed" ProgID="Msxml2.SAXXMLReader.5.0" ShapeID="_x0000_i1025" DrawAspect="Content" ObjectID="_1598384972" r:id="rId26"/>
              </w:object>
            </w:r>
          </w:p>
        </w:tc>
        <w:tc>
          <w:tcPr>
            <w:tcW w:w="1088"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sz w:val="24"/>
                <w:szCs w:val="24"/>
                <w:lang w:val="en-US"/>
              </w:rPr>
              <w:t>00000110</w:t>
            </w:r>
          </w:p>
        </w:tc>
      </w:tr>
    </w:tbl>
    <w:p w:rsidR="00E96D06" w:rsidRPr="005B1508" w:rsidRDefault="00E96D06" w:rsidP="008375C3">
      <w:pPr>
        <w:pStyle w:val="2"/>
        <w:keepNext w:val="0"/>
        <w:widowControl w:val="0"/>
        <w:rPr>
          <w:rFonts w:ascii="Times New Roman" w:hAnsi="Times New Roman" w:cs="Times New Roman"/>
        </w:rPr>
      </w:pPr>
      <w:bookmarkStart w:id="48" w:name="_Toc507175146"/>
      <w:r w:rsidRPr="005B1508">
        <w:rPr>
          <w:rFonts w:ascii="Times New Roman" w:hAnsi="Times New Roman" w:cs="Times New Roman"/>
        </w:rPr>
        <w:t>Приемы реализации АЛУ</w:t>
      </w:r>
      <w:bookmarkEnd w:id="48"/>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Построение схемы АЛУ в данной курсовой работе выполняется в среде разработки </w:t>
      </w:r>
      <w:r w:rsidRPr="005B1508">
        <w:rPr>
          <w:rFonts w:ascii="Times New Roman" w:hAnsi="Times New Roman" w:cs="Times New Roman"/>
          <w:lang w:val="en-US"/>
        </w:rPr>
        <w:t>Proteus</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Изначальное задание операндов в регистровой памяти, задание кода операции и адресов операндов проще всего реализовать с использованием генераторов шаблонов </w:t>
      </w:r>
      <w:proofErr w:type="spellStart"/>
      <w:r w:rsidRPr="005B1508">
        <w:rPr>
          <w:rFonts w:ascii="Times New Roman" w:hAnsi="Times New Roman" w:cs="Times New Roman"/>
          <w:lang w:val="en-US"/>
        </w:rPr>
        <w:t>PatternGenerator</w:t>
      </w:r>
      <w:proofErr w:type="spellEnd"/>
      <w:r w:rsidRPr="005B1508">
        <w:rPr>
          <w:rFonts w:ascii="Times New Roman" w:hAnsi="Times New Roman" w:cs="Times New Roman"/>
        </w:rPr>
        <w:t xml:space="preserve">, при преобразовании модели в электрическую принципиальную схему, информационные входы подсоединяются к некоторому условному разъему, как и информационные выходы результирующего регистра. К этому же разъему подсоединяются управляющие входы, по которым задаются код операции и адреса операндов в регистровой памяти. Генераторы шаблонов в электрической принципиальной схеме не отображаются. Для оптимизации схемы необходимо использовать шину. </w:t>
      </w:r>
    </w:p>
    <w:p w:rsidR="00E96D06" w:rsidRPr="005B1508" w:rsidRDefault="00E96D06" w:rsidP="008375C3">
      <w:pPr>
        <w:pStyle w:val="3"/>
        <w:keepNext w:val="0"/>
        <w:widowControl w:val="0"/>
        <w:rPr>
          <w:rFonts w:ascii="Times New Roman" w:hAnsi="Times New Roman" w:cs="Times New Roman"/>
        </w:rPr>
      </w:pPr>
      <w:bookmarkStart w:id="49" w:name="_Toc507175147"/>
      <w:r w:rsidRPr="005B1508">
        <w:rPr>
          <w:rFonts w:ascii="Times New Roman" w:hAnsi="Times New Roman" w:cs="Times New Roman"/>
        </w:rPr>
        <w:t xml:space="preserve">Работа с шиной в </w:t>
      </w:r>
      <w:r w:rsidRPr="005B1508">
        <w:rPr>
          <w:rFonts w:ascii="Times New Roman" w:hAnsi="Times New Roman" w:cs="Times New Roman"/>
          <w:lang w:val="en-US"/>
        </w:rPr>
        <w:t>Proteus</w:t>
      </w:r>
      <w:bookmarkEnd w:id="49"/>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того чтобы пользоваться шиной, необходимо в боковом меню выбрать </w:t>
      </w:r>
      <w:proofErr w:type="spellStart"/>
      <w:r w:rsidRPr="005B1508">
        <w:rPr>
          <w:rFonts w:ascii="Times New Roman" w:hAnsi="Times New Roman" w:cs="Times New Roman"/>
          <w:lang w:val="en-US"/>
        </w:rPr>
        <w:t>BusesMode</w:t>
      </w:r>
      <w:proofErr w:type="spellEnd"/>
      <w:r w:rsidRPr="005B1508">
        <w:rPr>
          <w:rFonts w:ascii="Times New Roman" w:hAnsi="Times New Roman" w:cs="Times New Roman"/>
        </w:rPr>
        <w:t>, как показано на рисунке:</w:t>
      </w:r>
    </w:p>
    <w:p w:rsidR="00E96D06" w:rsidRPr="005B1508" w:rsidRDefault="00E97295" w:rsidP="008375C3">
      <w:pPr>
        <w:widowControl w:val="0"/>
        <w:spacing w:after="0" w:line="360" w:lineRule="auto"/>
        <w:ind w:firstLine="42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190625" cy="217614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190625" cy="217614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r w:rsidRPr="005B1508">
        <w:rPr>
          <w:rFonts w:ascii="Times New Roman" w:hAnsi="Times New Roman" w:cs="Times New Roman"/>
          <w:sz w:val="24"/>
          <w:szCs w:val="24"/>
        </w:rPr>
        <w:t>Рисунок 16 – Работа с шиной</w:t>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В поле создания схемы нужно установить курсор и выполнить однократное нажатие левой кнопкой мыши, после чего можно провести линию (шину) необходимой длины. Так же однократным кликом левой кнопки мыши указываются повороты шины, а двойным – конец шины. Далее можно поставить 2 элемента, входы/выходы которых будут соединяться. </w:t>
      </w:r>
    </w:p>
    <w:p w:rsidR="00E96D06" w:rsidRPr="005B1508" w:rsidRDefault="00E96D06" w:rsidP="008375C3">
      <w:pPr>
        <w:pStyle w:val="12"/>
        <w:rPr>
          <w:rFonts w:ascii="Times New Roman" w:hAnsi="Times New Roman" w:cs="Times New Roman"/>
        </w:rPr>
      </w:pPr>
    </w:p>
    <w:p w:rsidR="00E96D06" w:rsidRPr="005B1508" w:rsidRDefault="00E97295" w:rsidP="008375C3">
      <w:pPr>
        <w:widowControl w:val="0"/>
        <w:spacing w:after="0" w:line="360" w:lineRule="auto"/>
        <w:ind w:firstLine="425"/>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3522980" cy="2055495"/>
            <wp:effectExtent l="1905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l="35083" t="34949" r="27663" b="25000"/>
                    <a:stretch>
                      <a:fillRect/>
                    </a:stretch>
                  </pic:blipFill>
                  <pic:spPr bwMode="auto">
                    <a:xfrm>
                      <a:off x="0" y="0"/>
                      <a:ext cx="3522980" cy="205549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r w:rsidRPr="005B1508">
        <w:rPr>
          <w:rFonts w:ascii="Times New Roman" w:hAnsi="Times New Roman" w:cs="Times New Roman"/>
          <w:sz w:val="24"/>
          <w:szCs w:val="24"/>
        </w:rPr>
        <w:t>Рисунок 17 – Обозначение контактов</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того чтобы подать сигнал с выхода «9» регистра </w:t>
      </w:r>
      <w:r w:rsidRPr="005B1508">
        <w:rPr>
          <w:rFonts w:ascii="Times New Roman" w:hAnsi="Times New Roman" w:cs="Times New Roman"/>
          <w:lang w:val="en-US"/>
        </w:rPr>
        <w:t>U</w:t>
      </w:r>
      <w:r w:rsidRPr="005B1508">
        <w:rPr>
          <w:rFonts w:ascii="Times New Roman" w:hAnsi="Times New Roman" w:cs="Times New Roman"/>
        </w:rPr>
        <w:t xml:space="preserve">1 на вход «5» регистра </w:t>
      </w:r>
      <w:r w:rsidRPr="005B1508">
        <w:rPr>
          <w:rFonts w:ascii="Times New Roman" w:hAnsi="Times New Roman" w:cs="Times New Roman"/>
          <w:lang w:val="en-US"/>
        </w:rPr>
        <w:t>U</w:t>
      </w:r>
      <w:r w:rsidRPr="005B1508">
        <w:rPr>
          <w:rFonts w:ascii="Times New Roman" w:hAnsi="Times New Roman" w:cs="Times New Roman"/>
        </w:rPr>
        <w:t xml:space="preserve">2, следует провести провода от «9» и «5» к шине, после чего добавить для них одинаковый </w:t>
      </w:r>
      <w:r w:rsidRPr="005B1508">
        <w:rPr>
          <w:rFonts w:ascii="Times New Roman" w:hAnsi="Times New Roman" w:cs="Times New Roman"/>
          <w:lang w:val="en-US"/>
        </w:rPr>
        <w:t>Label</w:t>
      </w:r>
      <w:r w:rsidRPr="005B1508">
        <w:rPr>
          <w:rFonts w:ascii="Times New Roman" w:hAnsi="Times New Roman" w:cs="Times New Roman"/>
        </w:rPr>
        <w:t xml:space="preserve">. </w:t>
      </w:r>
      <w:r w:rsidRPr="005B1508">
        <w:rPr>
          <w:rFonts w:ascii="Times New Roman" w:hAnsi="Times New Roman" w:cs="Times New Roman"/>
          <w:lang w:val="en-US"/>
        </w:rPr>
        <w:t>Label</w:t>
      </w:r>
      <w:r w:rsidRPr="005B1508">
        <w:rPr>
          <w:rFonts w:ascii="Times New Roman" w:hAnsi="Times New Roman" w:cs="Times New Roman"/>
        </w:rPr>
        <w:t xml:space="preserve"> создаётся при помощи клика правой кнопки мыши по проводу и выбора в появившемся меню пункта «</w:t>
      </w:r>
      <w:proofErr w:type="spellStart"/>
      <w:r w:rsidRPr="005B1508">
        <w:rPr>
          <w:rFonts w:ascii="Times New Roman" w:hAnsi="Times New Roman" w:cs="Times New Roman"/>
          <w:lang w:val="en-US"/>
        </w:rPr>
        <w:t>PlaceWireLabel</w:t>
      </w:r>
      <w:proofErr w:type="spellEnd"/>
      <w:r w:rsidRPr="005B1508">
        <w:rPr>
          <w:rFonts w:ascii="Times New Roman" w:hAnsi="Times New Roman" w:cs="Times New Roman"/>
        </w:rPr>
        <w:t>»</w:t>
      </w:r>
    </w:p>
    <w:p w:rsidR="00E96D06" w:rsidRPr="005B1508" w:rsidRDefault="00E97295" w:rsidP="008375C3">
      <w:pPr>
        <w:pStyle w:val="12"/>
        <w:jc w:val="center"/>
        <w:rPr>
          <w:rFonts w:ascii="Times New Roman" w:hAnsi="Times New Roman" w:cs="Times New Roman"/>
        </w:rPr>
      </w:pPr>
      <w:r>
        <w:rPr>
          <w:rFonts w:ascii="Times New Roman" w:hAnsi="Times New Roman" w:cs="Times New Roman"/>
          <w:noProof/>
        </w:rPr>
        <w:drawing>
          <wp:inline distT="0" distB="0" distL="0" distR="0">
            <wp:extent cx="1680210" cy="1559560"/>
            <wp:effectExtent l="1905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9"/>
                    <a:srcRect/>
                    <a:stretch>
                      <a:fillRect/>
                    </a:stretch>
                  </pic:blipFill>
                  <pic:spPr bwMode="auto">
                    <a:xfrm>
                      <a:off x="0" y="0"/>
                      <a:ext cx="1680210" cy="1559560"/>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r w:rsidRPr="005B1508">
        <w:rPr>
          <w:rFonts w:ascii="Times New Roman" w:hAnsi="Times New Roman" w:cs="Times New Roman"/>
        </w:rPr>
        <w:t xml:space="preserve">Рисунок 18 – Задание меток контактов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Использование шины делает схему менее нагруженной, упрощает процесс ее создания, а </w:t>
      </w:r>
      <w:proofErr w:type="gramStart"/>
      <w:r w:rsidRPr="005B1508">
        <w:rPr>
          <w:rFonts w:ascii="Times New Roman" w:hAnsi="Times New Roman" w:cs="Times New Roman"/>
        </w:rPr>
        <w:t>так же</w:t>
      </w:r>
      <w:proofErr w:type="gramEnd"/>
      <w:r w:rsidRPr="005B1508">
        <w:rPr>
          <w:rFonts w:ascii="Times New Roman" w:hAnsi="Times New Roman" w:cs="Times New Roman"/>
        </w:rPr>
        <w:t xml:space="preserve"> облегчает понимание схемы. </w:t>
      </w:r>
    </w:p>
    <w:p w:rsidR="00E96D06" w:rsidRPr="005B1508" w:rsidRDefault="00E96D06" w:rsidP="008375C3">
      <w:pPr>
        <w:widowControl w:val="0"/>
        <w:spacing w:after="0" w:line="360" w:lineRule="auto"/>
        <w:ind w:firstLine="425"/>
        <w:jc w:val="both"/>
        <w:rPr>
          <w:rFonts w:ascii="Times New Roman" w:hAnsi="Times New Roman" w:cs="Times New Roman"/>
          <w:sz w:val="24"/>
          <w:szCs w:val="24"/>
        </w:rPr>
      </w:pPr>
      <w:r w:rsidRPr="005B1508">
        <w:rPr>
          <w:rFonts w:ascii="Times New Roman" w:hAnsi="Times New Roman" w:cs="Times New Roman"/>
          <w:sz w:val="24"/>
          <w:szCs w:val="24"/>
        </w:rPr>
        <w:br w:type="page"/>
      </w:r>
    </w:p>
    <w:p w:rsidR="00E96D06" w:rsidRPr="005B1508" w:rsidRDefault="00E96D06" w:rsidP="008375C3">
      <w:pPr>
        <w:pStyle w:val="1"/>
        <w:widowControl w:val="0"/>
        <w:rPr>
          <w:rFonts w:ascii="Times New Roman" w:hAnsi="Times New Roman" w:cs="Times New Roman"/>
        </w:rPr>
      </w:pPr>
      <w:bookmarkStart w:id="50" w:name="_Toc507175148"/>
      <w:r w:rsidRPr="005B1508">
        <w:rPr>
          <w:rFonts w:ascii="Times New Roman" w:hAnsi="Times New Roman" w:cs="Times New Roman"/>
        </w:rPr>
        <w:lastRenderedPageBreak/>
        <w:t>Индивидуальные задания</w:t>
      </w:r>
      <w:bookmarkEnd w:id="50"/>
    </w:p>
    <w:p w:rsidR="00E96D06" w:rsidRDefault="00E96D06" w:rsidP="008375C3">
      <w:pPr>
        <w:pStyle w:val="12"/>
        <w:rPr>
          <w:rFonts w:ascii="Times New Roman" w:hAnsi="Times New Roman" w:cs="Times New Roman"/>
          <w:sz w:val="20"/>
          <w:szCs w:val="20"/>
        </w:rPr>
      </w:pPr>
      <w:r w:rsidRPr="005B1508">
        <w:rPr>
          <w:rFonts w:ascii="Times New Roman" w:hAnsi="Times New Roman" w:cs="Times New Roman"/>
        </w:rPr>
        <w:t>Выполняются на основе системы команд PIC18</w:t>
      </w:r>
      <w:r w:rsidRPr="005B1508">
        <w:rPr>
          <w:rFonts w:ascii="Times New Roman" w:hAnsi="Times New Roman" w:cs="Times New Roman"/>
          <w:lang w:val="en-US"/>
        </w:rPr>
        <w:t>F</w:t>
      </w:r>
      <w:r w:rsidRPr="005B1508">
        <w:rPr>
          <w:rFonts w:ascii="Times New Roman" w:hAnsi="Times New Roman" w:cs="Times New Roman"/>
        </w:rPr>
        <w:t xml:space="preserve">XX 2 (см </w:t>
      </w:r>
      <w:hyperlink r:id="rId30" w:history="1">
        <w:r w:rsidRPr="005B1508">
          <w:rPr>
            <w:rStyle w:val="a7"/>
          </w:rPr>
          <w:t xml:space="preserve">стр.204-205 </w:t>
        </w:r>
        <w:proofErr w:type="spellStart"/>
        <w:r w:rsidRPr="005B1508">
          <w:rPr>
            <w:rStyle w:val="a7"/>
          </w:rPr>
          <w:t>d</w:t>
        </w:r>
        <w:r w:rsidRPr="005B1508">
          <w:rPr>
            <w:rStyle w:val="a7"/>
          </w:rPr>
          <w:t>a</w:t>
        </w:r>
        <w:r w:rsidRPr="005B1508">
          <w:rPr>
            <w:rStyle w:val="a7"/>
          </w:rPr>
          <w:t>tasheet</w:t>
        </w:r>
        <w:proofErr w:type="spellEnd"/>
      </w:hyperlink>
      <w:r w:rsidRPr="005B1508">
        <w:rPr>
          <w:rFonts w:ascii="Times New Roman" w:hAnsi="Times New Roman" w:cs="Times New Roman"/>
        </w:rPr>
        <w:t xml:space="preserve">), и процессоров </w:t>
      </w:r>
      <w:r w:rsidRPr="005B1508">
        <w:rPr>
          <w:rFonts w:ascii="Times New Roman" w:hAnsi="Times New Roman" w:cs="Times New Roman"/>
          <w:lang w:val="en-US"/>
        </w:rPr>
        <w:t>Intel</w:t>
      </w:r>
      <w:r w:rsidRPr="005B1508">
        <w:rPr>
          <w:rFonts w:ascii="Times New Roman" w:hAnsi="Times New Roman" w:cs="Times New Roman"/>
        </w:rPr>
        <w:t>, так же каждому отдельно выдается определенный вид команды деления</w:t>
      </w:r>
      <w:r w:rsidRPr="005B1508">
        <w:rPr>
          <w:rFonts w:ascii="Times New Roman" w:hAnsi="Times New Roman" w:cs="Times New Roman"/>
          <w:sz w:val="20"/>
          <w:szCs w:val="20"/>
        </w:rPr>
        <w:t>.</w:t>
      </w:r>
    </w:p>
    <w:p w:rsidR="00776642" w:rsidRDefault="00776642" w:rsidP="004D13C1">
      <w:pPr>
        <w:pStyle w:val="12"/>
        <w:ind w:left="3969"/>
        <w:jc w:val="left"/>
        <w:rPr>
          <w:rFonts w:ascii="Times New Roman" w:hAnsi="Times New Roman" w:cs="Times New Roman"/>
          <w:sz w:val="20"/>
          <w:szCs w:val="20"/>
        </w:rPr>
      </w:pPr>
      <w:r>
        <w:rPr>
          <w:rFonts w:ascii="Times New Roman" w:hAnsi="Times New Roman" w:cs="Times New Roman"/>
          <w:sz w:val="20"/>
          <w:szCs w:val="20"/>
        </w:rPr>
        <w:t xml:space="preserve"> Таблица - 1</w:t>
      </w:r>
    </w:p>
    <w:tbl>
      <w:tblPr>
        <w:tblStyle w:val="a6"/>
        <w:tblW w:w="0" w:type="auto"/>
        <w:jc w:val="center"/>
        <w:tblLook w:val="04A0" w:firstRow="1" w:lastRow="0" w:firstColumn="1" w:lastColumn="0" w:noHBand="0" w:noVBand="1"/>
      </w:tblPr>
      <w:tblGrid>
        <w:gridCol w:w="592"/>
        <w:gridCol w:w="3445"/>
      </w:tblGrid>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Вар.</w:t>
            </w:r>
          </w:p>
        </w:tc>
        <w:tc>
          <w:tcPr>
            <w:tcW w:w="3445" w:type="dxa"/>
          </w:tcPr>
          <w:p w:rsidR="00776642" w:rsidRDefault="00776642" w:rsidP="00776642">
            <w:pPr>
              <w:pStyle w:val="12"/>
              <w:ind w:firstLine="0"/>
              <w:jc w:val="center"/>
              <w:rPr>
                <w:rFonts w:ascii="Times New Roman" w:hAnsi="Times New Roman" w:cs="Times New Roman"/>
                <w:sz w:val="20"/>
                <w:szCs w:val="20"/>
              </w:rPr>
            </w:pPr>
            <w:r>
              <w:rPr>
                <w:rFonts w:ascii="Times New Roman" w:hAnsi="Times New Roman" w:cs="Times New Roman"/>
                <w:sz w:val="20"/>
                <w:szCs w:val="20"/>
              </w:rPr>
              <w:t>Команды</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w:t>
            </w:r>
          </w:p>
        </w:tc>
        <w:tc>
          <w:tcPr>
            <w:tcW w:w="3445" w:type="dxa"/>
          </w:tcPr>
          <w:p w:rsidR="00776642" w:rsidRPr="002E18E1" w:rsidRDefault="00CD4CF7" w:rsidP="008375C3">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Add, Shl, Xor</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2.</w:t>
            </w:r>
          </w:p>
        </w:tc>
        <w:tc>
          <w:tcPr>
            <w:tcW w:w="3445" w:type="dxa"/>
          </w:tcPr>
          <w:p w:rsidR="00776642" w:rsidRPr="002E18E1" w:rsidRDefault="00CD4CF7" w:rsidP="00CD4CF7">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Shr, Neg, </w:t>
            </w:r>
            <w:r w:rsidR="00835782" w:rsidRPr="002E18E1">
              <w:rPr>
                <w:rFonts w:ascii="Times New Roman" w:hAnsi="Times New Roman" w:cs="Times New Roman"/>
                <w:caps/>
                <w:sz w:val="20"/>
                <w:szCs w:val="20"/>
                <w:lang w:val="en-US"/>
              </w:rPr>
              <w:t>adc</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3.</w:t>
            </w:r>
          </w:p>
        </w:tc>
        <w:tc>
          <w:tcPr>
            <w:tcW w:w="3445" w:type="dxa"/>
          </w:tcPr>
          <w:p w:rsidR="00776642" w:rsidRPr="002E18E1" w:rsidRDefault="00CD4CF7" w:rsidP="008375C3">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Sal, </w:t>
            </w:r>
            <w:hyperlink r:id="rId31" w:history="1">
              <w:r w:rsidR="00DF6DB3" w:rsidRPr="002E18E1">
                <w:rPr>
                  <w:rFonts w:ascii="Times New Roman" w:hAnsi="Times New Roman" w:cs="Times New Roman"/>
                  <w:bCs/>
                  <w:sz w:val="20"/>
                  <w:szCs w:val="20"/>
                </w:rPr>
                <w:t>XCHG</w:t>
              </w:r>
            </w:hyperlink>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sub</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4.</w:t>
            </w:r>
          </w:p>
        </w:tc>
        <w:tc>
          <w:tcPr>
            <w:tcW w:w="3445" w:type="dxa"/>
          </w:tcPr>
          <w:p w:rsidR="00776642" w:rsidRPr="002E18E1" w:rsidRDefault="00CD4CF7" w:rsidP="006D2F47">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Sar, </w:t>
            </w:r>
            <w:r w:rsidR="006D2F47" w:rsidRPr="002E18E1">
              <w:rPr>
                <w:rFonts w:ascii="Times New Roman" w:hAnsi="Times New Roman" w:cs="Times New Roman"/>
                <w:caps/>
                <w:sz w:val="20"/>
                <w:szCs w:val="20"/>
                <w:lang w:val="en-US"/>
              </w:rPr>
              <w:t>OR</w:t>
            </w:r>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w:t>
            </w:r>
            <w:r w:rsidR="006D2F47" w:rsidRPr="002E18E1">
              <w:rPr>
                <w:rFonts w:ascii="Times New Roman" w:hAnsi="Times New Roman" w:cs="Times New Roman"/>
                <w:caps/>
                <w:sz w:val="20"/>
                <w:szCs w:val="20"/>
                <w:lang w:val="en-US"/>
              </w:rPr>
              <w:t>TEST</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5.</w:t>
            </w:r>
          </w:p>
        </w:tc>
        <w:tc>
          <w:tcPr>
            <w:tcW w:w="3445" w:type="dxa"/>
          </w:tcPr>
          <w:p w:rsidR="00CD4CF7" w:rsidRPr="002E18E1" w:rsidRDefault="00CD4CF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 xml:space="preserve">Ror, </w:t>
            </w:r>
            <w:r w:rsidR="006D2F47" w:rsidRPr="002E18E1">
              <w:rPr>
                <w:rFonts w:ascii="Times New Roman" w:hAnsi="Times New Roman" w:cs="Times New Roman"/>
                <w:caps/>
                <w:sz w:val="20"/>
                <w:szCs w:val="20"/>
                <w:lang w:val="en-US"/>
              </w:rPr>
              <w:t>NOT</w:t>
            </w:r>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SB</w:t>
            </w:r>
            <w:r w:rsidR="006D2F47" w:rsidRPr="002E18E1">
              <w:rPr>
                <w:rFonts w:ascii="Times New Roman" w:hAnsi="Times New Roman" w:cs="Times New Roman"/>
                <w:caps/>
                <w:sz w:val="20"/>
                <w:szCs w:val="20"/>
                <w:lang w:val="en-US"/>
              </w:rPr>
              <w:t>B</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6.</w:t>
            </w:r>
          </w:p>
        </w:tc>
        <w:tc>
          <w:tcPr>
            <w:tcW w:w="3445" w:type="dxa"/>
          </w:tcPr>
          <w:p w:rsidR="00776642" w:rsidRPr="002E18E1" w:rsidRDefault="00CD4CF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Rol, And</w:t>
            </w:r>
            <w:r w:rsidR="00835782" w:rsidRPr="002E18E1">
              <w:rPr>
                <w:rFonts w:ascii="Times New Roman" w:hAnsi="Times New Roman" w:cs="Times New Roman"/>
                <w:caps/>
                <w:sz w:val="20"/>
                <w:szCs w:val="20"/>
                <w:lang w:val="en-US"/>
              </w:rPr>
              <w:t xml:space="preserve">, </w:t>
            </w:r>
            <w:r w:rsidR="006D2F47" w:rsidRPr="002E18E1">
              <w:rPr>
                <w:rFonts w:ascii="Times New Roman" w:hAnsi="Times New Roman" w:cs="Times New Roman"/>
                <w:caps/>
                <w:sz w:val="20"/>
                <w:szCs w:val="20"/>
                <w:lang w:val="en-US"/>
              </w:rPr>
              <w:t>BTC</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7.</w:t>
            </w:r>
          </w:p>
        </w:tc>
        <w:tc>
          <w:tcPr>
            <w:tcW w:w="3445" w:type="dxa"/>
          </w:tcPr>
          <w:p w:rsidR="00835782" w:rsidRPr="002E18E1" w:rsidRDefault="006D2F4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IMUL</w:t>
            </w:r>
            <w:r w:rsidR="00835782" w:rsidRPr="002E18E1">
              <w:rPr>
                <w:rFonts w:ascii="Times New Roman" w:hAnsi="Times New Roman" w:cs="Times New Roman"/>
                <w:caps/>
                <w:sz w:val="20"/>
                <w:szCs w:val="20"/>
                <w:lang w:val="en-US"/>
              </w:rPr>
              <w:t xml:space="preserve">, dec, </w:t>
            </w:r>
            <w:r w:rsidRPr="002E18E1">
              <w:rPr>
                <w:rFonts w:ascii="Times New Roman" w:hAnsi="Times New Roman" w:cs="Times New Roman"/>
                <w:caps/>
                <w:sz w:val="20"/>
                <w:szCs w:val="20"/>
                <w:lang w:val="en-US"/>
              </w:rPr>
              <w:t>BTR</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8.</w:t>
            </w:r>
          </w:p>
        </w:tc>
        <w:tc>
          <w:tcPr>
            <w:tcW w:w="3445" w:type="dxa"/>
          </w:tcPr>
          <w:p w:rsidR="00776642" w:rsidRPr="002E18E1" w:rsidRDefault="002E18E1" w:rsidP="008375C3">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Or</w:t>
            </w:r>
            <w:r w:rsidR="00835782" w:rsidRPr="002E18E1">
              <w:rPr>
                <w:rFonts w:ascii="Times New Roman" w:hAnsi="Times New Roman" w:cs="Times New Roman"/>
                <w:caps/>
                <w:sz w:val="20"/>
                <w:szCs w:val="20"/>
                <w:lang w:val="en-US"/>
              </w:rPr>
              <w:t>, inc, Add</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9.</w:t>
            </w:r>
          </w:p>
        </w:tc>
        <w:tc>
          <w:tcPr>
            <w:tcW w:w="3445" w:type="dxa"/>
          </w:tcPr>
          <w:p w:rsidR="00776642" w:rsidRPr="002E18E1" w:rsidRDefault="000E71C0" w:rsidP="00835782">
            <w:pPr>
              <w:pStyle w:val="12"/>
              <w:ind w:firstLine="0"/>
              <w:rPr>
                <w:rFonts w:ascii="Times New Roman" w:hAnsi="Times New Roman" w:cs="Times New Roman"/>
                <w:caps/>
                <w:sz w:val="20"/>
                <w:szCs w:val="20"/>
                <w:lang w:val="en-US"/>
              </w:rPr>
            </w:pPr>
            <w:hyperlink r:id="rId32" w:history="1">
              <w:r w:rsidR="002E18E1" w:rsidRPr="002E18E1">
                <w:rPr>
                  <w:rFonts w:ascii="Times New Roman" w:hAnsi="Times New Roman" w:cs="Times New Roman"/>
                  <w:bCs/>
                  <w:sz w:val="20"/>
                  <w:szCs w:val="20"/>
                </w:rPr>
                <w:t>XCHG</w:t>
              </w:r>
            </w:hyperlink>
            <w:r w:rsidR="00835782" w:rsidRPr="002E18E1">
              <w:rPr>
                <w:rFonts w:ascii="Times New Roman" w:hAnsi="Times New Roman" w:cs="Times New Roman"/>
                <w:caps/>
                <w:sz w:val="20"/>
                <w:szCs w:val="20"/>
                <w:lang w:val="en-US"/>
              </w:rPr>
              <w:t>, mul, T</w:t>
            </w:r>
            <w:r w:rsidR="002E18E1" w:rsidRPr="002E18E1">
              <w:rPr>
                <w:rFonts w:ascii="Times New Roman" w:hAnsi="Times New Roman" w:cs="Times New Roman"/>
                <w:caps/>
                <w:sz w:val="20"/>
                <w:szCs w:val="20"/>
                <w:lang w:val="en-US"/>
              </w:rPr>
              <w:t>E</w:t>
            </w:r>
            <w:r w:rsidR="00835782" w:rsidRPr="002E18E1">
              <w:rPr>
                <w:rFonts w:ascii="Times New Roman" w:hAnsi="Times New Roman" w:cs="Times New Roman"/>
                <w:caps/>
                <w:sz w:val="20"/>
                <w:szCs w:val="20"/>
                <w:lang w:val="en-US"/>
              </w:rPr>
              <w:t>st</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10.</w:t>
            </w:r>
          </w:p>
        </w:tc>
        <w:tc>
          <w:tcPr>
            <w:tcW w:w="3445" w:type="dxa"/>
          </w:tcPr>
          <w:p w:rsidR="00776642" w:rsidRPr="002E18E1" w:rsidRDefault="00835782" w:rsidP="00DF6DB3">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SB</w:t>
            </w:r>
            <w:r w:rsidR="00DF6DB3" w:rsidRPr="002E18E1">
              <w:rPr>
                <w:rFonts w:ascii="Times New Roman" w:hAnsi="Times New Roman" w:cs="Times New Roman"/>
                <w:sz w:val="20"/>
                <w:szCs w:val="20"/>
                <w:lang w:val="en-US"/>
              </w:rPr>
              <w:t>B</w:t>
            </w:r>
            <w:r w:rsidRPr="002E18E1">
              <w:rPr>
                <w:rFonts w:ascii="Times New Roman" w:hAnsi="Times New Roman" w:cs="Times New Roman"/>
                <w:sz w:val="20"/>
                <w:szCs w:val="20"/>
                <w:lang w:val="en-US"/>
              </w:rPr>
              <w:t>, C</w:t>
            </w:r>
            <w:r w:rsidR="00DF6DB3" w:rsidRPr="002E18E1">
              <w:rPr>
                <w:rFonts w:ascii="Times New Roman" w:hAnsi="Times New Roman" w:cs="Times New Roman"/>
                <w:sz w:val="20"/>
                <w:szCs w:val="20"/>
                <w:lang w:val="en-US"/>
              </w:rPr>
              <w:t>M</w:t>
            </w:r>
            <w:r w:rsidRPr="002E18E1">
              <w:rPr>
                <w:rFonts w:ascii="Times New Roman" w:hAnsi="Times New Roman" w:cs="Times New Roman"/>
                <w:sz w:val="20"/>
                <w:szCs w:val="20"/>
                <w:lang w:val="en-US"/>
              </w:rPr>
              <w:t xml:space="preserve">P, </w:t>
            </w:r>
            <w:r w:rsidRPr="002E18E1">
              <w:rPr>
                <w:rFonts w:ascii="Times New Roman" w:hAnsi="Times New Roman" w:cs="Times New Roman"/>
                <w:caps/>
                <w:sz w:val="20"/>
                <w:szCs w:val="20"/>
                <w:lang w:val="en-US"/>
              </w:rPr>
              <w:t>s</w:t>
            </w:r>
            <w:r w:rsidR="00DF6DB3" w:rsidRPr="002E18E1">
              <w:rPr>
                <w:rFonts w:ascii="Times New Roman" w:hAnsi="Times New Roman" w:cs="Times New Roman"/>
                <w:caps/>
                <w:sz w:val="20"/>
                <w:szCs w:val="20"/>
                <w:lang w:val="en-US"/>
              </w:rPr>
              <w:t>HRD</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11.</w:t>
            </w:r>
          </w:p>
        </w:tc>
        <w:tc>
          <w:tcPr>
            <w:tcW w:w="3445" w:type="dxa"/>
          </w:tcPr>
          <w:p w:rsidR="00776642" w:rsidRPr="002E18E1" w:rsidRDefault="002E18E1" w:rsidP="002E18E1">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ADD</w:t>
            </w:r>
            <w:r w:rsidR="00835782" w:rsidRPr="002E18E1">
              <w:rPr>
                <w:rFonts w:ascii="Times New Roman" w:hAnsi="Times New Roman" w:cs="Times New Roman"/>
                <w:sz w:val="20"/>
                <w:szCs w:val="20"/>
                <w:lang w:val="en-US"/>
              </w:rPr>
              <w:t xml:space="preserve">, </w:t>
            </w:r>
            <w:r w:rsidRPr="002E18E1">
              <w:rPr>
                <w:rFonts w:ascii="Times New Roman" w:hAnsi="Times New Roman" w:cs="Times New Roman"/>
                <w:sz w:val="20"/>
                <w:szCs w:val="20"/>
                <w:lang w:val="en-US"/>
              </w:rPr>
              <w:t>CBW</w:t>
            </w:r>
            <w:r w:rsidR="00835782" w:rsidRPr="002E18E1">
              <w:rPr>
                <w:rFonts w:ascii="Times New Roman" w:hAnsi="Times New Roman" w:cs="Times New Roman"/>
                <w:sz w:val="20"/>
                <w:szCs w:val="20"/>
                <w:lang w:val="en-US"/>
              </w:rPr>
              <w:t xml:space="preserve">, </w:t>
            </w:r>
            <w:r w:rsidR="00835782" w:rsidRPr="002E18E1">
              <w:rPr>
                <w:rFonts w:ascii="Times New Roman" w:hAnsi="Times New Roman" w:cs="Times New Roman"/>
                <w:caps/>
                <w:sz w:val="20"/>
                <w:szCs w:val="20"/>
                <w:lang w:val="en-US"/>
              </w:rPr>
              <w:t>Sal</w:t>
            </w:r>
          </w:p>
        </w:tc>
      </w:tr>
      <w:tr w:rsidR="00776642" w:rsidTr="004D13C1">
        <w:trPr>
          <w:trHeight w:val="274"/>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12.</w:t>
            </w:r>
          </w:p>
        </w:tc>
        <w:tc>
          <w:tcPr>
            <w:tcW w:w="3445" w:type="dxa"/>
          </w:tcPr>
          <w:p w:rsidR="00776642" w:rsidRPr="002E18E1" w:rsidRDefault="002E18E1" w:rsidP="002E18E1">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XOR</w:t>
            </w:r>
            <w:r w:rsidR="00835782" w:rsidRPr="002E18E1">
              <w:rPr>
                <w:rFonts w:ascii="Times New Roman" w:hAnsi="Times New Roman" w:cs="Times New Roman"/>
                <w:sz w:val="20"/>
                <w:szCs w:val="20"/>
                <w:lang w:val="en-US"/>
              </w:rPr>
              <w:t>,</w:t>
            </w:r>
            <w:r w:rsidRPr="002E18E1">
              <w:rPr>
                <w:rFonts w:ascii="Times New Roman" w:hAnsi="Times New Roman" w:cs="Times New Roman"/>
                <w:sz w:val="20"/>
                <w:szCs w:val="20"/>
                <w:lang w:val="en-US"/>
              </w:rPr>
              <w:t xml:space="preserve"> </w:t>
            </w:r>
            <w:r w:rsidR="00835782" w:rsidRPr="002E18E1">
              <w:rPr>
                <w:rFonts w:ascii="Times New Roman" w:hAnsi="Times New Roman" w:cs="Times New Roman"/>
                <w:sz w:val="20"/>
                <w:szCs w:val="20"/>
                <w:lang w:val="en-US"/>
              </w:rPr>
              <w:t>I</w:t>
            </w:r>
            <w:r w:rsidRPr="002E18E1">
              <w:rPr>
                <w:rFonts w:ascii="Times New Roman" w:hAnsi="Times New Roman" w:cs="Times New Roman"/>
                <w:sz w:val="20"/>
                <w:szCs w:val="20"/>
                <w:lang w:val="en-US"/>
              </w:rPr>
              <w:t>MUL</w:t>
            </w:r>
            <w:r w:rsidR="00835782" w:rsidRPr="002E18E1">
              <w:rPr>
                <w:rFonts w:ascii="Times New Roman" w:hAnsi="Times New Roman" w:cs="Times New Roman"/>
                <w:sz w:val="20"/>
                <w:szCs w:val="20"/>
                <w:lang w:val="en-US"/>
              </w:rPr>
              <w:t xml:space="preserve">, </w:t>
            </w:r>
            <w:r w:rsidR="00835782" w:rsidRPr="002E18E1">
              <w:rPr>
                <w:rFonts w:ascii="Times New Roman" w:hAnsi="Times New Roman" w:cs="Times New Roman"/>
                <w:caps/>
                <w:sz w:val="20"/>
                <w:szCs w:val="20"/>
                <w:lang w:val="en-US"/>
              </w:rPr>
              <w:t>Ror</w:t>
            </w:r>
          </w:p>
        </w:tc>
      </w:tr>
    </w:tbl>
    <w:p w:rsidR="00503E48" w:rsidRPr="004D13C1" w:rsidRDefault="00503E48" w:rsidP="008375C3">
      <w:pPr>
        <w:pStyle w:val="12"/>
        <w:rPr>
          <w:rFonts w:ascii="Times New Roman" w:hAnsi="Times New Roman" w:cs="Times New Roman"/>
          <w:sz w:val="20"/>
          <w:szCs w:val="20"/>
        </w:rPr>
      </w:pPr>
    </w:p>
    <w:p w:rsidR="00E96D06" w:rsidRPr="005B1508" w:rsidRDefault="004D13C1" w:rsidP="004D13C1">
      <w:pPr>
        <w:pStyle w:val="12"/>
        <w:ind w:left="4111"/>
        <w:jc w:val="left"/>
        <w:rPr>
          <w:rFonts w:ascii="Times New Roman" w:hAnsi="Times New Roman" w:cs="Times New Roman"/>
          <w:sz w:val="20"/>
          <w:szCs w:val="20"/>
        </w:rPr>
      </w:pPr>
      <w:r>
        <w:rPr>
          <w:rFonts w:ascii="Times New Roman" w:hAnsi="Times New Roman" w:cs="Times New Roman"/>
          <w:sz w:val="20"/>
          <w:szCs w:val="20"/>
        </w:rPr>
        <w:t>Таблица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23"/>
        <w:gridCol w:w="2979"/>
      </w:tblGrid>
      <w:tr w:rsidR="00776642" w:rsidRPr="005B1508" w:rsidTr="004D13C1">
        <w:trPr>
          <w:jc w:val="center"/>
        </w:trPr>
        <w:tc>
          <w:tcPr>
            <w:tcW w:w="1023" w:type="dxa"/>
          </w:tcPr>
          <w:p w:rsidR="00776642" w:rsidRPr="005B1508" w:rsidRDefault="00776642" w:rsidP="00DA07C0">
            <w:pPr>
              <w:pStyle w:val="a3"/>
              <w:widowControl w:val="0"/>
              <w:tabs>
                <w:tab w:val="left" w:pos="155"/>
                <w:tab w:val="left" w:pos="431"/>
              </w:tabs>
              <w:spacing w:line="240" w:lineRule="auto"/>
              <w:ind w:left="360"/>
              <w:jc w:val="right"/>
              <w:rPr>
                <w:rFonts w:ascii="Times New Roman" w:hAnsi="Times New Roman" w:cs="Times New Roman"/>
                <w:sz w:val="24"/>
                <w:szCs w:val="24"/>
              </w:rPr>
            </w:pPr>
            <w:r w:rsidRPr="005B1508">
              <w:rPr>
                <w:rFonts w:ascii="Times New Roman" w:hAnsi="Times New Roman" w:cs="Times New Roman"/>
                <w:sz w:val="24"/>
                <w:szCs w:val="24"/>
              </w:rPr>
              <w:t>Вар.</w:t>
            </w:r>
          </w:p>
        </w:tc>
        <w:tc>
          <w:tcPr>
            <w:tcW w:w="2979" w:type="dxa"/>
          </w:tcPr>
          <w:p w:rsidR="00776642" w:rsidRPr="005B1508" w:rsidRDefault="00776642" w:rsidP="00DA07C0">
            <w:pPr>
              <w:widowControl w:val="0"/>
              <w:spacing w:after="0" w:line="240" w:lineRule="auto"/>
              <w:jc w:val="center"/>
              <w:rPr>
                <w:rFonts w:ascii="Times New Roman" w:hAnsi="Times New Roman" w:cs="Times New Roman"/>
                <w:lang w:val="en-US"/>
              </w:rPr>
            </w:pPr>
            <w:r w:rsidRPr="005B1508">
              <w:rPr>
                <w:rFonts w:ascii="Times New Roman" w:hAnsi="Times New Roman" w:cs="Times New Roman"/>
              </w:rPr>
              <w:t xml:space="preserve">Команды </w:t>
            </w:r>
            <w:r w:rsidRPr="005B1508">
              <w:rPr>
                <w:rFonts w:ascii="Times New Roman" w:hAnsi="Times New Roman" w:cs="Times New Roman"/>
                <w:lang w:val="en-US"/>
              </w:rPr>
              <w:t>PIC</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776642" w:rsidP="00C21A18">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 xml:space="preserve">ADDWF, </w:t>
            </w:r>
            <w:r w:rsidR="00C21A18" w:rsidRPr="005B1508">
              <w:rPr>
                <w:rFonts w:ascii="Times New Roman" w:hAnsi="Times New Roman" w:cs="Times New Roman"/>
              </w:rPr>
              <w:t>RRCF</w:t>
            </w:r>
            <w:r w:rsidRPr="005B1508">
              <w:rPr>
                <w:rFonts w:ascii="Times New Roman" w:hAnsi="Times New Roman" w:cs="Times New Roman"/>
              </w:rPr>
              <w:t>,</w:t>
            </w:r>
            <w:r w:rsidR="00835782" w:rsidRPr="005B1508">
              <w:rPr>
                <w:rFonts w:ascii="Times New Roman" w:hAnsi="Times New Roman" w:cs="Times New Roman"/>
              </w:rPr>
              <w:t xml:space="preserve"> IORLW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835782" w:rsidRDefault="00835782" w:rsidP="00DA07C0">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NEGF</w:t>
            </w:r>
            <w:r>
              <w:rPr>
                <w:rFonts w:ascii="Times New Roman" w:hAnsi="Times New Roman" w:cs="Times New Roman"/>
                <w:lang w:val="en-US"/>
              </w:rPr>
              <w:t xml:space="preserve">, </w:t>
            </w:r>
            <w:r w:rsidRPr="005B1508">
              <w:rPr>
                <w:rFonts w:ascii="Times New Roman" w:hAnsi="Times New Roman" w:cs="Times New Roman"/>
              </w:rPr>
              <w:t>SUBLW</w:t>
            </w:r>
            <w:r>
              <w:rPr>
                <w:rFonts w:ascii="Times New Roman" w:hAnsi="Times New Roman" w:cs="Times New Roman"/>
                <w:lang w:val="en-US"/>
              </w:rPr>
              <w:t>,</w:t>
            </w:r>
            <w:r w:rsidR="00C21A18" w:rsidRPr="005B1508">
              <w:rPr>
                <w:rFonts w:ascii="Times New Roman" w:hAnsi="Times New Roman" w:cs="Times New Roman"/>
              </w:rPr>
              <w:t xml:space="preserve"> RLNCF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776642"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RLCF</w:t>
            </w:r>
            <w:r w:rsidRPr="005B1508">
              <w:rPr>
                <w:rFonts w:ascii="Times New Roman" w:hAnsi="Times New Roman" w:cs="Times New Roman"/>
                <w:lang w:val="en-US"/>
              </w:rPr>
              <w:t xml:space="preserve">, </w:t>
            </w:r>
            <w:r w:rsidR="00835782" w:rsidRPr="005B1508">
              <w:rPr>
                <w:rFonts w:ascii="Times New Roman" w:hAnsi="Times New Roman" w:cs="Times New Roman"/>
              </w:rPr>
              <w:t>MULLW</w:t>
            </w:r>
            <w:r w:rsidR="00835782">
              <w:rPr>
                <w:rFonts w:ascii="Times New Roman" w:hAnsi="Times New Roman" w:cs="Times New Roman"/>
                <w:lang w:val="en-US"/>
              </w:rPr>
              <w:t>,</w:t>
            </w:r>
            <w:r w:rsidR="00835782" w:rsidRPr="005B1508">
              <w:rPr>
                <w:rFonts w:ascii="Times New Roman" w:hAnsi="Times New Roman" w:cs="Times New Roman"/>
              </w:rPr>
              <w:t xml:space="preserve"> </w:t>
            </w:r>
            <w:r w:rsidR="00C21A18" w:rsidRPr="005B1508">
              <w:rPr>
                <w:rFonts w:ascii="Times New Roman" w:hAnsi="Times New Roman" w:cs="Times New Roman"/>
              </w:rPr>
              <w:t>BTFSS</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C21A18" w:rsidP="00835782">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MULWF</w:t>
            </w:r>
            <w:r>
              <w:rPr>
                <w:rFonts w:ascii="Times New Roman" w:hAnsi="Times New Roman" w:cs="Times New Roman"/>
                <w:lang w:val="en-US"/>
              </w:rPr>
              <w:t>,</w:t>
            </w:r>
            <w:r w:rsidRPr="005B1508">
              <w:rPr>
                <w:rFonts w:ascii="Times New Roman" w:hAnsi="Times New Roman" w:cs="Times New Roman"/>
              </w:rPr>
              <w:t xml:space="preserve"> </w:t>
            </w:r>
            <w:r w:rsidR="00776642" w:rsidRPr="005B1508">
              <w:rPr>
                <w:rFonts w:ascii="Times New Roman" w:hAnsi="Times New Roman" w:cs="Times New Roman"/>
              </w:rPr>
              <w:t>INFSNZ</w:t>
            </w:r>
            <w:r w:rsidR="00776642" w:rsidRPr="005B1508">
              <w:rPr>
                <w:rFonts w:ascii="Times New Roman" w:hAnsi="Times New Roman" w:cs="Times New Roman"/>
                <w:lang w:val="en-US"/>
              </w:rPr>
              <w:t xml:space="preserve">, </w:t>
            </w:r>
            <w:r w:rsidR="00776642" w:rsidRPr="005B1508">
              <w:rPr>
                <w:rFonts w:ascii="Times New Roman" w:hAnsi="Times New Roman" w:cs="Times New Roman"/>
              </w:rPr>
              <w:t>BTG</w:t>
            </w:r>
            <w:r w:rsidR="00776642" w:rsidRPr="005B1508">
              <w:rPr>
                <w:rFonts w:ascii="Times New Roman" w:hAnsi="Times New Roman" w:cs="Times New Roman"/>
                <w:lang w:val="en-US"/>
              </w:rPr>
              <w:t>,</w:t>
            </w:r>
            <w:r w:rsidR="00776642" w:rsidRPr="005B1508">
              <w:rPr>
                <w:rFonts w:ascii="Times New Roman" w:hAnsi="Times New Roman" w:cs="Times New Roman"/>
              </w:rPr>
              <w:t xml:space="preserve"> </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835782">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ADDLW</w:t>
            </w:r>
            <w:r w:rsidRPr="00C21A18">
              <w:rPr>
                <w:rFonts w:ascii="Times New Roman" w:hAnsi="Times New Roman" w:cs="Times New Roman"/>
              </w:rPr>
              <w:t xml:space="preserve">, </w:t>
            </w:r>
            <w:r w:rsidRPr="005B1508">
              <w:rPr>
                <w:rFonts w:ascii="Times New Roman" w:hAnsi="Times New Roman" w:cs="Times New Roman"/>
              </w:rPr>
              <w:t>SETF</w:t>
            </w:r>
            <w:r>
              <w:rPr>
                <w:rFonts w:ascii="Times New Roman" w:hAnsi="Times New Roman" w:cs="Times New Roman"/>
                <w:lang w:val="en-US"/>
              </w:rPr>
              <w:t>,</w:t>
            </w:r>
            <w:r w:rsidRPr="005B1508">
              <w:rPr>
                <w:rFonts w:ascii="Times New Roman" w:hAnsi="Times New Roman" w:cs="Times New Roman"/>
              </w:rPr>
              <w:t xml:space="preserve"> IORWF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SUBWF</w:t>
            </w:r>
            <w:r>
              <w:rPr>
                <w:rFonts w:ascii="Times New Roman" w:hAnsi="Times New Roman" w:cs="Times New Roman"/>
                <w:lang w:val="en-US"/>
              </w:rPr>
              <w:t>,</w:t>
            </w:r>
            <w:r w:rsidRPr="005B1508">
              <w:rPr>
                <w:rFonts w:ascii="Times New Roman" w:hAnsi="Times New Roman" w:cs="Times New Roman"/>
              </w:rPr>
              <w:t xml:space="preserve"> CLRF</w:t>
            </w:r>
            <w:r>
              <w:rPr>
                <w:rFonts w:ascii="Times New Roman" w:hAnsi="Times New Roman" w:cs="Times New Roman"/>
                <w:lang w:val="en-US"/>
              </w:rPr>
              <w:t>,</w:t>
            </w:r>
            <w:r w:rsidRPr="005B1508">
              <w:rPr>
                <w:rFonts w:ascii="Times New Roman" w:hAnsi="Times New Roman" w:cs="Times New Roman"/>
              </w:rPr>
              <w:t xml:space="preserve"> INCF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SUBFWB</w:t>
            </w:r>
            <w:r>
              <w:rPr>
                <w:rFonts w:ascii="Times New Roman" w:hAnsi="Times New Roman" w:cs="Times New Roman"/>
                <w:lang w:val="en-US"/>
              </w:rPr>
              <w:t>,</w:t>
            </w:r>
            <w:r w:rsidRPr="005B1508">
              <w:rPr>
                <w:rFonts w:ascii="Times New Roman" w:hAnsi="Times New Roman" w:cs="Times New Roman"/>
              </w:rPr>
              <w:t xml:space="preserve"> BCF</w:t>
            </w:r>
            <w:r>
              <w:rPr>
                <w:rFonts w:ascii="Times New Roman" w:hAnsi="Times New Roman" w:cs="Times New Roman"/>
                <w:lang w:val="en-US"/>
              </w:rPr>
              <w:t>,</w:t>
            </w:r>
            <w:r w:rsidRPr="005B1508">
              <w:rPr>
                <w:rFonts w:ascii="Times New Roman" w:hAnsi="Times New Roman" w:cs="Times New Roman"/>
              </w:rPr>
              <w:t xml:space="preserve"> ANDWF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COMF</w:t>
            </w:r>
            <w:r>
              <w:rPr>
                <w:rFonts w:ascii="Times New Roman" w:hAnsi="Times New Roman" w:cs="Times New Roman"/>
                <w:lang w:val="en-US"/>
              </w:rPr>
              <w:t>,</w:t>
            </w:r>
            <w:r w:rsidR="00776642" w:rsidRPr="00C21A18">
              <w:rPr>
                <w:rFonts w:ascii="Times New Roman" w:hAnsi="Times New Roman" w:cs="Times New Roman"/>
              </w:rPr>
              <w:t xml:space="preserve"> </w:t>
            </w:r>
            <w:r w:rsidR="00776642" w:rsidRPr="005B1508">
              <w:rPr>
                <w:rFonts w:ascii="Times New Roman" w:hAnsi="Times New Roman" w:cs="Times New Roman"/>
              </w:rPr>
              <w:t>BTFSS</w:t>
            </w:r>
            <w:r>
              <w:rPr>
                <w:rFonts w:ascii="Times New Roman" w:hAnsi="Times New Roman" w:cs="Times New Roman"/>
                <w:lang w:val="en-US"/>
              </w:rPr>
              <w:t>,</w:t>
            </w:r>
            <w:r w:rsidRPr="005B1508">
              <w:rPr>
                <w:rFonts w:ascii="Times New Roman" w:hAnsi="Times New Roman" w:cs="Times New Roman"/>
              </w:rPr>
              <w:t xml:space="preserve"> IOR</w:t>
            </w:r>
            <w:r>
              <w:rPr>
                <w:rFonts w:ascii="Times New Roman" w:hAnsi="Times New Roman" w:cs="Times New Roman"/>
                <w:lang w:val="en-US"/>
              </w:rPr>
              <w:t>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DA07C0">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XORWF</w:t>
            </w:r>
            <w:r>
              <w:rPr>
                <w:rFonts w:ascii="Times New Roman" w:hAnsi="Times New Roman" w:cs="Times New Roman"/>
                <w:lang w:val="en-US"/>
              </w:rPr>
              <w:t>,</w:t>
            </w:r>
            <w:r w:rsidRPr="005B1508">
              <w:rPr>
                <w:rFonts w:ascii="Times New Roman" w:hAnsi="Times New Roman" w:cs="Times New Roman"/>
              </w:rPr>
              <w:t xml:space="preserve"> RRNCF</w:t>
            </w:r>
            <w:r w:rsidR="006823AC">
              <w:rPr>
                <w:rFonts w:ascii="Times New Roman" w:hAnsi="Times New Roman" w:cs="Times New Roman"/>
                <w:lang w:val="en-US"/>
              </w:rPr>
              <w:t>,</w:t>
            </w:r>
            <w:r w:rsidR="006823AC" w:rsidRPr="005B1508">
              <w:rPr>
                <w:rFonts w:ascii="Times New Roman" w:hAnsi="Times New Roman" w:cs="Times New Roman"/>
              </w:rPr>
              <w:t xml:space="preserve"> SUBLW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6823AC" w:rsidP="006823AC">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COMF</w:t>
            </w:r>
            <w:r w:rsidRPr="00C21A18">
              <w:rPr>
                <w:rFonts w:ascii="Times New Roman" w:hAnsi="Times New Roman" w:cs="Times New Roman"/>
              </w:rPr>
              <w:t>,</w:t>
            </w:r>
            <w:r w:rsidRPr="005B1508">
              <w:rPr>
                <w:rFonts w:ascii="Times New Roman" w:hAnsi="Times New Roman" w:cs="Times New Roman"/>
              </w:rPr>
              <w:t xml:space="preserve"> AND</w:t>
            </w:r>
            <w:r>
              <w:rPr>
                <w:rFonts w:ascii="Times New Roman" w:hAnsi="Times New Roman" w:cs="Times New Roman"/>
                <w:lang w:val="en-US"/>
              </w:rPr>
              <w:t>LW,</w:t>
            </w:r>
            <w:r w:rsidRPr="005B1508">
              <w:rPr>
                <w:rFonts w:ascii="Times New Roman" w:hAnsi="Times New Roman" w:cs="Times New Roman"/>
              </w:rPr>
              <w:t xml:space="preserve"> SETF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4D13C1" w:rsidRDefault="00776642" w:rsidP="00C21A18">
            <w:pPr>
              <w:widowControl w:val="0"/>
              <w:spacing w:after="0" w:line="240" w:lineRule="auto"/>
              <w:jc w:val="center"/>
              <w:rPr>
                <w:rFonts w:ascii="Times New Roman" w:hAnsi="Times New Roman" w:cs="Times New Roman"/>
                <w:sz w:val="24"/>
                <w:szCs w:val="24"/>
                <w:lang w:val="en-US"/>
              </w:rPr>
            </w:pPr>
            <w:r w:rsidRPr="00C21A18">
              <w:rPr>
                <w:rFonts w:ascii="Times New Roman" w:hAnsi="Times New Roman" w:cs="Times New Roman"/>
              </w:rPr>
              <w:t xml:space="preserve"> </w:t>
            </w:r>
            <w:r w:rsidR="004D13C1" w:rsidRPr="005B1508">
              <w:rPr>
                <w:rFonts w:ascii="Times New Roman" w:hAnsi="Times New Roman" w:cs="Times New Roman"/>
              </w:rPr>
              <w:t>BSF</w:t>
            </w:r>
            <w:r w:rsidR="004D13C1">
              <w:rPr>
                <w:rFonts w:ascii="Times New Roman" w:hAnsi="Times New Roman" w:cs="Times New Roman"/>
                <w:lang w:val="en-US"/>
              </w:rPr>
              <w:t xml:space="preserve">, </w:t>
            </w:r>
            <w:r w:rsidR="004D13C1" w:rsidRPr="005B1508">
              <w:rPr>
                <w:rFonts w:ascii="Times New Roman" w:hAnsi="Times New Roman" w:cs="Times New Roman"/>
              </w:rPr>
              <w:t>RLNCF</w:t>
            </w:r>
            <w:r w:rsidR="004D13C1" w:rsidRPr="00C21A18">
              <w:rPr>
                <w:rFonts w:ascii="Times New Roman" w:hAnsi="Times New Roman" w:cs="Times New Roman"/>
              </w:rPr>
              <w:t>,</w:t>
            </w:r>
            <w:r w:rsidR="004D13C1">
              <w:rPr>
                <w:rFonts w:ascii="Times New Roman" w:hAnsi="Times New Roman" w:cs="Times New Roman"/>
                <w:lang w:val="en-US"/>
              </w:rPr>
              <w:t xml:space="preserve"> ADDWFC</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4D13C1" w:rsidRDefault="004D13C1"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ADDWF</w:t>
            </w:r>
            <w:r w:rsidR="00776642" w:rsidRPr="00C21A18">
              <w:rPr>
                <w:rFonts w:ascii="Times New Roman" w:hAnsi="Times New Roman" w:cs="Times New Roman"/>
              </w:rPr>
              <w:t xml:space="preserve">, </w:t>
            </w:r>
            <w:r w:rsidRPr="005B1508">
              <w:rPr>
                <w:rFonts w:ascii="Times New Roman" w:hAnsi="Times New Roman" w:cs="Times New Roman"/>
              </w:rPr>
              <w:t>IORWF</w:t>
            </w:r>
            <w:r>
              <w:rPr>
                <w:rFonts w:ascii="Times New Roman" w:hAnsi="Times New Roman" w:cs="Times New Roman"/>
                <w:lang w:val="en-US"/>
              </w:rPr>
              <w:t>, DECF</w:t>
            </w:r>
          </w:p>
        </w:tc>
      </w:tr>
    </w:tbl>
    <w:p w:rsidR="00E96D06" w:rsidRPr="005B1508" w:rsidRDefault="00E96D06" w:rsidP="008375C3">
      <w:pPr>
        <w:pStyle w:val="1"/>
        <w:widowControl w:val="0"/>
        <w:rPr>
          <w:rFonts w:ascii="Times New Roman" w:hAnsi="Times New Roman" w:cs="Times New Roman"/>
        </w:rPr>
      </w:pPr>
      <w:bookmarkStart w:id="51" w:name="_Toc507171976"/>
      <w:bookmarkStart w:id="52" w:name="_Toc507175149"/>
      <w:r w:rsidRPr="005B1508">
        <w:rPr>
          <w:rFonts w:ascii="Times New Roman" w:hAnsi="Times New Roman" w:cs="Times New Roman"/>
        </w:rPr>
        <w:lastRenderedPageBreak/>
        <w:t>Литература</w:t>
      </w:r>
      <w:bookmarkEnd w:id="51"/>
      <w:bookmarkEnd w:id="52"/>
    </w:p>
    <w:p w:rsidR="00E96D06" w:rsidRPr="005B1508" w:rsidRDefault="00E96D06" w:rsidP="008375C3">
      <w:pPr>
        <w:pStyle w:val="2"/>
        <w:keepNext w:val="0"/>
        <w:widowControl w:val="0"/>
        <w:rPr>
          <w:rFonts w:ascii="Times New Roman" w:hAnsi="Times New Roman" w:cs="Times New Roman"/>
        </w:rPr>
      </w:pPr>
      <w:bookmarkStart w:id="53" w:name="_Toc507171977"/>
      <w:bookmarkStart w:id="54" w:name="_Toc507175150"/>
      <w:r w:rsidRPr="005B1508">
        <w:rPr>
          <w:rFonts w:ascii="Times New Roman" w:hAnsi="Times New Roman" w:cs="Times New Roman"/>
        </w:rPr>
        <w:t>Основная литература</w:t>
      </w:r>
      <w:bookmarkEnd w:id="53"/>
      <w:bookmarkEnd w:id="54"/>
    </w:p>
    <w:p w:rsidR="00E96D06" w:rsidRPr="005B1508" w:rsidRDefault="00E96D06" w:rsidP="008375C3">
      <w:pPr>
        <w:pStyle w:val="32"/>
        <w:widowControl w:val="0"/>
        <w:spacing w:after="60"/>
        <w:rPr>
          <w:rFonts w:ascii="Times New Roman" w:hAnsi="Times New Roman" w:cs="Times New Roman"/>
          <w:b/>
          <w:bCs/>
          <w:sz w:val="24"/>
          <w:szCs w:val="24"/>
        </w:rPr>
      </w:pPr>
    </w:p>
    <w:p w:rsidR="00E96D06" w:rsidRPr="005B1508" w:rsidRDefault="00E96D06" w:rsidP="008375C3">
      <w:pPr>
        <w:widowControl w:val="0"/>
        <w:tabs>
          <w:tab w:val="num" w:pos="360"/>
        </w:tabs>
        <w:spacing w:after="60"/>
        <w:ind w:left="360" w:hanging="360"/>
        <w:rPr>
          <w:rFonts w:ascii="Times New Roman" w:hAnsi="Times New Roman" w:cs="Times New Roman"/>
          <w:shd w:val="clear" w:color="auto" w:fill="F3F3F3"/>
        </w:rPr>
      </w:pPr>
      <w:r w:rsidRPr="005B1508">
        <w:rPr>
          <w:rFonts w:ascii="Times New Roman" w:hAnsi="Times New Roman" w:cs="Times New Roman"/>
        </w:rPr>
        <w:t xml:space="preserve">1.  Громов, Ю. Ю. Архитектура ЭВМ и систем: учебное пособие [Электронный </w:t>
      </w:r>
      <w:proofErr w:type="gramStart"/>
      <w:r w:rsidRPr="005B1508">
        <w:rPr>
          <w:rFonts w:ascii="Times New Roman" w:hAnsi="Times New Roman" w:cs="Times New Roman"/>
        </w:rPr>
        <w:t>ресурс]:/</w:t>
      </w:r>
      <w:proofErr w:type="gramEnd"/>
      <w:r w:rsidRPr="005B1508">
        <w:rPr>
          <w:rFonts w:ascii="Times New Roman" w:hAnsi="Times New Roman" w:cs="Times New Roman"/>
        </w:rPr>
        <w:t xml:space="preserve"> Ю.Ю. Громов, О. Г. Иванова, М. Ю. Серегин, М. А. Ивановский, В. Е. </w:t>
      </w:r>
      <w:proofErr w:type="spellStart"/>
      <w:r w:rsidRPr="005B1508">
        <w:rPr>
          <w:rFonts w:ascii="Times New Roman" w:hAnsi="Times New Roman" w:cs="Times New Roman"/>
        </w:rPr>
        <w:t>Дидрих</w:t>
      </w:r>
      <w:proofErr w:type="spellEnd"/>
      <w:r w:rsidRPr="005B1508">
        <w:rPr>
          <w:rFonts w:ascii="Times New Roman" w:hAnsi="Times New Roman" w:cs="Times New Roman"/>
        </w:rPr>
        <w:t>, — Электрон. дан. — Тамбов: Издательство ФГБОУ ВПО «ТГТУ», 2012 - 200 с. - Режим доступа:</w:t>
      </w:r>
    </w:p>
    <w:p w:rsidR="00E96D06" w:rsidRPr="005B1508" w:rsidRDefault="00E96D06" w:rsidP="008375C3">
      <w:pPr>
        <w:widowControl w:val="0"/>
        <w:tabs>
          <w:tab w:val="num" w:pos="360"/>
        </w:tabs>
        <w:spacing w:after="60"/>
        <w:ind w:left="360" w:hanging="76"/>
        <w:rPr>
          <w:rFonts w:ascii="Times New Roman" w:hAnsi="Times New Roman" w:cs="Times New Roman"/>
        </w:rPr>
      </w:pPr>
      <w:r w:rsidRPr="005B1508">
        <w:rPr>
          <w:rFonts w:ascii="Times New Roman" w:hAnsi="Times New Roman" w:cs="Times New Roman"/>
        </w:rPr>
        <w:t xml:space="preserve"> </w:t>
      </w:r>
      <w:hyperlink r:id="rId33" w:history="1">
        <w:r w:rsidRPr="005B1508">
          <w:rPr>
            <w:rStyle w:val="a7"/>
          </w:rPr>
          <w:t>http://biblioclub.ru./index.php?page=book_red&amp;id=277352&amp;sr=1#</w:t>
        </w:r>
      </w:hyperlink>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2. </w:t>
      </w:r>
      <w:proofErr w:type="spellStart"/>
      <w:r w:rsidRPr="005B1508">
        <w:rPr>
          <w:rFonts w:ascii="Times New Roman" w:hAnsi="Times New Roman" w:cs="Times New Roman"/>
        </w:rPr>
        <w:t>Бройдо</w:t>
      </w:r>
      <w:proofErr w:type="spellEnd"/>
      <w:r w:rsidRPr="005B1508">
        <w:rPr>
          <w:rFonts w:ascii="Times New Roman" w:hAnsi="Times New Roman" w:cs="Times New Roman"/>
        </w:rPr>
        <w:t xml:space="preserve"> В.Л., Ильина О.П. Архитектура ЭВМ и систем. СПб.: Питер, 2009. - 720с.</w:t>
      </w:r>
    </w:p>
    <w:p w:rsidR="00E96D06" w:rsidRPr="005B1508" w:rsidRDefault="00E96D06" w:rsidP="008375C3">
      <w:pPr>
        <w:pStyle w:val="2"/>
        <w:keepNext w:val="0"/>
        <w:widowControl w:val="0"/>
        <w:rPr>
          <w:rFonts w:ascii="Times New Roman" w:hAnsi="Times New Roman" w:cs="Times New Roman"/>
        </w:rPr>
      </w:pPr>
      <w:bookmarkStart w:id="55" w:name="_Toc507171978"/>
      <w:bookmarkStart w:id="56" w:name="_Toc507175151"/>
      <w:r w:rsidRPr="005B1508">
        <w:rPr>
          <w:rFonts w:ascii="Times New Roman" w:hAnsi="Times New Roman" w:cs="Times New Roman"/>
        </w:rPr>
        <w:t>Дополнительная литература</w:t>
      </w:r>
      <w:bookmarkEnd w:id="55"/>
      <w:bookmarkEnd w:id="56"/>
    </w:p>
    <w:p w:rsidR="00E96D06" w:rsidRPr="005B1508" w:rsidRDefault="00E96D06" w:rsidP="008375C3">
      <w:pPr>
        <w:pStyle w:val="32"/>
        <w:widowControl w:val="0"/>
        <w:spacing w:after="60"/>
        <w:ind w:left="0" w:firstLine="360"/>
        <w:jc w:val="both"/>
        <w:rPr>
          <w:rFonts w:ascii="Times New Roman" w:hAnsi="Times New Roman" w:cs="Times New Roman"/>
          <w:b/>
          <w:bCs/>
          <w:sz w:val="24"/>
          <w:szCs w:val="24"/>
        </w:rPr>
      </w:pPr>
    </w:p>
    <w:p w:rsidR="00E96D06" w:rsidRPr="005B1508" w:rsidRDefault="00E96D06" w:rsidP="008375C3">
      <w:pPr>
        <w:widowControl w:val="0"/>
        <w:tabs>
          <w:tab w:val="num" w:pos="360"/>
        </w:tabs>
        <w:spacing w:after="60"/>
        <w:ind w:left="360" w:hanging="360"/>
        <w:rPr>
          <w:rFonts w:ascii="Times New Roman" w:hAnsi="Times New Roman" w:cs="Times New Roman"/>
          <w:shd w:val="clear" w:color="auto" w:fill="F3F3F3"/>
        </w:rPr>
      </w:pPr>
      <w:r w:rsidRPr="005B1508">
        <w:rPr>
          <w:rFonts w:ascii="Times New Roman" w:hAnsi="Times New Roman" w:cs="Times New Roman"/>
        </w:rPr>
        <w:t>3. Усачев, Ю.Е. Вычислительные машины, сети и системы телекоммуникаций [Электронный ресурс</w:t>
      </w:r>
      <w:proofErr w:type="gramStart"/>
      <w:r w:rsidRPr="005B1508">
        <w:rPr>
          <w:rFonts w:ascii="Times New Roman" w:hAnsi="Times New Roman" w:cs="Times New Roman"/>
        </w:rPr>
        <w:t>] :</w:t>
      </w:r>
      <w:proofErr w:type="gramEnd"/>
      <w:r w:rsidRPr="005B1508">
        <w:rPr>
          <w:rFonts w:ascii="Times New Roman" w:hAnsi="Times New Roman" w:cs="Times New Roman"/>
        </w:rPr>
        <w:t xml:space="preserve"> учебное пособие / Ю.Е. Усачев, И.В. </w:t>
      </w:r>
      <w:proofErr w:type="spellStart"/>
      <w:r w:rsidRPr="005B1508">
        <w:rPr>
          <w:rFonts w:ascii="Times New Roman" w:hAnsi="Times New Roman" w:cs="Times New Roman"/>
        </w:rPr>
        <w:t>Чигирёва</w:t>
      </w:r>
      <w:proofErr w:type="spellEnd"/>
      <w:r w:rsidRPr="005B1508">
        <w:rPr>
          <w:rFonts w:ascii="Times New Roman" w:hAnsi="Times New Roman" w:cs="Times New Roman"/>
        </w:rPr>
        <w:t>. — Электрон</w:t>
      </w:r>
      <w:proofErr w:type="gramStart"/>
      <w:r w:rsidRPr="005B1508">
        <w:rPr>
          <w:rFonts w:ascii="Times New Roman" w:hAnsi="Times New Roman" w:cs="Times New Roman"/>
        </w:rPr>
        <w:t>.</w:t>
      </w:r>
      <w:proofErr w:type="gramEnd"/>
      <w:r w:rsidRPr="005B1508">
        <w:rPr>
          <w:rFonts w:ascii="Times New Roman" w:hAnsi="Times New Roman" w:cs="Times New Roman"/>
        </w:rPr>
        <w:t xml:space="preserve"> дан. — </w:t>
      </w:r>
      <w:proofErr w:type="gramStart"/>
      <w:r w:rsidRPr="005B1508">
        <w:rPr>
          <w:rFonts w:ascii="Times New Roman" w:hAnsi="Times New Roman" w:cs="Times New Roman"/>
        </w:rPr>
        <w:t>Пенза :</w:t>
      </w:r>
      <w:proofErr w:type="gramEnd"/>
      <w:r w:rsidRPr="005B1508">
        <w:rPr>
          <w:rFonts w:ascii="Times New Roman" w:hAnsi="Times New Roman" w:cs="Times New Roman"/>
        </w:rPr>
        <w:t xml:space="preserve"> </w:t>
      </w:r>
      <w:proofErr w:type="spellStart"/>
      <w:r w:rsidRPr="005B1508">
        <w:rPr>
          <w:rFonts w:ascii="Times New Roman" w:hAnsi="Times New Roman" w:cs="Times New Roman"/>
        </w:rPr>
        <w:t>ПензГТУ</w:t>
      </w:r>
      <w:proofErr w:type="spellEnd"/>
      <w:r w:rsidRPr="005B1508">
        <w:rPr>
          <w:rFonts w:ascii="Times New Roman" w:hAnsi="Times New Roman" w:cs="Times New Roman"/>
        </w:rPr>
        <w:t xml:space="preserve"> (Пензенский государственный технологический университет), 2014. — 313 с. — Режим доступа: </w:t>
      </w:r>
      <w:hyperlink r:id="rId34" w:history="1">
        <w:r w:rsidRPr="005B1508">
          <w:rPr>
            <w:rStyle w:val="a7"/>
          </w:rPr>
          <w:t>http://e.lanbook.com/books/element.php?pl1_id=62577</w:t>
        </w:r>
      </w:hyperlink>
    </w:p>
    <w:p w:rsidR="00E96D06" w:rsidRPr="005B1508" w:rsidRDefault="00E96D06" w:rsidP="008375C3">
      <w:pPr>
        <w:pStyle w:val="2"/>
        <w:keepNext w:val="0"/>
        <w:widowControl w:val="0"/>
        <w:rPr>
          <w:rFonts w:ascii="Times New Roman" w:hAnsi="Times New Roman" w:cs="Times New Roman"/>
        </w:rPr>
      </w:pPr>
      <w:bookmarkStart w:id="57" w:name="_Toc507171979"/>
      <w:bookmarkStart w:id="58" w:name="_Toc507175152"/>
      <w:r w:rsidRPr="005B1508">
        <w:rPr>
          <w:rFonts w:ascii="Times New Roman" w:hAnsi="Times New Roman" w:cs="Times New Roman"/>
        </w:rPr>
        <w:t>Электронные ресурсы</w:t>
      </w:r>
      <w:bookmarkEnd w:id="57"/>
      <w:bookmarkEnd w:id="58"/>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4. Научная электронная библиотека: </w:t>
      </w:r>
      <w:hyperlink r:id="rId35" w:history="1">
        <w:r w:rsidRPr="005B1508">
          <w:rPr>
            <w:rStyle w:val="a7"/>
          </w:rPr>
          <w:t>http://eLIBRARY.RU</w:t>
        </w:r>
      </w:hyperlink>
      <w:r w:rsidRPr="005B1508">
        <w:rPr>
          <w:rFonts w:ascii="Times New Roman" w:hAnsi="Times New Roman" w:cs="Times New Roman"/>
        </w:rPr>
        <w:t>.</w:t>
      </w:r>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5. Издательство «Лань». Электронно-библиотечная система. </w:t>
      </w:r>
      <w:hyperlink r:id="rId36" w:history="1">
        <w:r w:rsidRPr="005B1508">
          <w:rPr>
            <w:rStyle w:val="a7"/>
          </w:rPr>
          <w:t>http://e.lanbook.com</w:t>
        </w:r>
      </w:hyperlink>
      <w:r w:rsidRPr="005B1508">
        <w:rPr>
          <w:rFonts w:ascii="Times New Roman" w:hAnsi="Times New Roman" w:cs="Times New Roman"/>
        </w:rPr>
        <w:t xml:space="preserve">. </w:t>
      </w:r>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6. Научная электронная библиотека: </w:t>
      </w:r>
      <w:hyperlink r:id="rId37" w:history="1">
        <w:r w:rsidRPr="005B1508">
          <w:rPr>
            <w:rStyle w:val="a7"/>
          </w:rPr>
          <w:t>http://biblioclub.ru</w:t>
        </w:r>
      </w:hyperlink>
    </w:p>
    <w:p w:rsidR="00E96D06" w:rsidRPr="005B1508" w:rsidRDefault="00E96D06" w:rsidP="008375C3">
      <w:pPr>
        <w:widowControl w:val="0"/>
        <w:spacing w:line="360" w:lineRule="auto"/>
        <w:ind w:firstLine="425"/>
        <w:jc w:val="both"/>
        <w:rPr>
          <w:rFonts w:ascii="Times New Roman" w:hAnsi="Times New Roman" w:cs="Times New Roman"/>
          <w:sz w:val="20"/>
          <w:szCs w:val="20"/>
        </w:rPr>
      </w:pPr>
    </w:p>
    <w:p w:rsidR="00E96D06" w:rsidRPr="005B1508" w:rsidRDefault="00E96D06" w:rsidP="008375C3">
      <w:pPr>
        <w:widowControl w:val="0"/>
        <w:spacing w:line="360" w:lineRule="auto"/>
        <w:ind w:firstLine="425"/>
        <w:jc w:val="both"/>
        <w:rPr>
          <w:rFonts w:ascii="Times New Roman" w:hAnsi="Times New Roman" w:cs="Times New Roman"/>
          <w:sz w:val="20"/>
          <w:szCs w:val="20"/>
        </w:rPr>
      </w:pPr>
    </w:p>
    <w:p w:rsidR="00E96D06" w:rsidRPr="005B1508" w:rsidRDefault="00E96D06" w:rsidP="008375C3">
      <w:pPr>
        <w:pStyle w:val="1"/>
        <w:widowControl w:val="0"/>
        <w:jc w:val="right"/>
        <w:rPr>
          <w:rFonts w:ascii="Times New Roman" w:hAnsi="Times New Roman" w:cs="Times New Roman"/>
        </w:rPr>
      </w:pPr>
      <w:bookmarkStart w:id="59" w:name="_Ref507168645"/>
      <w:bookmarkStart w:id="60" w:name="_Toc507169758"/>
      <w:bookmarkStart w:id="61" w:name="_Toc507175153"/>
      <w:r w:rsidRPr="005B1508">
        <w:rPr>
          <w:rFonts w:ascii="Times New Roman" w:hAnsi="Times New Roman" w:cs="Times New Roman"/>
        </w:rPr>
        <w:lastRenderedPageBreak/>
        <w:t>Приложение 1. Оформление курсового проекта</w:t>
      </w:r>
      <w:bookmarkEnd w:id="59"/>
      <w:bookmarkEnd w:id="60"/>
      <w:bookmarkEnd w:id="61"/>
    </w:p>
    <w:p w:rsidR="00E96D06" w:rsidRPr="005B1508" w:rsidRDefault="00E96D06" w:rsidP="009625A9">
      <w:pPr>
        <w:pStyle w:val="2"/>
        <w:rPr>
          <w:rFonts w:ascii="Times New Roman" w:hAnsi="Times New Roman" w:cs="Times New Roman"/>
        </w:rPr>
      </w:pPr>
      <w:r w:rsidRPr="005B1508">
        <w:rPr>
          <w:rFonts w:ascii="Times New Roman" w:hAnsi="Times New Roman" w:cs="Times New Roman"/>
        </w:rPr>
        <w:t>Пример титульного листа</w:t>
      </w:r>
    </w:p>
    <w:p w:rsidR="00E96D06" w:rsidRPr="005B1508" w:rsidRDefault="00E97295" w:rsidP="009625A9">
      <w:pPr>
        <w:widowControl w:val="0"/>
        <w:jc w:val="center"/>
        <w:rPr>
          <w:rFonts w:ascii="Times New Roman" w:hAnsi="Times New Roman" w:cs="Times New Roman"/>
          <w:b/>
          <w:bCs/>
        </w:rPr>
      </w:pPr>
      <w:r>
        <w:rPr>
          <w:rFonts w:ascii="Times New Roman" w:hAnsi="Times New Roman" w:cs="Times New Roman"/>
          <w:b/>
          <w:bCs/>
          <w:noProof/>
        </w:rPr>
        <w:drawing>
          <wp:inline distT="0" distB="0" distL="0" distR="0">
            <wp:extent cx="3841750" cy="5280660"/>
            <wp:effectExtent l="19050" t="0" r="635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8"/>
                    <a:srcRect/>
                    <a:stretch>
                      <a:fillRect/>
                    </a:stretch>
                  </pic:blipFill>
                  <pic:spPr bwMode="auto">
                    <a:xfrm>
                      <a:off x="0" y="0"/>
                      <a:ext cx="3841750" cy="5280660"/>
                    </a:xfrm>
                    <a:prstGeom prst="rect">
                      <a:avLst/>
                    </a:prstGeom>
                    <a:noFill/>
                    <a:ln w="9525">
                      <a:noFill/>
                      <a:miter lim="800000"/>
                      <a:headEnd/>
                      <a:tailEnd/>
                    </a:ln>
                  </pic:spPr>
                </pic:pic>
              </a:graphicData>
            </a:graphic>
          </wp:inline>
        </w:drawing>
      </w:r>
    </w:p>
    <w:p w:rsidR="00E96D06" w:rsidRPr="005B1508" w:rsidRDefault="00E96D06" w:rsidP="009625A9">
      <w:pPr>
        <w:pStyle w:val="2"/>
        <w:rPr>
          <w:rFonts w:ascii="Times New Roman" w:hAnsi="Times New Roman" w:cs="Times New Roman"/>
        </w:rPr>
      </w:pPr>
      <w:r w:rsidRPr="005B1508">
        <w:rPr>
          <w:rFonts w:ascii="Times New Roman" w:hAnsi="Times New Roman" w:cs="Times New Roman"/>
        </w:rPr>
        <w:lastRenderedPageBreak/>
        <w:t>Пример оформления технического задания на курсовой проект</w:t>
      </w:r>
    </w:p>
    <w:p w:rsidR="00E96D06" w:rsidRPr="005B1508" w:rsidRDefault="00E97295" w:rsidP="009625A9">
      <w:pPr>
        <w:widowControl w:val="0"/>
        <w:jc w:val="center"/>
        <w:rPr>
          <w:rFonts w:ascii="Times New Roman" w:hAnsi="Times New Roman" w:cs="Times New Roman"/>
          <w:b/>
          <w:bCs/>
        </w:rPr>
      </w:pPr>
      <w:r>
        <w:rPr>
          <w:rFonts w:ascii="Times New Roman" w:hAnsi="Times New Roman" w:cs="Times New Roman"/>
          <w:b/>
          <w:bCs/>
          <w:noProof/>
        </w:rPr>
        <w:drawing>
          <wp:inline distT="0" distB="0" distL="0" distR="0">
            <wp:extent cx="3827780" cy="5259705"/>
            <wp:effectExtent l="1905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3827780" cy="5259705"/>
                    </a:xfrm>
                    <a:prstGeom prst="rect">
                      <a:avLst/>
                    </a:prstGeom>
                    <a:noFill/>
                    <a:ln w="9525">
                      <a:noFill/>
                      <a:miter lim="800000"/>
                      <a:headEnd/>
                      <a:tailEnd/>
                    </a:ln>
                  </pic:spPr>
                </pic:pic>
              </a:graphicData>
            </a:graphic>
          </wp:inline>
        </w:drawing>
      </w:r>
    </w:p>
    <w:p w:rsidR="00E96D06" w:rsidRPr="005B1508" w:rsidRDefault="00E97295" w:rsidP="008375C3">
      <w:pPr>
        <w:widowControl w:val="0"/>
        <w:ind w:left="-851"/>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515485" cy="6259195"/>
            <wp:effectExtent l="19050" t="0" r="0" b="0"/>
            <wp:docPr id="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0"/>
                    <a:srcRect/>
                    <a:stretch>
                      <a:fillRect/>
                    </a:stretch>
                  </pic:blipFill>
                  <pic:spPr bwMode="auto">
                    <a:xfrm>
                      <a:off x="0" y="0"/>
                      <a:ext cx="4515485" cy="6259195"/>
                    </a:xfrm>
                    <a:prstGeom prst="rect">
                      <a:avLst/>
                    </a:prstGeom>
                    <a:noFill/>
                    <a:ln w="9525">
                      <a:noFill/>
                      <a:miter lim="800000"/>
                      <a:headEnd/>
                      <a:tailEnd/>
                    </a:ln>
                  </pic:spPr>
                </pic:pic>
              </a:graphicData>
            </a:graphic>
          </wp:inline>
        </w:drawing>
      </w:r>
    </w:p>
    <w:p w:rsidR="00E96D06" w:rsidRPr="005B1508" w:rsidRDefault="00E97295" w:rsidP="008375C3">
      <w:pPr>
        <w:widowControl w:val="0"/>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08805" cy="6174105"/>
            <wp:effectExtent l="19050" t="0" r="0" b="0"/>
            <wp:docPr id="2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1"/>
                    <a:srcRect/>
                    <a:stretch>
                      <a:fillRect/>
                    </a:stretch>
                  </pic:blipFill>
                  <pic:spPr bwMode="auto">
                    <a:xfrm>
                      <a:off x="0" y="0"/>
                      <a:ext cx="4408805" cy="6174105"/>
                    </a:xfrm>
                    <a:prstGeom prst="rect">
                      <a:avLst/>
                    </a:prstGeom>
                    <a:noFill/>
                    <a:ln w="9525">
                      <a:noFill/>
                      <a:miter lim="800000"/>
                      <a:headEnd/>
                      <a:tailEnd/>
                    </a:ln>
                  </pic:spPr>
                </pic:pic>
              </a:graphicData>
            </a:graphic>
          </wp:inline>
        </w:drawing>
      </w:r>
    </w:p>
    <w:p w:rsidR="00E96D06" w:rsidRPr="005B1508" w:rsidRDefault="00E97295" w:rsidP="008375C3">
      <w:pPr>
        <w:widowControl w:val="0"/>
        <w:ind w:left="-851"/>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01820" cy="6174105"/>
            <wp:effectExtent l="19050" t="0" r="0" b="0"/>
            <wp:docPr id="2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2"/>
                    <a:srcRect/>
                    <a:stretch>
                      <a:fillRect/>
                    </a:stretch>
                  </pic:blipFill>
                  <pic:spPr bwMode="auto">
                    <a:xfrm>
                      <a:off x="0" y="0"/>
                      <a:ext cx="4401820" cy="6174105"/>
                    </a:xfrm>
                    <a:prstGeom prst="rect">
                      <a:avLst/>
                    </a:prstGeom>
                    <a:noFill/>
                    <a:ln w="9525">
                      <a:noFill/>
                      <a:miter lim="800000"/>
                      <a:headEnd/>
                      <a:tailEnd/>
                    </a:ln>
                  </pic:spPr>
                </pic:pic>
              </a:graphicData>
            </a:graphic>
          </wp:inline>
        </w:drawing>
      </w:r>
    </w:p>
    <w:p w:rsidR="00E96D06" w:rsidRPr="005B1508" w:rsidRDefault="00E97295" w:rsidP="008375C3">
      <w:pPr>
        <w:widowControl w:val="0"/>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15790" cy="6188075"/>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3"/>
                    <a:srcRect/>
                    <a:stretch>
                      <a:fillRect/>
                    </a:stretch>
                  </pic:blipFill>
                  <pic:spPr bwMode="auto">
                    <a:xfrm>
                      <a:off x="0" y="0"/>
                      <a:ext cx="4415790" cy="6188075"/>
                    </a:xfrm>
                    <a:prstGeom prst="rect">
                      <a:avLst/>
                    </a:prstGeom>
                    <a:noFill/>
                    <a:ln w="9525">
                      <a:noFill/>
                      <a:miter lim="800000"/>
                      <a:headEnd/>
                      <a:tailEnd/>
                    </a:ln>
                  </pic:spPr>
                </pic:pic>
              </a:graphicData>
            </a:graphic>
          </wp:inline>
        </w:drawing>
      </w:r>
    </w:p>
    <w:p w:rsidR="00E96D06" w:rsidRPr="005B1508" w:rsidRDefault="00E96D06" w:rsidP="008375C3">
      <w:pPr>
        <w:widowControl w:val="0"/>
        <w:spacing w:line="360" w:lineRule="auto"/>
        <w:ind w:left="-851" w:firstLine="425"/>
        <w:jc w:val="right"/>
        <w:rPr>
          <w:rFonts w:ascii="Times New Roman" w:hAnsi="Times New Roman" w:cs="Times New Roman"/>
          <w:sz w:val="20"/>
          <w:szCs w:val="20"/>
        </w:rPr>
        <w:sectPr w:rsidR="00E96D06" w:rsidRPr="005B1508" w:rsidSect="00503361">
          <w:footerReference w:type="default" r:id="rId44"/>
          <w:pgSz w:w="8391" w:h="11907" w:code="11"/>
          <w:pgMar w:top="1134" w:right="850" w:bottom="1134" w:left="709" w:header="708" w:footer="708" w:gutter="0"/>
          <w:cols w:space="708"/>
          <w:titlePg/>
          <w:docGrid w:linePitch="360"/>
        </w:sectPr>
      </w:pPr>
    </w:p>
    <w:p w:rsidR="00E96D06" w:rsidRPr="005B1508" w:rsidRDefault="00E96D06" w:rsidP="00494019">
      <w:pPr>
        <w:pStyle w:val="1"/>
        <w:widowControl w:val="0"/>
        <w:jc w:val="right"/>
        <w:rPr>
          <w:rFonts w:ascii="Times New Roman" w:hAnsi="Times New Roman" w:cs="Times New Roman"/>
          <w:sz w:val="20"/>
          <w:szCs w:val="20"/>
        </w:rPr>
      </w:pPr>
      <w:bookmarkStart w:id="62" w:name="_Ref507168693"/>
      <w:bookmarkStart w:id="63" w:name="_Toc507169759"/>
      <w:bookmarkStart w:id="64" w:name="_Toc507175154"/>
      <w:r w:rsidRPr="005B1508">
        <w:rPr>
          <w:rFonts w:ascii="Times New Roman" w:hAnsi="Times New Roman" w:cs="Times New Roman"/>
          <w:sz w:val="20"/>
          <w:szCs w:val="20"/>
        </w:rPr>
        <w:lastRenderedPageBreak/>
        <w:t>Приложение 2. Пример оформления графической части.</w:t>
      </w:r>
      <w:bookmarkEnd w:id="62"/>
      <w:bookmarkEnd w:id="63"/>
      <w:bookmarkEnd w:id="64"/>
      <w:r w:rsidR="00E97295">
        <w:rPr>
          <w:rFonts w:ascii="Times New Roman" w:hAnsi="Times New Roman" w:cs="Times New Roman"/>
          <w:noProof/>
          <w:sz w:val="20"/>
          <w:szCs w:val="20"/>
        </w:rPr>
        <w:drawing>
          <wp:inline distT="0" distB="0" distL="0" distR="0">
            <wp:extent cx="5309235" cy="3756660"/>
            <wp:effectExtent l="19050" t="0" r="5715" b="0"/>
            <wp:docPr id="26" name="Рисунок 27" descr="http://cs610031.vk.me/u123884010/docs/fc2ce5921ce4/Skhema_funktsionalnaya.jpg?extra=Hr6631Kn81viIgR4dicndCYzPoAc6Oox-h47NK6ObrR0Zy3XsogfWb7hF40ucvbWYjBmGjBOwBcThksEprlXTw3mj-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cs610031.vk.me/u123884010/docs/fc2ce5921ce4/Skhema_funktsionalnaya.jpg?extra=Hr6631Kn81viIgR4dicndCYzPoAc6Oox-h47NK6ObrR0Zy3XsogfWb7hF40ucvbWYjBmGjBOwBcThksEprlXTw3mj-jN"/>
                    <pic:cNvPicPr>
                      <a:picLocks noChangeAspect="1" noChangeArrowheads="1"/>
                    </pic:cNvPicPr>
                  </pic:nvPicPr>
                  <pic:blipFill>
                    <a:blip r:embed="rId45"/>
                    <a:srcRect/>
                    <a:stretch>
                      <a:fillRect/>
                    </a:stretch>
                  </pic:blipFill>
                  <pic:spPr bwMode="auto">
                    <a:xfrm>
                      <a:off x="0" y="0"/>
                      <a:ext cx="5309235" cy="3756660"/>
                    </a:xfrm>
                    <a:prstGeom prst="rect">
                      <a:avLst/>
                    </a:prstGeom>
                    <a:noFill/>
                    <a:ln w="9525">
                      <a:noFill/>
                      <a:miter lim="800000"/>
                      <a:headEnd/>
                      <a:tailEnd/>
                    </a:ln>
                  </pic:spPr>
                </pic:pic>
              </a:graphicData>
            </a:graphic>
          </wp:inline>
        </w:drawing>
      </w:r>
    </w:p>
    <w:p w:rsidR="00E96D06" w:rsidRPr="005B1508" w:rsidRDefault="00E97295" w:rsidP="008375C3">
      <w:pPr>
        <w:widowControl w:val="0"/>
        <w:spacing w:after="0" w:line="360" w:lineRule="auto"/>
        <w:ind w:left="-851" w:firstLine="425"/>
        <w:jc w:val="right"/>
        <w:rPr>
          <w:rFonts w:ascii="Times New Roman" w:hAnsi="Times New Roman" w:cs="Times New Roman"/>
        </w:rPr>
      </w:pPr>
      <w:r>
        <w:rPr>
          <w:rFonts w:ascii="Times New Roman" w:hAnsi="Times New Roman" w:cs="Times New Roman"/>
          <w:noProof/>
        </w:rPr>
        <w:lastRenderedPageBreak/>
        <w:drawing>
          <wp:inline distT="0" distB="0" distL="0" distR="0">
            <wp:extent cx="6450330" cy="4522470"/>
            <wp:effectExtent l="19050" t="0" r="7620" b="0"/>
            <wp:docPr id="27" name="Рисунок 34" descr="http://cs610031.vk.me/u123884010/docs/647734989f7c/Modelirovanie_raboty_skhemy.jpg?extra=3MN2GnyNUgcDabl7XdGyjw2IzJQ_m-GcYDP92a4C4VTquht8u39-7cOMz26ukq23SDYxn28rI5bbApRdAgvoJKnEkn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cs610031.vk.me/u123884010/docs/647734989f7c/Modelirovanie_raboty_skhemy.jpg?extra=3MN2GnyNUgcDabl7XdGyjw2IzJQ_m-GcYDP92a4C4VTquht8u39-7cOMz26ukq23SDYxn28rI5bbApRdAgvoJKnEkn2O"/>
                    <pic:cNvPicPr>
                      <a:picLocks noChangeAspect="1" noChangeArrowheads="1"/>
                    </pic:cNvPicPr>
                  </pic:nvPicPr>
                  <pic:blipFill>
                    <a:blip r:embed="rId46"/>
                    <a:srcRect/>
                    <a:stretch>
                      <a:fillRect/>
                    </a:stretch>
                  </pic:blipFill>
                  <pic:spPr bwMode="auto">
                    <a:xfrm>
                      <a:off x="0" y="0"/>
                      <a:ext cx="6450330" cy="4522470"/>
                    </a:xfrm>
                    <a:prstGeom prst="rect">
                      <a:avLst/>
                    </a:prstGeom>
                    <a:noFill/>
                    <a:ln w="9525">
                      <a:noFill/>
                      <a:miter lim="800000"/>
                      <a:headEnd/>
                      <a:tailEnd/>
                    </a:ln>
                  </pic:spPr>
                </pic:pic>
              </a:graphicData>
            </a:graphic>
          </wp:inline>
        </w:drawing>
      </w:r>
    </w:p>
    <w:sectPr w:rsidR="00E96D06" w:rsidRPr="005B1508" w:rsidSect="00006E81">
      <w:pgSz w:w="11907" w:h="8391" w:orient="landscape" w:code="11"/>
      <w:pgMar w:top="567"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C1E" w:rsidRDefault="00814C1E" w:rsidP="0005770E">
      <w:pPr>
        <w:spacing w:after="0" w:line="240" w:lineRule="auto"/>
      </w:pPr>
      <w:r>
        <w:separator/>
      </w:r>
    </w:p>
  </w:endnote>
  <w:endnote w:type="continuationSeparator" w:id="0">
    <w:p w:rsidR="00814C1E" w:rsidRDefault="00814C1E" w:rsidP="00057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1C0" w:rsidRDefault="000E71C0">
    <w:pPr>
      <w:pStyle w:val="aa"/>
      <w:jc w:val="center"/>
    </w:pPr>
    <w:r>
      <w:rPr>
        <w:noProof/>
      </w:rPr>
      <w:fldChar w:fldCharType="begin"/>
    </w:r>
    <w:r>
      <w:rPr>
        <w:noProof/>
      </w:rPr>
      <w:instrText>PAGE   \* MERGEFORMAT</w:instrText>
    </w:r>
    <w:r>
      <w:rPr>
        <w:noProof/>
      </w:rPr>
      <w:fldChar w:fldCharType="separate"/>
    </w:r>
    <w:r w:rsidR="00547D98">
      <w:rPr>
        <w:noProof/>
      </w:rPr>
      <w:t>6</w:t>
    </w:r>
    <w:r>
      <w:rPr>
        <w:noProof/>
      </w:rPr>
      <w:fldChar w:fldCharType="end"/>
    </w:r>
  </w:p>
  <w:p w:rsidR="000E71C0" w:rsidRDefault="000E71C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C1E" w:rsidRDefault="00814C1E" w:rsidP="0005770E">
      <w:pPr>
        <w:spacing w:after="0" w:line="240" w:lineRule="auto"/>
      </w:pPr>
      <w:r>
        <w:separator/>
      </w:r>
    </w:p>
  </w:footnote>
  <w:footnote w:type="continuationSeparator" w:id="0">
    <w:p w:rsidR="00814C1E" w:rsidRDefault="00814C1E" w:rsidP="00057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14496"/>
    <w:multiLevelType w:val="hybridMultilevel"/>
    <w:tmpl w:val="C5F28D00"/>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 w15:restartNumberingAfterBreak="0">
    <w:nsid w:val="0F1251B8"/>
    <w:multiLevelType w:val="multilevel"/>
    <w:tmpl w:val="80D4E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3A09B1"/>
    <w:multiLevelType w:val="hybridMultilevel"/>
    <w:tmpl w:val="0970836A"/>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 w15:restartNumberingAfterBreak="0">
    <w:nsid w:val="27B91B8F"/>
    <w:multiLevelType w:val="multilevel"/>
    <w:tmpl w:val="FF38B9B2"/>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786793"/>
    <w:multiLevelType w:val="hybridMultilevel"/>
    <w:tmpl w:val="91C4939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4E126222">
      <w:start w:val="1"/>
      <w:numFmt w:val="lowerRoman"/>
      <w:lvlText w:val="%9."/>
      <w:lvlJc w:val="right"/>
      <w:pPr>
        <w:ind w:left="6120" w:hanging="180"/>
      </w:pPr>
    </w:lvl>
  </w:abstractNum>
  <w:abstractNum w:abstractNumId="5" w15:restartNumberingAfterBreak="0">
    <w:nsid w:val="304749A0"/>
    <w:multiLevelType w:val="hybridMultilevel"/>
    <w:tmpl w:val="A67692A0"/>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6" w15:restartNumberingAfterBreak="0">
    <w:nsid w:val="328A0565"/>
    <w:multiLevelType w:val="multilevel"/>
    <w:tmpl w:val="6512B944"/>
    <w:lvl w:ilvl="0">
      <w:start w:val="2"/>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37EC17AC"/>
    <w:multiLevelType w:val="hybridMultilevel"/>
    <w:tmpl w:val="CBCCF336"/>
    <w:lvl w:ilvl="0" w:tplc="0419000F">
      <w:start w:val="1"/>
      <w:numFmt w:val="bullet"/>
      <w:lvlText w:val=""/>
      <w:lvlJc w:val="left"/>
      <w:pPr>
        <w:ind w:left="1429" w:hanging="360"/>
      </w:pPr>
      <w:rPr>
        <w:rFonts w:ascii="Symbol" w:hAnsi="Symbol" w:cs="Symbol" w:hint="default"/>
      </w:rPr>
    </w:lvl>
    <w:lvl w:ilvl="1" w:tplc="04190019">
      <w:start w:val="1"/>
      <w:numFmt w:val="bullet"/>
      <w:lvlText w:val="o"/>
      <w:lvlJc w:val="left"/>
      <w:pPr>
        <w:ind w:left="2149" w:hanging="360"/>
      </w:pPr>
      <w:rPr>
        <w:rFonts w:ascii="Courier New" w:hAnsi="Courier New" w:cs="Courier New" w:hint="default"/>
      </w:rPr>
    </w:lvl>
    <w:lvl w:ilvl="2" w:tplc="0419001B">
      <w:start w:val="1"/>
      <w:numFmt w:val="bullet"/>
      <w:lvlText w:val=""/>
      <w:lvlJc w:val="left"/>
      <w:pPr>
        <w:ind w:left="2869" w:hanging="360"/>
      </w:pPr>
      <w:rPr>
        <w:rFonts w:ascii="Wingdings" w:hAnsi="Wingdings" w:cs="Wingdings" w:hint="default"/>
      </w:rPr>
    </w:lvl>
    <w:lvl w:ilvl="3" w:tplc="0419000F">
      <w:start w:val="1"/>
      <w:numFmt w:val="bullet"/>
      <w:lvlText w:val=""/>
      <w:lvlJc w:val="left"/>
      <w:pPr>
        <w:ind w:left="3589" w:hanging="360"/>
      </w:pPr>
      <w:rPr>
        <w:rFonts w:ascii="Symbol" w:hAnsi="Symbol" w:cs="Symbol" w:hint="default"/>
      </w:rPr>
    </w:lvl>
    <w:lvl w:ilvl="4" w:tplc="04190019">
      <w:start w:val="1"/>
      <w:numFmt w:val="bullet"/>
      <w:lvlText w:val="o"/>
      <w:lvlJc w:val="left"/>
      <w:pPr>
        <w:ind w:left="4309" w:hanging="360"/>
      </w:pPr>
      <w:rPr>
        <w:rFonts w:ascii="Courier New" w:hAnsi="Courier New" w:cs="Courier New" w:hint="default"/>
      </w:rPr>
    </w:lvl>
    <w:lvl w:ilvl="5" w:tplc="0419001B">
      <w:start w:val="1"/>
      <w:numFmt w:val="bullet"/>
      <w:lvlText w:val=""/>
      <w:lvlJc w:val="left"/>
      <w:pPr>
        <w:ind w:left="5029" w:hanging="360"/>
      </w:pPr>
      <w:rPr>
        <w:rFonts w:ascii="Wingdings" w:hAnsi="Wingdings" w:cs="Wingdings" w:hint="default"/>
      </w:rPr>
    </w:lvl>
    <w:lvl w:ilvl="6" w:tplc="0419000F">
      <w:start w:val="1"/>
      <w:numFmt w:val="bullet"/>
      <w:lvlText w:val=""/>
      <w:lvlJc w:val="left"/>
      <w:pPr>
        <w:ind w:left="5749" w:hanging="360"/>
      </w:pPr>
      <w:rPr>
        <w:rFonts w:ascii="Symbol" w:hAnsi="Symbol" w:cs="Symbol" w:hint="default"/>
      </w:rPr>
    </w:lvl>
    <w:lvl w:ilvl="7" w:tplc="04190019">
      <w:start w:val="1"/>
      <w:numFmt w:val="bullet"/>
      <w:lvlText w:val="o"/>
      <w:lvlJc w:val="left"/>
      <w:pPr>
        <w:ind w:left="6469" w:hanging="360"/>
      </w:pPr>
      <w:rPr>
        <w:rFonts w:ascii="Courier New" w:hAnsi="Courier New" w:cs="Courier New" w:hint="default"/>
      </w:rPr>
    </w:lvl>
    <w:lvl w:ilvl="8" w:tplc="0419001B">
      <w:start w:val="1"/>
      <w:numFmt w:val="bullet"/>
      <w:lvlText w:val=""/>
      <w:lvlJc w:val="left"/>
      <w:pPr>
        <w:ind w:left="7189" w:hanging="360"/>
      </w:pPr>
      <w:rPr>
        <w:rFonts w:ascii="Wingdings" w:hAnsi="Wingdings" w:cs="Wingdings" w:hint="default"/>
      </w:rPr>
    </w:lvl>
  </w:abstractNum>
  <w:abstractNum w:abstractNumId="8" w15:restartNumberingAfterBreak="0">
    <w:nsid w:val="38303C65"/>
    <w:multiLevelType w:val="hybridMultilevel"/>
    <w:tmpl w:val="67D60912"/>
    <w:lvl w:ilvl="0" w:tplc="D932D814">
      <w:start w:val="1"/>
      <w:numFmt w:val="bullet"/>
      <w:lvlText w:val=""/>
      <w:lvlJc w:val="left"/>
      <w:pPr>
        <w:ind w:left="720" w:hanging="360"/>
      </w:pPr>
      <w:rPr>
        <w:rFonts w:ascii="Symbol" w:hAnsi="Symbol" w:cs="Symbol" w:hint="default"/>
      </w:rPr>
    </w:lvl>
    <w:lvl w:ilvl="1" w:tplc="21343120">
      <w:start w:val="1"/>
      <w:numFmt w:val="bullet"/>
      <w:lvlText w:val="o"/>
      <w:lvlJc w:val="left"/>
      <w:pPr>
        <w:ind w:left="1440" w:hanging="360"/>
      </w:pPr>
      <w:rPr>
        <w:rFonts w:ascii="Courier New" w:hAnsi="Courier New" w:cs="Courier New" w:hint="default"/>
      </w:rPr>
    </w:lvl>
    <w:lvl w:ilvl="2" w:tplc="257097E6">
      <w:start w:val="1"/>
      <w:numFmt w:val="bullet"/>
      <w:lvlText w:val=""/>
      <w:lvlJc w:val="left"/>
      <w:pPr>
        <w:ind w:left="2160" w:hanging="360"/>
      </w:pPr>
      <w:rPr>
        <w:rFonts w:ascii="Wingdings" w:hAnsi="Wingdings" w:cs="Wingdings" w:hint="default"/>
      </w:rPr>
    </w:lvl>
    <w:lvl w:ilvl="3" w:tplc="D668CB62">
      <w:start w:val="1"/>
      <w:numFmt w:val="bullet"/>
      <w:lvlText w:val=""/>
      <w:lvlJc w:val="left"/>
      <w:pPr>
        <w:ind w:left="2880" w:hanging="360"/>
      </w:pPr>
      <w:rPr>
        <w:rFonts w:ascii="Symbol" w:hAnsi="Symbol" w:cs="Symbol" w:hint="default"/>
      </w:rPr>
    </w:lvl>
    <w:lvl w:ilvl="4" w:tplc="EA6E17C8">
      <w:start w:val="1"/>
      <w:numFmt w:val="bullet"/>
      <w:lvlText w:val="o"/>
      <w:lvlJc w:val="left"/>
      <w:pPr>
        <w:ind w:left="3600" w:hanging="360"/>
      </w:pPr>
      <w:rPr>
        <w:rFonts w:ascii="Courier New" w:hAnsi="Courier New" w:cs="Courier New" w:hint="default"/>
      </w:rPr>
    </w:lvl>
    <w:lvl w:ilvl="5" w:tplc="A57AE34E">
      <w:start w:val="1"/>
      <w:numFmt w:val="bullet"/>
      <w:lvlText w:val=""/>
      <w:lvlJc w:val="left"/>
      <w:pPr>
        <w:ind w:left="4320" w:hanging="360"/>
      </w:pPr>
      <w:rPr>
        <w:rFonts w:ascii="Wingdings" w:hAnsi="Wingdings" w:cs="Wingdings" w:hint="default"/>
      </w:rPr>
    </w:lvl>
    <w:lvl w:ilvl="6" w:tplc="B78AD406">
      <w:start w:val="1"/>
      <w:numFmt w:val="bullet"/>
      <w:lvlText w:val=""/>
      <w:lvlJc w:val="left"/>
      <w:pPr>
        <w:ind w:left="5040" w:hanging="360"/>
      </w:pPr>
      <w:rPr>
        <w:rFonts w:ascii="Symbol" w:hAnsi="Symbol" w:cs="Symbol" w:hint="default"/>
      </w:rPr>
    </w:lvl>
    <w:lvl w:ilvl="7" w:tplc="601A23AE">
      <w:start w:val="1"/>
      <w:numFmt w:val="bullet"/>
      <w:lvlText w:val="o"/>
      <w:lvlJc w:val="left"/>
      <w:pPr>
        <w:ind w:left="5760" w:hanging="360"/>
      </w:pPr>
      <w:rPr>
        <w:rFonts w:ascii="Courier New" w:hAnsi="Courier New" w:cs="Courier New" w:hint="default"/>
      </w:rPr>
    </w:lvl>
    <w:lvl w:ilvl="8" w:tplc="479A40DE">
      <w:start w:val="1"/>
      <w:numFmt w:val="bullet"/>
      <w:lvlText w:val=""/>
      <w:lvlJc w:val="left"/>
      <w:pPr>
        <w:ind w:left="6480" w:hanging="360"/>
      </w:pPr>
      <w:rPr>
        <w:rFonts w:ascii="Wingdings" w:hAnsi="Wingdings" w:cs="Wingdings" w:hint="default"/>
      </w:rPr>
    </w:lvl>
  </w:abstractNum>
  <w:abstractNum w:abstractNumId="9" w15:restartNumberingAfterBreak="0">
    <w:nsid w:val="41CF55FE"/>
    <w:multiLevelType w:val="hybridMultilevel"/>
    <w:tmpl w:val="51C0B5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15:restartNumberingAfterBreak="0">
    <w:nsid w:val="453A079E"/>
    <w:multiLevelType w:val="hybridMultilevel"/>
    <w:tmpl w:val="AF4C9BA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11" w15:restartNumberingAfterBreak="0">
    <w:nsid w:val="4D3352C1"/>
    <w:multiLevelType w:val="hybridMultilevel"/>
    <w:tmpl w:val="09BCBBE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2" w15:restartNumberingAfterBreak="0">
    <w:nsid w:val="50A466A2"/>
    <w:multiLevelType w:val="hybridMultilevel"/>
    <w:tmpl w:val="2602A66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15:restartNumberingAfterBreak="0">
    <w:nsid w:val="517E07D6"/>
    <w:multiLevelType w:val="hybridMultilevel"/>
    <w:tmpl w:val="A0C8C65C"/>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14" w15:restartNumberingAfterBreak="0">
    <w:nsid w:val="57B80472"/>
    <w:multiLevelType w:val="hybridMultilevel"/>
    <w:tmpl w:val="925E890C"/>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15" w15:restartNumberingAfterBreak="0">
    <w:nsid w:val="67B558F1"/>
    <w:multiLevelType w:val="hybridMultilevel"/>
    <w:tmpl w:val="BECE849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6" w15:restartNumberingAfterBreak="0">
    <w:nsid w:val="6FAD07C0"/>
    <w:multiLevelType w:val="multilevel"/>
    <w:tmpl w:val="02CC833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7" w15:restartNumberingAfterBreak="0">
    <w:nsid w:val="79226063"/>
    <w:multiLevelType w:val="hybridMultilevel"/>
    <w:tmpl w:val="13C2700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num w:numId="1">
    <w:abstractNumId w:val="16"/>
  </w:num>
  <w:num w:numId="2">
    <w:abstractNumId w:val="12"/>
  </w:num>
  <w:num w:numId="3">
    <w:abstractNumId w:val="9"/>
  </w:num>
  <w:num w:numId="4">
    <w:abstractNumId w:val="0"/>
  </w:num>
  <w:num w:numId="5">
    <w:abstractNumId w:val="7"/>
  </w:num>
  <w:num w:numId="6">
    <w:abstractNumId w:val="2"/>
  </w:num>
  <w:num w:numId="7">
    <w:abstractNumId w:val="8"/>
  </w:num>
  <w:num w:numId="8">
    <w:abstractNumId w:val="11"/>
  </w:num>
  <w:num w:numId="9">
    <w:abstractNumId w:val="1"/>
  </w:num>
  <w:num w:numId="10">
    <w:abstractNumId w:val="3"/>
  </w:num>
  <w:num w:numId="11">
    <w:abstractNumId w:val="6"/>
  </w:num>
  <w:num w:numId="12">
    <w:abstractNumId w:val="15"/>
  </w:num>
  <w:num w:numId="13">
    <w:abstractNumId w:val="17"/>
  </w:num>
  <w:num w:numId="14">
    <w:abstractNumId w:val="10"/>
  </w:num>
  <w:num w:numId="15">
    <w:abstractNumId w:val="4"/>
  </w:num>
  <w:num w:numId="16">
    <w:abstractNumId w:val="13"/>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proofState w:spelling="clean" w:grammar="clean"/>
  <w:defaultTabStop w:val="708"/>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DE"/>
    <w:rsid w:val="00006E81"/>
    <w:rsid w:val="0005770E"/>
    <w:rsid w:val="000709A8"/>
    <w:rsid w:val="000816B3"/>
    <w:rsid w:val="00081FB0"/>
    <w:rsid w:val="000A1F61"/>
    <w:rsid w:val="000B4ACD"/>
    <w:rsid w:val="000E70ED"/>
    <w:rsid w:val="000E71C0"/>
    <w:rsid w:val="000F2FCF"/>
    <w:rsid w:val="000F7DB9"/>
    <w:rsid w:val="00136139"/>
    <w:rsid w:val="001442E7"/>
    <w:rsid w:val="00146C18"/>
    <w:rsid w:val="00147A73"/>
    <w:rsid w:val="00156E89"/>
    <w:rsid w:val="00161179"/>
    <w:rsid w:val="00184263"/>
    <w:rsid w:val="001A2572"/>
    <w:rsid w:val="001A321E"/>
    <w:rsid w:val="001B4024"/>
    <w:rsid w:val="001C65F5"/>
    <w:rsid w:val="001D7DD8"/>
    <w:rsid w:val="001E7EB4"/>
    <w:rsid w:val="0020361B"/>
    <w:rsid w:val="00207206"/>
    <w:rsid w:val="00240A19"/>
    <w:rsid w:val="00241376"/>
    <w:rsid w:val="0029078C"/>
    <w:rsid w:val="00290B08"/>
    <w:rsid w:val="002A1AB4"/>
    <w:rsid w:val="002A284F"/>
    <w:rsid w:val="002A3B04"/>
    <w:rsid w:val="002B2B79"/>
    <w:rsid w:val="002C0C44"/>
    <w:rsid w:val="002C0D69"/>
    <w:rsid w:val="002C6268"/>
    <w:rsid w:val="002D582C"/>
    <w:rsid w:val="002E18E1"/>
    <w:rsid w:val="002E1932"/>
    <w:rsid w:val="002E6531"/>
    <w:rsid w:val="002F4687"/>
    <w:rsid w:val="00305302"/>
    <w:rsid w:val="00322E11"/>
    <w:rsid w:val="00326184"/>
    <w:rsid w:val="003338D0"/>
    <w:rsid w:val="00356DB0"/>
    <w:rsid w:val="003651A3"/>
    <w:rsid w:val="00385B62"/>
    <w:rsid w:val="003D03EE"/>
    <w:rsid w:val="004023EB"/>
    <w:rsid w:val="00406F66"/>
    <w:rsid w:val="0043122A"/>
    <w:rsid w:val="00437BD2"/>
    <w:rsid w:val="00472562"/>
    <w:rsid w:val="00494019"/>
    <w:rsid w:val="004963A1"/>
    <w:rsid w:val="004B2EFF"/>
    <w:rsid w:val="004D13C1"/>
    <w:rsid w:val="00503361"/>
    <w:rsid w:val="00503E48"/>
    <w:rsid w:val="00504560"/>
    <w:rsid w:val="0052042C"/>
    <w:rsid w:val="00546D30"/>
    <w:rsid w:val="00547D98"/>
    <w:rsid w:val="005550E5"/>
    <w:rsid w:val="00556AD6"/>
    <w:rsid w:val="00573E23"/>
    <w:rsid w:val="00591B2D"/>
    <w:rsid w:val="005B1508"/>
    <w:rsid w:val="005D3AFC"/>
    <w:rsid w:val="00624249"/>
    <w:rsid w:val="0065740C"/>
    <w:rsid w:val="00672A92"/>
    <w:rsid w:val="006823AC"/>
    <w:rsid w:val="006D2F47"/>
    <w:rsid w:val="006E3365"/>
    <w:rsid w:val="006E7EC0"/>
    <w:rsid w:val="00706948"/>
    <w:rsid w:val="00707D70"/>
    <w:rsid w:val="00747180"/>
    <w:rsid w:val="0076592C"/>
    <w:rsid w:val="00776642"/>
    <w:rsid w:val="007B7273"/>
    <w:rsid w:val="007C303F"/>
    <w:rsid w:val="007E5990"/>
    <w:rsid w:val="007E7069"/>
    <w:rsid w:val="00806B70"/>
    <w:rsid w:val="00814C1E"/>
    <w:rsid w:val="00814D71"/>
    <w:rsid w:val="00835782"/>
    <w:rsid w:val="008375C3"/>
    <w:rsid w:val="00870DA2"/>
    <w:rsid w:val="008A0364"/>
    <w:rsid w:val="0091407A"/>
    <w:rsid w:val="00917F95"/>
    <w:rsid w:val="00924C5E"/>
    <w:rsid w:val="009300BA"/>
    <w:rsid w:val="00944EE9"/>
    <w:rsid w:val="009625A9"/>
    <w:rsid w:val="00965DB8"/>
    <w:rsid w:val="00974981"/>
    <w:rsid w:val="009C3EC9"/>
    <w:rsid w:val="009D1BAF"/>
    <w:rsid w:val="00A17DFF"/>
    <w:rsid w:val="00A322DE"/>
    <w:rsid w:val="00A42127"/>
    <w:rsid w:val="00A44645"/>
    <w:rsid w:val="00A4689C"/>
    <w:rsid w:val="00A56FD3"/>
    <w:rsid w:val="00A66B95"/>
    <w:rsid w:val="00A71C69"/>
    <w:rsid w:val="00AE09E3"/>
    <w:rsid w:val="00AF19A9"/>
    <w:rsid w:val="00AF7751"/>
    <w:rsid w:val="00B11C42"/>
    <w:rsid w:val="00B15EFB"/>
    <w:rsid w:val="00B24DCC"/>
    <w:rsid w:val="00BB0A05"/>
    <w:rsid w:val="00BE5852"/>
    <w:rsid w:val="00BF23B3"/>
    <w:rsid w:val="00C03DED"/>
    <w:rsid w:val="00C20C1E"/>
    <w:rsid w:val="00C21A18"/>
    <w:rsid w:val="00C2452B"/>
    <w:rsid w:val="00C324CB"/>
    <w:rsid w:val="00C348CD"/>
    <w:rsid w:val="00C400B5"/>
    <w:rsid w:val="00C405AB"/>
    <w:rsid w:val="00C4226C"/>
    <w:rsid w:val="00C54EE1"/>
    <w:rsid w:val="00C65D8E"/>
    <w:rsid w:val="00C9192A"/>
    <w:rsid w:val="00CD4CF7"/>
    <w:rsid w:val="00D03C37"/>
    <w:rsid w:val="00D434EB"/>
    <w:rsid w:val="00D446B4"/>
    <w:rsid w:val="00D72D74"/>
    <w:rsid w:val="00DA07C0"/>
    <w:rsid w:val="00DD12BE"/>
    <w:rsid w:val="00DD5D49"/>
    <w:rsid w:val="00DF1E19"/>
    <w:rsid w:val="00DF6DB3"/>
    <w:rsid w:val="00E06753"/>
    <w:rsid w:val="00E77E52"/>
    <w:rsid w:val="00E821B3"/>
    <w:rsid w:val="00E8479A"/>
    <w:rsid w:val="00E96B28"/>
    <w:rsid w:val="00E96D06"/>
    <w:rsid w:val="00E97295"/>
    <w:rsid w:val="00EA5E1E"/>
    <w:rsid w:val="00F00C78"/>
    <w:rsid w:val="00F15139"/>
    <w:rsid w:val="00F24CB3"/>
    <w:rsid w:val="00F35EFC"/>
    <w:rsid w:val="00F36FA8"/>
    <w:rsid w:val="00F6026F"/>
    <w:rsid w:val="00F966B8"/>
    <w:rsid w:val="00FD07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1B1523C-C8FC-47FC-A072-C2D5A424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A73"/>
    <w:pPr>
      <w:spacing w:after="200" w:line="276" w:lineRule="auto"/>
    </w:pPr>
    <w:rPr>
      <w:rFonts w:cs="Calibri"/>
    </w:rPr>
  </w:style>
  <w:style w:type="paragraph" w:styleId="1">
    <w:name w:val="heading 1"/>
    <w:basedOn w:val="a"/>
    <w:link w:val="10"/>
    <w:uiPriority w:val="99"/>
    <w:qFormat/>
    <w:rsid w:val="00406F66"/>
    <w:pPr>
      <w:spacing w:before="100" w:beforeAutospacing="1" w:after="100" w:afterAutospacing="1" w:line="240" w:lineRule="auto"/>
      <w:jc w:val="center"/>
      <w:outlineLvl w:val="0"/>
    </w:pPr>
    <w:rPr>
      <w:b/>
      <w:bCs/>
      <w:color w:val="000000"/>
      <w:kern w:val="36"/>
      <w:sz w:val="24"/>
      <w:szCs w:val="24"/>
    </w:rPr>
  </w:style>
  <w:style w:type="paragraph" w:styleId="2">
    <w:name w:val="heading 2"/>
    <w:basedOn w:val="a"/>
    <w:next w:val="a"/>
    <w:link w:val="20"/>
    <w:uiPriority w:val="99"/>
    <w:qFormat/>
    <w:rsid w:val="00406F66"/>
    <w:pPr>
      <w:keepNext/>
      <w:spacing w:before="240" w:after="60"/>
      <w:jc w:val="center"/>
      <w:outlineLvl w:val="1"/>
    </w:pPr>
    <w:rPr>
      <w:b/>
      <w:bCs/>
      <w:sz w:val="24"/>
      <w:szCs w:val="24"/>
    </w:rPr>
  </w:style>
  <w:style w:type="paragraph" w:styleId="3">
    <w:name w:val="heading 3"/>
    <w:basedOn w:val="a"/>
    <w:next w:val="a"/>
    <w:link w:val="30"/>
    <w:uiPriority w:val="99"/>
    <w:qFormat/>
    <w:rsid w:val="007C303F"/>
    <w:pPr>
      <w:keepNext/>
      <w:spacing w:before="240" w:after="60"/>
      <w:jc w:val="center"/>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06F66"/>
    <w:rPr>
      <w:rFonts w:ascii="Times New Roman" w:hAnsi="Times New Roman" w:cs="Times New Roman"/>
      <w:b/>
      <w:bCs/>
      <w:color w:val="000000"/>
      <w:kern w:val="36"/>
      <w:sz w:val="48"/>
      <w:szCs w:val="48"/>
    </w:rPr>
  </w:style>
  <w:style w:type="character" w:customStyle="1" w:styleId="20">
    <w:name w:val="Заголовок 2 Знак"/>
    <w:basedOn w:val="a0"/>
    <w:link w:val="2"/>
    <w:uiPriority w:val="99"/>
    <w:locked/>
    <w:rsid w:val="00406F66"/>
    <w:rPr>
      <w:rFonts w:ascii="Times New Roman" w:hAnsi="Times New Roman" w:cs="Times New Roman"/>
      <w:b/>
      <w:bCs/>
      <w:sz w:val="28"/>
      <w:szCs w:val="28"/>
    </w:rPr>
  </w:style>
  <w:style w:type="character" w:customStyle="1" w:styleId="30">
    <w:name w:val="Заголовок 3 Знак"/>
    <w:basedOn w:val="a0"/>
    <w:link w:val="3"/>
    <w:uiPriority w:val="99"/>
    <w:locked/>
    <w:rsid w:val="007C303F"/>
    <w:rPr>
      <w:rFonts w:ascii="Times New Roman" w:hAnsi="Times New Roman" w:cs="Times New Roman"/>
      <w:b/>
      <w:bCs/>
      <w:sz w:val="26"/>
      <w:szCs w:val="26"/>
    </w:rPr>
  </w:style>
  <w:style w:type="paragraph" w:styleId="a3">
    <w:name w:val="List Paragraph"/>
    <w:basedOn w:val="a"/>
    <w:uiPriority w:val="99"/>
    <w:qFormat/>
    <w:rsid w:val="00A322DE"/>
    <w:pPr>
      <w:spacing w:after="0" w:line="360" w:lineRule="auto"/>
      <w:ind w:left="720"/>
    </w:pPr>
  </w:style>
  <w:style w:type="paragraph" w:styleId="a4">
    <w:name w:val="Balloon Text"/>
    <w:basedOn w:val="a"/>
    <w:link w:val="a5"/>
    <w:uiPriority w:val="99"/>
    <w:semiHidden/>
    <w:rsid w:val="00A322D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A322DE"/>
    <w:rPr>
      <w:rFonts w:ascii="Tahoma" w:hAnsi="Tahoma" w:cs="Tahoma"/>
      <w:sz w:val="16"/>
      <w:szCs w:val="16"/>
    </w:rPr>
  </w:style>
  <w:style w:type="table" w:styleId="a6">
    <w:name w:val="Table Grid"/>
    <w:basedOn w:val="a1"/>
    <w:uiPriority w:val="99"/>
    <w:rsid w:val="004963A1"/>
    <w:rPr>
      <w:rFonts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7">
    <w:name w:val="Hyperlink"/>
    <w:basedOn w:val="a0"/>
    <w:uiPriority w:val="99"/>
    <w:rsid w:val="00241376"/>
    <w:rPr>
      <w:rFonts w:ascii="Times New Roman" w:hAnsi="Times New Roman" w:cs="Times New Roman"/>
      <w:color w:val="0070C0"/>
      <w:u w:val="single"/>
    </w:rPr>
  </w:style>
  <w:style w:type="paragraph" w:styleId="HTML">
    <w:name w:val="HTML Preformatted"/>
    <w:basedOn w:val="a"/>
    <w:link w:val="HTML0"/>
    <w:uiPriority w:val="99"/>
    <w:rsid w:val="0049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locked/>
    <w:rsid w:val="004963A1"/>
    <w:rPr>
      <w:rFonts w:ascii="Courier New" w:hAnsi="Courier New" w:cs="Courier New"/>
      <w:sz w:val="20"/>
      <w:szCs w:val="20"/>
    </w:rPr>
  </w:style>
  <w:style w:type="character" w:customStyle="1" w:styleId="HeaderChar">
    <w:name w:val="Header Char"/>
    <w:uiPriority w:val="99"/>
    <w:locked/>
    <w:rsid w:val="004963A1"/>
  </w:style>
  <w:style w:type="paragraph" w:styleId="a8">
    <w:name w:val="header"/>
    <w:basedOn w:val="a"/>
    <w:link w:val="a9"/>
    <w:uiPriority w:val="99"/>
    <w:rsid w:val="004963A1"/>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locked/>
    <w:rsid w:val="00F00C78"/>
  </w:style>
  <w:style w:type="paragraph" w:styleId="aa">
    <w:name w:val="footer"/>
    <w:basedOn w:val="a"/>
    <w:link w:val="ab"/>
    <w:uiPriority w:val="99"/>
    <w:rsid w:val="004963A1"/>
    <w:pPr>
      <w:tabs>
        <w:tab w:val="center" w:pos="4677"/>
        <w:tab w:val="right" w:pos="9355"/>
      </w:tabs>
      <w:spacing w:after="0" w:line="240" w:lineRule="auto"/>
    </w:pPr>
  </w:style>
  <w:style w:type="character" w:customStyle="1" w:styleId="ab">
    <w:name w:val="Нижний колонтитул Знак"/>
    <w:basedOn w:val="a0"/>
    <w:link w:val="aa"/>
    <w:uiPriority w:val="99"/>
    <w:locked/>
    <w:rsid w:val="004963A1"/>
  </w:style>
  <w:style w:type="character" w:styleId="ac">
    <w:name w:val="Emphasis"/>
    <w:basedOn w:val="a0"/>
    <w:uiPriority w:val="99"/>
    <w:qFormat/>
    <w:rsid w:val="004963A1"/>
    <w:rPr>
      <w:i/>
      <w:iCs/>
    </w:rPr>
  </w:style>
  <w:style w:type="paragraph" w:styleId="ad">
    <w:name w:val="Normal (Web)"/>
    <w:basedOn w:val="a"/>
    <w:uiPriority w:val="99"/>
    <w:semiHidden/>
    <w:rsid w:val="004963A1"/>
    <w:pPr>
      <w:spacing w:before="100" w:beforeAutospacing="1" w:after="100" w:afterAutospacing="1" w:line="240" w:lineRule="auto"/>
      <w:ind w:firstLine="720"/>
      <w:jc w:val="both"/>
    </w:pPr>
    <w:rPr>
      <w:sz w:val="24"/>
      <w:szCs w:val="24"/>
    </w:rPr>
  </w:style>
  <w:style w:type="character" w:customStyle="1" w:styleId="apple-converted-space">
    <w:name w:val="apple-converted-space"/>
    <w:basedOn w:val="a0"/>
    <w:uiPriority w:val="99"/>
    <w:rsid w:val="004963A1"/>
  </w:style>
  <w:style w:type="character" w:customStyle="1" w:styleId="q">
    <w:name w:val="q"/>
    <w:basedOn w:val="a0"/>
    <w:uiPriority w:val="99"/>
    <w:rsid w:val="004963A1"/>
  </w:style>
  <w:style w:type="paragraph" w:styleId="ae">
    <w:name w:val="Title"/>
    <w:basedOn w:val="a"/>
    <w:next w:val="a"/>
    <w:link w:val="af"/>
    <w:uiPriority w:val="99"/>
    <w:qFormat/>
    <w:rsid w:val="004963A1"/>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af">
    <w:name w:val="Заголовок Знак"/>
    <w:basedOn w:val="a0"/>
    <w:link w:val="ae"/>
    <w:uiPriority w:val="99"/>
    <w:locked/>
    <w:rsid w:val="004963A1"/>
    <w:rPr>
      <w:rFonts w:ascii="Cambria" w:hAnsi="Cambria" w:cs="Cambria"/>
      <w:color w:val="17365D"/>
      <w:spacing w:val="5"/>
      <w:kern w:val="28"/>
      <w:sz w:val="52"/>
      <w:szCs w:val="52"/>
    </w:rPr>
  </w:style>
  <w:style w:type="paragraph" w:styleId="11">
    <w:name w:val="toc 1"/>
    <w:basedOn w:val="a"/>
    <w:next w:val="a"/>
    <w:autoRedefine/>
    <w:uiPriority w:val="99"/>
    <w:semiHidden/>
    <w:rsid w:val="000F7DB9"/>
    <w:pPr>
      <w:spacing w:before="120" w:after="120"/>
    </w:pPr>
    <w:rPr>
      <w:b/>
      <w:bCs/>
      <w:caps/>
      <w:sz w:val="20"/>
      <w:szCs w:val="20"/>
    </w:rPr>
  </w:style>
  <w:style w:type="paragraph" w:styleId="21">
    <w:name w:val="toc 2"/>
    <w:basedOn w:val="a"/>
    <w:next w:val="a"/>
    <w:autoRedefine/>
    <w:uiPriority w:val="99"/>
    <w:semiHidden/>
    <w:rsid w:val="00081FB0"/>
    <w:pPr>
      <w:spacing w:after="0"/>
      <w:ind w:left="220"/>
    </w:pPr>
    <w:rPr>
      <w:smallCaps/>
      <w:sz w:val="20"/>
      <w:szCs w:val="20"/>
    </w:rPr>
  </w:style>
  <w:style w:type="paragraph" w:styleId="31">
    <w:name w:val="toc 3"/>
    <w:basedOn w:val="a"/>
    <w:next w:val="a"/>
    <w:autoRedefine/>
    <w:uiPriority w:val="99"/>
    <w:semiHidden/>
    <w:rsid w:val="00965DB8"/>
    <w:pPr>
      <w:spacing w:after="0"/>
      <w:ind w:left="440"/>
    </w:pPr>
    <w:rPr>
      <w:sz w:val="20"/>
      <w:szCs w:val="20"/>
    </w:rPr>
  </w:style>
  <w:style w:type="paragraph" w:customStyle="1" w:styleId="af0">
    <w:name w:val="Стиль абзаца"/>
    <w:basedOn w:val="a"/>
    <w:uiPriority w:val="99"/>
    <w:rsid w:val="006E3365"/>
    <w:pPr>
      <w:spacing w:after="0" w:line="240" w:lineRule="exact"/>
      <w:ind w:firstLine="454"/>
      <w:jc w:val="both"/>
    </w:pPr>
    <w:rPr>
      <w:sz w:val="24"/>
      <w:szCs w:val="24"/>
    </w:rPr>
  </w:style>
  <w:style w:type="paragraph" w:customStyle="1" w:styleId="12">
    <w:name w:val="Обычный1"/>
    <w:uiPriority w:val="99"/>
    <w:rsid w:val="00406F66"/>
    <w:pPr>
      <w:widowControl w:val="0"/>
      <w:ind w:firstLine="425"/>
      <w:jc w:val="both"/>
    </w:pPr>
    <w:rPr>
      <w:rFonts w:cs="Calibri"/>
      <w:sz w:val="24"/>
      <w:szCs w:val="24"/>
    </w:rPr>
  </w:style>
  <w:style w:type="paragraph" w:customStyle="1" w:styleId="Normal1">
    <w:name w:val="Normal1"/>
    <w:uiPriority w:val="99"/>
    <w:rsid w:val="00322E11"/>
    <w:pPr>
      <w:widowControl w:val="0"/>
      <w:spacing w:line="300" w:lineRule="auto"/>
      <w:ind w:left="80"/>
      <w:jc w:val="both"/>
    </w:pPr>
    <w:rPr>
      <w:rFonts w:cs="Calibri"/>
      <w:i/>
      <w:iCs/>
      <w:sz w:val="24"/>
      <w:szCs w:val="24"/>
    </w:rPr>
  </w:style>
  <w:style w:type="paragraph" w:styleId="4">
    <w:name w:val="toc 4"/>
    <w:basedOn w:val="a"/>
    <w:next w:val="a"/>
    <w:autoRedefine/>
    <w:uiPriority w:val="99"/>
    <w:semiHidden/>
    <w:rsid w:val="00406F66"/>
    <w:pPr>
      <w:spacing w:after="0"/>
      <w:ind w:left="660"/>
    </w:pPr>
    <w:rPr>
      <w:sz w:val="18"/>
      <w:szCs w:val="18"/>
    </w:rPr>
  </w:style>
  <w:style w:type="paragraph" w:styleId="5">
    <w:name w:val="toc 5"/>
    <w:basedOn w:val="a"/>
    <w:next w:val="a"/>
    <w:autoRedefine/>
    <w:uiPriority w:val="99"/>
    <w:semiHidden/>
    <w:rsid w:val="00406F66"/>
    <w:pPr>
      <w:spacing w:after="0"/>
      <w:ind w:left="880"/>
    </w:pPr>
    <w:rPr>
      <w:sz w:val="18"/>
      <w:szCs w:val="18"/>
    </w:rPr>
  </w:style>
  <w:style w:type="paragraph" w:styleId="6">
    <w:name w:val="toc 6"/>
    <w:basedOn w:val="a"/>
    <w:next w:val="a"/>
    <w:autoRedefine/>
    <w:uiPriority w:val="99"/>
    <w:semiHidden/>
    <w:rsid w:val="00406F66"/>
    <w:pPr>
      <w:spacing w:after="0"/>
      <w:ind w:left="1100"/>
    </w:pPr>
    <w:rPr>
      <w:sz w:val="18"/>
      <w:szCs w:val="18"/>
    </w:rPr>
  </w:style>
  <w:style w:type="paragraph" w:styleId="7">
    <w:name w:val="toc 7"/>
    <w:basedOn w:val="a"/>
    <w:next w:val="a"/>
    <w:autoRedefine/>
    <w:uiPriority w:val="99"/>
    <w:semiHidden/>
    <w:rsid w:val="00406F66"/>
    <w:pPr>
      <w:spacing w:after="0"/>
      <w:ind w:left="1320"/>
    </w:pPr>
    <w:rPr>
      <w:sz w:val="18"/>
      <w:szCs w:val="18"/>
    </w:rPr>
  </w:style>
  <w:style w:type="paragraph" w:styleId="8">
    <w:name w:val="toc 8"/>
    <w:basedOn w:val="a"/>
    <w:next w:val="a"/>
    <w:autoRedefine/>
    <w:uiPriority w:val="99"/>
    <w:semiHidden/>
    <w:rsid w:val="00406F66"/>
    <w:pPr>
      <w:spacing w:after="0"/>
      <w:ind w:left="1540"/>
    </w:pPr>
    <w:rPr>
      <w:sz w:val="18"/>
      <w:szCs w:val="18"/>
    </w:rPr>
  </w:style>
  <w:style w:type="paragraph" w:styleId="9">
    <w:name w:val="toc 9"/>
    <w:basedOn w:val="a"/>
    <w:next w:val="a"/>
    <w:autoRedefine/>
    <w:uiPriority w:val="99"/>
    <w:semiHidden/>
    <w:rsid w:val="00406F66"/>
    <w:pPr>
      <w:spacing w:after="0"/>
      <w:ind w:left="1760"/>
    </w:pPr>
    <w:rPr>
      <w:sz w:val="18"/>
      <w:szCs w:val="18"/>
    </w:rPr>
  </w:style>
  <w:style w:type="paragraph" w:styleId="af1">
    <w:name w:val="caption"/>
    <w:basedOn w:val="a"/>
    <w:next w:val="a"/>
    <w:uiPriority w:val="99"/>
    <w:qFormat/>
    <w:rsid w:val="00A42127"/>
    <w:pPr>
      <w:spacing w:line="240" w:lineRule="auto"/>
    </w:pPr>
    <w:rPr>
      <w:color w:val="000000"/>
      <w:sz w:val="24"/>
      <w:szCs w:val="24"/>
    </w:rPr>
  </w:style>
  <w:style w:type="character" w:styleId="af2">
    <w:name w:val="FollowedHyperlink"/>
    <w:basedOn w:val="a0"/>
    <w:uiPriority w:val="99"/>
    <w:semiHidden/>
    <w:rsid w:val="000F7DB9"/>
    <w:rPr>
      <w:color w:val="800080"/>
      <w:u w:val="single"/>
    </w:rPr>
  </w:style>
  <w:style w:type="paragraph" w:styleId="32">
    <w:name w:val="Body Text Indent 3"/>
    <w:basedOn w:val="a"/>
    <w:link w:val="33"/>
    <w:uiPriority w:val="99"/>
    <w:rsid w:val="009300BA"/>
    <w:pPr>
      <w:spacing w:after="120" w:line="240" w:lineRule="auto"/>
      <w:ind w:left="283"/>
    </w:pPr>
    <w:rPr>
      <w:sz w:val="16"/>
      <w:szCs w:val="16"/>
    </w:rPr>
  </w:style>
  <w:style w:type="character" w:customStyle="1" w:styleId="33">
    <w:name w:val="Основной текст с отступом 3 Знак"/>
    <w:basedOn w:val="a0"/>
    <w:link w:val="32"/>
    <w:uiPriority w:val="99"/>
    <w:locked/>
    <w:rsid w:val="009300BA"/>
    <w:rPr>
      <w:rFonts w:ascii="Times New Roman" w:hAnsi="Times New Roman" w:cs="Times New Roman"/>
      <w:sz w:val="16"/>
      <w:szCs w:val="16"/>
    </w:rPr>
  </w:style>
  <w:style w:type="character" w:styleId="af3">
    <w:name w:val="Strong"/>
    <w:basedOn w:val="a0"/>
    <w:uiPriority w:val="99"/>
    <w:qFormat/>
    <w:rsid w:val="000F7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62722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e.lanbook.com/books/element.php?pl1_id=62577"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wmf"/><Relationship Id="rId33" Type="http://schemas.openxmlformats.org/officeDocument/2006/relationships/hyperlink" Target="http://biblioclub.ru./index.php?page=book_red&amp;id=277352&amp;sr=1" TargetMode="External"/><Relationship Id="rId38" Type="http://schemas.openxmlformats.org/officeDocument/2006/relationships/image" Target="media/image20.pn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vk.com/photo93429965_343"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org.ru/_bd/4/8" TargetMode="External"/><Relationship Id="rId24" Type="http://schemas.openxmlformats.org/officeDocument/2006/relationships/image" Target="media/image15.png"/><Relationship Id="rId32" Type="http://schemas.openxmlformats.org/officeDocument/2006/relationships/hyperlink" Target="http://asmworld.ru/spravochnik-komand/xchg/" TargetMode="External"/><Relationship Id="rId37" Type="http://schemas.openxmlformats.org/officeDocument/2006/relationships/hyperlink" Target="http://biblioclub.ru" TargetMode="External"/><Relationship Id="rId40" Type="http://schemas.openxmlformats.org/officeDocument/2006/relationships/image" Target="media/image22.pn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hyperlink" Target="http://e.lanbook.com" TargetMode="External"/><Relationship Id="rId10" Type="http://schemas.openxmlformats.org/officeDocument/2006/relationships/hyperlink" Target="http://docs.cntd.ru/document/1200010863" TargetMode="External"/><Relationship Id="rId19" Type="http://schemas.openxmlformats.org/officeDocument/2006/relationships/image" Target="media/image10.png"/><Relationship Id="rId31" Type="http://schemas.openxmlformats.org/officeDocument/2006/relationships/hyperlink" Target="http://asmworld.ru/spravochnik-komand/xchg/"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www.microchip.ru/files/d-sheets-rus/PIC18FXX2_manual.pdf" TargetMode="External"/><Relationship Id="rId35" Type="http://schemas.openxmlformats.org/officeDocument/2006/relationships/hyperlink" Target="http://elibrary.ru/" TargetMode="External"/><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4061</Words>
  <Characters>23149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Семен</dc:creator>
  <cp:lastModifiedBy>Gologames</cp:lastModifiedBy>
  <cp:revision>4</cp:revision>
  <cp:lastPrinted>2018-02-28T11:00:00Z</cp:lastPrinted>
  <dcterms:created xsi:type="dcterms:W3CDTF">2018-09-13T18:19:00Z</dcterms:created>
  <dcterms:modified xsi:type="dcterms:W3CDTF">2018-09-13T20:03:00Z</dcterms:modified>
</cp:coreProperties>
</file>