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4048" w14:textId="77777777" w:rsidR="00F14999" w:rsidRDefault="00F14999" w:rsidP="007270F6">
      <w:pPr>
        <w:rPr>
          <w:b/>
          <w:bCs/>
          <w:sz w:val="32"/>
          <w:szCs w:val="32"/>
        </w:rPr>
      </w:pPr>
    </w:p>
    <w:p w14:paraId="1EF8E09F" w14:textId="12F54FA1" w:rsidR="00F14999" w:rsidRDefault="007A7202" w:rsidP="007270F6">
      <w:pPr>
        <w:rPr>
          <w:b/>
          <w:bCs/>
          <w:sz w:val="32"/>
          <w:szCs w:val="32"/>
        </w:rPr>
      </w:pPr>
      <w:proofErr w:type="spellStart"/>
      <w:r>
        <w:rPr>
          <w:b/>
          <w:bCs/>
          <w:sz w:val="32"/>
          <w:szCs w:val="32"/>
        </w:rPr>
        <w:t>Linatoc</w:t>
      </w:r>
      <w:proofErr w:type="spellEnd"/>
      <w:r>
        <w:rPr>
          <w:b/>
          <w:bCs/>
          <w:sz w:val="32"/>
          <w:szCs w:val="32"/>
        </w:rPr>
        <w:t>, Lian Mark S.</w:t>
      </w:r>
    </w:p>
    <w:p w14:paraId="5ECF7805" w14:textId="4DCCA0E6" w:rsidR="007A7202" w:rsidRDefault="007A7202" w:rsidP="007270F6">
      <w:pPr>
        <w:rPr>
          <w:b/>
          <w:bCs/>
          <w:sz w:val="32"/>
          <w:szCs w:val="32"/>
        </w:rPr>
      </w:pPr>
      <w:r>
        <w:rPr>
          <w:b/>
          <w:bCs/>
          <w:sz w:val="32"/>
          <w:szCs w:val="32"/>
        </w:rPr>
        <w:t>DC 101/ CC 105</w:t>
      </w:r>
    </w:p>
    <w:p w14:paraId="56A0CB68" w14:textId="5D3AC00E" w:rsidR="007A7202" w:rsidRDefault="007A7202" w:rsidP="007270F6">
      <w:pPr>
        <w:rPr>
          <w:b/>
          <w:bCs/>
          <w:sz w:val="32"/>
          <w:szCs w:val="32"/>
        </w:rPr>
      </w:pPr>
      <w:r>
        <w:rPr>
          <w:b/>
          <w:bCs/>
          <w:sz w:val="32"/>
          <w:szCs w:val="32"/>
        </w:rPr>
        <w:t>BSCS 2C</w:t>
      </w:r>
    </w:p>
    <w:p w14:paraId="0ECFEA3D" w14:textId="6B5210F5" w:rsidR="007270F6" w:rsidRPr="0070753F" w:rsidRDefault="007A7202" w:rsidP="007270F6">
      <w:pPr>
        <w:rPr>
          <w:sz w:val="32"/>
          <w:szCs w:val="32"/>
        </w:rPr>
      </w:pPr>
      <w:r>
        <w:rPr>
          <w:b/>
          <w:bCs/>
          <w:sz w:val="32"/>
          <w:szCs w:val="32"/>
        </w:rPr>
        <w:t xml:space="preserve">                                                                            </w:t>
      </w:r>
      <w:r w:rsidR="007270F6" w:rsidRPr="0070753F">
        <w:rPr>
          <w:b/>
          <w:bCs/>
          <w:sz w:val="32"/>
          <w:szCs w:val="32"/>
        </w:rPr>
        <w:t>Lost and Found Management System</w:t>
      </w:r>
    </w:p>
    <w:p w14:paraId="5959E1F4" w14:textId="77777777" w:rsidR="007270F6" w:rsidRPr="0070753F" w:rsidRDefault="00000000" w:rsidP="007270F6">
      <w:r>
        <w:pict w14:anchorId="667E304E">
          <v:rect id="_x0000_i1025" style="width:0;height:1.5pt" o:hralign="center" o:hrstd="t" o:hr="t" fillcolor="#a0a0a0" stroked="f"/>
        </w:pict>
      </w:r>
    </w:p>
    <w:p w14:paraId="683E2588" w14:textId="77777777" w:rsidR="007270F6" w:rsidRPr="0070753F" w:rsidRDefault="007270F6" w:rsidP="007270F6">
      <w:pPr>
        <w:rPr>
          <w:rFonts w:ascii="Bookman Old Style" w:hAnsi="Bookman Old Style"/>
          <w:b/>
          <w:bCs/>
        </w:rPr>
      </w:pPr>
      <w:r w:rsidRPr="0070753F">
        <w:rPr>
          <w:rFonts w:ascii="Bookman Old Style" w:hAnsi="Bookman Old Style"/>
          <w:b/>
          <w:bCs/>
        </w:rPr>
        <w:t>1. Introduction</w:t>
      </w:r>
    </w:p>
    <w:p w14:paraId="3332AEB8" w14:textId="77777777" w:rsidR="007270F6" w:rsidRPr="0070753F" w:rsidRDefault="007270F6" w:rsidP="007270F6">
      <w:pPr>
        <w:rPr>
          <w:rFonts w:ascii="Bookman Old Style" w:hAnsi="Bookman Old Style"/>
        </w:rPr>
      </w:pPr>
      <w:r w:rsidRPr="0070753F">
        <w:rPr>
          <w:rFonts w:ascii="Bookman Old Style" w:hAnsi="Bookman Old Style"/>
        </w:rPr>
        <w:t xml:space="preserve">The </w:t>
      </w:r>
      <w:r w:rsidRPr="0070753F">
        <w:rPr>
          <w:rFonts w:ascii="Bookman Old Style" w:hAnsi="Bookman Old Style"/>
          <w:b/>
          <w:bCs/>
        </w:rPr>
        <w:t>Lost and Found Management System</w:t>
      </w:r>
      <w:r w:rsidRPr="0070753F">
        <w:rPr>
          <w:rFonts w:ascii="Bookman Old Style" w:hAnsi="Bookman Old Style"/>
        </w:rPr>
        <w:t xml:space="preserve"> is a web-based application designed to help manage, record, and track lost and found items within an organization such as a school or office. The purpose of the system is to provide an organized and efficient way of storing information about lost and found items, reducing confusion and improving the chances of recovering lost belongings.</w:t>
      </w:r>
    </w:p>
    <w:p w14:paraId="3A659A4B" w14:textId="77777777" w:rsidR="007270F6" w:rsidRPr="0070753F" w:rsidRDefault="007270F6" w:rsidP="007270F6">
      <w:pPr>
        <w:rPr>
          <w:rFonts w:ascii="Bookman Old Style" w:hAnsi="Bookman Old Style"/>
        </w:rPr>
      </w:pPr>
      <w:r w:rsidRPr="0070753F">
        <w:rPr>
          <w:rFonts w:ascii="Bookman Old Style" w:hAnsi="Bookman Old Style"/>
        </w:rPr>
        <w:t>This system allows users to add new records, view existing items, update item details, and delete records when items are claimed. By integrating database management with web development, the system demonstrates how data can be stored, retrieved, and manipulated dynamically using a web interface.</w:t>
      </w:r>
    </w:p>
    <w:p w14:paraId="66DCF3BA" w14:textId="77777777" w:rsidR="007270F6" w:rsidRPr="0070753F" w:rsidRDefault="007270F6" w:rsidP="007270F6">
      <w:pPr>
        <w:rPr>
          <w:rFonts w:ascii="Bookman Old Style" w:hAnsi="Bookman Old Style"/>
          <w:b/>
          <w:bCs/>
        </w:rPr>
      </w:pPr>
      <w:r w:rsidRPr="0070753F">
        <w:rPr>
          <w:rFonts w:ascii="Bookman Old Style" w:hAnsi="Bookman Old Style"/>
          <w:b/>
          <w:bCs/>
        </w:rPr>
        <w:t>2. Database Design</w:t>
      </w:r>
    </w:p>
    <w:p w14:paraId="457F2786" w14:textId="77777777" w:rsidR="007270F6" w:rsidRPr="0070753F" w:rsidRDefault="007270F6" w:rsidP="007270F6">
      <w:pPr>
        <w:rPr>
          <w:rFonts w:ascii="Bookman Old Style" w:hAnsi="Bookman Old Style"/>
          <w:b/>
          <w:bCs/>
        </w:rPr>
      </w:pPr>
      <w:r w:rsidRPr="0070753F">
        <w:rPr>
          <w:rFonts w:ascii="Bookman Old Style" w:hAnsi="Bookman Old Style"/>
          <w:b/>
          <w:bCs/>
        </w:rPr>
        <w:t>2.1 Database Overview</w:t>
      </w:r>
    </w:p>
    <w:p w14:paraId="3A1C0A4F" w14:textId="77777777" w:rsidR="007270F6" w:rsidRPr="0070753F" w:rsidRDefault="007270F6" w:rsidP="007270F6">
      <w:pPr>
        <w:rPr>
          <w:rFonts w:ascii="Bookman Old Style" w:hAnsi="Bookman Old Style"/>
        </w:rPr>
      </w:pPr>
      <w:r w:rsidRPr="0070753F">
        <w:rPr>
          <w:rFonts w:ascii="Bookman Old Style" w:hAnsi="Bookman Old Style"/>
        </w:rPr>
        <w:t xml:space="preserve">The system uses a </w:t>
      </w:r>
      <w:r w:rsidRPr="0070753F">
        <w:rPr>
          <w:rFonts w:ascii="Bookman Old Style" w:hAnsi="Bookman Old Style"/>
          <w:b/>
          <w:bCs/>
        </w:rPr>
        <w:t>MySQL database</w:t>
      </w:r>
      <w:r w:rsidRPr="0070753F">
        <w:rPr>
          <w:rFonts w:ascii="Bookman Old Style" w:hAnsi="Bookman Old Style"/>
        </w:rPr>
        <w:t xml:space="preserve"> named:</w:t>
      </w:r>
    </w:p>
    <w:p w14:paraId="60C44F3D" w14:textId="77777777" w:rsidR="007270F6" w:rsidRPr="0070753F" w:rsidRDefault="007270F6" w:rsidP="007270F6">
      <w:pPr>
        <w:rPr>
          <w:rFonts w:ascii="Bookman Old Style" w:hAnsi="Bookman Old Style"/>
        </w:rPr>
      </w:pPr>
      <w:proofErr w:type="spellStart"/>
      <w:r w:rsidRPr="0070753F">
        <w:rPr>
          <w:rFonts w:ascii="Bookman Old Style" w:hAnsi="Bookman Old Style"/>
        </w:rPr>
        <w:t>lost_and_found_db</w:t>
      </w:r>
      <w:proofErr w:type="spellEnd"/>
    </w:p>
    <w:p w14:paraId="6620CF7E" w14:textId="77777777" w:rsidR="007270F6" w:rsidRPr="0070753F" w:rsidRDefault="007270F6" w:rsidP="007270F6">
      <w:pPr>
        <w:rPr>
          <w:rFonts w:ascii="Bookman Old Style" w:hAnsi="Bookman Old Style"/>
        </w:rPr>
      </w:pPr>
      <w:r w:rsidRPr="0070753F">
        <w:rPr>
          <w:rFonts w:ascii="Bookman Old Style" w:hAnsi="Bookman Old Style"/>
        </w:rPr>
        <w:t xml:space="preserve">The database consists of </w:t>
      </w:r>
      <w:r w:rsidRPr="0070753F">
        <w:rPr>
          <w:rFonts w:ascii="Bookman Old Style" w:hAnsi="Bookman Old Style"/>
          <w:b/>
          <w:bCs/>
        </w:rPr>
        <w:t>three related tables</w:t>
      </w:r>
      <w:r w:rsidRPr="0070753F">
        <w:rPr>
          <w:rFonts w:ascii="Bookman Old Style" w:hAnsi="Bookman Old Style"/>
        </w:rPr>
        <w:t>:</w:t>
      </w:r>
    </w:p>
    <w:p w14:paraId="13C50A0A" w14:textId="77777777" w:rsidR="007270F6" w:rsidRPr="0070753F" w:rsidRDefault="007270F6" w:rsidP="007270F6">
      <w:pPr>
        <w:numPr>
          <w:ilvl w:val="0"/>
          <w:numId w:val="36"/>
        </w:numPr>
        <w:rPr>
          <w:rFonts w:ascii="Bookman Old Style" w:hAnsi="Bookman Old Style"/>
        </w:rPr>
      </w:pPr>
      <w:r w:rsidRPr="0070753F">
        <w:rPr>
          <w:rFonts w:ascii="Bookman Old Style" w:hAnsi="Bookman Old Style"/>
        </w:rPr>
        <w:t>users</w:t>
      </w:r>
    </w:p>
    <w:p w14:paraId="091EDF61" w14:textId="77777777" w:rsidR="007270F6" w:rsidRPr="0070753F" w:rsidRDefault="007270F6" w:rsidP="007270F6">
      <w:pPr>
        <w:numPr>
          <w:ilvl w:val="0"/>
          <w:numId w:val="36"/>
        </w:numPr>
        <w:rPr>
          <w:rFonts w:ascii="Bookman Old Style" w:hAnsi="Bookman Old Style"/>
        </w:rPr>
      </w:pPr>
      <w:r w:rsidRPr="0070753F">
        <w:rPr>
          <w:rFonts w:ascii="Bookman Old Style" w:hAnsi="Bookman Old Style"/>
        </w:rPr>
        <w:t>categories</w:t>
      </w:r>
    </w:p>
    <w:p w14:paraId="006C3321" w14:textId="77777777" w:rsidR="007270F6" w:rsidRPr="0070753F" w:rsidRDefault="007270F6" w:rsidP="007270F6">
      <w:pPr>
        <w:numPr>
          <w:ilvl w:val="0"/>
          <w:numId w:val="36"/>
        </w:numPr>
        <w:spacing w:after="120" w:line="264" w:lineRule="auto"/>
        <w:rPr>
          <w:rFonts w:ascii="Bookman Old Style" w:hAnsi="Bookman Old Style"/>
        </w:rPr>
      </w:pPr>
      <w:r w:rsidRPr="0070753F">
        <w:rPr>
          <w:rFonts w:ascii="Bookman Old Style" w:hAnsi="Bookman Old Style"/>
        </w:rPr>
        <w:t>items</w:t>
      </w:r>
    </w:p>
    <w:p w14:paraId="51F236E1" w14:textId="77777777" w:rsidR="007270F6" w:rsidRDefault="007270F6" w:rsidP="007270F6">
      <w:pPr>
        <w:rPr>
          <w:rFonts w:ascii="Bookman Old Style" w:hAnsi="Bookman Old Style"/>
          <w:b/>
          <w:bCs/>
        </w:rPr>
      </w:pPr>
      <w:r w:rsidRPr="0070753F">
        <w:rPr>
          <w:rFonts w:ascii="Bookman Old Style" w:hAnsi="Bookman Old Style"/>
          <w:b/>
          <w:bCs/>
        </w:rPr>
        <w:t>2.2 ER Diagram (Text Description)</w:t>
      </w:r>
    </w:p>
    <w:p w14:paraId="543030ED" w14:textId="77777777" w:rsidR="007270F6" w:rsidRPr="0070753F" w:rsidRDefault="007270F6" w:rsidP="007270F6">
      <w:pPr>
        <w:rPr>
          <w:rFonts w:ascii="Bookman Old Style" w:hAnsi="Bookman Old Style"/>
          <w:b/>
          <w:bCs/>
        </w:rPr>
      </w:pPr>
      <w:r>
        <w:rPr>
          <w:rFonts w:ascii="Bookman Old Style" w:hAnsi="Bookman Old Style"/>
          <w:noProof/>
        </w:rPr>
        <w:drawing>
          <wp:inline distT="0" distB="0" distL="0" distR="0" wp14:anchorId="78BD0A8F" wp14:editId="074AFCE6">
            <wp:extent cx="1851950" cy="2190479"/>
            <wp:effectExtent l="0" t="0" r="0" b="635"/>
            <wp:docPr id="183954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47951" name="Picture 1839547951"/>
                    <pic:cNvPicPr/>
                  </pic:nvPicPr>
                  <pic:blipFill>
                    <a:blip r:embed="rId8">
                      <a:extLst>
                        <a:ext uri="{28A0092B-C50C-407E-A947-70E740481C1C}">
                          <a14:useLocalDpi xmlns:a14="http://schemas.microsoft.com/office/drawing/2010/main" val="0"/>
                        </a:ext>
                      </a:extLst>
                    </a:blip>
                    <a:stretch>
                      <a:fillRect/>
                    </a:stretch>
                  </pic:blipFill>
                  <pic:spPr>
                    <a:xfrm>
                      <a:off x="0" y="0"/>
                      <a:ext cx="1855770" cy="2194997"/>
                    </a:xfrm>
                    <a:prstGeom prst="rect">
                      <a:avLst/>
                    </a:prstGeom>
                  </pic:spPr>
                </pic:pic>
              </a:graphicData>
            </a:graphic>
          </wp:inline>
        </w:drawing>
      </w:r>
    </w:p>
    <w:p w14:paraId="57D1DB93" w14:textId="77777777" w:rsidR="007270F6" w:rsidRPr="0070753F" w:rsidRDefault="007270F6" w:rsidP="007270F6">
      <w:pPr>
        <w:numPr>
          <w:ilvl w:val="0"/>
          <w:numId w:val="37"/>
        </w:numPr>
        <w:rPr>
          <w:rFonts w:ascii="Bookman Old Style" w:hAnsi="Bookman Old Style"/>
        </w:rPr>
      </w:pPr>
      <w:r w:rsidRPr="0070753F">
        <w:rPr>
          <w:rFonts w:ascii="Bookman Old Style" w:hAnsi="Bookman Old Style"/>
        </w:rPr>
        <w:t xml:space="preserve">One </w:t>
      </w:r>
      <w:r w:rsidRPr="0070753F">
        <w:rPr>
          <w:rFonts w:ascii="Bookman Old Style" w:hAnsi="Bookman Old Style"/>
          <w:b/>
          <w:bCs/>
        </w:rPr>
        <w:t>User</w:t>
      </w:r>
      <w:r w:rsidRPr="0070753F">
        <w:rPr>
          <w:rFonts w:ascii="Bookman Old Style" w:hAnsi="Bookman Old Style"/>
        </w:rPr>
        <w:t xml:space="preserve"> can report </w:t>
      </w:r>
      <w:r w:rsidRPr="0070753F">
        <w:rPr>
          <w:rFonts w:ascii="Bookman Old Style" w:hAnsi="Bookman Old Style"/>
          <w:b/>
          <w:bCs/>
        </w:rPr>
        <w:t>many Items</w:t>
      </w:r>
    </w:p>
    <w:p w14:paraId="28E16A53" w14:textId="77777777" w:rsidR="007270F6" w:rsidRPr="0070753F" w:rsidRDefault="007270F6" w:rsidP="007270F6">
      <w:pPr>
        <w:numPr>
          <w:ilvl w:val="0"/>
          <w:numId w:val="37"/>
        </w:numPr>
        <w:rPr>
          <w:rFonts w:ascii="Bookman Old Style" w:hAnsi="Bookman Old Style"/>
        </w:rPr>
      </w:pPr>
      <w:r w:rsidRPr="0070753F">
        <w:rPr>
          <w:rFonts w:ascii="Bookman Old Style" w:hAnsi="Bookman Old Style"/>
        </w:rPr>
        <w:t xml:space="preserve">One </w:t>
      </w:r>
      <w:r w:rsidRPr="0070753F">
        <w:rPr>
          <w:rFonts w:ascii="Bookman Old Style" w:hAnsi="Bookman Old Style"/>
          <w:b/>
          <w:bCs/>
        </w:rPr>
        <w:t>Category</w:t>
      </w:r>
      <w:r w:rsidRPr="0070753F">
        <w:rPr>
          <w:rFonts w:ascii="Bookman Old Style" w:hAnsi="Bookman Old Style"/>
        </w:rPr>
        <w:t xml:space="preserve"> can have </w:t>
      </w:r>
      <w:r w:rsidRPr="0070753F">
        <w:rPr>
          <w:rFonts w:ascii="Bookman Old Style" w:hAnsi="Bookman Old Style"/>
          <w:b/>
          <w:bCs/>
        </w:rPr>
        <w:t>many Items</w:t>
      </w:r>
    </w:p>
    <w:p w14:paraId="6AB8B669" w14:textId="77777777" w:rsidR="007270F6" w:rsidRPr="0070753F" w:rsidRDefault="007270F6" w:rsidP="007270F6">
      <w:pPr>
        <w:numPr>
          <w:ilvl w:val="0"/>
          <w:numId w:val="37"/>
        </w:numPr>
        <w:rPr>
          <w:rFonts w:ascii="Bookman Old Style" w:hAnsi="Bookman Old Style"/>
        </w:rPr>
      </w:pPr>
      <w:r w:rsidRPr="0070753F">
        <w:rPr>
          <w:rFonts w:ascii="Bookman Old Style" w:hAnsi="Bookman Old Style"/>
        </w:rPr>
        <w:t xml:space="preserve">Each </w:t>
      </w:r>
      <w:r w:rsidRPr="0070753F">
        <w:rPr>
          <w:rFonts w:ascii="Bookman Old Style" w:hAnsi="Bookman Old Style"/>
          <w:b/>
          <w:bCs/>
        </w:rPr>
        <w:t>Item</w:t>
      </w:r>
      <w:r w:rsidRPr="0070753F">
        <w:rPr>
          <w:rFonts w:ascii="Bookman Old Style" w:hAnsi="Bookman Old Style"/>
        </w:rPr>
        <w:t xml:space="preserve"> is reported by </w:t>
      </w:r>
      <w:r w:rsidRPr="0070753F">
        <w:rPr>
          <w:rFonts w:ascii="Bookman Old Style" w:hAnsi="Bookman Old Style"/>
          <w:b/>
          <w:bCs/>
        </w:rPr>
        <w:t>one User</w:t>
      </w:r>
      <w:r w:rsidRPr="0070753F">
        <w:rPr>
          <w:rFonts w:ascii="Bookman Old Style" w:hAnsi="Bookman Old Style"/>
        </w:rPr>
        <w:t xml:space="preserve"> and belongs to </w:t>
      </w:r>
      <w:r w:rsidRPr="0070753F">
        <w:rPr>
          <w:rFonts w:ascii="Bookman Old Style" w:hAnsi="Bookman Old Style"/>
          <w:b/>
          <w:bCs/>
        </w:rPr>
        <w:t>one Category</w:t>
      </w:r>
    </w:p>
    <w:p w14:paraId="4B3AC631" w14:textId="77777777" w:rsidR="007270F6" w:rsidRPr="0070753F" w:rsidRDefault="007270F6" w:rsidP="007270F6">
      <w:pPr>
        <w:rPr>
          <w:rFonts w:ascii="Bookman Old Style" w:hAnsi="Bookman Old Style"/>
        </w:rPr>
      </w:pPr>
      <w:r w:rsidRPr="0070753F">
        <w:rPr>
          <w:rFonts w:ascii="Bookman Old Style" w:hAnsi="Bookman Old Style"/>
          <w:b/>
          <w:bCs/>
        </w:rPr>
        <w:t>Relationships:</w:t>
      </w:r>
    </w:p>
    <w:p w14:paraId="28D21CCB" w14:textId="77777777" w:rsidR="007270F6" w:rsidRPr="0070753F" w:rsidRDefault="007270F6" w:rsidP="007270F6">
      <w:pPr>
        <w:numPr>
          <w:ilvl w:val="0"/>
          <w:numId w:val="38"/>
        </w:numPr>
        <w:rPr>
          <w:rFonts w:ascii="Bookman Old Style" w:hAnsi="Bookman Old Style"/>
        </w:rPr>
      </w:pPr>
      <w:r w:rsidRPr="0070753F">
        <w:rPr>
          <w:rFonts w:ascii="Bookman Old Style" w:hAnsi="Bookman Old Style"/>
        </w:rPr>
        <w:t>users (1) —— (M) items</w:t>
      </w:r>
    </w:p>
    <w:p w14:paraId="1FA76D2B" w14:textId="77777777" w:rsidR="007270F6" w:rsidRPr="0070753F" w:rsidRDefault="007270F6" w:rsidP="007270F6">
      <w:pPr>
        <w:numPr>
          <w:ilvl w:val="0"/>
          <w:numId w:val="38"/>
        </w:numPr>
        <w:rPr>
          <w:rFonts w:ascii="Bookman Old Style" w:hAnsi="Bookman Old Style"/>
        </w:rPr>
      </w:pPr>
      <w:r w:rsidRPr="0070753F">
        <w:rPr>
          <w:rFonts w:ascii="Bookman Old Style" w:hAnsi="Bookman Old Style"/>
        </w:rPr>
        <w:t>categories (1) —— (M) items</w:t>
      </w:r>
    </w:p>
    <w:p w14:paraId="7513C0CB" w14:textId="77777777" w:rsidR="007270F6" w:rsidRPr="0070753F" w:rsidRDefault="007270F6" w:rsidP="007270F6">
      <w:pPr>
        <w:rPr>
          <w:rFonts w:ascii="Bookman Old Style" w:hAnsi="Bookman Old Style"/>
          <w:b/>
          <w:bCs/>
        </w:rPr>
      </w:pPr>
      <w:r w:rsidRPr="0070753F">
        <w:rPr>
          <w:rFonts w:ascii="Bookman Old Style" w:hAnsi="Bookman Old Style"/>
          <w:b/>
          <w:bCs/>
        </w:rPr>
        <w:t>2.3 Table Descriptions</w:t>
      </w:r>
    </w:p>
    <w:p w14:paraId="11D8121A" w14:textId="77777777" w:rsidR="007270F6" w:rsidRPr="00C120E1" w:rsidRDefault="007270F6" w:rsidP="007270F6">
      <w:pPr>
        <w:rPr>
          <w:rFonts w:ascii="Bookman Old Style" w:hAnsi="Bookman Old Style"/>
          <w:b/>
          <w:bCs/>
        </w:rPr>
      </w:pPr>
      <w:r w:rsidRPr="00C120E1">
        <w:rPr>
          <w:rFonts w:ascii="Bookman Old Style" w:hAnsi="Bookman Old Style"/>
          <w:b/>
          <w:bCs/>
        </w:rPr>
        <w:t>Table: users</w:t>
      </w:r>
    </w:p>
    <w:tbl>
      <w:tblPr>
        <w:tblStyle w:val="TableGrid"/>
        <w:tblW w:w="0" w:type="auto"/>
        <w:tblLook w:val="04A0" w:firstRow="1" w:lastRow="0" w:firstColumn="1" w:lastColumn="0" w:noHBand="0" w:noVBand="1"/>
      </w:tblPr>
      <w:tblGrid>
        <w:gridCol w:w="2984"/>
        <w:gridCol w:w="3028"/>
        <w:gridCol w:w="3004"/>
      </w:tblGrid>
      <w:tr w:rsidR="007270F6" w14:paraId="03355731" w14:textId="77777777" w:rsidTr="009D233E">
        <w:tc>
          <w:tcPr>
            <w:tcW w:w="3116" w:type="dxa"/>
          </w:tcPr>
          <w:p w14:paraId="293B27B8" w14:textId="77777777" w:rsidR="007270F6" w:rsidRPr="00C120E1" w:rsidRDefault="007270F6" w:rsidP="009D233E">
            <w:pPr>
              <w:spacing w:after="160" w:line="259" w:lineRule="auto"/>
              <w:rPr>
                <w:rFonts w:ascii="Bookman Old Style" w:hAnsi="Bookman Old Style"/>
                <w:b/>
                <w:bCs/>
              </w:rPr>
            </w:pPr>
            <w:r>
              <w:rPr>
                <w:rFonts w:ascii="Bookman Old Style" w:hAnsi="Bookman Old Style"/>
              </w:rPr>
              <w:t xml:space="preserve">          </w:t>
            </w:r>
            <w:r w:rsidRPr="00C120E1">
              <w:rPr>
                <w:rFonts w:ascii="Bookman Old Style" w:hAnsi="Bookman Old Style"/>
                <w:b/>
                <w:bCs/>
              </w:rPr>
              <w:t>Field Name</w:t>
            </w:r>
          </w:p>
        </w:tc>
        <w:tc>
          <w:tcPr>
            <w:tcW w:w="3117" w:type="dxa"/>
          </w:tcPr>
          <w:p w14:paraId="5D6F8121" w14:textId="77777777" w:rsidR="007270F6" w:rsidRPr="00C120E1" w:rsidRDefault="007270F6" w:rsidP="009D233E">
            <w:pPr>
              <w:spacing w:after="160" w:line="259" w:lineRule="auto"/>
              <w:rPr>
                <w:rFonts w:ascii="Bookman Old Style" w:hAnsi="Bookman Old Style"/>
                <w:b/>
                <w:bCs/>
              </w:rPr>
            </w:pPr>
            <w:r>
              <w:rPr>
                <w:rFonts w:ascii="Bookman Old Style" w:hAnsi="Bookman Old Style"/>
              </w:rPr>
              <w:t xml:space="preserve">            </w:t>
            </w:r>
            <w:r w:rsidRPr="00C120E1">
              <w:rPr>
                <w:rFonts w:ascii="Bookman Old Style" w:hAnsi="Bookman Old Style"/>
                <w:b/>
                <w:bCs/>
              </w:rPr>
              <w:t>Data Type</w:t>
            </w:r>
          </w:p>
        </w:tc>
        <w:tc>
          <w:tcPr>
            <w:tcW w:w="3117" w:type="dxa"/>
          </w:tcPr>
          <w:p w14:paraId="19B9AD2D" w14:textId="77777777" w:rsidR="007270F6" w:rsidRPr="00C120E1" w:rsidRDefault="007270F6" w:rsidP="009D233E">
            <w:pPr>
              <w:spacing w:after="160" w:line="259" w:lineRule="auto"/>
              <w:rPr>
                <w:rFonts w:ascii="Bookman Old Style" w:hAnsi="Bookman Old Style"/>
                <w:b/>
                <w:bCs/>
              </w:rPr>
            </w:pPr>
            <w:r>
              <w:rPr>
                <w:rFonts w:ascii="Bookman Old Style" w:hAnsi="Bookman Old Style"/>
              </w:rPr>
              <w:t xml:space="preserve">            </w:t>
            </w:r>
            <w:r w:rsidRPr="00C120E1">
              <w:rPr>
                <w:rFonts w:ascii="Bookman Old Style" w:hAnsi="Bookman Old Style"/>
                <w:b/>
                <w:bCs/>
              </w:rPr>
              <w:t>Description</w:t>
            </w:r>
          </w:p>
        </w:tc>
      </w:tr>
      <w:tr w:rsidR="007270F6" w14:paraId="04EE9225" w14:textId="77777777" w:rsidTr="009D233E">
        <w:tc>
          <w:tcPr>
            <w:tcW w:w="3116" w:type="dxa"/>
          </w:tcPr>
          <w:p w14:paraId="305E9CFD" w14:textId="77777777" w:rsidR="007270F6" w:rsidRDefault="007270F6" w:rsidP="009D233E">
            <w:pPr>
              <w:spacing w:after="160" w:line="259" w:lineRule="auto"/>
              <w:jc w:val="center"/>
              <w:rPr>
                <w:rFonts w:ascii="Bookman Old Style" w:hAnsi="Bookman Old Style"/>
              </w:rPr>
            </w:pPr>
            <w:proofErr w:type="spellStart"/>
            <w:r w:rsidRPr="00C120E1">
              <w:rPr>
                <w:rFonts w:ascii="Bookman Old Style" w:hAnsi="Bookman Old Style"/>
              </w:rPr>
              <w:t>user_id</w:t>
            </w:r>
            <w:proofErr w:type="spellEnd"/>
          </w:p>
        </w:tc>
        <w:tc>
          <w:tcPr>
            <w:tcW w:w="3117" w:type="dxa"/>
          </w:tcPr>
          <w:p w14:paraId="38B95381" w14:textId="77777777" w:rsidR="007270F6" w:rsidRDefault="007270F6" w:rsidP="009D233E">
            <w:pPr>
              <w:spacing w:after="160" w:line="259" w:lineRule="auto"/>
              <w:jc w:val="center"/>
              <w:rPr>
                <w:rFonts w:ascii="Bookman Old Style" w:hAnsi="Bookman Old Style"/>
              </w:rPr>
            </w:pPr>
            <w:r w:rsidRPr="00C120E1">
              <w:rPr>
                <w:rFonts w:ascii="Bookman Old Style" w:hAnsi="Bookman Old Style"/>
              </w:rPr>
              <w:t>INT (PK)</w:t>
            </w:r>
          </w:p>
        </w:tc>
        <w:tc>
          <w:tcPr>
            <w:tcW w:w="3117" w:type="dxa"/>
          </w:tcPr>
          <w:p w14:paraId="38C5522E" w14:textId="77777777" w:rsidR="007270F6" w:rsidRDefault="007270F6" w:rsidP="009D233E">
            <w:pPr>
              <w:spacing w:after="160" w:line="259" w:lineRule="auto"/>
              <w:jc w:val="center"/>
              <w:rPr>
                <w:rFonts w:ascii="Bookman Old Style" w:hAnsi="Bookman Old Style"/>
              </w:rPr>
            </w:pPr>
            <w:r w:rsidRPr="00C120E1">
              <w:rPr>
                <w:rFonts w:ascii="Bookman Old Style" w:hAnsi="Bookman Old Style"/>
              </w:rPr>
              <w:t>Unique ID of the user</w:t>
            </w:r>
          </w:p>
        </w:tc>
      </w:tr>
      <w:tr w:rsidR="007270F6" w14:paraId="008E340C" w14:textId="77777777" w:rsidTr="009D233E">
        <w:tc>
          <w:tcPr>
            <w:tcW w:w="3116" w:type="dxa"/>
          </w:tcPr>
          <w:p w14:paraId="4F694A57" w14:textId="77777777" w:rsidR="007270F6" w:rsidRDefault="007270F6" w:rsidP="009D233E">
            <w:pPr>
              <w:spacing w:after="160" w:line="259" w:lineRule="auto"/>
              <w:jc w:val="center"/>
              <w:rPr>
                <w:rFonts w:ascii="Bookman Old Style" w:hAnsi="Bookman Old Style"/>
              </w:rPr>
            </w:pPr>
            <w:proofErr w:type="spellStart"/>
            <w:r>
              <w:rPr>
                <w:rFonts w:ascii="Bookman Old Style" w:hAnsi="Bookman Old Style"/>
              </w:rPr>
              <w:t>f</w:t>
            </w:r>
            <w:r w:rsidRPr="00C120E1">
              <w:rPr>
                <w:rFonts w:ascii="Bookman Old Style" w:hAnsi="Bookman Old Style"/>
              </w:rPr>
              <w:t>ull_name</w:t>
            </w:r>
            <w:proofErr w:type="spellEnd"/>
          </w:p>
        </w:tc>
        <w:tc>
          <w:tcPr>
            <w:tcW w:w="3117" w:type="dxa"/>
          </w:tcPr>
          <w:p w14:paraId="1555CE97" w14:textId="77777777" w:rsidR="007270F6" w:rsidRDefault="007270F6" w:rsidP="009D233E">
            <w:pPr>
              <w:spacing w:after="160" w:line="259" w:lineRule="auto"/>
              <w:jc w:val="center"/>
              <w:rPr>
                <w:rFonts w:ascii="Bookman Old Style" w:hAnsi="Bookman Old Style"/>
              </w:rPr>
            </w:pPr>
            <w:proofErr w:type="gramStart"/>
            <w:r w:rsidRPr="00C120E1">
              <w:rPr>
                <w:rFonts w:ascii="Bookman Old Style" w:hAnsi="Bookman Old Style"/>
              </w:rPr>
              <w:t>VARCHAR(</w:t>
            </w:r>
            <w:proofErr w:type="gramEnd"/>
            <w:r w:rsidRPr="00C120E1">
              <w:rPr>
                <w:rFonts w:ascii="Bookman Old Style" w:hAnsi="Bookman Old Style"/>
              </w:rPr>
              <w:t>100)</w:t>
            </w:r>
          </w:p>
        </w:tc>
        <w:tc>
          <w:tcPr>
            <w:tcW w:w="3117" w:type="dxa"/>
          </w:tcPr>
          <w:p w14:paraId="17E32850" w14:textId="77777777" w:rsidR="007270F6" w:rsidRDefault="007270F6" w:rsidP="009D233E">
            <w:pPr>
              <w:spacing w:after="160" w:line="259" w:lineRule="auto"/>
              <w:jc w:val="center"/>
              <w:rPr>
                <w:rFonts w:ascii="Bookman Old Style" w:hAnsi="Bookman Old Style"/>
              </w:rPr>
            </w:pPr>
            <w:r w:rsidRPr="00C120E1">
              <w:rPr>
                <w:rFonts w:ascii="Bookman Old Style" w:hAnsi="Bookman Old Style"/>
              </w:rPr>
              <w:t>Name of the user</w:t>
            </w:r>
          </w:p>
        </w:tc>
      </w:tr>
      <w:tr w:rsidR="007270F6" w14:paraId="07754F70" w14:textId="77777777" w:rsidTr="009D233E">
        <w:tc>
          <w:tcPr>
            <w:tcW w:w="3116" w:type="dxa"/>
          </w:tcPr>
          <w:p w14:paraId="6A6F5F90" w14:textId="77777777" w:rsidR="007270F6" w:rsidRDefault="007270F6" w:rsidP="009D233E">
            <w:pPr>
              <w:spacing w:after="160" w:line="259" w:lineRule="auto"/>
              <w:jc w:val="center"/>
              <w:rPr>
                <w:rFonts w:ascii="Bookman Old Style" w:hAnsi="Bookman Old Style"/>
              </w:rPr>
            </w:pPr>
            <w:r w:rsidRPr="00C120E1">
              <w:rPr>
                <w:rFonts w:ascii="Bookman Old Style" w:hAnsi="Bookman Old Style"/>
              </w:rPr>
              <w:t>email</w:t>
            </w:r>
          </w:p>
        </w:tc>
        <w:tc>
          <w:tcPr>
            <w:tcW w:w="3117" w:type="dxa"/>
          </w:tcPr>
          <w:p w14:paraId="4DB201C9" w14:textId="77777777" w:rsidR="007270F6" w:rsidRDefault="007270F6" w:rsidP="009D233E">
            <w:pPr>
              <w:spacing w:after="160" w:line="259" w:lineRule="auto"/>
              <w:jc w:val="center"/>
              <w:rPr>
                <w:rFonts w:ascii="Bookman Old Style" w:hAnsi="Bookman Old Style"/>
              </w:rPr>
            </w:pPr>
            <w:proofErr w:type="gramStart"/>
            <w:r w:rsidRPr="00C120E1">
              <w:rPr>
                <w:rFonts w:ascii="Bookman Old Style" w:hAnsi="Bookman Old Style"/>
              </w:rPr>
              <w:t>VARCHAR(</w:t>
            </w:r>
            <w:proofErr w:type="gramEnd"/>
            <w:r w:rsidRPr="00C120E1">
              <w:rPr>
                <w:rFonts w:ascii="Bookman Old Style" w:hAnsi="Bookman Old Style"/>
              </w:rPr>
              <w:t>100)</w:t>
            </w:r>
          </w:p>
        </w:tc>
        <w:tc>
          <w:tcPr>
            <w:tcW w:w="3117" w:type="dxa"/>
          </w:tcPr>
          <w:p w14:paraId="40FB6598" w14:textId="77777777" w:rsidR="007270F6" w:rsidRDefault="007270F6" w:rsidP="009D233E">
            <w:pPr>
              <w:spacing w:after="160" w:line="259" w:lineRule="auto"/>
              <w:jc w:val="center"/>
              <w:rPr>
                <w:rFonts w:ascii="Bookman Old Style" w:hAnsi="Bookman Old Style"/>
              </w:rPr>
            </w:pPr>
            <w:r w:rsidRPr="00C120E1">
              <w:rPr>
                <w:rFonts w:ascii="Bookman Old Style" w:hAnsi="Bookman Old Style"/>
              </w:rPr>
              <w:t xml:space="preserve">User email </w:t>
            </w:r>
            <w:proofErr w:type="spellStart"/>
            <w:r w:rsidRPr="00C120E1">
              <w:rPr>
                <w:rFonts w:ascii="Bookman Old Style" w:hAnsi="Bookman Old Style"/>
              </w:rPr>
              <w:t>address</w:t>
            </w:r>
            <w:r>
              <w:rPr>
                <w:rFonts w:ascii="Bookman Old Style" w:hAnsi="Bookman Old Style"/>
              </w:rPr>
              <w:t>e</w:t>
            </w:r>
            <w:proofErr w:type="spellEnd"/>
          </w:p>
        </w:tc>
      </w:tr>
    </w:tbl>
    <w:p w14:paraId="3A753FA6" w14:textId="77777777" w:rsidR="007270F6" w:rsidRDefault="007270F6" w:rsidP="007270F6">
      <w:pPr>
        <w:rPr>
          <w:rFonts w:ascii="Bookman Old Style" w:hAnsi="Bookman Old Style"/>
        </w:rPr>
      </w:pPr>
    </w:p>
    <w:p w14:paraId="3F17937A" w14:textId="77777777" w:rsidR="007270F6" w:rsidRPr="00C120E1" w:rsidRDefault="007270F6" w:rsidP="007270F6">
      <w:pPr>
        <w:rPr>
          <w:rFonts w:ascii="Bookman Old Style" w:hAnsi="Bookman Old Style"/>
          <w:b/>
          <w:bCs/>
        </w:rPr>
      </w:pPr>
      <w:r w:rsidRPr="00C120E1">
        <w:rPr>
          <w:rFonts w:ascii="Bookman Old Style" w:hAnsi="Bookman Old Style"/>
          <w:b/>
          <w:bCs/>
        </w:rPr>
        <w:t>Table: categories</w:t>
      </w:r>
    </w:p>
    <w:tbl>
      <w:tblPr>
        <w:tblStyle w:val="TableGrid"/>
        <w:tblW w:w="0" w:type="auto"/>
        <w:tblLook w:val="04A0" w:firstRow="1" w:lastRow="0" w:firstColumn="1" w:lastColumn="0" w:noHBand="0" w:noVBand="1"/>
      </w:tblPr>
      <w:tblGrid>
        <w:gridCol w:w="3014"/>
        <w:gridCol w:w="3008"/>
        <w:gridCol w:w="2994"/>
      </w:tblGrid>
      <w:tr w:rsidR="007270F6" w:rsidRPr="00C120E1" w14:paraId="7AE8F64D" w14:textId="77777777" w:rsidTr="009D233E">
        <w:tc>
          <w:tcPr>
            <w:tcW w:w="3116" w:type="dxa"/>
          </w:tcPr>
          <w:p w14:paraId="068196CD" w14:textId="77777777" w:rsidR="007270F6" w:rsidRPr="00C120E1" w:rsidRDefault="007270F6" w:rsidP="009D233E">
            <w:pPr>
              <w:spacing w:after="160" w:line="259" w:lineRule="auto"/>
              <w:jc w:val="center"/>
              <w:rPr>
                <w:rFonts w:ascii="Bookman Old Style" w:hAnsi="Bookman Old Style"/>
              </w:rPr>
            </w:pPr>
            <w:r w:rsidRPr="00C120E1">
              <w:rPr>
                <w:rFonts w:ascii="Bookman Old Style" w:hAnsi="Bookman Old Style"/>
                <w:b/>
                <w:bCs/>
              </w:rPr>
              <w:t>Field Name</w:t>
            </w:r>
          </w:p>
        </w:tc>
        <w:tc>
          <w:tcPr>
            <w:tcW w:w="3117" w:type="dxa"/>
            <w:vAlign w:val="center"/>
          </w:tcPr>
          <w:p w14:paraId="3482E408" w14:textId="77777777" w:rsidR="007270F6" w:rsidRPr="00C120E1" w:rsidRDefault="007270F6" w:rsidP="009D233E">
            <w:pPr>
              <w:spacing w:after="160" w:line="259" w:lineRule="auto"/>
              <w:jc w:val="center"/>
              <w:rPr>
                <w:rFonts w:ascii="Bookman Old Style" w:hAnsi="Bookman Old Style"/>
              </w:rPr>
            </w:pPr>
            <w:r w:rsidRPr="00C120E1">
              <w:rPr>
                <w:rFonts w:ascii="Bookman Old Style" w:hAnsi="Bookman Old Style"/>
                <w:b/>
                <w:bCs/>
              </w:rPr>
              <w:t>Data Type</w:t>
            </w:r>
          </w:p>
        </w:tc>
        <w:tc>
          <w:tcPr>
            <w:tcW w:w="3117" w:type="dxa"/>
            <w:vAlign w:val="center"/>
          </w:tcPr>
          <w:p w14:paraId="1C72CB2B" w14:textId="77777777" w:rsidR="007270F6" w:rsidRPr="00C120E1" w:rsidRDefault="007270F6" w:rsidP="009D233E">
            <w:pPr>
              <w:spacing w:after="160" w:line="259" w:lineRule="auto"/>
              <w:jc w:val="center"/>
              <w:rPr>
                <w:rFonts w:ascii="Bookman Old Style" w:hAnsi="Bookman Old Style"/>
              </w:rPr>
            </w:pPr>
            <w:r w:rsidRPr="00C120E1">
              <w:rPr>
                <w:rFonts w:ascii="Bookman Old Style" w:hAnsi="Bookman Old Style"/>
                <w:b/>
                <w:bCs/>
              </w:rPr>
              <w:t>Description</w:t>
            </w:r>
          </w:p>
        </w:tc>
      </w:tr>
      <w:tr w:rsidR="007270F6" w:rsidRPr="00C120E1" w14:paraId="4CCF6EAA" w14:textId="77777777" w:rsidTr="009D233E">
        <w:tc>
          <w:tcPr>
            <w:tcW w:w="3116" w:type="dxa"/>
            <w:vAlign w:val="center"/>
          </w:tcPr>
          <w:p w14:paraId="563DE554" w14:textId="77777777" w:rsidR="007270F6" w:rsidRPr="00C120E1" w:rsidRDefault="007270F6" w:rsidP="009D233E">
            <w:pPr>
              <w:spacing w:after="160" w:line="259" w:lineRule="auto"/>
              <w:jc w:val="center"/>
              <w:rPr>
                <w:rFonts w:ascii="Bookman Old Style" w:hAnsi="Bookman Old Style"/>
              </w:rPr>
            </w:pPr>
            <w:proofErr w:type="spellStart"/>
            <w:r w:rsidRPr="00C120E1">
              <w:rPr>
                <w:rFonts w:ascii="Bookman Old Style" w:hAnsi="Bookman Old Style"/>
              </w:rPr>
              <w:t>category_id</w:t>
            </w:r>
            <w:proofErr w:type="spellEnd"/>
          </w:p>
        </w:tc>
        <w:tc>
          <w:tcPr>
            <w:tcW w:w="3117" w:type="dxa"/>
          </w:tcPr>
          <w:p w14:paraId="1F939D03" w14:textId="77777777" w:rsidR="007270F6" w:rsidRPr="00C120E1" w:rsidRDefault="007270F6" w:rsidP="009D233E">
            <w:pPr>
              <w:spacing w:after="160" w:line="259" w:lineRule="auto"/>
              <w:rPr>
                <w:rFonts w:ascii="Bookman Old Style" w:hAnsi="Bookman Old Style"/>
              </w:rPr>
            </w:pPr>
            <w:r w:rsidRPr="00C120E1">
              <w:rPr>
                <w:rFonts w:ascii="Bookman Old Style" w:hAnsi="Bookman Old Style"/>
              </w:rPr>
              <w:t>INT (PK)</w:t>
            </w:r>
          </w:p>
        </w:tc>
        <w:tc>
          <w:tcPr>
            <w:tcW w:w="3117" w:type="dxa"/>
            <w:vAlign w:val="center"/>
          </w:tcPr>
          <w:p w14:paraId="7CFB393A" w14:textId="77777777" w:rsidR="007270F6" w:rsidRPr="00C120E1" w:rsidRDefault="007270F6" w:rsidP="009D233E">
            <w:pPr>
              <w:spacing w:after="160" w:line="259" w:lineRule="auto"/>
              <w:jc w:val="center"/>
              <w:rPr>
                <w:rFonts w:ascii="Bookman Old Style" w:hAnsi="Bookman Old Style"/>
              </w:rPr>
            </w:pPr>
            <w:r w:rsidRPr="00C120E1">
              <w:rPr>
                <w:rFonts w:ascii="Bookman Old Style" w:hAnsi="Bookman Old Style"/>
              </w:rPr>
              <w:t>Unique category ID</w:t>
            </w:r>
          </w:p>
        </w:tc>
      </w:tr>
      <w:tr w:rsidR="007270F6" w:rsidRPr="00C120E1" w14:paraId="2D378161" w14:textId="77777777" w:rsidTr="009D233E">
        <w:tc>
          <w:tcPr>
            <w:tcW w:w="3116" w:type="dxa"/>
          </w:tcPr>
          <w:p w14:paraId="4CD54EB1" w14:textId="77777777" w:rsidR="007270F6" w:rsidRPr="00C120E1" w:rsidRDefault="007270F6" w:rsidP="009D233E">
            <w:pPr>
              <w:spacing w:after="160" w:line="259" w:lineRule="auto"/>
              <w:jc w:val="center"/>
              <w:rPr>
                <w:rFonts w:ascii="Bookman Old Style" w:hAnsi="Bookman Old Style"/>
              </w:rPr>
            </w:pPr>
            <w:proofErr w:type="spellStart"/>
            <w:r w:rsidRPr="00C120E1">
              <w:rPr>
                <w:rFonts w:ascii="Bookman Old Style" w:hAnsi="Bookman Old Style"/>
              </w:rPr>
              <w:t>category_name</w:t>
            </w:r>
            <w:proofErr w:type="spellEnd"/>
          </w:p>
        </w:tc>
        <w:tc>
          <w:tcPr>
            <w:tcW w:w="3117" w:type="dxa"/>
            <w:vAlign w:val="center"/>
          </w:tcPr>
          <w:p w14:paraId="2E38BB76" w14:textId="77777777" w:rsidR="007270F6" w:rsidRPr="00C120E1" w:rsidRDefault="007270F6" w:rsidP="009D233E">
            <w:pPr>
              <w:spacing w:after="160" w:line="259" w:lineRule="auto"/>
              <w:rPr>
                <w:rFonts w:ascii="Bookman Old Style" w:hAnsi="Bookman Old Style"/>
              </w:rPr>
            </w:pPr>
            <w:proofErr w:type="gramStart"/>
            <w:r w:rsidRPr="00C120E1">
              <w:rPr>
                <w:rFonts w:ascii="Bookman Old Style" w:hAnsi="Bookman Old Style"/>
              </w:rPr>
              <w:t>VARCHAR(</w:t>
            </w:r>
            <w:proofErr w:type="gramEnd"/>
            <w:r w:rsidRPr="00C120E1">
              <w:rPr>
                <w:rFonts w:ascii="Bookman Old Style" w:hAnsi="Bookman Old Style"/>
              </w:rPr>
              <w:t>50)</w:t>
            </w:r>
          </w:p>
        </w:tc>
        <w:tc>
          <w:tcPr>
            <w:tcW w:w="3117" w:type="dxa"/>
          </w:tcPr>
          <w:p w14:paraId="517C6B91" w14:textId="77777777" w:rsidR="007270F6" w:rsidRPr="00C120E1" w:rsidRDefault="007270F6" w:rsidP="009D233E">
            <w:pPr>
              <w:spacing w:after="160" w:line="259" w:lineRule="auto"/>
              <w:jc w:val="center"/>
              <w:rPr>
                <w:rFonts w:ascii="Bookman Old Style" w:hAnsi="Bookman Old Style"/>
              </w:rPr>
            </w:pPr>
            <w:r w:rsidRPr="00C120E1">
              <w:rPr>
                <w:rFonts w:ascii="Bookman Old Style" w:hAnsi="Bookman Old Style"/>
              </w:rPr>
              <w:t>Item category</w:t>
            </w:r>
          </w:p>
        </w:tc>
      </w:tr>
    </w:tbl>
    <w:p w14:paraId="456B28B3" w14:textId="77777777" w:rsidR="007270F6" w:rsidRDefault="007270F6" w:rsidP="007270F6">
      <w:pPr>
        <w:rPr>
          <w:rFonts w:ascii="Bookman Old Style" w:hAnsi="Bookman Old Style"/>
        </w:rPr>
      </w:pPr>
    </w:p>
    <w:p w14:paraId="3B05394A" w14:textId="77777777" w:rsidR="007270F6" w:rsidRPr="00B56D02" w:rsidRDefault="007270F6" w:rsidP="007270F6">
      <w:pPr>
        <w:rPr>
          <w:rFonts w:ascii="Bookman Old Style" w:hAnsi="Bookman Old Style"/>
          <w:b/>
          <w:bCs/>
        </w:rPr>
      </w:pPr>
      <w:r w:rsidRPr="00B56D02">
        <w:rPr>
          <w:rFonts w:ascii="Bookman Old Style" w:hAnsi="Bookman Old Style"/>
          <w:b/>
          <w:bCs/>
        </w:rPr>
        <w:t>Table: items</w:t>
      </w:r>
    </w:p>
    <w:tbl>
      <w:tblPr>
        <w:tblStyle w:val="TableGrid"/>
        <w:tblW w:w="0" w:type="auto"/>
        <w:tblLook w:val="04A0" w:firstRow="1" w:lastRow="0" w:firstColumn="1" w:lastColumn="0" w:noHBand="0" w:noVBand="1"/>
      </w:tblPr>
      <w:tblGrid>
        <w:gridCol w:w="3044"/>
        <w:gridCol w:w="3007"/>
        <w:gridCol w:w="2965"/>
      </w:tblGrid>
      <w:tr w:rsidR="007270F6" w14:paraId="49AB6CB6" w14:textId="77777777" w:rsidTr="009D233E">
        <w:tc>
          <w:tcPr>
            <w:tcW w:w="3116" w:type="dxa"/>
          </w:tcPr>
          <w:p w14:paraId="527392B0" w14:textId="77777777" w:rsidR="007270F6" w:rsidRDefault="007270F6" w:rsidP="009D233E">
            <w:pPr>
              <w:spacing w:after="160" w:line="259" w:lineRule="auto"/>
              <w:rPr>
                <w:rFonts w:ascii="Bookman Old Style" w:hAnsi="Bookman Old Style"/>
              </w:rPr>
            </w:pPr>
            <w:r w:rsidRPr="008B1099">
              <w:rPr>
                <w:rFonts w:ascii="Bookman Old Style" w:hAnsi="Bookman Old Style"/>
              </w:rPr>
              <w:t>Field Name</w:t>
            </w:r>
          </w:p>
        </w:tc>
        <w:tc>
          <w:tcPr>
            <w:tcW w:w="3117" w:type="dxa"/>
          </w:tcPr>
          <w:p w14:paraId="36CF5CBB" w14:textId="77777777" w:rsidR="007270F6" w:rsidRDefault="007270F6" w:rsidP="009D233E">
            <w:pPr>
              <w:spacing w:after="160" w:line="259" w:lineRule="auto"/>
              <w:rPr>
                <w:rFonts w:ascii="Bookman Old Style" w:hAnsi="Bookman Old Style"/>
              </w:rPr>
            </w:pPr>
            <w:r w:rsidRPr="008B1099">
              <w:rPr>
                <w:rFonts w:ascii="Bookman Old Style" w:hAnsi="Bookman Old Style"/>
              </w:rPr>
              <w:t>Data Type</w:t>
            </w:r>
          </w:p>
        </w:tc>
        <w:tc>
          <w:tcPr>
            <w:tcW w:w="3117" w:type="dxa"/>
          </w:tcPr>
          <w:p w14:paraId="4C252FE6" w14:textId="77777777" w:rsidR="007270F6" w:rsidRDefault="007270F6" w:rsidP="009D233E">
            <w:pPr>
              <w:spacing w:after="160" w:line="259" w:lineRule="auto"/>
              <w:rPr>
                <w:rFonts w:ascii="Bookman Old Style" w:hAnsi="Bookman Old Style"/>
              </w:rPr>
            </w:pPr>
            <w:r w:rsidRPr="008B1099">
              <w:rPr>
                <w:rFonts w:ascii="Bookman Old Style" w:hAnsi="Bookman Old Style"/>
              </w:rPr>
              <w:t>Description</w:t>
            </w:r>
          </w:p>
        </w:tc>
      </w:tr>
      <w:tr w:rsidR="007270F6" w14:paraId="60F5D0A0" w14:textId="77777777" w:rsidTr="009D233E">
        <w:trPr>
          <w:trHeight w:val="837"/>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08"/>
              <w:gridCol w:w="511"/>
            </w:tblGrid>
            <w:tr w:rsidR="007270F6" w:rsidRPr="008B1099" w14:paraId="51834A1D" w14:textId="77777777" w:rsidTr="009D233E">
              <w:trPr>
                <w:tblHeader/>
                <w:tblCellSpacing w:w="15" w:type="dxa"/>
              </w:trPr>
              <w:tc>
                <w:tcPr>
                  <w:tcW w:w="0" w:type="auto"/>
                  <w:vAlign w:val="center"/>
                  <w:hideMark/>
                </w:tcPr>
                <w:p w14:paraId="50765A02" w14:textId="77777777" w:rsidR="007270F6" w:rsidRPr="008B1099" w:rsidRDefault="007270F6" w:rsidP="009D233E">
                  <w:pPr>
                    <w:spacing w:after="0" w:line="240" w:lineRule="auto"/>
                    <w:jc w:val="center"/>
                    <w:rPr>
                      <w:rFonts w:ascii="Times New Roman" w:eastAsia="Times New Roman" w:hAnsi="Times New Roman" w:cs="Times New Roman"/>
                      <w:b/>
                      <w:bCs/>
                      <w:sz w:val="24"/>
                      <w:szCs w:val="24"/>
                      <w:lang w:eastAsia="en-PH"/>
                    </w:rPr>
                  </w:pPr>
                </w:p>
              </w:tc>
              <w:tc>
                <w:tcPr>
                  <w:tcW w:w="2153" w:type="dxa"/>
                  <w:vAlign w:val="center"/>
                  <w:hideMark/>
                </w:tcPr>
                <w:p w14:paraId="6767DB09" w14:textId="77777777" w:rsidR="007270F6" w:rsidRPr="008B1099" w:rsidRDefault="007270F6" w:rsidP="009D233E">
                  <w:pPr>
                    <w:spacing w:after="0" w:line="240" w:lineRule="auto"/>
                    <w:jc w:val="center"/>
                    <w:rPr>
                      <w:rFonts w:ascii="Times New Roman" w:eastAsia="Times New Roman" w:hAnsi="Times New Roman" w:cs="Times New Roman"/>
                      <w:b/>
                      <w:bCs/>
                      <w:sz w:val="24"/>
                      <w:szCs w:val="24"/>
                      <w:lang w:eastAsia="en-PH"/>
                    </w:rPr>
                  </w:pPr>
                </w:p>
              </w:tc>
              <w:tc>
                <w:tcPr>
                  <w:tcW w:w="668" w:type="dxa"/>
                  <w:vAlign w:val="center"/>
                  <w:hideMark/>
                </w:tcPr>
                <w:p w14:paraId="164AE015" w14:textId="77777777" w:rsidR="007270F6" w:rsidRPr="008B1099" w:rsidRDefault="007270F6" w:rsidP="009D233E">
                  <w:pPr>
                    <w:spacing w:after="0" w:line="240" w:lineRule="auto"/>
                    <w:jc w:val="center"/>
                    <w:rPr>
                      <w:rFonts w:ascii="Times New Roman" w:eastAsia="Times New Roman" w:hAnsi="Times New Roman" w:cs="Times New Roman"/>
                      <w:b/>
                      <w:bCs/>
                      <w:sz w:val="24"/>
                      <w:szCs w:val="24"/>
                      <w:lang w:eastAsia="en-PH"/>
                    </w:rPr>
                  </w:pPr>
                </w:p>
              </w:tc>
            </w:tr>
            <w:tr w:rsidR="007270F6" w:rsidRPr="008B1099" w14:paraId="11EEC382" w14:textId="77777777" w:rsidTr="009D233E">
              <w:trPr>
                <w:tblCellSpacing w:w="15" w:type="dxa"/>
              </w:trPr>
              <w:tc>
                <w:tcPr>
                  <w:tcW w:w="0" w:type="auto"/>
                  <w:vAlign w:val="center"/>
                  <w:hideMark/>
                </w:tcPr>
                <w:p w14:paraId="34BF1520"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roofErr w:type="spellStart"/>
                  <w:r w:rsidRPr="008B1099">
                    <w:rPr>
                      <w:rFonts w:ascii="Times New Roman" w:eastAsia="Times New Roman" w:hAnsi="Times New Roman" w:cs="Times New Roman"/>
                      <w:sz w:val="24"/>
                      <w:szCs w:val="24"/>
                      <w:lang w:eastAsia="en-PH"/>
                    </w:rPr>
                    <w:t>item_id</w:t>
                  </w:r>
                  <w:proofErr w:type="spellEnd"/>
                </w:p>
              </w:tc>
              <w:tc>
                <w:tcPr>
                  <w:tcW w:w="2153" w:type="dxa"/>
                  <w:vAlign w:val="center"/>
                  <w:hideMark/>
                </w:tcPr>
                <w:p w14:paraId="219A3741"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668" w:type="dxa"/>
                  <w:vAlign w:val="center"/>
                  <w:hideMark/>
                </w:tcPr>
                <w:p w14:paraId="34468F28"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r>
            <w:tr w:rsidR="007270F6" w:rsidRPr="008B1099" w14:paraId="23833A84" w14:textId="77777777" w:rsidTr="009D233E">
              <w:trPr>
                <w:tblCellSpacing w:w="15" w:type="dxa"/>
              </w:trPr>
              <w:tc>
                <w:tcPr>
                  <w:tcW w:w="0" w:type="auto"/>
                  <w:vAlign w:val="center"/>
                  <w:hideMark/>
                </w:tcPr>
                <w:p w14:paraId="0FCEFAC4"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2153" w:type="dxa"/>
                  <w:vAlign w:val="center"/>
                  <w:hideMark/>
                </w:tcPr>
                <w:p w14:paraId="1276EEF2"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668" w:type="dxa"/>
                  <w:vAlign w:val="center"/>
                  <w:hideMark/>
                </w:tcPr>
                <w:p w14:paraId="77B98729"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r>
            <w:tr w:rsidR="007270F6" w:rsidRPr="008B1099" w14:paraId="6E5BF28B" w14:textId="77777777" w:rsidTr="009D233E">
              <w:trPr>
                <w:tblCellSpacing w:w="15" w:type="dxa"/>
              </w:trPr>
              <w:tc>
                <w:tcPr>
                  <w:tcW w:w="0" w:type="auto"/>
                  <w:vAlign w:val="center"/>
                  <w:hideMark/>
                </w:tcPr>
                <w:p w14:paraId="7C688EED"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2153" w:type="dxa"/>
                  <w:vAlign w:val="center"/>
                  <w:hideMark/>
                </w:tcPr>
                <w:p w14:paraId="5240040C"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668" w:type="dxa"/>
                  <w:vAlign w:val="center"/>
                  <w:hideMark/>
                </w:tcPr>
                <w:p w14:paraId="7CE81433"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r>
            <w:tr w:rsidR="007270F6" w:rsidRPr="008B1099" w14:paraId="0A0DCC01" w14:textId="77777777" w:rsidTr="009D233E">
              <w:trPr>
                <w:tblCellSpacing w:w="15" w:type="dxa"/>
              </w:trPr>
              <w:tc>
                <w:tcPr>
                  <w:tcW w:w="0" w:type="auto"/>
                  <w:vAlign w:val="center"/>
                  <w:hideMark/>
                </w:tcPr>
                <w:p w14:paraId="5874AED0"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2153" w:type="dxa"/>
                  <w:vAlign w:val="center"/>
                  <w:hideMark/>
                </w:tcPr>
                <w:p w14:paraId="0F634632"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668" w:type="dxa"/>
                  <w:vAlign w:val="center"/>
                  <w:hideMark/>
                </w:tcPr>
                <w:p w14:paraId="6E889D77"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r>
            <w:tr w:rsidR="007270F6" w:rsidRPr="008B1099" w14:paraId="7C42EBBF" w14:textId="77777777" w:rsidTr="009D233E">
              <w:trPr>
                <w:tblCellSpacing w:w="15" w:type="dxa"/>
              </w:trPr>
              <w:tc>
                <w:tcPr>
                  <w:tcW w:w="0" w:type="auto"/>
                  <w:vAlign w:val="center"/>
                  <w:hideMark/>
                </w:tcPr>
                <w:p w14:paraId="4E57F9E2"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2153" w:type="dxa"/>
                  <w:vAlign w:val="center"/>
                  <w:hideMark/>
                </w:tcPr>
                <w:p w14:paraId="201A43CC"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668" w:type="dxa"/>
                  <w:vAlign w:val="center"/>
                  <w:hideMark/>
                </w:tcPr>
                <w:p w14:paraId="2AA7A3C8"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r>
            <w:tr w:rsidR="007270F6" w:rsidRPr="008B1099" w14:paraId="0A1994C9" w14:textId="77777777" w:rsidTr="009D233E">
              <w:trPr>
                <w:tblCellSpacing w:w="15" w:type="dxa"/>
              </w:trPr>
              <w:tc>
                <w:tcPr>
                  <w:tcW w:w="0" w:type="auto"/>
                  <w:vAlign w:val="center"/>
                  <w:hideMark/>
                </w:tcPr>
                <w:p w14:paraId="2E5AF227"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2153" w:type="dxa"/>
                  <w:vAlign w:val="center"/>
                  <w:hideMark/>
                </w:tcPr>
                <w:p w14:paraId="72088E11"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668" w:type="dxa"/>
                  <w:vAlign w:val="center"/>
                  <w:hideMark/>
                </w:tcPr>
                <w:p w14:paraId="4D3F2274"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r>
            <w:tr w:rsidR="007270F6" w:rsidRPr="008B1099" w14:paraId="056247B7" w14:textId="77777777" w:rsidTr="009D233E">
              <w:trPr>
                <w:trHeight w:val="26"/>
                <w:tblCellSpacing w:w="15" w:type="dxa"/>
              </w:trPr>
              <w:tc>
                <w:tcPr>
                  <w:tcW w:w="0" w:type="auto"/>
                  <w:vAlign w:val="center"/>
                  <w:hideMark/>
                </w:tcPr>
                <w:p w14:paraId="126D91EE"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2153" w:type="dxa"/>
                  <w:vAlign w:val="center"/>
                  <w:hideMark/>
                </w:tcPr>
                <w:p w14:paraId="1083FFB3"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c>
                <w:tcPr>
                  <w:tcW w:w="668" w:type="dxa"/>
                  <w:vAlign w:val="center"/>
                  <w:hideMark/>
                </w:tcPr>
                <w:p w14:paraId="32F53E42"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
              </w:tc>
            </w:tr>
          </w:tbl>
          <w:p w14:paraId="2665F3E0" w14:textId="77777777" w:rsidR="007270F6" w:rsidRDefault="007270F6" w:rsidP="009D233E">
            <w:pPr>
              <w:spacing w:after="160" w:line="259" w:lineRule="auto"/>
              <w:rPr>
                <w:rFonts w:ascii="Bookman Old Style" w:hAnsi="Bookman Old Style"/>
              </w:rPr>
            </w:pPr>
          </w:p>
        </w:tc>
        <w:tc>
          <w:tcPr>
            <w:tcW w:w="3117" w:type="dxa"/>
          </w:tcPr>
          <w:p w14:paraId="30499B4A" w14:textId="77777777" w:rsidR="007270F6" w:rsidRPr="008B1099" w:rsidRDefault="007270F6" w:rsidP="009D233E">
            <w:pPr>
              <w:rPr>
                <w:rFonts w:ascii="Times New Roman" w:eastAsia="Times New Roman" w:hAnsi="Times New Roman" w:cs="Times New Roman"/>
                <w:sz w:val="24"/>
                <w:szCs w:val="24"/>
                <w:lang w:eastAsia="en-PH"/>
              </w:rPr>
            </w:pPr>
            <w:r w:rsidRPr="008B1099">
              <w:rPr>
                <w:rFonts w:ascii="Times New Roman" w:eastAsia="Times New Roman" w:hAnsi="Times New Roman" w:cs="Times New Roman"/>
                <w:sz w:val="24"/>
                <w:szCs w:val="24"/>
                <w:lang w:eastAsia="en-PH"/>
              </w:rPr>
              <w:t>INT (PK)</w:t>
            </w:r>
          </w:p>
          <w:p w14:paraId="12D7213B" w14:textId="77777777" w:rsidR="007270F6" w:rsidRDefault="007270F6" w:rsidP="009D233E">
            <w:pPr>
              <w:spacing w:after="160" w:line="259" w:lineRule="auto"/>
              <w:rPr>
                <w:rFonts w:ascii="Bookman Old Style" w:hAnsi="Bookman Old Style"/>
              </w:rPr>
            </w:pPr>
          </w:p>
        </w:tc>
        <w:tc>
          <w:tcPr>
            <w:tcW w:w="3117" w:type="dxa"/>
          </w:tcPr>
          <w:p w14:paraId="62228283" w14:textId="77777777" w:rsidR="007270F6" w:rsidRPr="008B1099" w:rsidRDefault="007270F6" w:rsidP="009D233E">
            <w:pPr>
              <w:rPr>
                <w:rFonts w:ascii="Times New Roman" w:eastAsia="Times New Roman" w:hAnsi="Times New Roman" w:cs="Times New Roman"/>
                <w:sz w:val="24"/>
                <w:szCs w:val="24"/>
                <w:lang w:eastAsia="en-PH"/>
              </w:rPr>
            </w:pPr>
            <w:r w:rsidRPr="008B1099">
              <w:rPr>
                <w:rFonts w:ascii="Times New Roman" w:eastAsia="Times New Roman" w:hAnsi="Times New Roman" w:cs="Times New Roman"/>
                <w:sz w:val="24"/>
                <w:szCs w:val="24"/>
                <w:lang w:eastAsia="en-PH"/>
              </w:rPr>
              <w:t>Unique item ID</w:t>
            </w:r>
          </w:p>
        </w:tc>
      </w:tr>
      <w:tr w:rsidR="007270F6" w14:paraId="37CD980E" w14:textId="77777777" w:rsidTr="009D233E">
        <w:tc>
          <w:tcPr>
            <w:tcW w:w="3116" w:type="dxa"/>
          </w:tcPr>
          <w:p w14:paraId="51517FB0" w14:textId="77777777" w:rsidR="007270F6" w:rsidRDefault="007270F6" w:rsidP="009D233E">
            <w:pPr>
              <w:spacing w:after="160" w:line="259" w:lineRule="auto"/>
              <w:rPr>
                <w:rFonts w:ascii="Bookman Old Style" w:hAnsi="Bookman Old Style"/>
              </w:rPr>
            </w:pPr>
            <w:proofErr w:type="spellStart"/>
            <w:r w:rsidRPr="008B1099">
              <w:rPr>
                <w:rFonts w:ascii="Times New Roman" w:eastAsia="Times New Roman" w:hAnsi="Times New Roman" w:cs="Times New Roman"/>
                <w:sz w:val="24"/>
                <w:szCs w:val="24"/>
                <w:lang w:eastAsia="en-PH"/>
              </w:rPr>
              <w:t>item_name</w:t>
            </w:r>
            <w:proofErr w:type="spellEnd"/>
          </w:p>
        </w:tc>
        <w:tc>
          <w:tcPr>
            <w:tcW w:w="3117" w:type="dxa"/>
          </w:tcPr>
          <w:p w14:paraId="3E9C5C8D" w14:textId="77777777" w:rsidR="007270F6" w:rsidRPr="008B1099" w:rsidRDefault="007270F6" w:rsidP="009D233E">
            <w:pPr>
              <w:rPr>
                <w:rFonts w:ascii="Times New Roman" w:eastAsia="Times New Roman" w:hAnsi="Times New Roman" w:cs="Times New Roman"/>
                <w:sz w:val="24"/>
                <w:szCs w:val="24"/>
                <w:lang w:eastAsia="en-PH"/>
              </w:rPr>
            </w:pPr>
            <w:proofErr w:type="gramStart"/>
            <w:r w:rsidRPr="008B1099">
              <w:rPr>
                <w:rFonts w:ascii="Times New Roman" w:eastAsia="Times New Roman" w:hAnsi="Times New Roman" w:cs="Times New Roman"/>
                <w:sz w:val="24"/>
                <w:szCs w:val="24"/>
                <w:lang w:eastAsia="en-PH"/>
              </w:rPr>
              <w:t>VARCHAR(</w:t>
            </w:r>
            <w:proofErr w:type="gramEnd"/>
            <w:r w:rsidRPr="008B1099">
              <w:rPr>
                <w:rFonts w:ascii="Times New Roman" w:eastAsia="Times New Roman" w:hAnsi="Times New Roman" w:cs="Times New Roman"/>
                <w:sz w:val="24"/>
                <w:szCs w:val="24"/>
                <w:lang w:eastAsia="en-PH"/>
              </w:rPr>
              <w:t>100)</w:t>
            </w:r>
          </w:p>
          <w:p w14:paraId="0F97705B" w14:textId="77777777" w:rsidR="007270F6" w:rsidRDefault="007270F6" w:rsidP="009D233E">
            <w:pPr>
              <w:spacing w:after="160" w:line="259" w:lineRule="auto"/>
              <w:rPr>
                <w:rFonts w:ascii="Bookman Old Style" w:hAnsi="Bookman Old Style"/>
              </w:rPr>
            </w:pPr>
          </w:p>
        </w:tc>
        <w:tc>
          <w:tcPr>
            <w:tcW w:w="3117" w:type="dxa"/>
          </w:tcPr>
          <w:p w14:paraId="3FBE1273" w14:textId="77777777" w:rsidR="007270F6" w:rsidRPr="008B1099" w:rsidRDefault="007270F6" w:rsidP="009D233E">
            <w:pPr>
              <w:rPr>
                <w:rFonts w:ascii="Times New Roman" w:eastAsia="Times New Roman" w:hAnsi="Times New Roman" w:cs="Times New Roman"/>
                <w:sz w:val="24"/>
                <w:szCs w:val="24"/>
                <w:lang w:eastAsia="en-PH"/>
              </w:rPr>
            </w:pPr>
            <w:r w:rsidRPr="008B1099">
              <w:rPr>
                <w:rFonts w:ascii="Times New Roman" w:eastAsia="Times New Roman" w:hAnsi="Times New Roman" w:cs="Times New Roman"/>
                <w:sz w:val="24"/>
                <w:szCs w:val="24"/>
                <w:lang w:eastAsia="en-PH"/>
              </w:rPr>
              <w:t>Name of the item</w:t>
            </w:r>
          </w:p>
          <w:p w14:paraId="79D692E0" w14:textId="77777777" w:rsidR="007270F6" w:rsidRDefault="007270F6" w:rsidP="009D233E">
            <w:pPr>
              <w:spacing w:after="160" w:line="259" w:lineRule="auto"/>
              <w:rPr>
                <w:rFonts w:ascii="Bookman Old Style" w:hAnsi="Bookman Old Style"/>
              </w:rPr>
            </w:pPr>
          </w:p>
        </w:tc>
      </w:tr>
      <w:tr w:rsidR="007270F6" w14:paraId="16EFDD2A" w14:textId="77777777" w:rsidTr="009D233E">
        <w:tc>
          <w:tcPr>
            <w:tcW w:w="3116" w:type="dxa"/>
          </w:tcPr>
          <w:p w14:paraId="654F3484" w14:textId="77777777" w:rsidR="007270F6" w:rsidRPr="008B1099" w:rsidRDefault="007270F6" w:rsidP="009D233E">
            <w:pPr>
              <w:rPr>
                <w:rFonts w:ascii="Times New Roman" w:eastAsia="Times New Roman" w:hAnsi="Times New Roman" w:cs="Times New Roman"/>
                <w:sz w:val="24"/>
                <w:szCs w:val="24"/>
                <w:lang w:eastAsia="en-PH"/>
              </w:rPr>
            </w:pPr>
            <w:r w:rsidRPr="008B1099">
              <w:rPr>
                <w:rFonts w:ascii="Times New Roman" w:eastAsia="Times New Roman" w:hAnsi="Times New Roman" w:cs="Times New Roman"/>
                <w:sz w:val="24"/>
                <w:szCs w:val="24"/>
                <w:lang w:eastAsia="en-PH"/>
              </w:rPr>
              <w:t>description</w:t>
            </w:r>
          </w:p>
          <w:p w14:paraId="2A9E8738" w14:textId="77777777" w:rsidR="007270F6" w:rsidRDefault="007270F6" w:rsidP="009D233E">
            <w:pPr>
              <w:spacing w:after="160" w:line="259" w:lineRule="auto"/>
              <w:rPr>
                <w:rFonts w:ascii="Bookman Old Style" w:hAnsi="Bookman Old Style"/>
              </w:rPr>
            </w:pPr>
          </w:p>
        </w:tc>
        <w:tc>
          <w:tcPr>
            <w:tcW w:w="3117" w:type="dxa"/>
          </w:tcPr>
          <w:p w14:paraId="1EB62BF7"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TEXT</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7270F6" w:rsidRPr="008B1099" w14:paraId="0CC7646C" w14:textId="77777777" w:rsidTr="009D233E">
              <w:trPr>
                <w:tblCellSpacing w:w="15" w:type="dxa"/>
              </w:trPr>
              <w:tc>
                <w:tcPr>
                  <w:tcW w:w="0" w:type="auto"/>
                  <w:vAlign w:val="center"/>
                  <w:hideMark/>
                </w:tcPr>
                <w:p w14:paraId="4DC1542F"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r w:rsidRPr="008B1099">
                    <w:rPr>
                      <w:rFonts w:ascii="Times New Roman" w:eastAsia="Times New Roman" w:hAnsi="Times New Roman" w:cs="Times New Roman"/>
                      <w:sz w:val="24"/>
                      <w:szCs w:val="24"/>
                      <w:lang w:eastAsia="en-PH"/>
                    </w:rPr>
                    <w:t>Item description</w:t>
                  </w:r>
                </w:p>
              </w:tc>
            </w:tr>
          </w:tbl>
          <w:p w14:paraId="58643270" w14:textId="77777777" w:rsidR="007270F6" w:rsidRDefault="007270F6" w:rsidP="009D233E">
            <w:pPr>
              <w:spacing w:after="160" w:line="259" w:lineRule="auto"/>
              <w:rPr>
                <w:rFonts w:ascii="Bookman Old Style" w:hAnsi="Bookman Old Style"/>
              </w:rPr>
            </w:pPr>
          </w:p>
        </w:tc>
      </w:tr>
      <w:tr w:rsidR="007270F6" w14:paraId="35D19269" w14:textId="77777777" w:rsidTr="009D233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15"/>
            </w:tblGrid>
            <w:tr w:rsidR="007270F6" w:rsidRPr="008B1099" w14:paraId="64183F40" w14:textId="77777777" w:rsidTr="009D233E">
              <w:trPr>
                <w:tblCellSpacing w:w="15" w:type="dxa"/>
              </w:trPr>
              <w:tc>
                <w:tcPr>
                  <w:tcW w:w="0" w:type="auto"/>
                  <w:vAlign w:val="center"/>
                  <w:hideMark/>
                </w:tcPr>
                <w:p w14:paraId="0B044C02"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proofErr w:type="spellStart"/>
                  <w:r w:rsidRPr="008B1099">
                    <w:rPr>
                      <w:rFonts w:ascii="Times New Roman" w:eastAsia="Times New Roman" w:hAnsi="Times New Roman" w:cs="Times New Roman"/>
                      <w:sz w:val="24"/>
                      <w:szCs w:val="24"/>
                      <w:lang w:eastAsia="en-PH"/>
                    </w:rPr>
                    <w:t>date_reported</w:t>
                  </w:r>
                  <w:proofErr w:type="spellEnd"/>
                </w:p>
              </w:tc>
              <w:tc>
                <w:tcPr>
                  <w:tcW w:w="0" w:type="auto"/>
                  <w:vAlign w:val="center"/>
                  <w:hideMark/>
                </w:tcPr>
                <w:p w14:paraId="3EE4A199" w14:textId="77777777" w:rsidR="007270F6" w:rsidRPr="008B1099" w:rsidRDefault="007270F6" w:rsidP="009D233E">
                  <w:pPr>
                    <w:spacing w:after="0" w:line="240" w:lineRule="auto"/>
                    <w:rPr>
                      <w:rFonts w:ascii="Times New Roman" w:eastAsia="Times New Roman" w:hAnsi="Times New Roman" w:cs="Times New Roman"/>
                      <w:sz w:val="24"/>
                      <w:szCs w:val="24"/>
                      <w:lang w:eastAsia="en-PH"/>
                    </w:rPr>
                  </w:pPr>
                  <w:r w:rsidRPr="008B1099">
                    <w:rPr>
                      <w:rFonts w:ascii="Times New Roman" w:eastAsia="Times New Roman" w:hAnsi="Times New Roman" w:cs="Times New Roman"/>
                      <w:sz w:val="24"/>
                      <w:szCs w:val="24"/>
                      <w:lang w:eastAsia="en-PH"/>
                    </w:rPr>
                    <w:t>DATE</w:t>
                  </w:r>
                </w:p>
              </w:tc>
            </w:tr>
          </w:tbl>
          <w:p w14:paraId="113F5DD5" w14:textId="77777777" w:rsidR="007270F6" w:rsidRDefault="007270F6" w:rsidP="009D233E">
            <w:pPr>
              <w:spacing w:after="160" w:line="259" w:lineRule="auto"/>
              <w:rPr>
                <w:rFonts w:ascii="Bookman Old Style" w:hAnsi="Bookman Old Style"/>
              </w:rPr>
            </w:pPr>
          </w:p>
        </w:tc>
        <w:tc>
          <w:tcPr>
            <w:tcW w:w="3117" w:type="dxa"/>
          </w:tcPr>
          <w:p w14:paraId="46FF7737"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DATE</w:t>
            </w:r>
          </w:p>
        </w:tc>
        <w:tc>
          <w:tcPr>
            <w:tcW w:w="3117" w:type="dxa"/>
          </w:tcPr>
          <w:p w14:paraId="518D53B8"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Date the item was reported</w:t>
            </w:r>
          </w:p>
        </w:tc>
      </w:tr>
      <w:tr w:rsidR="007270F6" w14:paraId="278AFC4C" w14:textId="77777777" w:rsidTr="009D233E">
        <w:tc>
          <w:tcPr>
            <w:tcW w:w="3116" w:type="dxa"/>
          </w:tcPr>
          <w:p w14:paraId="43EA9472"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status</w:t>
            </w:r>
          </w:p>
        </w:tc>
        <w:tc>
          <w:tcPr>
            <w:tcW w:w="3117" w:type="dxa"/>
          </w:tcPr>
          <w:p w14:paraId="194DAC23"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ENUM</w:t>
            </w:r>
          </w:p>
        </w:tc>
        <w:tc>
          <w:tcPr>
            <w:tcW w:w="3117" w:type="dxa"/>
          </w:tcPr>
          <w:p w14:paraId="53D18292"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 xml:space="preserve">Lost or </w:t>
            </w:r>
            <w:proofErr w:type="gramStart"/>
            <w:r w:rsidRPr="008B1099">
              <w:rPr>
                <w:rFonts w:ascii="Times New Roman" w:eastAsia="Times New Roman" w:hAnsi="Times New Roman" w:cs="Times New Roman"/>
                <w:sz w:val="24"/>
                <w:szCs w:val="24"/>
                <w:lang w:eastAsia="en-PH"/>
              </w:rPr>
              <w:t>Found</w:t>
            </w:r>
            <w:proofErr w:type="gramEnd"/>
          </w:p>
        </w:tc>
      </w:tr>
      <w:tr w:rsidR="007270F6" w14:paraId="164FC50C" w14:textId="77777777" w:rsidTr="009D233E">
        <w:tc>
          <w:tcPr>
            <w:tcW w:w="3116" w:type="dxa"/>
          </w:tcPr>
          <w:p w14:paraId="19FDC09C" w14:textId="77777777" w:rsidR="007270F6" w:rsidRDefault="007270F6" w:rsidP="009D233E">
            <w:pPr>
              <w:spacing w:after="160" w:line="259" w:lineRule="auto"/>
              <w:rPr>
                <w:rFonts w:ascii="Bookman Old Style" w:hAnsi="Bookman Old Style"/>
              </w:rPr>
            </w:pPr>
            <w:proofErr w:type="spellStart"/>
            <w:r w:rsidRPr="008B1099">
              <w:rPr>
                <w:rFonts w:ascii="Times New Roman" w:eastAsia="Times New Roman" w:hAnsi="Times New Roman" w:cs="Times New Roman"/>
                <w:sz w:val="24"/>
                <w:szCs w:val="24"/>
                <w:lang w:eastAsia="en-PH"/>
              </w:rPr>
              <w:t>user_id</w:t>
            </w:r>
            <w:proofErr w:type="spellEnd"/>
          </w:p>
        </w:tc>
        <w:tc>
          <w:tcPr>
            <w:tcW w:w="3117" w:type="dxa"/>
          </w:tcPr>
          <w:p w14:paraId="36D2E1B6" w14:textId="77777777" w:rsidR="007270F6" w:rsidRPr="008B1099" w:rsidRDefault="007270F6" w:rsidP="009D233E">
            <w:pPr>
              <w:rPr>
                <w:rFonts w:ascii="Times New Roman" w:eastAsia="Times New Roman" w:hAnsi="Times New Roman" w:cs="Times New Roman"/>
                <w:sz w:val="24"/>
                <w:szCs w:val="24"/>
                <w:lang w:eastAsia="en-PH"/>
              </w:rPr>
            </w:pPr>
            <w:r w:rsidRPr="008B1099">
              <w:rPr>
                <w:rFonts w:ascii="Times New Roman" w:eastAsia="Times New Roman" w:hAnsi="Times New Roman" w:cs="Times New Roman"/>
                <w:sz w:val="24"/>
                <w:szCs w:val="24"/>
                <w:lang w:eastAsia="en-PH"/>
              </w:rPr>
              <w:t>INT (FK)</w:t>
            </w:r>
          </w:p>
          <w:p w14:paraId="5329D011" w14:textId="77777777" w:rsidR="007270F6" w:rsidRDefault="007270F6" w:rsidP="009D233E">
            <w:pPr>
              <w:spacing w:after="160" w:line="259" w:lineRule="auto"/>
              <w:rPr>
                <w:rFonts w:ascii="Bookman Old Style" w:hAnsi="Bookman Old Style"/>
              </w:rPr>
            </w:pPr>
          </w:p>
        </w:tc>
        <w:tc>
          <w:tcPr>
            <w:tcW w:w="3117" w:type="dxa"/>
          </w:tcPr>
          <w:p w14:paraId="06200AEC"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References users table</w:t>
            </w:r>
          </w:p>
        </w:tc>
      </w:tr>
      <w:tr w:rsidR="007270F6" w14:paraId="23C891C2" w14:textId="77777777" w:rsidTr="009D233E">
        <w:tc>
          <w:tcPr>
            <w:tcW w:w="3116" w:type="dxa"/>
          </w:tcPr>
          <w:p w14:paraId="0D471183" w14:textId="77777777" w:rsidR="007270F6" w:rsidRDefault="007270F6" w:rsidP="009D233E">
            <w:pPr>
              <w:spacing w:after="160" w:line="259" w:lineRule="auto"/>
              <w:rPr>
                <w:rFonts w:ascii="Bookman Old Style" w:hAnsi="Bookman Old Style"/>
              </w:rPr>
            </w:pPr>
            <w:proofErr w:type="spellStart"/>
            <w:r w:rsidRPr="008B1099">
              <w:rPr>
                <w:rFonts w:ascii="Times New Roman" w:eastAsia="Times New Roman" w:hAnsi="Times New Roman" w:cs="Times New Roman"/>
                <w:sz w:val="24"/>
                <w:szCs w:val="24"/>
                <w:lang w:eastAsia="en-PH"/>
              </w:rPr>
              <w:t>category_id</w:t>
            </w:r>
            <w:proofErr w:type="spellEnd"/>
          </w:p>
        </w:tc>
        <w:tc>
          <w:tcPr>
            <w:tcW w:w="3117" w:type="dxa"/>
          </w:tcPr>
          <w:p w14:paraId="7A77923F"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INT (FK)</w:t>
            </w:r>
          </w:p>
        </w:tc>
        <w:tc>
          <w:tcPr>
            <w:tcW w:w="3117" w:type="dxa"/>
          </w:tcPr>
          <w:p w14:paraId="58327BE9" w14:textId="77777777" w:rsidR="007270F6" w:rsidRDefault="007270F6" w:rsidP="009D233E">
            <w:pPr>
              <w:spacing w:after="160" w:line="259" w:lineRule="auto"/>
              <w:rPr>
                <w:rFonts w:ascii="Bookman Old Style" w:hAnsi="Bookman Old Style"/>
              </w:rPr>
            </w:pPr>
            <w:r w:rsidRPr="008B1099">
              <w:rPr>
                <w:rFonts w:ascii="Times New Roman" w:eastAsia="Times New Roman" w:hAnsi="Times New Roman" w:cs="Times New Roman"/>
                <w:sz w:val="24"/>
                <w:szCs w:val="24"/>
                <w:lang w:eastAsia="en-PH"/>
              </w:rPr>
              <w:t>References categories table</w:t>
            </w:r>
          </w:p>
        </w:tc>
      </w:tr>
    </w:tbl>
    <w:p w14:paraId="608C7978" w14:textId="77777777" w:rsidR="007270F6" w:rsidRDefault="007270F6" w:rsidP="007270F6">
      <w:pPr>
        <w:rPr>
          <w:rFonts w:ascii="Bookman Old Style" w:hAnsi="Bookman Old Style"/>
        </w:rPr>
      </w:pPr>
    </w:p>
    <w:p w14:paraId="081CE111" w14:textId="77777777" w:rsidR="007270F6" w:rsidRPr="008B1099" w:rsidRDefault="007270F6" w:rsidP="007270F6">
      <w:pPr>
        <w:rPr>
          <w:rFonts w:ascii="Bookman Old Style" w:hAnsi="Bookman Old Style"/>
          <w:b/>
          <w:bCs/>
        </w:rPr>
      </w:pPr>
      <w:r w:rsidRPr="008B1099">
        <w:rPr>
          <w:rFonts w:ascii="Bookman Old Style" w:hAnsi="Bookman Old Style"/>
          <w:b/>
          <w:bCs/>
        </w:rPr>
        <w:t>3. Web Interface</w:t>
      </w:r>
    </w:p>
    <w:p w14:paraId="56F2EEF0" w14:textId="77777777" w:rsidR="007270F6" w:rsidRPr="008B1099" w:rsidRDefault="007270F6" w:rsidP="007270F6">
      <w:pPr>
        <w:rPr>
          <w:rFonts w:ascii="Bookman Old Style" w:hAnsi="Bookman Old Style"/>
          <w:b/>
          <w:bCs/>
        </w:rPr>
      </w:pPr>
      <w:r w:rsidRPr="008B1099">
        <w:rPr>
          <w:rFonts w:ascii="Bookman Old Style" w:hAnsi="Bookman Old Style"/>
          <w:b/>
          <w:bCs/>
        </w:rPr>
        <w:t>3.1 Key Pages</w:t>
      </w:r>
    </w:p>
    <w:p w14:paraId="40C55C02" w14:textId="77777777" w:rsidR="007270F6" w:rsidRPr="008B1099" w:rsidRDefault="007270F6" w:rsidP="007270F6">
      <w:pPr>
        <w:rPr>
          <w:rFonts w:ascii="Bookman Old Style" w:hAnsi="Bookman Old Style"/>
          <w:b/>
          <w:bCs/>
        </w:rPr>
      </w:pPr>
      <w:r w:rsidRPr="008B1099">
        <w:rPr>
          <w:rFonts w:ascii="Bookman Old Style" w:hAnsi="Bookman Old Style"/>
          <w:b/>
          <w:bCs/>
        </w:rPr>
        <w:t>Main Page (</w:t>
      </w:r>
      <w:proofErr w:type="spellStart"/>
      <w:r w:rsidRPr="008B1099">
        <w:rPr>
          <w:rFonts w:ascii="Bookman Old Style" w:hAnsi="Bookman Old Style"/>
          <w:b/>
          <w:bCs/>
        </w:rPr>
        <w:t>index.php</w:t>
      </w:r>
      <w:proofErr w:type="spellEnd"/>
      <w:r w:rsidRPr="008B1099">
        <w:rPr>
          <w:rFonts w:ascii="Bookman Old Style" w:hAnsi="Bookman Old Style"/>
          <w:b/>
          <w:bCs/>
        </w:rPr>
        <w:t>)</w:t>
      </w:r>
    </w:p>
    <w:p w14:paraId="6E678500" w14:textId="77777777" w:rsidR="007270F6" w:rsidRPr="008B1099" w:rsidRDefault="007270F6" w:rsidP="007270F6">
      <w:pPr>
        <w:numPr>
          <w:ilvl w:val="0"/>
          <w:numId w:val="39"/>
        </w:numPr>
        <w:rPr>
          <w:rFonts w:ascii="Bookman Old Style" w:hAnsi="Bookman Old Style"/>
        </w:rPr>
      </w:pPr>
      <w:r w:rsidRPr="008B1099">
        <w:rPr>
          <w:rFonts w:ascii="Bookman Old Style" w:hAnsi="Bookman Old Style"/>
        </w:rPr>
        <w:t>Displays the system title</w:t>
      </w:r>
    </w:p>
    <w:p w14:paraId="14664DC2" w14:textId="77777777" w:rsidR="007270F6" w:rsidRPr="008B1099" w:rsidRDefault="007270F6" w:rsidP="007270F6">
      <w:pPr>
        <w:numPr>
          <w:ilvl w:val="0"/>
          <w:numId w:val="39"/>
        </w:numPr>
        <w:rPr>
          <w:rFonts w:ascii="Bookman Old Style" w:hAnsi="Bookman Old Style"/>
        </w:rPr>
      </w:pPr>
      <w:r w:rsidRPr="008B1099">
        <w:rPr>
          <w:rFonts w:ascii="Bookman Old Style" w:hAnsi="Bookman Old Style"/>
        </w:rPr>
        <w:t>Contains a form to add new lost or found items</w:t>
      </w:r>
    </w:p>
    <w:p w14:paraId="33C1CF96" w14:textId="77777777" w:rsidR="007270F6" w:rsidRPr="008B1099" w:rsidRDefault="007270F6" w:rsidP="007270F6">
      <w:pPr>
        <w:numPr>
          <w:ilvl w:val="0"/>
          <w:numId w:val="39"/>
        </w:numPr>
        <w:rPr>
          <w:rFonts w:ascii="Bookman Old Style" w:hAnsi="Bookman Old Style"/>
        </w:rPr>
      </w:pPr>
      <w:r w:rsidRPr="008B1099">
        <w:rPr>
          <w:rFonts w:ascii="Bookman Old Style" w:hAnsi="Bookman Old Style"/>
        </w:rPr>
        <w:t>Displays all recorded items in a table format</w:t>
      </w:r>
    </w:p>
    <w:p w14:paraId="2D458B9B" w14:textId="77777777" w:rsidR="007270F6" w:rsidRPr="008B1099" w:rsidRDefault="007270F6" w:rsidP="007270F6">
      <w:pPr>
        <w:numPr>
          <w:ilvl w:val="0"/>
          <w:numId w:val="39"/>
        </w:numPr>
        <w:rPr>
          <w:rFonts w:ascii="Bookman Old Style" w:hAnsi="Bookman Old Style"/>
        </w:rPr>
      </w:pPr>
      <w:r w:rsidRPr="008B1099">
        <w:rPr>
          <w:rFonts w:ascii="Bookman Old Style" w:hAnsi="Bookman Old Style"/>
        </w:rPr>
        <w:t xml:space="preserve">Provides </w:t>
      </w:r>
      <w:r w:rsidRPr="008B1099">
        <w:rPr>
          <w:rFonts w:ascii="Bookman Old Style" w:hAnsi="Bookman Old Style"/>
          <w:b/>
          <w:bCs/>
        </w:rPr>
        <w:t>Edit</w:t>
      </w:r>
      <w:r w:rsidRPr="008B1099">
        <w:rPr>
          <w:rFonts w:ascii="Bookman Old Style" w:hAnsi="Bookman Old Style"/>
        </w:rPr>
        <w:t xml:space="preserve"> and </w:t>
      </w:r>
      <w:r w:rsidRPr="008B1099">
        <w:rPr>
          <w:rFonts w:ascii="Bookman Old Style" w:hAnsi="Bookman Old Style"/>
          <w:b/>
          <w:bCs/>
        </w:rPr>
        <w:t>Delete</w:t>
      </w:r>
      <w:r w:rsidRPr="008B1099">
        <w:rPr>
          <w:rFonts w:ascii="Bookman Old Style" w:hAnsi="Bookman Old Style"/>
        </w:rPr>
        <w:t xml:space="preserve"> buttons for each record</w:t>
      </w:r>
    </w:p>
    <w:p w14:paraId="6009722D" w14:textId="77777777" w:rsidR="007270F6" w:rsidRPr="008B1099" w:rsidRDefault="00000000" w:rsidP="007270F6">
      <w:pPr>
        <w:rPr>
          <w:rFonts w:ascii="Bookman Old Style" w:hAnsi="Bookman Old Style"/>
        </w:rPr>
      </w:pPr>
      <w:r>
        <w:rPr>
          <w:rFonts w:ascii="Bookman Old Style" w:hAnsi="Bookman Old Style"/>
        </w:rPr>
        <w:pict w14:anchorId="1210092A">
          <v:rect id="_x0000_i1026" style="width:0;height:1.5pt" o:hralign="center" o:hrstd="t" o:hr="t" fillcolor="#a0a0a0" stroked="f"/>
        </w:pict>
      </w:r>
    </w:p>
    <w:p w14:paraId="656E2361" w14:textId="77777777" w:rsidR="007270F6" w:rsidRPr="008B1099" w:rsidRDefault="007270F6" w:rsidP="007270F6">
      <w:pPr>
        <w:rPr>
          <w:rFonts w:ascii="Bookman Old Style" w:hAnsi="Bookman Old Style"/>
          <w:b/>
          <w:bCs/>
        </w:rPr>
      </w:pPr>
      <w:r w:rsidRPr="008B1099">
        <w:rPr>
          <w:rFonts w:ascii="Bookman Old Style" w:hAnsi="Bookman Old Style"/>
          <w:b/>
          <w:bCs/>
        </w:rPr>
        <w:t>Edit Page (</w:t>
      </w:r>
      <w:proofErr w:type="spellStart"/>
      <w:r w:rsidRPr="008B1099">
        <w:rPr>
          <w:rFonts w:ascii="Bookman Old Style" w:hAnsi="Bookman Old Style"/>
          <w:b/>
          <w:bCs/>
        </w:rPr>
        <w:t>edit.php</w:t>
      </w:r>
      <w:proofErr w:type="spellEnd"/>
      <w:r w:rsidRPr="008B1099">
        <w:rPr>
          <w:rFonts w:ascii="Bookman Old Style" w:hAnsi="Bookman Old Style"/>
          <w:b/>
          <w:bCs/>
        </w:rPr>
        <w:t>)</w:t>
      </w:r>
    </w:p>
    <w:p w14:paraId="4D5023D1" w14:textId="77777777" w:rsidR="007270F6" w:rsidRPr="008B1099" w:rsidRDefault="007270F6" w:rsidP="007270F6">
      <w:pPr>
        <w:numPr>
          <w:ilvl w:val="0"/>
          <w:numId w:val="40"/>
        </w:numPr>
        <w:rPr>
          <w:rFonts w:ascii="Bookman Old Style" w:hAnsi="Bookman Old Style"/>
        </w:rPr>
      </w:pPr>
      <w:r w:rsidRPr="008B1099">
        <w:rPr>
          <w:rFonts w:ascii="Bookman Old Style" w:hAnsi="Bookman Old Style"/>
        </w:rPr>
        <w:t>Loads the selected item’s information</w:t>
      </w:r>
    </w:p>
    <w:p w14:paraId="167AF221" w14:textId="77777777" w:rsidR="007270F6" w:rsidRPr="008B1099" w:rsidRDefault="007270F6" w:rsidP="007270F6">
      <w:pPr>
        <w:numPr>
          <w:ilvl w:val="0"/>
          <w:numId w:val="40"/>
        </w:numPr>
        <w:rPr>
          <w:rFonts w:ascii="Bookman Old Style" w:hAnsi="Bookman Old Style"/>
        </w:rPr>
      </w:pPr>
      <w:r w:rsidRPr="008B1099">
        <w:rPr>
          <w:rFonts w:ascii="Bookman Old Style" w:hAnsi="Bookman Old Style"/>
        </w:rPr>
        <w:t>Allows users to update item details such as name, description, date, and status</w:t>
      </w:r>
    </w:p>
    <w:p w14:paraId="05A7905E" w14:textId="77777777" w:rsidR="007270F6" w:rsidRPr="008B1099" w:rsidRDefault="00000000" w:rsidP="007270F6">
      <w:pPr>
        <w:rPr>
          <w:rFonts w:ascii="Bookman Old Style" w:hAnsi="Bookman Old Style"/>
        </w:rPr>
      </w:pPr>
      <w:r>
        <w:rPr>
          <w:rFonts w:ascii="Bookman Old Style" w:hAnsi="Bookman Old Style"/>
        </w:rPr>
        <w:pict w14:anchorId="0C3C4828">
          <v:rect id="_x0000_i1027" style="width:0;height:1.5pt" o:hralign="center" o:hrstd="t" o:hr="t" fillcolor="#a0a0a0" stroked="f"/>
        </w:pict>
      </w:r>
    </w:p>
    <w:p w14:paraId="085A185B" w14:textId="77777777" w:rsidR="007270F6" w:rsidRPr="008B1099" w:rsidRDefault="007270F6" w:rsidP="007270F6">
      <w:pPr>
        <w:rPr>
          <w:rFonts w:ascii="Bookman Old Style" w:hAnsi="Bookman Old Style"/>
          <w:b/>
          <w:bCs/>
        </w:rPr>
      </w:pPr>
      <w:r w:rsidRPr="008B1099">
        <w:rPr>
          <w:rFonts w:ascii="Bookman Old Style" w:hAnsi="Bookman Old Style"/>
          <w:b/>
          <w:bCs/>
        </w:rPr>
        <w:t>3.2 Key Functionalities</w:t>
      </w:r>
    </w:p>
    <w:p w14:paraId="03650300" w14:textId="77777777" w:rsidR="007270F6" w:rsidRPr="008B1099" w:rsidRDefault="007270F6" w:rsidP="007270F6">
      <w:pPr>
        <w:numPr>
          <w:ilvl w:val="0"/>
          <w:numId w:val="41"/>
        </w:numPr>
        <w:rPr>
          <w:rFonts w:ascii="Bookman Old Style" w:hAnsi="Bookman Old Style"/>
        </w:rPr>
      </w:pPr>
      <w:r w:rsidRPr="008B1099">
        <w:rPr>
          <w:rFonts w:ascii="Bookman Old Style" w:hAnsi="Bookman Old Style"/>
          <w:b/>
          <w:bCs/>
        </w:rPr>
        <w:t>Add Item:</w:t>
      </w:r>
      <w:r w:rsidRPr="008B1099">
        <w:rPr>
          <w:rFonts w:ascii="Bookman Old Style" w:hAnsi="Bookman Old Style"/>
        </w:rPr>
        <w:t xml:space="preserve"> Users can add new lost or found items using a form.</w:t>
      </w:r>
    </w:p>
    <w:p w14:paraId="5530C35B" w14:textId="77777777" w:rsidR="007270F6" w:rsidRPr="008B1099" w:rsidRDefault="007270F6" w:rsidP="007270F6">
      <w:pPr>
        <w:numPr>
          <w:ilvl w:val="0"/>
          <w:numId w:val="41"/>
        </w:numPr>
        <w:rPr>
          <w:rFonts w:ascii="Bookman Old Style" w:hAnsi="Bookman Old Style"/>
        </w:rPr>
      </w:pPr>
      <w:r w:rsidRPr="008B1099">
        <w:rPr>
          <w:rFonts w:ascii="Bookman Old Style" w:hAnsi="Bookman Old Style"/>
          <w:b/>
          <w:bCs/>
        </w:rPr>
        <w:t>View Items:</w:t>
      </w:r>
      <w:r w:rsidRPr="008B1099">
        <w:rPr>
          <w:rFonts w:ascii="Bookman Old Style" w:hAnsi="Bookman Old Style"/>
        </w:rPr>
        <w:t xml:space="preserve"> All items are displayed dynamically from the database.</w:t>
      </w:r>
    </w:p>
    <w:p w14:paraId="4AC36847" w14:textId="77777777" w:rsidR="007270F6" w:rsidRPr="008B1099" w:rsidRDefault="007270F6" w:rsidP="007270F6">
      <w:pPr>
        <w:numPr>
          <w:ilvl w:val="0"/>
          <w:numId w:val="41"/>
        </w:numPr>
        <w:rPr>
          <w:rFonts w:ascii="Bookman Old Style" w:hAnsi="Bookman Old Style"/>
        </w:rPr>
      </w:pPr>
      <w:r w:rsidRPr="008B1099">
        <w:rPr>
          <w:rFonts w:ascii="Bookman Old Style" w:hAnsi="Bookman Old Style"/>
          <w:b/>
          <w:bCs/>
        </w:rPr>
        <w:t>Edit Item:</w:t>
      </w:r>
      <w:r w:rsidRPr="008B1099">
        <w:rPr>
          <w:rFonts w:ascii="Bookman Old Style" w:hAnsi="Bookman Old Style"/>
        </w:rPr>
        <w:t xml:space="preserve"> Users can update existing records.</w:t>
      </w:r>
    </w:p>
    <w:p w14:paraId="45844D0D" w14:textId="77777777" w:rsidR="007270F6" w:rsidRPr="008B1099" w:rsidRDefault="007270F6" w:rsidP="007270F6">
      <w:pPr>
        <w:numPr>
          <w:ilvl w:val="0"/>
          <w:numId w:val="41"/>
        </w:numPr>
        <w:rPr>
          <w:rFonts w:ascii="Bookman Old Style" w:hAnsi="Bookman Old Style"/>
        </w:rPr>
      </w:pPr>
      <w:r w:rsidRPr="008B1099">
        <w:rPr>
          <w:rFonts w:ascii="Bookman Old Style" w:hAnsi="Bookman Old Style"/>
          <w:b/>
          <w:bCs/>
        </w:rPr>
        <w:t>Delete Item:</w:t>
      </w:r>
      <w:r w:rsidRPr="008B1099">
        <w:rPr>
          <w:rFonts w:ascii="Bookman Old Style" w:hAnsi="Bookman Old Style"/>
        </w:rPr>
        <w:t xml:space="preserve"> Users can remove records when items are no longer needed.</w:t>
      </w:r>
    </w:p>
    <w:p w14:paraId="7F8CBCB7" w14:textId="77777777" w:rsidR="007270F6" w:rsidRPr="008B1099" w:rsidRDefault="007270F6" w:rsidP="007270F6">
      <w:pPr>
        <w:numPr>
          <w:ilvl w:val="0"/>
          <w:numId w:val="41"/>
        </w:numPr>
        <w:rPr>
          <w:rFonts w:ascii="Bookman Old Style" w:hAnsi="Bookman Old Style"/>
        </w:rPr>
      </w:pPr>
      <w:r w:rsidRPr="008B1099">
        <w:rPr>
          <w:rFonts w:ascii="Bookman Old Style" w:hAnsi="Bookman Old Style"/>
          <w:b/>
          <w:bCs/>
        </w:rPr>
        <w:t>JavaScript Validation:</w:t>
      </w:r>
      <w:r w:rsidRPr="008B1099">
        <w:rPr>
          <w:rFonts w:ascii="Bookman Old Style" w:hAnsi="Bookman Old Style"/>
        </w:rPr>
        <w:t xml:space="preserve"> Ensures proper input before form submission.</w:t>
      </w:r>
    </w:p>
    <w:p w14:paraId="5530C63E" w14:textId="77777777" w:rsidR="007270F6" w:rsidRPr="008B1099" w:rsidRDefault="007270F6" w:rsidP="007270F6">
      <w:pPr>
        <w:pStyle w:val="Heading2"/>
        <w:rPr>
          <w:rFonts w:ascii="Bookman Old Style" w:hAnsi="Bookman Old Style"/>
          <w:sz w:val="20"/>
          <w:szCs w:val="20"/>
        </w:rPr>
      </w:pPr>
      <w:r w:rsidRPr="008B1099">
        <w:rPr>
          <w:rStyle w:val="Strong"/>
          <w:rFonts w:ascii="Bookman Old Style" w:hAnsi="Bookman Old Style"/>
          <w:sz w:val="20"/>
          <w:szCs w:val="20"/>
        </w:rPr>
        <w:t>4. Challenges and Learning</w:t>
      </w:r>
    </w:p>
    <w:p w14:paraId="4B322BD6" w14:textId="77777777" w:rsidR="007270F6" w:rsidRPr="008B1099" w:rsidRDefault="007270F6" w:rsidP="007270F6">
      <w:pPr>
        <w:pStyle w:val="Heading3"/>
        <w:rPr>
          <w:rFonts w:ascii="Bookman Old Style" w:hAnsi="Bookman Old Style"/>
          <w:sz w:val="20"/>
          <w:szCs w:val="20"/>
        </w:rPr>
      </w:pPr>
      <w:r w:rsidRPr="008B1099">
        <w:rPr>
          <w:rStyle w:val="Strong"/>
          <w:rFonts w:ascii="Bookman Old Style" w:hAnsi="Bookman Old Style"/>
          <w:sz w:val="20"/>
          <w:szCs w:val="20"/>
        </w:rPr>
        <w:t>Challenges</w:t>
      </w:r>
    </w:p>
    <w:p w14:paraId="5EC89F7C" w14:textId="77777777" w:rsidR="007270F6" w:rsidRPr="008B1099" w:rsidRDefault="007270F6" w:rsidP="007270F6">
      <w:pPr>
        <w:pStyle w:val="NormalWeb"/>
        <w:rPr>
          <w:rFonts w:ascii="Bookman Old Style" w:hAnsi="Bookman Old Style"/>
          <w:sz w:val="20"/>
          <w:szCs w:val="20"/>
        </w:rPr>
      </w:pPr>
      <w:r w:rsidRPr="008B1099">
        <w:rPr>
          <w:rFonts w:ascii="Bookman Old Style" w:hAnsi="Bookman Old Style"/>
          <w:sz w:val="20"/>
          <w:szCs w:val="20"/>
        </w:rPr>
        <w:t>One of the main challenges encountered was correctly connecting the MySQL database to the web interface using PHP. Implementing the update and delete functions also required careful handling of PHP syntax and SQL queries.</w:t>
      </w:r>
    </w:p>
    <w:p w14:paraId="519B43B8" w14:textId="77777777" w:rsidR="007270F6" w:rsidRPr="008B1099" w:rsidRDefault="00000000" w:rsidP="007270F6">
      <w:pPr>
        <w:rPr>
          <w:rFonts w:ascii="Bookman Old Style" w:hAnsi="Bookman Old Style"/>
        </w:rPr>
      </w:pPr>
      <w:r>
        <w:rPr>
          <w:rFonts w:ascii="Bookman Old Style" w:hAnsi="Bookman Old Style"/>
        </w:rPr>
        <w:pict w14:anchorId="7FA8ED56">
          <v:rect id="_x0000_i1028" style="width:0;height:1.5pt" o:hralign="center" o:hrstd="t" o:hr="t" fillcolor="#a0a0a0" stroked="f"/>
        </w:pict>
      </w:r>
    </w:p>
    <w:p w14:paraId="4C81C45B" w14:textId="77777777" w:rsidR="007270F6" w:rsidRPr="00B56D02" w:rsidRDefault="007270F6" w:rsidP="007270F6">
      <w:pPr>
        <w:pStyle w:val="Heading3"/>
        <w:rPr>
          <w:rFonts w:ascii="Bookman Old Style" w:hAnsi="Bookman Old Style"/>
          <w:sz w:val="20"/>
          <w:szCs w:val="20"/>
        </w:rPr>
      </w:pPr>
      <w:r w:rsidRPr="00B56D02">
        <w:rPr>
          <w:rStyle w:val="Strong"/>
          <w:rFonts w:ascii="Bookman Old Style" w:hAnsi="Bookman Old Style"/>
          <w:sz w:val="20"/>
          <w:szCs w:val="20"/>
        </w:rPr>
        <w:t>Learning</w:t>
      </w:r>
    </w:p>
    <w:p w14:paraId="2956C115" w14:textId="77777777" w:rsidR="007270F6" w:rsidRPr="008B1099" w:rsidRDefault="007270F6" w:rsidP="007270F6">
      <w:pPr>
        <w:pStyle w:val="NormalWeb"/>
        <w:rPr>
          <w:rFonts w:ascii="Bookman Old Style" w:hAnsi="Bookman Old Style"/>
          <w:sz w:val="20"/>
          <w:szCs w:val="20"/>
        </w:rPr>
      </w:pPr>
      <w:r w:rsidRPr="008B1099">
        <w:rPr>
          <w:rFonts w:ascii="Bookman Old Style" w:hAnsi="Bookman Old Style"/>
          <w:sz w:val="20"/>
          <w:szCs w:val="20"/>
        </w:rPr>
        <w:t>Through this project, I gained a deeper understanding of how databases work with web applications. I learned how to design relational databases, perform CRUD operations, and use JavaScript to improve user interaction. This project helped strengthen my skills in integrating front-end and back-end technologies.</w:t>
      </w:r>
    </w:p>
    <w:p w14:paraId="003A1D4C" w14:textId="77777777" w:rsidR="007270F6" w:rsidRPr="008B1099" w:rsidRDefault="00000000" w:rsidP="007270F6">
      <w:pPr>
        <w:rPr>
          <w:rFonts w:ascii="Bookman Old Style" w:hAnsi="Bookman Old Style"/>
        </w:rPr>
      </w:pPr>
      <w:r>
        <w:rPr>
          <w:rFonts w:ascii="Bookman Old Style" w:hAnsi="Bookman Old Style"/>
        </w:rPr>
        <w:pict w14:anchorId="0EA5EF09">
          <v:rect id="_x0000_i1029" style="width:0;height:1.5pt" o:hralign="center" o:hrstd="t" o:hr="t" fillcolor="#a0a0a0" stroked="f"/>
        </w:pict>
      </w:r>
    </w:p>
    <w:p w14:paraId="508297D8" w14:textId="77777777" w:rsidR="007270F6" w:rsidRPr="00B56D02" w:rsidRDefault="007270F6" w:rsidP="007270F6">
      <w:pPr>
        <w:pStyle w:val="Heading2"/>
        <w:jc w:val="center"/>
        <w:rPr>
          <w:rFonts w:ascii="Bookman Old Style" w:hAnsi="Bookman Old Style"/>
          <w:sz w:val="20"/>
          <w:szCs w:val="20"/>
        </w:rPr>
      </w:pPr>
      <w:r w:rsidRPr="00B56D02">
        <w:rPr>
          <w:rStyle w:val="Strong"/>
          <w:rFonts w:ascii="Bookman Old Style" w:hAnsi="Bookman Old Style"/>
          <w:sz w:val="20"/>
          <w:szCs w:val="20"/>
        </w:rPr>
        <w:t>Conclusion</w:t>
      </w:r>
    </w:p>
    <w:p w14:paraId="3D080BE4" w14:textId="77777777" w:rsidR="007270F6" w:rsidRPr="008B1099" w:rsidRDefault="007270F6" w:rsidP="007270F6">
      <w:pPr>
        <w:pStyle w:val="NormalWeb"/>
        <w:rPr>
          <w:rFonts w:ascii="Bookman Old Style" w:hAnsi="Bookman Old Style"/>
          <w:sz w:val="20"/>
          <w:szCs w:val="20"/>
        </w:rPr>
      </w:pPr>
      <w:r w:rsidRPr="008B1099">
        <w:rPr>
          <w:rFonts w:ascii="Bookman Old Style" w:hAnsi="Bookman Old Style"/>
          <w:sz w:val="20"/>
          <w:szCs w:val="20"/>
        </w:rPr>
        <w:t>The Lost and Found Management System successfully demonstrates the integration of database management and web development. It meets all the requirements of the CC 105 course by implementing a functional, interactive, and user-friendly system that manages real-world data efficiently.</w:t>
      </w:r>
    </w:p>
    <w:p w14:paraId="5A6CC078" w14:textId="10534B58" w:rsidR="00B11B49" w:rsidRPr="007270F6" w:rsidRDefault="00B11B49" w:rsidP="007270F6"/>
    <w:sectPr w:rsidR="00B11B49" w:rsidRPr="007270F6" w:rsidSect="00633DED">
      <w:head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D6E2E" w14:textId="77777777" w:rsidR="00872B3D" w:rsidRDefault="00872B3D" w:rsidP="000B61F4">
      <w:pPr>
        <w:spacing w:after="0" w:line="240" w:lineRule="auto"/>
      </w:pPr>
      <w:r>
        <w:separator/>
      </w:r>
    </w:p>
  </w:endnote>
  <w:endnote w:type="continuationSeparator" w:id="0">
    <w:p w14:paraId="59C7A7A6" w14:textId="77777777" w:rsidR="00872B3D" w:rsidRDefault="00872B3D" w:rsidP="000B6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4B319" w14:textId="77777777" w:rsidR="00872B3D" w:rsidRDefault="00872B3D" w:rsidP="000B61F4">
      <w:pPr>
        <w:spacing w:after="0" w:line="240" w:lineRule="auto"/>
      </w:pPr>
      <w:r>
        <w:separator/>
      </w:r>
    </w:p>
  </w:footnote>
  <w:footnote w:type="continuationSeparator" w:id="0">
    <w:p w14:paraId="6DEDB955" w14:textId="77777777" w:rsidR="00872B3D" w:rsidRDefault="00872B3D" w:rsidP="000B6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371D" w14:textId="77777777" w:rsidR="000B61F4" w:rsidRPr="00E90DC8" w:rsidRDefault="000B61F4" w:rsidP="000B61F4">
    <w:pPr>
      <w:pStyle w:val="Header"/>
      <w:jc w:val="center"/>
      <w:rPr>
        <w:rFonts w:ascii="Old English Text MT" w:hAnsi="Old English Text MT" w:cs="Arial"/>
        <w:b/>
        <w:sz w:val="36"/>
        <w:szCs w:val="36"/>
      </w:rPr>
    </w:pPr>
    <w:r>
      <w:rPr>
        <w:rFonts w:ascii="Old English Text MT" w:hAnsi="Old English Text MT" w:cs="Arial"/>
        <w:b/>
        <w:noProof/>
        <w:sz w:val="36"/>
        <w:szCs w:val="36"/>
        <w:lang w:val="en-US"/>
      </w:rPr>
      <w:drawing>
        <wp:anchor distT="0" distB="0" distL="114300" distR="114300" simplePos="0" relativeHeight="251661312" behindDoc="0" locked="0" layoutInCell="1" allowOverlap="1" wp14:anchorId="1CF22F1B" wp14:editId="1205D9B5">
          <wp:simplePos x="0" y="0"/>
          <wp:positionH relativeFrom="column">
            <wp:posOffset>4304030</wp:posOffset>
          </wp:positionH>
          <wp:positionV relativeFrom="paragraph">
            <wp:posOffset>-95250</wp:posOffset>
          </wp:positionV>
          <wp:extent cx="2100580" cy="8997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1037" name="Picture 396601037"/>
                  <pic:cNvPicPr/>
                </pic:nvPicPr>
                <pic:blipFill>
                  <a:blip r:embed="rId1">
                    <a:extLst>
                      <a:ext uri="{28A0092B-C50C-407E-A947-70E740481C1C}">
                        <a14:useLocalDpi xmlns:a14="http://schemas.microsoft.com/office/drawing/2010/main" val="0"/>
                      </a:ext>
                    </a:extLst>
                  </a:blip>
                  <a:stretch>
                    <a:fillRect/>
                  </a:stretch>
                </pic:blipFill>
                <pic:spPr>
                  <a:xfrm>
                    <a:off x="0" y="0"/>
                    <a:ext cx="2100580" cy="899795"/>
                  </a:xfrm>
                  <a:prstGeom prst="rect">
                    <a:avLst/>
                  </a:prstGeom>
                </pic:spPr>
              </pic:pic>
            </a:graphicData>
          </a:graphic>
          <wp14:sizeRelH relativeFrom="page">
            <wp14:pctWidth>0</wp14:pctWidth>
          </wp14:sizeRelH>
          <wp14:sizeRelV relativeFrom="page">
            <wp14:pctHeight>0</wp14:pctHeight>
          </wp14:sizeRelV>
        </wp:anchor>
      </w:drawing>
    </w:r>
    <w:r w:rsidRPr="00E90DC8">
      <w:rPr>
        <w:rFonts w:ascii="Old English Text MT" w:hAnsi="Old English Text MT" w:cs="Arial"/>
        <w:b/>
        <w:noProof/>
        <w:sz w:val="36"/>
        <w:szCs w:val="36"/>
        <w:lang w:val="en-US"/>
      </w:rPr>
      <w:drawing>
        <wp:anchor distT="0" distB="0" distL="114300" distR="114300" simplePos="0" relativeHeight="251660288" behindDoc="0" locked="0" layoutInCell="1" allowOverlap="1" wp14:anchorId="057D9F64" wp14:editId="3F58805E">
          <wp:simplePos x="0" y="0"/>
          <wp:positionH relativeFrom="column">
            <wp:posOffset>-609600</wp:posOffset>
          </wp:positionH>
          <wp:positionV relativeFrom="paragraph">
            <wp:posOffset>-186055</wp:posOffset>
          </wp:positionV>
          <wp:extent cx="899795" cy="899795"/>
          <wp:effectExtent l="0" t="0" r="0" b="0"/>
          <wp:wrapNone/>
          <wp:docPr id="2" name="Picture 2" descr="Official_Seal_of_the_City_of_Li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Seal_of_the_City_of_Lipa.jpg"/>
                  <pic:cNvPicPr/>
                </pic:nvPicPr>
                <pic:blipFill>
                  <a:blip r:embed="rId2"/>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sidRPr="00E90DC8">
      <w:rPr>
        <w:rFonts w:ascii="Old English Text MT" w:hAnsi="Old English Text MT" w:cs="Arial"/>
        <w:b/>
        <w:noProof/>
        <w:sz w:val="36"/>
        <w:szCs w:val="36"/>
        <w:lang w:val="en-US"/>
      </w:rPr>
      <w:drawing>
        <wp:anchor distT="0" distB="0" distL="114300" distR="114300" simplePos="0" relativeHeight="251659264" behindDoc="0" locked="0" layoutInCell="1" allowOverlap="1" wp14:anchorId="4141631A" wp14:editId="0483A4D4">
          <wp:simplePos x="0" y="0"/>
          <wp:positionH relativeFrom="column">
            <wp:posOffset>387985</wp:posOffset>
          </wp:positionH>
          <wp:positionV relativeFrom="paragraph">
            <wp:posOffset>-195580</wp:posOffset>
          </wp:positionV>
          <wp:extent cx="900000" cy="900000"/>
          <wp:effectExtent l="0" t="0" r="0" b="0"/>
          <wp:wrapNone/>
          <wp:docPr id="3" name="Picture 3" descr="kl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l logo.png"/>
                  <pic:cNvPicPr/>
                </pic:nvPicPr>
                <pic:blipFill>
                  <a:blip r:embed="rId3"/>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r w:rsidRPr="00E90DC8">
      <w:rPr>
        <w:rFonts w:ascii="Old English Text MT" w:hAnsi="Old English Text MT" w:cs="Arial"/>
        <w:b/>
        <w:sz w:val="36"/>
        <w:szCs w:val="36"/>
      </w:rPr>
      <w:t>Kolehiyo ng Lungsod ng Lipa</w:t>
    </w:r>
  </w:p>
  <w:p w14:paraId="51E10A9B" w14:textId="77777777" w:rsidR="000B61F4" w:rsidRDefault="000B61F4" w:rsidP="000B61F4">
    <w:pPr>
      <w:pStyle w:val="Header"/>
      <w:jc w:val="center"/>
      <w:rPr>
        <w:rFonts w:ascii="Arial" w:hAnsi="Arial" w:cs="Arial"/>
        <w:b/>
        <w:i/>
        <w:sz w:val="20"/>
      </w:rPr>
    </w:pPr>
    <w:r w:rsidRPr="00524925">
      <w:rPr>
        <w:rFonts w:ascii="Arial" w:hAnsi="Arial" w:cs="Arial"/>
        <w:b/>
        <w:i/>
        <w:sz w:val="20"/>
      </w:rPr>
      <w:t>(Formerly Lipa City Pu</w:t>
    </w:r>
    <w:r>
      <w:rPr>
        <w:rFonts w:ascii="Arial" w:hAnsi="Arial" w:cs="Arial"/>
        <w:b/>
        <w:i/>
        <w:sz w:val="20"/>
      </w:rPr>
      <w:t>blic</w:t>
    </w:r>
    <w:r w:rsidRPr="00524925">
      <w:rPr>
        <w:rFonts w:ascii="Arial" w:hAnsi="Arial" w:cs="Arial"/>
        <w:b/>
        <w:i/>
        <w:sz w:val="20"/>
      </w:rPr>
      <w:t xml:space="preserve"> College)</w:t>
    </w:r>
  </w:p>
  <w:p w14:paraId="4160C98E" w14:textId="77777777" w:rsidR="000B61F4" w:rsidRDefault="000B61F4" w:rsidP="000B61F4">
    <w:pPr>
      <w:pStyle w:val="Header"/>
      <w:jc w:val="center"/>
      <w:rPr>
        <w:rFonts w:ascii="Arial" w:hAnsi="Arial" w:cs="Arial"/>
        <w:sz w:val="20"/>
      </w:rPr>
    </w:pPr>
    <w:r w:rsidRPr="007D26A1">
      <w:rPr>
        <w:rFonts w:ascii="Arial" w:hAnsi="Arial" w:cs="Arial"/>
        <w:sz w:val="20"/>
      </w:rPr>
      <w:t>Marawoy, Lipa City, Batangas 4217</w:t>
    </w:r>
  </w:p>
  <w:p w14:paraId="39211FFB" w14:textId="77777777" w:rsidR="000B61F4" w:rsidRDefault="000B61F4" w:rsidP="000B61F4">
    <w:pPr>
      <w:pStyle w:val="Header"/>
      <w:jc w:val="center"/>
      <w:rPr>
        <w:rFonts w:ascii="Arial" w:hAnsi="Arial" w:cs="Arial"/>
        <w:sz w:val="20"/>
      </w:rPr>
    </w:pPr>
    <w:r w:rsidRPr="007D26A1">
      <w:rPr>
        <w:rFonts w:ascii="Arial" w:hAnsi="Arial" w:cs="Arial"/>
        <w:sz w:val="20"/>
      </w:rPr>
      <w:t>Tel. No. (043) 774 2420</w:t>
    </w:r>
  </w:p>
  <w:p w14:paraId="46D4C064" w14:textId="77777777" w:rsidR="000B61F4" w:rsidRDefault="000B61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036"/>
    <w:multiLevelType w:val="multilevel"/>
    <w:tmpl w:val="EACC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453F"/>
    <w:multiLevelType w:val="multilevel"/>
    <w:tmpl w:val="77C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96220"/>
    <w:multiLevelType w:val="multilevel"/>
    <w:tmpl w:val="83F6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75DF8"/>
    <w:multiLevelType w:val="hybridMultilevel"/>
    <w:tmpl w:val="79A8BAFA"/>
    <w:lvl w:ilvl="0" w:tplc="34090001">
      <w:start w:val="1"/>
      <w:numFmt w:val="bullet"/>
      <w:lvlText w:val=""/>
      <w:lvlJc w:val="left"/>
      <w:pPr>
        <w:ind w:left="785" w:hanging="360"/>
      </w:pPr>
      <w:rPr>
        <w:rFonts w:ascii="Symbol" w:hAnsi="Symbol" w:hint="default"/>
      </w:rPr>
    </w:lvl>
    <w:lvl w:ilvl="1" w:tplc="34090003" w:tentative="1">
      <w:start w:val="1"/>
      <w:numFmt w:val="bullet"/>
      <w:lvlText w:val="o"/>
      <w:lvlJc w:val="left"/>
      <w:pPr>
        <w:ind w:left="1505" w:hanging="360"/>
      </w:pPr>
      <w:rPr>
        <w:rFonts w:ascii="Courier New" w:hAnsi="Courier New" w:cs="Courier New" w:hint="default"/>
      </w:rPr>
    </w:lvl>
    <w:lvl w:ilvl="2" w:tplc="34090005" w:tentative="1">
      <w:start w:val="1"/>
      <w:numFmt w:val="bullet"/>
      <w:lvlText w:val=""/>
      <w:lvlJc w:val="left"/>
      <w:pPr>
        <w:ind w:left="2225" w:hanging="360"/>
      </w:pPr>
      <w:rPr>
        <w:rFonts w:ascii="Wingdings" w:hAnsi="Wingdings" w:hint="default"/>
      </w:rPr>
    </w:lvl>
    <w:lvl w:ilvl="3" w:tplc="34090001" w:tentative="1">
      <w:start w:val="1"/>
      <w:numFmt w:val="bullet"/>
      <w:lvlText w:val=""/>
      <w:lvlJc w:val="left"/>
      <w:pPr>
        <w:ind w:left="2945" w:hanging="360"/>
      </w:pPr>
      <w:rPr>
        <w:rFonts w:ascii="Symbol" w:hAnsi="Symbol" w:hint="default"/>
      </w:rPr>
    </w:lvl>
    <w:lvl w:ilvl="4" w:tplc="34090003" w:tentative="1">
      <w:start w:val="1"/>
      <w:numFmt w:val="bullet"/>
      <w:lvlText w:val="o"/>
      <w:lvlJc w:val="left"/>
      <w:pPr>
        <w:ind w:left="3665" w:hanging="360"/>
      </w:pPr>
      <w:rPr>
        <w:rFonts w:ascii="Courier New" w:hAnsi="Courier New" w:cs="Courier New" w:hint="default"/>
      </w:rPr>
    </w:lvl>
    <w:lvl w:ilvl="5" w:tplc="34090005" w:tentative="1">
      <w:start w:val="1"/>
      <w:numFmt w:val="bullet"/>
      <w:lvlText w:val=""/>
      <w:lvlJc w:val="left"/>
      <w:pPr>
        <w:ind w:left="4385" w:hanging="360"/>
      </w:pPr>
      <w:rPr>
        <w:rFonts w:ascii="Wingdings" w:hAnsi="Wingdings" w:hint="default"/>
      </w:rPr>
    </w:lvl>
    <w:lvl w:ilvl="6" w:tplc="34090001" w:tentative="1">
      <w:start w:val="1"/>
      <w:numFmt w:val="bullet"/>
      <w:lvlText w:val=""/>
      <w:lvlJc w:val="left"/>
      <w:pPr>
        <w:ind w:left="5105" w:hanging="360"/>
      </w:pPr>
      <w:rPr>
        <w:rFonts w:ascii="Symbol" w:hAnsi="Symbol" w:hint="default"/>
      </w:rPr>
    </w:lvl>
    <w:lvl w:ilvl="7" w:tplc="34090003" w:tentative="1">
      <w:start w:val="1"/>
      <w:numFmt w:val="bullet"/>
      <w:lvlText w:val="o"/>
      <w:lvlJc w:val="left"/>
      <w:pPr>
        <w:ind w:left="5825" w:hanging="360"/>
      </w:pPr>
      <w:rPr>
        <w:rFonts w:ascii="Courier New" w:hAnsi="Courier New" w:cs="Courier New" w:hint="default"/>
      </w:rPr>
    </w:lvl>
    <w:lvl w:ilvl="8" w:tplc="34090005" w:tentative="1">
      <w:start w:val="1"/>
      <w:numFmt w:val="bullet"/>
      <w:lvlText w:val=""/>
      <w:lvlJc w:val="left"/>
      <w:pPr>
        <w:ind w:left="6545" w:hanging="360"/>
      </w:pPr>
      <w:rPr>
        <w:rFonts w:ascii="Wingdings" w:hAnsi="Wingdings" w:hint="default"/>
      </w:rPr>
    </w:lvl>
  </w:abstractNum>
  <w:abstractNum w:abstractNumId="4" w15:restartNumberingAfterBreak="0">
    <w:nsid w:val="03411625"/>
    <w:multiLevelType w:val="multilevel"/>
    <w:tmpl w:val="5C8E1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0758"/>
    <w:multiLevelType w:val="multilevel"/>
    <w:tmpl w:val="DC5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0364D"/>
    <w:multiLevelType w:val="hybridMultilevel"/>
    <w:tmpl w:val="DACC4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E37E8A"/>
    <w:multiLevelType w:val="multilevel"/>
    <w:tmpl w:val="950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D23B9"/>
    <w:multiLevelType w:val="hybridMultilevel"/>
    <w:tmpl w:val="54825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B286F"/>
    <w:multiLevelType w:val="hybridMultilevel"/>
    <w:tmpl w:val="CDC0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54641B"/>
    <w:multiLevelType w:val="multilevel"/>
    <w:tmpl w:val="6C461F4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1" w15:restartNumberingAfterBreak="0">
    <w:nsid w:val="26DC048A"/>
    <w:multiLevelType w:val="multilevel"/>
    <w:tmpl w:val="A70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25942"/>
    <w:multiLevelType w:val="hybridMultilevel"/>
    <w:tmpl w:val="DACC4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10FB1"/>
    <w:multiLevelType w:val="hybridMultilevel"/>
    <w:tmpl w:val="2B0EFC2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333B4"/>
    <w:multiLevelType w:val="multilevel"/>
    <w:tmpl w:val="A0CC4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9879F5"/>
    <w:multiLevelType w:val="multilevel"/>
    <w:tmpl w:val="185847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B8C1D9C"/>
    <w:multiLevelType w:val="hybridMultilevel"/>
    <w:tmpl w:val="5DF60BE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42B84BE7"/>
    <w:multiLevelType w:val="multilevel"/>
    <w:tmpl w:val="2FBA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A7282"/>
    <w:multiLevelType w:val="multilevel"/>
    <w:tmpl w:val="81505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A0899"/>
    <w:multiLevelType w:val="multilevel"/>
    <w:tmpl w:val="EC3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85B8A"/>
    <w:multiLevelType w:val="multilevel"/>
    <w:tmpl w:val="1E4E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E0B28"/>
    <w:multiLevelType w:val="hybridMultilevel"/>
    <w:tmpl w:val="7EDA1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5C4E51"/>
    <w:multiLevelType w:val="multilevel"/>
    <w:tmpl w:val="61E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27FE9"/>
    <w:multiLevelType w:val="multilevel"/>
    <w:tmpl w:val="B4800AA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4" w15:restartNumberingAfterBreak="0">
    <w:nsid w:val="5C83577C"/>
    <w:multiLevelType w:val="multilevel"/>
    <w:tmpl w:val="F2F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D2281"/>
    <w:multiLevelType w:val="hybridMultilevel"/>
    <w:tmpl w:val="E622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61216"/>
    <w:multiLevelType w:val="multilevel"/>
    <w:tmpl w:val="397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06D5F"/>
    <w:multiLevelType w:val="hybridMultilevel"/>
    <w:tmpl w:val="C6183E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0A55A19"/>
    <w:multiLevelType w:val="multilevel"/>
    <w:tmpl w:val="73F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12516"/>
    <w:multiLevelType w:val="hybridMultilevel"/>
    <w:tmpl w:val="077A19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5890A51"/>
    <w:multiLevelType w:val="multilevel"/>
    <w:tmpl w:val="D53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81073"/>
    <w:multiLevelType w:val="hybridMultilevel"/>
    <w:tmpl w:val="9E7A2F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69EC4E92"/>
    <w:multiLevelType w:val="hybridMultilevel"/>
    <w:tmpl w:val="C6183E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BC65D04"/>
    <w:multiLevelType w:val="multilevel"/>
    <w:tmpl w:val="762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4258C"/>
    <w:multiLevelType w:val="hybridMultilevel"/>
    <w:tmpl w:val="65D0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F767A5"/>
    <w:multiLevelType w:val="hybridMultilevel"/>
    <w:tmpl w:val="FEC4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7D7CB6"/>
    <w:multiLevelType w:val="multilevel"/>
    <w:tmpl w:val="414A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A2C7D"/>
    <w:multiLevelType w:val="multilevel"/>
    <w:tmpl w:val="EC08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76EF2"/>
    <w:multiLevelType w:val="hybridMultilevel"/>
    <w:tmpl w:val="221C092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9" w15:restartNumberingAfterBreak="0">
    <w:nsid w:val="795466F3"/>
    <w:multiLevelType w:val="multilevel"/>
    <w:tmpl w:val="8398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B03F3"/>
    <w:multiLevelType w:val="hybridMultilevel"/>
    <w:tmpl w:val="3D962E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85255053">
    <w:abstractNumId w:val="24"/>
  </w:num>
  <w:num w:numId="2" w16cid:durableId="1089697536">
    <w:abstractNumId w:val="29"/>
  </w:num>
  <w:num w:numId="3" w16cid:durableId="1552040160">
    <w:abstractNumId w:val="26"/>
  </w:num>
  <w:num w:numId="4" w16cid:durableId="27805884">
    <w:abstractNumId w:val="17"/>
  </w:num>
  <w:num w:numId="5" w16cid:durableId="1564439810">
    <w:abstractNumId w:val="0"/>
  </w:num>
  <w:num w:numId="6" w16cid:durableId="908998147">
    <w:abstractNumId w:val="18"/>
  </w:num>
  <w:num w:numId="7" w16cid:durableId="87503678">
    <w:abstractNumId w:val="2"/>
  </w:num>
  <w:num w:numId="8" w16cid:durableId="1579443383">
    <w:abstractNumId w:val="11"/>
  </w:num>
  <w:num w:numId="9" w16cid:durableId="976883502">
    <w:abstractNumId w:val="1"/>
  </w:num>
  <w:num w:numId="10" w16cid:durableId="661741983">
    <w:abstractNumId w:val="30"/>
  </w:num>
  <w:num w:numId="11" w16cid:durableId="1836533347">
    <w:abstractNumId w:val="7"/>
  </w:num>
  <w:num w:numId="12" w16cid:durableId="1781290523">
    <w:abstractNumId w:val="5"/>
  </w:num>
  <w:num w:numId="13" w16cid:durableId="1758867444">
    <w:abstractNumId w:val="4"/>
  </w:num>
  <w:num w:numId="14" w16cid:durableId="883567418">
    <w:abstractNumId w:val="40"/>
  </w:num>
  <w:num w:numId="15" w16cid:durableId="1008603937">
    <w:abstractNumId w:val="31"/>
  </w:num>
  <w:num w:numId="16" w16cid:durableId="1400707593">
    <w:abstractNumId w:val="3"/>
  </w:num>
  <w:num w:numId="17" w16cid:durableId="1112015621">
    <w:abstractNumId w:val="14"/>
  </w:num>
  <w:num w:numId="18" w16cid:durableId="1302072765">
    <w:abstractNumId w:val="15"/>
  </w:num>
  <w:num w:numId="19" w16cid:durableId="370957544">
    <w:abstractNumId w:val="16"/>
  </w:num>
  <w:num w:numId="20" w16cid:durableId="168257952">
    <w:abstractNumId w:val="12"/>
  </w:num>
  <w:num w:numId="21" w16cid:durableId="1683314226">
    <w:abstractNumId w:val="21"/>
  </w:num>
  <w:num w:numId="22" w16cid:durableId="1220358867">
    <w:abstractNumId w:val="34"/>
  </w:num>
  <w:num w:numId="23" w16cid:durableId="189805677">
    <w:abstractNumId w:val="9"/>
  </w:num>
  <w:num w:numId="24" w16cid:durableId="395856376">
    <w:abstractNumId w:val="35"/>
  </w:num>
  <w:num w:numId="25" w16cid:durableId="50731730">
    <w:abstractNumId w:val="23"/>
  </w:num>
  <w:num w:numId="26" w16cid:durableId="1485317214">
    <w:abstractNumId w:val="10"/>
  </w:num>
  <w:num w:numId="27" w16cid:durableId="859318697">
    <w:abstractNumId w:val="8"/>
  </w:num>
  <w:num w:numId="28" w16cid:durableId="1268000286">
    <w:abstractNumId w:val="6"/>
  </w:num>
  <w:num w:numId="29" w16cid:durableId="763957039">
    <w:abstractNumId w:val="38"/>
  </w:num>
  <w:num w:numId="30" w16cid:durableId="148908962">
    <w:abstractNumId w:val="25"/>
  </w:num>
  <w:num w:numId="31" w16cid:durableId="958292256">
    <w:abstractNumId w:val="37"/>
  </w:num>
  <w:num w:numId="32" w16cid:durableId="1041397349">
    <w:abstractNumId w:val="28"/>
  </w:num>
  <w:num w:numId="33" w16cid:durableId="345905232">
    <w:abstractNumId w:val="13"/>
  </w:num>
  <w:num w:numId="34" w16cid:durableId="1187796262">
    <w:abstractNumId w:val="32"/>
  </w:num>
  <w:num w:numId="35" w16cid:durableId="68038804">
    <w:abstractNumId w:val="27"/>
  </w:num>
  <w:num w:numId="36" w16cid:durableId="156070816">
    <w:abstractNumId w:val="39"/>
  </w:num>
  <w:num w:numId="37" w16cid:durableId="1641106636">
    <w:abstractNumId w:val="22"/>
  </w:num>
  <w:num w:numId="38" w16cid:durableId="1572421384">
    <w:abstractNumId w:val="36"/>
  </w:num>
  <w:num w:numId="39" w16cid:durableId="434667210">
    <w:abstractNumId w:val="33"/>
  </w:num>
  <w:num w:numId="40" w16cid:durableId="975723657">
    <w:abstractNumId w:val="20"/>
  </w:num>
  <w:num w:numId="41" w16cid:durableId="329718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A9D"/>
    <w:rsid w:val="00064505"/>
    <w:rsid w:val="000B61F4"/>
    <w:rsid w:val="000D5EF2"/>
    <w:rsid w:val="000E4EFD"/>
    <w:rsid w:val="001144B9"/>
    <w:rsid w:val="001518FB"/>
    <w:rsid w:val="001966D9"/>
    <w:rsid w:val="001979AA"/>
    <w:rsid w:val="001C71BE"/>
    <w:rsid w:val="00216700"/>
    <w:rsid w:val="00251851"/>
    <w:rsid w:val="002B22E5"/>
    <w:rsid w:val="002E3227"/>
    <w:rsid w:val="003126C2"/>
    <w:rsid w:val="00321BEE"/>
    <w:rsid w:val="00324808"/>
    <w:rsid w:val="003446D7"/>
    <w:rsid w:val="003915FF"/>
    <w:rsid w:val="003A4C9D"/>
    <w:rsid w:val="00401256"/>
    <w:rsid w:val="00404D8B"/>
    <w:rsid w:val="00422FBB"/>
    <w:rsid w:val="0042421A"/>
    <w:rsid w:val="00484407"/>
    <w:rsid w:val="004A2F61"/>
    <w:rsid w:val="004A3E6F"/>
    <w:rsid w:val="004A5319"/>
    <w:rsid w:val="004D6F88"/>
    <w:rsid w:val="004F2587"/>
    <w:rsid w:val="00522591"/>
    <w:rsid w:val="005277C6"/>
    <w:rsid w:val="005C505C"/>
    <w:rsid w:val="00621E22"/>
    <w:rsid w:val="00626492"/>
    <w:rsid w:val="00633DED"/>
    <w:rsid w:val="006721CA"/>
    <w:rsid w:val="00701F96"/>
    <w:rsid w:val="007270F6"/>
    <w:rsid w:val="00735389"/>
    <w:rsid w:val="00752A9D"/>
    <w:rsid w:val="00791D2C"/>
    <w:rsid w:val="007A7202"/>
    <w:rsid w:val="00833D2C"/>
    <w:rsid w:val="00872B3D"/>
    <w:rsid w:val="00897017"/>
    <w:rsid w:val="008A067F"/>
    <w:rsid w:val="008A6277"/>
    <w:rsid w:val="008B56CC"/>
    <w:rsid w:val="008F1290"/>
    <w:rsid w:val="009041A4"/>
    <w:rsid w:val="00922BF1"/>
    <w:rsid w:val="00932BF7"/>
    <w:rsid w:val="00963FD3"/>
    <w:rsid w:val="00981D6C"/>
    <w:rsid w:val="00A931F1"/>
    <w:rsid w:val="00AA0420"/>
    <w:rsid w:val="00AB2F25"/>
    <w:rsid w:val="00B11B49"/>
    <w:rsid w:val="00B23EEE"/>
    <w:rsid w:val="00B51AAE"/>
    <w:rsid w:val="00B54068"/>
    <w:rsid w:val="00B662DD"/>
    <w:rsid w:val="00B92849"/>
    <w:rsid w:val="00BA7FD4"/>
    <w:rsid w:val="00BB1CC9"/>
    <w:rsid w:val="00BE7BD9"/>
    <w:rsid w:val="00C43A97"/>
    <w:rsid w:val="00C54B56"/>
    <w:rsid w:val="00C57743"/>
    <w:rsid w:val="00C853FC"/>
    <w:rsid w:val="00CB14DE"/>
    <w:rsid w:val="00D53A3C"/>
    <w:rsid w:val="00D646D1"/>
    <w:rsid w:val="00DA51B1"/>
    <w:rsid w:val="00DC4E06"/>
    <w:rsid w:val="00DD36F0"/>
    <w:rsid w:val="00EA3F31"/>
    <w:rsid w:val="00EB0885"/>
    <w:rsid w:val="00EC06EE"/>
    <w:rsid w:val="00ED0D12"/>
    <w:rsid w:val="00F02434"/>
    <w:rsid w:val="00F102B6"/>
    <w:rsid w:val="00F14999"/>
    <w:rsid w:val="00F348EF"/>
    <w:rsid w:val="00F9790E"/>
    <w:rsid w:val="00FE1A3F"/>
    <w:rsid w:val="00FE7CC2"/>
    <w:rsid w:val="00FF09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330AB"/>
  <w15:chartTrackingRefBased/>
  <w15:docId w15:val="{681FC58D-1E56-4F83-AC15-0D72CB5A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4B9"/>
  </w:style>
  <w:style w:type="paragraph" w:styleId="Heading2">
    <w:name w:val="heading 2"/>
    <w:basedOn w:val="Normal"/>
    <w:next w:val="Normal"/>
    <w:link w:val="Heading2Char"/>
    <w:uiPriority w:val="9"/>
    <w:semiHidden/>
    <w:unhideWhenUsed/>
    <w:qFormat/>
    <w:rsid w:val="00C577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57743"/>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2A9D"/>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752A9D"/>
    <w:pPr>
      <w:ind w:left="720"/>
      <w:contextualSpacing/>
    </w:pPr>
  </w:style>
  <w:style w:type="character" w:customStyle="1" w:styleId="Heading3Char">
    <w:name w:val="Heading 3 Char"/>
    <w:basedOn w:val="DefaultParagraphFont"/>
    <w:link w:val="Heading3"/>
    <w:uiPriority w:val="9"/>
    <w:rsid w:val="00C57743"/>
    <w:rPr>
      <w:rFonts w:ascii="Times New Roman" w:eastAsia="Times New Roman" w:hAnsi="Times New Roman" w:cs="Times New Roman"/>
      <w:b/>
      <w:bCs/>
      <w:sz w:val="27"/>
      <w:szCs w:val="27"/>
      <w:lang w:eastAsia="en-PH"/>
    </w:rPr>
  </w:style>
  <w:style w:type="character" w:styleId="Strong">
    <w:name w:val="Strong"/>
    <w:basedOn w:val="DefaultParagraphFont"/>
    <w:uiPriority w:val="22"/>
    <w:qFormat/>
    <w:rsid w:val="00C57743"/>
    <w:rPr>
      <w:b/>
      <w:bCs/>
    </w:rPr>
  </w:style>
  <w:style w:type="character" w:styleId="Emphasis">
    <w:name w:val="Emphasis"/>
    <w:basedOn w:val="DefaultParagraphFont"/>
    <w:uiPriority w:val="20"/>
    <w:qFormat/>
    <w:rsid w:val="00C57743"/>
    <w:rPr>
      <w:i/>
      <w:iCs/>
    </w:rPr>
  </w:style>
  <w:style w:type="character" w:customStyle="1" w:styleId="Heading2Char">
    <w:name w:val="Heading 2 Char"/>
    <w:basedOn w:val="DefaultParagraphFont"/>
    <w:link w:val="Heading2"/>
    <w:uiPriority w:val="9"/>
    <w:semiHidden/>
    <w:rsid w:val="00C57743"/>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4242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21A"/>
    <w:rPr>
      <w:rFonts w:ascii="Segoe UI" w:hAnsi="Segoe UI" w:cs="Segoe UI"/>
      <w:sz w:val="18"/>
      <w:szCs w:val="18"/>
    </w:rPr>
  </w:style>
  <w:style w:type="paragraph" w:styleId="Header">
    <w:name w:val="header"/>
    <w:basedOn w:val="Normal"/>
    <w:link w:val="HeaderChar"/>
    <w:uiPriority w:val="99"/>
    <w:unhideWhenUsed/>
    <w:rsid w:val="000B61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1F4"/>
  </w:style>
  <w:style w:type="paragraph" w:styleId="Footer">
    <w:name w:val="footer"/>
    <w:basedOn w:val="Normal"/>
    <w:link w:val="FooterChar"/>
    <w:uiPriority w:val="99"/>
    <w:unhideWhenUsed/>
    <w:rsid w:val="000B61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1F4"/>
  </w:style>
  <w:style w:type="character" w:styleId="Hyperlink">
    <w:name w:val="Hyperlink"/>
    <w:basedOn w:val="DefaultParagraphFont"/>
    <w:uiPriority w:val="99"/>
    <w:unhideWhenUsed/>
    <w:rsid w:val="00B11B49"/>
    <w:rPr>
      <w:color w:val="0563C1" w:themeColor="hyperlink"/>
      <w:u w:val="single"/>
    </w:rPr>
  </w:style>
  <w:style w:type="table" w:styleId="TableGrid">
    <w:name w:val="Table Grid"/>
    <w:basedOn w:val="TableNormal"/>
    <w:uiPriority w:val="39"/>
    <w:rsid w:val="00932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78621">
      <w:bodyDiv w:val="1"/>
      <w:marLeft w:val="0"/>
      <w:marRight w:val="0"/>
      <w:marTop w:val="0"/>
      <w:marBottom w:val="0"/>
      <w:divBdr>
        <w:top w:val="none" w:sz="0" w:space="0" w:color="auto"/>
        <w:left w:val="none" w:sz="0" w:space="0" w:color="auto"/>
        <w:bottom w:val="none" w:sz="0" w:space="0" w:color="auto"/>
        <w:right w:val="none" w:sz="0" w:space="0" w:color="auto"/>
      </w:divBdr>
    </w:div>
    <w:div w:id="54356400">
      <w:bodyDiv w:val="1"/>
      <w:marLeft w:val="0"/>
      <w:marRight w:val="0"/>
      <w:marTop w:val="0"/>
      <w:marBottom w:val="0"/>
      <w:divBdr>
        <w:top w:val="none" w:sz="0" w:space="0" w:color="auto"/>
        <w:left w:val="none" w:sz="0" w:space="0" w:color="auto"/>
        <w:bottom w:val="none" w:sz="0" w:space="0" w:color="auto"/>
        <w:right w:val="none" w:sz="0" w:space="0" w:color="auto"/>
      </w:divBdr>
    </w:div>
    <w:div w:id="88045574">
      <w:bodyDiv w:val="1"/>
      <w:marLeft w:val="0"/>
      <w:marRight w:val="0"/>
      <w:marTop w:val="0"/>
      <w:marBottom w:val="0"/>
      <w:divBdr>
        <w:top w:val="none" w:sz="0" w:space="0" w:color="auto"/>
        <w:left w:val="none" w:sz="0" w:space="0" w:color="auto"/>
        <w:bottom w:val="none" w:sz="0" w:space="0" w:color="auto"/>
        <w:right w:val="none" w:sz="0" w:space="0" w:color="auto"/>
      </w:divBdr>
    </w:div>
    <w:div w:id="132448358">
      <w:bodyDiv w:val="1"/>
      <w:marLeft w:val="0"/>
      <w:marRight w:val="0"/>
      <w:marTop w:val="0"/>
      <w:marBottom w:val="0"/>
      <w:divBdr>
        <w:top w:val="none" w:sz="0" w:space="0" w:color="auto"/>
        <w:left w:val="none" w:sz="0" w:space="0" w:color="auto"/>
        <w:bottom w:val="none" w:sz="0" w:space="0" w:color="auto"/>
        <w:right w:val="none" w:sz="0" w:space="0" w:color="auto"/>
      </w:divBdr>
    </w:div>
    <w:div w:id="224069155">
      <w:bodyDiv w:val="1"/>
      <w:marLeft w:val="0"/>
      <w:marRight w:val="0"/>
      <w:marTop w:val="0"/>
      <w:marBottom w:val="0"/>
      <w:divBdr>
        <w:top w:val="none" w:sz="0" w:space="0" w:color="auto"/>
        <w:left w:val="none" w:sz="0" w:space="0" w:color="auto"/>
        <w:bottom w:val="none" w:sz="0" w:space="0" w:color="auto"/>
        <w:right w:val="none" w:sz="0" w:space="0" w:color="auto"/>
      </w:divBdr>
    </w:div>
    <w:div w:id="263346175">
      <w:bodyDiv w:val="1"/>
      <w:marLeft w:val="0"/>
      <w:marRight w:val="0"/>
      <w:marTop w:val="0"/>
      <w:marBottom w:val="0"/>
      <w:divBdr>
        <w:top w:val="none" w:sz="0" w:space="0" w:color="auto"/>
        <w:left w:val="none" w:sz="0" w:space="0" w:color="auto"/>
        <w:bottom w:val="none" w:sz="0" w:space="0" w:color="auto"/>
        <w:right w:val="none" w:sz="0" w:space="0" w:color="auto"/>
      </w:divBdr>
    </w:div>
    <w:div w:id="411661868">
      <w:bodyDiv w:val="1"/>
      <w:marLeft w:val="0"/>
      <w:marRight w:val="0"/>
      <w:marTop w:val="0"/>
      <w:marBottom w:val="0"/>
      <w:divBdr>
        <w:top w:val="none" w:sz="0" w:space="0" w:color="auto"/>
        <w:left w:val="none" w:sz="0" w:space="0" w:color="auto"/>
        <w:bottom w:val="none" w:sz="0" w:space="0" w:color="auto"/>
        <w:right w:val="none" w:sz="0" w:space="0" w:color="auto"/>
      </w:divBdr>
    </w:div>
    <w:div w:id="536620891">
      <w:bodyDiv w:val="1"/>
      <w:marLeft w:val="0"/>
      <w:marRight w:val="0"/>
      <w:marTop w:val="0"/>
      <w:marBottom w:val="0"/>
      <w:divBdr>
        <w:top w:val="none" w:sz="0" w:space="0" w:color="auto"/>
        <w:left w:val="none" w:sz="0" w:space="0" w:color="auto"/>
        <w:bottom w:val="none" w:sz="0" w:space="0" w:color="auto"/>
        <w:right w:val="none" w:sz="0" w:space="0" w:color="auto"/>
      </w:divBdr>
    </w:div>
    <w:div w:id="546183619">
      <w:bodyDiv w:val="1"/>
      <w:marLeft w:val="0"/>
      <w:marRight w:val="0"/>
      <w:marTop w:val="0"/>
      <w:marBottom w:val="0"/>
      <w:divBdr>
        <w:top w:val="none" w:sz="0" w:space="0" w:color="auto"/>
        <w:left w:val="none" w:sz="0" w:space="0" w:color="auto"/>
        <w:bottom w:val="none" w:sz="0" w:space="0" w:color="auto"/>
        <w:right w:val="none" w:sz="0" w:space="0" w:color="auto"/>
      </w:divBdr>
    </w:div>
    <w:div w:id="606738341">
      <w:bodyDiv w:val="1"/>
      <w:marLeft w:val="0"/>
      <w:marRight w:val="0"/>
      <w:marTop w:val="0"/>
      <w:marBottom w:val="0"/>
      <w:divBdr>
        <w:top w:val="none" w:sz="0" w:space="0" w:color="auto"/>
        <w:left w:val="none" w:sz="0" w:space="0" w:color="auto"/>
        <w:bottom w:val="none" w:sz="0" w:space="0" w:color="auto"/>
        <w:right w:val="none" w:sz="0" w:space="0" w:color="auto"/>
      </w:divBdr>
    </w:div>
    <w:div w:id="718211076">
      <w:bodyDiv w:val="1"/>
      <w:marLeft w:val="0"/>
      <w:marRight w:val="0"/>
      <w:marTop w:val="0"/>
      <w:marBottom w:val="0"/>
      <w:divBdr>
        <w:top w:val="none" w:sz="0" w:space="0" w:color="auto"/>
        <w:left w:val="none" w:sz="0" w:space="0" w:color="auto"/>
        <w:bottom w:val="none" w:sz="0" w:space="0" w:color="auto"/>
        <w:right w:val="none" w:sz="0" w:space="0" w:color="auto"/>
      </w:divBdr>
    </w:div>
    <w:div w:id="738988646">
      <w:bodyDiv w:val="1"/>
      <w:marLeft w:val="0"/>
      <w:marRight w:val="0"/>
      <w:marTop w:val="0"/>
      <w:marBottom w:val="0"/>
      <w:divBdr>
        <w:top w:val="none" w:sz="0" w:space="0" w:color="auto"/>
        <w:left w:val="none" w:sz="0" w:space="0" w:color="auto"/>
        <w:bottom w:val="none" w:sz="0" w:space="0" w:color="auto"/>
        <w:right w:val="none" w:sz="0" w:space="0" w:color="auto"/>
      </w:divBdr>
      <w:divsChild>
        <w:div w:id="1948002201">
          <w:marLeft w:val="0"/>
          <w:marRight w:val="0"/>
          <w:marTop w:val="0"/>
          <w:marBottom w:val="0"/>
          <w:divBdr>
            <w:top w:val="none" w:sz="0" w:space="0" w:color="auto"/>
            <w:left w:val="none" w:sz="0" w:space="0" w:color="auto"/>
            <w:bottom w:val="none" w:sz="0" w:space="0" w:color="auto"/>
            <w:right w:val="none" w:sz="0" w:space="0" w:color="auto"/>
          </w:divBdr>
          <w:divsChild>
            <w:div w:id="16054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44644">
      <w:bodyDiv w:val="1"/>
      <w:marLeft w:val="0"/>
      <w:marRight w:val="0"/>
      <w:marTop w:val="0"/>
      <w:marBottom w:val="0"/>
      <w:divBdr>
        <w:top w:val="none" w:sz="0" w:space="0" w:color="auto"/>
        <w:left w:val="none" w:sz="0" w:space="0" w:color="auto"/>
        <w:bottom w:val="none" w:sz="0" w:space="0" w:color="auto"/>
        <w:right w:val="none" w:sz="0" w:space="0" w:color="auto"/>
      </w:divBdr>
    </w:div>
    <w:div w:id="771125637">
      <w:bodyDiv w:val="1"/>
      <w:marLeft w:val="0"/>
      <w:marRight w:val="0"/>
      <w:marTop w:val="0"/>
      <w:marBottom w:val="0"/>
      <w:divBdr>
        <w:top w:val="none" w:sz="0" w:space="0" w:color="auto"/>
        <w:left w:val="none" w:sz="0" w:space="0" w:color="auto"/>
        <w:bottom w:val="none" w:sz="0" w:space="0" w:color="auto"/>
        <w:right w:val="none" w:sz="0" w:space="0" w:color="auto"/>
      </w:divBdr>
    </w:div>
    <w:div w:id="812990806">
      <w:bodyDiv w:val="1"/>
      <w:marLeft w:val="0"/>
      <w:marRight w:val="0"/>
      <w:marTop w:val="0"/>
      <w:marBottom w:val="0"/>
      <w:divBdr>
        <w:top w:val="none" w:sz="0" w:space="0" w:color="auto"/>
        <w:left w:val="none" w:sz="0" w:space="0" w:color="auto"/>
        <w:bottom w:val="none" w:sz="0" w:space="0" w:color="auto"/>
        <w:right w:val="none" w:sz="0" w:space="0" w:color="auto"/>
      </w:divBdr>
    </w:div>
    <w:div w:id="856577192">
      <w:bodyDiv w:val="1"/>
      <w:marLeft w:val="0"/>
      <w:marRight w:val="0"/>
      <w:marTop w:val="0"/>
      <w:marBottom w:val="0"/>
      <w:divBdr>
        <w:top w:val="none" w:sz="0" w:space="0" w:color="auto"/>
        <w:left w:val="none" w:sz="0" w:space="0" w:color="auto"/>
        <w:bottom w:val="none" w:sz="0" w:space="0" w:color="auto"/>
        <w:right w:val="none" w:sz="0" w:space="0" w:color="auto"/>
      </w:divBdr>
    </w:div>
    <w:div w:id="874346891">
      <w:bodyDiv w:val="1"/>
      <w:marLeft w:val="0"/>
      <w:marRight w:val="0"/>
      <w:marTop w:val="0"/>
      <w:marBottom w:val="0"/>
      <w:divBdr>
        <w:top w:val="none" w:sz="0" w:space="0" w:color="auto"/>
        <w:left w:val="none" w:sz="0" w:space="0" w:color="auto"/>
        <w:bottom w:val="none" w:sz="0" w:space="0" w:color="auto"/>
        <w:right w:val="none" w:sz="0" w:space="0" w:color="auto"/>
      </w:divBdr>
    </w:div>
    <w:div w:id="880751400">
      <w:bodyDiv w:val="1"/>
      <w:marLeft w:val="0"/>
      <w:marRight w:val="0"/>
      <w:marTop w:val="0"/>
      <w:marBottom w:val="0"/>
      <w:divBdr>
        <w:top w:val="none" w:sz="0" w:space="0" w:color="auto"/>
        <w:left w:val="none" w:sz="0" w:space="0" w:color="auto"/>
        <w:bottom w:val="none" w:sz="0" w:space="0" w:color="auto"/>
        <w:right w:val="none" w:sz="0" w:space="0" w:color="auto"/>
      </w:divBdr>
    </w:div>
    <w:div w:id="955520579">
      <w:bodyDiv w:val="1"/>
      <w:marLeft w:val="0"/>
      <w:marRight w:val="0"/>
      <w:marTop w:val="0"/>
      <w:marBottom w:val="0"/>
      <w:divBdr>
        <w:top w:val="none" w:sz="0" w:space="0" w:color="auto"/>
        <w:left w:val="none" w:sz="0" w:space="0" w:color="auto"/>
        <w:bottom w:val="none" w:sz="0" w:space="0" w:color="auto"/>
        <w:right w:val="none" w:sz="0" w:space="0" w:color="auto"/>
      </w:divBdr>
    </w:div>
    <w:div w:id="1010448992">
      <w:bodyDiv w:val="1"/>
      <w:marLeft w:val="0"/>
      <w:marRight w:val="0"/>
      <w:marTop w:val="0"/>
      <w:marBottom w:val="0"/>
      <w:divBdr>
        <w:top w:val="none" w:sz="0" w:space="0" w:color="auto"/>
        <w:left w:val="none" w:sz="0" w:space="0" w:color="auto"/>
        <w:bottom w:val="none" w:sz="0" w:space="0" w:color="auto"/>
        <w:right w:val="none" w:sz="0" w:space="0" w:color="auto"/>
      </w:divBdr>
    </w:div>
    <w:div w:id="1038745863">
      <w:bodyDiv w:val="1"/>
      <w:marLeft w:val="0"/>
      <w:marRight w:val="0"/>
      <w:marTop w:val="0"/>
      <w:marBottom w:val="0"/>
      <w:divBdr>
        <w:top w:val="none" w:sz="0" w:space="0" w:color="auto"/>
        <w:left w:val="none" w:sz="0" w:space="0" w:color="auto"/>
        <w:bottom w:val="none" w:sz="0" w:space="0" w:color="auto"/>
        <w:right w:val="none" w:sz="0" w:space="0" w:color="auto"/>
      </w:divBdr>
    </w:div>
    <w:div w:id="1060903132">
      <w:bodyDiv w:val="1"/>
      <w:marLeft w:val="0"/>
      <w:marRight w:val="0"/>
      <w:marTop w:val="0"/>
      <w:marBottom w:val="0"/>
      <w:divBdr>
        <w:top w:val="none" w:sz="0" w:space="0" w:color="auto"/>
        <w:left w:val="none" w:sz="0" w:space="0" w:color="auto"/>
        <w:bottom w:val="none" w:sz="0" w:space="0" w:color="auto"/>
        <w:right w:val="none" w:sz="0" w:space="0" w:color="auto"/>
      </w:divBdr>
    </w:div>
    <w:div w:id="1074010447">
      <w:bodyDiv w:val="1"/>
      <w:marLeft w:val="0"/>
      <w:marRight w:val="0"/>
      <w:marTop w:val="0"/>
      <w:marBottom w:val="0"/>
      <w:divBdr>
        <w:top w:val="none" w:sz="0" w:space="0" w:color="auto"/>
        <w:left w:val="none" w:sz="0" w:space="0" w:color="auto"/>
        <w:bottom w:val="none" w:sz="0" w:space="0" w:color="auto"/>
        <w:right w:val="none" w:sz="0" w:space="0" w:color="auto"/>
      </w:divBdr>
    </w:div>
    <w:div w:id="1074398350">
      <w:bodyDiv w:val="1"/>
      <w:marLeft w:val="0"/>
      <w:marRight w:val="0"/>
      <w:marTop w:val="0"/>
      <w:marBottom w:val="0"/>
      <w:divBdr>
        <w:top w:val="none" w:sz="0" w:space="0" w:color="auto"/>
        <w:left w:val="none" w:sz="0" w:space="0" w:color="auto"/>
        <w:bottom w:val="none" w:sz="0" w:space="0" w:color="auto"/>
        <w:right w:val="none" w:sz="0" w:space="0" w:color="auto"/>
      </w:divBdr>
    </w:div>
    <w:div w:id="1112169148">
      <w:bodyDiv w:val="1"/>
      <w:marLeft w:val="0"/>
      <w:marRight w:val="0"/>
      <w:marTop w:val="0"/>
      <w:marBottom w:val="0"/>
      <w:divBdr>
        <w:top w:val="none" w:sz="0" w:space="0" w:color="auto"/>
        <w:left w:val="none" w:sz="0" w:space="0" w:color="auto"/>
        <w:bottom w:val="none" w:sz="0" w:space="0" w:color="auto"/>
        <w:right w:val="none" w:sz="0" w:space="0" w:color="auto"/>
      </w:divBdr>
    </w:div>
    <w:div w:id="1154882113">
      <w:bodyDiv w:val="1"/>
      <w:marLeft w:val="0"/>
      <w:marRight w:val="0"/>
      <w:marTop w:val="0"/>
      <w:marBottom w:val="0"/>
      <w:divBdr>
        <w:top w:val="none" w:sz="0" w:space="0" w:color="auto"/>
        <w:left w:val="none" w:sz="0" w:space="0" w:color="auto"/>
        <w:bottom w:val="none" w:sz="0" w:space="0" w:color="auto"/>
        <w:right w:val="none" w:sz="0" w:space="0" w:color="auto"/>
      </w:divBdr>
    </w:div>
    <w:div w:id="1230771930">
      <w:bodyDiv w:val="1"/>
      <w:marLeft w:val="0"/>
      <w:marRight w:val="0"/>
      <w:marTop w:val="0"/>
      <w:marBottom w:val="0"/>
      <w:divBdr>
        <w:top w:val="none" w:sz="0" w:space="0" w:color="auto"/>
        <w:left w:val="none" w:sz="0" w:space="0" w:color="auto"/>
        <w:bottom w:val="none" w:sz="0" w:space="0" w:color="auto"/>
        <w:right w:val="none" w:sz="0" w:space="0" w:color="auto"/>
      </w:divBdr>
    </w:div>
    <w:div w:id="1276138979">
      <w:bodyDiv w:val="1"/>
      <w:marLeft w:val="0"/>
      <w:marRight w:val="0"/>
      <w:marTop w:val="0"/>
      <w:marBottom w:val="0"/>
      <w:divBdr>
        <w:top w:val="none" w:sz="0" w:space="0" w:color="auto"/>
        <w:left w:val="none" w:sz="0" w:space="0" w:color="auto"/>
        <w:bottom w:val="none" w:sz="0" w:space="0" w:color="auto"/>
        <w:right w:val="none" w:sz="0" w:space="0" w:color="auto"/>
      </w:divBdr>
    </w:div>
    <w:div w:id="1331370228">
      <w:bodyDiv w:val="1"/>
      <w:marLeft w:val="0"/>
      <w:marRight w:val="0"/>
      <w:marTop w:val="0"/>
      <w:marBottom w:val="0"/>
      <w:divBdr>
        <w:top w:val="none" w:sz="0" w:space="0" w:color="auto"/>
        <w:left w:val="none" w:sz="0" w:space="0" w:color="auto"/>
        <w:bottom w:val="none" w:sz="0" w:space="0" w:color="auto"/>
        <w:right w:val="none" w:sz="0" w:space="0" w:color="auto"/>
      </w:divBdr>
    </w:div>
    <w:div w:id="1428115401">
      <w:bodyDiv w:val="1"/>
      <w:marLeft w:val="0"/>
      <w:marRight w:val="0"/>
      <w:marTop w:val="0"/>
      <w:marBottom w:val="0"/>
      <w:divBdr>
        <w:top w:val="none" w:sz="0" w:space="0" w:color="auto"/>
        <w:left w:val="none" w:sz="0" w:space="0" w:color="auto"/>
        <w:bottom w:val="none" w:sz="0" w:space="0" w:color="auto"/>
        <w:right w:val="none" w:sz="0" w:space="0" w:color="auto"/>
      </w:divBdr>
    </w:div>
    <w:div w:id="1495562434">
      <w:bodyDiv w:val="1"/>
      <w:marLeft w:val="0"/>
      <w:marRight w:val="0"/>
      <w:marTop w:val="0"/>
      <w:marBottom w:val="0"/>
      <w:divBdr>
        <w:top w:val="none" w:sz="0" w:space="0" w:color="auto"/>
        <w:left w:val="none" w:sz="0" w:space="0" w:color="auto"/>
        <w:bottom w:val="none" w:sz="0" w:space="0" w:color="auto"/>
        <w:right w:val="none" w:sz="0" w:space="0" w:color="auto"/>
      </w:divBdr>
    </w:div>
    <w:div w:id="1527131916">
      <w:bodyDiv w:val="1"/>
      <w:marLeft w:val="0"/>
      <w:marRight w:val="0"/>
      <w:marTop w:val="0"/>
      <w:marBottom w:val="0"/>
      <w:divBdr>
        <w:top w:val="none" w:sz="0" w:space="0" w:color="auto"/>
        <w:left w:val="none" w:sz="0" w:space="0" w:color="auto"/>
        <w:bottom w:val="none" w:sz="0" w:space="0" w:color="auto"/>
        <w:right w:val="none" w:sz="0" w:space="0" w:color="auto"/>
      </w:divBdr>
    </w:div>
    <w:div w:id="1589314788">
      <w:bodyDiv w:val="1"/>
      <w:marLeft w:val="0"/>
      <w:marRight w:val="0"/>
      <w:marTop w:val="0"/>
      <w:marBottom w:val="0"/>
      <w:divBdr>
        <w:top w:val="none" w:sz="0" w:space="0" w:color="auto"/>
        <w:left w:val="none" w:sz="0" w:space="0" w:color="auto"/>
        <w:bottom w:val="none" w:sz="0" w:space="0" w:color="auto"/>
        <w:right w:val="none" w:sz="0" w:space="0" w:color="auto"/>
      </w:divBdr>
    </w:div>
    <w:div w:id="1593509887">
      <w:bodyDiv w:val="1"/>
      <w:marLeft w:val="0"/>
      <w:marRight w:val="0"/>
      <w:marTop w:val="0"/>
      <w:marBottom w:val="0"/>
      <w:divBdr>
        <w:top w:val="none" w:sz="0" w:space="0" w:color="auto"/>
        <w:left w:val="none" w:sz="0" w:space="0" w:color="auto"/>
        <w:bottom w:val="none" w:sz="0" w:space="0" w:color="auto"/>
        <w:right w:val="none" w:sz="0" w:space="0" w:color="auto"/>
      </w:divBdr>
    </w:div>
    <w:div w:id="1637178420">
      <w:bodyDiv w:val="1"/>
      <w:marLeft w:val="0"/>
      <w:marRight w:val="0"/>
      <w:marTop w:val="0"/>
      <w:marBottom w:val="0"/>
      <w:divBdr>
        <w:top w:val="none" w:sz="0" w:space="0" w:color="auto"/>
        <w:left w:val="none" w:sz="0" w:space="0" w:color="auto"/>
        <w:bottom w:val="none" w:sz="0" w:space="0" w:color="auto"/>
        <w:right w:val="none" w:sz="0" w:space="0" w:color="auto"/>
      </w:divBdr>
    </w:div>
    <w:div w:id="1660963895">
      <w:bodyDiv w:val="1"/>
      <w:marLeft w:val="0"/>
      <w:marRight w:val="0"/>
      <w:marTop w:val="0"/>
      <w:marBottom w:val="0"/>
      <w:divBdr>
        <w:top w:val="none" w:sz="0" w:space="0" w:color="auto"/>
        <w:left w:val="none" w:sz="0" w:space="0" w:color="auto"/>
        <w:bottom w:val="none" w:sz="0" w:space="0" w:color="auto"/>
        <w:right w:val="none" w:sz="0" w:space="0" w:color="auto"/>
      </w:divBdr>
    </w:div>
    <w:div w:id="1693143665">
      <w:bodyDiv w:val="1"/>
      <w:marLeft w:val="0"/>
      <w:marRight w:val="0"/>
      <w:marTop w:val="0"/>
      <w:marBottom w:val="0"/>
      <w:divBdr>
        <w:top w:val="none" w:sz="0" w:space="0" w:color="auto"/>
        <w:left w:val="none" w:sz="0" w:space="0" w:color="auto"/>
        <w:bottom w:val="none" w:sz="0" w:space="0" w:color="auto"/>
        <w:right w:val="none" w:sz="0" w:space="0" w:color="auto"/>
      </w:divBdr>
    </w:div>
    <w:div w:id="1695156695">
      <w:bodyDiv w:val="1"/>
      <w:marLeft w:val="0"/>
      <w:marRight w:val="0"/>
      <w:marTop w:val="0"/>
      <w:marBottom w:val="0"/>
      <w:divBdr>
        <w:top w:val="none" w:sz="0" w:space="0" w:color="auto"/>
        <w:left w:val="none" w:sz="0" w:space="0" w:color="auto"/>
        <w:bottom w:val="none" w:sz="0" w:space="0" w:color="auto"/>
        <w:right w:val="none" w:sz="0" w:space="0" w:color="auto"/>
      </w:divBdr>
    </w:div>
    <w:div w:id="1763186602">
      <w:bodyDiv w:val="1"/>
      <w:marLeft w:val="0"/>
      <w:marRight w:val="0"/>
      <w:marTop w:val="0"/>
      <w:marBottom w:val="0"/>
      <w:divBdr>
        <w:top w:val="none" w:sz="0" w:space="0" w:color="auto"/>
        <w:left w:val="none" w:sz="0" w:space="0" w:color="auto"/>
        <w:bottom w:val="none" w:sz="0" w:space="0" w:color="auto"/>
        <w:right w:val="none" w:sz="0" w:space="0" w:color="auto"/>
      </w:divBdr>
    </w:div>
    <w:div w:id="1847672687">
      <w:bodyDiv w:val="1"/>
      <w:marLeft w:val="0"/>
      <w:marRight w:val="0"/>
      <w:marTop w:val="0"/>
      <w:marBottom w:val="0"/>
      <w:divBdr>
        <w:top w:val="none" w:sz="0" w:space="0" w:color="auto"/>
        <w:left w:val="none" w:sz="0" w:space="0" w:color="auto"/>
        <w:bottom w:val="none" w:sz="0" w:space="0" w:color="auto"/>
        <w:right w:val="none" w:sz="0" w:space="0" w:color="auto"/>
      </w:divBdr>
    </w:div>
    <w:div w:id="1867869119">
      <w:bodyDiv w:val="1"/>
      <w:marLeft w:val="0"/>
      <w:marRight w:val="0"/>
      <w:marTop w:val="0"/>
      <w:marBottom w:val="0"/>
      <w:divBdr>
        <w:top w:val="none" w:sz="0" w:space="0" w:color="auto"/>
        <w:left w:val="none" w:sz="0" w:space="0" w:color="auto"/>
        <w:bottom w:val="none" w:sz="0" w:space="0" w:color="auto"/>
        <w:right w:val="none" w:sz="0" w:space="0" w:color="auto"/>
      </w:divBdr>
    </w:div>
    <w:div w:id="1877503765">
      <w:bodyDiv w:val="1"/>
      <w:marLeft w:val="0"/>
      <w:marRight w:val="0"/>
      <w:marTop w:val="0"/>
      <w:marBottom w:val="0"/>
      <w:divBdr>
        <w:top w:val="none" w:sz="0" w:space="0" w:color="auto"/>
        <w:left w:val="none" w:sz="0" w:space="0" w:color="auto"/>
        <w:bottom w:val="none" w:sz="0" w:space="0" w:color="auto"/>
        <w:right w:val="none" w:sz="0" w:space="0" w:color="auto"/>
      </w:divBdr>
    </w:div>
    <w:div w:id="1895238851">
      <w:bodyDiv w:val="1"/>
      <w:marLeft w:val="0"/>
      <w:marRight w:val="0"/>
      <w:marTop w:val="0"/>
      <w:marBottom w:val="0"/>
      <w:divBdr>
        <w:top w:val="none" w:sz="0" w:space="0" w:color="auto"/>
        <w:left w:val="none" w:sz="0" w:space="0" w:color="auto"/>
        <w:bottom w:val="none" w:sz="0" w:space="0" w:color="auto"/>
        <w:right w:val="none" w:sz="0" w:space="0" w:color="auto"/>
      </w:divBdr>
    </w:div>
    <w:div w:id="1968899711">
      <w:bodyDiv w:val="1"/>
      <w:marLeft w:val="0"/>
      <w:marRight w:val="0"/>
      <w:marTop w:val="0"/>
      <w:marBottom w:val="0"/>
      <w:divBdr>
        <w:top w:val="none" w:sz="0" w:space="0" w:color="auto"/>
        <w:left w:val="none" w:sz="0" w:space="0" w:color="auto"/>
        <w:bottom w:val="none" w:sz="0" w:space="0" w:color="auto"/>
        <w:right w:val="none" w:sz="0" w:space="0" w:color="auto"/>
      </w:divBdr>
    </w:div>
    <w:div w:id="2060131426">
      <w:bodyDiv w:val="1"/>
      <w:marLeft w:val="0"/>
      <w:marRight w:val="0"/>
      <w:marTop w:val="0"/>
      <w:marBottom w:val="0"/>
      <w:divBdr>
        <w:top w:val="none" w:sz="0" w:space="0" w:color="auto"/>
        <w:left w:val="none" w:sz="0" w:space="0" w:color="auto"/>
        <w:bottom w:val="none" w:sz="0" w:space="0" w:color="auto"/>
        <w:right w:val="none" w:sz="0" w:space="0" w:color="auto"/>
      </w:divBdr>
    </w:div>
    <w:div w:id="2081756302">
      <w:bodyDiv w:val="1"/>
      <w:marLeft w:val="0"/>
      <w:marRight w:val="0"/>
      <w:marTop w:val="0"/>
      <w:marBottom w:val="0"/>
      <w:divBdr>
        <w:top w:val="none" w:sz="0" w:space="0" w:color="auto"/>
        <w:left w:val="none" w:sz="0" w:space="0" w:color="auto"/>
        <w:bottom w:val="none" w:sz="0" w:space="0" w:color="auto"/>
        <w:right w:val="none" w:sz="0" w:space="0" w:color="auto"/>
      </w:divBdr>
    </w:div>
    <w:div w:id="2097627835">
      <w:bodyDiv w:val="1"/>
      <w:marLeft w:val="0"/>
      <w:marRight w:val="0"/>
      <w:marTop w:val="0"/>
      <w:marBottom w:val="0"/>
      <w:divBdr>
        <w:top w:val="none" w:sz="0" w:space="0" w:color="auto"/>
        <w:left w:val="none" w:sz="0" w:space="0" w:color="auto"/>
        <w:bottom w:val="none" w:sz="0" w:space="0" w:color="auto"/>
        <w:right w:val="none" w:sz="0" w:space="0" w:color="auto"/>
      </w:divBdr>
    </w:div>
    <w:div w:id="2100517217">
      <w:bodyDiv w:val="1"/>
      <w:marLeft w:val="0"/>
      <w:marRight w:val="0"/>
      <w:marTop w:val="0"/>
      <w:marBottom w:val="0"/>
      <w:divBdr>
        <w:top w:val="none" w:sz="0" w:space="0" w:color="auto"/>
        <w:left w:val="none" w:sz="0" w:space="0" w:color="auto"/>
        <w:bottom w:val="none" w:sz="0" w:space="0" w:color="auto"/>
        <w:right w:val="none" w:sz="0" w:space="0" w:color="auto"/>
      </w:divBdr>
    </w:div>
    <w:div w:id="2135902877">
      <w:bodyDiv w:val="1"/>
      <w:marLeft w:val="0"/>
      <w:marRight w:val="0"/>
      <w:marTop w:val="0"/>
      <w:marBottom w:val="0"/>
      <w:divBdr>
        <w:top w:val="none" w:sz="0" w:space="0" w:color="auto"/>
        <w:left w:val="none" w:sz="0" w:space="0" w:color="auto"/>
        <w:bottom w:val="none" w:sz="0" w:space="0" w:color="auto"/>
        <w:right w:val="none" w:sz="0" w:space="0" w:color="auto"/>
      </w:divBdr>
    </w:div>
    <w:div w:id="213667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3A2AC-9D13-4660-B7FB-D5E129824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M. Dimaculangan</dc:creator>
  <cp:keywords/>
  <dc:description/>
  <cp:lastModifiedBy>john lee aguilera</cp:lastModifiedBy>
  <cp:revision>2</cp:revision>
  <cp:lastPrinted>2025-11-12T16:33:00Z</cp:lastPrinted>
  <dcterms:created xsi:type="dcterms:W3CDTF">2026-01-08T07:12:00Z</dcterms:created>
  <dcterms:modified xsi:type="dcterms:W3CDTF">2026-01-08T07:12:00Z</dcterms:modified>
</cp:coreProperties>
</file>