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82265" w14:textId="77777777" w:rsidR="00E60EDC" w:rsidRDefault="00E60EDC" w:rsidP="00E60EDC">
      <w:pPr>
        <w:jc w:val="center"/>
        <w:rPr>
          <w:b/>
          <w:bCs/>
          <w:sz w:val="52"/>
          <w:szCs w:val="52"/>
          <w:u w:val="single"/>
        </w:rPr>
      </w:pPr>
    </w:p>
    <w:p w14:paraId="704C53AE" w14:textId="77777777" w:rsidR="00E60EDC" w:rsidRDefault="00E60EDC" w:rsidP="00E60EDC">
      <w:pPr>
        <w:jc w:val="center"/>
        <w:rPr>
          <w:b/>
          <w:bCs/>
          <w:sz w:val="52"/>
          <w:szCs w:val="52"/>
          <w:u w:val="single"/>
        </w:rPr>
      </w:pPr>
    </w:p>
    <w:p w14:paraId="3B3335FE" w14:textId="77777777" w:rsidR="00E60EDC" w:rsidRDefault="00E60EDC" w:rsidP="00E60EDC">
      <w:pPr>
        <w:jc w:val="center"/>
        <w:rPr>
          <w:b/>
          <w:bCs/>
          <w:sz w:val="52"/>
          <w:szCs w:val="52"/>
          <w:u w:val="single"/>
        </w:rPr>
      </w:pPr>
    </w:p>
    <w:p w14:paraId="36AB2DD0" w14:textId="77777777" w:rsidR="00E60EDC" w:rsidRDefault="00E60EDC" w:rsidP="00E60EDC">
      <w:pPr>
        <w:jc w:val="center"/>
        <w:rPr>
          <w:b/>
          <w:bCs/>
          <w:sz w:val="52"/>
          <w:szCs w:val="52"/>
          <w:u w:val="single"/>
        </w:rPr>
      </w:pPr>
    </w:p>
    <w:p w14:paraId="6009448D" w14:textId="77777777" w:rsidR="00E60EDC" w:rsidRDefault="00E60EDC" w:rsidP="00E60EDC">
      <w:pPr>
        <w:jc w:val="center"/>
        <w:rPr>
          <w:b/>
          <w:bCs/>
          <w:sz w:val="52"/>
          <w:szCs w:val="52"/>
          <w:u w:val="single"/>
        </w:rPr>
      </w:pPr>
    </w:p>
    <w:p w14:paraId="5E97B3B5" w14:textId="77777777" w:rsidR="00E60EDC" w:rsidRPr="00104E63" w:rsidRDefault="00E60EDC" w:rsidP="00E60EDC">
      <w:pPr>
        <w:jc w:val="center"/>
        <w:rPr>
          <w:b/>
          <w:bCs/>
          <w:sz w:val="72"/>
          <w:szCs w:val="72"/>
          <w:u w:val="single"/>
        </w:rPr>
      </w:pPr>
    </w:p>
    <w:p w14:paraId="7CD60276" w14:textId="672DD769" w:rsidR="00E60EDC" w:rsidRPr="00104E63" w:rsidRDefault="001A5605" w:rsidP="00E60EDC">
      <w:pPr>
        <w:jc w:val="center"/>
        <w:rPr>
          <w:rFonts w:ascii="Trade Gothic Next HvyCd" w:hAnsi="Trade Gothic Next HvyCd"/>
          <w:b/>
          <w:bCs/>
          <w:sz w:val="72"/>
          <w:szCs w:val="72"/>
          <w:u w:val="single"/>
        </w:rPr>
      </w:pPr>
      <w:r>
        <w:rPr>
          <w:rFonts w:ascii="Trade Gothic Next HvyCd" w:hAnsi="Trade Gothic Next HvyCd"/>
          <w:b/>
          <w:bCs/>
          <w:sz w:val="72"/>
          <w:szCs w:val="72"/>
          <w:u w:val="single"/>
        </w:rPr>
        <w:t>TEST HEURÍSTICO 1</w:t>
      </w:r>
    </w:p>
    <w:p w14:paraId="392975A8" w14:textId="326CD656" w:rsidR="00E60EDC" w:rsidRPr="00104E63" w:rsidRDefault="001A5605" w:rsidP="00E60EDC">
      <w:pPr>
        <w:jc w:val="center"/>
        <w:rPr>
          <w:rFonts w:ascii="Trade Gothic Next HvyCd" w:hAnsi="Trade Gothic Next HvyCd"/>
          <w:sz w:val="36"/>
          <w:szCs w:val="36"/>
        </w:rPr>
      </w:pPr>
      <w:r>
        <w:rPr>
          <w:rFonts w:ascii="Trade Gothic Next HvyCd" w:hAnsi="Trade Gothic Next HvyCd"/>
          <w:sz w:val="36"/>
          <w:szCs w:val="36"/>
        </w:rPr>
        <w:t>SITEMAS DE INFORMACIÓN BASADOS EN WEB</w:t>
      </w:r>
    </w:p>
    <w:p w14:paraId="06939390" w14:textId="77777777" w:rsidR="00E60EDC" w:rsidRPr="00104E63" w:rsidRDefault="00E60EDC" w:rsidP="00E60EDC">
      <w:pPr>
        <w:jc w:val="center"/>
        <w:rPr>
          <w:rFonts w:ascii="Trade Gothic Next HvyCd" w:hAnsi="Trade Gothic Next HvyCd"/>
          <w:sz w:val="28"/>
          <w:szCs w:val="28"/>
        </w:rPr>
      </w:pPr>
      <w:r w:rsidRPr="00104E63">
        <w:rPr>
          <w:rFonts w:ascii="Trade Gothic Next HvyCd" w:hAnsi="Trade Gothic Next HvyCd"/>
          <w:sz w:val="28"/>
          <w:szCs w:val="28"/>
        </w:rPr>
        <w:t>Alumno: Juan Carlos Vargas Camacho</w:t>
      </w:r>
    </w:p>
    <w:p w14:paraId="6690B382" w14:textId="77777777" w:rsidR="00E60EDC" w:rsidRDefault="00E60EDC" w:rsidP="00E60EDC">
      <w:pPr>
        <w:jc w:val="center"/>
        <w:rPr>
          <w:rFonts w:ascii="Trade Gothic Next HvyCd" w:hAnsi="Trade Gothic Next HvyCd"/>
          <w:sz w:val="28"/>
          <w:szCs w:val="28"/>
        </w:rPr>
      </w:pPr>
      <w:r w:rsidRPr="00104E63">
        <w:rPr>
          <w:rFonts w:ascii="Trade Gothic Next HvyCd" w:hAnsi="Trade Gothic Next HvyCd"/>
          <w:sz w:val="28"/>
          <w:szCs w:val="28"/>
        </w:rPr>
        <w:t>DNI: 77692192D</w:t>
      </w:r>
    </w:p>
    <w:p w14:paraId="31D11252" w14:textId="60414FEB" w:rsidR="004E6E3A" w:rsidRPr="00104E63" w:rsidRDefault="004E6E3A" w:rsidP="00E60EDC">
      <w:pPr>
        <w:jc w:val="center"/>
        <w:rPr>
          <w:rFonts w:ascii="Trade Gothic Next HvyCd" w:hAnsi="Trade Gothic Next HvyCd"/>
          <w:sz w:val="28"/>
          <w:szCs w:val="28"/>
        </w:rPr>
      </w:pPr>
      <w:r>
        <w:rPr>
          <w:rFonts w:ascii="Trade Gothic Next HvyCd" w:hAnsi="Trade Gothic Next HvyCd"/>
          <w:sz w:val="28"/>
          <w:szCs w:val="28"/>
        </w:rPr>
        <w:t xml:space="preserve">SITIO WEB: </w:t>
      </w:r>
      <w:r w:rsidR="00E118E4" w:rsidRPr="00E118E4">
        <w:rPr>
          <w:rFonts w:ascii="Trade Gothic Next HvyCd" w:hAnsi="Trade Gothic Next HvyCd"/>
          <w:sz w:val="28"/>
          <w:szCs w:val="28"/>
        </w:rPr>
        <w:t>https://visioon.es/clinica-oftalmologica-jaen/</w:t>
      </w:r>
    </w:p>
    <w:p w14:paraId="584364E8" w14:textId="77777777" w:rsidR="00E60EDC" w:rsidRDefault="00E60EDC" w:rsidP="00E60EDC"/>
    <w:p w14:paraId="2C82FA97" w14:textId="77777777" w:rsidR="00E60EDC" w:rsidRDefault="00E60EDC" w:rsidP="00E60EDC"/>
    <w:p w14:paraId="37D43252" w14:textId="77777777" w:rsidR="00E60EDC" w:rsidRDefault="00E60EDC" w:rsidP="00E60EDC"/>
    <w:p w14:paraId="629B47DB" w14:textId="77777777" w:rsidR="00E60EDC" w:rsidRDefault="00E60EDC" w:rsidP="00E60EDC"/>
    <w:p w14:paraId="7A20951D" w14:textId="77777777" w:rsidR="00E60EDC" w:rsidRDefault="00E60EDC" w:rsidP="00E60EDC"/>
    <w:p w14:paraId="4F0583B4" w14:textId="77777777" w:rsidR="00E60EDC" w:rsidRDefault="00E60EDC" w:rsidP="00E60EDC"/>
    <w:p w14:paraId="219A6822" w14:textId="77777777" w:rsidR="00E60EDC" w:rsidRDefault="00E60EDC" w:rsidP="00E60EDC"/>
    <w:p w14:paraId="3B99AEBA" w14:textId="77777777" w:rsidR="00E60EDC" w:rsidRDefault="00E60EDC" w:rsidP="00E60EDC"/>
    <w:p w14:paraId="11D0EF43" w14:textId="77777777" w:rsidR="00E60EDC" w:rsidRDefault="00E60EDC" w:rsidP="00E60EDC"/>
    <w:p w14:paraId="1777A114" w14:textId="77777777" w:rsidR="00E60EDC" w:rsidRDefault="00E60EDC" w:rsidP="00E60EDC"/>
    <w:p w14:paraId="636B3788" w14:textId="77777777" w:rsidR="00E60EDC" w:rsidRDefault="00E60EDC" w:rsidP="00E60EDC"/>
    <w:p w14:paraId="233E503F" w14:textId="77777777" w:rsidR="00E60EDC" w:rsidRDefault="00E60EDC" w:rsidP="00E60EDC"/>
    <w:p w14:paraId="3F1A2211" w14:textId="7BFDB63B" w:rsidR="00753FF4" w:rsidRDefault="00C9156F" w:rsidP="00753FF4">
      <w:pPr>
        <w:jc w:val="center"/>
        <w:rPr>
          <w:rFonts w:ascii="Trade Gothic Next HvyCd" w:eastAsiaTheme="minorEastAsia" w:hAnsi="Trade Gothic Next HvyCd"/>
          <w:b/>
          <w:bCs/>
          <w:sz w:val="36"/>
          <w:szCs w:val="36"/>
          <w:u w:val="single"/>
        </w:rPr>
      </w:pPr>
      <w:r>
        <w:rPr>
          <w:rFonts w:ascii="Trade Gothic Next HvyCd" w:eastAsiaTheme="minorEastAsia" w:hAnsi="Trade Gothic Next HvyCd"/>
          <w:b/>
          <w:bCs/>
          <w:sz w:val="36"/>
          <w:szCs w:val="36"/>
          <w:u w:val="single"/>
        </w:rPr>
        <w:lastRenderedPageBreak/>
        <w:t>HEURÍSTICOS GENERALES</w:t>
      </w:r>
    </w:p>
    <w:p w14:paraId="1F551B8B" w14:textId="77777777" w:rsidR="003F42A4" w:rsidRDefault="003F42A4" w:rsidP="00E90BDE">
      <w:pPr>
        <w:rPr>
          <w:rFonts w:eastAsiaTheme="minorEastAsia" w:cstheme="minorHAnsi"/>
        </w:rPr>
      </w:pPr>
    </w:p>
    <w:p w14:paraId="385AA0E5" w14:textId="048882DC" w:rsidR="003F42A4" w:rsidRDefault="003F42A4" w:rsidP="003F42A4">
      <w:pPr>
        <w:pStyle w:val="Prrafodelista"/>
        <w:numPr>
          <w:ilvl w:val="0"/>
          <w:numId w:val="28"/>
        </w:numPr>
        <w:rPr>
          <w:rFonts w:ascii="Trade Gothic Next HvyCd" w:eastAsiaTheme="minorEastAsia" w:hAnsi="Trade Gothic Next HvyCd"/>
        </w:rPr>
      </w:pPr>
      <w:r>
        <w:rPr>
          <w:rFonts w:ascii="Trade Gothic Next HvyCd" w:eastAsiaTheme="minorEastAsia" w:hAnsi="Trade Gothic Next HvyCd"/>
        </w:rPr>
        <w:t>G</w:t>
      </w:r>
      <w:r w:rsidRPr="003F42A4">
        <w:rPr>
          <w:rFonts w:ascii="Trade Gothic Next HvyCd" w:eastAsiaTheme="minorEastAsia" w:hAnsi="Trade Gothic Next HvyCd"/>
        </w:rPr>
        <w:t>ENERALES</w:t>
      </w:r>
    </w:p>
    <w:p w14:paraId="04839C63" w14:textId="77777777" w:rsidR="00685455" w:rsidRDefault="00685455" w:rsidP="00685455">
      <w:pPr>
        <w:pStyle w:val="Prrafodelista"/>
        <w:rPr>
          <w:rFonts w:ascii="Trade Gothic Next HvyCd" w:eastAsiaTheme="minorEastAsia" w:hAnsi="Trade Gothic Next HvyCd"/>
        </w:rPr>
      </w:pPr>
    </w:p>
    <w:p w14:paraId="4D3756C9" w14:textId="609842F6" w:rsidR="00FE274C" w:rsidRDefault="00FE274C" w:rsidP="00FE274C">
      <w:pPr>
        <w:pStyle w:val="Prrafodelista"/>
        <w:rPr>
          <w:rFonts w:asciiTheme="majorHAnsi" w:eastAsiaTheme="minorEastAsia" w:hAnsiTheme="majorHAnsi" w:cstheme="majorHAnsi"/>
        </w:rPr>
      </w:pPr>
      <w:r>
        <w:rPr>
          <w:rFonts w:asciiTheme="majorHAnsi" w:eastAsiaTheme="minorEastAsia" w:hAnsiTheme="majorHAnsi" w:cstheme="majorHAnsi"/>
        </w:rPr>
        <w:t xml:space="preserve">Los objetivos concretos y bien definidos del sitio web son: por un </w:t>
      </w:r>
      <w:r w:rsidR="00664E11">
        <w:rPr>
          <w:rFonts w:asciiTheme="majorHAnsi" w:eastAsiaTheme="minorEastAsia" w:hAnsiTheme="majorHAnsi" w:cstheme="majorHAnsi"/>
        </w:rPr>
        <w:t>lado,</w:t>
      </w:r>
      <w:r>
        <w:rPr>
          <w:rFonts w:asciiTheme="majorHAnsi" w:eastAsiaTheme="minorEastAsia" w:hAnsiTheme="majorHAnsi" w:cstheme="majorHAnsi"/>
        </w:rPr>
        <w:t xml:space="preserve"> informar sobre la clínica y por otro lado conseguir que esos usuarios se conviertan en futuros clientes de la misma. </w:t>
      </w:r>
    </w:p>
    <w:p w14:paraId="4C47483C" w14:textId="77777777" w:rsidR="00FE274C" w:rsidRDefault="00FE274C" w:rsidP="00FE274C">
      <w:pPr>
        <w:pStyle w:val="Prrafodelista"/>
        <w:rPr>
          <w:rFonts w:asciiTheme="majorHAnsi" w:eastAsiaTheme="minorEastAsia" w:hAnsiTheme="majorHAnsi" w:cstheme="majorHAnsi"/>
        </w:rPr>
      </w:pPr>
    </w:p>
    <w:p w14:paraId="6B2C6CBF" w14:textId="1CEB40CB" w:rsidR="00FE274C" w:rsidRDefault="00FE274C" w:rsidP="00FE274C">
      <w:pPr>
        <w:pStyle w:val="Prrafodelista"/>
        <w:rPr>
          <w:rFonts w:asciiTheme="majorHAnsi" w:eastAsiaTheme="minorEastAsia" w:hAnsiTheme="majorHAnsi" w:cstheme="majorHAnsi"/>
        </w:rPr>
      </w:pPr>
      <w:r>
        <w:rPr>
          <w:rFonts w:asciiTheme="majorHAnsi" w:eastAsiaTheme="minorEastAsia" w:hAnsiTheme="majorHAnsi" w:cstheme="majorHAnsi"/>
        </w:rPr>
        <w:t>La URL no es fácil de recordad ya que el sitio web pertenece a un sitio web mas grande y la URL del mismo depende de la del padre: ‘</w:t>
      </w:r>
      <w:r w:rsidRPr="00FE274C">
        <w:rPr>
          <w:rFonts w:asciiTheme="majorHAnsi" w:eastAsiaTheme="minorEastAsia" w:hAnsiTheme="majorHAnsi" w:cstheme="majorHAnsi"/>
        </w:rPr>
        <w:t>https://visioon.es/clinica-oftalmologica-jaen/</w:t>
      </w:r>
      <w:r>
        <w:rPr>
          <w:rFonts w:asciiTheme="majorHAnsi" w:eastAsiaTheme="minorEastAsia" w:hAnsiTheme="majorHAnsi" w:cstheme="majorHAnsi"/>
        </w:rPr>
        <w:t>’</w:t>
      </w:r>
      <w:r w:rsidR="0073437B">
        <w:rPr>
          <w:rFonts w:asciiTheme="majorHAnsi" w:eastAsiaTheme="minorEastAsia" w:hAnsiTheme="majorHAnsi" w:cstheme="majorHAnsi"/>
        </w:rPr>
        <w:t>.</w:t>
      </w:r>
    </w:p>
    <w:p w14:paraId="0759B0D3" w14:textId="77777777" w:rsidR="0073437B" w:rsidRDefault="0073437B" w:rsidP="00FE274C">
      <w:pPr>
        <w:pStyle w:val="Prrafodelista"/>
        <w:rPr>
          <w:rFonts w:asciiTheme="majorHAnsi" w:eastAsiaTheme="minorEastAsia" w:hAnsiTheme="majorHAnsi" w:cstheme="majorHAnsi"/>
        </w:rPr>
      </w:pPr>
    </w:p>
    <w:p w14:paraId="2D17EE5B" w14:textId="77777777" w:rsidR="00941004" w:rsidRDefault="00941004" w:rsidP="00FE274C">
      <w:pPr>
        <w:pStyle w:val="Prrafodelista"/>
        <w:rPr>
          <w:rFonts w:asciiTheme="majorHAnsi" w:eastAsiaTheme="minorEastAsia" w:hAnsiTheme="majorHAnsi" w:cstheme="majorHAnsi"/>
        </w:rPr>
      </w:pPr>
    </w:p>
    <w:p w14:paraId="06A4F402" w14:textId="5C4EE785" w:rsidR="00941004" w:rsidRDefault="00941004" w:rsidP="00FE274C">
      <w:pPr>
        <w:pStyle w:val="Prrafodelista"/>
        <w:rPr>
          <w:rFonts w:asciiTheme="majorHAnsi" w:eastAsiaTheme="minorEastAsia" w:hAnsiTheme="majorHAnsi" w:cstheme="majorHAnsi"/>
        </w:rPr>
      </w:pPr>
      <w:r>
        <w:rPr>
          <w:rFonts w:asciiTheme="majorHAnsi" w:eastAsiaTheme="minorEastAsia" w:hAnsiTheme="majorHAnsi" w:cstheme="majorHAnsi"/>
        </w:rPr>
        <w:t xml:space="preserve">En general la estructura del sitio web </w:t>
      </w:r>
      <w:r w:rsidR="00664E11">
        <w:rPr>
          <w:rFonts w:asciiTheme="majorHAnsi" w:eastAsiaTheme="minorEastAsia" w:hAnsiTheme="majorHAnsi" w:cstheme="majorHAnsi"/>
        </w:rPr>
        <w:t>está</w:t>
      </w:r>
      <w:r>
        <w:rPr>
          <w:rFonts w:asciiTheme="majorHAnsi" w:eastAsiaTheme="minorEastAsia" w:hAnsiTheme="majorHAnsi" w:cstheme="majorHAnsi"/>
        </w:rPr>
        <w:t xml:space="preserve"> orientada en el usuario. Pero tiene algunos fallos: </w:t>
      </w:r>
    </w:p>
    <w:p w14:paraId="161903DB" w14:textId="3C033DEB" w:rsidR="00941004" w:rsidRDefault="00941004" w:rsidP="00941004">
      <w:pPr>
        <w:pStyle w:val="Prrafodelista"/>
        <w:numPr>
          <w:ilvl w:val="0"/>
          <w:numId w:val="33"/>
        </w:numPr>
        <w:rPr>
          <w:rFonts w:asciiTheme="majorHAnsi" w:eastAsiaTheme="minorEastAsia" w:hAnsiTheme="majorHAnsi" w:cstheme="majorHAnsi"/>
        </w:rPr>
      </w:pPr>
      <w:r>
        <w:rPr>
          <w:rFonts w:asciiTheme="majorHAnsi" w:eastAsiaTheme="minorEastAsia" w:hAnsiTheme="majorHAnsi" w:cstheme="majorHAnsi"/>
        </w:rPr>
        <w:t>En la barra principal parecen términos que un usuario sin conocimientos de medicina no podría entender. Por lo que es información innecesaria o mal estructurada.</w:t>
      </w:r>
    </w:p>
    <w:p w14:paraId="03A1E519" w14:textId="77777777" w:rsidR="00FE274C" w:rsidRDefault="00FE274C" w:rsidP="00FE274C">
      <w:pPr>
        <w:pStyle w:val="Prrafodelista"/>
        <w:rPr>
          <w:rFonts w:asciiTheme="majorHAnsi" w:eastAsiaTheme="minorEastAsia" w:hAnsiTheme="majorHAnsi" w:cstheme="majorHAnsi"/>
        </w:rPr>
      </w:pPr>
    </w:p>
    <w:p w14:paraId="4FEE0D0F" w14:textId="14ACB697" w:rsidR="00063429" w:rsidRDefault="00063429" w:rsidP="00FE274C">
      <w:pPr>
        <w:pStyle w:val="Prrafodelista"/>
        <w:rPr>
          <w:rFonts w:asciiTheme="majorHAnsi" w:eastAsiaTheme="minorEastAsia" w:hAnsiTheme="majorHAnsi" w:cstheme="majorHAnsi"/>
        </w:rPr>
      </w:pPr>
      <w:r w:rsidRPr="00063429">
        <w:rPr>
          <w:rFonts w:asciiTheme="majorHAnsi" w:eastAsiaTheme="minorEastAsia" w:hAnsiTheme="majorHAnsi" w:cstheme="majorHAnsi"/>
          <w:noProof/>
        </w:rPr>
        <w:drawing>
          <wp:inline distT="0" distB="0" distL="0" distR="0" wp14:anchorId="40E574F4" wp14:editId="227E5F6C">
            <wp:extent cx="5400040" cy="434340"/>
            <wp:effectExtent l="0" t="0" r="0" b="0"/>
            <wp:docPr id="8521497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149726" name=""/>
                    <pic:cNvPicPr/>
                  </pic:nvPicPr>
                  <pic:blipFill>
                    <a:blip r:embed="rId6"/>
                    <a:stretch>
                      <a:fillRect/>
                    </a:stretch>
                  </pic:blipFill>
                  <pic:spPr>
                    <a:xfrm>
                      <a:off x="0" y="0"/>
                      <a:ext cx="5400040" cy="434340"/>
                    </a:xfrm>
                    <a:prstGeom prst="rect">
                      <a:avLst/>
                    </a:prstGeom>
                  </pic:spPr>
                </pic:pic>
              </a:graphicData>
            </a:graphic>
          </wp:inline>
        </w:drawing>
      </w:r>
    </w:p>
    <w:p w14:paraId="05AF6DB1" w14:textId="67AE444F" w:rsidR="00063429" w:rsidRDefault="00063429" w:rsidP="00063429">
      <w:pPr>
        <w:pStyle w:val="Prrafodelista"/>
        <w:jc w:val="center"/>
        <w:rPr>
          <w:rFonts w:asciiTheme="majorHAnsi" w:eastAsiaTheme="minorEastAsia" w:hAnsiTheme="majorHAnsi" w:cstheme="majorHAnsi"/>
        </w:rPr>
      </w:pPr>
      <w:r w:rsidRPr="00063429">
        <w:rPr>
          <w:rFonts w:asciiTheme="majorHAnsi" w:eastAsiaTheme="minorEastAsia" w:hAnsiTheme="majorHAnsi" w:cstheme="majorHAnsi"/>
          <w:noProof/>
        </w:rPr>
        <w:drawing>
          <wp:inline distT="0" distB="0" distL="0" distR="0" wp14:anchorId="237F6CDB" wp14:editId="6F473728">
            <wp:extent cx="2833681" cy="2167246"/>
            <wp:effectExtent l="0" t="0" r="0" b="0"/>
            <wp:docPr id="181194088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940886" name="Imagen 1" descr="Interfaz de usuario gráfica, Aplicación&#10;&#10;Descripción generada automáticamente"/>
                    <pic:cNvPicPr/>
                  </pic:nvPicPr>
                  <pic:blipFill>
                    <a:blip r:embed="rId7"/>
                    <a:stretch>
                      <a:fillRect/>
                    </a:stretch>
                  </pic:blipFill>
                  <pic:spPr>
                    <a:xfrm>
                      <a:off x="0" y="0"/>
                      <a:ext cx="2843884" cy="2175049"/>
                    </a:xfrm>
                    <a:prstGeom prst="rect">
                      <a:avLst/>
                    </a:prstGeom>
                  </pic:spPr>
                </pic:pic>
              </a:graphicData>
            </a:graphic>
          </wp:inline>
        </w:drawing>
      </w:r>
    </w:p>
    <w:p w14:paraId="7E36142E" w14:textId="127A8412" w:rsidR="00063429" w:rsidRDefault="00063429" w:rsidP="00FE274C">
      <w:pPr>
        <w:pStyle w:val="Prrafodelista"/>
        <w:rPr>
          <w:rFonts w:asciiTheme="majorHAnsi" w:eastAsiaTheme="minorEastAsia" w:hAnsiTheme="majorHAnsi" w:cstheme="majorHAnsi"/>
        </w:rPr>
      </w:pPr>
    </w:p>
    <w:p w14:paraId="60B17F3A" w14:textId="3AA51CF2" w:rsidR="00063429" w:rsidRDefault="00063429" w:rsidP="00063429">
      <w:pPr>
        <w:pStyle w:val="Prrafodelista"/>
        <w:jc w:val="center"/>
        <w:rPr>
          <w:rFonts w:asciiTheme="majorHAnsi" w:eastAsiaTheme="minorEastAsia" w:hAnsiTheme="majorHAnsi" w:cstheme="majorHAnsi"/>
        </w:rPr>
      </w:pPr>
      <w:r w:rsidRPr="00063429">
        <w:rPr>
          <w:rFonts w:asciiTheme="majorHAnsi" w:eastAsiaTheme="minorEastAsia" w:hAnsiTheme="majorHAnsi" w:cstheme="majorHAnsi"/>
          <w:noProof/>
        </w:rPr>
        <w:drawing>
          <wp:inline distT="0" distB="0" distL="0" distR="0" wp14:anchorId="3251CC89" wp14:editId="23AF2CD3">
            <wp:extent cx="2143496" cy="1571578"/>
            <wp:effectExtent l="0" t="0" r="0" b="0"/>
            <wp:docPr id="118337160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371601" name="Imagen 1" descr="Interfaz de usuario gráfica, Aplicación&#10;&#10;Descripción generada automáticamente"/>
                    <pic:cNvPicPr/>
                  </pic:nvPicPr>
                  <pic:blipFill>
                    <a:blip r:embed="rId8"/>
                    <a:stretch>
                      <a:fillRect/>
                    </a:stretch>
                  </pic:blipFill>
                  <pic:spPr>
                    <a:xfrm>
                      <a:off x="0" y="0"/>
                      <a:ext cx="2153529" cy="1578934"/>
                    </a:xfrm>
                    <a:prstGeom prst="rect">
                      <a:avLst/>
                    </a:prstGeom>
                  </pic:spPr>
                </pic:pic>
              </a:graphicData>
            </a:graphic>
          </wp:inline>
        </w:drawing>
      </w:r>
    </w:p>
    <w:p w14:paraId="73A7419A" w14:textId="281A4347" w:rsidR="00063429" w:rsidRDefault="00063429" w:rsidP="00063429">
      <w:pPr>
        <w:pStyle w:val="Prrafodelista"/>
        <w:rPr>
          <w:rFonts w:asciiTheme="majorHAnsi" w:eastAsiaTheme="minorEastAsia" w:hAnsiTheme="majorHAnsi" w:cstheme="majorHAnsi"/>
        </w:rPr>
      </w:pPr>
      <w:r>
        <w:rPr>
          <w:rFonts w:asciiTheme="majorHAnsi" w:eastAsiaTheme="minorEastAsia" w:hAnsiTheme="majorHAnsi" w:cstheme="majorHAnsi"/>
        </w:rPr>
        <w:t xml:space="preserve">Es evidente que han situado dichas patologías en la barra principal porque son las más </w:t>
      </w:r>
      <w:r w:rsidR="00826123">
        <w:rPr>
          <w:rFonts w:asciiTheme="majorHAnsi" w:eastAsiaTheme="minorEastAsia" w:hAnsiTheme="majorHAnsi" w:cstheme="majorHAnsi"/>
        </w:rPr>
        <w:t>comunes,</w:t>
      </w:r>
      <w:r>
        <w:rPr>
          <w:rFonts w:asciiTheme="majorHAnsi" w:eastAsiaTheme="minorEastAsia" w:hAnsiTheme="majorHAnsi" w:cstheme="majorHAnsi"/>
        </w:rPr>
        <w:t xml:space="preserve"> pero pienso que para un usuario que no había visitado el sitio web con anterioridad sería de mayor utilidad la información sobre la clínica que sobre el tratamiento de patologías concretas.</w:t>
      </w:r>
    </w:p>
    <w:p w14:paraId="19D6F1E9" w14:textId="77777777" w:rsidR="00FE274C" w:rsidRDefault="00FE274C" w:rsidP="00FE274C">
      <w:pPr>
        <w:pStyle w:val="Prrafodelista"/>
        <w:rPr>
          <w:rFonts w:asciiTheme="majorHAnsi" w:eastAsiaTheme="minorEastAsia" w:hAnsiTheme="majorHAnsi" w:cstheme="majorHAnsi"/>
        </w:rPr>
      </w:pPr>
    </w:p>
    <w:p w14:paraId="48DEA43A" w14:textId="79A0BF39" w:rsidR="00826123" w:rsidRDefault="00826123" w:rsidP="00FE274C">
      <w:pPr>
        <w:pStyle w:val="Prrafodelista"/>
        <w:rPr>
          <w:rFonts w:asciiTheme="majorHAnsi" w:eastAsiaTheme="minorEastAsia" w:hAnsiTheme="majorHAnsi" w:cstheme="majorHAnsi"/>
        </w:rPr>
      </w:pPr>
      <w:r>
        <w:rPr>
          <w:rFonts w:asciiTheme="majorHAnsi" w:eastAsiaTheme="minorEastAsia" w:hAnsiTheme="majorHAnsi" w:cstheme="majorHAnsi"/>
        </w:rPr>
        <w:t xml:space="preserve">El sitio web no indica la fecha de actualización </w:t>
      </w:r>
      <w:r w:rsidR="00062075">
        <w:rPr>
          <w:rFonts w:asciiTheme="majorHAnsi" w:eastAsiaTheme="minorEastAsia" w:hAnsiTheme="majorHAnsi" w:cstheme="majorHAnsi"/>
        </w:rPr>
        <w:t>de este</w:t>
      </w:r>
      <w:r>
        <w:rPr>
          <w:rFonts w:asciiTheme="majorHAnsi" w:eastAsiaTheme="minorEastAsia" w:hAnsiTheme="majorHAnsi" w:cstheme="majorHAnsi"/>
        </w:rPr>
        <w:t>, pienso que es porque no se actualiza con mucha frecuencia.</w:t>
      </w:r>
    </w:p>
    <w:p w14:paraId="54ED5F38" w14:textId="77777777" w:rsidR="005B3FF7" w:rsidRDefault="005B3FF7" w:rsidP="00FE274C">
      <w:pPr>
        <w:pStyle w:val="Prrafodelista"/>
        <w:rPr>
          <w:rFonts w:asciiTheme="majorHAnsi" w:eastAsiaTheme="minorEastAsia" w:hAnsiTheme="majorHAnsi" w:cstheme="majorHAnsi"/>
        </w:rPr>
      </w:pPr>
    </w:p>
    <w:p w14:paraId="662EC901" w14:textId="189EB715" w:rsidR="005B3FF7" w:rsidRDefault="005B3FF7" w:rsidP="00FE274C">
      <w:pPr>
        <w:pStyle w:val="Prrafodelista"/>
        <w:rPr>
          <w:rFonts w:asciiTheme="majorHAnsi" w:eastAsiaTheme="minorEastAsia" w:hAnsiTheme="majorHAnsi" w:cstheme="majorHAnsi"/>
        </w:rPr>
      </w:pPr>
      <w:r>
        <w:rPr>
          <w:rFonts w:asciiTheme="majorHAnsi" w:eastAsiaTheme="minorEastAsia" w:hAnsiTheme="majorHAnsi" w:cstheme="majorHAnsi"/>
        </w:rPr>
        <w:t xml:space="preserve">El sitio web es reconocible y su look&amp;feel corresponde con el objetivo de atraer nuevos clientes ya que induce al usuario a pensar que es una clínica moderna y fiable solo con el aspecto de la página web. También es reconocible ya que aporta una apariencia más </w:t>
      </w:r>
      <w:r w:rsidR="00062075">
        <w:rPr>
          <w:rFonts w:asciiTheme="majorHAnsi" w:eastAsiaTheme="minorEastAsia" w:hAnsiTheme="majorHAnsi" w:cstheme="majorHAnsi"/>
        </w:rPr>
        <w:t>trabajada</w:t>
      </w:r>
      <w:r>
        <w:rPr>
          <w:rFonts w:asciiTheme="majorHAnsi" w:eastAsiaTheme="minorEastAsia" w:hAnsiTheme="majorHAnsi" w:cstheme="majorHAnsi"/>
        </w:rPr>
        <w:t xml:space="preserve"> que la de sus competidores y más funcionalidades e información adicional.</w:t>
      </w:r>
    </w:p>
    <w:p w14:paraId="1630C485" w14:textId="77777777" w:rsidR="00826123" w:rsidRPr="00FE274C" w:rsidRDefault="00826123" w:rsidP="00FE274C">
      <w:pPr>
        <w:pStyle w:val="Prrafodelista"/>
        <w:rPr>
          <w:rFonts w:asciiTheme="majorHAnsi" w:eastAsiaTheme="minorEastAsia" w:hAnsiTheme="majorHAnsi" w:cstheme="majorHAnsi"/>
        </w:rPr>
      </w:pPr>
    </w:p>
    <w:p w14:paraId="176B49A9" w14:textId="37A69583" w:rsidR="003F42A4" w:rsidRDefault="003F42A4" w:rsidP="003F42A4">
      <w:pPr>
        <w:pStyle w:val="Prrafodelista"/>
        <w:numPr>
          <w:ilvl w:val="0"/>
          <w:numId w:val="28"/>
        </w:numPr>
        <w:rPr>
          <w:rFonts w:ascii="Trade Gothic Next HvyCd" w:eastAsiaTheme="minorEastAsia" w:hAnsi="Trade Gothic Next HvyCd"/>
        </w:rPr>
      </w:pPr>
      <w:r>
        <w:rPr>
          <w:rFonts w:ascii="Trade Gothic Next HvyCd" w:eastAsiaTheme="minorEastAsia" w:hAnsi="Trade Gothic Next HvyCd"/>
        </w:rPr>
        <w:t xml:space="preserve">IDENTIDAD E INFORMACIÓN </w:t>
      </w:r>
    </w:p>
    <w:p w14:paraId="13512631" w14:textId="4E9CEB7D" w:rsidR="005D0B50" w:rsidRDefault="005D0B50" w:rsidP="005D0B50">
      <w:pPr>
        <w:rPr>
          <w:rFonts w:asciiTheme="majorHAnsi" w:eastAsiaTheme="minorEastAsia" w:hAnsiTheme="majorHAnsi" w:cstheme="majorHAnsi"/>
        </w:rPr>
      </w:pPr>
      <w:r>
        <w:rPr>
          <w:rFonts w:asciiTheme="majorHAnsi" w:eastAsiaTheme="minorEastAsia" w:hAnsiTheme="majorHAnsi" w:cstheme="majorHAnsi"/>
        </w:rPr>
        <w:t>El logotipo es reconocible, significativo y suficientemente visible. Destaca frente a los logotipos de sus competidores.</w:t>
      </w:r>
    </w:p>
    <w:p w14:paraId="0E5841CE" w14:textId="0B3F3885" w:rsidR="005D0B50" w:rsidRDefault="005D0B50" w:rsidP="005D0B50">
      <w:pPr>
        <w:jc w:val="center"/>
        <w:rPr>
          <w:rFonts w:asciiTheme="majorHAnsi" w:eastAsiaTheme="minorEastAsia" w:hAnsiTheme="majorHAnsi" w:cstheme="majorHAnsi"/>
        </w:rPr>
      </w:pPr>
      <w:r w:rsidRPr="005D0B50">
        <w:rPr>
          <w:rFonts w:asciiTheme="majorHAnsi" w:eastAsiaTheme="minorEastAsia" w:hAnsiTheme="majorHAnsi" w:cstheme="majorHAnsi"/>
          <w:noProof/>
        </w:rPr>
        <w:drawing>
          <wp:inline distT="0" distB="0" distL="0" distR="0" wp14:anchorId="1367F021" wp14:editId="1573E31B">
            <wp:extent cx="1705213" cy="828791"/>
            <wp:effectExtent l="0" t="0" r="0" b="9525"/>
            <wp:docPr id="1366333028" name="Imagen 1" descr="Interfaz de usuario gráfica,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333028" name="Imagen 1" descr="Interfaz de usuario gráfica, Logotipo&#10;&#10;Descripción generada automáticamente"/>
                    <pic:cNvPicPr/>
                  </pic:nvPicPr>
                  <pic:blipFill>
                    <a:blip r:embed="rId9"/>
                    <a:stretch>
                      <a:fillRect/>
                    </a:stretch>
                  </pic:blipFill>
                  <pic:spPr>
                    <a:xfrm>
                      <a:off x="0" y="0"/>
                      <a:ext cx="1705213" cy="828791"/>
                    </a:xfrm>
                    <a:prstGeom prst="rect">
                      <a:avLst/>
                    </a:prstGeom>
                  </pic:spPr>
                </pic:pic>
              </a:graphicData>
            </a:graphic>
          </wp:inline>
        </w:drawing>
      </w:r>
    </w:p>
    <w:p w14:paraId="07819303" w14:textId="77777777" w:rsidR="005D0B50" w:rsidRDefault="005D0B50" w:rsidP="005D0B50">
      <w:pPr>
        <w:rPr>
          <w:rFonts w:asciiTheme="majorHAnsi" w:eastAsiaTheme="minorEastAsia" w:hAnsiTheme="majorHAnsi" w:cstheme="majorHAnsi"/>
        </w:rPr>
      </w:pPr>
    </w:p>
    <w:p w14:paraId="1D272CFB" w14:textId="1C6E7958" w:rsidR="005D0B50" w:rsidRDefault="005D0B50" w:rsidP="005D0B50">
      <w:pPr>
        <w:rPr>
          <w:rFonts w:asciiTheme="majorHAnsi" w:eastAsiaTheme="minorEastAsia" w:hAnsiTheme="majorHAnsi" w:cstheme="majorHAnsi"/>
        </w:rPr>
      </w:pPr>
      <w:r>
        <w:rPr>
          <w:rFonts w:asciiTheme="majorHAnsi" w:eastAsiaTheme="minorEastAsia" w:hAnsiTheme="majorHAnsi" w:cstheme="majorHAnsi"/>
        </w:rPr>
        <w:t>Proporciona información sobre el web master, sobre la protección de datos de carácter personal de los clientes y de los derechos de autor de los contenidos del sitio web en el pie de página.</w:t>
      </w:r>
    </w:p>
    <w:p w14:paraId="776B5B00" w14:textId="77777777" w:rsidR="005D0B50" w:rsidRDefault="005D0B50" w:rsidP="005D0B50">
      <w:pPr>
        <w:rPr>
          <w:rFonts w:asciiTheme="majorHAnsi" w:eastAsiaTheme="minorEastAsia" w:hAnsiTheme="majorHAnsi" w:cstheme="majorHAnsi"/>
        </w:rPr>
      </w:pPr>
    </w:p>
    <w:p w14:paraId="4760EE66" w14:textId="50F36A53" w:rsidR="005D0B50" w:rsidRDefault="005D0B50" w:rsidP="005D0B50">
      <w:pPr>
        <w:rPr>
          <w:rFonts w:asciiTheme="majorHAnsi" w:eastAsiaTheme="minorEastAsia" w:hAnsiTheme="majorHAnsi" w:cstheme="majorHAnsi"/>
        </w:rPr>
      </w:pPr>
      <w:r w:rsidRPr="005D0B50">
        <w:rPr>
          <w:rFonts w:asciiTheme="majorHAnsi" w:eastAsiaTheme="minorEastAsia" w:hAnsiTheme="majorHAnsi" w:cstheme="majorHAnsi"/>
          <w:noProof/>
        </w:rPr>
        <w:drawing>
          <wp:inline distT="0" distB="0" distL="0" distR="0" wp14:anchorId="2542E40C" wp14:editId="56DF3C1F">
            <wp:extent cx="5400040" cy="1217930"/>
            <wp:effectExtent l="0" t="0" r="0" b="0"/>
            <wp:docPr id="156957402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574029" name="Imagen 1" descr="Interfaz de usuario gráfica, Aplicación&#10;&#10;Descripción generada automáticamente"/>
                    <pic:cNvPicPr/>
                  </pic:nvPicPr>
                  <pic:blipFill>
                    <a:blip r:embed="rId10"/>
                    <a:stretch>
                      <a:fillRect/>
                    </a:stretch>
                  </pic:blipFill>
                  <pic:spPr>
                    <a:xfrm>
                      <a:off x="0" y="0"/>
                      <a:ext cx="5400040" cy="1217930"/>
                    </a:xfrm>
                    <a:prstGeom prst="rect">
                      <a:avLst/>
                    </a:prstGeom>
                  </pic:spPr>
                </pic:pic>
              </a:graphicData>
            </a:graphic>
          </wp:inline>
        </w:drawing>
      </w:r>
    </w:p>
    <w:p w14:paraId="196ACB79" w14:textId="77777777" w:rsidR="005D0B50" w:rsidRPr="005D0B50" w:rsidRDefault="005D0B50" w:rsidP="005D0B50">
      <w:pPr>
        <w:rPr>
          <w:rFonts w:asciiTheme="majorHAnsi" w:eastAsiaTheme="minorEastAsia" w:hAnsiTheme="majorHAnsi" w:cstheme="majorHAnsi"/>
        </w:rPr>
      </w:pPr>
    </w:p>
    <w:p w14:paraId="1E4338CD" w14:textId="78B8671A" w:rsidR="003F42A4" w:rsidRDefault="003F42A4" w:rsidP="003F42A4">
      <w:pPr>
        <w:pStyle w:val="Prrafodelista"/>
        <w:numPr>
          <w:ilvl w:val="0"/>
          <w:numId w:val="28"/>
        </w:numPr>
        <w:rPr>
          <w:rFonts w:ascii="Trade Gothic Next HvyCd" w:eastAsiaTheme="minorEastAsia" w:hAnsi="Trade Gothic Next HvyCd"/>
        </w:rPr>
      </w:pPr>
      <w:r>
        <w:rPr>
          <w:rFonts w:ascii="Trade Gothic Next HvyCd" w:eastAsiaTheme="minorEastAsia" w:hAnsi="Trade Gothic Next HvyCd"/>
        </w:rPr>
        <w:t>LENGUAJE Y REDACCIÓN</w:t>
      </w:r>
    </w:p>
    <w:p w14:paraId="4C323076" w14:textId="725050A6" w:rsidR="00664E11" w:rsidRPr="00664E11" w:rsidRDefault="00664E11" w:rsidP="00664E11">
      <w:pPr>
        <w:rPr>
          <w:rFonts w:asciiTheme="majorHAnsi" w:eastAsiaTheme="minorEastAsia" w:hAnsiTheme="majorHAnsi" w:cstheme="majorHAnsi"/>
        </w:rPr>
      </w:pPr>
      <w:r>
        <w:rPr>
          <w:rFonts w:asciiTheme="majorHAnsi" w:eastAsiaTheme="minorEastAsia" w:hAnsiTheme="majorHAnsi" w:cstheme="majorHAnsi"/>
        </w:rPr>
        <w:t>El sitio web intenta suprimir términos que podrían no entender los usuarios promedio.</w:t>
      </w:r>
      <w:r w:rsidR="00CF6DE9">
        <w:rPr>
          <w:rFonts w:asciiTheme="majorHAnsi" w:eastAsiaTheme="minorEastAsia" w:hAnsiTheme="majorHAnsi" w:cstheme="majorHAnsi"/>
        </w:rPr>
        <w:t xml:space="preserve"> Utiliza un lenguaje amigable, familiar y cercano.</w:t>
      </w:r>
    </w:p>
    <w:p w14:paraId="6D1EE5E9" w14:textId="7B8DE970" w:rsidR="003F42A4" w:rsidRPr="003F42A4" w:rsidRDefault="003F42A4" w:rsidP="003F42A4">
      <w:pPr>
        <w:pStyle w:val="Prrafodelista"/>
        <w:numPr>
          <w:ilvl w:val="0"/>
          <w:numId w:val="28"/>
        </w:numPr>
        <w:rPr>
          <w:rFonts w:ascii="Trade Gothic Next HvyCd" w:eastAsiaTheme="minorEastAsia" w:hAnsi="Trade Gothic Next HvyCd"/>
        </w:rPr>
      </w:pPr>
      <w:r>
        <w:rPr>
          <w:rFonts w:ascii="Trade Gothic Next HvyCd" w:eastAsiaTheme="minorEastAsia" w:hAnsi="Trade Gothic Next HvyCd"/>
        </w:rPr>
        <w:t>ROTULADO</w:t>
      </w:r>
    </w:p>
    <w:p w14:paraId="04A13AD5" w14:textId="77777777" w:rsidR="003F42A4" w:rsidRDefault="003F42A4" w:rsidP="00E90BDE">
      <w:pPr>
        <w:rPr>
          <w:rFonts w:eastAsiaTheme="minorEastAsia" w:cstheme="minorHAnsi"/>
        </w:rPr>
      </w:pPr>
    </w:p>
    <w:p w14:paraId="3ECDF93F" w14:textId="4226C049" w:rsidR="00753FF4" w:rsidRDefault="00753FF4" w:rsidP="00E90BDE">
      <w:pPr>
        <w:rPr>
          <w:rFonts w:eastAsiaTheme="minorEastAsia" w:cstheme="minorHAnsi"/>
        </w:rPr>
      </w:pPr>
    </w:p>
    <w:p w14:paraId="6929B235" w14:textId="77777777" w:rsidR="00EE5A2B" w:rsidRDefault="00EE5A2B" w:rsidP="00E90BDE">
      <w:pPr>
        <w:rPr>
          <w:rFonts w:eastAsiaTheme="minorEastAsia" w:cstheme="minorHAnsi"/>
        </w:rPr>
      </w:pPr>
    </w:p>
    <w:p w14:paraId="34173228" w14:textId="77777777" w:rsidR="00EE5A2B" w:rsidRDefault="00EE5A2B" w:rsidP="00E90BDE">
      <w:pPr>
        <w:rPr>
          <w:rFonts w:eastAsiaTheme="minorEastAsia" w:cstheme="minorHAnsi"/>
        </w:rPr>
      </w:pPr>
    </w:p>
    <w:p w14:paraId="0F57DCE1" w14:textId="77777777" w:rsidR="00EE5A2B" w:rsidRDefault="00EE5A2B" w:rsidP="00E90BDE">
      <w:pPr>
        <w:rPr>
          <w:rFonts w:eastAsiaTheme="minorEastAsia" w:cstheme="minorHAnsi"/>
        </w:rPr>
      </w:pPr>
    </w:p>
    <w:p w14:paraId="15CE8C35" w14:textId="77777777" w:rsidR="00EE5A2B" w:rsidRDefault="00EE5A2B" w:rsidP="00E90BDE">
      <w:pPr>
        <w:rPr>
          <w:rFonts w:eastAsiaTheme="minorEastAsia" w:cstheme="minorHAnsi"/>
        </w:rPr>
      </w:pPr>
    </w:p>
    <w:p w14:paraId="16794A37" w14:textId="77777777" w:rsidR="00EE5A2B" w:rsidRDefault="00EE5A2B" w:rsidP="00E90BDE">
      <w:pPr>
        <w:rPr>
          <w:rFonts w:eastAsiaTheme="minorEastAsia" w:cstheme="minorHAnsi"/>
        </w:rPr>
      </w:pPr>
    </w:p>
    <w:p w14:paraId="32E659A9" w14:textId="77777777" w:rsidR="00753FF4" w:rsidRDefault="00753FF4" w:rsidP="00E90BDE">
      <w:pPr>
        <w:rPr>
          <w:rFonts w:eastAsiaTheme="minorEastAsia" w:cstheme="minorHAnsi"/>
        </w:rPr>
      </w:pPr>
    </w:p>
    <w:p w14:paraId="5871EFD8" w14:textId="0583AA98" w:rsidR="00C659F9" w:rsidRDefault="00C659F9" w:rsidP="00C659F9">
      <w:pPr>
        <w:jc w:val="center"/>
        <w:rPr>
          <w:rFonts w:ascii="Trade Gothic Next HvyCd" w:eastAsiaTheme="minorEastAsia" w:hAnsi="Trade Gothic Next HvyCd"/>
          <w:b/>
          <w:bCs/>
          <w:sz w:val="36"/>
          <w:szCs w:val="36"/>
          <w:u w:val="single"/>
        </w:rPr>
      </w:pPr>
      <w:r>
        <w:rPr>
          <w:rFonts w:ascii="Trade Gothic Next HvyCd" w:eastAsiaTheme="minorEastAsia" w:hAnsi="Trade Gothic Next HvyCd"/>
          <w:b/>
          <w:bCs/>
          <w:sz w:val="36"/>
          <w:szCs w:val="36"/>
          <w:u w:val="single"/>
        </w:rPr>
        <w:t>ESTRUCTURA Y NAVEGACIÓN</w:t>
      </w:r>
    </w:p>
    <w:p w14:paraId="5FAD206C" w14:textId="7244034E" w:rsidR="003F42A4" w:rsidRDefault="003F42A4" w:rsidP="003F42A4">
      <w:pPr>
        <w:pStyle w:val="Prrafodelista"/>
        <w:numPr>
          <w:ilvl w:val="0"/>
          <w:numId w:val="29"/>
        </w:numPr>
        <w:rPr>
          <w:rFonts w:ascii="Trade Gothic Next HvyCd" w:eastAsiaTheme="minorEastAsia" w:hAnsi="Trade Gothic Next HvyCd"/>
        </w:rPr>
      </w:pPr>
      <w:r>
        <w:rPr>
          <w:rFonts w:ascii="Trade Gothic Next HvyCd" w:eastAsiaTheme="minorEastAsia" w:hAnsi="Trade Gothic Next HvyCd"/>
        </w:rPr>
        <w:t>ESTRUCTURA Y NAVEGACIÓN</w:t>
      </w:r>
    </w:p>
    <w:p w14:paraId="7CC80A95" w14:textId="63F7BDBF" w:rsidR="00DB55D4" w:rsidRDefault="00DB55D4" w:rsidP="00DB55D4">
      <w:pPr>
        <w:pStyle w:val="Prrafodelista"/>
        <w:rPr>
          <w:rFonts w:asciiTheme="majorHAnsi" w:eastAsiaTheme="minorEastAsia" w:hAnsiTheme="majorHAnsi" w:cstheme="majorHAnsi"/>
        </w:rPr>
      </w:pPr>
      <w:r>
        <w:rPr>
          <w:rFonts w:asciiTheme="majorHAnsi" w:eastAsiaTheme="minorEastAsia" w:hAnsiTheme="majorHAnsi" w:cstheme="majorHAnsi"/>
        </w:rPr>
        <w:t>La estructura de esta página se basa en una barra inicial que agrupa los contenidos en categorías principales y dentro de esas categorías principales en subcategorías.</w:t>
      </w:r>
    </w:p>
    <w:p w14:paraId="0EB6E927" w14:textId="7DF324D2" w:rsidR="00DB55D4" w:rsidRPr="00DB55D4" w:rsidRDefault="00DB55D4" w:rsidP="00DB55D4">
      <w:pPr>
        <w:pStyle w:val="Prrafodelista"/>
        <w:rPr>
          <w:rFonts w:asciiTheme="majorHAnsi" w:eastAsiaTheme="minorEastAsia" w:hAnsiTheme="majorHAnsi" w:cstheme="majorHAnsi"/>
        </w:rPr>
      </w:pPr>
      <w:r w:rsidRPr="00DB55D4">
        <w:rPr>
          <w:rFonts w:asciiTheme="majorHAnsi" w:eastAsiaTheme="minorEastAsia" w:hAnsiTheme="majorHAnsi" w:cstheme="majorHAnsi"/>
          <w:noProof/>
        </w:rPr>
        <w:drawing>
          <wp:inline distT="0" distB="0" distL="0" distR="0" wp14:anchorId="73D882D3" wp14:editId="34ACD5AA">
            <wp:extent cx="5400040" cy="337820"/>
            <wp:effectExtent l="0" t="0" r="0" b="0"/>
            <wp:docPr id="12407974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797481" name=""/>
                    <pic:cNvPicPr/>
                  </pic:nvPicPr>
                  <pic:blipFill>
                    <a:blip r:embed="rId11"/>
                    <a:stretch>
                      <a:fillRect/>
                    </a:stretch>
                  </pic:blipFill>
                  <pic:spPr>
                    <a:xfrm>
                      <a:off x="0" y="0"/>
                      <a:ext cx="5400040" cy="337820"/>
                    </a:xfrm>
                    <a:prstGeom prst="rect">
                      <a:avLst/>
                    </a:prstGeom>
                  </pic:spPr>
                </pic:pic>
              </a:graphicData>
            </a:graphic>
          </wp:inline>
        </w:drawing>
      </w:r>
    </w:p>
    <w:p w14:paraId="0FC1ABED" w14:textId="592AC579" w:rsidR="003F42A4" w:rsidRDefault="003F42A4" w:rsidP="003F42A4">
      <w:pPr>
        <w:pStyle w:val="Prrafodelista"/>
        <w:numPr>
          <w:ilvl w:val="0"/>
          <w:numId w:val="29"/>
        </w:numPr>
        <w:rPr>
          <w:rFonts w:ascii="Trade Gothic Next HvyCd" w:eastAsiaTheme="minorEastAsia" w:hAnsi="Trade Gothic Next HvyCd"/>
        </w:rPr>
      </w:pPr>
      <w:r>
        <w:rPr>
          <w:rFonts w:ascii="Trade Gothic Next HvyCd" w:eastAsiaTheme="minorEastAsia" w:hAnsi="Trade Gothic Next HvyCd"/>
        </w:rPr>
        <w:t>LAYOUT DE LA PÁGINA</w:t>
      </w:r>
    </w:p>
    <w:p w14:paraId="13ED4AAA" w14:textId="5F4957B7" w:rsidR="003F42A4" w:rsidRDefault="003F42A4" w:rsidP="003F42A4">
      <w:pPr>
        <w:pStyle w:val="Prrafodelista"/>
        <w:numPr>
          <w:ilvl w:val="0"/>
          <w:numId w:val="29"/>
        </w:numPr>
        <w:rPr>
          <w:rFonts w:ascii="Trade Gothic Next HvyCd" w:eastAsiaTheme="minorEastAsia" w:hAnsi="Trade Gothic Next HvyCd"/>
        </w:rPr>
      </w:pPr>
      <w:r>
        <w:rPr>
          <w:rFonts w:ascii="Trade Gothic Next HvyCd" w:eastAsiaTheme="minorEastAsia" w:hAnsi="Trade Gothic Next HvyCd"/>
        </w:rPr>
        <w:t>BÚSQUEDA (EN CASO DE SER NECESARIA)</w:t>
      </w:r>
    </w:p>
    <w:p w14:paraId="11560BA4" w14:textId="292324CF" w:rsidR="003F42A4" w:rsidRDefault="003F42A4" w:rsidP="003F42A4">
      <w:pPr>
        <w:pStyle w:val="Prrafodelista"/>
        <w:numPr>
          <w:ilvl w:val="0"/>
          <w:numId w:val="29"/>
        </w:numPr>
        <w:rPr>
          <w:rFonts w:ascii="Trade Gothic Next HvyCd" w:eastAsiaTheme="minorEastAsia" w:hAnsi="Trade Gothic Next HvyCd"/>
        </w:rPr>
      </w:pPr>
      <w:r>
        <w:rPr>
          <w:rFonts w:ascii="Trade Gothic Next HvyCd" w:eastAsiaTheme="minorEastAsia" w:hAnsi="Trade Gothic Next HvyCd"/>
        </w:rPr>
        <w:t>ELEMENTOS MULTIMEDIA</w:t>
      </w:r>
    </w:p>
    <w:p w14:paraId="2D0948AE" w14:textId="79F867A9" w:rsidR="003F42A4" w:rsidRDefault="003F42A4" w:rsidP="003F42A4">
      <w:pPr>
        <w:pStyle w:val="Prrafodelista"/>
        <w:numPr>
          <w:ilvl w:val="0"/>
          <w:numId w:val="29"/>
        </w:numPr>
        <w:rPr>
          <w:rFonts w:ascii="Trade Gothic Next HvyCd" w:eastAsiaTheme="minorEastAsia" w:hAnsi="Trade Gothic Next HvyCd"/>
        </w:rPr>
      </w:pPr>
      <w:r>
        <w:rPr>
          <w:rFonts w:ascii="Trade Gothic Next HvyCd" w:eastAsiaTheme="minorEastAsia" w:hAnsi="Trade Gothic Next HvyCd"/>
        </w:rPr>
        <w:t>AYUDA</w:t>
      </w:r>
    </w:p>
    <w:p w14:paraId="26C3E45E" w14:textId="4DBB35E6" w:rsidR="003F42A4" w:rsidRDefault="003F42A4" w:rsidP="003F42A4">
      <w:pPr>
        <w:pStyle w:val="Prrafodelista"/>
        <w:numPr>
          <w:ilvl w:val="0"/>
          <w:numId w:val="29"/>
        </w:numPr>
        <w:rPr>
          <w:rFonts w:ascii="Trade Gothic Next HvyCd" w:eastAsiaTheme="minorEastAsia" w:hAnsi="Trade Gothic Next HvyCd"/>
        </w:rPr>
      </w:pPr>
      <w:r>
        <w:rPr>
          <w:rFonts w:ascii="Trade Gothic Next HvyCd" w:eastAsiaTheme="minorEastAsia" w:hAnsi="Trade Gothic Next HvyCd"/>
        </w:rPr>
        <w:t>ACCESIBILIDAD</w:t>
      </w:r>
    </w:p>
    <w:p w14:paraId="4C1F2AF7" w14:textId="4FE11DD2" w:rsidR="003F42A4" w:rsidRPr="003F42A4" w:rsidRDefault="003F42A4" w:rsidP="003F42A4">
      <w:pPr>
        <w:pStyle w:val="Prrafodelista"/>
        <w:numPr>
          <w:ilvl w:val="0"/>
          <w:numId w:val="29"/>
        </w:numPr>
        <w:rPr>
          <w:rFonts w:ascii="Trade Gothic Next HvyCd" w:eastAsiaTheme="minorEastAsia" w:hAnsi="Trade Gothic Next HvyCd"/>
        </w:rPr>
      </w:pPr>
      <w:r>
        <w:rPr>
          <w:rFonts w:ascii="Trade Gothic Next HvyCd" w:eastAsiaTheme="minorEastAsia" w:hAnsi="Trade Gothic Next HvyCd"/>
        </w:rPr>
        <w:t>CONTROL Y RETROALIMENTACIÓN</w:t>
      </w:r>
    </w:p>
    <w:p w14:paraId="703295E3" w14:textId="77777777" w:rsidR="003F42A4" w:rsidRDefault="003F42A4" w:rsidP="00C659F9">
      <w:pPr>
        <w:jc w:val="center"/>
        <w:rPr>
          <w:rFonts w:ascii="Trade Gothic Next HvyCd" w:eastAsiaTheme="minorEastAsia" w:hAnsi="Trade Gothic Next HvyCd"/>
          <w:b/>
          <w:bCs/>
          <w:sz w:val="36"/>
          <w:szCs w:val="36"/>
          <w:u w:val="single"/>
        </w:rPr>
      </w:pPr>
    </w:p>
    <w:p w14:paraId="19B2EF83" w14:textId="77D5198E" w:rsidR="006F26D5" w:rsidRDefault="006F26D5" w:rsidP="006F26D5">
      <w:pPr>
        <w:jc w:val="center"/>
        <w:rPr>
          <w:rFonts w:ascii="Trade Gothic Next HvyCd" w:eastAsiaTheme="minorEastAsia" w:hAnsi="Trade Gothic Next HvyCd"/>
          <w:b/>
          <w:bCs/>
          <w:sz w:val="36"/>
          <w:szCs w:val="36"/>
          <w:u w:val="single"/>
        </w:rPr>
      </w:pPr>
      <w:r>
        <w:rPr>
          <w:rFonts w:ascii="Trade Gothic Next HvyCd" w:eastAsiaTheme="minorEastAsia" w:hAnsi="Trade Gothic Next HvyCd"/>
          <w:b/>
          <w:bCs/>
          <w:sz w:val="36"/>
          <w:szCs w:val="36"/>
          <w:u w:val="single"/>
        </w:rPr>
        <w:t>HEURÍSTICOS ESPECÍFICOS</w:t>
      </w:r>
    </w:p>
    <w:p w14:paraId="043EA596" w14:textId="54EA0D64" w:rsidR="00C54F2E" w:rsidRDefault="00C54F2E" w:rsidP="00C54F2E">
      <w:pPr>
        <w:pStyle w:val="Prrafodelista"/>
        <w:numPr>
          <w:ilvl w:val="0"/>
          <w:numId w:val="31"/>
        </w:numPr>
        <w:rPr>
          <w:rFonts w:ascii="Trade Gothic Next HvyCd" w:eastAsiaTheme="minorEastAsia" w:hAnsi="Trade Gothic Next HvyCd"/>
        </w:rPr>
      </w:pPr>
      <w:r>
        <w:rPr>
          <w:rFonts w:ascii="Trade Gothic Next HvyCd" w:eastAsiaTheme="minorEastAsia" w:hAnsi="Trade Gothic Next HvyCd"/>
        </w:rPr>
        <w:t>INFORMA SOBRE LOS TRATAMIENTOS DE LOS QUE DISPONE LA CLÍNICA</w:t>
      </w:r>
    </w:p>
    <w:p w14:paraId="72631D77" w14:textId="70820800" w:rsidR="00C54F2E" w:rsidRDefault="00C54F2E" w:rsidP="00C54F2E">
      <w:pPr>
        <w:pStyle w:val="Prrafodelista"/>
        <w:numPr>
          <w:ilvl w:val="0"/>
          <w:numId w:val="31"/>
        </w:numPr>
        <w:rPr>
          <w:rFonts w:ascii="Trade Gothic Next HvyCd" w:eastAsiaTheme="minorEastAsia" w:hAnsi="Trade Gothic Next HvyCd"/>
        </w:rPr>
      </w:pPr>
      <w:r>
        <w:rPr>
          <w:rFonts w:ascii="Trade Gothic Next HvyCd" w:eastAsiaTheme="minorEastAsia" w:hAnsi="Trade Gothic Next HvyCd"/>
        </w:rPr>
        <w:t>MUESTRA EL TELEFONO, MAIL, HORARIO DE LA CLÍNICA.</w:t>
      </w:r>
    </w:p>
    <w:p w14:paraId="5F6E645A" w14:textId="2D159990" w:rsidR="00C54F2E" w:rsidRDefault="00C54F2E" w:rsidP="00C54F2E">
      <w:pPr>
        <w:pStyle w:val="Prrafodelista"/>
        <w:numPr>
          <w:ilvl w:val="0"/>
          <w:numId w:val="31"/>
        </w:numPr>
        <w:rPr>
          <w:rFonts w:ascii="Trade Gothic Next HvyCd" w:eastAsiaTheme="minorEastAsia" w:hAnsi="Trade Gothic Next HvyCd"/>
        </w:rPr>
      </w:pPr>
      <w:r>
        <w:rPr>
          <w:rFonts w:ascii="Trade Gothic Next HvyCd" w:eastAsiaTheme="minorEastAsia" w:hAnsi="Trade Gothic Next HvyCd"/>
        </w:rPr>
        <w:t>MUESTRA LOS SEGUROS QUE TRABAJAN CON LA CLÍNICA.</w:t>
      </w:r>
    </w:p>
    <w:p w14:paraId="0EC20426" w14:textId="3123F146" w:rsidR="00C54F2E" w:rsidRDefault="00C54F2E" w:rsidP="00C54F2E">
      <w:pPr>
        <w:pStyle w:val="Prrafodelista"/>
        <w:numPr>
          <w:ilvl w:val="0"/>
          <w:numId w:val="31"/>
        </w:numPr>
        <w:rPr>
          <w:rFonts w:ascii="Trade Gothic Next HvyCd" w:eastAsiaTheme="minorEastAsia" w:hAnsi="Trade Gothic Next HvyCd"/>
        </w:rPr>
      </w:pPr>
      <w:r>
        <w:rPr>
          <w:rFonts w:ascii="Trade Gothic Next HvyCd" w:eastAsiaTheme="minorEastAsia" w:hAnsi="Trade Gothic Next HvyCd"/>
        </w:rPr>
        <w:t>PRESENTA UNA DESCRIPCIÓN DEL PERSONAL DE LA CLÍNICA.</w:t>
      </w:r>
    </w:p>
    <w:p w14:paraId="290CAFEE" w14:textId="19E701AB" w:rsidR="00C54F2E" w:rsidRDefault="00C54F2E" w:rsidP="00C54F2E">
      <w:pPr>
        <w:pStyle w:val="Prrafodelista"/>
        <w:numPr>
          <w:ilvl w:val="0"/>
          <w:numId w:val="31"/>
        </w:numPr>
        <w:rPr>
          <w:rFonts w:ascii="Trade Gothic Next HvyCd" w:eastAsiaTheme="minorEastAsia" w:hAnsi="Trade Gothic Next HvyCd"/>
        </w:rPr>
      </w:pPr>
      <w:r>
        <w:rPr>
          <w:rFonts w:ascii="Trade Gothic Next HvyCd" w:eastAsiaTheme="minorEastAsia" w:hAnsi="Trade Gothic Next HvyCd"/>
        </w:rPr>
        <w:t>MUESTRA LAS DIFERENTES OPINIONES DE LOS CLIENTES.</w:t>
      </w:r>
    </w:p>
    <w:p w14:paraId="66C61221" w14:textId="5ECC600D" w:rsidR="00C54F2E" w:rsidRDefault="00C54F2E" w:rsidP="00C54F2E">
      <w:pPr>
        <w:pStyle w:val="Prrafodelista"/>
        <w:numPr>
          <w:ilvl w:val="0"/>
          <w:numId w:val="31"/>
        </w:numPr>
        <w:rPr>
          <w:rFonts w:ascii="Trade Gothic Next HvyCd" w:eastAsiaTheme="minorEastAsia" w:hAnsi="Trade Gothic Next HvyCd"/>
        </w:rPr>
      </w:pPr>
      <w:r>
        <w:rPr>
          <w:rFonts w:ascii="Trade Gothic Next HvyCd" w:eastAsiaTheme="minorEastAsia" w:hAnsi="Trade Gothic Next HvyCd"/>
        </w:rPr>
        <w:t>EXISTE LA POSIBILIDAD DE ACCEDER A LAS REDES SOCIALES DE LA CLÍNICA.</w:t>
      </w:r>
    </w:p>
    <w:p w14:paraId="57B25F91" w14:textId="43442D86" w:rsidR="00C54F2E" w:rsidRDefault="00C54F2E" w:rsidP="00C54F2E">
      <w:pPr>
        <w:pStyle w:val="Prrafodelista"/>
        <w:numPr>
          <w:ilvl w:val="0"/>
          <w:numId w:val="31"/>
        </w:numPr>
        <w:rPr>
          <w:rFonts w:ascii="Trade Gothic Next HvyCd" w:eastAsiaTheme="minorEastAsia" w:hAnsi="Trade Gothic Next HvyCd"/>
        </w:rPr>
      </w:pPr>
      <w:r>
        <w:rPr>
          <w:rFonts w:ascii="Trade Gothic Next HvyCd" w:eastAsiaTheme="minorEastAsia" w:hAnsi="Trade Gothic Next HvyCd"/>
        </w:rPr>
        <w:t>PRESENTA INFORMACIÓN SOBRE EL EQUIPO MÉDICO QUE CUENTA LA CLÍNICA.</w:t>
      </w:r>
    </w:p>
    <w:p w14:paraId="1037617F" w14:textId="587E54DC" w:rsidR="00C54F2E" w:rsidRDefault="00C54F2E" w:rsidP="00C54F2E">
      <w:pPr>
        <w:pStyle w:val="Prrafodelista"/>
        <w:numPr>
          <w:ilvl w:val="0"/>
          <w:numId w:val="31"/>
        </w:numPr>
        <w:rPr>
          <w:rFonts w:ascii="Trade Gothic Next HvyCd" w:eastAsiaTheme="minorEastAsia" w:hAnsi="Trade Gothic Next HvyCd"/>
        </w:rPr>
      </w:pPr>
      <w:r>
        <w:rPr>
          <w:rFonts w:ascii="Trade Gothic Next HvyCd" w:eastAsiaTheme="minorEastAsia" w:hAnsi="Trade Gothic Next HvyCd"/>
        </w:rPr>
        <w:t>PRESENTA INFORMACIÓN EDUCATIVA DE INTERÉS.</w:t>
      </w:r>
    </w:p>
    <w:p w14:paraId="33A42487" w14:textId="30079819" w:rsidR="00C54F2E" w:rsidRDefault="00C54F2E" w:rsidP="00C54F2E">
      <w:pPr>
        <w:pStyle w:val="Prrafodelista"/>
        <w:numPr>
          <w:ilvl w:val="0"/>
          <w:numId w:val="31"/>
        </w:numPr>
        <w:rPr>
          <w:rFonts w:ascii="Trade Gothic Next HvyCd" w:eastAsiaTheme="minorEastAsia" w:hAnsi="Trade Gothic Next HvyCd"/>
        </w:rPr>
      </w:pPr>
      <w:r>
        <w:rPr>
          <w:rFonts w:ascii="Trade Gothic Next HvyCd" w:eastAsiaTheme="minorEastAsia" w:hAnsi="Trade Gothic Next HvyCd"/>
        </w:rPr>
        <w:t>PRESENTA UNA GALERÍA CON FOTOS DE LAS INSTALACIONES DE LA CLÍNICA.</w:t>
      </w:r>
    </w:p>
    <w:p w14:paraId="710926DF" w14:textId="72E8C65E" w:rsidR="00C54F2E" w:rsidRDefault="00C54F2E" w:rsidP="00C54F2E">
      <w:pPr>
        <w:pStyle w:val="Prrafodelista"/>
        <w:numPr>
          <w:ilvl w:val="0"/>
          <w:numId w:val="31"/>
        </w:numPr>
        <w:rPr>
          <w:rFonts w:ascii="Trade Gothic Next HvyCd" w:eastAsiaTheme="minorEastAsia" w:hAnsi="Trade Gothic Next HvyCd"/>
        </w:rPr>
      </w:pPr>
      <w:r>
        <w:rPr>
          <w:rFonts w:ascii="Trade Gothic Next HvyCd" w:eastAsiaTheme="minorEastAsia" w:hAnsi="Trade Gothic Next HvyCd"/>
        </w:rPr>
        <w:t>PRESENTA COMPROBANTES DE CALIDAD DE LA CLÍNICA O GALARCIONES DE LA MISMA.</w:t>
      </w:r>
    </w:p>
    <w:p w14:paraId="45EA7C29" w14:textId="26F490BE" w:rsidR="00C54F2E" w:rsidRPr="003F42A4" w:rsidRDefault="00C54F2E" w:rsidP="00C54F2E">
      <w:pPr>
        <w:pStyle w:val="Prrafodelista"/>
        <w:numPr>
          <w:ilvl w:val="0"/>
          <w:numId w:val="31"/>
        </w:numPr>
        <w:rPr>
          <w:rFonts w:ascii="Trade Gothic Next HvyCd" w:eastAsiaTheme="minorEastAsia" w:hAnsi="Trade Gothic Next HvyCd"/>
        </w:rPr>
      </w:pPr>
      <w:r>
        <w:rPr>
          <w:rFonts w:ascii="Trade Gothic Next HvyCd" w:eastAsiaTheme="minorEastAsia" w:hAnsi="Trade Gothic Next HvyCd"/>
        </w:rPr>
        <w:t>PRESENTA UN FORMULARIO PARA QUE LA CLÍNICA OBTENGA LOS DATOS DE LOS USUARIOS.</w:t>
      </w:r>
    </w:p>
    <w:p w14:paraId="3AB58F3C" w14:textId="77777777" w:rsidR="003F42A4" w:rsidRDefault="003F42A4" w:rsidP="00E90BDE">
      <w:pPr>
        <w:rPr>
          <w:rFonts w:eastAsiaTheme="minorEastAsia" w:cstheme="minorHAnsi"/>
        </w:rPr>
      </w:pPr>
    </w:p>
    <w:p w14:paraId="0269762F" w14:textId="77777777" w:rsidR="003F42A4" w:rsidRDefault="003F42A4" w:rsidP="00E90BDE">
      <w:pPr>
        <w:rPr>
          <w:rFonts w:eastAsiaTheme="minorEastAsia" w:cstheme="minorHAnsi"/>
        </w:rPr>
      </w:pPr>
    </w:p>
    <w:p w14:paraId="5FBECB9B" w14:textId="4F7F7B92" w:rsidR="003F42A4" w:rsidRDefault="003F42A4" w:rsidP="003F42A4">
      <w:pPr>
        <w:jc w:val="center"/>
        <w:rPr>
          <w:rFonts w:ascii="Trade Gothic Next HvyCd" w:eastAsiaTheme="minorEastAsia" w:hAnsi="Trade Gothic Next HvyCd"/>
          <w:b/>
          <w:bCs/>
          <w:sz w:val="36"/>
          <w:szCs w:val="36"/>
          <w:u w:val="single"/>
        </w:rPr>
      </w:pPr>
      <w:r>
        <w:rPr>
          <w:rFonts w:ascii="Trade Gothic Next HvyCd" w:eastAsiaTheme="minorEastAsia" w:hAnsi="Trade Gothic Next HvyCd"/>
          <w:b/>
          <w:bCs/>
          <w:sz w:val="36"/>
          <w:szCs w:val="36"/>
          <w:u w:val="single"/>
        </w:rPr>
        <w:t>PROPUESTAS DE SOLUCIÓN</w:t>
      </w:r>
    </w:p>
    <w:p w14:paraId="61487EA9" w14:textId="77777777" w:rsidR="00DF2860" w:rsidRDefault="00DF2860" w:rsidP="003F42A4">
      <w:pPr>
        <w:jc w:val="center"/>
        <w:rPr>
          <w:rFonts w:ascii="Trade Gothic Next HvyCd" w:eastAsiaTheme="minorEastAsia" w:hAnsi="Trade Gothic Next HvyCd"/>
          <w:b/>
          <w:bCs/>
          <w:sz w:val="36"/>
          <w:szCs w:val="36"/>
          <w:u w:val="single"/>
        </w:rPr>
      </w:pPr>
    </w:p>
    <w:p w14:paraId="2C692133" w14:textId="77777777" w:rsidR="00DF2860" w:rsidRDefault="00DF2860" w:rsidP="003F42A4">
      <w:pPr>
        <w:jc w:val="center"/>
        <w:rPr>
          <w:rFonts w:ascii="Trade Gothic Next HvyCd" w:eastAsiaTheme="minorEastAsia" w:hAnsi="Trade Gothic Next HvyCd"/>
          <w:b/>
          <w:bCs/>
          <w:sz w:val="36"/>
          <w:szCs w:val="36"/>
          <w:u w:val="single"/>
        </w:rPr>
      </w:pPr>
    </w:p>
    <w:p w14:paraId="130C8628" w14:textId="0C5A6B77" w:rsidR="00DF2860" w:rsidRDefault="00DF2860" w:rsidP="003F42A4">
      <w:pPr>
        <w:jc w:val="center"/>
        <w:rPr>
          <w:rFonts w:ascii="Trade Gothic Next HvyCd" w:eastAsiaTheme="minorEastAsia" w:hAnsi="Trade Gothic Next HvyCd"/>
          <w:b/>
          <w:bCs/>
          <w:sz w:val="36"/>
          <w:szCs w:val="36"/>
          <w:u w:val="single"/>
        </w:rPr>
      </w:pPr>
      <w:r>
        <w:rPr>
          <w:rFonts w:ascii="Trade Gothic Next HvyCd" w:eastAsiaTheme="minorEastAsia" w:hAnsi="Trade Gothic Next HvyCd"/>
          <w:b/>
          <w:bCs/>
          <w:sz w:val="36"/>
          <w:szCs w:val="36"/>
          <w:u w:val="single"/>
        </w:rPr>
        <w:t>CARACTERÍSTICAS PARTICULARES DE INTERÉS</w:t>
      </w:r>
    </w:p>
    <w:p w14:paraId="2CAF64E7" w14:textId="77777777" w:rsidR="003F42A4" w:rsidRDefault="003F42A4" w:rsidP="00E90BDE">
      <w:pPr>
        <w:rPr>
          <w:rFonts w:eastAsiaTheme="minorEastAsia" w:cstheme="minorHAnsi"/>
        </w:rPr>
      </w:pPr>
    </w:p>
    <w:sectPr w:rsidR="003F42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rade Gothic Next HvyCd">
    <w:charset w:val="00"/>
    <w:family w:val="swiss"/>
    <w:pitch w:val="variable"/>
    <w:sig w:usb0="8000002F" w:usb1="0000000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31757"/>
    <w:multiLevelType w:val="hybridMultilevel"/>
    <w:tmpl w:val="2E921F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36315F"/>
    <w:multiLevelType w:val="hybridMultilevel"/>
    <w:tmpl w:val="2E921F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57611A"/>
    <w:multiLevelType w:val="hybridMultilevel"/>
    <w:tmpl w:val="55A409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97C4DCB"/>
    <w:multiLevelType w:val="hybridMultilevel"/>
    <w:tmpl w:val="4B323DAA"/>
    <w:lvl w:ilvl="0" w:tplc="7704677A">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AD475A7"/>
    <w:multiLevelType w:val="hybridMultilevel"/>
    <w:tmpl w:val="70BC6184"/>
    <w:lvl w:ilvl="0" w:tplc="61569754">
      <w:start w:val="1"/>
      <w:numFmt w:val="decimal"/>
      <w:lvlText w:val="%1."/>
      <w:lvlJc w:val="left"/>
      <w:pPr>
        <w:ind w:left="1080" w:hanging="360"/>
      </w:pPr>
      <w:rPr>
        <w:rFonts w:asciiTheme="minorHAnsi" w:eastAsiaTheme="minorEastAsia" w:hAnsiTheme="minorHAnsi" w:cstheme="minorBidi"/>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5" w15:restartNumberingAfterBreak="0">
    <w:nsid w:val="210F66A6"/>
    <w:multiLevelType w:val="hybridMultilevel"/>
    <w:tmpl w:val="76F8A9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8993C36"/>
    <w:multiLevelType w:val="hybridMultilevel"/>
    <w:tmpl w:val="75302B1E"/>
    <w:lvl w:ilvl="0" w:tplc="A9129BA8">
      <w:start w:val="1"/>
      <w:numFmt w:val="lowerLetter"/>
      <w:lvlText w:val="%1)"/>
      <w:lvlJc w:val="left"/>
      <w:pPr>
        <w:ind w:left="720" w:hanging="360"/>
      </w:pPr>
      <w:rPr>
        <w:rFonts w:asciiTheme="minorHAnsi" w:eastAsiaTheme="minorHAnsi" w:hAnsiTheme="minorHAnsi" w:hint="default"/>
        <w:b/>
        <w:bCs w:val="0"/>
        <w:sz w:val="22"/>
        <w:u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94A2F9C"/>
    <w:multiLevelType w:val="hybridMultilevel"/>
    <w:tmpl w:val="DC7401EA"/>
    <w:lvl w:ilvl="0" w:tplc="044ACF94">
      <w:start w:val="1"/>
      <w:numFmt w:val="bullet"/>
      <w:lvlText w:val="-"/>
      <w:lvlJc w:val="left"/>
      <w:pPr>
        <w:ind w:left="36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8" w15:restartNumberingAfterBreak="0">
    <w:nsid w:val="2A1A5D4A"/>
    <w:multiLevelType w:val="hybridMultilevel"/>
    <w:tmpl w:val="7ACC57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25D4E83"/>
    <w:multiLevelType w:val="hybridMultilevel"/>
    <w:tmpl w:val="2E921F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90D76A7"/>
    <w:multiLevelType w:val="hybridMultilevel"/>
    <w:tmpl w:val="B58094B2"/>
    <w:lvl w:ilvl="0" w:tplc="A4A4A6C8">
      <w:start w:val="1"/>
      <w:numFmt w:val="lowerLetter"/>
      <w:lvlText w:val="%1)"/>
      <w:lvlJc w:val="left"/>
      <w:pPr>
        <w:ind w:left="720" w:hanging="360"/>
      </w:pPr>
      <w:rPr>
        <w:rFonts w:asciiTheme="minorHAnsi" w:hAnsiTheme="minorHAnsi" w:cstheme="minorHAnsi" w:hint="default"/>
        <w:b w:val="0"/>
        <w:sz w:val="22"/>
        <w:u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B630A23"/>
    <w:multiLevelType w:val="hybridMultilevel"/>
    <w:tmpl w:val="ED76839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BBF3C8E"/>
    <w:multiLevelType w:val="hybridMultilevel"/>
    <w:tmpl w:val="D4B84090"/>
    <w:lvl w:ilvl="0" w:tplc="5E565C6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0596860"/>
    <w:multiLevelType w:val="hybridMultilevel"/>
    <w:tmpl w:val="E864DF96"/>
    <w:lvl w:ilvl="0" w:tplc="5916FBDC">
      <w:start w:val="3"/>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0E5565A"/>
    <w:multiLevelType w:val="hybridMultilevel"/>
    <w:tmpl w:val="410A68E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1F81187"/>
    <w:multiLevelType w:val="hybridMultilevel"/>
    <w:tmpl w:val="4ADA21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555082F"/>
    <w:multiLevelType w:val="hybridMultilevel"/>
    <w:tmpl w:val="2752E5CE"/>
    <w:lvl w:ilvl="0" w:tplc="A52620FE">
      <w:numFmt w:val="bullet"/>
      <w:lvlText w:val="-"/>
      <w:lvlJc w:val="left"/>
      <w:pPr>
        <w:ind w:left="1780" w:hanging="360"/>
      </w:pPr>
      <w:rPr>
        <w:rFonts w:ascii="Calibri Light" w:eastAsiaTheme="minorEastAsia" w:hAnsi="Calibri Light" w:cs="Calibri Light" w:hint="default"/>
      </w:rPr>
    </w:lvl>
    <w:lvl w:ilvl="1" w:tplc="0C0A0003" w:tentative="1">
      <w:start w:val="1"/>
      <w:numFmt w:val="bullet"/>
      <w:lvlText w:val="o"/>
      <w:lvlJc w:val="left"/>
      <w:pPr>
        <w:ind w:left="2500" w:hanging="360"/>
      </w:pPr>
      <w:rPr>
        <w:rFonts w:ascii="Courier New" w:hAnsi="Courier New" w:cs="Courier New" w:hint="default"/>
      </w:rPr>
    </w:lvl>
    <w:lvl w:ilvl="2" w:tplc="0C0A0005" w:tentative="1">
      <w:start w:val="1"/>
      <w:numFmt w:val="bullet"/>
      <w:lvlText w:val=""/>
      <w:lvlJc w:val="left"/>
      <w:pPr>
        <w:ind w:left="3220" w:hanging="360"/>
      </w:pPr>
      <w:rPr>
        <w:rFonts w:ascii="Wingdings" w:hAnsi="Wingdings" w:hint="default"/>
      </w:rPr>
    </w:lvl>
    <w:lvl w:ilvl="3" w:tplc="0C0A0001" w:tentative="1">
      <w:start w:val="1"/>
      <w:numFmt w:val="bullet"/>
      <w:lvlText w:val=""/>
      <w:lvlJc w:val="left"/>
      <w:pPr>
        <w:ind w:left="3940" w:hanging="360"/>
      </w:pPr>
      <w:rPr>
        <w:rFonts w:ascii="Symbol" w:hAnsi="Symbol" w:hint="default"/>
      </w:rPr>
    </w:lvl>
    <w:lvl w:ilvl="4" w:tplc="0C0A0003" w:tentative="1">
      <w:start w:val="1"/>
      <w:numFmt w:val="bullet"/>
      <w:lvlText w:val="o"/>
      <w:lvlJc w:val="left"/>
      <w:pPr>
        <w:ind w:left="4660" w:hanging="360"/>
      </w:pPr>
      <w:rPr>
        <w:rFonts w:ascii="Courier New" w:hAnsi="Courier New" w:cs="Courier New" w:hint="default"/>
      </w:rPr>
    </w:lvl>
    <w:lvl w:ilvl="5" w:tplc="0C0A0005" w:tentative="1">
      <w:start w:val="1"/>
      <w:numFmt w:val="bullet"/>
      <w:lvlText w:val=""/>
      <w:lvlJc w:val="left"/>
      <w:pPr>
        <w:ind w:left="5380" w:hanging="360"/>
      </w:pPr>
      <w:rPr>
        <w:rFonts w:ascii="Wingdings" w:hAnsi="Wingdings" w:hint="default"/>
      </w:rPr>
    </w:lvl>
    <w:lvl w:ilvl="6" w:tplc="0C0A0001" w:tentative="1">
      <w:start w:val="1"/>
      <w:numFmt w:val="bullet"/>
      <w:lvlText w:val=""/>
      <w:lvlJc w:val="left"/>
      <w:pPr>
        <w:ind w:left="6100" w:hanging="360"/>
      </w:pPr>
      <w:rPr>
        <w:rFonts w:ascii="Symbol" w:hAnsi="Symbol" w:hint="default"/>
      </w:rPr>
    </w:lvl>
    <w:lvl w:ilvl="7" w:tplc="0C0A0003" w:tentative="1">
      <w:start w:val="1"/>
      <w:numFmt w:val="bullet"/>
      <w:lvlText w:val="o"/>
      <w:lvlJc w:val="left"/>
      <w:pPr>
        <w:ind w:left="6820" w:hanging="360"/>
      </w:pPr>
      <w:rPr>
        <w:rFonts w:ascii="Courier New" w:hAnsi="Courier New" w:cs="Courier New" w:hint="default"/>
      </w:rPr>
    </w:lvl>
    <w:lvl w:ilvl="8" w:tplc="0C0A0005" w:tentative="1">
      <w:start w:val="1"/>
      <w:numFmt w:val="bullet"/>
      <w:lvlText w:val=""/>
      <w:lvlJc w:val="left"/>
      <w:pPr>
        <w:ind w:left="7540" w:hanging="360"/>
      </w:pPr>
      <w:rPr>
        <w:rFonts w:ascii="Wingdings" w:hAnsi="Wingdings" w:hint="default"/>
      </w:rPr>
    </w:lvl>
  </w:abstractNum>
  <w:abstractNum w:abstractNumId="17" w15:restartNumberingAfterBreak="0">
    <w:nsid w:val="47C64B45"/>
    <w:multiLevelType w:val="hybridMultilevel"/>
    <w:tmpl w:val="36525EA0"/>
    <w:lvl w:ilvl="0" w:tplc="AA143AD4">
      <w:start w:val="1"/>
      <w:numFmt w:val="lowerLetter"/>
      <w:lvlText w:val="%1)"/>
      <w:lvlJc w:val="left"/>
      <w:pPr>
        <w:ind w:left="720" w:hanging="360"/>
      </w:pPr>
      <w:rPr>
        <w:rFonts w:hint="default"/>
        <w:b/>
        <w:bCs/>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8634F87"/>
    <w:multiLevelType w:val="hybridMultilevel"/>
    <w:tmpl w:val="98C67C9C"/>
    <w:lvl w:ilvl="0" w:tplc="44ACC838">
      <w:numFmt w:val="bullet"/>
      <w:lvlText w:val="-"/>
      <w:lvlJc w:val="left"/>
      <w:pPr>
        <w:ind w:left="1780" w:hanging="360"/>
      </w:pPr>
      <w:rPr>
        <w:rFonts w:ascii="Calibri Light" w:eastAsiaTheme="minorEastAsia" w:hAnsi="Calibri Light" w:cs="Calibri Light" w:hint="default"/>
      </w:rPr>
    </w:lvl>
    <w:lvl w:ilvl="1" w:tplc="0C0A0003" w:tentative="1">
      <w:start w:val="1"/>
      <w:numFmt w:val="bullet"/>
      <w:lvlText w:val="o"/>
      <w:lvlJc w:val="left"/>
      <w:pPr>
        <w:ind w:left="2500" w:hanging="360"/>
      </w:pPr>
      <w:rPr>
        <w:rFonts w:ascii="Courier New" w:hAnsi="Courier New" w:cs="Courier New" w:hint="default"/>
      </w:rPr>
    </w:lvl>
    <w:lvl w:ilvl="2" w:tplc="0C0A0005" w:tentative="1">
      <w:start w:val="1"/>
      <w:numFmt w:val="bullet"/>
      <w:lvlText w:val=""/>
      <w:lvlJc w:val="left"/>
      <w:pPr>
        <w:ind w:left="3220" w:hanging="360"/>
      </w:pPr>
      <w:rPr>
        <w:rFonts w:ascii="Wingdings" w:hAnsi="Wingdings" w:hint="default"/>
      </w:rPr>
    </w:lvl>
    <w:lvl w:ilvl="3" w:tplc="0C0A0001" w:tentative="1">
      <w:start w:val="1"/>
      <w:numFmt w:val="bullet"/>
      <w:lvlText w:val=""/>
      <w:lvlJc w:val="left"/>
      <w:pPr>
        <w:ind w:left="3940" w:hanging="360"/>
      </w:pPr>
      <w:rPr>
        <w:rFonts w:ascii="Symbol" w:hAnsi="Symbol" w:hint="default"/>
      </w:rPr>
    </w:lvl>
    <w:lvl w:ilvl="4" w:tplc="0C0A0003" w:tentative="1">
      <w:start w:val="1"/>
      <w:numFmt w:val="bullet"/>
      <w:lvlText w:val="o"/>
      <w:lvlJc w:val="left"/>
      <w:pPr>
        <w:ind w:left="4660" w:hanging="360"/>
      </w:pPr>
      <w:rPr>
        <w:rFonts w:ascii="Courier New" w:hAnsi="Courier New" w:cs="Courier New" w:hint="default"/>
      </w:rPr>
    </w:lvl>
    <w:lvl w:ilvl="5" w:tplc="0C0A0005" w:tentative="1">
      <w:start w:val="1"/>
      <w:numFmt w:val="bullet"/>
      <w:lvlText w:val=""/>
      <w:lvlJc w:val="left"/>
      <w:pPr>
        <w:ind w:left="5380" w:hanging="360"/>
      </w:pPr>
      <w:rPr>
        <w:rFonts w:ascii="Wingdings" w:hAnsi="Wingdings" w:hint="default"/>
      </w:rPr>
    </w:lvl>
    <w:lvl w:ilvl="6" w:tplc="0C0A0001" w:tentative="1">
      <w:start w:val="1"/>
      <w:numFmt w:val="bullet"/>
      <w:lvlText w:val=""/>
      <w:lvlJc w:val="left"/>
      <w:pPr>
        <w:ind w:left="6100" w:hanging="360"/>
      </w:pPr>
      <w:rPr>
        <w:rFonts w:ascii="Symbol" w:hAnsi="Symbol" w:hint="default"/>
      </w:rPr>
    </w:lvl>
    <w:lvl w:ilvl="7" w:tplc="0C0A0003" w:tentative="1">
      <w:start w:val="1"/>
      <w:numFmt w:val="bullet"/>
      <w:lvlText w:val="o"/>
      <w:lvlJc w:val="left"/>
      <w:pPr>
        <w:ind w:left="6820" w:hanging="360"/>
      </w:pPr>
      <w:rPr>
        <w:rFonts w:ascii="Courier New" w:hAnsi="Courier New" w:cs="Courier New" w:hint="default"/>
      </w:rPr>
    </w:lvl>
    <w:lvl w:ilvl="8" w:tplc="0C0A0005" w:tentative="1">
      <w:start w:val="1"/>
      <w:numFmt w:val="bullet"/>
      <w:lvlText w:val=""/>
      <w:lvlJc w:val="left"/>
      <w:pPr>
        <w:ind w:left="7540" w:hanging="360"/>
      </w:pPr>
      <w:rPr>
        <w:rFonts w:ascii="Wingdings" w:hAnsi="Wingdings" w:hint="default"/>
      </w:rPr>
    </w:lvl>
  </w:abstractNum>
  <w:abstractNum w:abstractNumId="19" w15:restartNumberingAfterBreak="0">
    <w:nsid w:val="49DE17D0"/>
    <w:multiLevelType w:val="hybridMultilevel"/>
    <w:tmpl w:val="14C2B9E0"/>
    <w:lvl w:ilvl="0" w:tplc="DFA8C15A">
      <w:numFmt w:val="bullet"/>
      <w:lvlText w:val="-"/>
      <w:lvlJc w:val="left"/>
      <w:pPr>
        <w:ind w:left="1070" w:hanging="360"/>
      </w:pPr>
      <w:rPr>
        <w:rFonts w:ascii="Calibri" w:eastAsiaTheme="minorHAnsi" w:hAnsi="Calibri" w:cs="Calibri" w:hint="default"/>
      </w:rPr>
    </w:lvl>
    <w:lvl w:ilvl="1" w:tplc="0C0A0003">
      <w:start w:val="1"/>
      <w:numFmt w:val="bullet"/>
      <w:lvlText w:val="o"/>
      <w:lvlJc w:val="left"/>
      <w:pPr>
        <w:ind w:left="1790" w:hanging="360"/>
      </w:pPr>
      <w:rPr>
        <w:rFonts w:ascii="Courier New" w:hAnsi="Courier New" w:cs="Courier New" w:hint="default"/>
      </w:rPr>
    </w:lvl>
    <w:lvl w:ilvl="2" w:tplc="0C0A0005">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20" w15:restartNumberingAfterBreak="0">
    <w:nsid w:val="4B3336E1"/>
    <w:multiLevelType w:val="hybridMultilevel"/>
    <w:tmpl w:val="AAA62B54"/>
    <w:lvl w:ilvl="0" w:tplc="A0345AF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BFE1DA1"/>
    <w:multiLevelType w:val="hybridMultilevel"/>
    <w:tmpl w:val="5EAED432"/>
    <w:lvl w:ilvl="0" w:tplc="4754CB86">
      <w:start w:val="1"/>
      <w:numFmt w:val="lowerLetter"/>
      <w:lvlText w:val="%1)"/>
      <w:lvlJc w:val="left"/>
      <w:pPr>
        <w:ind w:left="720" w:hanging="360"/>
      </w:pPr>
      <w:rPr>
        <w:rFonts w:asciiTheme="minorHAnsi" w:hAnsiTheme="minorHAnsi" w:cstheme="minorHAnsi" w:hint="default"/>
        <w:b w:val="0"/>
        <w:sz w:val="22"/>
        <w:u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C51717E"/>
    <w:multiLevelType w:val="hybridMultilevel"/>
    <w:tmpl w:val="743E1056"/>
    <w:lvl w:ilvl="0" w:tplc="56C8BBFE">
      <w:start w:val="2"/>
      <w:numFmt w:val="bullet"/>
      <w:lvlText w:val=""/>
      <w:lvlJc w:val="left"/>
      <w:pPr>
        <w:ind w:left="1070" w:hanging="360"/>
      </w:pPr>
      <w:rPr>
        <w:rFonts w:ascii="Wingdings" w:eastAsiaTheme="minorHAnsi" w:hAnsi="Wingdings" w:cstheme="minorBidi" w:hint="default"/>
        <w:sz w:val="22"/>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23" w15:restartNumberingAfterBreak="0">
    <w:nsid w:val="50A9361E"/>
    <w:multiLevelType w:val="hybridMultilevel"/>
    <w:tmpl w:val="C8ECAA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2C512CD"/>
    <w:multiLevelType w:val="hybridMultilevel"/>
    <w:tmpl w:val="5428DEDE"/>
    <w:lvl w:ilvl="0" w:tplc="6A40940E">
      <w:start w:val="1"/>
      <w:numFmt w:val="lowerLetter"/>
      <w:lvlText w:val="%1)"/>
      <w:lvlJc w:val="left"/>
      <w:pPr>
        <w:ind w:left="720" w:hanging="360"/>
      </w:pPr>
      <w:rPr>
        <w:rFonts w:asciiTheme="minorHAnsi" w:eastAsiaTheme="minorHAnsi" w:hAnsiTheme="minorHAnsi"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3035E99"/>
    <w:multiLevelType w:val="hybridMultilevel"/>
    <w:tmpl w:val="EB84D8F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3181531"/>
    <w:multiLevelType w:val="hybridMultilevel"/>
    <w:tmpl w:val="6CC40730"/>
    <w:lvl w:ilvl="0" w:tplc="66D6A3B2">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6220E7C"/>
    <w:multiLevelType w:val="hybridMultilevel"/>
    <w:tmpl w:val="F1DE9560"/>
    <w:lvl w:ilvl="0" w:tplc="682610AC">
      <w:start w:val="3"/>
      <w:numFmt w:val="bullet"/>
      <w:lvlText w:val="-"/>
      <w:lvlJc w:val="left"/>
      <w:pPr>
        <w:ind w:left="1070" w:hanging="360"/>
      </w:pPr>
      <w:rPr>
        <w:rFonts w:ascii="Calibri" w:eastAsiaTheme="minorEastAsia" w:hAnsi="Calibri" w:cs="Calibri" w:hint="default"/>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28" w15:restartNumberingAfterBreak="0">
    <w:nsid w:val="679F1EB8"/>
    <w:multiLevelType w:val="hybridMultilevel"/>
    <w:tmpl w:val="141834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C2519A8"/>
    <w:multiLevelType w:val="hybridMultilevel"/>
    <w:tmpl w:val="030C48CC"/>
    <w:lvl w:ilvl="0" w:tplc="317CB03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EEA57E8"/>
    <w:multiLevelType w:val="hybridMultilevel"/>
    <w:tmpl w:val="48544290"/>
    <w:lvl w:ilvl="0" w:tplc="BC826ED4">
      <w:numFmt w:val="bullet"/>
      <w:lvlText w:val="-"/>
      <w:lvlJc w:val="left"/>
      <w:pPr>
        <w:ind w:left="1070" w:hanging="360"/>
      </w:pPr>
      <w:rPr>
        <w:rFonts w:ascii="Calibri" w:eastAsiaTheme="minorEastAsia" w:hAnsi="Calibri" w:cs="Calibri" w:hint="default"/>
      </w:rPr>
    </w:lvl>
    <w:lvl w:ilvl="1" w:tplc="0C0A0003">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31" w15:restartNumberingAfterBreak="0">
    <w:nsid w:val="76450D86"/>
    <w:multiLevelType w:val="hybridMultilevel"/>
    <w:tmpl w:val="F27663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6962E09"/>
    <w:multiLevelType w:val="hybridMultilevel"/>
    <w:tmpl w:val="10C80B22"/>
    <w:lvl w:ilvl="0" w:tplc="026AF080">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78764385">
    <w:abstractNumId w:val="7"/>
  </w:num>
  <w:num w:numId="2" w16cid:durableId="677729729">
    <w:abstractNumId w:val="4"/>
    <w:lvlOverride w:ilvl="0">
      <w:startOverride w:val="1"/>
    </w:lvlOverride>
    <w:lvlOverride w:ilvl="1"/>
    <w:lvlOverride w:ilvl="2"/>
    <w:lvlOverride w:ilvl="3"/>
    <w:lvlOverride w:ilvl="4"/>
    <w:lvlOverride w:ilvl="5"/>
    <w:lvlOverride w:ilvl="6"/>
    <w:lvlOverride w:ilvl="7"/>
    <w:lvlOverride w:ilvl="8"/>
  </w:num>
  <w:num w:numId="3" w16cid:durableId="1893694159">
    <w:abstractNumId w:val="26"/>
  </w:num>
  <w:num w:numId="4" w16cid:durableId="1279217714">
    <w:abstractNumId w:val="20"/>
  </w:num>
  <w:num w:numId="5" w16cid:durableId="1376083551">
    <w:abstractNumId w:val="12"/>
  </w:num>
  <w:num w:numId="6" w16cid:durableId="976109618">
    <w:abstractNumId w:val="19"/>
  </w:num>
  <w:num w:numId="7" w16cid:durableId="162205613">
    <w:abstractNumId w:val="15"/>
  </w:num>
  <w:num w:numId="8" w16cid:durableId="941841456">
    <w:abstractNumId w:val="30"/>
  </w:num>
  <w:num w:numId="9" w16cid:durableId="1938053769">
    <w:abstractNumId w:val="25"/>
  </w:num>
  <w:num w:numId="10" w16cid:durableId="1477063540">
    <w:abstractNumId w:val="29"/>
  </w:num>
  <w:num w:numId="11" w16cid:durableId="22873225">
    <w:abstractNumId w:val="14"/>
  </w:num>
  <w:num w:numId="12" w16cid:durableId="1985625567">
    <w:abstractNumId w:val="6"/>
  </w:num>
  <w:num w:numId="13" w16cid:durableId="1455128110">
    <w:abstractNumId w:val="32"/>
  </w:num>
  <w:num w:numId="14" w16cid:durableId="1041395867">
    <w:abstractNumId w:val="24"/>
  </w:num>
  <w:num w:numId="15" w16cid:durableId="1757283961">
    <w:abstractNumId w:val="17"/>
  </w:num>
  <w:num w:numId="16" w16cid:durableId="79256392">
    <w:abstractNumId w:val="22"/>
  </w:num>
  <w:num w:numId="17" w16cid:durableId="1261766610">
    <w:abstractNumId w:val="13"/>
  </w:num>
  <w:num w:numId="18" w16cid:durableId="280503122">
    <w:abstractNumId w:val="27"/>
  </w:num>
  <w:num w:numId="19" w16cid:durableId="1142700597">
    <w:abstractNumId w:val="10"/>
  </w:num>
  <w:num w:numId="20" w16cid:durableId="1654603940">
    <w:abstractNumId w:val="21"/>
  </w:num>
  <w:num w:numId="21" w16cid:durableId="721828510">
    <w:abstractNumId w:val="11"/>
  </w:num>
  <w:num w:numId="22" w16cid:durableId="1435173261">
    <w:abstractNumId w:val="3"/>
  </w:num>
  <w:num w:numId="23" w16cid:durableId="1647394277">
    <w:abstractNumId w:val="5"/>
  </w:num>
  <w:num w:numId="24" w16cid:durableId="1753237818">
    <w:abstractNumId w:val="28"/>
  </w:num>
  <w:num w:numId="25" w16cid:durableId="1335836628">
    <w:abstractNumId w:val="23"/>
  </w:num>
  <w:num w:numId="26" w16cid:durableId="1000546839">
    <w:abstractNumId w:val="31"/>
  </w:num>
  <w:num w:numId="27" w16cid:durableId="524640540">
    <w:abstractNumId w:val="2"/>
  </w:num>
  <w:num w:numId="28" w16cid:durableId="1182011062">
    <w:abstractNumId w:val="9"/>
  </w:num>
  <w:num w:numId="29" w16cid:durableId="268659580">
    <w:abstractNumId w:val="0"/>
  </w:num>
  <w:num w:numId="30" w16cid:durableId="2325243">
    <w:abstractNumId w:val="8"/>
  </w:num>
  <w:num w:numId="31" w16cid:durableId="1170826349">
    <w:abstractNumId w:val="1"/>
  </w:num>
  <w:num w:numId="32" w16cid:durableId="1556351363">
    <w:abstractNumId w:val="18"/>
  </w:num>
  <w:num w:numId="33" w16cid:durableId="185645431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F72A4"/>
    <w:rsid w:val="00022336"/>
    <w:rsid w:val="00023E5C"/>
    <w:rsid w:val="00042C3A"/>
    <w:rsid w:val="00045A39"/>
    <w:rsid w:val="00062075"/>
    <w:rsid w:val="00063429"/>
    <w:rsid w:val="000761A9"/>
    <w:rsid w:val="00076317"/>
    <w:rsid w:val="000771FC"/>
    <w:rsid w:val="0008217C"/>
    <w:rsid w:val="000842F3"/>
    <w:rsid w:val="00084840"/>
    <w:rsid w:val="00087934"/>
    <w:rsid w:val="00092F38"/>
    <w:rsid w:val="0009656F"/>
    <w:rsid w:val="000A65C5"/>
    <w:rsid w:val="000B5A0E"/>
    <w:rsid w:val="000C0A68"/>
    <w:rsid w:val="000C759E"/>
    <w:rsid w:val="000D1A43"/>
    <w:rsid w:val="000F20BC"/>
    <w:rsid w:val="000F55A8"/>
    <w:rsid w:val="00100CEB"/>
    <w:rsid w:val="0010220B"/>
    <w:rsid w:val="00104E63"/>
    <w:rsid w:val="00106C93"/>
    <w:rsid w:val="00113F96"/>
    <w:rsid w:val="00114E0A"/>
    <w:rsid w:val="001176E0"/>
    <w:rsid w:val="001457FE"/>
    <w:rsid w:val="001467FD"/>
    <w:rsid w:val="00146C59"/>
    <w:rsid w:val="0015105E"/>
    <w:rsid w:val="00154F52"/>
    <w:rsid w:val="001611ED"/>
    <w:rsid w:val="0016174E"/>
    <w:rsid w:val="001769EE"/>
    <w:rsid w:val="00176D5E"/>
    <w:rsid w:val="00177336"/>
    <w:rsid w:val="00177FBC"/>
    <w:rsid w:val="00187C0B"/>
    <w:rsid w:val="00191AFB"/>
    <w:rsid w:val="001A5605"/>
    <w:rsid w:val="001C41E6"/>
    <w:rsid w:val="001D2035"/>
    <w:rsid w:val="001E08CB"/>
    <w:rsid w:val="002007CF"/>
    <w:rsid w:val="00203234"/>
    <w:rsid w:val="00203CD8"/>
    <w:rsid w:val="00210887"/>
    <w:rsid w:val="00223C5A"/>
    <w:rsid w:val="00240642"/>
    <w:rsid w:val="00244754"/>
    <w:rsid w:val="002468C4"/>
    <w:rsid w:val="002653AE"/>
    <w:rsid w:val="00291815"/>
    <w:rsid w:val="00291FE9"/>
    <w:rsid w:val="002A41C9"/>
    <w:rsid w:val="002D43E5"/>
    <w:rsid w:val="002E1C60"/>
    <w:rsid w:val="002E3180"/>
    <w:rsid w:val="002E61A3"/>
    <w:rsid w:val="002F284E"/>
    <w:rsid w:val="00305133"/>
    <w:rsid w:val="00310A29"/>
    <w:rsid w:val="0032256F"/>
    <w:rsid w:val="003423AE"/>
    <w:rsid w:val="003471D6"/>
    <w:rsid w:val="00380269"/>
    <w:rsid w:val="0039252C"/>
    <w:rsid w:val="00396F5E"/>
    <w:rsid w:val="003A6399"/>
    <w:rsid w:val="003B136B"/>
    <w:rsid w:val="003B6334"/>
    <w:rsid w:val="003C290D"/>
    <w:rsid w:val="003C6150"/>
    <w:rsid w:val="003C7DBA"/>
    <w:rsid w:val="003E5205"/>
    <w:rsid w:val="003F42A4"/>
    <w:rsid w:val="003F61E0"/>
    <w:rsid w:val="003F78CD"/>
    <w:rsid w:val="00400BA6"/>
    <w:rsid w:val="00426751"/>
    <w:rsid w:val="004312B6"/>
    <w:rsid w:val="00436062"/>
    <w:rsid w:val="00437BE1"/>
    <w:rsid w:val="00451836"/>
    <w:rsid w:val="0047241D"/>
    <w:rsid w:val="004776D0"/>
    <w:rsid w:val="004A57EC"/>
    <w:rsid w:val="004A7EC7"/>
    <w:rsid w:val="004D0C1E"/>
    <w:rsid w:val="004D2C78"/>
    <w:rsid w:val="004E6E3A"/>
    <w:rsid w:val="00500007"/>
    <w:rsid w:val="00500A82"/>
    <w:rsid w:val="00510654"/>
    <w:rsid w:val="005151E3"/>
    <w:rsid w:val="00524CB2"/>
    <w:rsid w:val="005275CF"/>
    <w:rsid w:val="00534284"/>
    <w:rsid w:val="005431E3"/>
    <w:rsid w:val="00543B1B"/>
    <w:rsid w:val="0055708E"/>
    <w:rsid w:val="00561B9F"/>
    <w:rsid w:val="00566EC2"/>
    <w:rsid w:val="005840C2"/>
    <w:rsid w:val="0059542E"/>
    <w:rsid w:val="005A46B7"/>
    <w:rsid w:val="005A7E29"/>
    <w:rsid w:val="005B3FF7"/>
    <w:rsid w:val="005B4F84"/>
    <w:rsid w:val="005C5C9A"/>
    <w:rsid w:val="005D0B50"/>
    <w:rsid w:val="005D4776"/>
    <w:rsid w:val="005E4B4C"/>
    <w:rsid w:val="005F6C65"/>
    <w:rsid w:val="00606836"/>
    <w:rsid w:val="00610AEF"/>
    <w:rsid w:val="00623F33"/>
    <w:rsid w:val="00630B2F"/>
    <w:rsid w:val="00635A64"/>
    <w:rsid w:val="00636324"/>
    <w:rsid w:val="00637FD9"/>
    <w:rsid w:val="006522D2"/>
    <w:rsid w:val="0066040F"/>
    <w:rsid w:val="00664E11"/>
    <w:rsid w:val="00665C58"/>
    <w:rsid w:val="00685455"/>
    <w:rsid w:val="00694D41"/>
    <w:rsid w:val="006A5970"/>
    <w:rsid w:val="006B23CB"/>
    <w:rsid w:val="006C0398"/>
    <w:rsid w:val="006C20FF"/>
    <w:rsid w:val="006D47EA"/>
    <w:rsid w:val="006D536F"/>
    <w:rsid w:val="006F26D5"/>
    <w:rsid w:val="006F4B73"/>
    <w:rsid w:val="006F74C3"/>
    <w:rsid w:val="00710404"/>
    <w:rsid w:val="00714487"/>
    <w:rsid w:val="007149E8"/>
    <w:rsid w:val="007246E8"/>
    <w:rsid w:val="00724F82"/>
    <w:rsid w:val="0073437B"/>
    <w:rsid w:val="00753FF4"/>
    <w:rsid w:val="00765407"/>
    <w:rsid w:val="0076721A"/>
    <w:rsid w:val="00767B72"/>
    <w:rsid w:val="007745E1"/>
    <w:rsid w:val="00794E51"/>
    <w:rsid w:val="007A7E02"/>
    <w:rsid w:val="007B341D"/>
    <w:rsid w:val="007C027E"/>
    <w:rsid w:val="007C3535"/>
    <w:rsid w:val="007C3ECC"/>
    <w:rsid w:val="007D076A"/>
    <w:rsid w:val="007D545B"/>
    <w:rsid w:val="007D7C01"/>
    <w:rsid w:val="00802CC5"/>
    <w:rsid w:val="00802DF3"/>
    <w:rsid w:val="00803785"/>
    <w:rsid w:val="008065BF"/>
    <w:rsid w:val="0081078B"/>
    <w:rsid w:val="00815208"/>
    <w:rsid w:val="0081598F"/>
    <w:rsid w:val="00826123"/>
    <w:rsid w:val="0084133B"/>
    <w:rsid w:val="00841CE7"/>
    <w:rsid w:val="00847D7E"/>
    <w:rsid w:val="0085146E"/>
    <w:rsid w:val="008528A0"/>
    <w:rsid w:val="00853503"/>
    <w:rsid w:val="008601F6"/>
    <w:rsid w:val="0086255C"/>
    <w:rsid w:val="008656EB"/>
    <w:rsid w:val="00867185"/>
    <w:rsid w:val="0086727A"/>
    <w:rsid w:val="008806E4"/>
    <w:rsid w:val="00894B13"/>
    <w:rsid w:val="00896613"/>
    <w:rsid w:val="008A2857"/>
    <w:rsid w:val="008B0D00"/>
    <w:rsid w:val="008B1157"/>
    <w:rsid w:val="008B349E"/>
    <w:rsid w:val="008B37AA"/>
    <w:rsid w:val="008B6409"/>
    <w:rsid w:val="008C008F"/>
    <w:rsid w:val="008C62F9"/>
    <w:rsid w:val="008E3C8F"/>
    <w:rsid w:val="008E52A2"/>
    <w:rsid w:val="008E5D28"/>
    <w:rsid w:val="0090292E"/>
    <w:rsid w:val="00907AFA"/>
    <w:rsid w:val="00941004"/>
    <w:rsid w:val="00947D37"/>
    <w:rsid w:val="0096218B"/>
    <w:rsid w:val="00962300"/>
    <w:rsid w:val="00977BD4"/>
    <w:rsid w:val="00984B58"/>
    <w:rsid w:val="009971FA"/>
    <w:rsid w:val="009A3A7B"/>
    <w:rsid w:val="009B4AD2"/>
    <w:rsid w:val="009D6DF4"/>
    <w:rsid w:val="009E370D"/>
    <w:rsid w:val="00A06B9B"/>
    <w:rsid w:val="00A16AE1"/>
    <w:rsid w:val="00A32AA0"/>
    <w:rsid w:val="00A4212F"/>
    <w:rsid w:val="00A4476E"/>
    <w:rsid w:val="00A52820"/>
    <w:rsid w:val="00A6715D"/>
    <w:rsid w:val="00A73A48"/>
    <w:rsid w:val="00A83E91"/>
    <w:rsid w:val="00A84414"/>
    <w:rsid w:val="00A87669"/>
    <w:rsid w:val="00AA6F6A"/>
    <w:rsid w:val="00AC12A6"/>
    <w:rsid w:val="00AD332B"/>
    <w:rsid w:val="00AF3435"/>
    <w:rsid w:val="00AF6D67"/>
    <w:rsid w:val="00B04629"/>
    <w:rsid w:val="00B127A1"/>
    <w:rsid w:val="00B1683D"/>
    <w:rsid w:val="00B25EDC"/>
    <w:rsid w:val="00B4408A"/>
    <w:rsid w:val="00B448C2"/>
    <w:rsid w:val="00B64D17"/>
    <w:rsid w:val="00B74256"/>
    <w:rsid w:val="00B760F5"/>
    <w:rsid w:val="00B86B34"/>
    <w:rsid w:val="00B9031C"/>
    <w:rsid w:val="00B92D39"/>
    <w:rsid w:val="00BC7C34"/>
    <w:rsid w:val="00BE4493"/>
    <w:rsid w:val="00BF5812"/>
    <w:rsid w:val="00BF65A4"/>
    <w:rsid w:val="00C00372"/>
    <w:rsid w:val="00C154A2"/>
    <w:rsid w:val="00C3431B"/>
    <w:rsid w:val="00C35136"/>
    <w:rsid w:val="00C54F2E"/>
    <w:rsid w:val="00C65468"/>
    <w:rsid w:val="00C6594C"/>
    <w:rsid w:val="00C659F9"/>
    <w:rsid w:val="00C67FB9"/>
    <w:rsid w:val="00C824D2"/>
    <w:rsid w:val="00C9156F"/>
    <w:rsid w:val="00CA1379"/>
    <w:rsid w:val="00CB18D0"/>
    <w:rsid w:val="00CC1F68"/>
    <w:rsid w:val="00CD2518"/>
    <w:rsid w:val="00CE4AED"/>
    <w:rsid w:val="00CF589B"/>
    <w:rsid w:val="00CF5F4A"/>
    <w:rsid w:val="00CF6DE9"/>
    <w:rsid w:val="00D00C7B"/>
    <w:rsid w:val="00D12230"/>
    <w:rsid w:val="00D14889"/>
    <w:rsid w:val="00D21369"/>
    <w:rsid w:val="00D22468"/>
    <w:rsid w:val="00D35DF0"/>
    <w:rsid w:val="00D44A9F"/>
    <w:rsid w:val="00D5590E"/>
    <w:rsid w:val="00D56153"/>
    <w:rsid w:val="00D63724"/>
    <w:rsid w:val="00D83A5E"/>
    <w:rsid w:val="00D83F6B"/>
    <w:rsid w:val="00D8517A"/>
    <w:rsid w:val="00D935FA"/>
    <w:rsid w:val="00DB55D4"/>
    <w:rsid w:val="00DD5D77"/>
    <w:rsid w:val="00DF2860"/>
    <w:rsid w:val="00DF47A6"/>
    <w:rsid w:val="00E118E4"/>
    <w:rsid w:val="00E127F1"/>
    <w:rsid w:val="00E17B4C"/>
    <w:rsid w:val="00E238EB"/>
    <w:rsid w:val="00E3644B"/>
    <w:rsid w:val="00E50324"/>
    <w:rsid w:val="00E535B5"/>
    <w:rsid w:val="00E53960"/>
    <w:rsid w:val="00E602AC"/>
    <w:rsid w:val="00E60EDC"/>
    <w:rsid w:val="00E62F53"/>
    <w:rsid w:val="00E636E0"/>
    <w:rsid w:val="00E66B88"/>
    <w:rsid w:val="00E67ADF"/>
    <w:rsid w:val="00E74442"/>
    <w:rsid w:val="00E74C02"/>
    <w:rsid w:val="00E758A9"/>
    <w:rsid w:val="00E75CF5"/>
    <w:rsid w:val="00E8011B"/>
    <w:rsid w:val="00E90BDE"/>
    <w:rsid w:val="00E9500F"/>
    <w:rsid w:val="00E96459"/>
    <w:rsid w:val="00E96511"/>
    <w:rsid w:val="00E9777F"/>
    <w:rsid w:val="00EA04C3"/>
    <w:rsid w:val="00EA2172"/>
    <w:rsid w:val="00EB1084"/>
    <w:rsid w:val="00EB1585"/>
    <w:rsid w:val="00ED757D"/>
    <w:rsid w:val="00EE0D65"/>
    <w:rsid w:val="00EE5A2B"/>
    <w:rsid w:val="00EF72A4"/>
    <w:rsid w:val="00F11B26"/>
    <w:rsid w:val="00F202A3"/>
    <w:rsid w:val="00F246A8"/>
    <w:rsid w:val="00F34D8E"/>
    <w:rsid w:val="00F442DC"/>
    <w:rsid w:val="00F50075"/>
    <w:rsid w:val="00F51E5E"/>
    <w:rsid w:val="00F65AD0"/>
    <w:rsid w:val="00F66EB3"/>
    <w:rsid w:val="00F729D7"/>
    <w:rsid w:val="00F7546A"/>
    <w:rsid w:val="00F76AC4"/>
    <w:rsid w:val="00F818B0"/>
    <w:rsid w:val="00F834CF"/>
    <w:rsid w:val="00FA3E4A"/>
    <w:rsid w:val="00FA54D7"/>
    <w:rsid w:val="00FA6038"/>
    <w:rsid w:val="00FB0C93"/>
    <w:rsid w:val="00FB2927"/>
    <w:rsid w:val="00FD07BE"/>
    <w:rsid w:val="00FE274C"/>
    <w:rsid w:val="00FE7A57"/>
    <w:rsid w:val="00FF07C4"/>
    <w:rsid w:val="00FF5F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63C30"/>
  <w15:docId w15:val="{D2A4E3F9-8850-4746-82D1-EE6B20173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1E0"/>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0EDC"/>
    <w:pPr>
      <w:ind w:left="720"/>
      <w:contextualSpacing/>
    </w:pPr>
  </w:style>
  <w:style w:type="table" w:styleId="Tablaconcuadrcula5oscura-nfasis5">
    <w:name w:val="Grid Table 5 Dark Accent 5"/>
    <w:basedOn w:val="Tablanormal"/>
    <w:uiPriority w:val="50"/>
    <w:rsid w:val="007104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Textodelmarcadordeposicin">
    <w:name w:val="Placeholder Text"/>
    <w:basedOn w:val="Fuentedeprrafopredeter"/>
    <w:uiPriority w:val="99"/>
    <w:semiHidden/>
    <w:rsid w:val="00C824D2"/>
    <w:rPr>
      <w:color w:val="666666"/>
    </w:rPr>
  </w:style>
  <w:style w:type="table" w:styleId="Tablaconcuadrcula">
    <w:name w:val="Table Grid"/>
    <w:basedOn w:val="Tablanormal"/>
    <w:uiPriority w:val="39"/>
    <w:rsid w:val="008E5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86255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
    <w:name w:val="Grid Table 5 Dark"/>
    <w:basedOn w:val="Tablanormal"/>
    <w:uiPriority w:val="50"/>
    <w:rsid w:val="00E238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34060">
      <w:bodyDiv w:val="1"/>
      <w:marLeft w:val="0"/>
      <w:marRight w:val="0"/>
      <w:marTop w:val="0"/>
      <w:marBottom w:val="0"/>
      <w:divBdr>
        <w:top w:val="none" w:sz="0" w:space="0" w:color="auto"/>
        <w:left w:val="none" w:sz="0" w:space="0" w:color="auto"/>
        <w:bottom w:val="none" w:sz="0" w:space="0" w:color="auto"/>
        <w:right w:val="none" w:sz="0" w:space="0" w:color="auto"/>
      </w:divBdr>
    </w:div>
    <w:div w:id="448207123">
      <w:bodyDiv w:val="1"/>
      <w:marLeft w:val="0"/>
      <w:marRight w:val="0"/>
      <w:marTop w:val="0"/>
      <w:marBottom w:val="0"/>
      <w:divBdr>
        <w:top w:val="none" w:sz="0" w:space="0" w:color="auto"/>
        <w:left w:val="none" w:sz="0" w:space="0" w:color="auto"/>
        <w:bottom w:val="none" w:sz="0" w:space="0" w:color="auto"/>
        <w:right w:val="none" w:sz="0" w:space="0" w:color="auto"/>
      </w:divBdr>
    </w:div>
    <w:div w:id="575752117">
      <w:bodyDiv w:val="1"/>
      <w:marLeft w:val="0"/>
      <w:marRight w:val="0"/>
      <w:marTop w:val="0"/>
      <w:marBottom w:val="0"/>
      <w:divBdr>
        <w:top w:val="none" w:sz="0" w:space="0" w:color="auto"/>
        <w:left w:val="none" w:sz="0" w:space="0" w:color="auto"/>
        <w:bottom w:val="none" w:sz="0" w:space="0" w:color="auto"/>
        <w:right w:val="none" w:sz="0" w:space="0" w:color="auto"/>
      </w:divBdr>
    </w:div>
    <w:div w:id="587809383">
      <w:bodyDiv w:val="1"/>
      <w:marLeft w:val="0"/>
      <w:marRight w:val="0"/>
      <w:marTop w:val="0"/>
      <w:marBottom w:val="0"/>
      <w:divBdr>
        <w:top w:val="none" w:sz="0" w:space="0" w:color="auto"/>
        <w:left w:val="none" w:sz="0" w:space="0" w:color="auto"/>
        <w:bottom w:val="none" w:sz="0" w:space="0" w:color="auto"/>
        <w:right w:val="none" w:sz="0" w:space="0" w:color="auto"/>
      </w:divBdr>
    </w:div>
    <w:div w:id="779447843">
      <w:bodyDiv w:val="1"/>
      <w:marLeft w:val="0"/>
      <w:marRight w:val="0"/>
      <w:marTop w:val="0"/>
      <w:marBottom w:val="0"/>
      <w:divBdr>
        <w:top w:val="none" w:sz="0" w:space="0" w:color="auto"/>
        <w:left w:val="none" w:sz="0" w:space="0" w:color="auto"/>
        <w:bottom w:val="none" w:sz="0" w:space="0" w:color="auto"/>
        <w:right w:val="none" w:sz="0" w:space="0" w:color="auto"/>
      </w:divBdr>
    </w:div>
    <w:div w:id="1034622393">
      <w:bodyDiv w:val="1"/>
      <w:marLeft w:val="0"/>
      <w:marRight w:val="0"/>
      <w:marTop w:val="0"/>
      <w:marBottom w:val="0"/>
      <w:divBdr>
        <w:top w:val="none" w:sz="0" w:space="0" w:color="auto"/>
        <w:left w:val="none" w:sz="0" w:space="0" w:color="auto"/>
        <w:bottom w:val="none" w:sz="0" w:space="0" w:color="auto"/>
        <w:right w:val="none" w:sz="0" w:space="0" w:color="auto"/>
      </w:divBdr>
    </w:div>
    <w:div w:id="1648170637">
      <w:bodyDiv w:val="1"/>
      <w:marLeft w:val="0"/>
      <w:marRight w:val="0"/>
      <w:marTop w:val="0"/>
      <w:marBottom w:val="0"/>
      <w:divBdr>
        <w:top w:val="none" w:sz="0" w:space="0" w:color="auto"/>
        <w:left w:val="none" w:sz="0" w:space="0" w:color="auto"/>
        <w:bottom w:val="none" w:sz="0" w:space="0" w:color="auto"/>
        <w:right w:val="none" w:sz="0" w:space="0" w:color="auto"/>
      </w:divBdr>
    </w:div>
    <w:div w:id="1678311814">
      <w:bodyDiv w:val="1"/>
      <w:marLeft w:val="0"/>
      <w:marRight w:val="0"/>
      <w:marTop w:val="0"/>
      <w:marBottom w:val="0"/>
      <w:divBdr>
        <w:top w:val="none" w:sz="0" w:space="0" w:color="auto"/>
        <w:left w:val="none" w:sz="0" w:space="0" w:color="auto"/>
        <w:bottom w:val="none" w:sz="0" w:space="0" w:color="auto"/>
        <w:right w:val="none" w:sz="0" w:space="0" w:color="auto"/>
      </w:divBdr>
    </w:div>
    <w:div w:id="1693724738">
      <w:bodyDiv w:val="1"/>
      <w:marLeft w:val="0"/>
      <w:marRight w:val="0"/>
      <w:marTop w:val="0"/>
      <w:marBottom w:val="0"/>
      <w:divBdr>
        <w:top w:val="none" w:sz="0" w:space="0" w:color="auto"/>
        <w:left w:val="none" w:sz="0" w:space="0" w:color="auto"/>
        <w:bottom w:val="none" w:sz="0" w:space="0" w:color="auto"/>
        <w:right w:val="none" w:sz="0" w:space="0" w:color="auto"/>
      </w:divBdr>
    </w:div>
    <w:div w:id="1986469325">
      <w:bodyDiv w:val="1"/>
      <w:marLeft w:val="0"/>
      <w:marRight w:val="0"/>
      <w:marTop w:val="0"/>
      <w:marBottom w:val="0"/>
      <w:divBdr>
        <w:top w:val="none" w:sz="0" w:space="0" w:color="auto"/>
        <w:left w:val="none" w:sz="0" w:space="0" w:color="auto"/>
        <w:bottom w:val="none" w:sz="0" w:space="0" w:color="auto"/>
        <w:right w:val="none" w:sz="0" w:space="0" w:color="auto"/>
      </w:divBdr>
    </w:div>
    <w:div w:id="2019891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41E5B-AF95-4CF0-9801-3D2E8C3BE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2757</TotalTime>
  <Pages>4</Pages>
  <Words>496</Words>
  <Characters>2728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Vargas Camacho</dc:creator>
  <cp:keywords/>
  <dc:description/>
  <cp:lastModifiedBy>Juan Carlos Vargas Camacho</cp:lastModifiedBy>
  <cp:revision>283</cp:revision>
  <cp:lastPrinted>2023-12-18T14:11:00Z</cp:lastPrinted>
  <dcterms:created xsi:type="dcterms:W3CDTF">2023-10-19T10:54:00Z</dcterms:created>
  <dcterms:modified xsi:type="dcterms:W3CDTF">2024-03-02T17:11:00Z</dcterms:modified>
</cp:coreProperties>
</file>