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2265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704C53AE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3B3335FE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36AB2DD0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6009448D" w14:textId="77777777" w:rsidR="00E60EDC" w:rsidRDefault="00E60EDC" w:rsidP="00E60EDC">
      <w:pPr>
        <w:jc w:val="center"/>
        <w:rPr>
          <w:b/>
          <w:bCs/>
          <w:sz w:val="52"/>
          <w:szCs w:val="52"/>
          <w:u w:val="single"/>
        </w:rPr>
      </w:pPr>
    </w:p>
    <w:p w14:paraId="5E97B3B5" w14:textId="77777777" w:rsidR="00E60EDC" w:rsidRPr="00104E63" w:rsidRDefault="00E60EDC" w:rsidP="00E60EDC">
      <w:pPr>
        <w:jc w:val="center"/>
        <w:rPr>
          <w:b/>
          <w:bCs/>
          <w:sz w:val="72"/>
          <w:szCs w:val="72"/>
          <w:u w:val="single"/>
        </w:rPr>
      </w:pPr>
    </w:p>
    <w:p w14:paraId="7CD60276" w14:textId="672DD769" w:rsidR="00E60EDC" w:rsidRPr="00104E63" w:rsidRDefault="001A5605" w:rsidP="00E60EDC">
      <w:pPr>
        <w:jc w:val="center"/>
        <w:rPr>
          <w:rFonts w:ascii="Trade Gothic Next HvyCd" w:hAnsi="Trade Gothic Next HvyCd"/>
          <w:b/>
          <w:bCs/>
          <w:sz w:val="72"/>
          <w:szCs w:val="72"/>
          <w:u w:val="single"/>
        </w:rPr>
      </w:pPr>
      <w:r>
        <w:rPr>
          <w:rFonts w:ascii="Trade Gothic Next HvyCd" w:hAnsi="Trade Gothic Next HvyCd"/>
          <w:b/>
          <w:bCs/>
          <w:sz w:val="72"/>
          <w:szCs w:val="72"/>
          <w:u w:val="single"/>
        </w:rPr>
        <w:t>TEST HEURÍSTICO 1</w:t>
      </w:r>
    </w:p>
    <w:p w14:paraId="392975A8" w14:textId="326CD656" w:rsidR="00E60EDC" w:rsidRPr="00104E63" w:rsidRDefault="001A5605" w:rsidP="00E60EDC">
      <w:pPr>
        <w:jc w:val="center"/>
        <w:rPr>
          <w:rFonts w:ascii="Trade Gothic Next HvyCd" w:hAnsi="Trade Gothic Next HvyCd"/>
          <w:sz w:val="36"/>
          <w:szCs w:val="36"/>
        </w:rPr>
      </w:pPr>
      <w:r>
        <w:rPr>
          <w:rFonts w:ascii="Trade Gothic Next HvyCd" w:hAnsi="Trade Gothic Next HvyCd"/>
          <w:sz w:val="36"/>
          <w:szCs w:val="36"/>
        </w:rPr>
        <w:t>SITEMAS DE INFORMACIÓN BASADOS EN WEB</w:t>
      </w:r>
    </w:p>
    <w:p w14:paraId="06939390" w14:textId="77777777" w:rsidR="00E60EDC" w:rsidRPr="00104E63" w:rsidRDefault="00E60EDC" w:rsidP="00E60EDC">
      <w:pPr>
        <w:jc w:val="center"/>
        <w:rPr>
          <w:rFonts w:ascii="Trade Gothic Next HvyCd" w:hAnsi="Trade Gothic Next HvyCd"/>
          <w:sz w:val="28"/>
          <w:szCs w:val="28"/>
        </w:rPr>
      </w:pPr>
      <w:r w:rsidRPr="00104E63">
        <w:rPr>
          <w:rFonts w:ascii="Trade Gothic Next HvyCd" w:hAnsi="Trade Gothic Next HvyCd"/>
          <w:sz w:val="28"/>
          <w:szCs w:val="28"/>
        </w:rPr>
        <w:t>Alumno: Juan Carlos Vargas Camacho</w:t>
      </w:r>
    </w:p>
    <w:p w14:paraId="6690B382" w14:textId="77777777" w:rsidR="00E60EDC" w:rsidRDefault="00E60EDC" w:rsidP="00E60EDC">
      <w:pPr>
        <w:jc w:val="center"/>
        <w:rPr>
          <w:rFonts w:ascii="Trade Gothic Next HvyCd" w:hAnsi="Trade Gothic Next HvyCd"/>
          <w:sz w:val="28"/>
          <w:szCs w:val="28"/>
        </w:rPr>
      </w:pPr>
      <w:r w:rsidRPr="00104E63">
        <w:rPr>
          <w:rFonts w:ascii="Trade Gothic Next HvyCd" w:hAnsi="Trade Gothic Next HvyCd"/>
          <w:sz w:val="28"/>
          <w:szCs w:val="28"/>
        </w:rPr>
        <w:t>DNI: 77692192D</w:t>
      </w:r>
    </w:p>
    <w:p w14:paraId="31D11252" w14:textId="6D77CE12" w:rsidR="004E6E3A" w:rsidRPr="00104E63" w:rsidRDefault="004E6E3A" w:rsidP="00E60EDC">
      <w:pPr>
        <w:jc w:val="center"/>
        <w:rPr>
          <w:rFonts w:ascii="Trade Gothic Next HvyCd" w:hAnsi="Trade Gothic Next HvyCd"/>
          <w:sz w:val="28"/>
          <w:szCs w:val="28"/>
        </w:rPr>
      </w:pPr>
      <w:r>
        <w:rPr>
          <w:rFonts w:ascii="Trade Gothic Next HvyCd" w:hAnsi="Trade Gothic Next HvyCd"/>
          <w:sz w:val="28"/>
          <w:szCs w:val="28"/>
        </w:rPr>
        <w:t xml:space="preserve">SITIO WEB: </w:t>
      </w:r>
    </w:p>
    <w:p w14:paraId="584364E8" w14:textId="77777777" w:rsidR="00E60EDC" w:rsidRDefault="00E60EDC" w:rsidP="00E60EDC"/>
    <w:p w14:paraId="2C82FA97" w14:textId="77777777" w:rsidR="00E60EDC" w:rsidRDefault="00E60EDC" w:rsidP="00E60EDC"/>
    <w:p w14:paraId="37D43252" w14:textId="77777777" w:rsidR="00E60EDC" w:rsidRDefault="00E60EDC" w:rsidP="00E60EDC"/>
    <w:p w14:paraId="629B47DB" w14:textId="77777777" w:rsidR="00E60EDC" w:rsidRDefault="00E60EDC" w:rsidP="00E60EDC"/>
    <w:p w14:paraId="7A20951D" w14:textId="77777777" w:rsidR="00E60EDC" w:rsidRDefault="00E60EDC" w:rsidP="00E60EDC"/>
    <w:p w14:paraId="4F0583B4" w14:textId="77777777" w:rsidR="00E60EDC" w:rsidRDefault="00E60EDC" w:rsidP="00E60EDC"/>
    <w:p w14:paraId="219A6822" w14:textId="77777777" w:rsidR="00E60EDC" w:rsidRDefault="00E60EDC" w:rsidP="00E60EDC"/>
    <w:p w14:paraId="3B99AEBA" w14:textId="77777777" w:rsidR="00E60EDC" w:rsidRDefault="00E60EDC" w:rsidP="00E60EDC"/>
    <w:p w14:paraId="11D0EF43" w14:textId="77777777" w:rsidR="00E60EDC" w:rsidRDefault="00E60EDC" w:rsidP="00E60EDC"/>
    <w:p w14:paraId="1777A114" w14:textId="77777777" w:rsidR="00E60EDC" w:rsidRDefault="00E60EDC" w:rsidP="00E60EDC"/>
    <w:p w14:paraId="636B3788" w14:textId="77777777" w:rsidR="00E60EDC" w:rsidRDefault="00E60EDC" w:rsidP="00E60EDC"/>
    <w:p w14:paraId="233E503F" w14:textId="77777777" w:rsidR="00E60EDC" w:rsidRDefault="00E60EDC" w:rsidP="00E60EDC"/>
    <w:p w14:paraId="3F1A2211" w14:textId="7BFDB63B" w:rsidR="00753FF4" w:rsidRDefault="00C9156F" w:rsidP="00753FF4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lastRenderedPageBreak/>
        <w:t>HEURÍSTICOS GENERALES</w:t>
      </w:r>
    </w:p>
    <w:p w14:paraId="1F551B8B" w14:textId="77777777" w:rsidR="003F42A4" w:rsidRDefault="003F42A4" w:rsidP="00E90BDE">
      <w:pPr>
        <w:rPr>
          <w:rFonts w:eastAsiaTheme="minorEastAsia" w:cstheme="minorHAnsi"/>
        </w:rPr>
      </w:pPr>
    </w:p>
    <w:p w14:paraId="385AA0E5" w14:textId="048882DC" w:rsid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G</w:t>
      </w:r>
      <w:r w:rsidRPr="003F42A4">
        <w:rPr>
          <w:rFonts w:ascii="Trade Gothic Next HvyCd" w:eastAsiaTheme="minorEastAsia" w:hAnsi="Trade Gothic Next HvyCd"/>
        </w:rPr>
        <w:t>ENERALES</w:t>
      </w:r>
    </w:p>
    <w:p w14:paraId="176B49A9" w14:textId="37A69583" w:rsid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 xml:space="preserve">IDENTIDAD E INFORMACIÓN </w:t>
      </w:r>
    </w:p>
    <w:p w14:paraId="1E4338CD" w14:textId="78B8671A" w:rsid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LENGUAJE Y REDACCIÓN</w:t>
      </w:r>
    </w:p>
    <w:p w14:paraId="35C1FD28" w14:textId="74F7B0B5" w:rsid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GENERALES</w:t>
      </w:r>
    </w:p>
    <w:p w14:paraId="6D1EE5E9" w14:textId="7B8DE970" w:rsidR="003F42A4" w:rsidRPr="003F42A4" w:rsidRDefault="003F42A4" w:rsidP="003F42A4">
      <w:pPr>
        <w:pStyle w:val="Prrafodelista"/>
        <w:numPr>
          <w:ilvl w:val="0"/>
          <w:numId w:val="28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ROTULADO</w:t>
      </w:r>
    </w:p>
    <w:p w14:paraId="04A13AD5" w14:textId="77777777" w:rsidR="003F42A4" w:rsidRDefault="003F42A4" w:rsidP="00E90BDE">
      <w:pPr>
        <w:rPr>
          <w:rFonts w:eastAsiaTheme="minorEastAsia" w:cstheme="minorHAnsi"/>
        </w:rPr>
      </w:pPr>
    </w:p>
    <w:p w14:paraId="3ECDF93F" w14:textId="4226C049" w:rsidR="00753FF4" w:rsidRDefault="00753FF4" w:rsidP="00E90BDE">
      <w:pPr>
        <w:rPr>
          <w:rFonts w:eastAsiaTheme="minorEastAsia" w:cstheme="minorHAnsi"/>
        </w:rPr>
      </w:pPr>
    </w:p>
    <w:p w14:paraId="32E659A9" w14:textId="77777777" w:rsidR="00753FF4" w:rsidRDefault="00753FF4" w:rsidP="00E90BDE">
      <w:pPr>
        <w:rPr>
          <w:rFonts w:eastAsiaTheme="minorEastAsia" w:cstheme="minorHAnsi"/>
        </w:rPr>
      </w:pPr>
    </w:p>
    <w:p w14:paraId="5871EFD8" w14:textId="0583AA98" w:rsidR="00C659F9" w:rsidRDefault="00C659F9" w:rsidP="00C659F9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t>ESTRUCTURA Y NAVEGACIÓN</w:t>
      </w:r>
    </w:p>
    <w:p w14:paraId="5FAD206C" w14:textId="7244034E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ESTRUCTURA Y NAVEGACIÓN</w:t>
      </w:r>
    </w:p>
    <w:p w14:paraId="0FC1ABED" w14:textId="592AC579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LAYOUT DE LA PÁGINA</w:t>
      </w:r>
    </w:p>
    <w:p w14:paraId="13ED4AAA" w14:textId="5F4957B7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BÚSQUEDA (EN CASO DE SER NECESARIA)</w:t>
      </w:r>
    </w:p>
    <w:p w14:paraId="11560BA4" w14:textId="292324CF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ELEMENTOS MULTIMEDIA</w:t>
      </w:r>
    </w:p>
    <w:p w14:paraId="2D0948AE" w14:textId="79F867A9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AYUDA</w:t>
      </w:r>
    </w:p>
    <w:p w14:paraId="26C3E45E" w14:textId="4DBB35E6" w:rsid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ACCESIBILIDAD</w:t>
      </w:r>
    </w:p>
    <w:p w14:paraId="4C1F2AF7" w14:textId="4FE11DD2" w:rsidR="003F42A4" w:rsidRPr="003F42A4" w:rsidRDefault="003F42A4" w:rsidP="003F42A4">
      <w:pPr>
        <w:pStyle w:val="Prrafodelista"/>
        <w:numPr>
          <w:ilvl w:val="0"/>
          <w:numId w:val="29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CONTROL Y RETROALIMENTACIÓN</w:t>
      </w:r>
    </w:p>
    <w:p w14:paraId="703295E3" w14:textId="77777777" w:rsidR="003F42A4" w:rsidRDefault="003F42A4" w:rsidP="00C659F9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</w:p>
    <w:p w14:paraId="19B2EF83" w14:textId="77D5198E" w:rsidR="006F26D5" w:rsidRDefault="006F26D5" w:rsidP="006F26D5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t>HEURÍSTICOS ESPECÍFICOS</w:t>
      </w:r>
    </w:p>
    <w:p w14:paraId="043EA596" w14:textId="54EA0D64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INFORMA SOBRE LOS TRATAMIENTOS DE LOS QUE DISPONE LA CLÍNICA</w:t>
      </w:r>
    </w:p>
    <w:p w14:paraId="72631D77" w14:textId="70820800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MUESTRA EL TELEFONO, MAIL, HORARIO DE LA CLÍNICA.</w:t>
      </w:r>
    </w:p>
    <w:p w14:paraId="5F6E645A" w14:textId="2D159990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MUESTRA LOS SEGUROS QUE TRABAJAN CON LA CLÍNICA.</w:t>
      </w:r>
    </w:p>
    <w:p w14:paraId="0EC20426" w14:textId="3123F146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PRESENTA UNA DESCRIPCIÓN DEL PERSONAL DE LA CLÍNICA.</w:t>
      </w:r>
    </w:p>
    <w:p w14:paraId="290CAFEE" w14:textId="19E701AB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MUESTRA LAS DIFERENTES OPINIONES DE LOS CLIENTES.</w:t>
      </w:r>
    </w:p>
    <w:p w14:paraId="66C61221" w14:textId="5ECC600D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EXISTE LA POSIBILIDAD DE ACCEDER A LAS REDES SOCIALES DE LA CLÍNICA.</w:t>
      </w:r>
    </w:p>
    <w:p w14:paraId="57B25F91" w14:textId="43442D86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PRESENTA INFORMACIÓN SOBRE EL EQUIPO MÉDICO QUE CUENTA LA CLÍNICA.</w:t>
      </w:r>
    </w:p>
    <w:p w14:paraId="1037617F" w14:textId="587E54DC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PRESENTA INFORMACIÓN EDUCATIVA DE INTERÉS.</w:t>
      </w:r>
    </w:p>
    <w:p w14:paraId="33A42487" w14:textId="30079819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PRESENTA UNA GALERÍA CON FOTOS DE LAS INSTALACIONES DE LA CLÍNICA.</w:t>
      </w:r>
    </w:p>
    <w:p w14:paraId="710926DF" w14:textId="72E8C65E" w:rsidR="00C54F2E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PRESENTA COMPROBANTES DE CALIDAD DE LA CLÍNICA O GALARCIONES DE LA MISMA.</w:t>
      </w:r>
    </w:p>
    <w:p w14:paraId="45EA7C29" w14:textId="26F490BE" w:rsidR="00C54F2E" w:rsidRPr="003F42A4" w:rsidRDefault="00C54F2E" w:rsidP="00C54F2E">
      <w:pPr>
        <w:pStyle w:val="Prrafodelista"/>
        <w:numPr>
          <w:ilvl w:val="0"/>
          <w:numId w:val="31"/>
        </w:numPr>
        <w:rPr>
          <w:rFonts w:ascii="Trade Gothic Next HvyCd" w:eastAsiaTheme="minorEastAsia" w:hAnsi="Trade Gothic Next HvyCd"/>
        </w:rPr>
      </w:pPr>
      <w:r>
        <w:rPr>
          <w:rFonts w:ascii="Trade Gothic Next HvyCd" w:eastAsiaTheme="minorEastAsia" w:hAnsi="Trade Gothic Next HvyCd"/>
        </w:rPr>
        <w:t>PRESENTA UN FORMULARIO PARA QUE LA CLÍNICA OBTENGA LOS DATOS DE LOS USUARIOS.</w:t>
      </w:r>
    </w:p>
    <w:p w14:paraId="3AB58F3C" w14:textId="77777777" w:rsidR="003F42A4" w:rsidRDefault="003F42A4" w:rsidP="00E90BDE">
      <w:pPr>
        <w:rPr>
          <w:rFonts w:eastAsiaTheme="minorEastAsia" w:cstheme="minorHAnsi"/>
        </w:rPr>
      </w:pPr>
    </w:p>
    <w:p w14:paraId="0269762F" w14:textId="77777777" w:rsidR="003F42A4" w:rsidRDefault="003F42A4" w:rsidP="00E90BDE">
      <w:pPr>
        <w:rPr>
          <w:rFonts w:eastAsiaTheme="minorEastAsia" w:cstheme="minorHAnsi"/>
        </w:rPr>
      </w:pPr>
    </w:p>
    <w:p w14:paraId="5FBECB9B" w14:textId="4F7F7B92" w:rsidR="003F42A4" w:rsidRDefault="003F42A4" w:rsidP="003F42A4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t>PROPUESTAS DE SOLUCIÓN</w:t>
      </w:r>
    </w:p>
    <w:p w14:paraId="61487EA9" w14:textId="77777777" w:rsidR="00DF2860" w:rsidRDefault="00DF2860" w:rsidP="003F42A4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</w:p>
    <w:p w14:paraId="2C692133" w14:textId="77777777" w:rsidR="00DF2860" w:rsidRDefault="00DF2860" w:rsidP="003F42A4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</w:p>
    <w:p w14:paraId="130C8628" w14:textId="0C5A6B77" w:rsidR="00DF2860" w:rsidRDefault="00DF2860" w:rsidP="003F42A4">
      <w:pPr>
        <w:jc w:val="center"/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</w:pPr>
      <w:r>
        <w:rPr>
          <w:rFonts w:ascii="Trade Gothic Next HvyCd" w:eastAsiaTheme="minorEastAsia" w:hAnsi="Trade Gothic Next HvyCd"/>
          <w:b/>
          <w:bCs/>
          <w:sz w:val="36"/>
          <w:szCs w:val="36"/>
          <w:u w:val="single"/>
        </w:rPr>
        <w:lastRenderedPageBreak/>
        <w:t>CARACTERÍSTICAS PARTICULARES DE INTERÉS</w:t>
      </w:r>
    </w:p>
    <w:p w14:paraId="2CAF64E7" w14:textId="77777777" w:rsidR="003F42A4" w:rsidRDefault="003F42A4" w:rsidP="00E90BDE">
      <w:pPr>
        <w:rPr>
          <w:rFonts w:eastAsiaTheme="minorEastAsia" w:cstheme="minorHAnsi"/>
        </w:rPr>
      </w:pPr>
    </w:p>
    <w:sectPr w:rsidR="003F4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 Gothic Next HvyCd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1757"/>
    <w:multiLevelType w:val="hybridMultilevel"/>
    <w:tmpl w:val="2E921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6315F"/>
    <w:multiLevelType w:val="hybridMultilevel"/>
    <w:tmpl w:val="2E921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7611A"/>
    <w:multiLevelType w:val="hybridMultilevel"/>
    <w:tmpl w:val="55A409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C4DCB"/>
    <w:multiLevelType w:val="hybridMultilevel"/>
    <w:tmpl w:val="4B323DAA"/>
    <w:lvl w:ilvl="0" w:tplc="770467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75A7"/>
    <w:multiLevelType w:val="hybridMultilevel"/>
    <w:tmpl w:val="70BC6184"/>
    <w:lvl w:ilvl="0" w:tplc="6156975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0F66A6"/>
    <w:multiLevelType w:val="hybridMultilevel"/>
    <w:tmpl w:val="76F8A9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93C36"/>
    <w:multiLevelType w:val="hybridMultilevel"/>
    <w:tmpl w:val="75302B1E"/>
    <w:lvl w:ilvl="0" w:tplc="A9129B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hint="default"/>
        <w:b/>
        <w:bCs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A2F9C"/>
    <w:multiLevelType w:val="hybridMultilevel"/>
    <w:tmpl w:val="DC7401EA"/>
    <w:lvl w:ilvl="0" w:tplc="044ACF9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A5D4A"/>
    <w:multiLevelType w:val="hybridMultilevel"/>
    <w:tmpl w:val="7ACC57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D4E83"/>
    <w:multiLevelType w:val="hybridMultilevel"/>
    <w:tmpl w:val="2E921F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D76A7"/>
    <w:multiLevelType w:val="hybridMultilevel"/>
    <w:tmpl w:val="B58094B2"/>
    <w:lvl w:ilvl="0" w:tplc="A4A4A6C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30A23"/>
    <w:multiLevelType w:val="hybridMultilevel"/>
    <w:tmpl w:val="ED76839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F3C8E"/>
    <w:multiLevelType w:val="hybridMultilevel"/>
    <w:tmpl w:val="D4B84090"/>
    <w:lvl w:ilvl="0" w:tplc="5E565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6860"/>
    <w:multiLevelType w:val="hybridMultilevel"/>
    <w:tmpl w:val="E864DF96"/>
    <w:lvl w:ilvl="0" w:tplc="5916FBD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5565A"/>
    <w:multiLevelType w:val="hybridMultilevel"/>
    <w:tmpl w:val="410A68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81187"/>
    <w:multiLevelType w:val="hybridMultilevel"/>
    <w:tmpl w:val="4ADA21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64B45"/>
    <w:multiLevelType w:val="hybridMultilevel"/>
    <w:tmpl w:val="36525EA0"/>
    <w:lvl w:ilvl="0" w:tplc="AA143AD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E17D0"/>
    <w:multiLevelType w:val="hybridMultilevel"/>
    <w:tmpl w:val="14C2B9E0"/>
    <w:lvl w:ilvl="0" w:tplc="DFA8C15A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4B3336E1"/>
    <w:multiLevelType w:val="hybridMultilevel"/>
    <w:tmpl w:val="AAA62B54"/>
    <w:lvl w:ilvl="0" w:tplc="A0345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E1DA1"/>
    <w:multiLevelType w:val="hybridMultilevel"/>
    <w:tmpl w:val="5EAED432"/>
    <w:lvl w:ilvl="0" w:tplc="4754CB8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1717E"/>
    <w:multiLevelType w:val="hybridMultilevel"/>
    <w:tmpl w:val="743E1056"/>
    <w:lvl w:ilvl="0" w:tplc="56C8BBFE">
      <w:start w:val="2"/>
      <w:numFmt w:val="bullet"/>
      <w:lvlText w:val=""/>
      <w:lvlJc w:val="left"/>
      <w:pPr>
        <w:ind w:left="1070" w:hanging="360"/>
      </w:pPr>
      <w:rPr>
        <w:rFonts w:ascii="Wingdings" w:eastAsiaTheme="minorHAnsi" w:hAnsi="Wingdings" w:cstheme="minorBid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50A9361E"/>
    <w:multiLevelType w:val="hybridMultilevel"/>
    <w:tmpl w:val="C8ECAA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512CD"/>
    <w:multiLevelType w:val="hybridMultilevel"/>
    <w:tmpl w:val="5428DEDE"/>
    <w:lvl w:ilvl="0" w:tplc="6A40940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35E99"/>
    <w:multiLevelType w:val="hybridMultilevel"/>
    <w:tmpl w:val="EB84D8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81531"/>
    <w:multiLevelType w:val="hybridMultilevel"/>
    <w:tmpl w:val="6CC40730"/>
    <w:lvl w:ilvl="0" w:tplc="66D6A3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20E7C"/>
    <w:multiLevelType w:val="hybridMultilevel"/>
    <w:tmpl w:val="F1DE9560"/>
    <w:lvl w:ilvl="0" w:tplc="682610AC">
      <w:start w:val="3"/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679F1EB8"/>
    <w:multiLevelType w:val="hybridMultilevel"/>
    <w:tmpl w:val="141834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19A8"/>
    <w:multiLevelType w:val="hybridMultilevel"/>
    <w:tmpl w:val="030C48CC"/>
    <w:lvl w:ilvl="0" w:tplc="317CB0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A57E8"/>
    <w:multiLevelType w:val="hybridMultilevel"/>
    <w:tmpl w:val="48544290"/>
    <w:lvl w:ilvl="0" w:tplc="BC826ED4">
      <w:numFmt w:val="bullet"/>
      <w:lvlText w:val="-"/>
      <w:lvlJc w:val="left"/>
      <w:pPr>
        <w:ind w:left="107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 w15:restartNumberingAfterBreak="0">
    <w:nsid w:val="76450D86"/>
    <w:multiLevelType w:val="hybridMultilevel"/>
    <w:tmpl w:val="F27663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62E09"/>
    <w:multiLevelType w:val="hybridMultilevel"/>
    <w:tmpl w:val="10C80B22"/>
    <w:lvl w:ilvl="0" w:tplc="026AF0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764385">
    <w:abstractNumId w:val="7"/>
  </w:num>
  <w:num w:numId="2" w16cid:durableId="67772972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93694159">
    <w:abstractNumId w:val="24"/>
  </w:num>
  <w:num w:numId="4" w16cid:durableId="1279217714">
    <w:abstractNumId w:val="18"/>
  </w:num>
  <w:num w:numId="5" w16cid:durableId="1376083551">
    <w:abstractNumId w:val="12"/>
  </w:num>
  <w:num w:numId="6" w16cid:durableId="976109618">
    <w:abstractNumId w:val="17"/>
  </w:num>
  <w:num w:numId="7" w16cid:durableId="162205613">
    <w:abstractNumId w:val="15"/>
  </w:num>
  <w:num w:numId="8" w16cid:durableId="941841456">
    <w:abstractNumId w:val="28"/>
  </w:num>
  <w:num w:numId="9" w16cid:durableId="1938053769">
    <w:abstractNumId w:val="23"/>
  </w:num>
  <w:num w:numId="10" w16cid:durableId="1477063540">
    <w:abstractNumId w:val="27"/>
  </w:num>
  <w:num w:numId="11" w16cid:durableId="22873225">
    <w:abstractNumId w:val="14"/>
  </w:num>
  <w:num w:numId="12" w16cid:durableId="1985625567">
    <w:abstractNumId w:val="6"/>
  </w:num>
  <w:num w:numId="13" w16cid:durableId="1455128110">
    <w:abstractNumId w:val="30"/>
  </w:num>
  <w:num w:numId="14" w16cid:durableId="1041395867">
    <w:abstractNumId w:val="22"/>
  </w:num>
  <w:num w:numId="15" w16cid:durableId="1757283961">
    <w:abstractNumId w:val="16"/>
  </w:num>
  <w:num w:numId="16" w16cid:durableId="79256392">
    <w:abstractNumId w:val="20"/>
  </w:num>
  <w:num w:numId="17" w16cid:durableId="1261766610">
    <w:abstractNumId w:val="13"/>
  </w:num>
  <w:num w:numId="18" w16cid:durableId="280503122">
    <w:abstractNumId w:val="25"/>
  </w:num>
  <w:num w:numId="19" w16cid:durableId="1142700597">
    <w:abstractNumId w:val="10"/>
  </w:num>
  <w:num w:numId="20" w16cid:durableId="1654603940">
    <w:abstractNumId w:val="19"/>
  </w:num>
  <w:num w:numId="21" w16cid:durableId="721828510">
    <w:abstractNumId w:val="11"/>
  </w:num>
  <w:num w:numId="22" w16cid:durableId="1435173261">
    <w:abstractNumId w:val="3"/>
  </w:num>
  <w:num w:numId="23" w16cid:durableId="1647394277">
    <w:abstractNumId w:val="5"/>
  </w:num>
  <w:num w:numId="24" w16cid:durableId="1753237818">
    <w:abstractNumId w:val="26"/>
  </w:num>
  <w:num w:numId="25" w16cid:durableId="1335836628">
    <w:abstractNumId w:val="21"/>
  </w:num>
  <w:num w:numId="26" w16cid:durableId="1000546839">
    <w:abstractNumId w:val="29"/>
  </w:num>
  <w:num w:numId="27" w16cid:durableId="524640540">
    <w:abstractNumId w:val="2"/>
  </w:num>
  <w:num w:numId="28" w16cid:durableId="1182011062">
    <w:abstractNumId w:val="9"/>
  </w:num>
  <w:num w:numId="29" w16cid:durableId="268659580">
    <w:abstractNumId w:val="0"/>
  </w:num>
  <w:num w:numId="30" w16cid:durableId="2325243">
    <w:abstractNumId w:val="8"/>
  </w:num>
  <w:num w:numId="31" w16cid:durableId="1170826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2A4"/>
    <w:rsid w:val="00022336"/>
    <w:rsid w:val="00023E5C"/>
    <w:rsid w:val="00042C3A"/>
    <w:rsid w:val="00045A39"/>
    <w:rsid w:val="000761A9"/>
    <w:rsid w:val="00076317"/>
    <w:rsid w:val="000771FC"/>
    <w:rsid w:val="0008217C"/>
    <w:rsid w:val="000842F3"/>
    <w:rsid w:val="00084840"/>
    <w:rsid w:val="00087934"/>
    <w:rsid w:val="00092F38"/>
    <w:rsid w:val="0009656F"/>
    <w:rsid w:val="000A65C5"/>
    <w:rsid w:val="000B5A0E"/>
    <w:rsid w:val="000C0A68"/>
    <w:rsid w:val="000C759E"/>
    <w:rsid w:val="000D1A43"/>
    <w:rsid w:val="000F20BC"/>
    <w:rsid w:val="000F55A8"/>
    <w:rsid w:val="00100CEB"/>
    <w:rsid w:val="0010220B"/>
    <w:rsid w:val="00104E63"/>
    <w:rsid w:val="00113F96"/>
    <w:rsid w:val="00114E0A"/>
    <w:rsid w:val="001176E0"/>
    <w:rsid w:val="001457FE"/>
    <w:rsid w:val="001467FD"/>
    <w:rsid w:val="00146C59"/>
    <w:rsid w:val="0015105E"/>
    <w:rsid w:val="00154F52"/>
    <w:rsid w:val="001611ED"/>
    <w:rsid w:val="0016174E"/>
    <w:rsid w:val="001769EE"/>
    <w:rsid w:val="00176D5E"/>
    <w:rsid w:val="00177336"/>
    <w:rsid w:val="00177FBC"/>
    <w:rsid w:val="00187C0B"/>
    <w:rsid w:val="00191AFB"/>
    <w:rsid w:val="001A5605"/>
    <w:rsid w:val="001C41E6"/>
    <w:rsid w:val="001D2035"/>
    <w:rsid w:val="001E08CB"/>
    <w:rsid w:val="002007CF"/>
    <w:rsid w:val="00203234"/>
    <w:rsid w:val="00203CD8"/>
    <w:rsid w:val="00210887"/>
    <w:rsid w:val="00223C5A"/>
    <w:rsid w:val="00240642"/>
    <w:rsid w:val="00244754"/>
    <w:rsid w:val="002468C4"/>
    <w:rsid w:val="002653AE"/>
    <w:rsid w:val="00291815"/>
    <w:rsid w:val="00291FE9"/>
    <w:rsid w:val="002A41C9"/>
    <w:rsid w:val="002D43E5"/>
    <w:rsid w:val="002E1C60"/>
    <w:rsid w:val="002E3180"/>
    <w:rsid w:val="002E61A3"/>
    <w:rsid w:val="002F284E"/>
    <w:rsid w:val="00305133"/>
    <w:rsid w:val="00310A29"/>
    <w:rsid w:val="0032256F"/>
    <w:rsid w:val="003423AE"/>
    <w:rsid w:val="003471D6"/>
    <w:rsid w:val="00380269"/>
    <w:rsid w:val="0039252C"/>
    <w:rsid w:val="00396F5E"/>
    <w:rsid w:val="003A6399"/>
    <w:rsid w:val="003B136B"/>
    <w:rsid w:val="003B6334"/>
    <w:rsid w:val="003C290D"/>
    <w:rsid w:val="003C6150"/>
    <w:rsid w:val="003C7DBA"/>
    <w:rsid w:val="003E5205"/>
    <w:rsid w:val="003F42A4"/>
    <w:rsid w:val="003F61E0"/>
    <w:rsid w:val="003F78CD"/>
    <w:rsid w:val="00400BA6"/>
    <w:rsid w:val="00426751"/>
    <w:rsid w:val="004312B6"/>
    <w:rsid w:val="00436062"/>
    <w:rsid w:val="00437BE1"/>
    <w:rsid w:val="00451836"/>
    <w:rsid w:val="0047241D"/>
    <w:rsid w:val="004776D0"/>
    <w:rsid w:val="004A57EC"/>
    <w:rsid w:val="004A7EC7"/>
    <w:rsid w:val="004D0C1E"/>
    <w:rsid w:val="004D2C78"/>
    <w:rsid w:val="004E6E3A"/>
    <w:rsid w:val="00500007"/>
    <w:rsid w:val="00500A82"/>
    <w:rsid w:val="00510654"/>
    <w:rsid w:val="005151E3"/>
    <w:rsid w:val="00524CB2"/>
    <w:rsid w:val="005275CF"/>
    <w:rsid w:val="00534284"/>
    <w:rsid w:val="005431E3"/>
    <w:rsid w:val="00543B1B"/>
    <w:rsid w:val="0055708E"/>
    <w:rsid w:val="00561B9F"/>
    <w:rsid w:val="00566EC2"/>
    <w:rsid w:val="005840C2"/>
    <w:rsid w:val="0059542E"/>
    <w:rsid w:val="005A46B7"/>
    <w:rsid w:val="005A7E29"/>
    <w:rsid w:val="005B4F84"/>
    <w:rsid w:val="005C5C9A"/>
    <w:rsid w:val="005D4776"/>
    <w:rsid w:val="005E4B4C"/>
    <w:rsid w:val="005F6C65"/>
    <w:rsid w:val="00606836"/>
    <w:rsid w:val="00610AEF"/>
    <w:rsid w:val="00623F33"/>
    <w:rsid w:val="00630B2F"/>
    <w:rsid w:val="00635A64"/>
    <w:rsid w:val="00636324"/>
    <w:rsid w:val="00637FD9"/>
    <w:rsid w:val="006522D2"/>
    <w:rsid w:val="0066040F"/>
    <w:rsid w:val="00665C58"/>
    <w:rsid w:val="00694D41"/>
    <w:rsid w:val="006A5970"/>
    <w:rsid w:val="006B23CB"/>
    <w:rsid w:val="006C0398"/>
    <w:rsid w:val="006C20FF"/>
    <w:rsid w:val="006D47EA"/>
    <w:rsid w:val="006D536F"/>
    <w:rsid w:val="006F26D5"/>
    <w:rsid w:val="006F74C3"/>
    <w:rsid w:val="00710404"/>
    <w:rsid w:val="00714487"/>
    <w:rsid w:val="007149E8"/>
    <w:rsid w:val="007246E8"/>
    <w:rsid w:val="00724F82"/>
    <w:rsid w:val="00753FF4"/>
    <w:rsid w:val="00765407"/>
    <w:rsid w:val="0076721A"/>
    <w:rsid w:val="00767B72"/>
    <w:rsid w:val="007745E1"/>
    <w:rsid w:val="00794E51"/>
    <w:rsid w:val="007A7E02"/>
    <w:rsid w:val="007B341D"/>
    <w:rsid w:val="007C027E"/>
    <w:rsid w:val="007C3ECC"/>
    <w:rsid w:val="007D076A"/>
    <w:rsid w:val="007D545B"/>
    <w:rsid w:val="007D7C01"/>
    <w:rsid w:val="00802CC5"/>
    <w:rsid w:val="00802DF3"/>
    <w:rsid w:val="00803785"/>
    <w:rsid w:val="008065BF"/>
    <w:rsid w:val="0081078B"/>
    <w:rsid w:val="00815208"/>
    <w:rsid w:val="0081598F"/>
    <w:rsid w:val="0084133B"/>
    <w:rsid w:val="00841CE7"/>
    <w:rsid w:val="00847D7E"/>
    <w:rsid w:val="0085146E"/>
    <w:rsid w:val="008528A0"/>
    <w:rsid w:val="00853503"/>
    <w:rsid w:val="008601F6"/>
    <w:rsid w:val="0086255C"/>
    <w:rsid w:val="008656EB"/>
    <w:rsid w:val="00867185"/>
    <w:rsid w:val="0086727A"/>
    <w:rsid w:val="008806E4"/>
    <w:rsid w:val="00894B13"/>
    <w:rsid w:val="00896613"/>
    <w:rsid w:val="008A2857"/>
    <w:rsid w:val="008B0D00"/>
    <w:rsid w:val="008B1157"/>
    <w:rsid w:val="008B349E"/>
    <w:rsid w:val="008B37AA"/>
    <w:rsid w:val="008B6409"/>
    <w:rsid w:val="008C008F"/>
    <w:rsid w:val="008C62F9"/>
    <w:rsid w:val="008E3C8F"/>
    <w:rsid w:val="008E52A2"/>
    <w:rsid w:val="008E5D28"/>
    <w:rsid w:val="0090292E"/>
    <w:rsid w:val="00907AFA"/>
    <w:rsid w:val="00947D37"/>
    <w:rsid w:val="0096218B"/>
    <w:rsid w:val="00962300"/>
    <w:rsid w:val="00977BD4"/>
    <w:rsid w:val="00984B58"/>
    <w:rsid w:val="009971FA"/>
    <w:rsid w:val="009A3A7B"/>
    <w:rsid w:val="009B4AD2"/>
    <w:rsid w:val="009D6DF4"/>
    <w:rsid w:val="009E370D"/>
    <w:rsid w:val="00A06B9B"/>
    <w:rsid w:val="00A16AE1"/>
    <w:rsid w:val="00A32AA0"/>
    <w:rsid w:val="00A4212F"/>
    <w:rsid w:val="00A4476E"/>
    <w:rsid w:val="00A52820"/>
    <w:rsid w:val="00A6715D"/>
    <w:rsid w:val="00A73A48"/>
    <w:rsid w:val="00A83E91"/>
    <w:rsid w:val="00A84414"/>
    <w:rsid w:val="00A87669"/>
    <w:rsid w:val="00AA6F6A"/>
    <w:rsid w:val="00AC12A6"/>
    <w:rsid w:val="00AD332B"/>
    <w:rsid w:val="00AF3435"/>
    <w:rsid w:val="00AF6D67"/>
    <w:rsid w:val="00B04629"/>
    <w:rsid w:val="00B127A1"/>
    <w:rsid w:val="00B1683D"/>
    <w:rsid w:val="00B25EDC"/>
    <w:rsid w:val="00B448C2"/>
    <w:rsid w:val="00B64D17"/>
    <w:rsid w:val="00B74256"/>
    <w:rsid w:val="00B760F5"/>
    <w:rsid w:val="00B86B34"/>
    <w:rsid w:val="00B9031C"/>
    <w:rsid w:val="00B92D39"/>
    <w:rsid w:val="00BC7C34"/>
    <w:rsid w:val="00BE4493"/>
    <w:rsid w:val="00BF5812"/>
    <w:rsid w:val="00BF65A4"/>
    <w:rsid w:val="00C00372"/>
    <w:rsid w:val="00C154A2"/>
    <w:rsid w:val="00C3431B"/>
    <w:rsid w:val="00C35136"/>
    <w:rsid w:val="00C54F2E"/>
    <w:rsid w:val="00C65468"/>
    <w:rsid w:val="00C6594C"/>
    <w:rsid w:val="00C659F9"/>
    <w:rsid w:val="00C67FB9"/>
    <w:rsid w:val="00C824D2"/>
    <w:rsid w:val="00C9156F"/>
    <w:rsid w:val="00CA1379"/>
    <w:rsid w:val="00CB18D0"/>
    <w:rsid w:val="00CC1F68"/>
    <w:rsid w:val="00CD2518"/>
    <w:rsid w:val="00CE4AED"/>
    <w:rsid w:val="00CF589B"/>
    <w:rsid w:val="00CF5F4A"/>
    <w:rsid w:val="00D00C7B"/>
    <w:rsid w:val="00D12230"/>
    <w:rsid w:val="00D14889"/>
    <w:rsid w:val="00D21369"/>
    <w:rsid w:val="00D22468"/>
    <w:rsid w:val="00D35DF0"/>
    <w:rsid w:val="00D44A9F"/>
    <w:rsid w:val="00D5590E"/>
    <w:rsid w:val="00D56153"/>
    <w:rsid w:val="00D63724"/>
    <w:rsid w:val="00D83A5E"/>
    <w:rsid w:val="00D83F6B"/>
    <w:rsid w:val="00D8517A"/>
    <w:rsid w:val="00D935FA"/>
    <w:rsid w:val="00DD5D77"/>
    <w:rsid w:val="00DF2860"/>
    <w:rsid w:val="00DF47A6"/>
    <w:rsid w:val="00E127F1"/>
    <w:rsid w:val="00E17B4C"/>
    <w:rsid w:val="00E238EB"/>
    <w:rsid w:val="00E3644B"/>
    <w:rsid w:val="00E50324"/>
    <w:rsid w:val="00E535B5"/>
    <w:rsid w:val="00E53960"/>
    <w:rsid w:val="00E602AC"/>
    <w:rsid w:val="00E60EDC"/>
    <w:rsid w:val="00E62F53"/>
    <w:rsid w:val="00E636E0"/>
    <w:rsid w:val="00E66B88"/>
    <w:rsid w:val="00E67ADF"/>
    <w:rsid w:val="00E74442"/>
    <w:rsid w:val="00E74C02"/>
    <w:rsid w:val="00E758A9"/>
    <w:rsid w:val="00E75CF5"/>
    <w:rsid w:val="00E8011B"/>
    <w:rsid w:val="00E90BDE"/>
    <w:rsid w:val="00E9500F"/>
    <w:rsid w:val="00E96459"/>
    <w:rsid w:val="00E96511"/>
    <w:rsid w:val="00E9777F"/>
    <w:rsid w:val="00EA04C3"/>
    <w:rsid w:val="00EA2172"/>
    <w:rsid w:val="00EB1084"/>
    <w:rsid w:val="00EB1585"/>
    <w:rsid w:val="00ED757D"/>
    <w:rsid w:val="00EE0D65"/>
    <w:rsid w:val="00EF72A4"/>
    <w:rsid w:val="00F11B26"/>
    <w:rsid w:val="00F202A3"/>
    <w:rsid w:val="00F246A8"/>
    <w:rsid w:val="00F34D8E"/>
    <w:rsid w:val="00F442DC"/>
    <w:rsid w:val="00F50075"/>
    <w:rsid w:val="00F51E5E"/>
    <w:rsid w:val="00F65AD0"/>
    <w:rsid w:val="00F66EB3"/>
    <w:rsid w:val="00F729D7"/>
    <w:rsid w:val="00F7546A"/>
    <w:rsid w:val="00F76AC4"/>
    <w:rsid w:val="00F818B0"/>
    <w:rsid w:val="00F834CF"/>
    <w:rsid w:val="00FA3E4A"/>
    <w:rsid w:val="00FA54D7"/>
    <w:rsid w:val="00FA6038"/>
    <w:rsid w:val="00FB0C93"/>
    <w:rsid w:val="00FB2927"/>
    <w:rsid w:val="00FD07BE"/>
    <w:rsid w:val="00FE7A57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63C30"/>
  <w15:docId w15:val="{D2A4E3F9-8850-4746-82D1-EE6B2017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EDC"/>
    <w:pPr>
      <w:ind w:left="720"/>
      <w:contextualSpacing/>
    </w:pPr>
  </w:style>
  <w:style w:type="table" w:styleId="Tablaconcuadrcula5oscura-nfasis5">
    <w:name w:val="Grid Table 5 Dark Accent 5"/>
    <w:basedOn w:val="Tablanormal"/>
    <w:uiPriority w:val="50"/>
    <w:rsid w:val="007104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824D2"/>
    <w:rPr>
      <w:color w:val="666666"/>
    </w:rPr>
  </w:style>
  <w:style w:type="table" w:styleId="Tablaconcuadrcula">
    <w:name w:val="Table Grid"/>
    <w:basedOn w:val="Tablanormal"/>
    <w:uiPriority w:val="39"/>
    <w:rsid w:val="008E5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862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E238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41E5B-AF95-4CF0-9801-3D2E8C3B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3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Vargas Camacho</dc:creator>
  <cp:keywords/>
  <dc:description/>
  <cp:lastModifiedBy>Juan Carlos Vargas Camacho</cp:lastModifiedBy>
  <cp:revision>265</cp:revision>
  <cp:lastPrinted>2023-12-18T14:11:00Z</cp:lastPrinted>
  <dcterms:created xsi:type="dcterms:W3CDTF">2023-10-19T10:54:00Z</dcterms:created>
  <dcterms:modified xsi:type="dcterms:W3CDTF">2024-03-02T12:48:00Z</dcterms:modified>
</cp:coreProperties>
</file>