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САПР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ОТЧЁТ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Алгоритмы кодирования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1.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223"/>
        <w:gridCol w:w="2534"/>
        <w:gridCol w:w="2814"/>
      </w:tblGrid>
      <w:tr>
        <w:trPr>
          <w:trHeight w:val="614" w:hRule="auto"/>
          <w:jc w:val="left"/>
        </w:trPr>
        <w:tc>
          <w:tcPr>
            <w:tcW w:w="4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425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9302</w:t>
            </w:r>
          </w:p>
        </w:tc>
        <w:tc>
          <w:tcPr>
            <w:tcW w:w="25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425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474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Горбанев А.В</w:t>
            </w:r>
          </w:p>
        </w:tc>
      </w:tr>
      <w:tr>
        <w:trPr>
          <w:trHeight w:val="614" w:hRule="auto"/>
          <w:jc w:val="left"/>
        </w:trPr>
        <w:tc>
          <w:tcPr>
            <w:tcW w:w="4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425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53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425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Тутуева А.В.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keepNext w:val="true"/>
        <w:keepLines w:val="true"/>
        <w:spacing w:before="200" w:after="0" w:line="240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 и описание реализуемого класса и методов.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кодирование и декодирование по алгоритму Хаффмана входной строки, вводимой через консоль.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мне понадобились классы “RBl_Tree”, “List”,”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,"HaffmanTree"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временной сложности каждого метода:</w:t>
      </w:r>
    </w:p>
    <w:tbl>
      <w:tblPr/>
      <w:tblGrid>
        <w:gridCol w:w="3227"/>
        <w:gridCol w:w="6379"/>
      </w:tblGrid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425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Функция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425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Сложность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Insert(key,data)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O(log(n))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Remove(key)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O(log(n))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Find(key)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O(log(n))</w:t>
            </w:r>
          </w:p>
        </w:tc>
      </w:tr>
      <w:tr>
        <w:trPr>
          <w:trHeight w:val="386" w:hRule="auto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Clear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O(n)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Get_keys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3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O(n)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Get_values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3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O(n)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O(n)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реализованных unit-тестов.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63"/>
        <w:gridCol w:w="7468"/>
      </w:tblGrid>
      <w:tr>
        <w:trPr>
          <w:trHeight w:val="1" w:hRule="atLeast"/>
          <w:jc w:val="left"/>
        </w:trPr>
        <w:tc>
          <w:tcPr>
            <w:tcW w:w="98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методов класса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«Tree_Node»</w:t>
            </w:r>
          </w:p>
        </w:tc>
      </w:tr>
      <w:tr>
        <w:trPr>
          <w:trHeight w:val="1" w:hRule="atLeast"/>
          <w:jc w:val="left"/>
        </w:trPr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 теста</w:t>
            </w:r>
          </w:p>
        </w:tc>
        <w:tc>
          <w:tcPr>
            <w:tcW w:w="7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проверяет</w:t>
            </w:r>
          </w:p>
        </w:tc>
      </w:tr>
      <w:tr>
        <w:trPr>
          <w:trHeight w:val="1" w:hRule="atLeast"/>
          <w:jc w:val="left"/>
        </w:trPr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RLK_Test_plus_toRbTree_Test</w:t>
            </w:r>
          </w:p>
        </w:tc>
        <w:tc>
          <w:tcPr>
            <w:tcW w:w="7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кодирования</w:t>
            </w:r>
          </w:p>
        </w:tc>
      </w:tr>
      <w:tr>
        <w:trPr>
          <w:trHeight w:val="599" w:hRule="auto"/>
          <w:jc w:val="left"/>
        </w:trPr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decode_Test</w:t>
            </w:r>
          </w:p>
        </w:tc>
        <w:tc>
          <w:tcPr>
            <w:tcW w:w="7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декодирования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всех unit-тестов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5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172">
          <v:rect xmlns:o="urn:schemas-microsoft-com:office:office" xmlns:v="urn:schemas-microsoft-com:vml" id="rectole0000000000" style="width:415.150000pt;height:25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 работы программы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68" w:dyaOrig="6143">
          <v:rect xmlns:o="urn:schemas-microsoft-com:office:office" xmlns:v="urn:schemas-microsoft-com:vml" id="rectole0000000001" style="width:503.400000pt;height:30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List.h</w:t>
            </w:r>
          </w:p>
        </w:tc>
      </w:tr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#ifndef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LIST_H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#define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LIST_H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&lt;string&gt;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size;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list();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~list();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pop();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pop(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push(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getSize();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sort();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getString();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pNext;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nodeList() : pNext(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nodeList(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value(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pNext(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getValue()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setValue(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value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getNext()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pNext;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setNext(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pNext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&gt;::list() : head(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size(0)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&gt;::~list()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&gt;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-&gt;pop();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&gt;::pop()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1)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tempNextVal = head-&gt;getValue();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head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-&gt;size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tempNextVal;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(temp-&gt;getNext()-&gt;getNext()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temp = temp-&gt;getNext();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tempNextVal = temp-&gt;getNext()-&gt;getValue();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size--;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temp-&gt;setNext(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tempNextVal;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&gt;::pop(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1 || size == 0 ||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size - 1)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-&gt;pop();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tempvalue = head-&gt;getValue();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head = temp;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size--;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- 1; i++)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temp = temp-&gt;getNext();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tempNextVal = temp-&gt;getNext()-&gt;getValue();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tempNext = temp-&gt;getNext()-&gt;getNext();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size--;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temp-&gt;setNext(tempNext);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tempNextVal;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&gt;::push(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head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size++;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(temp-&gt;getNext()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temp = temp-&gt;getNext();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temp-&gt;setNext(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size++;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&gt;::getSize()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size;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&gt;::sort() {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1 || size ==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size - 1; i++)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f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j = 0; j &lt; size - 1 - i; j++)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(temp-&gt;getValue()-&gt;getPower() &gt; temp-&gt;getNext()-&gt;getValue()-&gt;getPower())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tempVal = temp-&gt;getValue();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temp-&gt;setValue(temp-&gt;getNext()-&gt;getValue());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temp-&gt;getNext()-&gt;setValue(tempVal);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f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temp = temp-&gt;getNext();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(!f)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&gt;::getString() {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out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(temp !=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out += temp-&gt;getValue() +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'0'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temp = temp-&gt;getNext();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out;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#endif</w:t>
            </w:r>
          </w:p>
        </w:tc>
      </w:tr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RBTree.h</w:t>
            </w:r>
          </w:p>
        </w:tc>
      </w:tr>
      <w:tr>
        <w:trPr>
          <w:trHeight w:val="1845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&lt;iostream&gt;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&lt;string&gt;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"queue.h"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"list.h"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RBTree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enum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Black,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color;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key;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Node() : color(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::Black), key(0),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pLeft(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pRight(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parent(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Node(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 color(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-&gt;color), key(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-&gt;key),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pLeft(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-&gt;pLeft), pRight(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parent(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-&gt;parent), value(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-&gt;value)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Node(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color(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key(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pLeft(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pRight(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parent(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value(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leftRotate(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y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 = y-&gt;pLeft;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(y-&gt;pLeft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y-&gt;pLeft-&gt;parent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y-&gt;parent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 ==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root =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 =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 =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y-&gt;pLeft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 =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rightRotate(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x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 = x-&gt;pRight;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(x-&gt;pRight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x-&gt;pRight-&gt;parent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(x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x-&gt;parent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 ==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root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x-&gt;pRight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rbInsertFixup(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root &amp;&amp;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 ==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-&gt;parent-&gt;parent-&gt;pLeft)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y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y-&gt;color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leftRotate(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rightRotate(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y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y-&gt;color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rightRotate(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leftRotate(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-&gt;parent-&gt;parent);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rbInsert(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y =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x =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(x != nil)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-&gt;key &lt; x-&gt;key)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x = x-&gt;pLeft;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x = x-&gt;pRight;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 =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 ==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root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-&gt;key &lt; y-&gt;key)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y-&gt;pLeft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y-&gt;pRight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 =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 =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rbInsertFixup(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deleteFixup(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root &amp;&amp;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w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(w-&gt;color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leftRotate(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(w-&gt;pLeft-&gt;color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 &amp;&amp; w-&gt;pRight-&gt;color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(w-&gt;pRight-&gt;color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w-&gt;pLeft-&gt;color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rightRotate(w);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w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w-&gt;pRight-&gt;color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leftRotate(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w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(w-&gt;color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rightRotate(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(w-&gt;pRight-&gt;color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 &amp;&amp; w-&gt;pLeft-&gt;color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(w-&gt;pLeft-&gt;color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w-&gt;pRight-&gt;color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leftRotate(w);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ab/>
              <w:t xml:space="preserve">w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w-&gt;color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w-&gt;pLeft-&gt;color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  <w:t xml:space="preserve">rightRotate(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-&gt;parent);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deleteNode(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x, *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 == nil ||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 ==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y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(y-&gt;pLeft != nil) y = y-&gt;pLeft;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(y-&gt;pLeft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x = y-&gt;pLeft;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x = y-&gt;pRight;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x-&gt;parent = y-&gt;parent;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(y-&gt;parent != nil)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 == y-&gt;parent-&gt;pLeft)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y-&gt;parent-&gt;pLeft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y-&gt;parent-&gt;pRight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root =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 !=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-&gt;key = y-&gt;key;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z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-&gt;value = y-&gt;value;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(y-&gt;color ==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::Black)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deleteFixup(x);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findNode(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it =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(it-&gt;key !=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&amp;&amp; it != nil)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(it-&gt;key &lt;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it = it-&gt;pRight;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it = it-&gt;pLeft;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(it ==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recursionForClear(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recursionForClear(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recursionForClear(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iterator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RBTree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*&gt; queueIt;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key;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it;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iterator(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RBTree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 it(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value(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-&gt;root-&gt;value), key(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-&gt;root-&gt;key), nil(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-&gt;nil)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queueIt.push(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-&gt;root);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operator++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(queueIt.getSize() ==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it = queueIt.front();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queueIt.pop();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(it-&gt;pLeft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queueIt.push(it-&gt;pLeft);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(it-&gt;pRight != nil)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queueIt.push(it-&gt;pRight);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value = it-&gt;value;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key = it-&gt;key;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it-&gt;value;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operator*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key;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getValue()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RBTree()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nil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 =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insert(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node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::Red,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rbInsert(node);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find(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(findNode(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findNode(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)-&gt;value;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remove(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deleteNode(findNode(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clear()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recursionForClear(root);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 = nil;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get_keys()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out;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iterator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(++it !=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out.push(*it);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out;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get_values()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out;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iterator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(++it !=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out.push(it.getValue());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out;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print()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iterator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'\n'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(++it !=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cout &lt;&lt; *it &lt;&lt;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getSize()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iterator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(++it !=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i++;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#pragma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once</w:t>
            </w:r>
          </w:p>
        </w:tc>
      </w:tr>
      <w:tr>
        <w:trPr>
          <w:trHeight w:val="298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2labs.cpp</w:t>
            </w:r>
          </w:p>
        </w:tc>
      </w:tr>
      <w:tr>
        <w:trPr>
          <w:trHeight w:val="298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"list.h"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"queue.h"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"RBTree.h"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"HaffmanTree.h"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&lt;string&gt;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&lt;iostream&gt;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to_binary_string(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result;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result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+=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'0'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+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% 2));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/ 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&gt; 0);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result;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input;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list&lt;HaffmanTree*&gt; listOfHaffmanTrees;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RBTree&lt;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rbtree;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cin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&gt;&gt;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input;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tempVal;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input.length(); i++)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(rbtree.find(input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==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rbtree.insert(input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tempVal = rbtree.find(input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rbtree.remove(input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rbtree.insert(input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tempVal + 1);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RBTree&lt;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&gt;::iterator it(&amp;rbtree);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++it;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"symbol rate: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rbtree.getSize(); i++)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listOfHaffmanTrees.push(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HaffmanTree(*it, it.getValue()));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cout &lt;&lt; *it &lt;&lt;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&lt;&lt; it.getValue() &lt;&lt; endl;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++it;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(listOfHaffmanTrees.getSize() != 1)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listOfHaffmanTrees.sort();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listOfHaffmanTrees.push(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HaffmanTree(listOfHaffmanTrees.pop(0), listOfHaffmanTrees.pop(1)));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HaffmanTree* haffmanTree = listOfHaffmanTrees.pop(0);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"First string: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input.length(); i++)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j = 0; j &lt; (8 - to_binary_string(input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).length()); j++)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to_binary_string(input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haffmanTree-&gt;RLK(haffmanTree-&gt;getRoot());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RBTree&lt;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haffmanTable;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haffmanTree-&gt;toRbTree(&amp;haffmanTable, haffmanTree-&gt;getRoot());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"\n\nstring weight: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8 * input.length()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bits"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encodeInput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"\n\nSecond string: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input.length(); i++)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encodeInput += haffmanTable.find(input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cout &lt;&lt; haffmanTable.find(input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"\n\nencode weight: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encodeInput.length()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bits"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"\n\nDecode string: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&lt;&lt; haffmanTree-&gt;decode(encodeInput);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"\n\nCompression ratio: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(encodeInput.length()) /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((8 * input.length()))) * 100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%\n"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  <w:tr>
        <w:trPr>
          <w:trHeight w:val="298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queue.h</w:t>
            </w:r>
          </w:p>
        </w:tc>
      </w:tr>
      <w:tr>
        <w:trPr>
          <w:trHeight w:val="23040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#ifndef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QUEUE_H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#define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QUEUE_H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tail;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size;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queue();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~queue();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pop();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push(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getSize();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front();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pNext;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nodeQueue() : pNext(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nodeQueue(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value(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pNext(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getValue()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setValue(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value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_value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getNext()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pNext;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setNext(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pNext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&gt;::queue() : head(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tail(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size(0) {}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&gt;::~queue()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&gt;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-&gt;pop();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&gt;::pop()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throw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"queue error"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temp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tempVal = head-&gt;getValue();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head = head-&gt;getNext();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size--;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(head ==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tail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tempVal;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&gt;::push(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(size ==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head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tail = head;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size++;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tail-&gt;setNext(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tail = tail-&gt;getNext();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size++;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&gt;::getSize()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size;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&gt;::front()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-&gt;head-&gt;getValue();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#endif</w:t>
            </w:r>
          </w:p>
        </w:tc>
      </w:tr>
      <w:tr>
        <w:trPr>
          <w:trHeight w:val="298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HaffmanTree.h</w:t>
            </w:r>
          </w:p>
        </w:tc>
      </w:tr>
      <w:tr>
        <w:trPr>
          <w:trHeight w:val="298" w:hRule="auto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#ifndef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HAFFMAN_H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#define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HAFFMAN_H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&lt;stdlib.h&gt;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&lt;string&gt;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"list.h"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"queue.h"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"RBTree.h"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HaffmanTree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parent;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code;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nodeHaffman(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parent(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pLeft(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pRight(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value(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), code(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setParent(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parent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setCode(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code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code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code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power;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getRoot()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getPower()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power;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HaffmanTree(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power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power(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power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HaffmanTree(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HaffmanTree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HaffmanTree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power =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-&gt;getPower() +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-&gt;getPower();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leftTree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-&gt;getRoot(),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rightTree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-&gt;getRoot(), </w:t>
            </w:r>
            <w:r>
              <w:rPr>
                <w:rFonts w:ascii="Consolas" w:hAnsi="Consolas" w:cs="Consolas" w:eastAsia="Consolas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root-&gt;pLeft-&gt;setParent(root);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root-&gt;pRight-&gt;setParent(root);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RLK(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-&gt;pRight-&gt;code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-&gt;code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RLK(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-&gt;pLeft-&gt;code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-&gt;code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RLK(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toRbTree(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RBTree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toRbTree(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-&gt;pRight);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toRbTree(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-&gt;pLeft);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-&gt;value != 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tree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-&gt;insert(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-&gt;value,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-&gt;code);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decode(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encodeInput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out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nodeHaffman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* node =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 &lt;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encodeInput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.length(); i++)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encodeInput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'0'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node = node-&gt;pLeft;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encodeInput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'1'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node = node-&gt;pRight;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(node-&gt;value != 0)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+=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node-&gt;value;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ab/>
              <w:t xml:space="preserve">node = root;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out;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#endif</w:t>
            </w:r>
          </w:p>
        </w:tc>
      </w:tr>
    </w:tbl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0" w:line="288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научился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кодировать и декодировать строку с помощью алгоритма Хаффмана.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