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利用appsmith平台简单写一个商品管理系统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一．登录注册管理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1.本地数据库建立user表：</w:t>
      </w:r>
    </w:p>
    <w:p>
      <w:r>
        <w:drawing>
          <wp:inline distT="0" distB="0" distL="114300" distR="114300">
            <wp:extent cx="2948940" cy="1996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863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注册页面：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24536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登录成功主页：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55333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未登录过进入主页：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195008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商品管理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商品录入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19600" cy="48615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商品删除和编辑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555115"/>
            <wp:effectExtent l="0" t="0" r="1905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商品可视化查询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39060"/>
            <wp:effectExtent l="0" t="0" r="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44C18"/>
    <w:multiLevelType w:val="singleLevel"/>
    <w:tmpl w:val="FAC44C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F9D171"/>
    <w:multiLevelType w:val="singleLevel"/>
    <w:tmpl w:val="FDF9D171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E043F81"/>
    <w:multiLevelType w:val="singleLevel"/>
    <w:tmpl w:val="1E043F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kOTE2Nzg5MDM1OTBmMGUxZDIxNWRhZWMyOWU4NDYifQ=="/>
  </w:docVars>
  <w:rsids>
    <w:rsidRoot w:val="00000000"/>
    <w:rsid w:val="23CD1647"/>
    <w:rsid w:val="3F357740"/>
    <w:rsid w:val="69F5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64</Characters>
  <Lines>0</Lines>
  <Paragraphs>0</Paragraphs>
  <TotalTime>65</TotalTime>
  <ScaleCrop>false</ScaleCrop>
  <LinksUpToDate>false</LinksUpToDate>
  <CharactersWithSpaces>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2023-05-31T13:57:00Z</dcterms:created>
  <dc:creator>Linbo</dc:creator>
  <cp:lastModifiedBy>Linbo</cp:lastModifiedBy>
  <dcterms:modified xsi:type="dcterms:W3CDTF">2023-06-01T04:52:56Z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A8E875E2C7AD41A496AA2C7E739D7B6E_12</vt:lpwstr>
  </property>
</Properties>
</file>