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leftChars="0" w:firstLine="420" w:firstLine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国际化</w:t>
      </w:r>
    </w:p>
    <w:p>
      <w:pPr>
        <w:rPr>
          <w:rFonts w:hint="eastAsia" w:ascii="华文楷体" w:hAnsi="华文楷体" w:eastAsia="华文楷体" w:cs="华文楷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国际化的核心是什么？</w:t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也许由我这样的一个新人来谈核心，有点贻笑大方，今天就来谈谈我对现在我们国际化版本的一个理解；</w:t>
      </w:r>
    </w:p>
    <w:p>
      <w:pPr>
        <w:numPr>
          <w:ilvl w:val="0"/>
          <w:numId w:val="2"/>
        </w:numPr>
        <w:ind w:left="420" w:leftChars="0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语言</w:t>
      </w:r>
    </w:p>
    <w:p>
      <w:pPr>
        <w:numPr>
          <w:ilvl w:val="0"/>
          <w:numId w:val="0"/>
        </w:numPr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国际化版本与普通版本的最大区别，其实就是语言，现在的一些好玩的外国游戏，汉化版的那么多，就是因为大家能理解，上手快，还有就是误操作的问题。</w:t>
      </w:r>
    </w:p>
    <w:p>
      <w:pPr>
        <w:numPr>
          <w:ilvl w:val="0"/>
          <w:numId w:val="0"/>
        </w:numPr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国际化版本的语言分类</w:t>
      </w:r>
      <w:bookmarkStart w:id="0" w:name="_GoBack"/>
      <w:bookmarkEnd w:id="0"/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，</w:t>
      </w:r>
    </w:p>
    <w:p>
      <w:pPr>
        <w:numPr>
          <w:ilvl w:val="0"/>
          <w:numId w:val="3"/>
        </w:numPr>
        <w:tabs>
          <w:tab w:val="clear" w:pos="312"/>
        </w:tabs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预制件；遍历所有的预制件，实例化后获取它身上带有label组件，判断里面的文本是否是UTF-8格式，并且里面不是数字，或者字母，给其组件添加一个UILabelStrTable的组件，这个类的主要作用是在游戏运行之处就把里面的文字，根据Id替换成需要的语言版本；</w:t>
      </w:r>
    </w:p>
    <w:p>
      <w:pPr>
        <w:numPr>
          <w:ilvl w:val="0"/>
          <w:numId w:val="3"/>
        </w:numPr>
        <w:tabs>
          <w:tab w:val="clear" w:pos="312"/>
        </w:tabs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代码：这个也是有一个工具的，一个是LocalizationTool，这个是用来作为比对效果的，还有一个是ConsoleApplication工具，这个用来提取代码中的中文字符，原理基本差不多，但是这个会判断是否是打印语句，如果是Debug语句，里面的中文就不care了。控制台工具会输出一个文本文件，还有一个是根据文本文件里面的内容与代码做匹配，自动的替换上id，使用的StrTable这个类。</w:t>
      </w:r>
    </w:p>
    <w:p>
      <w:pPr>
        <w:numPr>
          <w:ilvl w:val="0"/>
          <w:numId w:val="3"/>
        </w:numPr>
        <w:tabs>
          <w:tab w:val="clear" w:pos="312"/>
        </w:tabs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配置文档：这个就需要自己去写代码进行匹配了，因为配置文档的长度不同，所以这个需要自我匹配；</w:t>
      </w:r>
    </w:p>
    <w:p>
      <w:pPr>
        <w:numPr>
          <w:ilvl w:val="0"/>
          <w:numId w:val="4"/>
        </w:numPr>
        <w:ind w:firstLine="420" w:firstLineChars="0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界面</w:t>
      </w:r>
    </w:p>
    <w:p>
      <w:pPr>
        <w:numPr>
          <w:ilvl w:val="0"/>
          <w:numId w:val="0"/>
        </w:numPr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一个好的游戏界面，虽说不能完全代表整个游戏，但是第一印象很重要不是吗？只有抓住了玩家的眼球，才会继续去了解你的游戏，反之亦然，一个差的游戏界面不言而喻，哪怕你的功能再好，可能玩家还是不会买单；所以在这一块上我们下了一些功夫，单独给界面的布局写了一个NGUIType的类；来帮助我们优化界面，这个类主要分两个点，一个存储数据，一个是读取数据，前期计划是存Label里面的数据，但是根据美术那边的用过之后改了一些需求，现在支持带有UILabel，UISprite,UITexture,都可以存储。功能性来说还是不错。</w:t>
      </w:r>
    </w:p>
    <w:p>
      <w:pPr>
        <w:numPr>
          <w:ilvl w:val="0"/>
          <w:numId w:val="4"/>
        </w:numPr>
        <w:ind w:left="0" w:leftChars="0" w:firstLine="420" w:firstLineChars="0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文字显示</w:t>
      </w:r>
    </w:p>
    <w:p>
      <w:pPr>
        <w:numPr>
          <w:ilvl w:val="0"/>
          <w:numId w:val="0"/>
        </w:numPr>
        <w:ind w:firstLine="480" w:firstLineChars="20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为什么文字显示也很重要呢？不是在Label里面的text文本中写上我们需要的文字就可以了吗？但是我们看一下UILabel这个组件，它的第一个字段就是Font，而且必须指定了字体才会显示，所以我们需要去指定字体包，但是有一个问题，中文的字体包只能显示中文，英文的字体包只能显示英文，假如我们后期添加新的语言怎么办，还是往工程里面塞入字体包吗？你可想象一下，一个英文的字体库26个英文字母，说个笑话，你有能力你也可以自定义一个英文字体包，一个中文字体包有多少呢？而且还有其他语言的时候。所以必然需要一个通用的字体包，我们现在用的这个就是：NOTOSANSHANS-MEDIUM这个字体支持大约10几种语言。能够显示简繁中、英语、韩语等，就目前需求来说，够用；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遇到的问题</w:t>
      </w:r>
    </w:p>
    <w:p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其实在迄今为止的开发工程中，遇到的几个问题，分享一下</w:t>
      </w:r>
    </w:p>
    <w:p>
      <w:pPr>
        <w:numPr>
          <w:ilvl w:val="0"/>
          <w:numId w:val="5"/>
        </w:numPr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对错误的理解上面，</w:t>
      </w: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对于Unity给的报错信息，基本都是通过有道翻译，在根据代码的实际情况进行分析，代码长期性的报空值，举个例子：聊天界面；这个界面有两个点，一个是向服务器发送输入的文字，然后就是接受服务器的返回，没有考虑到界面弹出跟未弹出的情况导致报错，搞得我一度怀疑人生；</w:t>
      </w:r>
    </w:p>
    <w:p>
      <w:pPr>
        <w:numPr>
          <w:ilvl w:val="0"/>
          <w:numId w:val="5"/>
        </w:numPr>
        <w:ind w:firstLine="420" w:firstLineChars="0"/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lang w:val="en-US" w:eastAsia="zh-CN"/>
        </w:rPr>
        <w:t>NGUI源码不熟：</w:t>
      </w: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一个WrapContent坑了我两天，这个类最主要的有一个回调函数：叫onInitializeItem 这是一个回调函数，意思就是初始化Item，</w:t>
      </w:r>
      <w:r>
        <w:drawing>
          <wp:inline distT="0" distB="0" distL="114300" distR="114300">
            <wp:extent cx="5047615" cy="7239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  <w:t>里面有三个参数，一个是初始化的物体，一个刷新的下标（基本没怎么用过这个参数，一般情况下不Care），一个是真实的下标，因为我们的大厅是做无线循环的，所以里面的minIndex跟maxIndex相等就可以了。下面这个ItemWidth 是相距多宽，这个要求就是物体大小要一样才可，Hide InActive  计算边界的时候，是否隐藏物体，可根据开发的实际情况决定，默认为false；cull content这个主要是你要显示物体的多少，如果多的话一定要勾选，因为可以提高新能，少的话，根据实际情况吧，这个值默认为true；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809240" cy="1009650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C34F0EB"/>
    <w:multiLevelType w:val="singleLevel"/>
    <w:tmpl w:val="AC34F0EB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">
    <w:nsid w:val="BA6CEB5A"/>
    <w:multiLevelType w:val="singleLevel"/>
    <w:tmpl w:val="BA6CEB5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DCA9AD29"/>
    <w:multiLevelType w:val="singleLevel"/>
    <w:tmpl w:val="DCA9AD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76D2FDC"/>
    <w:multiLevelType w:val="singleLevel"/>
    <w:tmpl w:val="276D2FD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31F41947"/>
    <w:multiLevelType w:val="singleLevel"/>
    <w:tmpl w:val="31F419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40476"/>
    <w:rsid w:val="12011483"/>
    <w:rsid w:val="17C1557B"/>
    <w:rsid w:val="2147529B"/>
    <w:rsid w:val="249835EE"/>
    <w:rsid w:val="26391FC6"/>
    <w:rsid w:val="2DF50377"/>
    <w:rsid w:val="3BE278A4"/>
    <w:rsid w:val="47E37E10"/>
    <w:rsid w:val="4C7B1D81"/>
    <w:rsid w:val="4ED44A2B"/>
    <w:rsid w:val="58BA732B"/>
    <w:rsid w:val="5C34030F"/>
    <w:rsid w:val="6C497FD2"/>
    <w:rsid w:val="761E64DC"/>
    <w:rsid w:val="76F86FAA"/>
    <w:rsid w:val="7A494CD5"/>
    <w:rsid w:val="7F3A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Office_10.1.0.7359_F1E327BC-269C-435d-A152-05C5408002CA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chenlin</dc:creator>
  <cp:lastModifiedBy>lin_chen</cp:lastModifiedBy>
  <dcterms:modified xsi:type="dcterms:W3CDTF">2018-05-22T05:27:58Z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2052-10.1.0.7359</vt:lpwstr>
  </property>
</Properties>
</file>