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315038D" w14:textId="443C5CB7" w:rsidR="00CC7EAC" w:rsidRDefault="006502C9" w:rsidP="006502C9">
      <w:pPr>
        <w:pStyle w:val="Title"/>
        <w:tabs>
          <w:tab w:val="left" w:pos="1170"/>
          <w:tab w:val="center" w:pos="5400"/>
        </w:tabs>
        <w:jc w:val="left"/>
      </w:pPr>
      <w:r>
        <w:tab/>
      </w:r>
      <w:r>
        <w:tab/>
      </w:r>
      <w:r w:rsidR="00B87235">
        <w:t xml:space="preserve">Encounter Builder </w:t>
      </w:r>
      <w:r w:rsidR="00471FD2">
        <w:t>Patch Notes</w:t>
      </w:r>
    </w:p>
    <w:p w14:paraId="2438974D" w14:textId="486115DE" w:rsidR="00B87235" w:rsidRPr="00B87235" w:rsidRDefault="00B87235" w:rsidP="00B87235">
      <w:pPr>
        <w:pStyle w:val="Subtitle"/>
        <w:jc w:val="center"/>
      </w:pPr>
      <w:r>
        <w:t>V2.</w:t>
      </w:r>
      <w:r w:rsidR="0013149A">
        <w:t>1</w:t>
      </w:r>
      <w:r w:rsidR="001E6B63">
        <w:t>4.</w:t>
      </w:r>
      <w:r w:rsidR="00B9617B">
        <w:t>1</w:t>
      </w:r>
    </w:p>
    <w:p w14:paraId="5835E9E6" w14:textId="0377170A" w:rsidR="000706C4" w:rsidRPr="000706C4" w:rsidRDefault="000706C4" w:rsidP="000706C4">
      <w:pPr>
        <w:pStyle w:val="Subtitle"/>
        <w:jc w:val="center"/>
      </w:pPr>
    </w:p>
    <w:p w14:paraId="275B06CF" w14:textId="77777777" w:rsidR="00091CDF" w:rsidRDefault="00091CDF" w:rsidP="00CC7EAC"/>
    <w:p w14:paraId="6A20ED0B" w14:textId="77777777" w:rsidR="00091CDF" w:rsidRDefault="00091CDF" w:rsidP="00CC7EAC">
      <w:pPr>
        <w:sectPr w:rsidR="00091CDF" w:rsidSect="000706C4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7B59F05" w14:textId="6F3EBBFF" w:rsidR="00B04B49" w:rsidRDefault="00B04B49" w:rsidP="00B04B49">
      <w:pPr>
        <w:pStyle w:val="Heading2"/>
      </w:pPr>
      <w:r>
        <w:lastRenderedPageBreak/>
        <w:t>Patch Notes 2.</w:t>
      </w:r>
      <w:r w:rsidR="003A3482">
        <w:t>1</w:t>
      </w:r>
      <w:r w:rsidR="001E6B63">
        <w:t>4</w:t>
      </w:r>
    </w:p>
    <w:p w14:paraId="02FA3E04" w14:textId="2FF74D2E" w:rsidR="0015491D" w:rsidRDefault="0015491D" w:rsidP="0015491D">
      <w:pPr>
        <w:pStyle w:val="Heading3"/>
      </w:pPr>
      <w:r>
        <w:t>Additions</w:t>
      </w:r>
    </w:p>
    <w:p w14:paraId="56F88A1C" w14:textId="4B7F970E" w:rsidR="009970A6" w:rsidRDefault="009970A6" w:rsidP="009970A6">
      <w:pPr>
        <w:pStyle w:val="ListParagraph"/>
        <w:numPr>
          <w:ilvl w:val="0"/>
          <w:numId w:val="26"/>
        </w:numPr>
      </w:pPr>
      <w:r>
        <w:t>Added magic item lookup to the loot table</w:t>
      </w:r>
    </w:p>
    <w:p w14:paraId="78D2DEB5" w14:textId="35268B10" w:rsidR="00DA7616" w:rsidRDefault="00DA7616" w:rsidP="009970A6">
      <w:pPr>
        <w:pStyle w:val="ListParagraph"/>
        <w:numPr>
          <w:ilvl w:val="0"/>
          <w:numId w:val="26"/>
        </w:numPr>
      </w:pPr>
      <w:r>
        <w:t>Added Icewind Dale creatures</w:t>
      </w:r>
    </w:p>
    <w:p w14:paraId="22B1BFC7" w14:textId="01EE9637" w:rsidR="006E153A" w:rsidRDefault="006E153A" w:rsidP="009970A6">
      <w:pPr>
        <w:pStyle w:val="ListParagraph"/>
        <w:numPr>
          <w:ilvl w:val="0"/>
          <w:numId w:val="26"/>
        </w:numPr>
      </w:pPr>
      <w:r>
        <w:t>Added Icewind Dale magic items</w:t>
      </w:r>
    </w:p>
    <w:p w14:paraId="390573F4" w14:textId="543CF964" w:rsidR="006E153A" w:rsidRDefault="006E153A" w:rsidP="009970A6">
      <w:pPr>
        <w:pStyle w:val="ListParagraph"/>
        <w:numPr>
          <w:ilvl w:val="0"/>
          <w:numId w:val="26"/>
        </w:numPr>
      </w:pPr>
      <w:r>
        <w:t>Added Icewind Dale spells</w:t>
      </w:r>
    </w:p>
    <w:p w14:paraId="42385EB9" w14:textId="6F92562D" w:rsidR="00700CCD" w:rsidRDefault="00700CCD" w:rsidP="009970A6">
      <w:pPr>
        <w:pStyle w:val="ListParagraph"/>
        <w:numPr>
          <w:ilvl w:val="0"/>
          <w:numId w:val="26"/>
        </w:numPr>
      </w:pPr>
      <w:r>
        <w:t>Added button to add new blank loot table</w:t>
      </w:r>
    </w:p>
    <w:p w14:paraId="5C00E34C" w14:textId="63356482" w:rsidR="0067722E" w:rsidRDefault="0067722E" w:rsidP="009970A6">
      <w:pPr>
        <w:pStyle w:val="ListParagraph"/>
        <w:numPr>
          <w:ilvl w:val="0"/>
          <w:numId w:val="26"/>
        </w:numPr>
      </w:pPr>
      <w:r>
        <w:t>Added VGtR Races</w:t>
      </w:r>
      <w:r w:rsidR="00937E8A">
        <w:t xml:space="preserve"> and creatures</w:t>
      </w:r>
    </w:p>
    <w:p w14:paraId="125DC372" w14:textId="6417A3C5" w:rsidR="00FB12D3" w:rsidRDefault="00FB12D3" w:rsidP="009970A6">
      <w:pPr>
        <w:pStyle w:val="ListParagraph"/>
        <w:numPr>
          <w:ilvl w:val="0"/>
          <w:numId w:val="26"/>
        </w:numPr>
      </w:pPr>
      <w:r>
        <w:t xml:space="preserve">Added natural armor options to </w:t>
      </w:r>
      <w:r w:rsidR="00D8763F">
        <w:t>player sheet</w:t>
      </w:r>
    </w:p>
    <w:p w14:paraId="79F2A217" w14:textId="02C5B4CC" w:rsidR="006B61A7" w:rsidRDefault="006B61A7" w:rsidP="009970A6">
      <w:pPr>
        <w:pStyle w:val="ListParagraph"/>
        <w:numPr>
          <w:ilvl w:val="0"/>
          <w:numId w:val="26"/>
        </w:numPr>
      </w:pPr>
      <w:r>
        <w:t>Added slot for constitution modifier on player sheet</w:t>
      </w:r>
    </w:p>
    <w:p w14:paraId="5660B7F6" w14:textId="3B5F7F8F" w:rsidR="008E3B0D" w:rsidRDefault="008E3B0D" w:rsidP="008E3B0D">
      <w:pPr>
        <w:pStyle w:val="Heading3"/>
      </w:pPr>
      <w:r>
        <w:t>Changes</w:t>
      </w:r>
    </w:p>
    <w:p w14:paraId="2BC18D89" w14:textId="0BEC58DF" w:rsidR="008E3B0D" w:rsidRDefault="008E3B0D" w:rsidP="008E3B0D">
      <w:pPr>
        <w:pStyle w:val="ListParagraph"/>
        <w:numPr>
          <w:ilvl w:val="0"/>
          <w:numId w:val="27"/>
        </w:numPr>
      </w:pPr>
      <w:r>
        <w:t>Gave each spell scroll level its own entry in the magic item table</w:t>
      </w:r>
    </w:p>
    <w:p w14:paraId="051A2ACC" w14:textId="2E6C3BD2" w:rsidR="00014A85" w:rsidRDefault="00014A85" w:rsidP="008E3B0D">
      <w:pPr>
        <w:pStyle w:val="ListParagraph"/>
        <w:numPr>
          <w:ilvl w:val="0"/>
          <w:numId w:val="27"/>
        </w:numPr>
      </w:pPr>
      <w:r>
        <w:t xml:space="preserve">Corrected case </w:t>
      </w:r>
      <w:r w:rsidR="00F50DF9">
        <w:t>in creature size column on the Enemy Library tab.</w:t>
      </w:r>
    </w:p>
    <w:p w14:paraId="093FAE40" w14:textId="14E344D0" w:rsidR="00E50917" w:rsidRDefault="00E50917" w:rsidP="008E3B0D">
      <w:pPr>
        <w:pStyle w:val="ListParagraph"/>
        <w:numPr>
          <w:ilvl w:val="0"/>
          <w:numId w:val="27"/>
        </w:numPr>
      </w:pPr>
      <w:r>
        <w:t>When adding creatures removed code to clear the source to simplify workflow when adding multiple creatures.</w:t>
      </w:r>
    </w:p>
    <w:p w14:paraId="6DD39A15" w14:textId="6E2FC9BA" w:rsidR="00B11101" w:rsidRPr="009970A6" w:rsidRDefault="00B11101" w:rsidP="008E3B0D">
      <w:pPr>
        <w:pStyle w:val="ListParagraph"/>
        <w:numPr>
          <w:ilvl w:val="0"/>
          <w:numId w:val="27"/>
        </w:numPr>
      </w:pPr>
      <w:r>
        <w:t xml:space="preserve">Removed numeric restriction on AC box in </w:t>
      </w:r>
      <w:r w:rsidR="00614C33">
        <w:t>“Add A Creature” form</w:t>
      </w:r>
    </w:p>
    <w:p w14:paraId="661EC4BF" w14:textId="3CE70D8F" w:rsidR="00E85CB0" w:rsidRDefault="00E85CB0" w:rsidP="00E85CB0">
      <w:pPr>
        <w:pStyle w:val="Heading3"/>
      </w:pPr>
      <w:r>
        <w:t>Bug Fixes</w:t>
      </w:r>
    </w:p>
    <w:p w14:paraId="07000510" w14:textId="07EB9204" w:rsidR="00E85CB0" w:rsidRDefault="00182D83" w:rsidP="00E85CB0">
      <w:pPr>
        <w:pStyle w:val="ListParagraph"/>
        <w:numPr>
          <w:ilvl w:val="0"/>
          <w:numId w:val="25"/>
        </w:numPr>
      </w:pPr>
      <w:r>
        <w:t>Corrected user discovered bug that caused push/drag/lift and carry capacity values to be flipped.</w:t>
      </w:r>
    </w:p>
    <w:p w14:paraId="0F44DF25" w14:textId="1A206E63" w:rsidR="001F2F03" w:rsidRDefault="001F2F03" w:rsidP="00E85CB0">
      <w:pPr>
        <w:pStyle w:val="ListParagraph"/>
        <w:numPr>
          <w:ilvl w:val="0"/>
          <w:numId w:val="25"/>
        </w:numPr>
      </w:pPr>
      <w:r>
        <w:t>Fixed crash where the loot generator would crash if a non-standard item is entered.</w:t>
      </w:r>
    </w:p>
    <w:p w14:paraId="1A9A312A" w14:textId="7E70DD57" w:rsidR="00A95BB6" w:rsidRDefault="00A95BB6" w:rsidP="00E85CB0">
      <w:pPr>
        <w:pStyle w:val="ListParagraph"/>
        <w:numPr>
          <w:ilvl w:val="0"/>
          <w:numId w:val="25"/>
        </w:numPr>
      </w:pPr>
      <w:r>
        <w:t>Fixed some minor typos</w:t>
      </w:r>
    </w:p>
    <w:p w14:paraId="40E018F0" w14:textId="7E87D628" w:rsidR="001E6B63" w:rsidRDefault="001E6B63" w:rsidP="001E6B63">
      <w:pPr>
        <w:pStyle w:val="Heading2"/>
      </w:pPr>
      <w:r>
        <w:t>Patch Notes 2.14.</w:t>
      </w:r>
      <w:r w:rsidR="00B9617B">
        <w:t>1</w:t>
      </w:r>
    </w:p>
    <w:p w14:paraId="0D45594E" w14:textId="683A0602" w:rsidR="001F34AF" w:rsidRDefault="001F34AF" w:rsidP="001F34AF">
      <w:pPr>
        <w:pStyle w:val="Heading3"/>
      </w:pPr>
      <w:r>
        <w:t>Bug Fixes</w:t>
      </w:r>
    </w:p>
    <w:p w14:paraId="7A078B76" w14:textId="5C037FA9" w:rsidR="001E6B63" w:rsidRDefault="001E6B63" w:rsidP="001E6B63">
      <w:pPr>
        <w:pStyle w:val="ListParagraph"/>
        <w:numPr>
          <w:ilvl w:val="0"/>
          <w:numId w:val="28"/>
        </w:numPr>
      </w:pPr>
      <w:r>
        <w:t>Minor user reported bug fixes</w:t>
      </w:r>
    </w:p>
    <w:p w14:paraId="2CE644A4" w14:textId="77777777" w:rsidR="001F34AF" w:rsidRDefault="001F34AF" w:rsidP="001F34AF">
      <w:pPr>
        <w:pStyle w:val="Heading3"/>
      </w:pPr>
      <w:r>
        <w:t>Additions</w:t>
      </w:r>
    </w:p>
    <w:p w14:paraId="047372B0" w14:textId="36C635E5" w:rsidR="001F34AF" w:rsidRDefault="001F34AF" w:rsidP="001F34AF">
      <w:pPr>
        <w:pStyle w:val="ListParagraph"/>
        <w:numPr>
          <w:ilvl w:val="0"/>
          <w:numId w:val="28"/>
        </w:numPr>
      </w:pPr>
      <w:r>
        <w:t>Added a “Clear Defeated Enemies” button to the encounter builder</w:t>
      </w:r>
    </w:p>
    <w:p w14:paraId="6D0E72FF" w14:textId="407AD1CE" w:rsidR="00B90644" w:rsidRPr="001E6B63" w:rsidRDefault="00B90644" w:rsidP="001F34AF">
      <w:pPr>
        <w:pStyle w:val="ListParagraph"/>
        <w:numPr>
          <w:ilvl w:val="0"/>
          <w:numId w:val="28"/>
        </w:numPr>
      </w:pPr>
      <w:r>
        <w:t>Added double click functionality to the encounter browser</w:t>
      </w:r>
    </w:p>
    <w:p w14:paraId="427FC958" w14:textId="1107A908" w:rsidR="00BE6581" w:rsidRPr="00C9016F" w:rsidRDefault="00BE6581" w:rsidP="0039197D"/>
    <w:sectPr w:rsidR="00BE6581" w:rsidRPr="00C9016F" w:rsidSect="00C06346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187" w:footer="0" w:gutter="0"/>
      <w:pgNumType w:start="1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B795" w14:textId="77777777" w:rsidR="00395EFB" w:rsidRDefault="00395EFB" w:rsidP="00CC7EAC">
      <w:r>
        <w:separator/>
      </w:r>
    </w:p>
    <w:p w14:paraId="140CB5A2" w14:textId="77777777" w:rsidR="00395EFB" w:rsidRDefault="00395EFB" w:rsidP="00CC7EAC"/>
    <w:p w14:paraId="46A0CDE9" w14:textId="77777777" w:rsidR="00395EFB" w:rsidRDefault="00395EFB" w:rsidP="00CC7EAC"/>
    <w:p w14:paraId="2208371E" w14:textId="77777777" w:rsidR="00395EFB" w:rsidRDefault="00395EFB" w:rsidP="00CC7EAC"/>
  </w:endnote>
  <w:endnote w:type="continuationSeparator" w:id="0">
    <w:p w14:paraId="51D43687" w14:textId="77777777" w:rsidR="00395EFB" w:rsidRDefault="00395EFB" w:rsidP="00CC7EAC">
      <w:r>
        <w:continuationSeparator/>
      </w:r>
    </w:p>
    <w:p w14:paraId="553CADC9" w14:textId="77777777" w:rsidR="00395EFB" w:rsidRDefault="00395EFB" w:rsidP="00CC7EAC"/>
    <w:p w14:paraId="13E3E292" w14:textId="77777777" w:rsidR="00395EFB" w:rsidRDefault="00395EFB" w:rsidP="00CC7EAC"/>
    <w:p w14:paraId="2877B9C1" w14:textId="77777777" w:rsidR="00395EFB" w:rsidRDefault="00395EFB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42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1D7F99" w14:textId="77777777" w:rsidR="00C06346" w:rsidRDefault="00C06346" w:rsidP="00C06346">
        <w:pPr>
          <w:pStyle w:val="Footer"/>
          <w:ind w:right="-450"/>
          <w:jc w:val="right"/>
        </w:pPr>
        <w:r w:rsidRPr="00C06346">
          <w:rPr>
            <w:color w:val="FFFFFF" w:themeColor="background1"/>
          </w:rPr>
          <w:fldChar w:fldCharType="begin"/>
        </w:r>
        <w:r w:rsidRPr="00C06346">
          <w:rPr>
            <w:color w:val="FFFFFF" w:themeColor="background1"/>
          </w:rPr>
          <w:instrText xml:space="preserve"> PAGE   \* MERGEFORMAT </w:instrText>
        </w:r>
        <w:r w:rsidRPr="00C06346">
          <w:rPr>
            <w:color w:val="FFFFFF" w:themeColor="background1"/>
          </w:rPr>
          <w:fldChar w:fldCharType="separate"/>
        </w:r>
        <w:r w:rsidR="00A95BB6">
          <w:rPr>
            <w:noProof/>
            <w:color w:val="FFFFFF" w:themeColor="background1"/>
          </w:rPr>
          <w:t>1</w:t>
        </w:r>
        <w:r w:rsidRPr="00C06346">
          <w:rPr>
            <w:noProof/>
            <w:color w:val="FFFFFF" w:themeColor="background1"/>
          </w:rPr>
          <w:fldChar w:fldCharType="end"/>
        </w:r>
      </w:p>
    </w:sdtContent>
  </w:sdt>
  <w:p w14:paraId="13B5161B" w14:textId="77777777" w:rsidR="00C06346" w:rsidRDefault="00C06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2466" w14:textId="77777777" w:rsidR="00395EFB" w:rsidRDefault="00395EFB" w:rsidP="00CC7EAC">
      <w:r>
        <w:separator/>
      </w:r>
    </w:p>
    <w:p w14:paraId="32A01E78" w14:textId="77777777" w:rsidR="00395EFB" w:rsidRDefault="00395EFB" w:rsidP="00CC7EAC"/>
    <w:p w14:paraId="43BDAB06" w14:textId="77777777" w:rsidR="00395EFB" w:rsidRDefault="00395EFB" w:rsidP="00CC7EAC"/>
    <w:p w14:paraId="5E56DF51" w14:textId="77777777" w:rsidR="00395EFB" w:rsidRDefault="00395EFB" w:rsidP="00CC7EAC"/>
  </w:footnote>
  <w:footnote w:type="continuationSeparator" w:id="0">
    <w:p w14:paraId="4185005D" w14:textId="77777777" w:rsidR="00395EFB" w:rsidRDefault="00395EFB" w:rsidP="00CC7EAC">
      <w:r>
        <w:continuationSeparator/>
      </w:r>
    </w:p>
    <w:p w14:paraId="266BBF83" w14:textId="77777777" w:rsidR="00395EFB" w:rsidRDefault="00395EFB" w:rsidP="00CC7EAC"/>
    <w:p w14:paraId="0E9EC242" w14:textId="77777777" w:rsidR="00395EFB" w:rsidRDefault="00395EFB" w:rsidP="00CC7EAC"/>
    <w:p w14:paraId="7B8F2442" w14:textId="77777777" w:rsidR="00395EFB" w:rsidRDefault="00395EFB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9BDC" w14:textId="77777777" w:rsidR="00C06346" w:rsidRDefault="00B90644">
    <w:pPr>
      <w:pStyle w:val="Header"/>
    </w:pPr>
    <w:r>
      <w:rPr>
        <w:noProof/>
      </w:rPr>
      <w:pict w14:anchorId="1968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1" o:spid="_x0000_s2056" type="#_x0000_t75" style="position:absolute;left:0;text-align:left;margin-left:0;margin-top:0;width:612pt;height:880.3pt;z-index:-251657216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B90E" w14:textId="77777777" w:rsidR="00B53641" w:rsidRPr="00B75FAF" w:rsidRDefault="00B53641" w:rsidP="00CC7EAC">
    <w:pPr>
      <w:pStyle w:val="Header"/>
    </w:pPr>
  </w:p>
  <w:p w14:paraId="6A05144B" w14:textId="77777777" w:rsidR="00B53641" w:rsidRDefault="00B53641" w:rsidP="00CC7E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3DAC" w14:textId="77777777" w:rsidR="00C06346" w:rsidRDefault="00B90644">
    <w:pPr>
      <w:pStyle w:val="Header"/>
    </w:pPr>
    <w:r>
      <w:rPr>
        <w:noProof/>
      </w:rPr>
      <w:pict w14:anchorId="69E266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0" o:spid="_x0000_s2055" type="#_x0000_t75" style="position:absolute;left:0;text-align:left;margin-left:0;margin-top:0;width:612pt;height:880.3pt;z-index:-25165824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3D66" w14:textId="77777777" w:rsidR="00C06346" w:rsidRDefault="00B90644">
    <w:pPr>
      <w:pStyle w:val="Header"/>
    </w:pPr>
    <w:r>
      <w:rPr>
        <w:noProof/>
      </w:rPr>
      <w:pict w14:anchorId="2D8655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4" o:spid="_x0000_s2059" type="#_x0000_t75" style="position:absolute;left:0;text-align:left;margin-left:0;margin-top:0;width:612pt;height:880.3pt;z-index:-251654144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FCCA7" w14:textId="77777777" w:rsidR="006502C9" w:rsidRPr="00B75FAF" w:rsidRDefault="00B90644" w:rsidP="00C06346">
    <w:pPr>
      <w:pStyle w:val="Header"/>
      <w:ind w:left="-540"/>
    </w:pPr>
    <w:r>
      <w:rPr>
        <w:noProof/>
      </w:rPr>
      <w:pict w14:anchorId="1599FE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5" o:spid="_x0000_s2060" type="#_x0000_t75" style="position:absolute;left:0;text-align:left;margin-left:0;margin-top:0;width:612pt;height:880.3pt;z-index:-251653120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  <w:p w14:paraId="34FB0ABF" w14:textId="77777777" w:rsidR="006502C9" w:rsidRDefault="006502C9" w:rsidP="00CC7EA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602D" w14:textId="77777777" w:rsidR="00C06346" w:rsidRDefault="00B90644">
    <w:pPr>
      <w:pStyle w:val="Header"/>
    </w:pPr>
    <w:r>
      <w:rPr>
        <w:noProof/>
      </w:rPr>
      <w:pict w14:anchorId="4FB2D8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649003" o:spid="_x0000_s2058" type="#_x0000_t75" style="position:absolute;left:0;text-align:left;margin-left:0;margin-top:0;width:612pt;height:880.3pt;z-index:-251655168;mso-position-horizontal:center;mso-position-horizontal-relative:margin;mso-position-vertical:center;mso-position-vertical-relative:margin" o:allowincell="f">
          <v:imagedata r:id="rId1" o:title="D&amp;D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EA5"/>
    <w:multiLevelType w:val="hybridMultilevel"/>
    <w:tmpl w:val="E72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856"/>
    <w:multiLevelType w:val="hybridMultilevel"/>
    <w:tmpl w:val="154C6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79D0"/>
    <w:multiLevelType w:val="hybridMultilevel"/>
    <w:tmpl w:val="F31E6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7FC9"/>
    <w:multiLevelType w:val="hybridMultilevel"/>
    <w:tmpl w:val="7DCEB6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50431"/>
    <w:multiLevelType w:val="hybridMultilevel"/>
    <w:tmpl w:val="2CF2A0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23628"/>
    <w:multiLevelType w:val="hybridMultilevel"/>
    <w:tmpl w:val="C17A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D6D53"/>
    <w:multiLevelType w:val="hybridMultilevel"/>
    <w:tmpl w:val="A4C20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06149"/>
    <w:multiLevelType w:val="hybridMultilevel"/>
    <w:tmpl w:val="D6CAA1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23A6"/>
    <w:multiLevelType w:val="hybridMultilevel"/>
    <w:tmpl w:val="A29496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33D98"/>
    <w:multiLevelType w:val="hybridMultilevel"/>
    <w:tmpl w:val="5AA86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E5C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1DD0BF8"/>
    <w:multiLevelType w:val="hybridMultilevel"/>
    <w:tmpl w:val="B0B45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1589F"/>
    <w:multiLevelType w:val="hybridMultilevel"/>
    <w:tmpl w:val="8C3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C6E21"/>
    <w:multiLevelType w:val="hybridMultilevel"/>
    <w:tmpl w:val="1C58AA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262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74A04"/>
    <w:multiLevelType w:val="hybridMultilevel"/>
    <w:tmpl w:val="B594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D4746"/>
    <w:multiLevelType w:val="hybridMultilevel"/>
    <w:tmpl w:val="7F8448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E06C5B"/>
    <w:multiLevelType w:val="hybridMultilevel"/>
    <w:tmpl w:val="4C22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7"/>
  </w:num>
  <w:num w:numId="4">
    <w:abstractNumId w:val="2"/>
  </w:num>
  <w:num w:numId="5">
    <w:abstractNumId w:val="3"/>
  </w:num>
  <w:num w:numId="6">
    <w:abstractNumId w:val="16"/>
  </w:num>
  <w:num w:numId="7">
    <w:abstractNumId w:val="12"/>
  </w:num>
  <w:num w:numId="8">
    <w:abstractNumId w:val="17"/>
  </w:num>
  <w:num w:numId="9">
    <w:abstractNumId w:val="23"/>
  </w:num>
  <w:num w:numId="10">
    <w:abstractNumId w:val="24"/>
  </w:num>
  <w:num w:numId="11">
    <w:abstractNumId w:val="21"/>
  </w:num>
  <w:num w:numId="12">
    <w:abstractNumId w:val="26"/>
  </w:num>
  <w:num w:numId="13">
    <w:abstractNumId w:val="15"/>
  </w:num>
  <w:num w:numId="14">
    <w:abstractNumId w:val="0"/>
  </w:num>
  <w:num w:numId="15">
    <w:abstractNumId w:val="1"/>
  </w:num>
  <w:num w:numId="16">
    <w:abstractNumId w:val="7"/>
  </w:num>
  <w:num w:numId="17">
    <w:abstractNumId w:val="6"/>
  </w:num>
  <w:num w:numId="18">
    <w:abstractNumId w:val="14"/>
  </w:num>
  <w:num w:numId="19">
    <w:abstractNumId w:val="4"/>
  </w:num>
  <w:num w:numId="20">
    <w:abstractNumId w:val="8"/>
  </w:num>
  <w:num w:numId="21">
    <w:abstractNumId w:val="10"/>
  </w:num>
  <w:num w:numId="22">
    <w:abstractNumId w:val="19"/>
  </w:num>
  <w:num w:numId="23">
    <w:abstractNumId w:val="11"/>
  </w:num>
  <w:num w:numId="24">
    <w:abstractNumId w:val="13"/>
  </w:num>
  <w:num w:numId="25">
    <w:abstractNumId w:val="5"/>
  </w:num>
  <w:num w:numId="26">
    <w:abstractNumId w:val="9"/>
  </w:num>
  <w:num w:numId="27">
    <w:abstractNumId w:val="1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characterSpacingControl w:val="doNotCompress"/>
  <w:hdrShapeDefaults>
    <o:shapedefaults v:ext="edit" spidmax="2061">
      <o:colormru v:ext="edit" colors="#f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FD2"/>
    <w:rsid w:val="00014A85"/>
    <w:rsid w:val="0002600C"/>
    <w:rsid w:val="0002706D"/>
    <w:rsid w:val="00030DD4"/>
    <w:rsid w:val="00062B1F"/>
    <w:rsid w:val="00066D16"/>
    <w:rsid w:val="000706C4"/>
    <w:rsid w:val="00083BAA"/>
    <w:rsid w:val="00084B42"/>
    <w:rsid w:val="00091CDF"/>
    <w:rsid w:val="000A22CB"/>
    <w:rsid w:val="000B3AE2"/>
    <w:rsid w:val="000C2A03"/>
    <w:rsid w:val="000C358E"/>
    <w:rsid w:val="000D0E68"/>
    <w:rsid w:val="000D7DAA"/>
    <w:rsid w:val="000E11DE"/>
    <w:rsid w:val="000E193F"/>
    <w:rsid w:val="000E23C2"/>
    <w:rsid w:val="000E4B95"/>
    <w:rsid w:val="00100806"/>
    <w:rsid w:val="00101275"/>
    <w:rsid w:val="001025AD"/>
    <w:rsid w:val="00104142"/>
    <w:rsid w:val="00120633"/>
    <w:rsid w:val="001236B5"/>
    <w:rsid w:val="001312CF"/>
    <w:rsid w:val="0013149A"/>
    <w:rsid w:val="00146F48"/>
    <w:rsid w:val="0015491D"/>
    <w:rsid w:val="00182D83"/>
    <w:rsid w:val="001A05D1"/>
    <w:rsid w:val="001A5381"/>
    <w:rsid w:val="001A7FC1"/>
    <w:rsid w:val="001B6707"/>
    <w:rsid w:val="001C0582"/>
    <w:rsid w:val="001C4A35"/>
    <w:rsid w:val="001D014B"/>
    <w:rsid w:val="001D089E"/>
    <w:rsid w:val="001D09B8"/>
    <w:rsid w:val="001D0A64"/>
    <w:rsid w:val="001E6B63"/>
    <w:rsid w:val="001F2F03"/>
    <w:rsid w:val="001F34AF"/>
    <w:rsid w:val="002000FF"/>
    <w:rsid w:val="002107FE"/>
    <w:rsid w:val="0022238A"/>
    <w:rsid w:val="00225C2C"/>
    <w:rsid w:val="00225E10"/>
    <w:rsid w:val="002357B5"/>
    <w:rsid w:val="0024595E"/>
    <w:rsid w:val="002742AE"/>
    <w:rsid w:val="00277AB2"/>
    <w:rsid w:val="00292910"/>
    <w:rsid w:val="002A6404"/>
    <w:rsid w:val="002A7BA9"/>
    <w:rsid w:val="002B25CC"/>
    <w:rsid w:val="002B5508"/>
    <w:rsid w:val="002B6E74"/>
    <w:rsid w:val="002C4B3E"/>
    <w:rsid w:val="002C50A7"/>
    <w:rsid w:val="002C5158"/>
    <w:rsid w:val="002F5A77"/>
    <w:rsid w:val="00312885"/>
    <w:rsid w:val="00313187"/>
    <w:rsid w:val="003162B5"/>
    <w:rsid w:val="00316704"/>
    <w:rsid w:val="00322594"/>
    <w:rsid w:val="0034633E"/>
    <w:rsid w:val="0035744F"/>
    <w:rsid w:val="00365A38"/>
    <w:rsid w:val="00367B77"/>
    <w:rsid w:val="00374377"/>
    <w:rsid w:val="003829EC"/>
    <w:rsid w:val="00384C1B"/>
    <w:rsid w:val="003856DF"/>
    <w:rsid w:val="0039197D"/>
    <w:rsid w:val="0039236B"/>
    <w:rsid w:val="00394046"/>
    <w:rsid w:val="00395EFB"/>
    <w:rsid w:val="00396FC5"/>
    <w:rsid w:val="003A3482"/>
    <w:rsid w:val="003B2C03"/>
    <w:rsid w:val="003B3778"/>
    <w:rsid w:val="003F1875"/>
    <w:rsid w:val="003F4150"/>
    <w:rsid w:val="003F4C0D"/>
    <w:rsid w:val="0041597F"/>
    <w:rsid w:val="0041681B"/>
    <w:rsid w:val="004276E5"/>
    <w:rsid w:val="00432B30"/>
    <w:rsid w:val="0046544B"/>
    <w:rsid w:val="00471FD2"/>
    <w:rsid w:val="00483177"/>
    <w:rsid w:val="004A0407"/>
    <w:rsid w:val="004B02C6"/>
    <w:rsid w:val="004E598B"/>
    <w:rsid w:val="004E79CC"/>
    <w:rsid w:val="00502D84"/>
    <w:rsid w:val="00517B89"/>
    <w:rsid w:val="00536CD1"/>
    <w:rsid w:val="00543FF9"/>
    <w:rsid w:val="00570604"/>
    <w:rsid w:val="00577C32"/>
    <w:rsid w:val="00596CE0"/>
    <w:rsid w:val="005A446B"/>
    <w:rsid w:val="005B4BB4"/>
    <w:rsid w:val="005B7981"/>
    <w:rsid w:val="005C1388"/>
    <w:rsid w:val="005E6659"/>
    <w:rsid w:val="005F6F2D"/>
    <w:rsid w:val="00601400"/>
    <w:rsid w:val="00603A7B"/>
    <w:rsid w:val="00614C33"/>
    <w:rsid w:val="006155F6"/>
    <w:rsid w:val="006232F5"/>
    <w:rsid w:val="00626D40"/>
    <w:rsid w:val="006502C9"/>
    <w:rsid w:val="006533E9"/>
    <w:rsid w:val="00660BAE"/>
    <w:rsid w:val="0067722E"/>
    <w:rsid w:val="00680226"/>
    <w:rsid w:val="00682ACF"/>
    <w:rsid w:val="006A598A"/>
    <w:rsid w:val="006B61A7"/>
    <w:rsid w:val="006C1F63"/>
    <w:rsid w:val="006C7777"/>
    <w:rsid w:val="006D56E4"/>
    <w:rsid w:val="006D6388"/>
    <w:rsid w:val="006E153A"/>
    <w:rsid w:val="006E7FE1"/>
    <w:rsid w:val="006F5D52"/>
    <w:rsid w:val="006F6C83"/>
    <w:rsid w:val="006F7E01"/>
    <w:rsid w:val="00700CCD"/>
    <w:rsid w:val="00701A5A"/>
    <w:rsid w:val="00716429"/>
    <w:rsid w:val="00724C81"/>
    <w:rsid w:val="007279CD"/>
    <w:rsid w:val="00733D80"/>
    <w:rsid w:val="00760C5E"/>
    <w:rsid w:val="00764112"/>
    <w:rsid w:val="00766651"/>
    <w:rsid w:val="00785EBA"/>
    <w:rsid w:val="007B0AB1"/>
    <w:rsid w:val="007B6619"/>
    <w:rsid w:val="007C72BA"/>
    <w:rsid w:val="007D3986"/>
    <w:rsid w:val="007D5319"/>
    <w:rsid w:val="007E5CB1"/>
    <w:rsid w:val="00812E40"/>
    <w:rsid w:val="00833E81"/>
    <w:rsid w:val="00836719"/>
    <w:rsid w:val="00841CE8"/>
    <w:rsid w:val="0084667D"/>
    <w:rsid w:val="00860903"/>
    <w:rsid w:val="00865393"/>
    <w:rsid w:val="008667BD"/>
    <w:rsid w:val="00871F6F"/>
    <w:rsid w:val="00872F0D"/>
    <w:rsid w:val="008938B5"/>
    <w:rsid w:val="00897B1E"/>
    <w:rsid w:val="008A127B"/>
    <w:rsid w:val="008A1B5D"/>
    <w:rsid w:val="008A56BC"/>
    <w:rsid w:val="008B17FC"/>
    <w:rsid w:val="008B7DEC"/>
    <w:rsid w:val="008C08CC"/>
    <w:rsid w:val="008C29DD"/>
    <w:rsid w:val="008D2BC3"/>
    <w:rsid w:val="008D362A"/>
    <w:rsid w:val="008D4070"/>
    <w:rsid w:val="008E3B0D"/>
    <w:rsid w:val="00933FE5"/>
    <w:rsid w:val="00937E8A"/>
    <w:rsid w:val="00945C5C"/>
    <w:rsid w:val="00950B20"/>
    <w:rsid w:val="00952599"/>
    <w:rsid w:val="00964020"/>
    <w:rsid w:val="00974570"/>
    <w:rsid w:val="0097537D"/>
    <w:rsid w:val="00983655"/>
    <w:rsid w:val="009970A6"/>
    <w:rsid w:val="009B3FF8"/>
    <w:rsid w:val="009D1079"/>
    <w:rsid w:val="009D4A4E"/>
    <w:rsid w:val="009E6EB8"/>
    <w:rsid w:val="009F391D"/>
    <w:rsid w:val="009F53FF"/>
    <w:rsid w:val="00A234E3"/>
    <w:rsid w:val="00A348EC"/>
    <w:rsid w:val="00A40720"/>
    <w:rsid w:val="00A55407"/>
    <w:rsid w:val="00A61F3A"/>
    <w:rsid w:val="00A71171"/>
    <w:rsid w:val="00A8075D"/>
    <w:rsid w:val="00A8280A"/>
    <w:rsid w:val="00A93B04"/>
    <w:rsid w:val="00A95BB6"/>
    <w:rsid w:val="00AA5215"/>
    <w:rsid w:val="00AB281E"/>
    <w:rsid w:val="00AC1981"/>
    <w:rsid w:val="00AC43B6"/>
    <w:rsid w:val="00AF4F8D"/>
    <w:rsid w:val="00B01721"/>
    <w:rsid w:val="00B04B49"/>
    <w:rsid w:val="00B11101"/>
    <w:rsid w:val="00B14F0E"/>
    <w:rsid w:val="00B53641"/>
    <w:rsid w:val="00B712FA"/>
    <w:rsid w:val="00B75FAF"/>
    <w:rsid w:val="00B83DF3"/>
    <w:rsid w:val="00B87235"/>
    <w:rsid w:val="00B90644"/>
    <w:rsid w:val="00B951B4"/>
    <w:rsid w:val="00B9617B"/>
    <w:rsid w:val="00BA2018"/>
    <w:rsid w:val="00BA38C5"/>
    <w:rsid w:val="00BA433F"/>
    <w:rsid w:val="00BA6736"/>
    <w:rsid w:val="00BB1C5F"/>
    <w:rsid w:val="00BB358E"/>
    <w:rsid w:val="00BB5F91"/>
    <w:rsid w:val="00BC320A"/>
    <w:rsid w:val="00BC3FE0"/>
    <w:rsid w:val="00BD4F10"/>
    <w:rsid w:val="00BE6581"/>
    <w:rsid w:val="00C00043"/>
    <w:rsid w:val="00C01015"/>
    <w:rsid w:val="00C06346"/>
    <w:rsid w:val="00C069E2"/>
    <w:rsid w:val="00C14102"/>
    <w:rsid w:val="00C2136E"/>
    <w:rsid w:val="00C2466A"/>
    <w:rsid w:val="00C24DFD"/>
    <w:rsid w:val="00C341B4"/>
    <w:rsid w:val="00C36460"/>
    <w:rsid w:val="00C40B55"/>
    <w:rsid w:val="00C5056E"/>
    <w:rsid w:val="00C5277C"/>
    <w:rsid w:val="00C54A0E"/>
    <w:rsid w:val="00C6623D"/>
    <w:rsid w:val="00C71759"/>
    <w:rsid w:val="00C84562"/>
    <w:rsid w:val="00C9016F"/>
    <w:rsid w:val="00C901AC"/>
    <w:rsid w:val="00C912D2"/>
    <w:rsid w:val="00CA6C77"/>
    <w:rsid w:val="00CC7EAC"/>
    <w:rsid w:val="00CD5D01"/>
    <w:rsid w:val="00CE5241"/>
    <w:rsid w:val="00CF1E86"/>
    <w:rsid w:val="00D04BED"/>
    <w:rsid w:val="00D3010F"/>
    <w:rsid w:val="00D3380F"/>
    <w:rsid w:val="00D50537"/>
    <w:rsid w:val="00D52D22"/>
    <w:rsid w:val="00D70AE0"/>
    <w:rsid w:val="00D83BBF"/>
    <w:rsid w:val="00D8763F"/>
    <w:rsid w:val="00DA1BE9"/>
    <w:rsid w:val="00DA7616"/>
    <w:rsid w:val="00DB1763"/>
    <w:rsid w:val="00DB79F1"/>
    <w:rsid w:val="00DC388D"/>
    <w:rsid w:val="00DC47B4"/>
    <w:rsid w:val="00DD4A36"/>
    <w:rsid w:val="00DD6EEA"/>
    <w:rsid w:val="00DF2AAB"/>
    <w:rsid w:val="00E1372F"/>
    <w:rsid w:val="00E20838"/>
    <w:rsid w:val="00E44967"/>
    <w:rsid w:val="00E50917"/>
    <w:rsid w:val="00E617E8"/>
    <w:rsid w:val="00E85341"/>
    <w:rsid w:val="00E85CB0"/>
    <w:rsid w:val="00E97C49"/>
    <w:rsid w:val="00EA78B8"/>
    <w:rsid w:val="00EC145E"/>
    <w:rsid w:val="00EC4511"/>
    <w:rsid w:val="00ED70FA"/>
    <w:rsid w:val="00EE722A"/>
    <w:rsid w:val="00EF0BC6"/>
    <w:rsid w:val="00EF0F2D"/>
    <w:rsid w:val="00EF22E5"/>
    <w:rsid w:val="00F10C23"/>
    <w:rsid w:val="00F26A30"/>
    <w:rsid w:val="00F30C55"/>
    <w:rsid w:val="00F3633F"/>
    <w:rsid w:val="00F379D5"/>
    <w:rsid w:val="00F4360A"/>
    <w:rsid w:val="00F466B7"/>
    <w:rsid w:val="00F47842"/>
    <w:rsid w:val="00F50DF9"/>
    <w:rsid w:val="00F70456"/>
    <w:rsid w:val="00F742C4"/>
    <w:rsid w:val="00F82404"/>
    <w:rsid w:val="00F83543"/>
    <w:rsid w:val="00F839F6"/>
    <w:rsid w:val="00F84D51"/>
    <w:rsid w:val="00F860AA"/>
    <w:rsid w:val="00F9539C"/>
    <w:rsid w:val="00F97F95"/>
    <w:rsid w:val="00FB12D3"/>
    <w:rsid w:val="00FB1FF6"/>
    <w:rsid w:val="00FB23A5"/>
    <w:rsid w:val="00FC48A7"/>
    <w:rsid w:val="00FD198D"/>
    <w:rsid w:val="00FD7ECF"/>
    <w:rsid w:val="00FE3A09"/>
    <w:rsid w:val="00FF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ffc"/>
    </o:shapedefaults>
    <o:shapelayout v:ext="edit">
      <o:idmap v:ext="edit" data="1"/>
    </o:shapelayout>
  </w:shapeDefaults>
  <w:decimalSymbol w:val="."/>
  <w:listSeparator w:val=","/>
  <w14:docId w14:val="7D6F21D6"/>
  <w15:docId w15:val="{33145639-8273-4B74-BA74-90A21407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7Colorful-Accent41">
    <w:name w:val="List Table 7 Colorful - Accent 41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customStyle="1" w:styleId="GridTable5Dark-Accent11">
    <w:name w:val="Grid Table 5 Dark - Accent 1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AE9A9-2550-4BFA-A3C7-A8890D647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D&amp;D.dotx</Template>
  <TotalTime>2411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Stoel, Lincoln </dc:creator>
  <cp:keywords/>
  <dc:description/>
  <cp:lastModifiedBy>Linc Stoel</cp:lastModifiedBy>
  <cp:revision>137</cp:revision>
  <dcterms:created xsi:type="dcterms:W3CDTF">2018-07-24T14:58:00Z</dcterms:created>
  <dcterms:modified xsi:type="dcterms:W3CDTF">2021-07-05T23:57:00Z</dcterms:modified>
</cp:coreProperties>
</file>