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407C004D" w:rsidR="00B87235" w:rsidRPr="00B87235" w:rsidRDefault="00B87235" w:rsidP="00B87235">
      <w:pPr>
        <w:pStyle w:val="Subtitle"/>
        <w:jc w:val="center"/>
      </w:pPr>
      <w:r>
        <w:t>V2.</w:t>
      </w:r>
      <w:r w:rsidR="007B6619">
        <w:t>7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7B59F05" w14:textId="5EDCD830" w:rsidR="00B04B49" w:rsidRDefault="00B04B49" w:rsidP="00B04B49">
      <w:pPr>
        <w:pStyle w:val="Heading2"/>
      </w:pPr>
      <w:r>
        <w:lastRenderedPageBreak/>
        <w:t>Patch Notes 2.</w:t>
      </w:r>
      <w:r w:rsidR="003F1875">
        <w:t>7</w:t>
      </w:r>
      <w:r>
        <w:t>:</w:t>
      </w:r>
    </w:p>
    <w:p w14:paraId="595E8EAA" w14:textId="2204FEAF" w:rsidR="00146F48" w:rsidRPr="00146F48" w:rsidRDefault="00146F48" w:rsidP="00146F48">
      <w:pPr>
        <w:pStyle w:val="Heading3"/>
      </w:pPr>
      <w:r>
        <w:t>Additions</w:t>
      </w:r>
    </w:p>
    <w:p w14:paraId="0D3317F6" w14:textId="4CFE98D7" w:rsidR="00C54A0E" w:rsidRDefault="003F1875" w:rsidP="003F1875">
      <w:pPr>
        <w:pStyle w:val="ListParagraph"/>
        <w:numPr>
          <w:ilvl w:val="0"/>
          <w:numId w:val="19"/>
        </w:numPr>
      </w:pPr>
      <w:r>
        <w:t xml:space="preserve">Added </w:t>
      </w:r>
      <w:proofErr w:type="spellStart"/>
      <w:r>
        <w:t>Guildmaster’s</w:t>
      </w:r>
      <w:proofErr w:type="spellEnd"/>
      <w:r>
        <w:t xml:space="preserve"> Guide </w:t>
      </w:r>
      <w:proofErr w:type="gramStart"/>
      <w:r>
        <w:t>To</w:t>
      </w:r>
      <w:proofErr w:type="gramEnd"/>
      <w:r>
        <w:t xml:space="preserve"> </w:t>
      </w:r>
      <w:proofErr w:type="spellStart"/>
      <w:r>
        <w:t>Ravnica</w:t>
      </w:r>
      <w:proofErr w:type="spellEnd"/>
      <w:r>
        <w:t xml:space="preserve"> Races.</w:t>
      </w:r>
    </w:p>
    <w:p w14:paraId="5E3A60B9" w14:textId="4B5A76EE" w:rsidR="003F1875" w:rsidRDefault="00146F48" w:rsidP="00146F48">
      <w:pPr>
        <w:pStyle w:val="Heading3"/>
      </w:pPr>
      <w:r>
        <w:t>Bug Fixes</w:t>
      </w:r>
    </w:p>
    <w:p w14:paraId="689163B9" w14:textId="0315A4DD" w:rsidR="00146F48" w:rsidRPr="00146F48" w:rsidRDefault="00146F48" w:rsidP="00146F48">
      <w:pPr>
        <w:pStyle w:val="ListParagraph"/>
        <w:numPr>
          <w:ilvl w:val="0"/>
          <w:numId w:val="19"/>
        </w:numPr>
      </w:pPr>
      <w:r>
        <w:t>Fixed issue where clearing the sheet would change the player dropdown value, but not reset the number of players.</w:t>
      </w:r>
      <w:bookmarkStart w:id="0" w:name="_GoBack"/>
      <w:bookmarkEnd w:id="0"/>
    </w:p>
    <w:sectPr w:rsidR="00146F48" w:rsidRPr="00146F48" w:rsidSect="00C06346">
      <w:headerReference w:type="even" r:id="rId12"/>
      <w:headerReference w:type="default" r:id="rId13"/>
      <w:headerReference w:type="first" r:id="rId14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23C98" w14:textId="77777777" w:rsidR="00F10C23" w:rsidRDefault="00F10C23" w:rsidP="00CC7EAC">
      <w:r>
        <w:separator/>
      </w:r>
    </w:p>
    <w:p w14:paraId="435B8D34" w14:textId="77777777" w:rsidR="00F10C23" w:rsidRDefault="00F10C23" w:rsidP="00CC7EAC"/>
    <w:p w14:paraId="2A44D2A4" w14:textId="77777777" w:rsidR="00F10C23" w:rsidRDefault="00F10C23" w:rsidP="00CC7EAC"/>
    <w:p w14:paraId="2D51B3BF" w14:textId="77777777" w:rsidR="00F10C23" w:rsidRDefault="00F10C23" w:rsidP="00CC7EAC"/>
  </w:endnote>
  <w:endnote w:type="continuationSeparator" w:id="0">
    <w:p w14:paraId="13C24A3F" w14:textId="77777777" w:rsidR="00F10C23" w:rsidRDefault="00F10C23" w:rsidP="00CC7EAC">
      <w:r>
        <w:continuationSeparator/>
      </w:r>
    </w:p>
    <w:p w14:paraId="1FA70EC2" w14:textId="77777777" w:rsidR="00F10C23" w:rsidRDefault="00F10C23" w:rsidP="00CC7EAC"/>
    <w:p w14:paraId="66EDE0F8" w14:textId="77777777" w:rsidR="00F10C23" w:rsidRDefault="00F10C23" w:rsidP="00CC7EAC"/>
    <w:p w14:paraId="4EDC88A6" w14:textId="77777777" w:rsidR="00F10C23" w:rsidRDefault="00F10C23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Pr="00C06346">
          <w:rPr>
            <w:noProof/>
            <w:color w:val="FFFFFF" w:themeColor="background1"/>
          </w:rPr>
          <w:t>2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9524E" w14:textId="77777777" w:rsidR="00F10C23" w:rsidRDefault="00F10C23" w:rsidP="00CC7EAC">
      <w:r>
        <w:separator/>
      </w:r>
    </w:p>
    <w:p w14:paraId="365752C1" w14:textId="77777777" w:rsidR="00F10C23" w:rsidRDefault="00F10C23" w:rsidP="00CC7EAC"/>
    <w:p w14:paraId="4F0E767A" w14:textId="77777777" w:rsidR="00F10C23" w:rsidRDefault="00F10C23" w:rsidP="00CC7EAC"/>
    <w:p w14:paraId="78E40148" w14:textId="77777777" w:rsidR="00F10C23" w:rsidRDefault="00F10C23" w:rsidP="00CC7EAC"/>
  </w:footnote>
  <w:footnote w:type="continuationSeparator" w:id="0">
    <w:p w14:paraId="76AE267F" w14:textId="77777777" w:rsidR="00F10C23" w:rsidRDefault="00F10C23" w:rsidP="00CC7EAC">
      <w:r>
        <w:continuationSeparator/>
      </w:r>
    </w:p>
    <w:p w14:paraId="1207D751" w14:textId="77777777" w:rsidR="00F10C23" w:rsidRDefault="00F10C23" w:rsidP="00CC7EAC"/>
    <w:p w14:paraId="51DBF798" w14:textId="77777777" w:rsidR="00F10C23" w:rsidRDefault="00F10C23" w:rsidP="00CC7EAC"/>
    <w:p w14:paraId="7EB672C2" w14:textId="77777777" w:rsidR="00F10C23" w:rsidRDefault="00F10C23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09BDC" w14:textId="77777777" w:rsidR="00C06346" w:rsidRDefault="00F10C23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73DAC" w14:textId="77777777" w:rsidR="00C06346" w:rsidRDefault="00F10C23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C3D66" w14:textId="77777777" w:rsidR="00C06346" w:rsidRDefault="00F10C23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FCCA7" w14:textId="77777777" w:rsidR="006502C9" w:rsidRPr="00B75FAF" w:rsidRDefault="00F10C23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602D" w14:textId="77777777" w:rsidR="00C06346" w:rsidRDefault="00F10C23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4856"/>
    <w:multiLevelType w:val="hybridMultilevel"/>
    <w:tmpl w:val="154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79D0"/>
    <w:multiLevelType w:val="hybridMultilevel"/>
    <w:tmpl w:val="F31E6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50431"/>
    <w:multiLevelType w:val="hybridMultilevel"/>
    <w:tmpl w:val="2CF2A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23628"/>
    <w:multiLevelType w:val="hybridMultilevel"/>
    <w:tmpl w:val="C17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D0BF8"/>
    <w:multiLevelType w:val="hybridMultilevel"/>
    <w:tmpl w:val="B0B45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8"/>
  </w:num>
  <w:num w:numId="4">
    <w:abstractNumId w:val="2"/>
  </w:num>
  <w:num w:numId="5">
    <w:abstractNumId w:val="3"/>
  </w:num>
  <w:num w:numId="6">
    <w:abstractNumId w:val="10"/>
  </w:num>
  <w:num w:numId="7">
    <w:abstractNumId w:val="7"/>
  </w:num>
  <w:num w:numId="8">
    <w:abstractNumId w:val="11"/>
  </w:num>
  <w:num w:numId="9">
    <w:abstractNumId w:val="14"/>
  </w:num>
  <w:num w:numId="10">
    <w:abstractNumId w:val="15"/>
  </w:num>
  <w:num w:numId="11">
    <w:abstractNumId w:val="13"/>
  </w:num>
  <w:num w:numId="12">
    <w:abstractNumId w:val="17"/>
  </w:num>
  <w:num w:numId="13">
    <w:abstractNumId w:val="9"/>
  </w:num>
  <w:num w:numId="14">
    <w:abstractNumId w:val="0"/>
  </w:num>
  <w:num w:numId="15">
    <w:abstractNumId w:val="1"/>
  </w:num>
  <w:num w:numId="16">
    <w:abstractNumId w:val="6"/>
  </w:num>
  <w:num w:numId="17">
    <w:abstractNumId w:val="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2"/>
    <w:rsid w:val="0002600C"/>
    <w:rsid w:val="0002706D"/>
    <w:rsid w:val="00030DD4"/>
    <w:rsid w:val="00062B1F"/>
    <w:rsid w:val="000706C4"/>
    <w:rsid w:val="00083BAA"/>
    <w:rsid w:val="00084B42"/>
    <w:rsid w:val="00091CDF"/>
    <w:rsid w:val="000A22CB"/>
    <w:rsid w:val="000B3AE2"/>
    <w:rsid w:val="000C2A03"/>
    <w:rsid w:val="000C358E"/>
    <w:rsid w:val="000D0E68"/>
    <w:rsid w:val="000D7DAA"/>
    <w:rsid w:val="000E11DE"/>
    <w:rsid w:val="000E193F"/>
    <w:rsid w:val="000E23C2"/>
    <w:rsid w:val="000E4B95"/>
    <w:rsid w:val="00100806"/>
    <w:rsid w:val="00101275"/>
    <w:rsid w:val="001025AD"/>
    <w:rsid w:val="00104142"/>
    <w:rsid w:val="00120633"/>
    <w:rsid w:val="001236B5"/>
    <w:rsid w:val="001312CF"/>
    <w:rsid w:val="00146F48"/>
    <w:rsid w:val="001A05D1"/>
    <w:rsid w:val="001A7FC1"/>
    <w:rsid w:val="001B6707"/>
    <w:rsid w:val="001C4A35"/>
    <w:rsid w:val="001D089E"/>
    <w:rsid w:val="001D09B8"/>
    <w:rsid w:val="001D0A64"/>
    <w:rsid w:val="002000FF"/>
    <w:rsid w:val="0022238A"/>
    <w:rsid w:val="00225C2C"/>
    <w:rsid w:val="00225E10"/>
    <w:rsid w:val="002357B5"/>
    <w:rsid w:val="0024595E"/>
    <w:rsid w:val="002742AE"/>
    <w:rsid w:val="00277AB2"/>
    <w:rsid w:val="00292910"/>
    <w:rsid w:val="002A6404"/>
    <w:rsid w:val="002A7BA9"/>
    <w:rsid w:val="002B5508"/>
    <w:rsid w:val="002B6E74"/>
    <w:rsid w:val="002C4B3E"/>
    <w:rsid w:val="002C50A7"/>
    <w:rsid w:val="002C5158"/>
    <w:rsid w:val="002F5A77"/>
    <w:rsid w:val="003162B5"/>
    <w:rsid w:val="00316704"/>
    <w:rsid w:val="00322594"/>
    <w:rsid w:val="0034633E"/>
    <w:rsid w:val="0035744F"/>
    <w:rsid w:val="00365A38"/>
    <w:rsid w:val="00367B77"/>
    <w:rsid w:val="00374377"/>
    <w:rsid w:val="00384C1B"/>
    <w:rsid w:val="00394046"/>
    <w:rsid w:val="00396FC5"/>
    <w:rsid w:val="003B2C03"/>
    <w:rsid w:val="003F1875"/>
    <w:rsid w:val="003F4150"/>
    <w:rsid w:val="0041597F"/>
    <w:rsid w:val="004276E5"/>
    <w:rsid w:val="00432B30"/>
    <w:rsid w:val="0046544B"/>
    <w:rsid w:val="00471FD2"/>
    <w:rsid w:val="00483177"/>
    <w:rsid w:val="004A0407"/>
    <w:rsid w:val="004B02C6"/>
    <w:rsid w:val="00502D84"/>
    <w:rsid w:val="00517B89"/>
    <w:rsid w:val="00536CD1"/>
    <w:rsid w:val="00543FF9"/>
    <w:rsid w:val="00570604"/>
    <w:rsid w:val="00596CE0"/>
    <w:rsid w:val="005A446B"/>
    <w:rsid w:val="005B4BB4"/>
    <w:rsid w:val="005B7981"/>
    <w:rsid w:val="005C1388"/>
    <w:rsid w:val="005E6659"/>
    <w:rsid w:val="00603A7B"/>
    <w:rsid w:val="006155F6"/>
    <w:rsid w:val="006232F5"/>
    <w:rsid w:val="00626D40"/>
    <w:rsid w:val="006502C9"/>
    <w:rsid w:val="00682ACF"/>
    <w:rsid w:val="006A598A"/>
    <w:rsid w:val="006C7777"/>
    <w:rsid w:val="006D56E4"/>
    <w:rsid w:val="006D6388"/>
    <w:rsid w:val="006E7FE1"/>
    <w:rsid w:val="006F5D52"/>
    <w:rsid w:val="006F6C83"/>
    <w:rsid w:val="00701A5A"/>
    <w:rsid w:val="00716429"/>
    <w:rsid w:val="00724C81"/>
    <w:rsid w:val="00733D80"/>
    <w:rsid w:val="00760C5E"/>
    <w:rsid w:val="00764112"/>
    <w:rsid w:val="00766651"/>
    <w:rsid w:val="00785EBA"/>
    <w:rsid w:val="007B0AB1"/>
    <w:rsid w:val="007B6619"/>
    <w:rsid w:val="007D5319"/>
    <w:rsid w:val="007E5CB1"/>
    <w:rsid w:val="00833E81"/>
    <w:rsid w:val="00836719"/>
    <w:rsid w:val="00860903"/>
    <w:rsid w:val="00865393"/>
    <w:rsid w:val="00871F6F"/>
    <w:rsid w:val="00872F0D"/>
    <w:rsid w:val="00897B1E"/>
    <w:rsid w:val="008A1B5D"/>
    <w:rsid w:val="008A56BC"/>
    <w:rsid w:val="008B7DEC"/>
    <w:rsid w:val="008C08CC"/>
    <w:rsid w:val="008C29DD"/>
    <w:rsid w:val="008D2BC3"/>
    <w:rsid w:val="008D362A"/>
    <w:rsid w:val="00933FE5"/>
    <w:rsid w:val="00945C5C"/>
    <w:rsid w:val="00950B20"/>
    <w:rsid w:val="00952599"/>
    <w:rsid w:val="0097537D"/>
    <w:rsid w:val="00983655"/>
    <w:rsid w:val="009B3FF8"/>
    <w:rsid w:val="009D1079"/>
    <w:rsid w:val="009E6EB8"/>
    <w:rsid w:val="009F391D"/>
    <w:rsid w:val="009F53FF"/>
    <w:rsid w:val="00A234E3"/>
    <w:rsid w:val="00A61F3A"/>
    <w:rsid w:val="00A71171"/>
    <w:rsid w:val="00A8075D"/>
    <w:rsid w:val="00AA5215"/>
    <w:rsid w:val="00AB281E"/>
    <w:rsid w:val="00AC1981"/>
    <w:rsid w:val="00AC43B6"/>
    <w:rsid w:val="00AF4F8D"/>
    <w:rsid w:val="00B01721"/>
    <w:rsid w:val="00B04B49"/>
    <w:rsid w:val="00B14F0E"/>
    <w:rsid w:val="00B53641"/>
    <w:rsid w:val="00B712FA"/>
    <w:rsid w:val="00B75FAF"/>
    <w:rsid w:val="00B83DF3"/>
    <w:rsid w:val="00B87235"/>
    <w:rsid w:val="00B951B4"/>
    <w:rsid w:val="00BA2018"/>
    <w:rsid w:val="00BA38C5"/>
    <w:rsid w:val="00BA6736"/>
    <w:rsid w:val="00BB1C5F"/>
    <w:rsid w:val="00BB358E"/>
    <w:rsid w:val="00BB5F91"/>
    <w:rsid w:val="00BC320A"/>
    <w:rsid w:val="00BC3FE0"/>
    <w:rsid w:val="00BD4F10"/>
    <w:rsid w:val="00C00043"/>
    <w:rsid w:val="00C01015"/>
    <w:rsid w:val="00C06346"/>
    <w:rsid w:val="00C069E2"/>
    <w:rsid w:val="00C14102"/>
    <w:rsid w:val="00C2136E"/>
    <w:rsid w:val="00C5277C"/>
    <w:rsid w:val="00C54A0E"/>
    <w:rsid w:val="00C6623D"/>
    <w:rsid w:val="00C71759"/>
    <w:rsid w:val="00C84562"/>
    <w:rsid w:val="00C901AC"/>
    <w:rsid w:val="00C912D2"/>
    <w:rsid w:val="00CA6C77"/>
    <w:rsid w:val="00CC7EAC"/>
    <w:rsid w:val="00CD5D01"/>
    <w:rsid w:val="00CE5241"/>
    <w:rsid w:val="00CF1E86"/>
    <w:rsid w:val="00D3380F"/>
    <w:rsid w:val="00D52D22"/>
    <w:rsid w:val="00D70AE0"/>
    <w:rsid w:val="00D83BBF"/>
    <w:rsid w:val="00DA1BE9"/>
    <w:rsid w:val="00DB1763"/>
    <w:rsid w:val="00DB79F1"/>
    <w:rsid w:val="00DC47B4"/>
    <w:rsid w:val="00DD4A36"/>
    <w:rsid w:val="00DD6EEA"/>
    <w:rsid w:val="00DF2AAB"/>
    <w:rsid w:val="00E1372F"/>
    <w:rsid w:val="00E20838"/>
    <w:rsid w:val="00E44967"/>
    <w:rsid w:val="00E85341"/>
    <w:rsid w:val="00E97C49"/>
    <w:rsid w:val="00EA78B8"/>
    <w:rsid w:val="00EC145E"/>
    <w:rsid w:val="00EC4511"/>
    <w:rsid w:val="00ED70FA"/>
    <w:rsid w:val="00EE722A"/>
    <w:rsid w:val="00F10C23"/>
    <w:rsid w:val="00F30C55"/>
    <w:rsid w:val="00F3633F"/>
    <w:rsid w:val="00F379D5"/>
    <w:rsid w:val="00F466B7"/>
    <w:rsid w:val="00F47842"/>
    <w:rsid w:val="00F742C4"/>
    <w:rsid w:val="00F82404"/>
    <w:rsid w:val="00F83543"/>
    <w:rsid w:val="00F84D51"/>
    <w:rsid w:val="00F860AA"/>
    <w:rsid w:val="00F9539C"/>
    <w:rsid w:val="00F97F95"/>
    <w:rsid w:val="00FB1FF6"/>
    <w:rsid w:val="00FC48A7"/>
    <w:rsid w:val="00FD198D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  <w15:chartTrackingRefBased/>
  <w15:docId w15:val="{7AD42E77-6165-4246-8375-8777E260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styleId="GridTable5Dark-Accent1">
    <w:name w:val="Grid Table 5 Dark Accent 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BF6F5-FD1C-429D-9CEA-B0313628D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1199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Fellow Admin Account</dc:creator>
  <cp:keywords/>
  <dc:description/>
  <cp:lastModifiedBy>Stoel, Lincoln L.</cp:lastModifiedBy>
  <cp:revision>46</cp:revision>
  <dcterms:created xsi:type="dcterms:W3CDTF">2018-07-24T14:58:00Z</dcterms:created>
  <dcterms:modified xsi:type="dcterms:W3CDTF">2018-12-08T02:11:00Z</dcterms:modified>
</cp:coreProperties>
</file>