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8FC79D1" wp14:paraId="6093DD7B" wp14:textId="7C3B05D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7EEE2E3F" wp14:textId="66FD1FB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4EC00E90" wp14:textId="786EFC3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0FE2C7E5" wp14:textId="355256A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5EF723CE" wp14:textId="2F2E1FA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11609380" wp14:textId="155F574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209909FA" wp14:textId="6B79D4D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71E7357E" wp14:textId="4E81696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25C33267" wp14:textId="7D2C152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1E46EDFB" wp14:textId="068A2E5D">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Lincoln Brown</w:t>
      </w:r>
      <w:r>
        <w:br/>
      </w: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Predicting App Usage Time</w:t>
      </w:r>
      <w:r>
        <w:br/>
      </w: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Milestone 2 </w:t>
      </w:r>
      <w:r>
        <w:br/>
      </w: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DSC680-T301</w:t>
      </w:r>
      <w:r>
        <w:br/>
      </w: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Professor </w:t>
      </w: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Iranitalab</w:t>
      </w:r>
    </w:p>
    <w:p xmlns:wp14="http://schemas.microsoft.com/office/word/2010/wordml" w:rsidP="48FC79D1" wp14:paraId="75829788" wp14:textId="7D737B15">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16CF9B5B" wp14:textId="4150BA37">
      <w:pPr>
        <w:rPr>
          <w:rFonts w:ascii="Times New Roman" w:hAnsi="Times New Roman" w:eastAsia="Times New Roman" w:cs="Times New Roman"/>
          <w:sz w:val="24"/>
          <w:szCs w:val="24"/>
        </w:rPr>
      </w:pPr>
      <w:r w:rsidRPr="48FC79D1">
        <w:rPr>
          <w:rFonts w:ascii="Times New Roman" w:hAnsi="Times New Roman" w:eastAsia="Times New Roman" w:cs="Times New Roman"/>
          <w:sz w:val="24"/>
          <w:szCs w:val="24"/>
        </w:rPr>
        <w:br w:type="page"/>
      </w:r>
    </w:p>
    <w:p xmlns:wp14="http://schemas.microsoft.com/office/word/2010/wordml" w:rsidP="48FC79D1" wp14:paraId="4F0E8C29" wp14:textId="3799A1FF">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Business Problem</w:t>
      </w:r>
    </w:p>
    <w:p xmlns:wp14="http://schemas.microsoft.com/office/word/2010/wordml" w:rsidP="48FC79D1" wp14:paraId="28D6E868" wp14:textId="20262C83">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Predicting app usage time for users is critical for businesses, app developers, and marketers who aim to increase app usage time and user retention by </w:t>
      </w: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optimizing</w:t>
      </w: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user experience for different target demographics (Admin &amp; Admin, 2025). Understanding the factors that influence app usage time can help businesses and developers target high-engagement users, predict app usage time, and improve customer satisfaction and user retention. App developers need insights into user behavior to provide a better user experience that fosters a personalized experience, which can help lead to longer app usage time and better user retention. </w:t>
      </w:r>
    </w:p>
    <w:p xmlns:wp14="http://schemas.microsoft.com/office/word/2010/wordml" w:rsidP="48FC79D1" wp14:paraId="01CBD168" wp14:textId="61218114">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project aims to </w:t>
      </w: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actionable insights by </w:t>
      </w: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key factors associated with app usage time. Key analysis will focus on the correlation between features such as screen-on time, daily data consumption, age, gender, operating system, and device model to </w:t>
      </w: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48FC79D1"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factors are most important for predicting app usage time. Using this information, businesses can develop data-driven strategies to enhance app usage time and user retention.</w:t>
      </w:r>
    </w:p>
    <w:p xmlns:wp14="http://schemas.microsoft.com/office/word/2010/wordml" w:rsidP="48FC79D1" wp14:paraId="3446BED8" wp14:textId="60D329D3">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Background/History</w:t>
      </w:r>
    </w:p>
    <w:p xmlns:wp14="http://schemas.microsoft.com/office/word/2010/wordml" w:rsidP="48FC79D1" wp14:paraId="43528974" wp14:textId="04EDC1A9">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Phone usage has become ubiquitous in society, drastically changing how users interact with companies and conduct business. One important aspect of this change is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evidenced</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the growing trend of apps. In 2016,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roughly 146</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billion apps were downloaded from app stores worldwide. By 2023, this number had grown to 257 billion (Statista, 2024).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 seems there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an app for everything, ranging from communication and health to education and entertainment. The pervasiveness of apps in everyday life underscores the importance of understanding user behavior, which is essential for developers and businesses looking to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retain</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users and encourage app usage. As the app market is saturating, it is important for businesses to not only attract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 users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but keep the existing ones they have. This is where predictive analytics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value to a company.</w:t>
      </w:r>
    </w:p>
    <w:p xmlns:wp14="http://schemas.microsoft.com/office/word/2010/wordml" w:rsidP="48FC79D1" wp14:paraId="4A276B9D" wp14:textId="0C8193B3">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Data </w:t>
      </w: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Explanation</w:t>
      </w:r>
    </w:p>
    <w:p xmlns:wp14="http://schemas.microsoft.com/office/word/2010/wordml" w:rsidP="48FC79D1" wp14:paraId="42E63669" wp14:textId="63130BA5">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used in this project is Mobile Device Usage and User Behavior Dataset found on Kaggle, uploaded by user Vala Khorasani. The dataset </w:t>
      </w: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700 samples of user data including metrics such as app usage time, screen-on time, battery drain, number of apps installed, data usage, and user specific features such as age and gender. </w:t>
      </w:r>
    </w:p>
    <w:p xmlns:wp14="http://schemas.microsoft.com/office/word/2010/wordml" w:rsidP="48FC79D1" wp14:paraId="358994FD" wp14:textId="7F9B92A4">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 features were included in the analysis and model creation steps. The data cleaning consisted of dropping 11 rows that had missing ages, scaling numerical features with a standard scaler, and using one-hot encoding on categorical features. </w:t>
      </w:r>
    </w:p>
    <w:p xmlns:wp14="http://schemas.microsoft.com/office/word/2010/wordml" w:rsidP="48FC79D1" wp14:paraId="4B3F97AD" wp14:textId="500C58BB">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target feature for the analysis is the ‘App Usage Time (MB/Day)’ feature. There were three models created for this project, a linear regression model, random forest regression model, and an </w:t>
      </w: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48FC79D1"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model.</w:t>
      </w:r>
    </w:p>
    <w:p xmlns:wp14="http://schemas.microsoft.com/office/word/2010/wordml" w:rsidP="48FC79D1" wp14:paraId="41CB8581" wp14:textId="50DE3E0B">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Methods</w:t>
      </w:r>
    </w:p>
    <w:p xmlns:wp14="http://schemas.microsoft.com/office/word/2010/wordml" w:rsidP="48FC79D1" wp14:paraId="33452405" wp14:textId="3F39BBA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Linear Regression Model</w:t>
      </w:r>
    </w:p>
    <w:p xmlns:wp14="http://schemas.microsoft.com/office/word/2010/wordml" w:rsidP="48FC79D1" wp14:paraId="0AC5FF1A" wp14:textId="07E3F2F0">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linear regression model was used as a baseline for model performance.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linear</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is a statistical method used to model the relationship between a dependent variable and one or more independent variables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2025). </w:t>
      </w:r>
    </w:p>
    <w:p xmlns:wp14="http://schemas.microsoft.com/office/word/2010/wordml" w:rsidP="48FC79D1" wp14:paraId="6EF350D4" wp14:textId="7FB60CA5">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Random Forest Regression Model</w:t>
      </w:r>
    </w:p>
    <w:p xmlns:wp14="http://schemas.microsoft.com/office/word/2010/wordml" w:rsidP="48FC79D1" wp14:paraId="7E8B2D76" wp14:textId="2B7C0C9C">
      <w:pPr>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Random Forests (RF) are an ensemble learning algorithm that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tree machine learning algorithm that builds multiple decision trees during the training phase. Each decision tree is composed of a random subset of the data set to measure a random subset of features in each partition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2024). Utilizing random subsets of features introduces variability among individual trees, which can help reduce the chances of overfitting and improve overall prediction performance. The RF model aggregates the predictions of many decision trees, which provides more reliable and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results compared to a single decision tree.</w:t>
      </w:r>
    </w:p>
    <w:p xmlns:wp14="http://schemas.microsoft.com/office/word/2010/wordml" w:rsidP="48FC79D1" wp14:paraId="74680099" wp14:textId="21A4852E">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XGBoost</w:t>
      </w:r>
      <w:r w:rsidRPr="48FC79D1" w:rsidR="3F63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Model</w:t>
      </w:r>
    </w:p>
    <w:p xmlns:wp14="http://schemas.microsoft.com/office/word/2010/wordml" w:rsidP="48FC79D1" wp14:paraId="641DE7DF" wp14:textId="7376EFDA">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XGBoost or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eXtreme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Gradient Boosting is a distributed, open-source machine learning library that uses gradient boosted decision trees, a supervised learning boosting algorithm that makes use of gradient descents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Kavlakoglu</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&amp; Russi, 2024). </w:t>
      </w:r>
    </w:p>
    <w:p xmlns:wp14="http://schemas.microsoft.com/office/word/2010/wordml" w:rsidP="48FC79D1" wp14:paraId="0BE5DDAE" wp14:textId="58B1381D">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Analysis</w:t>
      </w:r>
    </w:p>
    <w:p xmlns:wp14="http://schemas.microsoft.com/office/word/2010/wordml" w:rsidP="48FC79D1" wp14:paraId="6A6DAA16" wp14:textId="52F687D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goal of the analysis was to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answer to five different questions:</w:t>
      </w:r>
    </w:p>
    <w:p xmlns:wp14="http://schemas.microsoft.com/office/word/2010/wordml" w:rsidP="48FC79D1" wp14:paraId="6BB3A1FD" wp14:textId="32D514F2">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Which age group has the highest app usage time?</w:t>
      </w:r>
    </w:p>
    <w:p xmlns:wp14="http://schemas.microsoft.com/office/word/2010/wordml" w:rsidP="48FC79D1" wp14:paraId="391BBFDB" wp14:textId="09E910E7">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 there any differences in app usage time between genders?</w:t>
      </w:r>
    </w:p>
    <w:p xmlns:wp14="http://schemas.microsoft.com/office/word/2010/wordml" w:rsidP="48FC79D1" wp14:paraId="5D0DC20E" wp14:textId="0F2F1954">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 does daily screen time correlate with app usage time?</w:t>
      </w:r>
    </w:p>
    <w:p xmlns:wp14="http://schemas.microsoft.com/office/word/2010/wordml" w:rsidP="48FC79D1" wp14:paraId="022368E5" wp14:textId="460EC8F4">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 heavier app users use significantly more data?</w:t>
      </w:r>
    </w:p>
    <w:p xmlns:wp14="http://schemas.microsoft.com/office/word/2010/wordml" w:rsidP="48FC79D1" wp14:paraId="2FB6EA9A" wp14:textId="3845C60B">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Which features were the most important for model prediction?</w:t>
      </w:r>
    </w:p>
    <w:p xmlns:wp14="http://schemas.microsoft.com/office/word/2010/wordml" w:rsidP="48FC79D1" wp14:paraId="546EE310" wp14:textId="3607ABFB">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 data exploration involved looking at the distribution of the numerical features:</w:t>
      </w:r>
    </w:p>
    <w:p xmlns:wp14="http://schemas.microsoft.com/office/word/2010/wordml" w:rsidP="48FC79D1" wp14:paraId="1508F896" wp14:textId="5DF395AD">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4C725959" wp14:anchorId="2BF02EC3">
            <wp:extent cx="4695824" cy="4819652"/>
            <wp:effectExtent l="0" t="0" r="0" b="0"/>
            <wp:docPr id="1650813322" name="" title=""/>
            <wp:cNvGraphicFramePr>
              <a:graphicFrameLocks noChangeAspect="1"/>
            </wp:cNvGraphicFramePr>
            <a:graphic>
              <a:graphicData uri="http://schemas.openxmlformats.org/drawingml/2006/picture">
                <pic:pic>
                  <pic:nvPicPr>
                    <pic:cNvPr id="0" name=""/>
                    <pic:cNvPicPr/>
                  </pic:nvPicPr>
                  <pic:blipFill>
                    <a:blip r:embed="Rabed8be7e49a40e0">
                      <a:extLst>
                        <a:ext xmlns:a="http://schemas.openxmlformats.org/drawingml/2006/main" uri="{28A0092B-C50C-407E-A947-70E740481C1C}">
                          <a14:useLocalDpi val="0"/>
                        </a:ext>
                      </a:extLst>
                    </a:blip>
                    <a:stretch>
                      <a:fillRect/>
                    </a:stretch>
                  </pic:blipFill>
                  <pic:spPr>
                    <a:xfrm>
                      <a:off x="0" y="0"/>
                      <a:ext cx="4695824" cy="4819652"/>
                    </a:xfrm>
                    <a:prstGeom prst="rect">
                      <a:avLst/>
                    </a:prstGeom>
                  </pic:spPr>
                </pic:pic>
              </a:graphicData>
            </a:graphic>
          </wp:inline>
        </w:drawing>
      </w:r>
    </w:p>
    <w:p xmlns:wp14="http://schemas.microsoft.com/office/word/2010/wordml" w:rsidP="48FC79D1" wp14:paraId="2B2315AD" wp14:textId="203E66FD">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Looking at each of the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features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important step</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see if there were any clear trends in the data. The distribution of age was surprising, as it did not favor younger audiences, which is often expected in app usage studies.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Rather, the distribution of age was fairly consistent across all of the age groups, which could imply that app usage is fairly widespread throughout all of the age groups.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8FC79D1" wp14:paraId="2A96FB07" wp14:textId="3C549905">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distributions for app usage time, screen on time, and data usage are all left skewed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more users tend to use their devices less. </w:t>
      </w:r>
    </w:p>
    <w:p xmlns:wp14="http://schemas.microsoft.com/office/word/2010/wordml" w:rsidP="48FC79D1" wp14:paraId="23C581C6" wp14:textId="36ACA97E">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Additionally, the distribution for the number of apps installed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indicated</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most users have less than 20 apps installed, although the number of apps installed was consistent after the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spike. </w:t>
      </w:r>
    </w:p>
    <w:p xmlns:wp14="http://schemas.microsoft.com/office/word/2010/wordml" w:rsidP="48FC79D1" wp14:paraId="0449B001" wp14:textId="6BDB08CE">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 answer our first question, what age group has the highest app usage time, we will look at the distribution of app usage time by age group:</w:t>
      </w:r>
    </w:p>
    <w:p xmlns:wp14="http://schemas.microsoft.com/office/word/2010/wordml" w:rsidP="48FC79D1" wp14:paraId="1B141EB9" wp14:textId="6F42633D">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617CAFF0" wp14:anchorId="4D69B513">
            <wp:extent cx="3114675" cy="2447925"/>
            <wp:effectExtent l="0" t="0" r="0" b="0"/>
            <wp:docPr id="1851194486" name="" title=""/>
            <wp:cNvGraphicFramePr>
              <a:graphicFrameLocks noChangeAspect="1"/>
            </wp:cNvGraphicFramePr>
            <a:graphic>
              <a:graphicData uri="http://schemas.openxmlformats.org/drawingml/2006/picture">
                <pic:pic>
                  <pic:nvPicPr>
                    <pic:cNvPr id="0" name=""/>
                    <pic:cNvPicPr/>
                  </pic:nvPicPr>
                  <pic:blipFill>
                    <a:blip r:embed="Rb03c16c1d7e7437c">
                      <a:extLst>
                        <a:ext xmlns:a="http://schemas.openxmlformats.org/drawingml/2006/main" uri="{28A0092B-C50C-407E-A947-70E740481C1C}">
                          <a14:useLocalDpi val="0"/>
                        </a:ext>
                      </a:extLst>
                    </a:blip>
                    <a:stretch>
                      <a:fillRect/>
                    </a:stretch>
                  </pic:blipFill>
                  <pic:spPr>
                    <a:xfrm>
                      <a:off x="0" y="0"/>
                      <a:ext cx="3114675" cy="2447925"/>
                    </a:xfrm>
                    <a:prstGeom prst="rect">
                      <a:avLst/>
                    </a:prstGeom>
                  </pic:spPr>
                </pic:pic>
              </a:graphicData>
            </a:graphic>
          </wp:inline>
        </w:drawing>
      </w:r>
    </w:p>
    <w:p xmlns:wp14="http://schemas.microsoft.com/office/word/2010/wordml" w:rsidP="48FC79D1" wp14:paraId="2F04C4F8" wp14:textId="006E7E2C">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the graph above, we can see that the 39-49 age group has a slightly higher median app usage time than the other groups. However, the groups are overall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similar</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48FC79D1" wp14:paraId="48111A53" wp14:textId="2554A5E3">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EE7E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our second question</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we will investigate whether there is any difference between the app usage time between the genders.</w:t>
      </w:r>
    </w:p>
    <w:p xmlns:wp14="http://schemas.microsoft.com/office/word/2010/wordml" w:rsidP="48FC79D1" wp14:paraId="1623BFE0" wp14:textId="68A190F8">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547780B4" wp14:anchorId="5AFE9CEA">
            <wp:extent cx="3190875" cy="2505075"/>
            <wp:effectExtent l="0" t="0" r="0" b="0"/>
            <wp:docPr id="902186326" name="" title=""/>
            <wp:cNvGraphicFramePr>
              <a:graphicFrameLocks noChangeAspect="1"/>
            </wp:cNvGraphicFramePr>
            <a:graphic>
              <a:graphicData uri="http://schemas.openxmlformats.org/drawingml/2006/picture">
                <pic:pic>
                  <pic:nvPicPr>
                    <pic:cNvPr id="0" name=""/>
                    <pic:cNvPicPr/>
                  </pic:nvPicPr>
                  <pic:blipFill>
                    <a:blip r:embed="R01853228c59c40fb">
                      <a:extLst>
                        <a:ext xmlns:a="http://schemas.openxmlformats.org/drawingml/2006/main" uri="{28A0092B-C50C-407E-A947-70E740481C1C}">
                          <a14:useLocalDpi val="0"/>
                        </a:ext>
                      </a:extLst>
                    </a:blip>
                    <a:stretch>
                      <a:fillRect/>
                    </a:stretch>
                  </pic:blipFill>
                  <pic:spPr>
                    <a:xfrm>
                      <a:off x="0" y="0"/>
                      <a:ext cx="3190875" cy="2505075"/>
                    </a:xfrm>
                    <a:prstGeom prst="rect">
                      <a:avLst/>
                    </a:prstGeom>
                  </pic:spPr>
                </pic:pic>
              </a:graphicData>
            </a:graphic>
          </wp:inline>
        </w:drawing>
      </w:r>
    </w:p>
    <w:p xmlns:wp14="http://schemas.microsoft.com/office/word/2010/wordml" w:rsidP="48FC79D1" wp14:paraId="67CE0882" wp14:textId="10AF08E3">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the graph above, we can see that the app usage time between the two genders is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similar</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little to no difference. </w:t>
      </w:r>
    </w:p>
    <w:p xmlns:wp14="http://schemas.microsoft.com/office/word/2010/wordml" w:rsidP="48FC79D1" wp14:paraId="66D67E7A" wp14:textId="5A8189B1">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Our </w:t>
      </w:r>
      <w:r w:rsidRPr="48FC79D1" w:rsidR="1A950F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third</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question was how does screen time correlate with app usage time? We will investigate this by looking at a scatterplot:</w:t>
      </w:r>
    </w:p>
    <w:p xmlns:wp14="http://schemas.microsoft.com/office/word/2010/wordml" w:rsidP="48FC79D1" wp14:paraId="4BDBDA9A" wp14:textId="37D495D8">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23C166A4" wp14:anchorId="38E4A47D">
            <wp:extent cx="2990850" cy="2343150"/>
            <wp:effectExtent l="0" t="0" r="0" b="0"/>
            <wp:docPr id="1342939200" name="" title=""/>
            <wp:cNvGraphicFramePr>
              <a:graphicFrameLocks noChangeAspect="1"/>
            </wp:cNvGraphicFramePr>
            <a:graphic>
              <a:graphicData uri="http://schemas.openxmlformats.org/drawingml/2006/picture">
                <pic:pic>
                  <pic:nvPicPr>
                    <pic:cNvPr id="0" name=""/>
                    <pic:cNvPicPr/>
                  </pic:nvPicPr>
                  <pic:blipFill>
                    <a:blip r:embed="Re35ac38a171e4ec7">
                      <a:extLst>
                        <a:ext xmlns:a="http://schemas.openxmlformats.org/drawingml/2006/main" uri="{28A0092B-C50C-407E-A947-70E740481C1C}">
                          <a14:useLocalDpi val="0"/>
                        </a:ext>
                      </a:extLst>
                    </a:blip>
                    <a:stretch>
                      <a:fillRect/>
                    </a:stretch>
                  </pic:blipFill>
                  <pic:spPr>
                    <a:xfrm>
                      <a:off x="0" y="0"/>
                      <a:ext cx="2990850" cy="2343150"/>
                    </a:xfrm>
                    <a:prstGeom prst="rect">
                      <a:avLst/>
                    </a:prstGeom>
                  </pic:spPr>
                </pic:pic>
              </a:graphicData>
            </a:graphic>
          </wp:inline>
        </w:drawing>
      </w:r>
    </w:p>
    <w:p xmlns:wp14="http://schemas.microsoft.com/office/word/2010/wordml" w:rsidP="48FC79D1" wp14:paraId="5916DA9B" wp14:textId="321EB308">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can clearly see a positive trend in screen time vs app usage time. The longer users have their phone screen turned on, the more likely they are to be using an app.</w:t>
      </w:r>
    </w:p>
    <w:p xmlns:wp14="http://schemas.microsoft.com/office/word/2010/wordml" w:rsidP="48FC79D1" wp14:paraId="72A23DBB" wp14:textId="1BCA9763">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0AF6A8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our fourth question</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we want to see if users assigned to heavier use groups use more data than those that do not:</w:t>
      </w:r>
    </w:p>
    <w:p xmlns:wp14="http://schemas.microsoft.com/office/word/2010/wordml" w:rsidP="48FC79D1" wp14:paraId="20E7D92B" wp14:textId="582F0F84">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6EF067C1" wp14:anchorId="4C0B4688">
            <wp:extent cx="3009900" cy="2343150"/>
            <wp:effectExtent l="0" t="0" r="0" b="0"/>
            <wp:docPr id="86461612" name="" title=""/>
            <wp:cNvGraphicFramePr>
              <a:graphicFrameLocks noChangeAspect="1"/>
            </wp:cNvGraphicFramePr>
            <a:graphic>
              <a:graphicData uri="http://schemas.openxmlformats.org/drawingml/2006/picture">
                <pic:pic>
                  <pic:nvPicPr>
                    <pic:cNvPr id="0" name=""/>
                    <pic:cNvPicPr/>
                  </pic:nvPicPr>
                  <pic:blipFill>
                    <a:blip r:embed="Rdc1ccf2063bd495b">
                      <a:extLst>
                        <a:ext xmlns:a="http://schemas.openxmlformats.org/drawingml/2006/main" uri="{28A0092B-C50C-407E-A947-70E740481C1C}">
                          <a14:useLocalDpi val="0"/>
                        </a:ext>
                      </a:extLst>
                    </a:blip>
                    <a:stretch>
                      <a:fillRect/>
                    </a:stretch>
                  </pic:blipFill>
                  <pic:spPr>
                    <a:xfrm>
                      <a:off x="0" y="0"/>
                      <a:ext cx="3009900" cy="2343150"/>
                    </a:xfrm>
                    <a:prstGeom prst="rect">
                      <a:avLst/>
                    </a:prstGeom>
                  </pic:spPr>
                </pic:pic>
              </a:graphicData>
            </a:graphic>
          </wp:inline>
        </w:drawing>
      </w:r>
    </w:p>
    <w:p xmlns:wp14="http://schemas.microsoft.com/office/word/2010/wordml" w:rsidP="48FC79D1" wp14:paraId="302AB47C" wp14:textId="6DBB49C2">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Again, we see that users in user behavior classes 4 and 5 tend to use more data than those in classes 1 through 3. </w:t>
      </w:r>
    </w:p>
    <w:p xmlns:wp14="http://schemas.microsoft.com/office/word/2010/wordml" w:rsidP="48FC79D1" wp14:paraId="150BA24E" wp14:textId="788DB132">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Now that we have answered our preliminary questions, we can move into the model building and evaluation section to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answer to our final question. </w:t>
      </w:r>
    </w:p>
    <w:p xmlns:wp14="http://schemas.microsoft.com/office/word/2010/wordml" w:rsidP="48FC79D1" wp14:paraId="30274E71" wp14:textId="64A48CB3">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goal of the analysis is to evaluate and compare the performance and applicability of the Linear Regression (LR), Random Forest (RF), and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(XBG) models. All three of the models were trained and tested on the dataset and evaluated to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is the best candidate for predicting app usage time. </w:t>
      </w:r>
    </w:p>
    <w:p xmlns:wp14="http://schemas.microsoft.com/office/word/2010/wordml" w:rsidP="48FC79D1" wp14:paraId="3A1D7D73" wp14:textId="1147B47C">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performance metrics used to evaluate the models were: </w:t>
      </w:r>
    </w:p>
    <w:p xmlns:wp14="http://schemas.microsoft.com/office/word/2010/wordml" w:rsidP="48FC79D1" wp14:paraId="1A5B8B48" wp14:textId="3AEA6EE2">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Root Mean Squared Error (RMSE) - is a measurement of the average difference between the model’s predicted values and its actual values (Frost, 2023). </w:t>
      </w:r>
    </w:p>
    <w:p xmlns:wp14="http://schemas.microsoft.com/office/word/2010/wordml" w:rsidP="48FC79D1" wp14:paraId="1786472F" wp14:textId="4AFA5B3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 Absolute Error (MAE) - is a measurement of the absolute discrepancies between a dataset’s actual values and predicted values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2024).</w:t>
      </w:r>
    </w:p>
    <w:p xmlns:wp14="http://schemas.microsoft.com/office/word/2010/wordml" w:rsidP="48FC79D1" wp14:paraId="48F2530B" wp14:textId="75327F5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2</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Score – is the percentage of the response variable variation that is explained by a linear model (Frost, 2017).</w:t>
      </w:r>
    </w:p>
    <w:p xmlns:wp14="http://schemas.microsoft.com/office/word/2010/wordml" w:rsidP="48FC79D1" wp14:paraId="331D7E47" wp14:textId="24B1D695">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models achieved these results: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40"/>
        <w:gridCol w:w="2340"/>
        <w:gridCol w:w="2340"/>
        <w:gridCol w:w="2340"/>
      </w:tblGrid>
      <w:tr w:rsidR="48FC79D1" w:rsidTr="48FC79D1" w14:paraId="572E1FA5">
        <w:trPr>
          <w:trHeight w:val="300"/>
        </w:trPr>
        <w:tc>
          <w:tcPr>
            <w:tcW w:w="2340" w:type="dxa"/>
            <w:tcMar>
              <w:left w:w="105" w:type="dxa"/>
              <w:right w:w="105" w:type="dxa"/>
            </w:tcMar>
            <w:vAlign w:val="top"/>
          </w:tcPr>
          <w:p w:rsidR="48FC79D1" w:rsidP="48FC79D1" w:rsidRDefault="48FC79D1" w14:paraId="4829DCFB" w14:textId="6DC70B6F">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Model</w:t>
            </w:r>
          </w:p>
        </w:tc>
        <w:tc>
          <w:tcPr>
            <w:tcW w:w="2340" w:type="dxa"/>
            <w:tcMar>
              <w:left w:w="105" w:type="dxa"/>
              <w:right w:w="105" w:type="dxa"/>
            </w:tcMar>
            <w:vAlign w:val="top"/>
          </w:tcPr>
          <w:p w:rsidR="48FC79D1" w:rsidP="48FC79D1" w:rsidRDefault="48FC79D1" w14:paraId="12AF3535" w14:textId="6A801245">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MAE</w:t>
            </w:r>
          </w:p>
        </w:tc>
        <w:tc>
          <w:tcPr>
            <w:tcW w:w="2340" w:type="dxa"/>
            <w:tcMar>
              <w:left w:w="105" w:type="dxa"/>
              <w:right w:w="105" w:type="dxa"/>
            </w:tcMar>
            <w:vAlign w:val="top"/>
          </w:tcPr>
          <w:p w:rsidR="48FC79D1" w:rsidP="48FC79D1" w:rsidRDefault="48FC79D1" w14:paraId="1DAC3E6F" w14:textId="64722100">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RMSE</w:t>
            </w:r>
          </w:p>
        </w:tc>
        <w:tc>
          <w:tcPr>
            <w:tcW w:w="2340" w:type="dxa"/>
            <w:tcMar>
              <w:left w:w="105" w:type="dxa"/>
              <w:right w:w="105" w:type="dxa"/>
            </w:tcMar>
            <w:vAlign w:val="top"/>
          </w:tcPr>
          <w:p w:rsidR="48FC79D1" w:rsidP="48FC79D1" w:rsidRDefault="48FC79D1" w14:paraId="52FCE1E9" w14:textId="34CBF690">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R</w:t>
            </w:r>
            <w:r w:rsidRPr="48FC79D1" w:rsidR="48FC79D1">
              <w:rPr>
                <w:rFonts w:ascii="Times New Roman" w:hAnsi="Times New Roman" w:eastAsia="Times New Roman" w:cs="Times New Roman"/>
                <w:b w:val="0"/>
                <w:bCs w:val="0"/>
                <w:i w:val="0"/>
                <w:iCs w:val="0"/>
                <w:sz w:val="24"/>
                <w:szCs w:val="24"/>
                <w:vertAlign w:val="superscript"/>
                <w:lang w:val="en-US"/>
              </w:rPr>
              <w:t>2</w:t>
            </w:r>
            <w:r w:rsidRPr="48FC79D1" w:rsidR="48FC79D1">
              <w:rPr>
                <w:rFonts w:ascii="Times New Roman" w:hAnsi="Times New Roman" w:eastAsia="Times New Roman" w:cs="Times New Roman"/>
                <w:b w:val="0"/>
                <w:bCs w:val="0"/>
                <w:i w:val="0"/>
                <w:iCs w:val="0"/>
                <w:sz w:val="24"/>
                <w:szCs w:val="24"/>
                <w:lang w:val="en-US"/>
              </w:rPr>
              <w:t xml:space="preserve"> Score</w:t>
            </w:r>
          </w:p>
        </w:tc>
      </w:tr>
      <w:tr w:rsidR="48FC79D1" w:rsidTr="48FC79D1" w14:paraId="08D996F7">
        <w:trPr>
          <w:trHeight w:val="300"/>
        </w:trPr>
        <w:tc>
          <w:tcPr>
            <w:tcW w:w="2340" w:type="dxa"/>
            <w:tcMar>
              <w:left w:w="105" w:type="dxa"/>
              <w:right w:w="105" w:type="dxa"/>
            </w:tcMar>
            <w:vAlign w:val="top"/>
          </w:tcPr>
          <w:p w:rsidR="48FC79D1" w:rsidP="48FC79D1" w:rsidRDefault="48FC79D1" w14:paraId="20F669D4" w14:textId="013806D0">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Linear Regression</w:t>
            </w:r>
          </w:p>
        </w:tc>
        <w:tc>
          <w:tcPr>
            <w:tcW w:w="2340" w:type="dxa"/>
            <w:tcMar>
              <w:left w:w="105" w:type="dxa"/>
              <w:right w:w="105" w:type="dxa"/>
            </w:tcMar>
            <w:vAlign w:val="top"/>
          </w:tcPr>
          <w:p w:rsidR="48FC79D1" w:rsidP="48FC79D1" w:rsidRDefault="48FC79D1" w14:paraId="5FF58608" w14:textId="19AA932D">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34.745836</w:t>
            </w:r>
          </w:p>
        </w:tc>
        <w:tc>
          <w:tcPr>
            <w:tcW w:w="2340" w:type="dxa"/>
            <w:tcMar>
              <w:left w:w="105" w:type="dxa"/>
              <w:right w:w="105" w:type="dxa"/>
            </w:tcMar>
            <w:vAlign w:val="top"/>
          </w:tcPr>
          <w:p w:rsidR="48FC79D1" w:rsidP="48FC79D1" w:rsidRDefault="48FC79D1" w14:paraId="03F8C6E9" w14:textId="337A7575">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44.74348</w:t>
            </w:r>
          </w:p>
        </w:tc>
        <w:tc>
          <w:tcPr>
            <w:tcW w:w="2340" w:type="dxa"/>
            <w:tcMar>
              <w:left w:w="105" w:type="dxa"/>
              <w:right w:w="105" w:type="dxa"/>
            </w:tcMar>
            <w:vAlign w:val="top"/>
          </w:tcPr>
          <w:p w:rsidR="48FC79D1" w:rsidP="48FC79D1" w:rsidRDefault="48FC79D1" w14:paraId="01AAF45C" w14:textId="26079E8F">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93.96%</w:t>
            </w:r>
          </w:p>
        </w:tc>
      </w:tr>
      <w:tr w:rsidR="48FC79D1" w:rsidTr="48FC79D1" w14:paraId="448F1D37">
        <w:trPr>
          <w:trHeight w:val="300"/>
        </w:trPr>
        <w:tc>
          <w:tcPr>
            <w:tcW w:w="2340" w:type="dxa"/>
            <w:tcMar>
              <w:left w:w="105" w:type="dxa"/>
              <w:right w:w="105" w:type="dxa"/>
            </w:tcMar>
            <w:vAlign w:val="top"/>
          </w:tcPr>
          <w:p w:rsidR="48FC79D1" w:rsidP="48FC79D1" w:rsidRDefault="48FC79D1" w14:paraId="1639D31E" w14:textId="5DD2026F">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Random Forest</w:t>
            </w:r>
          </w:p>
        </w:tc>
        <w:tc>
          <w:tcPr>
            <w:tcW w:w="2340" w:type="dxa"/>
            <w:tcMar>
              <w:left w:w="105" w:type="dxa"/>
              <w:right w:w="105" w:type="dxa"/>
            </w:tcMar>
            <w:vAlign w:val="top"/>
          </w:tcPr>
          <w:p w:rsidR="48FC79D1" w:rsidP="48FC79D1" w:rsidRDefault="48FC79D1" w14:paraId="08788066" w14:textId="223616C3">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28.735362</w:t>
            </w:r>
          </w:p>
        </w:tc>
        <w:tc>
          <w:tcPr>
            <w:tcW w:w="2340" w:type="dxa"/>
            <w:tcMar>
              <w:left w:w="105" w:type="dxa"/>
              <w:right w:w="105" w:type="dxa"/>
            </w:tcMar>
            <w:vAlign w:val="top"/>
          </w:tcPr>
          <w:p w:rsidR="48FC79D1" w:rsidP="48FC79D1" w:rsidRDefault="48FC79D1" w14:paraId="69A53EA3" w14:textId="60410941">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35.751961</w:t>
            </w:r>
          </w:p>
        </w:tc>
        <w:tc>
          <w:tcPr>
            <w:tcW w:w="2340" w:type="dxa"/>
            <w:tcMar>
              <w:left w:w="105" w:type="dxa"/>
              <w:right w:w="105" w:type="dxa"/>
            </w:tcMar>
            <w:vAlign w:val="top"/>
          </w:tcPr>
          <w:p w:rsidR="48FC79D1" w:rsidP="48FC79D1" w:rsidRDefault="48FC79D1" w14:paraId="40D31390" w14:textId="38FC4A64">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96.14%</w:t>
            </w:r>
          </w:p>
        </w:tc>
      </w:tr>
      <w:tr w:rsidR="48FC79D1" w:rsidTr="48FC79D1" w14:paraId="63DF8D5F">
        <w:trPr>
          <w:trHeight w:val="300"/>
        </w:trPr>
        <w:tc>
          <w:tcPr>
            <w:tcW w:w="2340" w:type="dxa"/>
            <w:tcMar>
              <w:left w:w="105" w:type="dxa"/>
              <w:right w:w="105" w:type="dxa"/>
            </w:tcMar>
            <w:vAlign w:val="top"/>
          </w:tcPr>
          <w:p w:rsidR="48FC79D1" w:rsidP="48FC79D1" w:rsidRDefault="48FC79D1" w14:paraId="03C1D1C2" w14:textId="54C69E93">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XGBoost</w:t>
            </w:r>
          </w:p>
        </w:tc>
        <w:tc>
          <w:tcPr>
            <w:tcW w:w="2340" w:type="dxa"/>
            <w:tcMar>
              <w:left w:w="105" w:type="dxa"/>
              <w:right w:w="105" w:type="dxa"/>
            </w:tcMar>
            <w:vAlign w:val="top"/>
          </w:tcPr>
          <w:p w:rsidR="48FC79D1" w:rsidP="48FC79D1" w:rsidRDefault="48FC79D1" w14:paraId="336F8178" w14:textId="3B996A86">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31.244812</w:t>
            </w:r>
          </w:p>
        </w:tc>
        <w:tc>
          <w:tcPr>
            <w:tcW w:w="2340" w:type="dxa"/>
            <w:tcMar>
              <w:left w:w="105" w:type="dxa"/>
              <w:right w:w="105" w:type="dxa"/>
            </w:tcMar>
            <w:vAlign w:val="top"/>
          </w:tcPr>
          <w:p w:rsidR="48FC79D1" w:rsidP="48FC79D1" w:rsidRDefault="48FC79D1" w14:paraId="68C39E0E" w14:textId="44E7CEBD">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38.389111</w:t>
            </w:r>
          </w:p>
        </w:tc>
        <w:tc>
          <w:tcPr>
            <w:tcW w:w="2340" w:type="dxa"/>
            <w:tcMar>
              <w:left w:w="105" w:type="dxa"/>
              <w:right w:w="105" w:type="dxa"/>
            </w:tcMar>
            <w:vAlign w:val="top"/>
          </w:tcPr>
          <w:p w:rsidR="48FC79D1" w:rsidP="48FC79D1" w:rsidRDefault="48FC79D1" w14:paraId="33423C33" w14:textId="2A4AA4A5">
            <w:pPr>
              <w:rPr>
                <w:rFonts w:ascii="Times New Roman" w:hAnsi="Times New Roman" w:eastAsia="Times New Roman" w:cs="Times New Roman"/>
                <w:b w:val="0"/>
                <w:bCs w:val="0"/>
                <w:i w:val="0"/>
                <w:iCs w:val="0"/>
                <w:sz w:val="24"/>
                <w:szCs w:val="24"/>
                <w:lang w:val="en-US"/>
              </w:rPr>
            </w:pPr>
            <w:r w:rsidRPr="48FC79D1" w:rsidR="48FC79D1">
              <w:rPr>
                <w:rFonts w:ascii="Times New Roman" w:hAnsi="Times New Roman" w:eastAsia="Times New Roman" w:cs="Times New Roman"/>
                <w:b w:val="0"/>
                <w:bCs w:val="0"/>
                <w:i w:val="0"/>
                <w:iCs w:val="0"/>
                <w:sz w:val="24"/>
                <w:szCs w:val="24"/>
                <w:lang w:val="en-US"/>
              </w:rPr>
              <w:t>95.56%</w:t>
            </w:r>
          </w:p>
        </w:tc>
      </w:tr>
    </w:tbl>
    <w:p xmlns:wp14="http://schemas.microsoft.com/office/word/2010/wordml" w:rsidP="48FC79D1" wp14:paraId="08E74095" wp14:textId="04989DE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311F99E1" wp14:textId="3D87E14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these results we can see that the Random Forest model performed the best across all of the metrics.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8FC79D1" wp14:paraId="2AA8BF01" wp14:textId="63FDFB2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Another key area of analysis was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determining</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features were the most meaningful for the model’s prediction accuracy:</w:t>
      </w:r>
    </w:p>
    <w:p xmlns:wp14="http://schemas.microsoft.com/office/word/2010/wordml" w:rsidP="48FC79D1" wp14:paraId="7A065208" wp14:textId="7E2766A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13042D50" wp14:anchorId="0A89EB4B">
            <wp:extent cx="5438774" cy="3105150"/>
            <wp:effectExtent l="0" t="0" r="0" b="0"/>
            <wp:docPr id="1030696780" name="" title=""/>
            <wp:cNvGraphicFramePr>
              <a:graphicFrameLocks noChangeAspect="1"/>
            </wp:cNvGraphicFramePr>
            <a:graphic>
              <a:graphicData uri="http://schemas.openxmlformats.org/drawingml/2006/picture">
                <pic:pic>
                  <pic:nvPicPr>
                    <pic:cNvPr id="0" name=""/>
                    <pic:cNvPicPr/>
                  </pic:nvPicPr>
                  <pic:blipFill>
                    <a:blip r:embed="R24e1c1574d7c4ac3">
                      <a:extLst>
                        <a:ext xmlns:a="http://schemas.openxmlformats.org/drawingml/2006/main" uri="{28A0092B-C50C-407E-A947-70E740481C1C}">
                          <a14:useLocalDpi val="0"/>
                        </a:ext>
                      </a:extLst>
                    </a:blip>
                    <a:stretch>
                      <a:fillRect/>
                    </a:stretch>
                  </pic:blipFill>
                  <pic:spPr>
                    <a:xfrm>
                      <a:off x="0" y="0"/>
                      <a:ext cx="5438774" cy="3105150"/>
                    </a:xfrm>
                    <a:prstGeom prst="rect">
                      <a:avLst/>
                    </a:prstGeom>
                  </pic:spPr>
                </pic:pic>
              </a:graphicData>
            </a:graphic>
          </wp:inline>
        </w:drawing>
      </w:r>
    </w:p>
    <w:p xmlns:wp14="http://schemas.microsoft.com/office/word/2010/wordml" w:rsidP="48FC79D1" wp14:paraId="6344C77A" wp14:textId="536A86CC">
      <w:pPr>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the graph above,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 is clear that the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most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important features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predicting app usage time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number of apps installed, daily battery drain, and daily data usage. This is unsurprising, as these factors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directly relate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how often and intensively a user interacts with their phone. </w:t>
      </w:r>
    </w:p>
    <w:p xmlns:wp14="http://schemas.microsoft.com/office/word/2010/wordml" w:rsidP="48FC79D1" wp14:paraId="01F623AF" wp14:textId="468BA70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Conclusion</w:t>
      </w:r>
    </w:p>
    <w:p xmlns:wp14="http://schemas.microsoft.com/office/word/2010/wordml" w:rsidP="48FC79D1" wp14:paraId="7B2A8009" wp14:textId="499F5989">
      <w:pPr>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project aimed to investigate the features that influence app usage time and to </w:t>
      </w: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predictive model performed the best at predicting app usage time with the dataset Mobile Device Usage and User Behavior and which features were the most important for predicting app usage. Through the comparison of three models Linear Regression, Random Forest, and </w:t>
      </w: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was </w:t>
      </w: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determined</w:t>
      </w: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the Random Forest Model had the best predictive performance, with the lowest MAE and RMSE scores and the highest R</w:t>
      </w: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2</w:t>
      </w: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score. The features that were most significant predictors for app usage time were number of apps installed, daily battery drain, and daily data usage. This aligns with expectations, given that these three features directly correlate with how users engage with apps on their device. </w:t>
      </w:r>
    </w:p>
    <w:p xmlns:wp14="http://schemas.microsoft.com/office/word/2010/wordml" w:rsidP="48FC79D1" wp14:paraId="0BB5DA66" wp14:textId="44B2D3AE">
      <w:pPr>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conclusion, this project provides insight into app usage trends and the key factors influencing them. A more robust dataset could provide better information into behavioral trends. Features that would be beneficial in future analysis would include the number of notifications received daily, app types, app names, number of minutes for each app, and time between app usage.</w:t>
      </w:r>
    </w:p>
    <w:p xmlns:wp14="http://schemas.microsoft.com/office/word/2010/wordml" w:rsidP="48FC79D1" wp14:paraId="097BE909" wp14:textId="099AFBF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Assumptions</w:t>
      </w:r>
    </w:p>
    <w:p xmlns:wp14="http://schemas.microsoft.com/office/word/2010/wordml" w:rsidP="48FC79D1" wp14:paraId="36CA727F" wp14:textId="39890DFD">
      <w:pPr>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There were several assumptions made in this project. First, that the dataset is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representative of the population being analyzed.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Second, that the dataset provided an equal representation of different user demographics, ensuring that the data is not biased in some manner.</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Third, that the data was collected from geographically diverse areas to avoid potential bias. </w:t>
      </w:r>
      <w:r>
        <w:tab/>
      </w:r>
    </w:p>
    <w:p xmlns:wp14="http://schemas.microsoft.com/office/word/2010/wordml" w:rsidP="48FC79D1" wp14:paraId="2A4C6425" wp14:textId="124A4D1B">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Limitations</w:t>
      </w:r>
    </w:p>
    <w:p xmlns:wp14="http://schemas.microsoft.com/office/word/2010/wordml" w:rsidP="48FC79D1" wp14:paraId="712A1C67" wp14:textId="556F2ABE">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Initially, this project was started with another dataset in mind, specifically, the Mobile Apps Screentime Analysis dataset on Kaggle. After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determining</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this dataset did not have any user information, it was discarded in favor of the Mobile Device Usage and User Behavior dataset. However, a combination of these two datasets would have been preferred, as both seem limited in their applicability to fully analyze how users are interacting with their phones. Future implementations of the models developed in this project would be well served to find more comprehensive datasets to analyze. </w:t>
      </w:r>
    </w:p>
    <w:p xmlns:wp14="http://schemas.microsoft.com/office/word/2010/wordml" w:rsidP="48FC79D1" wp14:paraId="6893769E" wp14:textId="33EF8914">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Challenges</w:t>
      </w:r>
    </w:p>
    <w:p xmlns:wp14="http://schemas.microsoft.com/office/word/2010/wordml" w:rsidP="48FC79D1" wp14:paraId="1E6B8130" wp14:textId="29EC89A8">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used in this project was limited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amount of</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features it had. It would have been beneficial to have more information about the specific apps being used, the duration of their use, and the number of notifications that each user received. However, this was out of scope for the dataset and efforts to find more comprehensive datasets were unsuccessful. </w:t>
      </w:r>
    </w:p>
    <w:p xmlns:wp14="http://schemas.microsoft.com/office/word/2010/wordml" w:rsidP="48FC79D1" wp14:paraId="5538715F" wp14:textId="70B5A9E9">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Future Uses/Additional Applications</w:t>
      </w:r>
    </w:p>
    <w:p xmlns:wp14="http://schemas.microsoft.com/office/word/2010/wordml" w:rsidP="48FC79D1" wp14:paraId="274C51AB" wp14:textId="620E0DBD">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Future implementations of this project are limited due to the vague nature of the dataset itself. The models used in this project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 applicable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other datasets and it would be beneficial to investigate more comprehensive datasets in the future for more specific insight into predicting user behavior. </w:t>
      </w:r>
    </w:p>
    <w:p xmlns:wp14="http://schemas.microsoft.com/office/word/2010/wordml" w:rsidP="48FC79D1" wp14:paraId="4DF5CE11" wp14:textId="14A9778A">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Recommendations</w:t>
      </w:r>
    </w:p>
    <w:p xmlns:wp14="http://schemas.microsoft.com/office/word/2010/wordml" w:rsidP="48FC79D1" wp14:paraId="3DECF093" wp14:textId="0C6C138C">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used in this project was limited in its number of features. It is recommended that future projects find a more comprehensive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dataset</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p>
    <w:p xmlns:wp14="http://schemas.microsoft.com/office/word/2010/wordml" w:rsidP="48FC79D1" wp14:paraId="1E2732C0" wp14:textId="300FEFC6">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Implementation Plan</w:t>
      </w:r>
    </w:p>
    <w:p xmlns:wp14="http://schemas.microsoft.com/office/word/2010/wordml" w:rsidP="48FC79D1" wp14:paraId="6D4E1C68" wp14:textId="626610D0">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project was purely for academic purposes, and I would not recommend using it for business purposes.</w:t>
      </w:r>
    </w:p>
    <w:p xmlns:wp14="http://schemas.microsoft.com/office/word/2010/wordml" w:rsidP="48FC79D1" wp14:paraId="384EAD01" wp14:textId="53F6D427">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Ethical Assessment</w:t>
      </w:r>
    </w:p>
    <w:p xmlns:wp14="http://schemas.microsoft.com/office/word/2010/wordml" w:rsidP="48FC79D1" wp14:paraId="63D4A029" wp14:textId="0DFF940B">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ethical implications of this project were minimal. The dataset was not sensitive or personally identifiable information. Additionally, the model seemed to adequately capture the diversity of age groups and genders represented in the dataset. </w:t>
      </w:r>
    </w:p>
    <w:p xmlns:wp14="http://schemas.microsoft.com/office/word/2010/wordml" w:rsidP="48FC79D1" wp14:paraId="57999990" wp14:textId="4C4E1A1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8FC79D1" wp14:paraId="7F41EF88" wp14:textId="56F34943">
      <w:pPr>
        <w:rPr>
          <w:rFonts w:ascii="Times New Roman" w:hAnsi="Times New Roman" w:eastAsia="Times New Roman" w:cs="Times New Roman"/>
          <w:sz w:val="24"/>
          <w:szCs w:val="24"/>
        </w:rPr>
      </w:pPr>
      <w:r w:rsidRPr="48FC79D1">
        <w:rPr>
          <w:rFonts w:ascii="Times New Roman" w:hAnsi="Times New Roman" w:eastAsia="Times New Roman" w:cs="Times New Roman"/>
          <w:sz w:val="24"/>
          <w:szCs w:val="24"/>
        </w:rPr>
        <w:br w:type="page"/>
      </w:r>
    </w:p>
    <w:p xmlns:wp14="http://schemas.microsoft.com/office/word/2010/wordml" w:rsidP="48FC79D1" wp14:paraId="3E95C25A" wp14:textId="735E908A">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References</w:t>
      </w:r>
    </w:p>
    <w:p xmlns:wp14="http://schemas.microsoft.com/office/word/2010/wordml" w:rsidP="48FC79D1" wp14:paraId="5B2EB51A" wp14:textId="56B7805C">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Admin, &amp; Admin. (2025, January 20). Predictive Analytics in Mobile Apps: Key 2025 trends.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Nordstone</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Mobile App Development</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6e14e48f50de4a12">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https://nordstone.co.uk/blog/the-role-of-predictive-analytics-in-mobile-apps-trends-for-2025</w:t>
        </w:r>
      </w:hyperlink>
    </w:p>
    <w:p xmlns:wp14="http://schemas.microsoft.com/office/word/2010/wordml" w:rsidP="48FC79D1" wp14:paraId="4D1EF8B6" wp14:textId="42AF9B3D">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Duarte, F. (2025, January 22). Time spent using smartphones (2024 statistics).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Exploding Topics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5ace1d02237a42d2">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https://explodingtopics.com/blog/smartphone-usage-stats</w:t>
        </w:r>
      </w:hyperlink>
    </w:p>
    <w:p xmlns:wp14="http://schemas.microsoft.com/office/word/2010/wordml" w:rsidP="48FC79D1" wp14:paraId="5BF6DC39" wp14:textId="476369DC">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Frost, J. (2023, May 28).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Root Mean square Error (RMSE)</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Statistics by Jim. </w:t>
      </w:r>
      <w:hyperlink r:id="R996e82d36cfb4a4f">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https://statisticsbyjim.com/regression/root-mean-square-error-rmse/</w:t>
        </w:r>
      </w:hyperlink>
    </w:p>
    <w:p xmlns:wp14="http://schemas.microsoft.com/office/word/2010/wordml" w:rsidP="48FC79D1" wp14:paraId="2FB6D9FF" wp14:textId="50697EB6">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Frost, J. (2017, May 5).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R-Squared - Statistics by Jim</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Statistics by Jim. </w:t>
      </w:r>
      <w:hyperlink r:id="Rb16383ca52824d7e">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https://statisticsbyjim.com/glossary/r-squared/</w:t>
        </w:r>
      </w:hyperlink>
    </w:p>
    <w:p xmlns:wp14="http://schemas.microsoft.com/office/word/2010/wordml" w:rsidP="48FC79D1" wp14:paraId="4478FE83" wp14:textId="7545170C">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(2025, January 16).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Linear Regression in Machine learning</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24b0bbc10e324e13">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https://www.geeksforgeeks.org/ml-linear-regression/</w:t>
        </w:r>
      </w:hyperlink>
    </w:p>
    <w:p xmlns:wp14="http://schemas.microsoft.com/office/word/2010/wordml" w:rsidP="48FC79D1" wp14:paraId="2BF4F8ED" wp14:textId="00B84BD3">
      <w:pPr>
        <w:spacing w:before="0" w:beforeAutospacing="off" w:after="0" w:afterAutospacing="off"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(2024, December 11).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Random Forest algorithm in machine learning</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3a459616a8dd411d">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https://www.geeksforgeeks.org/random-forest-algorithm-in-machine-learning/</w:t>
        </w:r>
      </w:hyperlink>
    </w:p>
    <w:p xmlns:wp14="http://schemas.microsoft.com/office/word/2010/wordml" w:rsidP="48FC79D1" wp14:paraId="71233726" wp14:textId="30E63CE4">
      <w:pPr>
        <w:spacing w:before="0" w:beforeAutospacing="off" w:after="0" w:afterAutospacing="off" w:line="480" w:lineRule="auto"/>
        <w:ind w:left="720" w:right="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(2024, July 29).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Regression metrics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eb84b3139b664234">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https://www.geeksforgeeks.org/regression-metrics/</w:t>
        </w:r>
      </w:hyperlink>
    </w:p>
    <w:p xmlns:wp14="http://schemas.microsoft.com/office/word/2010/wordml" w:rsidP="48FC79D1" wp14:paraId="2C793D64" wp14:textId="53B53304">
      <w:pPr>
        <w:spacing w:before="240" w:beforeAutospacing="off" w:after="240" w:afterAutospacing="off"/>
        <w:ind w:left="567" w:right="0" w:hanging="5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Kavlakoglu</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 &amp; Russi, E. (2024, December 19).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What is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XGBoost</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IBM. </w:t>
      </w:r>
      <w:hyperlink r:id="Rcb896f5769404cf9">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https://www.ibm.com/think/topics/xgboost</w:t>
        </w:r>
      </w:hyperlink>
    </w:p>
    <w:p xmlns:wp14="http://schemas.microsoft.com/office/word/2010/wordml" w:rsidP="48FC79D1" wp14:paraId="4A141A6F" wp14:textId="2948B81D">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Statista. (2024, April 5). </w:t>
      </w:r>
      <w:r w:rsidRPr="48FC79D1"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Annual number of global mobile app downloads 2016-2023</w:t>
      </w:r>
      <w:r w:rsidRPr="48FC79D1"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c72281accf5b44c9">
        <w:r w:rsidRPr="48FC79D1"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https://www.statista.com/statistics/271644/worldwide-free-and-paid-mobile-app-store-downloads/</w:t>
        </w:r>
      </w:hyperlink>
    </w:p>
    <w:p xmlns:wp14="http://schemas.microsoft.com/office/word/2010/wordml" w:rsidP="48FC79D1" wp14:paraId="2C061145" wp14:textId="69733887">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strike w:val="0"/>
          <w:dstrike w:val="0"/>
          <w:noProof w:val="0"/>
          <w:sz w:val="28"/>
          <w:szCs w:val="28"/>
          <w:lang w:val="en-US"/>
        </w:rPr>
      </w:pPr>
      <w:r w:rsidRPr="48FC79D1" w:rsidR="7AAD70E7">
        <w:rPr>
          <w:rFonts w:ascii="Times New Roman" w:hAnsi="Times New Roman" w:eastAsia="Times New Roman" w:cs="Times New Roman"/>
          <w:b w:val="0"/>
          <w:bCs w:val="0"/>
          <w:i w:val="0"/>
          <w:iCs w:val="0"/>
          <w:caps w:val="0"/>
          <w:smallCaps w:val="0"/>
          <w:strike w:val="0"/>
          <w:dstrike w:val="0"/>
          <w:noProof w:val="0"/>
          <w:sz w:val="32"/>
          <w:szCs w:val="32"/>
          <w:lang w:val="en-US"/>
        </w:rPr>
        <w:t>Appendix</w:t>
      </w:r>
    </w:p>
    <w:p xmlns:wp14="http://schemas.microsoft.com/office/word/2010/wordml" w:rsidP="48FC79D1" wp14:paraId="354BA998" wp14:textId="5A699096">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strike w:val="0"/>
          <w:dstrike w:val="0"/>
          <w:noProof w:val="0"/>
          <w:sz w:val="22"/>
          <w:szCs w:val="22"/>
          <w:lang w:val="en-US"/>
        </w:rPr>
      </w:pPr>
      <w:r w:rsidRPr="48FC79D1" w:rsidR="7AAD70E7">
        <w:rPr>
          <w:rFonts w:ascii="Times New Roman" w:hAnsi="Times New Roman" w:eastAsia="Times New Roman" w:cs="Times New Roman"/>
          <w:b w:val="0"/>
          <w:bCs w:val="0"/>
          <w:i w:val="0"/>
          <w:iCs w:val="0"/>
          <w:caps w:val="0"/>
          <w:smallCaps w:val="0"/>
          <w:strike w:val="0"/>
          <w:dstrike w:val="0"/>
          <w:noProof w:val="0"/>
          <w:sz w:val="22"/>
          <w:szCs w:val="22"/>
          <w:lang w:val="en-US"/>
        </w:rPr>
        <w:t>Below are some of the EDA visualizations and code snippets that were not included in the white paper.</w:t>
      </w:r>
      <w:r w:rsidRPr="48FC79D1" w:rsidR="7AAD70E7">
        <w:rPr>
          <w:rFonts w:ascii="Times New Roman" w:hAnsi="Times New Roman" w:eastAsia="Times New Roman" w:cs="Times New Roman"/>
          <w:b w:val="0"/>
          <w:bCs w:val="0"/>
          <w:i w:val="0"/>
          <w:iCs w:val="0"/>
          <w:caps w:val="0"/>
          <w:smallCaps w:val="0"/>
          <w:strike w:val="0"/>
          <w:dstrike w:val="0"/>
          <w:noProof w:val="0"/>
          <w:sz w:val="22"/>
          <w:szCs w:val="22"/>
          <w:lang w:val="en-US"/>
        </w:rPr>
        <w:t xml:space="preserve"> </w:t>
      </w:r>
    </w:p>
    <w:p xmlns:wp14="http://schemas.microsoft.com/office/word/2010/wordml" w:rsidP="48FC79D1" wp14:paraId="76CD65C0" wp14:textId="4873F643">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strike w:val="0"/>
          <w:dstrike w:val="0"/>
          <w:noProof w:val="0"/>
          <w:sz w:val="22"/>
          <w:szCs w:val="22"/>
          <w:lang w:val="en-US"/>
        </w:rPr>
      </w:pPr>
      <w:r w:rsidRPr="48FC79D1" w:rsidR="7566180C">
        <w:rPr>
          <w:rFonts w:ascii="Times New Roman" w:hAnsi="Times New Roman" w:eastAsia="Times New Roman" w:cs="Times New Roman"/>
          <w:b w:val="0"/>
          <w:bCs w:val="0"/>
          <w:i w:val="0"/>
          <w:iCs w:val="0"/>
          <w:caps w:val="0"/>
          <w:smallCaps w:val="0"/>
          <w:strike w:val="0"/>
          <w:dstrike w:val="0"/>
          <w:noProof w:val="0"/>
          <w:sz w:val="22"/>
          <w:szCs w:val="22"/>
          <w:lang w:val="en-US"/>
        </w:rPr>
        <w:t>Bar Plots of the categorical features:</w:t>
      </w:r>
    </w:p>
    <w:p xmlns:wp14="http://schemas.microsoft.com/office/word/2010/wordml" w:rsidP="48FC79D1" wp14:paraId="72946EBC" wp14:textId="7FD58FDC">
      <w:pPr>
        <w:shd w:val="clear" w:color="auto" w:fill="181A1B"/>
        <w:spacing w:before="0" w:beforeAutospacing="off" w:after="0" w:afterAutospacing="off"/>
        <w:jc w:val="left"/>
      </w:pPr>
      <w:r w:rsidR="7566180C">
        <w:drawing>
          <wp:inline xmlns:wp14="http://schemas.microsoft.com/office/word/2010/wordprocessingDrawing" wp14:editId="1245B784" wp14:anchorId="6C9C5D0E">
            <wp:extent cx="2659258" cy="2390775"/>
            <wp:effectExtent l="0" t="0" r="0" b="0"/>
            <wp:docPr id="584873259" name="" title=""/>
            <wp:cNvGraphicFramePr>
              <a:graphicFrameLocks noChangeAspect="1"/>
            </wp:cNvGraphicFramePr>
            <a:graphic>
              <a:graphicData uri="http://schemas.openxmlformats.org/drawingml/2006/picture">
                <pic:pic>
                  <pic:nvPicPr>
                    <pic:cNvPr id="0" name=""/>
                    <pic:cNvPicPr/>
                  </pic:nvPicPr>
                  <pic:blipFill>
                    <a:blip r:embed="R4ab5c22491a44689">
                      <a:extLst>
                        <a:ext xmlns:a="http://schemas.openxmlformats.org/drawingml/2006/main" uri="{28A0092B-C50C-407E-A947-70E740481C1C}">
                          <a14:useLocalDpi val="0"/>
                        </a:ext>
                      </a:extLst>
                    </a:blip>
                    <a:stretch>
                      <a:fillRect/>
                    </a:stretch>
                  </pic:blipFill>
                  <pic:spPr>
                    <a:xfrm>
                      <a:off x="0" y="0"/>
                      <a:ext cx="2659258" cy="2390775"/>
                    </a:xfrm>
                    <a:prstGeom prst="rect">
                      <a:avLst/>
                    </a:prstGeom>
                  </pic:spPr>
                </pic:pic>
              </a:graphicData>
            </a:graphic>
          </wp:inline>
        </w:drawing>
      </w:r>
    </w:p>
    <w:p xmlns:wp14="http://schemas.microsoft.com/office/word/2010/wordml" w:rsidP="48FC79D1" wp14:paraId="4FB14DE3" wp14:textId="20F4063B">
      <w:pPr>
        <w:shd w:val="clear" w:color="auto" w:fill="181A1B"/>
        <w:spacing w:before="0" w:beforeAutospacing="off" w:after="0" w:afterAutospacing="off"/>
        <w:jc w:val="left"/>
      </w:pPr>
      <w:r w:rsidR="7566180C">
        <w:drawing>
          <wp:inline xmlns:wp14="http://schemas.microsoft.com/office/word/2010/wordprocessingDrawing" wp14:editId="73715444" wp14:anchorId="2A634211">
            <wp:extent cx="2655935" cy="2132410"/>
            <wp:effectExtent l="0" t="0" r="0" b="0"/>
            <wp:docPr id="802876848" name="" title=""/>
            <wp:cNvGraphicFramePr>
              <a:graphicFrameLocks noChangeAspect="1"/>
            </wp:cNvGraphicFramePr>
            <a:graphic>
              <a:graphicData uri="http://schemas.openxmlformats.org/drawingml/2006/picture">
                <pic:pic>
                  <pic:nvPicPr>
                    <pic:cNvPr id="0" name=""/>
                    <pic:cNvPicPr/>
                  </pic:nvPicPr>
                  <pic:blipFill>
                    <a:blip r:embed="R9d453e422dc04ad5">
                      <a:extLst>
                        <a:ext xmlns:a="http://schemas.openxmlformats.org/drawingml/2006/main" uri="{28A0092B-C50C-407E-A947-70E740481C1C}">
                          <a14:useLocalDpi val="0"/>
                        </a:ext>
                      </a:extLst>
                    </a:blip>
                    <a:stretch>
                      <a:fillRect/>
                    </a:stretch>
                  </pic:blipFill>
                  <pic:spPr>
                    <a:xfrm>
                      <a:off x="0" y="0"/>
                      <a:ext cx="2655935" cy="2132410"/>
                    </a:xfrm>
                    <a:prstGeom prst="rect">
                      <a:avLst/>
                    </a:prstGeom>
                  </pic:spPr>
                </pic:pic>
              </a:graphicData>
            </a:graphic>
          </wp:inline>
        </w:drawing>
      </w:r>
    </w:p>
    <w:p xmlns:wp14="http://schemas.microsoft.com/office/word/2010/wordml" w:rsidP="48FC79D1" wp14:paraId="11971E37" wp14:textId="6F4EB425">
      <w:pPr>
        <w:shd w:val="clear" w:color="auto" w:fill="181A1B"/>
        <w:spacing w:before="0" w:beforeAutospacing="off" w:after="0" w:afterAutospacing="off"/>
        <w:jc w:val="left"/>
      </w:pPr>
      <w:r w:rsidR="7566180C">
        <w:drawing>
          <wp:inline xmlns:wp14="http://schemas.microsoft.com/office/word/2010/wordprocessingDrawing" wp14:editId="11E4B809" wp14:anchorId="73D76F93">
            <wp:extent cx="2636992" cy="2108748"/>
            <wp:effectExtent l="0" t="0" r="0" b="0"/>
            <wp:docPr id="1123978304" name="" title=""/>
            <wp:cNvGraphicFramePr>
              <a:graphicFrameLocks noChangeAspect="1"/>
            </wp:cNvGraphicFramePr>
            <a:graphic>
              <a:graphicData uri="http://schemas.openxmlformats.org/drawingml/2006/picture">
                <pic:pic>
                  <pic:nvPicPr>
                    <pic:cNvPr id="0" name=""/>
                    <pic:cNvPicPr/>
                  </pic:nvPicPr>
                  <pic:blipFill>
                    <a:blip r:embed="Rd442d90089ea4fd8">
                      <a:extLst>
                        <a:ext xmlns:a="http://schemas.openxmlformats.org/drawingml/2006/main" uri="{28A0092B-C50C-407E-A947-70E740481C1C}">
                          <a14:useLocalDpi val="0"/>
                        </a:ext>
                      </a:extLst>
                    </a:blip>
                    <a:stretch>
                      <a:fillRect/>
                    </a:stretch>
                  </pic:blipFill>
                  <pic:spPr>
                    <a:xfrm>
                      <a:off x="0" y="0"/>
                      <a:ext cx="2636992" cy="2108748"/>
                    </a:xfrm>
                    <a:prstGeom prst="rect">
                      <a:avLst/>
                    </a:prstGeom>
                  </pic:spPr>
                </pic:pic>
              </a:graphicData>
            </a:graphic>
          </wp:inline>
        </w:drawing>
      </w:r>
    </w:p>
    <w:p xmlns:wp14="http://schemas.microsoft.com/office/word/2010/wordml" w:rsidP="48FC79D1" wp14:paraId="4DDE82C0" wp14:textId="7F7F4A90">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strike w:val="0"/>
          <w:dstrike w:val="0"/>
          <w:noProof w:val="0"/>
          <w:sz w:val="22"/>
          <w:szCs w:val="22"/>
          <w:lang w:val="en-US"/>
        </w:rPr>
      </w:pPr>
      <w:r w:rsidRPr="48FC79D1" w:rsidR="4A9E30F6">
        <w:rPr>
          <w:rFonts w:ascii="Times New Roman" w:hAnsi="Times New Roman" w:eastAsia="Times New Roman" w:cs="Times New Roman"/>
          <w:b w:val="0"/>
          <w:bCs w:val="0"/>
          <w:i w:val="0"/>
          <w:iCs w:val="0"/>
          <w:caps w:val="0"/>
          <w:smallCaps w:val="0"/>
          <w:strike w:val="0"/>
          <w:dstrike w:val="0"/>
          <w:noProof w:val="0"/>
          <w:sz w:val="22"/>
          <w:szCs w:val="22"/>
          <w:lang w:val="en-US"/>
        </w:rPr>
        <w:t>Creation of User Groups for T-Test</w:t>
      </w:r>
    </w:p>
    <w:p xmlns:wp14="http://schemas.microsoft.com/office/word/2010/wordml" w:rsidP="48FC79D1" wp14:paraId="2A1714F0" wp14:textId="4ADC5D55">
      <w:pPr>
        <w:pStyle w:val="Normal"/>
        <w:spacing w:before="0" w:beforeAutospacing="off" w:after="0" w:afterAutospacing="off" w:line="480" w:lineRule="auto"/>
        <w:ind w:left="720" w:right="0" w:hanging="720"/>
        <w:jc w:val="left"/>
      </w:pPr>
      <w:r w:rsidR="4A9E30F6">
        <w:drawing>
          <wp:inline xmlns:wp14="http://schemas.microsoft.com/office/word/2010/wordprocessingDrawing" wp14:editId="6FC0741D" wp14:anchorId="4E07293A">
            <wp:extent cx="5067300" cy="2671702"/>
            <wp:effectExtent l="0" t="0" r="0" b="0"/>
            <wp:docPr id="1480908687" name="" title=""/>
            <wp:cNvGraphicFramePr>
              <a:graphicFrameLocks noChangeAspect="1"/>
            </wp:cNvGraphicFramePr>
            <a:graphic>
              <a:graphicData uri="http://schemas.openxmlformats.org/drawingml/2006/picture">
                <pic:pic>
                  <pic:nvPicPr>
                    <pic:cNvPr id="0" name=""/>
                    <pic:cNvPicPr/>
                  </pic:nvPicPr>
                  <pic:blipFill>
                    <a:blip r:embed="Rb42f40c64e694e1e">
                      <a:extLst>
                        <a:ext xmlns:a="http://schemas.openxmlformats.org/drawingml/2006/main" uri="{28A0092B-C50C-407E-A947-70E740481C1C}">
                          <a14:useLocalDpi val="0"/>
                        </a:ext>
                      </a:extLst>
                    </a:blip>
                    <a:stretch>
                      <a:fillRect/>
                    </a:stretch>
                  </pic:blipFill>
                  <pic:spPr>
                    <a:xfrm>
                      <a:off x="0" y="0"/>
                      <a:ext cx="5067300" cy="2671702"/>
                    </a:xfrm>
                    <a:prstGeom prst="rect">
                      <a:avLst/>
                    </a:prstGeom>
                  </pic:spPr>
                </pic:pic>
              </a:graphicData>
            </a:graphic>
          </wp:inline>
        </w:drawing>
      </w:r>
    </w:p>
    <w:p xmlns:wp14="http://schemas.microsoft.com/office/word/2010/wordml" w:rsidP="48FC79D1" wp14:paraId="4B67B3B9" wp14:textId="436C77A1">
      <w:pPr>
        <w:pStyle w:val="Normal"/>
        <w:spacing w:before="0" w:beforeAutospacing="off" w:after="0" w:afterAutospacing="off" w:line="480" w:lineRule="auto"/>
        <w:ind w:left="720" w:right="0" w:hanging="720"/>
        <w:jc w:val="left"/>
        <w:rPr>
          <w:rFonts w:ascii="Times New Roman" w:hAnsi="Times New Roman" w:eastAsia="Times New Roman" w:cs="Times New Roman"/>
        </w:rPr>
      </w:pPr>
      <w:r w:rsidRPr="48FC79D1" w:rsidR="6FB63BBB">
        <w:rPr>
          <w:rFonts w:ascii="Times New Roman" w:hAnsi="Times New Roman" w:eastAsia="Times New Roman" w:cs="Times New Roman"/>
        </w:rPr>
        <w:t xml:space="preserve">T-Test for statistical significance in data usage between data usage groups. </w:t>
      </w:r>
    </w:p>
    <w:p xmlns:wp14="http://schemas.microsoft.com/office/word/2010/wordml" w:rsidP="48FC79D1" wp14:paraId="2C078E63" wp14:textId="4DE67187">
      <w:pPr>
        <w:pStyle w:val="Normal"/>
        <w:spacing w:before="0" w:beforeAutospacing="off" w:after="0" w:afterAutospacing="off" w:line="480" w:lineRule="auto"/>
        <w:ind w:left="720" w:right="0" w:hanging="720"/>
        <w:jc w:val="left"/>
      </w:pPr>
      <w:r w:rsidR="6FB63BBB">
        <w:drawing>
          <wp:inline xmlns:wp14="http://schemas.microsoft.com/office/word/2010/wordprocessingDrawing" wp14:editId="593C6BF4" wp14:anchorId="53D92EE1">
            <wp:extent cx="5105400" cy="3419963"/>
            <wp:effectExtent l="0" t="0" r="0" b="0"/>
            <wp:docPr id="1697416128" name="" title=""/>
            <wp:cNvGraphicFramePr>
              <a:graphicFrameLocks noChangeAspect="1"/>
            </wp:cNvGraphicFramePr>
            <a:graphic>
              <a:graphicData uri="http://schemas.openxmlformats.org/drawingml/2006/picture">
                <pic:pic>
                  <pic:nvPicPr>
                    <pic:cNvPr id="0" name=""/>
                    <pic:cNvPicPr/>
                  </pic:nvPicPr>
                  <pic:blipFill>
                    <a:blip r:embed="Rba9b683c386245a4">
                      <a:extLst>
                        <a:ext xmlns:a="http://schemas.openxmlformats.org/drawingml/2006/main" uri="{28A0092B-C50C-407E-A947-70E740481C1C}">
                          <a14:useLocalDpi val="0"/>
                        </a:ext>
                      </a:extLst>
                    </a:blip>
                    <a:stretch>
                      <a:fillRect/>
                    </a:stretch>
                  </pic:blipFill>
                  <pic:spPr>
                    <a:xfrm>
                      <a:off x="0" y="0"/>
                      <a:ext cx="5105400" cy="3419963"/>
                    </a:xfrm>
                    <a:prstGeom prst="rect">
                      <a:avLst/>
                    </a:prstGeom>
                  </pic:spPr>
                </pic:pic>
              </a:graphicData>
            </a:graphic>
          </wp:inline>
        </w:drawing>
      </w:r>
    </w:p>
    <w:p w:rsidR="3898B9CD" w:rsidP="48FC79D1" w:rsidRDefault="3898B9CD" w14:paraId="1CA7FCD7" w14:textId="2CD4BB5C">
      <w:pPr>
        <w:pStyle w:val="Normal"/>
        <w:spacing w:before="0" w:beforeAutospacing="off" w:after="0" w:afterAutospacing="off" w:line="480" w:lineRule="auto"/>
        <w:ind w:left="720" w:right="0" w:hanging="720"/>
        <w:jc w:val="left"/>
        <w:rPr>
          <w:rFonts w:ascii="Times New Roman" w:hAnsi="Times New Roman" w:eastAsia="Times New Roman" w:cs="Times New Roman"/>
        </w:rPr>
      </w:pPr>
      <w:r w:rsidRPr="48FC79D1" w:rsidR="3898B9CD">
        <w:rPr>
          <w:rFonts w:ascii="Times New Roman" w:hAnsi="Times New Roman" w:eastAsia="Times New Roman" w:cs="Times New Roman"/>
        </w:rPr>
        <w:t>Linear Regression Model Creation</w:t>
      </w:r>
    </w:p>
    <w:p w:rsidR="3898B9CD" w:rsidP="48FC79D1" w:rsidRDefault="3898B9CD" w14:paraId="2B9874DF" w14:textId="5E42B964">
      <w:pPr>
        <w:pStyle w:val="Normal"/>
        <w:spacing w:before="0" w:beforeAutospacing="off" w:after="0" w:afterAutospacing="off" w:line="480" w:lineRule="auto"/>
        <w:ind w:left="720" w:right="0" w:hanging="720"/>
        <w:jc w:val="left"/>
      </w:pPr>
      <w:r w:rsidR="3898B9CD">
        <w:drawing>
          <wp:inline wp14:editId="06C60E8D" wp14:anchorId="455389A8">
            <wp:extent cx="5276850" cy="2342448"/>
            <wp:effectExtent l="0" t="0" r="0" b="0"/>
            <wp:docPr id="71896258" name="" title=""/>
            <wp:cNvGraphicFramePr>
              <a:graphicFrameLocks noChangeAspect="1"/>
            </wp:cNvGraphicFramePr>
            <a:graphic>
              <a:graphicData uri="http://schemas.openxmlformats.org/drawingml/2006/picture">
                <pic:pic>
                  <pic:nvPicPr>
                    <pic:cNvPr id="0" name=""/>
                    <pic:cNvPicPr/>
                  </pic:nvPicPr>
                  <pic:blipFill>
                    <a:blip r:embed="R7160c774693a42f5">
                      <a:extLst>
                        <a:ext xmlns:a="http://schemas.openxmlformats.org/drawingml/2006/main" uri="{28A0092B-C50C-407E-A947-70E740481C1C}">
                          <a14:useLocalDpi val="0"/>
                        </a:ext>
                      </a:extLst>
                    </a:blip>
                    <a:stretch>
                      <a:fillRect/>
                    </a:stretch>
                  </pic:blipFill>
                  <pic:spPr>
                    <a:xfrm>
                      <a:off x="0" y="0"/>
                      <a:ext cx="5276850" cy="2342448"/>
                    </a:xfrm>
                    <a:prstGeom prst="rect">
                      <a:avLst/>
                    </a:prstGeom>
                  </pic:spPr>
                </pic:pic>
              </a:graphicData>
            </a:graphic>
          </wp:inline>
        </w:drawing>
      </w:r>
    </w:p>
    <w:p w:rsidR="457DA185" w:rsidP="48FC79D1" w:rsidRDefault="457DA185" w14:paraId="068DDF45" w14:textId="6A8E82F5">
      <w:pPr>
        <w:pStyle w:val="Normal"/>
        <w:spacing w:before="0" w:beforeAutospacing="off" w:after="0" w:afterAutospacing="off" w:line="480" w:lineRule="auto"/>
        <w:ind w:left="720" w:right="0" w:hanging="720"/>
        <w:jc w:val="left"/>
        <w:rPr>
          <w:rFonts w:ascii="Times New Roman" w:hAnsi="Times New Roman" w:eastAsia="Times New Roman" w:cs="Times New Roman"/>
        </w:rPr>
      </w:pPr>
      <w:r w:rsidRPr="48FC79D1" w:rsidR="457DA185">
        <w:rPr>
          <w:rFonts w:ascii="Times New Roman" w:hAnsi="Times New Roman" w:eastAsia="Times New Roman" w:cs="Times New Roman"/>
        </w:rPr>
        <w:t>Random Forest Model Creation</w:t>
      </w:r>
    </w:p>
    <w:p w:rsidR="457DA185" w:rsidP="48FC79D1" w:rsidRDefault="457DA185" w14:paraId="27CF00E7" w14:textId="13D4590F">
      <w:pPr>
        <w:pStyle w:val="Normal"/>
        <w:spacing w:before="0" w:beforeAutospacing="off" w:after="0" w:afterAutospacing="off" w:line="480" w:lineRule="auto"/>
        <w:ind w:left="720" w:right="0" w:hanging="720"/>
        <w:jc w:val="left"/>
      </w:pPr>
      <w:r w:rsidR="457DA185">
        <w:drawing>
          <wp:inline wp14:editId="78D9DFE2" wp14:anchorId="34399C98">
            <wp:extent cx="5581650" cy="2415137"/>
            <wp:effectExtent l="0" t="0" r="0" b="0"/>
            <wp:docPr id="1896564657" name="" title=""/>
            <wp:cNvGraphicFramePr>
              <a:graphicFrameLocks noChangeAspect="1"/>
            </wp:cNvGraphicFramePr>
            <a:graphic>
              <a:graphicData uri="http://schemas.openxmlformats.org/drawingml/2006/picture">
                <pic:pic>
                  <pic:nvPicPr>
                    <pic:cNvPr id="0" name=""/>
                    <pic:cNvPicPr/>
                  </pic:nvPicPr>
                  <pic:blipFill>
                    <a:blip r:embed="Rc7862577f8d048fd">
                      <a:extLst>
                        <a:ext xmlns:a="http://schemas.openxmlformats.org/drawingml/2006/main" uri="{28A0092B-C50C-407E-A947-70E740481C1C}">
                          <a14:useLocalDpi val="0"/>
                        </a:ext>
                      </a:extLst>
                    </a:blip>
                    <a:stretch>
                      <a:fillRect/>
                    </a:stretch>
                  </pic:blipFill>
                  <pic:spPr>
                    <a:xfrm>
                      <a:off x="0" y="0"/>
                      <a:ext cx="5581650" cy="2415137"/>
                    </a:xfrm>
                    <a:prstGeom prst="rect">
                      <a:avLst/>
                    </a:prstGeom>
                  </pic:spPr>
                </pic:pic>
              </a:graphicData>
            </a:graphic>
          </wp:inline>
        </w:drawing>
      </w:r>
    </w:p>
    <w:p w:rsidR="078BD152" w:rsidP="48FC79D1" w:rsidRDefault="078BD152" w14:paraId="333CB730" w14:textId="3BCEB7B4">
      <w:pPr>
        <w:pStyle w:val="Normal"/>
        <w:spacing w:before="0" w:beforeAutospacing="off" w:after="0" w:afterAutospacing="off" w:line="480" w:lineRule="auto"/>
        <w:ind w:left="0" w:right="0" w:hanging="0"/>
        <w:jc w:val="left"/>
        <w:rPr>
          <w:rFonts w:ascii="Times New Roman" w:hAnsi="Times New Roman" w:eastAsia="Times New Roman" w:cs="Times New Roman"/>
        </w:rPr>
      </w:pPr>
      <w:r w:rsidRPr="48FC79D1" w:rsidR="078BD152">
        <w:rPr>
          <w:rFonts w:ascii="Times New Roman" w:hAnsi="Times New Roman" w:eastAsia="Times New Roman" w:cs="Times New Roman"/>
        </w:rPr>
        <w:t>XGBoost</w:t>
      </w:r>
      <w:r w:rsidRPr="48FC79D1" w:rsidR="078BD152">
        <w:rPr>
          <w:rFonts w:ascii="Times New Roman" w:hAnsi="Times New Roman" w:eastAsia="Times New Roman" w:cs="Times New Roman"/>
        </w:rPr>
        <w:t xml:space="preserve"> Model Creation</w:t>
      </w:r>
    </w:p>
    <w:p w:rsidR="078BD152" w:rsidP="48FC79D1" w:rsidRDefault="078BD152" w14:paraId="397B4348" w14:textId="0E8A7020">
      <w:pPr>
        <w:pStyle w:val="Normal"/>
        <w:spacing w:before="0" w:beforeAutospacing="off" w:after="0" w:afterAutospacing="off" w:line="480" w:lineRule="auto"/>
        <w:ind w:left="0" w:right="0" w:hanging="0"/>
        <w:jc w:val="left"/>
      </w:pPr>
      <w:r w:rsidR="078BD152">
        <w:drawing>
          <wp:inline wp14:editId="02DCBC2E" wp14:anchorId="622A9A3D">
            <wp:extent cx="5543550" cy="1998876"/>
            <wp:effectExtent l="0" t="0" r="0" b="0"/>
            <wp:docPr id="829974229" name="" title=""/>
            <wp:cNvGraphicFramePr>
              <a:graphicFrameLocks noChangeAspect="1"/>
            </wp:cNvGraphicFramePr>
            <a:graphic>
              <a:graphicData uri="http://schemas.openxmlformats.org/drawingml/2006/picture">
                <pic:pic>
                  <pic:nvPicPr>
                    <pic:cNvPr id="0" name=""/>
                    <pic:cNvPicPr/>
                  </pic:nvPicPr>
                  <pic:blipFill>
                    <a:blip r:embed="R4d886260cf534eae">
                      <a:extLst>
                        <a:ext xmlns:a="http://schemas.openxmlformats.org/drawingml/2006/main" uri="{28A0092B-C50C-407E-A947-70E740481C1C}">
                          <a14:useLocalDpi val="0"/>
                        </a:ext>
                      </a:extLst>
                    </a:blip>
                    <a:stretch>
                      <a:fillRect/>
                    </a:stretch>
                  </pic:blipFill>
                  <pic:spPr>
                    <a:xfrm>
                      <a:off x="0" y="0"/>
                      <a:ext cx="5543550" cy="1998876"/>
                    </a:xfrm>
                    <a:prstGeom prst="rect">
                      <a:avLst/>
                    </a:prstGeom>
                  </pic:spPr>
                </pic:pic>
              </a:graphicData>
            </a:graphic>
          </wp:inline>
        </w:drawing>
      </w:r>
      <w:r w:rsidRPr="48FC79D1" w:rsidR="4AF99F36">
        <w:rPr>
          <w:rFonts w:ascii="Times New Roman" w:hAnsi="Times New Roman" w:eastAsia="Times New Roman" w:cs="Times New Roman"/>
        </w:rPr>
        <w:t>Residual Plots for the models:</w:t>
      </w:r>
    </w:p>
    <w:p w:rsidR="4AF99F36" w:rsidP="48FC79D1" w:rsidRDefault="4AF99F36" w14:paraId="31CEC64B" w14:textId="3E687CD3">
      <w:pPr>
        <w:shd w:val="clear" w:color="auto" w:fill="181A1B"/>
        <w:spacing w:before="0" w:beforeAutospacing="off" w:after="0" w:afterAutospacing="off"/>
        <w:jc w:val="left"/>
      </w:pPr>
      <w:r w:rsidR="4AF99F36">
        <w:drawing>
          <wp:inline wp14:editId="2D611D23" wp14:anchorId="6DDB6315">
            <wp:extent cx="2606770" cy="2025501"/>
            <wp:effectExtent l="0" t="0" r="0" b="0"/>
            <wp:docPr id="128129676" name="" title=""/>
            <wp:cNvGraphicFramePr>
              <a:graphicFrameLocks noChangeAspect="1"/>
            </wp:cNvGraphicFramePr>
            <a:graphic>
              <a:graphicData uri="http://schemas.openxmlformats.org/drawingml/2006/picture">
                <pic:pic>
                  <pic:nvPicPr>
                    <pic:cNvPr id="0" name=""/>
                    <pic:cNvPicPr/>
                  </pic:nvPicPr>
                  <pic:blipFill>
                    <a:blip r:embed="Rae7d8456eca8411c">
                      <a:extLst>
                        <a:ext xmlns:a="http://schemas.openxmlformats.org/drawingml/2006/main" uri="{28A0092B-C50C-407E-A947-70E740481C1C}">
                          <a14:useLocalDpi val="0"/>
                        </a:ext>
                      </a:extLst>
                    </a:blip>
                    <a:stretch>
                      <a:fillRect/>
                    </a:stretch>
                  </pic:blipFill>
                  <pic:spPr>
                    <a:xfrm>
                      <a:off x="0" y="0"/>
                      <a:ext cx="2606770" cy="2025501"/>
                    </a:xfrm>
                    <a:prstGeom prst="rect">
                      <a:avLst/>
                    </a:prstGeom>
                  </pic:spPr>
                </pic:pic>
              </a:graphicData>
            </a:graphic>
          </wp:inline>
        </w:drawing>
      </w:r>
    </w:p>
    <w:p w:rsidR="4AF99F36" w:rsidP="48FC79D1" w:rsidRDefault="4AF99F36" w14:paraId="5A5249BB" w14:textId="089C2AD8">
      <w:pPr>
        <w:shd w:val="clear" w:color="auto" w:fill="181A1B"/>
        <w:spacing w:before="0" w:beforeAutospacing="off" w:after="0" w:afterAutospacing="off"/>
        <w:jc w:val="left"/>
      </w:pPr>
      <w:r w:rsidR="4AF99F36">
        <w:drawing>
          <wp:inline wp14:editId="64500762" wp14:anchorId="57A8ABF5">
            <wp:extent cx="2598654" cy="2019195"/>
            <wp:effectExtent l="0" t="0" r="0" b="0"/>
            <wp:docPr id="2106224820" name="" title=""/>
            <wp:cNvGraphicFramePr>
              <a:graphicFrameLocks noChangeAspect="1"/>
            </wp:cNvGraphicFramePr>
            <a:graphic>
              <a:graphicData uri="http://schemas.openxmlformats.org/drawingml/2006/picture">
                <pic:pic>
                  <pic:nvPicPr>
                    <pic:cNvPr id="0" name=""/>
                    <pic:cNvPicPr/>
                  </pic:nvPicPr>
                  <pic:blipFill>
                    <a:blip r:embed="Ra680a6e859d84dbe">
                      <a:extLst>
                        <a:ext xmlns:a="http://schemas.openxmlformats.org/drawingml/2006/main" uri="{28A0092B-C50C-407E-A947-70E740481C1C}">
                          <a14:useLocalDpi val="0"/>
                        </a:ext>
                      </a:extLst>
                    </a:blip>
                    <a:stretch>
                      <a:fillRect/>
                    </a:stretch>
                  </pic:blipFill>
                  <pic:spPr>
                    <a:xfrm>
                      <a:off x="0" y="0"/>
                      <a:ext cx="2598654" cy="2019195"/>
                    </a:xfrm>
                    <a:prstGeom prst="rect">
                      <a:avLst/>
                    </a:prstGeom>
                  </pic:spPr>
                </pic:pic>
              </a:graphicData>
            </a:graphic>
          </wp:inline>
        </w:drawing>
      </w:r>
    </w:p>
    <w:p w:rsidR="4AF99F36" w:rsidP="48FC79D1" w:rsidRDefault="4AF99F36" w14:paraId="6001F333" w14:textId="653882DC">
      <w:pPr>
        <w:shd w:val="clear" w:color="auto" w:fill="181A1B"/>
        <w:spacing w:before="0" w:beforeAutospacing="off" w:after="0" w:afterAutospacing="off"/>
        <w:jc w:val="left"/>
      </w:pPr>
      <w:r w:rsidR="4AF99F36">
        <w:drawing>
          <wp:inline wp14:editId="2127BDBE" wp14:anchorId="73F6F958">
            <wp:extent cx="2658621" cy="2065790"/>
            <wp:effectExtent l="0" t="0" r="0" b="0"/>
            <wp:docPr id="787016939" name="" title=""/>
            <wp:cNvGraphicFramePr>
              <a:graphicFrameLocks noChangeAspect="1"/>
            </wp:cNvGraphicFramePr>
            <a:graphic>
              <a:graphicData uri="http://schemas.openxmlformats.org/drawingml/2006/picture">
                <pic:pic>
                  <pic:nvPicPr>
                    <pic:cNvPr id="0" name=""/>
                    <pic:cNvPicPr/>
                  </pic:nvPicPr>
                  <pic:blipFill>
                    <a:blip r:embed="Ra288bd6c0d3d4c7c">
                      <a:extLst>
                        <a:ext xmlns:a="http://schemas.openxmlformats.org/drawingml/2006/main" uri="{28A0092B-C50C-407E-A947-70E740481C1C}">
                          <a14:useLocalDpi val="0"/>
                        </a:ext>
                      </a:extLst>
                    </a:blip>
                    <a:stretch>
                      <a:fillRect/>
                    </a:stretch>
                  </pic:blipFill>
                  <pic:spPr>
                    <a:xfrm>
                      <a:off x="0" y="0"/>
                      <a:ext cx="2658621" cy="2065790"/>
                    </a:xfrm>
                    <a:prstGeom prst="rect">
                      <a:avLst/>
                    </a:prstGeom>
                  </pic:spPr>
                </pic:pic>
              </a:graphicData>
            </a:graphic>
          </wp:inline>
        </w:drawing>
      </w:r>
    </w:p>
    <w:p w:rsidR="48FC79D1" w:rsidP="48FC79D1" w:rsidRDefault="48FC79D1" w14:paraId="64C3CF06" w14:textId="24CE5932">
      <w:pPr>
        <w:pStyle w:val="Normal"/>
        <w:spacing w:before="0" w:beforeAutospacing="off" w:after="0" w:afterAutospacing="off" w:line="480" w:lineRule="auto"/>
        <w:ind w:left="720" w:right="0" w:hanging="720"/>
        <w:jc w:val="left"/>
        <w:rPr>
          <w:rFonts w:ascii="Times New Roman" w:hAnsi="Times New Roman" w:eastAsia="Times New Roman" w:cs="Times New Roman"/>
        </w:rPr>
      </w:pPr>
    </w:p>
    <w:p w:rsidR="48FC79D1" w:rsidRDefault="48FC79D1" w14:paraId="3710184F" w14:textId="0A8B85BE">
      <w:r>
        <w:br w:type="page"/>
      </w:r>
    </w:p>
    <w:p w:rsidR="39ED3DEE" w:rsidP="48FC79D1" w:rsidRDefault="39ED3DEE" w14:paraId="50814918" w14:textId="29CD38BB">
      <w:pPr>
        <w:pStyle w:val="Normal"/>
        <w:spacing w:before="0" w:beforeAutospacing="off" w:after="0" w:afterAutospacing="off" w:line="480" w:lineRule="auto"/>
        <w:ind w:left="720" w:right="0" w:hanging="720"/>
        <w:jc w:val="left"/>
        <w:rPr>
          <w:rFonts w:ascii="Times New Roman" w:hAnsi="Times New Roman" w:eastAsia="Times New Roman" w:cs="Times New Roman"/>
          <w:sz w:val="32"/>
          <w:szCs w:val="32"/>
        </w:rPr>
      </w:pPr>
      <w:r w:rsidRPr="48FC79D1" w:rsidR="39ED3DEE">
        <w:rPr>
          <w:rFonts w:ascii="Times New Roman" w:hAnsi="Times New Roman" w:eastAsia="Times New Roman" w:cs="Times New Roman"/>
          <w:sz w:val="32"/>
          <w:szCs w:val="32"/>
        </w:rPr>
        <w:t>Ten Questions an audience would ask:</w:t>
      </w:r>
    </w:p>
    <w:p w:rsidR="39ED3DEE" w:rsidP="48FC79D1" w:rsidRDefault="39ED3DEE" w14:paraId="41DC906B" w14:textId="01FB0A7A">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39ED3DEE">
        <w:rPr>
          <w:rFonts w:ascii="Times New Roman" w:hAnsi="Times New Roman" w:eastAsia="Times New Roman" w:cs="Times New Roman"/>
          <w:sz w:val="24"/>
          <w:szCs w:val="24"/>
        </w:rPr>
        <w:t>Why did you choose the Mobile Device Usage and User Behavior dataset?</w:t>
      </w:r>
    </w:p>
    <w:p w:rsidR="39ED3DEE" w:rsidP="48FC79D1" w:rsidRDefault="39ED3DEE" w14:paraId="4687BC7F" w14:textId="6C021E2D">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39ED3DEE">
        <w:rPr>
          <w:rFonts w:ascii="Times New Roman" w:hAnsi="Times New Roman" w:eastAsia="Times New Roman" w:cs="Times New Roman"/>
          <w:sz w:val="24"/>
          <w:szCs w:val="24"/>
        </w:rPr>
        <w:t>How did you handle any incomplete or missing data?</w:t>
      </w:r>
    </w:p>
    <w:p w:rsidR="39ED3DEE" w:rsidP="48FC79D1" w:rsidRDefault="39ED3DEE" w14:paraId="4EB66073" w14:textId="6C2FF08D">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39ED3DEE">
        <w:rPr>
          <w:rFonts w:ascii="Times New Roman" w:hAnsi="Times New Roman" w:eastAsia="Times New Roman" w:cs="Times New Roman"/>
          <w:sz w:val="24"/>
          <w:szCs w:val="24"/>
        </w:rPr>
        <w:t>What made the Random Forest model outperform the Linear Regression and XGBoost models?</w:t>
      </w:r>
    </w:p>
    <w:p w:rsidR="39ED3DEE" w:rsidP="48FC79D1" w:rsidRDefault="39ED3DEE" w14:paraId="16601D78" w14:textId="6A58DD1A">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39ED3DEE">
        <w:rPr>
          <w:rFonts w:ascii="Times New Roman" w:hAnsi="Times New Roman" w:eastAsia="Times New Roman" w:cs="Times New Roman"/>
          <w:sz w:val="24"/>
          <w:szCs w:val="24"/>
        </w:rPr>
        <w:t>Were there any features that surprised you by being less significant predictors of app usage?</w:t>
      </w:r>
    </w:p>
    <w:p w:rsidR="74D4A35A" w:rsidP="48FC79D1" w:rsidRDefault="74D4A35A" w14:paraId="2E7F99AB" w14:textId="7A117625">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74D4A35A">
        <w:rPr>
          <w:rFonts w:ascii="Times New Roman" w:hAnsi="Times New Roman" w:eastAsia="Times New Roman" w:cs="Times New Roman"/>
          <w:sz w:val="24"/>
          <w:szCs w:val="24"/>
        </w:rPr>
        <w:t>Did you find any unexpected trends or patterns in the data?</w:t>
      </w:r>
    </w:p>
    <w:p w:rsidR="74D4A35A" w:rsidP="48FC79D1" w:rsidRDefault="74D4A35A" w14:paraId="1D8E289F" w14:textId="425511A6">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74D4A35A">
        <w:rPr>
          <w:rFonts w:ascii="Times New Roman" w:hAnsi="Times New Roman" w:eastAsia="Times New Roman" w:cs="Times New Roman"/>
          <w:sz w:val="24"/>
          <w:szCs w:val="24"/>
        </w:rPr>
        <w:t>Do you think that the data might have potential bias?</w:t>
      </w:r>
    </w:p>
    <w:p w:rsidR="74D4A35A" w:rsidP="48FC79D1" w:rsidRDefault="74D4A35A" w14:paraId="2BC08245" w14:textId="4B4179DC">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74D4A35A">
        <w:rPr>
          <w:rFonts w:ascii="Times New Roman" w:hAnsi="Times New Roman" w:eastAsia="Times New Roman" w:cs="Times New Roman"/>
          <w:sz w:val="24"/>
          <w:szCs w:val="24"/>
        </w:rPr>
        <w:t xml:space="preserve">What specific industries or organizations could </w:t>
      </w:r>
      <w:r w:rsidRPr="48FC79D1" w:rsidR="74D4A35A">
        <w:rPr>
          <w:rFonts w:ascii="Times New Roman" w:hAnsi="Times New Roman" w:eastAsia="Times New Roman" w:cs="Times New Roman"/>
          <w:sz w:val="24"/>
          <w:szCs w:val="24"/>
        </w:rPr>
        <w:t>benefit</w:t>
      </w:r>
      <w:r w:rsidRPr="48FC79D1" w:rsidR="74D4A35A">
        <w:rPr>
          <w:rFonts w:ascii="Times New Roman" w:hAnsi="Times New Roman" w:eastAsia="Times New Roman" w:cs="Times New Roman"/>
          <w:sz w:val="24"/>
          <w:szCs w:val="24"/>
        </w:rPr>
        <w:t xml:space="preserve"> from the models developed in this project?</w:t>
      </w:r>
    </w:p>
    <w:p w:rsidR="74D4A35A" w:rsidP="48FC79D1" w:rsidRDefault="74D4A35A" w14:paraId="454F70A3" w14:textId="18FC1390">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74D4A35A">
        <w:rPr>
          <w:rFonts w:ascii="Times New Roman" w:hAnsi="Times New Roman" w:eastAsia="Times New Roman" w:cs="Times New Roman"/>
          <w:sz w:val="24"/>
          <w:szCs w:val="24"/>
        </w:rPr>
        <w:t>If you had a more comprehensive dataset, which new research questions would you want to explore?</w:t>
      </w:r>
    </w:p>
    <w:p w:rsidR="70A4FEF3" w:rsidP="48FC79D1" w:rsidRDefault="70A4FEF3" w14:paraId="1E16F824" w14:textId="209BFB67">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70A4FEF3">
        <w:rPr>
          <w:rFonts w:ascii="Times New Roman" w:hAnsi="Times New Roman" w:eastAsia="Times New Roman" w:cs="Times New Roman"/>
          <w:sz w:val="24"/>
          <w:szCs w:val="24"/>
        </w:rPr>
        <w:t>Could your predictive model be integrated into mobile app development to optimize user engagement?</w:t>
      </w:r>
    </w:p>
    <w:p w:rsidR="0CED60D0" w:rsidP="48FC79D1" w:rsidRDefault="0CED60D0" w14:paraId="37DFB862" w14:textId="6CC34CB1">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48FC79D1" w:rsidR="0CED60D0">
        <w:rPr>
          <w:rFonts w:ascii="Times New Roman" w:hAnsi="Times New Roman" w:eastAsia="Times New Roman" w:cs="Times New Roman"/>
          <w:sz w:val="24"/>
          <w:szCs w:val="24"/>
        </w:rPr>
        <w:t>What was the average app usage time?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d3d28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2614b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c51b2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BE56FD"/>
    <w:rsid w:val="072D387C"/>
    <w:rsid w:val="078BD152"/>
    <w:rsid w:val="08EDD278"/>
    <w:rsid w:val="0AF6A84D"/>
    <w:rsid w:val="0BA1283D"/>
    <w:rsid w:val="0CED60D0"/>
    <w:rsid w:val="1112D96B"/>
    <w:rsid w:val="15078F54"/>
    <w:rsid w:val="173989BA"/>
    <w:rsid w:val="1A950F45"/>
    <w:rsid w:val="1DCA987E"/>
    <w:rsid w:val="21C509A7"/>
    <w:rsid w:val="246BB1AF"/>
    <w:rsid w:val="246BB1AF"/>
    <w:rsid w:val="26A6046A"/>
    <w:rsid w:val="27A9DD34"/>
    <w:rsid w:val="28B825DF"/>
    <w:rsid w:val="2F62AABF"/>
    <w:rsid w:val="308D6FD0"/>
    <w:rsid w:val="36FC15D0"/>
    <w:rsid w:val="3898B9CD"/>
    <w:rsid w:val="39ED3DEE"/>
    <w:rsid w:val="3A04B13C"/>
    <w:rsid w:val="3D2518EA"/>
    <w:rsid w:val="3EE7E845"/>
    <w:rsid w:val="3F63CAEF"/>
    <w:rsid w:val="3FBE56FD"/>
    <w:rsid w:val="428A3C7D"/>
    <w:rsid w:val="457DA185"/>
    <w:rsid w:val="4650D7FB"/>
    <w:rsid w:val="48FC79D1"/>
    <w:rsid w:val="4A9E30F6"/>
    <w:rsid w:val="4AF99F36"/>
    <w:rsid w:val="4BB343DA"/>
    <w:rsid w:val="4BD49A9F"/>
    <w:rsid w:val="4CCC76D6"/>
    <w:rsid w:val="50CDC7B2"/>
    <w:rsid w:val="52AD6C4C"/>
    <w:rsid w:val="553EAE37"/>
    <w:rsid w:val="566F4B00"/>
    <w:rsid w:val="57ADD05C"/>
    <w:rsid w:val="581B4C2D"/>
    <w:rsid w:val="582B96BF"/>
    <w:rsid w:val="597514AA"/>
    <w:rsid w:val="59EC1169"/>
    <w:rsid w:val="61906051"/>
    <w:rsid w:val="66A0A0E5"/>
    <w:rsid w:val="684251B8"/>
    <w:rsid w:val="6BD69CDE"/>
    <w:rsid w:val="6FB63BBB"/>
    <w:rsid w:val="70A4FEF3"/>
    <w:rsid w:val="70A73210"/>
    <w:rsid w:val="71B51391"/>
    <w:rsid w:val="74D4A35A"/>
    <w:rsid w:val="7566180C"/>
    <w:rsid w:val="7617EE61"/>
    <w:rsid w:val="79972420"/>
    <w:rsid w:val="7AAD70E7"/>
    <w:rsid w:val="7C85F612"/>
    <w:rsid w:val="7F263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E56FD"/>
  <w15:chartTrackingRefBased/>
  <w15:docId w15:val="{866EF9E7-B4C0-4E20-ABC0-550B29810B7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48FC79D1"/>
    <w:rPr>
      <w:color w:val="467886"/>
      <w:u w:val="single"/>
    </w:rPr>
  </w:style>
  <w:style w:type="paragraph" w:styleId="ListParagraph">
    <w:uiPriority w:val="34"/>
    <w:name w:val="List Paragraph"/>
    <w:basedOn w:val="Normal"/>
    <w:qFormat/>
    <w:rsid w:val="48FC79D1"/>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bed8be7e49a40e0" /><Relationship Type="http://schemas.openxmlformats.org/officeDocument/2006/relationships/image" Target="/media/image2.png" Id="Rb03c16c1d7e7437c" /><Relationship Type="http://schemas.openxmlformats.org/officeDocument/2006/relationships/image" Target="/media/image3.png" Id="R01853228c59c40fb" /><Relationship Type="http://schemas.openxmlformats.org/officeDocument/2006/relationships/image" Target="/media/image4.png" Id="Re35ac38a171e4ec7" /><Relationship Type="http://schemas.openxmlformats.org/officeDocument/2006/relationships/image" Target="/media/image5.png" Id="Rdc1ccf2063bd495b" /><Relationship Type="http://schemas.openxmlformats.org/officeDocument/2006/relationships/image" Target="/media/image6.png" Id="R24e1c1574d7c4ac3" /><Relationship Type="http://schemas.openxmlformats.org/officeDocument/2006/relationships/hyperlink" Target="https://nordstone.co.uk/blog/the-role-of-predictive-analytics-in-mobile-apps-trends-for-2025" TargetMode="External" Id="R6e14e48f50de4a12" /><Relationship Type="http://schemas.openxmlformats.org/officeDocument/2006/relationships/hyperlink" Target="https://explodingtopics.com/blog/smartphone-usage-stats" TargetMode="External" Id="R5ace1d02237a42d2" /><Relationship Type="http://schemas.openxmlformats.org/officeDocument/2006/relationships/hyperlink" Target="https://statisticsbyjim.com/regression/root-mean-square-error-rmse/" TargetMode="External" Id="R996e82d36cfb4a4f" /><Relationship Type="http://schemas.openxmlformats.org/officeDocument/2006/relationships/hyperlink" Target="https://statisticsbyjim.com/glossary/r-squared/" TargetMode="External" Id="Rb16383ca52824d7e" /><Relationship Type="http://schemas.openxmlformats.org/officeDocument/2006/relationships/hyperlink" Target="https://www.geeksforgeeks.org/ml-linear-regression/" TargetMode="External" Id="R24b0bbc10e324e13" /><Relationship Type="http://schemas.openxmlformats.org/officeDocument/2006/relationships/hyperlink" Target="https://www.geeksforgeeks.org/random-forest-algorithm-in-machine-learning/" TargetMode="External" Id="R3a459616a8dd411d" /><Relationship Type="http://schemas.openxmlformats.org/officeDocument/2006/relationships/hyperlink" Target="https://www.geeksforgeeks.org/regression-metrics/" TargetMode="External" Id="Reb84b3139b664234" /><Relationship Type="http://schemas.openxmlformats.org/officeDocument/2006/relationships/hyperlink" Target="https://www.ibm.com/think/topics/xgboost" TargetMode="External" Id="Rcb896f5769404cf9" /><Relationship Type="http://schemas.openxmlformats.org/officeDocument/2006/relationships/hyperlink" Target="https://www.statista.com/statistics/271644/worldwide-free-and-paid-mobile-app-store-downloads/" TargetMode="External" Id="Rc72281accf5b44c9" /><Relationship Type="http://schemas.openxmlformats.org/officeDocument/2006/relationships/image" Target="/media/image7.png" Id="R4ab5c22491a44689" /><Relationship Type="http://schemas.openxmlformats.org/officeDocument/2006/relationships/image" Target="/media/image8.png" Id="R9d453e422dc04ad5" /><Relationship Type="http://schemas.openxmlformats.org/officeDocument/2006/relationships/image" Target="/media/image9.png" Id="Rd442d90089ea4fd8" /><Relationship Type="http://schemas.openxmlformats.org/officeDocument/2006/relationships/image" Target="/media/imagea.png" Id="Rb42f40c64e694e1e" /><Relationship Type="http://schemas.openxmlformats.org/officeDocument/2006/relationships/image" Target="/media/imageb.png" Id="Rba9b683c386245a4" /><Relationship Type="http://schemas.openxmlformats.org/officeDocument/2006/relationships/image" Target="/media/imagec.png" Id="R7160c774693a42f5" /><Relationship Type="http://schemas.openxmlformats.org/officeDocument/2006/relationships/image" Target="/media/imaged.png" Id="Rc7862577f8d048fd" /><Relationship Type="http://schemas.openxmlformats.org/officeDocument/2006/relationships/image" Target="/media/imagee.png" Id="R4d886260cf534eae" /><Relationship Type="http://schemas.openxmlformats.org/officeDocument/2006/relationships/image" Target="/media/imagef.png" Id="Rae7d8456eca8411c" /><Relationship Type="http://schemas.openxmlformats.org/officeDocument/2006/relationships/image" Target="/media/image10.png" Id="Ra680a6e859d84dbe" /><Relationship Type="http://schemas.openxmlformats.org/officeDocument/2006/relationships/image" Target="/media/image11.png" Id="Ra288bd6c0d3d4c7c" /><Relationship Type="http://schemas.openxmlformats.org/officeDocument/2006/relationships/numbering" Target="numbering.xml" Id="Rc527a6a65c4d492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2025-01-27T04:59:16.2260594Z</dcterms:created>
  <dcterms:modified xsi:type="dcterms:W3CDTF">2025-01-27T05:43:08.1231370Z</dcterms:modified>
  <dc:creator>Lincoln Brown</dc:creator>
  <lastModifiedBy>Lincoln Brown</lastModifiedBy>
</coreProperties>
</file>