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Environments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Jenkins Server:</w:t>
      </w:r>
      <w:r>
        <w:rPr>
          <w:rFonts w:hint="eastAsia"/>
          <w:sz w:val="21"/>
          <w:szCs w:val="21"/>
          <w:lang w:val="en-US" w:eastAsia="zh-CN"/>
        </w:rPr>
        <w:t xml:space="preserve"> 192.168.145.78:8080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PG Client Server:</w:t>
      </w:r>
      <w:r>
        <w:rPr>
          <w:rFonts w:hint="eastAsia"/>
          <w:sz w:val="21"/>
          <w:szCs w:val="21"/>
          <w:lang w:val="en-US" w:eastAsia="zh-CN"/>
        </w:rPr>
        <w:t xml:space="preserve"> 192.168.145.12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PG database Server:</w:t>
      </w:r>
      <w:r>
        <w:rPr>
          <w:rFonts w:hint="eastAsia"/>
          <w:sz w:val="21"/>
          <w:szCs w:val="21"/>
          <w:lang w:val="en-US" w:eastAsia="zh-CN"/>
        </w:rPr>
        <w:t xml:space="preserve"> 192.168.145.30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Git Server :</w:t>
      </w:r>
      <w:r>
        <w:rPr>
          <w:rFonts w:hint="eastAsia"/>
          <w:sz w:val="21"/>
          <w:szCs w:val="21"/>
          <w:lang w:val="en-US" w:eastAsia="zh-CN"/>
        </w:rPr>
        <w:t>192.168.145.78:3000</w:t>
      </w:r>
    </w:p>
    <w:p>
      <w:pPr>
        <w:pStyle w:val="2"/>
        <w:bidi w:val="0"/>
        <w:rPr>
          <w:rFonts w:hint="default"/>
          <w:b/>
          <w:sz w:val="21"/>
          <w:szCs w:val="21"/>
          <w:lang w:val="en-US" w:eastAsia="zh-CN"/>
        </w:rPr>
      </w:pPr>
      <w:r>
        <w:rPr>
          <w:rFonts w:hint="default"/>
          <w:b/>
          <w:sz w:val="21"/>
          <w:szCs w:val="21"/>
          <w:lang w:val="en-US" w:eastAsia="zh-CN"/>
        </w:rPr>
        <w:t>Preparation before implementation</w:t>
      </w:r>
    </w:p>
    <w:p>
      <w:pPr>
        <w:pStyle w:val="3"/>
        <w:bidi w:val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PG Client Server</w:t>
      </w:r>
    </w:p>
    <w:p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A</w:t>
      </w:r>
      <w:r>
        <w:rPr>
          <w:rFonts w:hint="default"/>
          <w:sz w:val="21"/>
          <w:szCs w:val="21"/>
          <w:lang w:val="en-US" w:eastAsia="zh-CN"/>
        </w:rPr>
        <w:t xml:space="preserve">ll the scripts that need to be called on the client </w:t>
      </w:r>
      <w:r>
        <w:rPr>
          <w:rFonts w:hint="eastAsia"/>
          <w:sz w:val="21"/>
          <w:szCs w:val="21"/>
          <w:lang w:val="en-US" w:eastAsia="zh-CN"/>
        </w:rPr>
        <w:t xml:space="preserve">are putted </w:t>
      </w:r>
      <w:r>
        <w:rPr>
          <w:rFonts w:hint="default"/>
          <w:sz w:val="21"/>
          <w:szCs w:val="21"/>
          <w:lang w:val="en-US" w:eastAsia="zh-CN"/>
        </w:rPr>
        <w:t>in the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 / tmp </w:t>
      </w:r>
      <w:r>
        <w:rPr>
          <w:rFonts w:hint="default"/>
          <w:sz w:val="21"/>
          <w:szCs w:val="21"/>
          <w:lang w:val="en-US" w:eastAsia="zh-CN"/>
        </w:rPr>
        <w:t>directory</w:t>
      </w:r>
      <w:r>
        <w:rPr>
          <w:rFonts w:hint="eastAsia"/>
          <w:sz w:val="21"/>
          <w:szCs w:val="21"/>
          <w:lang w:val="en-US" w:eastAsia="zh-CN"/>
        </w:rPr>
        <w:t>.</w:t>
      </w:r>
    </w:p>
    <w:p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The going online sql files obtained from git server will be placed in </w:t>
      </w:r>
      <w:r>
        <w:rPr>
          <w:rFonts w:hint="eastAsia"/>
          <w:b/>
          <w:bCs/>
          <w:sz w:val="21"/>
          <w:szCs w:val="21"/>
          <w:lang w:val="en-US" w:eastAsia="zh-CN"/>
        </w:rPr>
        <w:t>/tmp/postgres/deploy_sqls/scripts/</w:t>
      </w:r>
    </w:p>
    <w:p>
      <w:pPr>
        <w:bidi w:val="0"/>
        <w:jc w:val="left"/>
        <w:rPr>
          <w:rFonts w:hint="eastAsia"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eastAsia"/>
          <w:b/>
          <w:bCs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mkdir -p /tmp/postgres/deploy_sqls/scripts/</w:t>
      </w:r>
    </w:p>
    <w:p>
      <w:pPr>
        <w:bidi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/tmp/db_check.sh: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#!/bin/bash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db_host=192.168.145.30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db_port=1921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db_username=dbai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export PGPASSWORD='123456'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db_name=postgres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/opt/pg11.4/bin/psql -h $db_host -U $db_username -p $db_port -d $db_name -c "select 1"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if [ $? -ne 0 ] ;then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echo "Database Connectivity testing Fail"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exit 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else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echo "Database Connectivity testing Success"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exit 0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fi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/tmp/db_execute.sh：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#!/bin/bash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db_host=192.168.145.30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db_port=1921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db_username=dbai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export PGPASSWORD='123456'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db_name=postgres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MYDATE=`date +%Y%m%d`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PG_PATH=/tmp/postgres/deploy_sqls/scripts/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LOG_FILE=${PG_PATH}/exec_${MYDATE}.log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ERR_FILE=${PG_PATH}/error.log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cd $PG_PATH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echo -e "\n===========start `date +%Y%m%d%H%M%S`=============\n" &gt; $LOG_FILE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/opt/pg11.4/bin/psql -h $db_host -U $db_username -p $db_port -d $db_name -a -1 -f  main.sql &gt;&amp; ${ERR_FILE}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cat ${ERR_FILE}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error=`grep ERROR $ERR_FILE`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if [ -n "$error" ] ; then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echo -e "\n=========== Sql File Eexcute Fail,please modify sql file and rerun the error sql =============\n"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cat 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exit 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else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echo -e "\n=========== Sql File Eexcute Successfully =============\n"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echo -e "\n===========end=============\n" 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cat 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exit 0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fi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/tmp/db_rollback.sh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#!/bin/bash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db_host=192.168.145.30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db_port=1921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db_username=dbai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export PGPASSWORD='123456'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db_name=postgres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MYDATE=`date +%Y%m%d`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PG_PATH=/tmp/postgres/deploy_sqls/scripts/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LOG_FILE=${PG_PATH}/rollback_${MYDATE}.log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ERR_FILE=${PG_PATH}/rollback_error.log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cd $PG_PATH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echo -e "\n===========start `date +%Y%m%d%H%M%S`=============\n" &gt; $LOG_FILE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/opt/pg11.4/bin/psql -h $db_host -U $db_username -p $db_port -d $db_name -a -1 -f  rollback.sql &gt;&amp; ${ERR_FILE}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cat ${ERR_FILE}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error=`grep ERROR $ERR_FILE`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if [ -n "$error" ] ; then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echo -e "\n=========== Sql File Eexcute Fail,please modify sql file and rerun the error sql =============\n"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cat 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exit 1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else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echo -e "\n=========== Sql File Eexcute Successfully =============\n"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echo -e "\n===========end=============\n"  &gt;&gt;${LOG_FILE}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cat ${LOG_FILE}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exit 0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fi</w:t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PG Database Server</w:t>
      </w:r>
    </w:p>
    <w:p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Create database user to execute online sql file</w:t>
      </w:r>
      <w:r>
        <w:rPr>
          <w:rFonts w:hint="eastAsia"/>
          <w:sz w:val="21"/>
          <w:szCs w:val="21"/>
          <w:lang w:val="en-US" w:eastAsia="zh-CN"/>
        </w:rPr>
        <w:t>.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create user DBAi with password '123456';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alter user DBAi with superuser NOCREATEDB NOCREATEROLE NOINHERIT NOREPLICATION ;</w:t>
      </w:r>
    </w:p>
    <w:p>
      <w:pPr>
        <w:pStyle w:val="3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Git Server</w:t>
      </w:r>
    </w:p>
    <w:p>
      <w:pPr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directory structure</w:t>
      </w:r>
      <w:r>
        <w:rPr>
          <w:rFonts w:hint="eastAsia"/>
          <w:sz w:val="21"/>
          <w:szCs w:val="21"/>
          <w:lang w:val="en-US" w:eastAsia="zh-CN"/>
        </w:rPr>
        <w:t>:</w:t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533775" cy="2279650"/>
            <wp:effectExtent l="0" t="0" r="9525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591685" cy="1628775"/>
            <wp:effectExtent l="0" t="0" r="18415" b="952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main.sql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#use to call execute.sql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\i execute.sql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\i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verification.sql</w:t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execute.sql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#SQL script ready to go online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#for example: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\c test_db2;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 session authorization klk;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begin;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drop table IF EXISTS testdb2_t1;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drop table IF EXISTS testdb2_t2;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create table testdb2_t1 (id int);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create table testdb2_t2 (id int);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create index idx_db2 on testdb2_t1(id);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create index idx2_db2 on testdb2_t2(id);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insert into testdb2_t1 values (1);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end;</w:t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rollback.sql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#SQL script ready to rollback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#for example: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\c test_db2;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 session authorization klk;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begin;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drop table IF EXISTS testdb2_t1;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drop table IF EXISTS testdb2_t2;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end; </w:t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</w:p>
    <w:p>
      <w:pPr>
        <w:bidi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verification.sql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put some sql if you like</w:t>
      </w:r>
    </w:p>
    <w:p>
      <w:pPr>
        <w:pStyle w:val="2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Implementation steps</w:t>
      </w:r>
    </w:p>
    <w:p>
      <w:pPr>
        <w:pStyle w:val="3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Setting Jenkins</w:t>
      </w:r>
      <w:r>
        <w:rPr>
          <w:rFonts w:hint="eastAsia"/>
          <w:sz w:val="21"/>
          <w:szCs w:val="21"/>
          <w:lang w:val="en-US" w:eastAsia="zh-CN"/>
        </w:rPr>
        <w:t xml:space="preserve"> Serve</w:t>
      </w:r>
      <w:r>
        <w:rPr>
          <w:rFonts w:hint="default"/>
          <w:sz w:val="21"/>
          <w:szCs w:val="21"/>
          <w:lang w:val="en-US" w:eastAsia="zh-CN"/>
        </w:rPr>
        <w:t xml:space="preserve"> connect</w:t>
      </w:r>
      <w:r>
        <w:rPr>
          <w:rFonts w:hint="eastAsia"/>
          <w:sz w:val="21"/>
          <w:szCs w:val="21"/>
          <w:lang w:val="en-US" w:eastAsia="zh-CN"/>
        </w:rPr>
        <w:t xml:space="preserve"> to </w:t>
      </w:r>
      <w:r>
        <w:rPr>
          <w:rFonts w:hint="default"/>
          <w:sz w:val="21"/>
          <w:szCs w:val="21"/>
          <w:lang w:val="en-US" w:eastAsia="zh-CN"/>
        </w:rPr>
        <w:t>PG</w:t>
      </w:r>
      <w:r>
        <w:rPr>
          <w:rFonts w:hint="eastAsia"/>
          <w:sz w:val="21"/>
          <w:szCs w:val="21"/>
          <w:lang w:val="en-US" w:eastAsia="zh-CN"/>
        </w:rPr>
        <w:t xml:space="preserve"> Client Server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"manage jenkins" &gt; "Configure System"</w:t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5420" cy="1282700"/>
            <wp:effectExtent l="0" t="0" r="11430" b="1270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sz w:val="21"/>
          <w:szCs w:val="21"/>
        </w:rPr>
      </w:pPr>
      <w:r>
        <w:rPr>
          <w:sz w:val="21"/>
          <w:szCs w:val="21"/>
        </w:rPr>
        <w:t>Database Connectivity testing</w:t>
      </w:r>
    </w:p>
    <w:p>
      <w:r>
        <w:drawing>
          <wp:inline distT="0" distB="0" distL="114300" distR="114300">
            <wp:extent cx="5271135" cy="779145"/>
            <wp:effectExtent l="0" t="0" r="5715" b="1905"/>
            <wp:docPr id="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378585"/>
            <wp:effectExtent l="0" t="0" r="3175" b="12065"/>
            <wp:docPr id="2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329430" cy="2655570"/>
            <wp:effectExtent l="0" t="0" r="13970" b="1143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650740" cy="2406015"/>
            <wp:effectExtent l="0" t="0" r="16510" b="1333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>Transfer_Sql_Scripts</w:t>
      </w:r>
      <w:r>
        <w:rPr>
          <w:rFonts w:hint="eastAsia"/>
          <w:sz w:val="21"/>
          <w:szCs w:val="21"/>
          <w:lang w:val="en-US" w:eastAsia="zh-CN"/>
        </w:rPr>
        <w:t>2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Get the newest version sql file from git,then transfer sql fie to PG client server.</w:t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67325" cy="2155190"/>
            <wp:effectExtent l="0" t="0" r="9525" b="1651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1770" cy="3194685"/>
            <wp:effectExtent l="0" t="0" r="5080" b="571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271770" cy="3129915"/>
            <wp:effectExtent l="0" t="0" r="5080" b="13335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</w:p>
    <w:p>
      <w:pPr>
        <w:pStyle w:val="3"/>
        <w:bidi w:val="0"/>
        <w:rPr>
          <w:rFonts w:hint="eastAsia" w:eastAsia="黑体"/>
          <w:sz w:val="21"/>
          <w:szCs w:val="21"/>
          <w:lang w:val="en-US" w:eastAsia="zh-CN"/>
        </w:rPr>
      </w:pPr>
      <w:r>
        <w:rPr>
          <w:sz w:val="21"/>
          <w:szCs w:val="21"/>
        </w:rPr>
        <w:t>permission set for postgres</w:t>
      </w:r>
      <w:r>
        <w:rPr>
          <w:rFonts w:hint="eastAsia"/>
          <w:sz w:val="21"/>
          <w:szCs w:val="21"/>
          <w:lang w:val="en-US" w:eastAsia="zh-CN"/>
        </w:rPr>
        <w:t>2</w:t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516755" cy="3109595"/>
            <wp:effectExtent l="0" t="0" r="17145" b="14605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       </w:t>
      </w:r>
      <w:r>
        <w:rPr>
          <w:sz w:val="21"/>
          <w:szCs w:val="21"/>
        </w:rPr>
        <w:drawing>
          <wp:inline distT="0" distB="0" distL="114300" distR="114300">
            <wp:extent cx="3379470" cy="2211705"/>
            <wp:effectExtent l="0" t="0" r="11430" b="17145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sz w:val="21"/>
          <w:szCs w:val="21"/>
        </w:rPr>
      </w:pPr>
      <w:r>
        <w:rPr>
          <w:sz w:val="21"/>
          <w:szCs w:val="21"/>
        </w:rPr>
        <w:t>Execute DB scripts</w:t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035935" cy="2056765"/>
            <wp:effectExtent l="0" t="0" r="12065" b="635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044825" cy="2355215"/>
            <wp:effectExtent l="0" t="0" r="3175" b="6985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</w:p>
    <w:p>
      <w:pPr>
        <w:pStyle w:val="3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Rollback DB scripts</w:t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459480" cy="2162175"/>
            <wp:effectExtent l="0" t="0" r="7620" b="9525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449320" cy="2543175"/>
            <wp:effectExtent l="0" t="0" r="17780" b="9525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sz w:val="21"/>
          <w:szCs w:val="21"/>
        </w:rPr>
      </w:pPr>
    </w:p>
    <w:p>
      <w:pPr>
        <w:pStyle w:val="3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sql_deploy_pipe2</w:t>
      </w:r>
    </w:p>
    <w:p>
      <w:r>
        <w:drawing>
          <wp:inline distT="0" distB="0" distL="114300" distR="114300">
            <wp:extent cx="5273040" cy="883285"/>
            <wp:effectExtent l="0" t="0" r="3810" b="12065"/>
            <wp:docPr id="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870960" cy="2153920"/>
            <wp:effectExtent l="0" t="0" r="15240" b="17780"/>
            <wp:docPr id="2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253865" cy="2418715"/>
            <wp:effectExtent l="0" t="0" r="13335" b="635"/>
            <wp:docPr id="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1"/>
          <w:szCs w:val="21"/>
        </w:rPr>
      </w:pPr>
    </w:p>
    <w:p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274310" cy="2268220"/>
            <wp:effectExtent l="0" t="0" r="2540" b="1778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pipeline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agent any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stages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stage('Waiting for approve')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input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message "Will you approve?"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ok "approve"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submitter "admin,user1"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echo "Hello, Thanks for approve"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stage('Database Connectivity testing')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'Database Connectivity testing'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stage('Transfer Sql Scripts')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'Transfer_Sql_Scripts2'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stage('permission set for postgres')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'permission set for postgres2'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stage('Execute DB scripts')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'Execute DB scripts'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sql_rollback_pipe</w:t>
      </w:r>
      <w:r>
        <w:rPr>
          <w:rFonts w:hint="eastAsia"/>
          <w:sz w:val="21"/>
          <w:szCs w:val="21"/>
          <w:lang w:val="en-US" w:eastAsia="zh-CN"/>
        </w:rPr>
        <w:t>2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272405" cy="3098165"/>
            <wp:effectExtent l="0" t="0" r="4445" b="6985"/>
            <wp:docPr id="1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4646295" cy="2419350"/>
            <wp:effectExtent l="0" t="0" r="1905" b="0"/>
            <wp:docPr id="1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pipeline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agent any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stages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stage('Waiting for approve')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input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message "Will you approve?"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ok "approve"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submitter "admin,user1"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    echo "Hello, Thanks for approve"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stage('Database Connectivity testing')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'Database Connectivity testing'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stage('Transfer Sql Scripts')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'Transfer_Sql_Scripts2'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stage('permission set for postgres')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'permission set for postgres2'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stage('Execute DB scripts')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steps {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   build 'Rollback DB scripts'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  }</w:t>
      </w:r>
    </w:p>
    <w:p>
      <w:pPr>
        <w:pBdr>
          <w:top w:val="single" w:color="auto" w:sz="4" w:space="1"/>
          <w:bottom w:val="single" w:color="auto" w:sz="4" w:space="1"/>
        </w:pBdr>
        <w:shd w:val="clear" w:color="auto" w:fill="F2F2F2"/>
        <w:ind w:left="425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}</w:t>
      </w:r>
    </w:p>
    <w:p>
      <w:pPr>
        <w:pStyle w:val="2"/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Permission control</w:t>
      </w:r>
    </w:p>
    <w:p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>set the permission policy based on project authorization</w:t>
      </w:r>
    </w:p>
    <w:p>
      <w:pPr>
        <w:rPr>
          <w:rFonts w:hint="default"/>
          <w:sz w:val="21"/>
          <w:szCs w:val="21"/>
          <w:lang w:val="en-US" w:eastAsia="zh-CN"/>
        </w:rPr>
      </w:pP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"Manage Jenkins" &gt; "Configure Global Security"</w:t>
      </w:r>
    </w:p>
    <w:p>
      <w:r>
        <w:drawing>
          <wp:inline distT="0" distB="0" distL="114300" distR="114300">
            <wp:extent cx="5264785" cy="2649220"/>
            <wp:effectExtent l="0" t="0" r="12065" b="17780"/>
            <wp:docPr id="2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 xml:space="preserve">For sql_deploy_pipe2 &amp; sql_rollback_pipe2, set read, build and </w:t>
      </w:r>
      <w:r>
        <w:rPr>
          <w:rFonts w:hint="eastAsia"/>
          <w:sz w:val="21"/>
          <w:szCs w:val="21"/>
          <w:lang w:val="en-US" w:eastAsia="zh-CN"/>
        </w:rPr>
        <w:t xml:space="preserve">cancel </w:t>
      </w:r>
      <w:r>
        <w:rPr>
          <w:rFonts w:hint="eastAsia"/>
          <w:sz w:val="21"/>
          <w:szCs w:val="21"/>
        </w:rPr>
        <w:t>permissions for user</w:t>
      </w:r>
      <w:r>
        <w:rPr>
          <w:rFonts w:hint="eastAsia"/>
          <w:sz w:val="21"/>
          <w:szCs w:val="21"/>
          <w:lang w:eastAsia="zh-CN"/>
        </w:rPr>
        <w:t>：</w:t>
      </w:r>
    </w:p>
    <w:p>
      <w:pPr>
        <w:rPr>
          <w:rFonts w:hint="eastAsia"/>
          <w:sz w:val="21"/>
          <w:szCs w:val="21"/>
          <w:lang w:eastAsia="zh-CN"/>
        </w:rPr>
      </w:pPr>
    </w:p>
    <w:p>
      <w:r>
        <w:drawing>
          <wp:inline distT="0" distB="0" distL="114300" distR="114300">
            <wp:extent cx="4224655" cy="2307590"/>
            <wp:effectExtent l="0" t="0" r="4445" b="16510"/>
            <wp:docPr id="2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3864610" cy="2225675"/>
            <wp:effectExtent l="0" t="0" r="2540" b="3175"/>
            <wp:docPr id="2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76F91"/>
    <w:rsid w:val="00E346F1"/>
    <w:rsid w:val="01203B66"/>
    <w:rsid w:val="01EC1448"/>
    <w:rsid w:val="02033DD4"/>
    <w:rsid w:val="029A4A7D"/>
    <w:rsid w:val="02BC36DB"/>
    <w:rsid w:val="02F53BAE"/>
    <w:rsid w:val="031C7F4C"/>
    <w:rsid w:val="046E21AD"/>
    <w:rsid w:val="048D69F5"/>
    <w:rsid w:val="05144BE3"/>
    <w:rsid w:val="05B8027E"/>
    <w:rsid w:val="05CD0DB9"/>
    <w:rsid w:val="06881A51"/>
    <w:rsid w:val="06957671"/>
    <w:rsid w:val="069D6E16"/>
    <w:rsid w:val="06F20E1F"/>
    <w:rsid w:val="082A20E8"/>
    <w:rsid w:val="08CB646F"/>
    <w:rsid w:val="09217475"/>
    <w:rsid w:val="0A77196C"/>
    <w:rsid w:val="0AE01B74"/>
    <w:rsid w:val="0DD7214C"/>
    <w:rsid w:val="0EC36FE1"/>
    <w:rsid w:val="0EF158E1"/>
    <w:rsid w:val="0F6D03CB"/>
    <w:rsid w:val="0FC97707"/>
    <w:rsid w:val="0FF5122C"/>
    <w:rsid w:val="100975E1"/>
    <w:rsid w:val="109C179D"/>
    <w:rsid w:val="10D864EE"/>
    <w:rsid w:val="1146316D"/>
    <w:rsid w:val="11AA5EC5"/>
    <w:rsid w:val="12846813"/>
    <w:rsid w:val="12B934CA"/>
    <w:rsid w:val="138E18EC"/>
    <w:rsid w:val="14264334"/>
    <w:rsid w:val="14373542"/>
    <w:rsid w:val="146653B6"/>
    <w:rsid w:val="14C40CAE"/>
    <w:rsid w:val="15924473"/>
    <w:rsid w:val="15E400FB"/>
    <w:rsid w:val="16B00B57"/>
    <w:rsid w:val="17E800D8"/>
    <w:rsid w:val="17F56DF6"/>
    <w:rsid w:val="181F2A3C"/>
    <w:rsid w:val="1846610D"/>
    <w:rsid w:val="18525789"/>
    <w:rsid w:val="18592407"/>
    <w:rsid w:val="19984D4B"/>
    <w:rsid w:val="19CE3A0D"/>
    <w:rsid w:val="1A2C5715"/>
    <w:rsid w:val="1A371C67"/>
    <w:rsid w:val="1C4902E9"/>
    <w:rsid w:val="1C510535"/>
    <w:rsid w:val="1CF77F3D"/>
    <w:rsid w:val="1D4979AC"/>
    <w:rsid w:val="1DB35E1D"/>
    <w:rsid w:val="1E8F5AD0"/>
    <w:rsid w:val="1EEC396C"/>
    <w:rsid w:val="1F301E23"/>
    <w:rsid w:val="1F327BE0"/>
    <w:rsid w:val="1F9F13AC"/>
    <w:rsid w:val="20BE02DF"/>
    <w:rsid w:val="225A37A1"/>
    <w:rsid w:val="22C463BA"/>
    <w:rsid w:val="23136CAE"/>
    <w:rsid w:val="2325219C"/>
    <w:rsid w:val="24245BE9"/>
    <w:rsid w:val="255C0DB5"/>
    <w:rsid w:val="2684088B"/>
    <w:rsid w:val="26D62C44"/>
    <w:rsid w:val="26E95B2F"/>
    <w:rsid w:val="27204CFE"/>
    <w:rsid w:val="280C7B11"/>
    <w:rsid w:val="28CC77AF"/>
    <w:rsid w:val="295361BC"/>
    <w:rsid w:val="29A95C11"/>
    <w:rsid w:val="29DA57F3"/>
    <w:rsid w:val="29E7482F"/>
    <w:rsid w:val="2A1F6BBA"/>
    <w:rsid w:val="2A8F2039"/>
    <w:rsid w:val="2AF334B6"/>
    <w:rsid w:val="2B114CDF"/>
    <w:rsid w:val="2B4E0762"/>
    <w:rsid w:val="2B70648F"/>
    <w:rsid w:val="2BDF1D92"/>
    <w:rsid w:val="2BED3B77"/>
    <w:rsid w:val="2C9B6CCA"/>
    <w:rsid w:val="2D363095"/>
    <w:rsid w:val="2D3C03DE"/>
    <w:rsid w:val="2DE2535E"/>
    <w:rsid w:val="2E622C7E"/>
    <w:rsid w:val="2F7F03B9"/>
    <w:rsid w:val="31460D0C"/>
    <w:rsid w:val="32CF2E2E"/>
    <w:rsid w:val="32E47E6F"/>
    <w:rsid w:val="32E804AC"/>
    <w:rsid w:val="34774126"/>
    <w:rsid w:val="34B178AF"/>
    <w:rsid w:val="35B35E80"/>
    <w:rsid w:val="35CF04C5"/>
    <w:rsid w:val="364E43CB"/>
    <w:rsid w:val="36A3060C"/>
    <w:rsid w:val="36BB1851"/>
    <w:rsid w:val="37147CED"/>
    <w:rsid w:val="37596881"/>
    <w:rsid w:val="378A0AC0"/>
    <w:rsid w:val="37995790"/>
    <w:rsid w:val="37C21D8B"/>
    <w:rsid w:val="38DE4087"/>
    <w:rsid w:val="39087BE7"/>
    <w:rsid w:val="397E3734"/>
    <w:rsid w:val="39C600F5"/>
    <w:rsid w:val="39D54F7C"/>
    <w:rsid w:val="39E03C26"/>
    <w:rsid w:val="39F06B4D"/>
    <w:rsid w:val="39FB5506"/>
    <w:rsid w:val="3A2F4AD7"/>
    <w:rsid w:val="3A5F66BA"/>
    <w:rsid w:val="3B0F41DA"/>
    <w:rsid w:val="3B2B3D14"/>
    <w:rsid w:val="3B503EDC"/>
    <w:rsid w:val="3BAF5D5B"/>
    <w:rsid w:val="3BCA26A8"/>
    <w:rsid w:val="3BF5646A"/>
    <w:rsid w:val="3CC47BF0"/>
    <w:rsid w:val="3CE44989"/>
    <w:rsid w:val="3DE83C6B"/>
    <w:rsid w:val="3DEB5BF5"/>
    <w:rsid w:val="3E092CAC"/>
    <w:rsid w:val="3F162888"/>
    <w:rsid w:val="40674719"/>
    <w:rsid w:val="40E65FF2"/>
    <w:rsid w:val="4228248A"/>
    <w:rsid w:val="42CB37B8"/>
    <w:rsid w:val="43377166"/>
    <w:rsid w:val="438407B8"/>
    <w:rsid w:val="43C62FBE"/>
    <w:rsid w:val="441B5643"/>
    <w:rsid w:val="448E58B4"/>
    <w:rsid w:val="44A9537B"/>
    <w:rsid w:val="44E5230E"/>
    <w:rsid w:val="453E4BAF"/>
    <w:rsid w:val="45453878"/>
    <w:rsid w:val="457B556D"/>
    <w:rsid w:val="459250E6"/>
    <w:rsid w:val="46161B83"/>
    <w:rsid w:val="465B6C6B"/>
    <w:rsid w:val="46C17FAF"/>
    <w:rsid w:val="47563D06"/>
    <w:rsid w:val="481C4E8D"/>
    <w:rsid w:val="49111D0D"/>
    <w:rsid w:val="49426AE5"/>
    <w:rsid w:val="4A391FF1"/>
    <w:rsid w:val="4A78797A"/>
    <w:rsid w:val="4A8B1817"/>
    <w:rsid w:val="4BDA26A6"/>
    <w:rsid w:val="4C113C10"/>
    <w:rsid w:val="4C7672C8"/>
    <w:rsid w:val="4DEE3246"/>
    <w:rsid w:val="4E3152DF"/>
    <w:rsid w:val="4FEA02AA"/>
    <w:rsid w:val="505A288A"/>
    <w:rsid w:val="505C639C"/>
    <w:rsid w:val="50A5515C"/>
    <w:rsid w:val="50FC7319"/>
    <w:rsid w:val="51480B8F"/>
    <w:rsid w:val="518D3739"/>
    <w:rsid w:val="51D42814"/>
    <w:rsid w:val="5237673C"/>
    <w:rsid w:val="52BB30B5"/>
    <w:rsid w:val="52DA66D2"/>
    <w:rsid w:val="53AC353F"/>
    <w:rsid w:val="53C62F1B"/>
    <w:rsid w:val="53DF1A8B"/>
    <w:rsid w:val="552D0EC5"/>
    <w:rsid w:val="553F66DD"/>
    <w:rsid w:val="563038FD"/>
    <w:rsid w:val="566963DC"/>
    <w:rsid w:val="568A7C76"/>
    <w:rsid w:val="56CF3AA0"/>
    <w:rsid w:val="573927B6"/>
    <w:rsid w:val="575C406D"/>
    <w:rsid w:val="5878638E"/>
    <w:rsid w:val="59494BD2"/>
    <w:rsid w:val="5977100B"/>
    <w:rsid w:val="5980103E"/>
    <w:rsid w:val="59D41A0D"/>
    <w:rsid w:val="5AA54D91"/>
    <w:rsid w:val="5AD04A7E"/>
    <w:rsid w:val="5AFC4224"/>
    <w:rsid w:val="5B0B3CD3"/>
    <w:rsid w:val="5B6560B6"/>
    <w:rsid w:val="5B9B0E11"/>
    <w:rsid w:val="5BA03C2C"/>
    <w:rsid w:val="5CBE6673"/>
    <w:rsid w:val="5CF6657A"/>
    <w:rsid w:val="5D4A7AD7"/>
    <w:rsid w:val="5DE00563"/>
    <w:rsid w:val="5E611029"/>
    <w:rsid w:val="5EDC7D12"/>
    <w:rsid w:val="5FE86A7D"/>
    <w:rsid w:val="61C035D8"/>
    <w:rsid w:val="62340DBE"/>
    <w:rsid w:val="62AD457C"/>
    <w:rsid w:val="63D7088F"/>
    <w:rsid w:val="64914767"/>
    <w:rsid w:val="65602474"/>
    <w:rsid w:val="660F4AC9"/>
    <w:rsid w:val="661076B5"/>
    <w:rsid w:val="66754DD7"/>
    <w:rsid w:val="66782EA9"/>
    <w:rsid w:val="687D3C2B"/>
    <w:rsid w:val="68D92955"/>
    <w:rsid w:val="69DF7452"/>
    <w:rsid w:val="6CFA1552"/>
    <w:rsid w:val="6D144B7B"/>
    <w:rsid w:val="6D275196"/>
    <w:rsid w:val="6DD731B8"/>
    <w:rsid w:val="6E112F66"/>
    <w:rsid w:val="6E60296A"/>
    <w:rsid w:val="6ED9186D"/>
    <w:rsid w:val="708221DC"/>
    <w:rsid w:val="712725A6"/>
    <w:rsid w:val="71E001C1"/>
    <w:rsid w:val="722F6361"/>
    <w:rsid w:val="735277EF"/>
    <w:rsid w:val="746D2802"/>
    <w:rsid w:val="75360032"/>
    <w:rsid w:val="754B667C"/>
    <w:rsid w:val="759C201C"/>
    <w:rsid w:val="75E55E89"/>
    <w:rsid w:val="76252D60"/>
    <w:rsid w:val="76CC6364"/>
    <w:rsid w:val="76DE0949"/>
    <w:rsid w:val="77511276"/>
    <w:rsid w:val="77584956"/>
    <w:rsid w:val="781A3B37"/>
    <w:rsid w:val="79796A1D"/>
    <w:rsid w:val="7A0E4CDF"/>
    <w:rsid w:val="7A6C3318"/>
    <w:rsid w:val="7A825994"/>
    <w:rsid w:val="7B5000C5"/>
    <w:rsid w:val="7B5F0E62"/>
    <w:rsid w:val="7B644423"/>
    <w:rsid w:val="7BF363D5"/>
    <w:rsid w:val="7C8C30D1"/>
    <w:rsid w:val="7D064BDE"/>
    <w:rsid w:val="7E210CA8"/>
    <w:rsid w:val="7E8753E2"/>
    <w:rsid w:val="7E9E47BE"/>
    <w:rsid w:val="7EF45D1E"/>
    <w:rsid w:val="7FE2292B"/>
    <w:rsid w:val="7FEA5F10"/>
    <w:rsid w:val="7FF9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2021-05-25T02:48:00Z</dcterms:created>
  <dc:creator>Administrator</dc:creator>
  <cp:lastModifiedBy>KLK</cp:lastModifiedBy>
  <dcterms:modified xsi:type="dcterms:W3CDTF">2021-05-25T06:34:22Z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925EB87CD8FF4521AF2D4CC24236798A</vt:lpwstr>
  </property>
</Properties>
</file>