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Lincon Woodruff</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 320</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Antoun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June, 2026</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2: A reflection on Unit Testing and JUnit</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Project One, I developed JUnit tests for the Contact Service, Task Service, and Appointment Service. My testing approach focused on verifying that each service met its requirements while also ensuring that invalid data was properly rejected. Rather than only testing successful operations, I created tests that examined error conditions, boundary values, and exception handling.</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Contact Service, I tested contact creation, updates, and deletion. I verified that contact IDs remained unique and immutable and that fields such as first name, last name, phone number, and address followed the required length restrictions. I also tested invalid inputs to ensure exceptions were thrown when requirements were violated.</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Task Service, I tested task creation, updates, and deletion. I verified that task IDs remained unchanged after creation and that task names and descriptions met all requirements. I also tested invalid values to confirm that validation logic worked correctly.</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Appointment Service, I focused on appointment creation, deletion, and date validation. Because appointments could not be scheduled in the past, I created tests for both valid future dates and invalid dates. I also tested appointment descriptions and IDs to ensure all requirements were enforced consistently.</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testing approach was closely aligned with the project requirements because each requirement was represented by one or more JUnit test cases. Whenever the requirements specified field lengths, uniqueness constraints, or validation rules, I created tests designed specifically to verify those conditions. This helped ensure that the software was evaluated directly against the documented requirements.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my JUnit tests is supported by both code coverage and the variety of scenarios tested. Coverage demonstrated that the majority of constructors, validation methods, and service methods were executed during testing. However, I also focused on testing both successful and unsuccessful outcomes. This allowed me to verify that the software handled valid data correctly while also enforcing all required restrictions.</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JUnit tests helped me better understand the importance of software testing. While application development focuses on implementing functionality, testing requires identifying potential failures and weaknesses. One challenge was ensuring that every requirement was represented by meaningful tests, including edge cases and invalid inputs.  I ensured that my code was technically sound by using JUnit assertions such as assertEquals(), assertThrows(), and assertDoesNotThrow(). These assertions allowed me to verify that objects were created correctly, updates occurred as expected, and invalid data generated exceptions. By comparing expected and actual outcomes, I was able to confirm that the software behaved according to the requirements.</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ensured efficiency by organizing tests around individual requirements and avoiding unnecessary duplication. Each test focused on a specific behavior, making failures easier to identify and correct. This approach improved readability and maintainability while still providing strong code coverage.</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testing technique used in this project was unit testing. Unit testing focuses on evaluating individual classes and methods independently from the rest of the application. Each test case targeted a specific requirement, making it easier to identify defects and verify functionality.</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employed boundary value testing. Many project requirements included limits on field lengths and acceptable input values. To verify these constraints, I tested values at the maximum allowed boundaries as well as values that exceeded those limits. Boundary value testing is useful because defects often occur near the edges of valid input ranges.</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technique I used was exception testing. This technique verifies that invalid input generates the correct exceptions. By testing null values, oversized strings, duplicate identifiers, and invalid appointment dates, I confirmed that validation logic functioned correctly.</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testing techniques were not used extensively in this project. Integration testing evaluates how multiple components work together, while system testing evaluates the complete application as a whole. Performance testing and stress testing measure system behavior under heavy workloads. Because this project focused primarily on individual services, unit testing was the most appropriate technique.</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testing technique serves a different purpose. Unit testing is valuable during development because it helps identify defects early. Integration testing becomes more important as applications grow and components must interact correctly. System testing verifies overall functionality, while performance testing is essential for applications expected to handle large numbers of users or transactions.</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working on this project, I adopted a cautious mindset. I did not assume that code worked simply because it compiled successfully. Instead, I actively looked for situations where the software might fail. Testing invalid inputs and edge cases helped me identify weaknesses and confirm that validation rules were functioning properly.</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relationships between classes and services was also important. A defect in validation logic could affect multiple operations and reduce overall reliability. Even though the application was relatively small, the interactions between object classes and service classes demonstrated how defects in one area could affect other parts of the system.</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is another important consideration in software testing. Developers often focus on proving that their code works rather than finding situations where it fails. To reduce this bias, I intentionally created tests designed to break the software. By testing invalid inputs and unusual scenarios, I was able to evaluate the application more objectively.</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reinforced the importance of discipline and commitment to quality. Testing is not simply about finding bugs; it is about ensuring that software behaves reliably under a variety of conditions. Cutting corners during testing can create technical debt and allow defects to reach production environments. As a future software engineering professional, I plan to avoid technical debt by maintaining strong test coverage, validating requirements carefully, and treating testing as an essential part of the development process rather than an afterthought.</w:t>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Cited</w:t>
      </w:r>
    </w:p>
    <w:p w:rsidR="00000000" w:rsidDel="00000000" w:rsidP="00000000" w:rsidRDefault="00000000" w:rsidRPr="00000000" w14:paraId="0000002C">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Banerjee, K. (2023). </w:t>
      </w:r>
      <w:r w:rsidDel="00000000" w:rsidR="00000000" w:rsidRPr="00000000">
        <w:rPr>
          <w:rFonts w:ascii="Times New Roman" w:cs="Times New Roman" w:eastAsia="Times New Roman" w:hAnsi="Times New Roman"/>
          <w:i w:val="1"/>
          <w:iCs w:val="1"/>
          <w:sz w:val="24"/>
          <w:szCs w:val="24"/>
          <w:rtl w:val="0"/>
        </w:rPr>
        <w:t xml:space="preserve">Mastering software testing with JUnit 5: Comprehensive guide to develop high </w:t>
      </w:r>
    </w:p>
    <w:p w:rsidR="00000000" w:rsidDel="00000000" w:rsidP="00000000" w:rsidRDefault="00000000" w:rsidRPr="00000000" w14:paraId="0000002D">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quality Java applications</w:t>
      </w:r>
      <w:r w:rsidDel="00000000" w:rsidR="00000000" w:rsidRPr="00000000">
        <w:rPr>
          <w:rFonts w:ascii="Times New Roman" w:cs="Times New Roman" w:eastAsia="Times New Roman" w:hAnsi="Times New Roman"/>
          <w:sz w:val="24"/>
          <w:szCs w:val="24"/>
          <w:rtl w:val="0"/>
        </w:rPr>
        <w:t xml:space="preserve">. BPB Publications. </w:t>
      </w:r>
    </w:p>
    <w:p w:rsidR="00000000" w:rsidDel="00000000" w:rsidP="00000000" w:rsidRDefault="00000000" w:rsidRPr="00000000" w14:paraId="0000002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JUnit Team. (2025). </w:t>
      </w:r>
      <w:r w:rsidDel="00000000" w:rsidR="00000000" w:rsidRPr="00000000">
        <w:rPr>
          <w:rFonts w:ascii="Times New Roman" w:cs="Times New Roman" w:eastAsia="Times New Roman" w:hAnsi="Times New Roman"/>
          <w:i w:val="1"/>
          <w:iCs w:val="1"/>
          <w:sz w:val="24"/>
          <w:szCs w:val="24"/>
          <w:rtl w:val="0"/>
        </w:rPr>
        <w:t xml:space="preserve">JUnit 6 user guide</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2F">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https://docs.junit.org/6.1.0/overview.html</w:t>
      </w: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junit.org/6.1.0/over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