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简介</w:t>
      </w:r>
      <w:r>
        <w:rPr>
          <w:rFonts w:hint="eastAsia"/>
        </w:rPr>
        <w:t>/问题描述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待解决问题的解释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猴子摘香蕉：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一个房间里，天花板上挂有一串香蕉，有一只猴子可在房间里任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意活动（到处走动，推移箱子，攀登箱子等）。设房间里还有一只可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被猴子移动的箱子，且猴子登上箱子时才能摘到香蕉，问猴子在某一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状态下（设猴子位置为 A，箱子位置为 B，香蕉位置在 C），如何行动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可摘取到香蕉。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问题的形式化描述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Define state predicates as following: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Site(x,y): x is at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Hang(w,y): w is hanging on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On(z): z is standing on the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Holds(z): bananas are held by z;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4 operations: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Goto(u,v): monkey goes to v from u;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PushBox(v,w): monkey goes to w from v with boxes;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ClimeBox: monkey climbs up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Grasp: monkey gets the banana;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initial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S_0 = Site(Monkey, a)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c)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!Holds(Monkey)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final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S_g = Site(Monkey,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Holds(Monkey)</w:t>
      </w:r>
    </w:p>
    <w:p>
      <w:pPr>
        <w:bidi w:val="0"/>
        <w:ind w:left="420" w:leftChars="0" w:firstLine="420" w:firstLineChars="0"/>
        <w:rPr>
          <w:rFonts w:hint="default"/>
          <w:sz w:val="24"/>
          <w:szCs w:val="21"/>
          <w:lang w:val="en-US" w:eastAsia="zh-CN"/>
        </w:rPr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解决方案介绍（原理）</w:t>
      </w:r>
    </w:p>
    <w:p>
      <w:pPr>
        <w:rPr>
          <w:rFonts w:hint="default" w:eastAsiaTheme="minor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</w:rPr>
        <w:t>利用谓词逻辑表示法的原理，定义相应的初始状态和终止状态</w:t>
      </w:r>
      <w:r>
        <w:rPr>
          <w:rFonts w:hint="eastAsia"/>
          <w:sz w:val="24"/>
          <w:szCs w:val="21"/>
          <w:lang w:eastAsia="zh-CN"/>
        </w:rPr>
        <w:t>。</w:t>
      </w:r>
      <w:r>
        <w:rPr>
          <w:rFonts w:hint="eastAsia"/>
          <w:sz w:val="24"/>
          <w:szCs w:val="21"/>
          <w:lang w:val="en-US" w:eastAsia="zh-CN"/>
        </w:rPr>
        <w:t>在具体代码实现中，将某个物体的状态表示为某个类的属性；将操作定义为一个函数，条件部分用if语句表示，动作部分用来执行具体的操作。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</w:t>
      </w:r>
      <w:bookmarkStart w:id="0" w:name="_GoBack"/>
      <w:bookmarkEnd w:id="0"/>
      <w:r>
        <w:rPr>
          <w:rFonts w:hint="eastAsia"/>
        </w:rPr>
        <w:t>介绍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所用方法的一般介绍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在定义了对应的谓词、操作后，使用暴力搜索，搜索最后的状态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算法伪代码</w:t>
      </w:r>
    </w:p>
    <w:p/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算法实现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实验环境与问题规模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数据结构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实验结果</w:t>
      </w:r>
    </w:p>
    <w:p>
      <w:r>
        <w:rPr>
          <w:rFonts w:hint="eastAsia"/>
        </w:rPr>
        <w:t xml:space="preserve">Monkey holds the banana. Congratulations! 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系统中间及最终输出结果（要求有屏幕显示）</w:t>
      </w:r>
    </w:p>
    <w:p>
      <w:r>
        <w:drawing>
          <wp:inline distT="0" distB="0" distL="114300" distR="114300">
            <wp:extent cx="3192145" cy="41471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1195" cy="32994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总结</w:t>
      </w:r>
      <w:r>
        <w:t>及讨论（</w:t>
      </w:r>
      <w:r>
        <w:rPr>
          <w:rFonts w:hint="eastAsia"/>
        </w:rPr>
        <w:t>对</w:t>
      </w:r>
      <w:r>
        <w:t>该实验的总结以及</w:t>
      </w:r>
      <w:r>
        <w:rPr>
          <w:rFonts w:hint="eastAsia"/>
        </w:rPr>
        <w:t>任何该实验的</w:t>
      </w:r>
      <w:r>
        <w:t>启发）</w:t>
      </w:r>
    </w:p>
    <w:p/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参考文献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附录—源代码及其注释（纸质版不需要打印）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monospace" w:hAnsi="monospace" w:eastAsia="monospace" w:cs="monospace"/>
          <w:color w:val="080808"/>
          <w:sz w:val="24"/>
          <w:szCs w:val="24"/>
        </w:rPr>
      </w:pP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"""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state predicates as following: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Site(x,y): x is at y;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Hang(w,y): w is hanging on y;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On(z): z is standing on the box;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Holds(z): bananas are held by z;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4 operations: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Goto(u,v): monkey goes to v from u;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PushBox(v,w): monkey goes to w from v with boxes;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ClimeBox: monkey climbs up box;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Grasp: monkey gets the banana;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initial state: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S_0 = Site(Monkey, a)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Hang(banana,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Site(Box, c)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!On(Monkey)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!Holds(Monkey)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final state: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S_g = Site(Monkey,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!Hang(banana,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Site(Box,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On(Monkey)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Holds(Monkey)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"""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monkey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monkey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site, On, Holds):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 = site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.On = On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.Holds = Holds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report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at"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.On: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on the box."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not on the box."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.Holds: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holds the banana. Congratulations!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does not hold the banana."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box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site):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 = site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report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"Box is at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banana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banana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y):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.hang = 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 xml:space="preserve">"Banana is hanging on the "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+ y)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goes to u from v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Goto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u, v):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GOTO:"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go to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u,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"from"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,v)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(~monkey.On)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(monkey.site == u):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monkey.site = v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goes to v from w with box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PushBox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box, v, w):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PushBox:"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go to"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v,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"from"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,w,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"with box"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~monkey.On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monkey.site == v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box.site == v: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monkey.site = w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box.site = w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box.report()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climbs up box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ClimbBox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ClimbBox:"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climbs up the box"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monkey.site == box.site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~monkey.On: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monkey.On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box.report()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trys to get banana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Grasp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box, banana):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Grasp:"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gets the banana."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monkey.On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box.site == banana.hang: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monkey.Holds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banana.hang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"__main__"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"Initial states:"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Monkey = monkey(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Box = box(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"c"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Banana = banana(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"b"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Goto(Monkey, Monkey.site, Box.site)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PushBox(Monkey, Box, Box.site, Banana.hang)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ClimbBox(Monkey, Box)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Grasp(Monkey, Box, Banana)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772BE"/>
    <w:multiLevelType w:val="multilevel"/>
    <w:tmpl w:val="9F9772BE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AB7278BA"/>
    <w:multiLevelType w:val="multilevel"/>
    <w:tmpl w:val="AB7278B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57035"/>
    <w:rsid w:val="0DCF44FC"/>
    <w:rsid w:val="0F857035"/>
    <w:rsid w:val="1B2C2118"/>
    <w:rsid w:val="20AE33DE"/>
    <w:rsid w:val="3892346D"/>
    <w:rsid w:val="3CC335D8"/>
    <w:rsid w:val="44636D3D"/>
    <w:rsid w:val="4ACF26E1"/>
    <w:rsid w:val="5A251DCB"/>
    <w:rsid w:val="5A9C7674"/>
    <w:rsid w:val="747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2020-09-30T06:50:00Z</dcterms:created>
  <dc:creator>十三</dc:creator>
  <cp:lastModifiedBy>十三</cp:lastModifiedBy>
  <dcterms:modified xsi:type="dcterms:W3CDTF">2020-09-30T07:45:45Z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