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E2B324" w14:textId="77777777" w:rsidR="00170D0E" w:rsidRDefault="00170D0E" w:rsidP="00170D0E">
      <w:pPr>
        <w:pStyle w:val="1"/>
        <w:spacing w:before="720" w:afterLines="200" w:after="624" w:line="60" w:lineRule="auto"/>
        <w:jc w:val="center"/>
        <w:rPr>
          <w:rFonts w:ascii="Times New Roman" w:hAnsi="Times New Roman"/>
          <w:spacing w:val="20"/>
        </w:rPr>
      </w:pPr>
      <w:r>
        <w:rPr>
          <w:rFonts w:ascii="Times New Roman" w:hAnsi="Times New Roman" w:hint="eastAsia"/>
          <w:spacing w:val="20"/>
        </w:rPr>
        <w:t>QG</w:t>
      </w:r>
      <w:r>
        <w:rPr>
          <w:rFonts w:ascii="Times New Roman" w:hAnsi="Times New Roman" w:hint="eastAsia"/>
          <w:spacing w:val="20"/>
        </w:rPr>
        <w:t>工作室周记</w:t>
      </w:r>
    </w:p>
    <w:tbl>
      <w:tblPr>
        <w:tblW w:w="9946" w:type="dxa"/>
        <w:tblBorders>
          <w:bottom w:val="thickThinLargeGap" w:sz="12" w:space="0" w:color="000000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362"/>
        <w:gridCol w:w="2530"/>
        <w:gridCol w:w="2190"/>
        <w:gridCol w:w="2864"/>
      </w:tblGrid>
      <w:tr w:rsidR="00170D0E" w14:paraId="10FDE2B8" w14:textId="77777777" w:rsidTr="00FD24FE">
        <w:tc>
          <w:tcPr>
            <w:tcW w:w="2362" w:type="dxa"/>
          </w:tcPr>
          <w:p w14:paraId="41FF1DC1" w14:textId="77777777" w:rsidR="00170D0E" w:rsidRDefault="00170D0E" w:rsidP="00FD24FE">
            <w:pPr>
              <w:pStyle w:val="a7"/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  <w:lang w:val="zh-CN"/>
              </w:rPr>
              <w:t>姓名：</w:t>
            </w:r>
            <w:r>
              <w:rPr>
                <w:rFonts w:ascii="微软雅黑" w:eastAsia="微软雅黑" w:hAnsi="微软雅黑"/>
                <w:sz w:val="2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8"/>
              </w:rPr>
              <w:t>庄英达</w:t>
            </w:r>
          </w:p>
        </w:tc>
        <w:tc>
          <w:tcPr>
            <w:tcW w:w="2530" w:type="dxa"/>
          </w:tcPr>
          <w:p w14:paraId="73255F5C" w14:textId="77777777" w:rsidR="00170D0E" w:rsidRDefault="00170D0E" w:rsidP="00FD24FE">
            <w:pPr>
              <w:pStyle w:val="a7"/>
              <w:ind w:leftChars="54" w:left="113"/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  <w:lang w:val="zh-CN"/>
              </w:rPr>
              <w:t>组别</w:t>
            </w:r>
            <w:r>
              <w:rPr>
                <w:rFonts w:ascii="微软雅黑" w:eastAsia="微软雅黑" w:hAnsi="微软雅黑"/>
                <w:sz w:val="28"/>
                <w:lang w:val="zh-CN"/>
              </w:rPr>
              <w:t>：</w:t>
            </w:r>
            <w:r>
              <w:rPr>
                <w:rFonts w:ascii="微软雅黑" w:eastAsia="微软雅黑" w:hAnsi="微软雅黑" w:hint="eastAsia"/>
                <w:sz w:val="28"/>
              </w:rPr>
              <w:t>移动组</w:t>
            </w:r>
          </w:p>
        </w:tc>
        <w:tc>
          <w:tcPr>
            <w:tcW w:w="2190" w:type="dxa"/>
          </w:tcPr>
          <w:p w14:paraId="7BC83BFD" w14:textId="77777777" w:rsidR="00170D0E" w:rsidRDefault="00170D0E" w:rsidP="00FD24FE">
            <w:pPr>
              <w:pStyle w:val="a7"/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  <w:lang w:val="zh-CN"/>
              </w:rPr>
              <w:t>年级</w:t>
            </w:r>
            <w:r>
              <w:rPr>
                <w:rFonts w:ascii="微软雅黑" w:eastAsia="微软雅黑" w:hAnsi="微软雅黑"/>
                <w:sz w:val="28"/>
                <w:lang w:val="zh-CN"/>
              </w:rPr>
              <w:t>：</w:t>
            </w:r>
            <w:r>
              <w:rPr>
                <w:rFonts w:ascii="微软雅黑" w:eastAsia="微软雅黑" w:hAnsi="微软雅黑" w:hint="eastAsia"/>
                <w:sz w:val="28"/>
                <w:lang w:val="zh-CN"/>
              </w:rPr>
              <w:t>17级</w:t>
            </w:r>
          </w:p>
        </w:tc>
        <w:tc>
          <w:tcPr>
            <w:tcW w:w="2864" w:type="dxa"/>
          </w:tcPr>
          <w:p w14:paraId="4BB24495" w14:textId="77777777" w:rsidR="00170D0E" w:rsidRDefault="00170D0E" w:rsidP="00FD24FE">
            <w:pPr>
              <w:pStyle w:val="a7"/>
              <w:rPr>
                <w:rFonts w:ascii="微软雅黑" w:eastAsia="微软雅黑" w:hAnsi="微软雅黑"/>
                <w:sz w:val="28"/>
                <w:lang w:val="zh-CN"/>
              </w:rPr>
            </w:pPr>
            <w:r>
              <w:rPr>
                <w:rFonts w:ascii="微软雅黑" w:eastAsia="微软雅黑" w:hAnsi="微软雅黑" w:hint="eastAsia"/>
                <w:sz w:val="28"/>
                <w:lang w:val="zh-CN"/>
              </w:rPr>
              <w:t>周次：第 1 周</w:t>
            </w:r>
          </w:p>
        </w:tc>
      </w:tr>
    </w:tbl>
    <w:p w14:paraId="76EF7778" w14:textId="77777777" w:rsidR="00170D0E" w:rsidRDefault="00170D0E" w:rsidP="00170D0E">
      <w:pPr>
        <w:rPr>
          <w:rFonts w:ascii="微软雅黑" w:eastAsia="微软雅黑" w:hAnsi="微软雅黑"/>
          <w:sz w:val="10"/>
          <w:szCs w:val="10"/>
        </w:rPr>
      </w:pPr>
    </w:p>
    <w:tbl>
      <w:tblPr>
        <w:tblStyle w:val="4-21"/>
        <w:tblW w:w="9918" w:type="dxa"/>
        <w:tblLayout w:type="fixed"/>
        <w:tblLook w:val="04A0" w:firstRow="1" w:lastRow="0" w:firstColumn="1" w:lastColumn="0" w:noHBand="0" w:noVBand="1"/>
      </w:tblPr>
      <w:tblGrid>
        <w:gridCol w:w="1271"/>
        <w:gridCol w:w="8647"/>
      </w:tblGrid>
      <w:tr w:rsidR="00170D0E" w14:paraId="040F878D" w14:textId="77777777" w:rsidTr="00FD2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2"/>
          </w:tcPr>
          <w:p w14:paraId="5BC7337F" w14:textId="77777777" w:rsidR="00170D0E" w:rsidRDefault="00170D0E" w:rsidP="00FD24FE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周周记</w:t>
            </w:r>
          </w:p>
        </w:tc>
      </w:tr>
      <w:tr w:rsidR="00170D0E" w14:paraId="40BCD75A" w14:textId="77777777" w:rsidTr="00FD24FE">
        <w:trPr>
          <w:trHeight w:val="1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BE4D5"/>
            <w:vAlign w:val="center"/>
          </w:tcPr>
          <w:p w14:paraId="62CFDBBA" w14:textId="77777777" w:rsidR="00170D0E" w:rsidRDefault="00170D0E" w:rsidP="00FD24FE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生活随记</w:t>
            </w:r>
          </w:p>
        </w:tc>
        <w:tc>
          <w:tcPr>
            <w:tcW w:w="8647" w:type="dxa"/>
            <w:shd w:val="clear" w:color="auto" w:fill="FBE4D5"/>
          </w:tcPr>
          <w:p w14:paraId="5B2D4E8D" w14:textId="77777777" w:rsidR="00170D0E" w:rsidRDefault="00170D0E" w:rsidP="00FD2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转眼间，这一周就开始了大组的第一次培训，而又恰逢清明节的到来，有三天的小长假，一心想着回家看看父母，一心想着好好利用假期学习，完成培训的作业。我有点犹豫不决，怕回家会使学习的时间减少。于是，我在清明节前一天就把课内的各科作业都做了，这样一来，回家也就不用带那么多书了，就带上电脑和一本《大话数据结构》，在假期中先好好把线性表这一章学一下，然后再试着去做培训的作业。于是，回家，也就成了换个地方学习。在高铁上，我看起了书，争取时间看线性表的知识，好让自己回到家就可以开始着手打码。果然，回到家之后，我发现做这个作业真的很需要时间，除了吃喝拉撒和睡觉，其他时间我都是在盯着电脑屏幕。首先不懂的要百度查资料，然后要花时间去弄懂那些资料，然后试着打代码，一测试就有错误，然后不会改，又得百度、翻书，之后也不一定能改对，只能结合自己的大胆猜想去改，然后继续测试</w:t>
            </w:r>
            <w:r>
              <w:t>…</w:t>
            </w:r>
            <w:r>
              <w:rPr>
                <w:rFonts w:hint="eastAsia"/>
              </w:rPr>
              <w:t>就这样循环下去，真的耗时间。虽然书里对双向链表的讲解没像单链表那样详细，但是做完了单链表后做双链表就不会那么懵逼了，至少懂点基本的了。这或许就是所谓的“万事开头难吧”。我回家的前两天一直在搞这些东西，搞到第二天晚上很晚才勉强没出错，运行正确。但是我感觉自己的代码里面还是会有一些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，但是也不会改啊。就只能这样了，尽力了。之后就睡觉啦，毕竟第三天早上还得坐高铁回学校。假期最后一天就又在搞课内的学习，毕竟周一还有高数的单元测验，复习一下总还是要的。</w:t>
            </w:r>
          </w:p>
          <w:p w14:paraId="742B6B35" w14:textId="77777777" w:rsidR="00170D0E" w:rsidRDefault="00170D0E" w:rsidP="00FD2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0D0E" w14:paraId="760000EF" w14:textId="77777777" w:rsidTr="00FD24FE">
        <w:trPr>
          <w:trHeight w:val="2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79E5E5B" w14:textId="77777777" w:rsidR="00170D0E" w:rsidRDefault="00170D0E" w:rsidP="00FD24FE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学习</w:t>
            </w:r>
          </w:p>
          <w:p w14:paraId="0196878E" w14:textId="77777777" w:rsidR="00170D0E" w:rsidRDefault="00170D0E" w:rsidP="00FD24FE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开发</w:t>
            </w:r>
          </w:p>
          <w:p w14:paraId="06DAF26F" w14:textId="77777777" w:rsidR="00170D0E" w:rsidRDefault="00170D0E" w:rsidP="00FD24FE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比赛</w:t>
            </w:r>
          </w:p>
          <w:p w14:paraId="1893475F" w14:textId="77777777" w:rsidR="00170D0E" w:rsidRDefault="00170D0E" w:rsidP="00FD24FE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情况</w:t>
            </w:r>
          </w:p>
        </w:tc>
        <w:tc>
          <w:tcPr>
            <w:tcW w:w="8647" w:type="dxa"/>
          </w:tcPr>
          <w:p w14:paraId="6525CB95" w14:textId="77777777" w:rsidR="00170D0E" w:rsidRDefault="00170D0E" w:rsidP="00FD2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自从大组培训开始，我就没怎么看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的书了，变成了看《大话数据结构》了。因为培训呢，其实并没有讲那么详细，只是把我们应该学的点一下而已，然后再布置一下作业给我们。培训其实就是去领作业的。所以这就需要自己下去之后去看书去学了，先看一遍书上讲的，大致了解一下，然后再试着去完成作业，这样做起作业来就不会一脸懵逼了，至少了解一些基本的理论。至于开发方面，培训之前只是跟着书去创建了</w:t>
            </w:r>
            <w:r>
              <w:rPr>
                <w:rFonts w:hint="eastAsia"/>
              </w:rPr>
              <w:t>hello world</w:t>
            </w:r>
            <w:r>
              <w:rPr>
                <w:rFonts w:hint="eastAsia"/>
              </w:rPr>
              <w:t>项目，然后运行过一次。培训开始后，就只是看《第一行代码》的进度向前推进了一点，了解了在</w:t>
            </w:r>
            <w:r>
              <w:rPr>
                <w:rFonts w:hint="eastAsia"/>
              </w:rPr>
              <w:t>project</w:t>
            </w:r>
            <w:r>
              <w:rPr>
                <w:rFonts w:hint="eastAsia"/>
              </w:rPr>
              <w:t>项目结构模式下的目录结构，其中书上重点讲了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目录下的内容。比如</w:t>
            </w:r>
            <w:r>
              <w:rPr>
                <w:rFonts w:hint="eastAsia"/>
              </w:rPr>
              <w:t>res</w:t>
            </w:r>
            <w:r>
              <w:rPr>
                <w:rFonts w:hint="eastAsia"/>
              </w:rPr>
              <w:t>目录，里面的</w:t>
            </w:r>
            <w:r>
              <w:rPr>
                <w:rFonts w:hint="eastAsia"/>
              </w:rPr>
              <w:t>drawable</w:t>
            </w:r>
            <w:r>
              <w:rPr>
                <w:rFonts w:hint="eastAsia"/>
              </w:rPr>
              <w:t>目录是用来放图片的，布局是在</w:t>
            </w:r>
            <w:r>
              <w:rPr>
                <w:rFonts w:hint="eastAsia"/>
              </w:rPr>
              <w:t>layout</w:t>
            </w:r>
            <w:r>
              <w:rPr>
                <w:rFonts w:hint="eastAsia"/>
              </w:rPr>
              <w:t>目录下的，字</w:t>
            </w:r>
            <w:bookmarkStart w:id="0" w:name="_GoBack"/>
            <w:bookmarkEnd w:id="0"/>
            <w:r>
              <w:rPr>
                <w:rFonts w:hint="eastAsia"/>
              </w:rPr>
              <w:t>符串放在</w:t>
            </w:r>
            <w:r>
              <w:rPr>
                <w:rFonts w:hint="eastAsia"/>
              </w:rPr>
              <w:t>values</w:t>
            </w:r>
            <w:r>
              <w:rPr>
                <w:rFonts w:hint="eastAsia"/>
              </w:rPr>
              <w:t>目录下。嗯就只是了解到这里。</w:t>
            </w:r>
          </w:p>
        </w:tc>
      </w:tr>
      <w:tr w:rsidR="00170D0E" w14:paraId="4AF64C8E" w14:textId="77777777" w:rsidTr="00FD24FE">
        <w:trPr>
          <w:trHeight w:val="2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BE4D5"/>
            <w:vAlign w:val="center"/>
          </w:tcPr>
          <w:p w14:paraId="7930C542" w14:textId="77777777" w:rsidR="00170D0E" w:rsidRDefault="00170D0E" w:rsidP="00FD24FE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一周总结</w:t>
            </w:r>
          </w:p>
        </w:tc>
        <w:tc>
          <w:tcPr>
            <w:tcW w:w="8647" w:type="dxa"/>
            <w:shd w:val="clear" w:color="auto" w:fill="FBE4D5"/>
          </w:tcPr>
          <w:p w14:paraId="5F0C7FAB" w14:textId="77777777" w:rsidR="00170D0E" w:rsidRDefault="00170D0E" w:rsidP="00FD2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培训开始，我就已经深深感受到时间的紧迫。而当开始着手去做作业时，更感到时间不够用。因为对一些自己没接触过的东西需要花时间去了解学习。这周主要就是学了线性表。而且恰逢清明假期，朋友圈里都是在晒去外面吃喝玩乐的。其实，有舍有得吧，每个人的追求不同，就会有不同的行动。</w:t>
            </w:r>
          </w:p>
          <w:p w14:paraId="7D8AA559" w14:textId="77777777" w:rsidR="00170D0E" w:rsidRDefault="00170D0E" w:rsidP="00FD2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0D0E" w14:paraId="080ADC2E" w14:textId="77777777" w:rsidTr="00FD24FE">
        <w:trPr>
          <w:trHeight w:val="1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5E3BBED" w14:textId="77777777" w:rsidR="00170D0E" w:rsidRDefault="00170D0E" w:rsidP="00FD24FE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存在</w:t>
            </w:r>
            <w:r>
              <w:t>问题</w:t>
            </w:r>
          </w:p>
          <w:p w14:paraId="6CAD52DB" w14:textId="77777777" w:rsidR="00170D0E" w:rsidRDefault="00170D0E" w:rsidP="00FD24FE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未来规划</w:t>
            </w:r>
          </w:p>
        </w:tc>
        <w:tc>
          <w:tcPr>
            <w:tcW w:w="8647" w:type="dxa"/>
          </w:tcPr>
          <w:p w14:paraId="50507AA4" w14:textId="77777777" w:rsidR="00170D0E" w:rsidRDefault="00170D0E" w:rsidP="00FD2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问题嘛，我觉得自己很是需要时间。未来规划就是要更加合理安排好时间，同时也希望师兄能尽量给多点时间，像这次培训师兄把大组定的时间延迟了几天，我感觉这样就很好，十分感谢师兄，你们太贴心了。嗯就这样。</w:t>
            </w:r>
          </w:p>
          <w:p w14:paraId="3A7DD2C0" w14:textId="77777777" w:rsidR="00170D0E" w:rsidRDefault="00170D0E" w:rsidP="00FD2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0D0E" w14:paraId="51FAAF41" w14:textId="77777777" w:rsidTr="00FD24FE">
        <w:trPr>
          <w:trHeight w:val="1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BE4D5"/>
            <w:vAlign w:val="center"/>
          </w:tcPr>
          <w:p w14:paraId="23AD8EAE" w14:textId="77777777" w:rsidR="00170D0E" w:rsidRDefault="00170D0E" w:rsidP="00FD24FE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导师评价</w:t>
            </w:r>
          </w:p>
        </w:tc>
        <w:tc>
          <w:tcPr>
            <w:tcW w:w="8647" w:type="dxa"/>
            <w:shd w:val="clear" w:color="auto" w:fill="FBE4D5"/>
            <w:vAlign w:val="center"/>
          </w:tcPr>
          <w:p w14:paraId="54476501" w14:textId="77777777" w:rsidR="00170D0E" w:rsidRDefault="00170D0E" w:rsidP="00FD2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5BF6862" w14:textId="77777777" w:rsidR="00575953" w:rsidRDefault="00575953"/>
    <w:sectPr w:rsidR="005759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88E9A4" w14:textId="77777777" w:rsidR="00895D33" w:rsidRDefault="00895D33" w:rsidP="00170D0E">
      <w:r>
        <w:separator/>
      </w:r>
    </w:p>
  </w:endnote>
  <w:endnote w:type="continuationSeparator" w:id="0">
    <w:p w14:paraId="7A194580" w14:textId="77777777" w:rsidR="00895D33" w:rsidRDefault="00895D33" w:rsidP="00170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DE9C90" w14:textId="77777777" w:rsidR="00895D33" w:rsidRDefault="00895D33" w:rsidP="00170D0E">
      <w:r>
        <w:separator/>
      </w:r>
    </w:p>
  </w:footnote>
  <w:footnote w:type="continuationSeparator" w:id="0">
    <w:p w14:paraId="0947CE14" w14:textId="77777777" w:rsidR="00895D33" w:rsidRDefault="00895D33" w:rsidP="00170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15"/>
    <w:rsid w:val="00131015"/>
    <w:rsid w:val="00170D0E"/>
    <w:rsid w:val="00575953"/>
    <w:rsid w:val="0089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D1748D-C2FE-4E8A-8692-62EFCF3D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0D0E"/>
    <w:pPr>
      <w:widowControl w:val="0"/>
      <w:jc w:val="both"/>
    </w:pPr>
    <w:rPr>
      <w:rFonts w:ascii="Calibri" w:eastAsia="宋体" w:hAnsi="Calibri" w:cs="宋体"/>
    </w:rPr>
  </w:style>
  <w:style w:type="paragraph" w:styleId="1">
    <w:name w:val="heading 1"/>
    <w:basedOn w:val="a"/>
    <w:next w:val="a"/>
    <w:link w:val="10"/>
    <w:uiPriority w:val="9"/>
    <w:qFormat/>
    <w:rsid w:val="00170D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0D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0D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0D0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0D0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70D0E"/>
    <w:rPr>
      <w:rFonts w:ascii="Calibri" w:eastAsia="宋体" w:hAnsi="Calibri" w:cs="宋体"/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"/>
    <w:qFormat/>
    <w:rsid w:val="00170D0E"/>
    <w:pPr>
      <w:widowControl/>
      <w:spacing w:after="80"/>
      <w:contextualSpacing/>
      <w:jc w:val="left"/>
    </w:pPr>
    <w:rPr>
      <w:rFonts w:ascii="Calibri Light" w:hAnsi="Calibri Light"/>
      <w:color w:val="000000"/>
      <w:kern w:val="28"/>
      <w:sz w:val="32"/>
      <w:szCs w:val="20"/>
    </w:rPr>
  </w:style>
  <w:style w:type="character" w:customStyle="1" w:styleId="a8">
    <w:name w:val="标题 字符"/>
    <w:basedOn w:val="a0"/>
    <w:link w:val="a7"/>
    <w:uiPriority w:val="1"/>
    <w:rsid w:val="00170D0E"/>
    <w:rPr>
      <w:rFonts w:ascii="Calibri Light" w:eastAsia="宋体" w:hAnsi="Calibri Light" w:cs="宋体"/>
      <w:color w:val="000000"/>
      <w:kern w:val="28"/>
      <w:sz w:val="32"/>
      <w:szCs w:val="20"/>
    </w:rPr>
  </w:style>
  <w:style w:type="table" w:customStyle="1" w:styleId="4-21">
    <w:name w:val="网格表 4 - 着色 21"/>
    <w:basedOn w:val="a1"/>
    <w:uiPriority w:val="49"/>
    <w:qFormat/>
    <w:rsid w:val="00170D0E"/>
    <w:rPr>
      <w:rFonts w:ascii="Calibri" w:eastAsia="宋体" w:hAnsi="Calibri" w:cs="宋体"/>
      <w:kern w:val="0"/>
      <w:sz w:val="20"/>
      <w:szCs w:val="20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2018-04-10T15:59:00Z</dcterms:created>
  <dcterms:modified xsi:type="dcterms:W3CDTF">2018-04-10T16:00:00Z</dcterms:modified>
</cp:coreProperties>
</file>