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63848382"/>
        <w:docPartObj>
          <w:docPartGallery w:val="Cover Pages"/>
          <w:docPartUnique/>
        </w:docPartObj>
      </w:sdtPr>
      <w:sdtEndPr>
        <w:rPr>
          <w:rFonts w:ascii="Times New Roman" w:hAnsi="Times New Roman" w:cs="Times New Roman"/>
        </w:rPr>
      </w:sdtEndPr>
      <w:sdtContent>
        <w:p w14:paraId="2D4DB07B" w14:textId="48B1C8AA" w:rsidR="00335F33" w:rsidRDefault="00335F33">
          <w:r>
            <w:rPr>
              <w:noProof/>
            </w:rPr>
            <mc:AlternateContent>
              <mc:Choice Requires="wpg">
                <w:drawing>
                  <wp:anchor distT="0" distB="0" distL="114300" distR="114300" simplePos="0" relativeHeight="251662336" behindDoc="0" locked="0" layoutInCell="1" allowOverlap="1" wp14:anchorId="18783AE3" wp14:editId="5777CA4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73832B"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997E3A4" wp14:editId="4304E4A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5FE8C1" w14:textId="10D70BE4" w:rsidR="00335F33" w:rsidRDefault="00335F33">
                                    <w:pPr>
                                      <w:pStyle w:val="NoSpacing"/>
                                      <w:jc w:val="right"/>
                                      <w:rPr>
                                        <w:color w:val="595959" w:themeColor="text1" w:themeTint="A6"/>
                                        <w:sz w:val="28"/>
                                        <w:szCs w:val="28"/>
                                      </w:rPr>
                                    </w:pPr>
                                    <w:r>
                                      <w:rPr>
                                        <w:color w:val="595959" w:themeColor="text1" w:themeTint="A6"/>
                                        <w:sz w:val="28"/>
                                        <w:szCs w:val="28"/>
                                      </w:rPr>
                                      <w:t>Aluso Linda</w:t>
                                    </w:r>
                                  </w:p>
                                </w:sdtContent>
                              </w:sdt>
                              <w:p w14:paraId="49710389" w14:textId="299D4118" w:rsidR="00335F33" w:rsidRDefault="004F08D8" w:rsidP="00F64247">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6424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997E3A4"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5FE8C1" w14:textId="10D70BE4" w:rsidR="00335F33" w:rsidRDefault="00335F33">
                              <w:pPr>
                                <w:pStyle w:val="NoSpacing"/>
                                <w:jc w:val="right"/>
                                <w:rPr>
                                  <w:color w:val="595959" w:themeColor="text1" w:themeTint="A6"/>
                                  <w:sz w:val="28"/>
                                  <w:szCs w:val="28"/>
                                </w:rPr>
                              </w:pPr>
                              <w:r>
                                <w:rPr>
                                  <w:color w:val="595959" w:themeColor="text1" w:themeTint="A6"/>
                                  <w:sz w:val="28"/>
                                  <w:szCs w:val="28"/>
                                </w:rPr>
                                <w:t>Aluso Linda</w:t>
                              </w:r>
                            </w:p>
                          </w:sdtContent>
                        </w:sdt>
                        <w:p w14:paraId="49710389" w14:textId="299D4118" w:rsidR="00335F33" w:rsidRDefault="004F08D8" w:rsidP="00F64247">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6424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CF3A4C" wp14:editId="2F5E7A4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6BBE7" w14:textId="0242F87E" w:rsidR="00335F33" w:rsidRDefault="004F08D8">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4247">
                                      <w:rPr>
                                        <w:caps/>
                                        <w:color w:val="156082" w:themeColor="accent1"/>
                                        <w:sz w:val="64"/>
                                        <w:szCs w:val="64"/>
                                      </w:rPr>
                                      <w:t>VIDEO STREAMING PLATFORM: STAR</w:t>
                                    </w:r>
                                    <w:r w:rsidR="00335F33">
                                      <w:rPr>
                                        <w:caps/>
                                        <w:color w:val="156082" w:themeColor="accent1"/>
                                        <w:sz w:val="64"/>
                                        <w:szCs w:val="64"/>
                                      </w:rPr>
                                      <w:t xml:space="preserve"> SCHEMA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B34F9C" w14:textId="679C0F2E" w:rsidR="00335F33" w:rsidRDefault="00F64247">
                                    <w:pPr>
                                      <w:jc w:val="right"/>
                                      <w:rPr>
                                        <w:smallCaps/>
                                        <w:color w:val="404040" w:themeColor="text1" w:themeTint="BF"/>
                                        <w:sz w:val="36"/>
                                        <w:szCs w:val="36"/>
                                      </w:rPr>
                                    </w:pPr>
                                    <w:r>
                                      <w:rPr>
                                        <w:color w:val="404040" w:themeColor="text1" w:themeTint="BF"/>
                                        <w:sz w:val="36"/>
                                        <w:szCs w:val="36"/>
                                      </w:rPr>
                                      <w:t>Turning Conceptual Design into KPIs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CF3A4C"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196BBE7" w14:textId="0242F87E" w:rsidR="00335F33" w:rsidRDefault="004F08D8">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4247">
                                <w:rPr>
                                  <w:caps/>
                                  <w:color w:val="156082" w:themeColor="accent1"/>
                                  <w:sz w:val="64"/>
                                  <w:szCs w:val="64"/>
                                </w:rPr>
                                <w:t>VIDEO STREAMING PLATFORM: STAR</w:t>
                              </w:r>
                              <w:r w:rsidR="00335F33">
                                <w:rPr>
                                  <w:caps/>
                                  <w:color w:val="156082" w:themeColor="accent1"/>
                                  <w:sz w:val="64"/>
                                  <w:szCs w:val="64"/>
                                </w:rPr>
                                <w:t xml:space="preserve"> SCHEMA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B34F9C" w14:textId="679C0F2E" w:rsidR="00335F33" w:rsidRDefault="00F64247">
                              <w:pPr>
                                <w:jc w:val="right"/>
                                <w:rPr>
                                  <w:smallCaps/>
                                  <w:color w:val="404040" w:themeColor="text1" w:themeTint="BF"/>
                                  <w:sz w:val="36"/>
                                  <w:szCs w:val="36"/>
                                </w:rPr>
                              </w:pPr>
                              <w:r>
                                <w:rPr>
                                  <w:color w:val="404040" w:themeColor="text1" w:themeTint="BF"/>
                                  <w:sz w:val="36"/>
                                  <w:szCs w:val="36"/>
                                </w:rPr>
                                <w:t>Turning Conceptual Design into KPIs</w:t>
                              </w:r>
                            </w:p>
                          </w:sdtContent>
                        </w:sdt>
                      </w:txbxContent>
                    </v:textbox>
                    <w10:wrap type="square" anchorx="page" anchory="page"/>
                  </v:shape>
                </w:pict>
              </mc:Fallback>
            </mc:AlternateContent>
          </w:r>
        </w:p>
        <w:p w14:paraId="5CC20481" w14:textId="676BEAA9" w:rsidR="00335F33" w:rsidRDefault="00297415">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2DC44E28" wp14:editId="68C6FB95">
                    <wp:simplePos x="0" y="0"/>
                    <wp:positionH relativeFrom="margin">
                      <wp:align>center</wp:align>
                    </wp:positionH>
                    <wp:positionV relativeFrom="page">
                      <wp:posOffset>6678930</wp:posOffset>
                    </wp:positionV>
                    <wp:extent cx="7315200" cy="18097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80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626A6" w14:textId="77777777" w:rsidR="00335F33" w:rsidRDefault="00335F33">
                                <w:pPr>
                                  <w:pStyle w:val="NoSpacing"/>
                                  <w:jc w:val="right"/>
                                  <w:rPr>
                                    <w:color w:val="156082" w:themeColor="accent1"/>
                                    <w:sz w:val="28"/>
                                    <w:szCs w:val="28"/>
                                  </w:rPr>
                                </w:pPr>
                                <w:r>
                                  <w:rPr>
                                    <w:color w:val="156082" w:themeColor="accent1"/>
                                    <w:sz w:val="28"/>
                                    <w:szCs w:val="28"/>
                                  </w:rPr>
                                  <w:t>Abstract</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DF5952F" w14:textId="069E50D0" w:rsidR="00335F33" w:rsidRPr="002E0675" w:rsidRDefault="00297415">
                                    <w:pPr>
                                      <w:pStyle w:val="NoSpacing"/>
                                      <w:jc w:val="right"/>
                                      <w:rPr>
                                        <w:rFonts w:ascii="Times New Roman" w:hAnsi="Times New Roman" w:cs="Times New Roman"/>
                                        <w:color w:val="595959" w:themeColor="text1" w:themeTint="A6"/>
                                        <w:sz w:val="20"/>
                                        <w:szCs w:val="20"/>
                                      </w:rPr>
                                    </w:pPr>
                                    <w:r w:rsidRPr="002E0675">
                                      <w:rPr>
                                        <w:rFonts w:ascii="Times New Roman" w:hAnsi="Times New Roman" w:cs="Times New Roman"/>
                                        <w:color w:val="595959" w:themeColor="text1" w:themeTint="A6"/>
                                        <w:sz w:val="20"/>
                                        <w:szCs w:val="20"/>
                                      </w:rPr>
                                      <w:t xml:space="preserve">This project builds a simple data model to understand how people interact with video content on the Netflix platform. By bringing together details about </w:t>
                                    </w:r>
                                    <w:r w:rsidR="002E0675" w:rsidRPr="002E0675">
                                      <w:rPr>
                                        <w:rFonts w:ascii="Times New Roman" w:hAnsi="Times New Roman" w:cs="Times New Roman"/>
                                        <w:color w:val="595959" w:themeColor="text1" w:themeTint="A6"/>
                                        <w:sz w:val="20"/>
                                        <w:szCs w:val="20"/>
                                      </w:rPr>
                                      <w:t>customers, videos</w:t>
                                    </w:r>
                                    <w:r w:rsidRPr="002E0675">
                                      <w:rPr>
                                        <w:rFonts w:ascii="Times New Roman" w:hAnsi="Times New Roman" w:cs="Times New Roman"/>
                                        <w:color w:val="595959" w:themeColor="text1" w:themeTint="A6"/>
                                        <w:sz w:val="20"/>
                                        <w:szCs w:val="20"/>
                                      </w:rPr>
                                      <w:t xml:space="preserve">, </w:t>
                                    </w:r>
                                    <w:r w:rsidR="002E0675" w:rsidRPr="002E0675">
                                      <w:rPr>
                                        <w:rFonts w:ascii="Times New Roman" w:hAnsi="Times New Roman" w:cs="Times New Roman"/>
                                        <w:color w:val="595959" w:themeColor="text1" w:themeTint="A6"/>
                                        <w:sz w:val="20"/>
                                        <w:szCs w:val="20"/>
                                      </w:rPr>
                                      <w:t xml:space="preserve">ratings, time, date and the cast, it helps answer questions such as what is the most popular video, what is the average rating of the videos, how many video trailers were watched but not the actual video. It is a smart way of turning raw video viewing data into insights that can guide recommendation, targeted marketing and audience retention on the platform.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DC44E28" id="Text Box 53" o:spid="_x0000_s1028" type="#_x0000_t202" style="position:absolute;margin-left:0;margin-top:525.9pt;width:8in;height:142.5pt;z-index:251661312;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" filled="f" stroked="f" strokeweight=".5pt">
                    <v:textbox inset="126pt,0,54pt,0">
                      <w:txbxContent>
                        <w:p w14:paraId="43B626A6" w14:textId="77777777" w:rsidR="00335F33" w:rsidRDefault="00335F33">
                          <w:pPr>
                            <w:pStyle w:val="NoSpacing"/>
                            <w:jc w:val="right"/>
                            <w:rPr>
                              <w:color w:val="156082" w:themeColor="accent1"/>
                              <w:sz w:val="28"/>
                              <w:szCs w:val="28"/>
                            </w:rPr>
                          </w:pPr>
                          <w:r>
                            <w:rPr>
                              <w:color w:val="156082" w:themeColor="accent1"/>
                              <w:sz w:val="28"/>
                              <w:szCs w:val="28"/>
                            </w:rPr>
                            <w:t>Abstract</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DF5952F" w14:textId="069E50D0" w:rsidR="00335F33" w:rsidRPr="002E0675" w:rsidRDefault="00297415">
                              <w:pPr>
                                <w:pStyle w:val="NoSpacing"/>
                                <w:jc w:val="right"/>
                                <w:rPr>
                                  <w:rFonts w:ascii="Times New Roman" w:hAnsi="Times New Roman" w:cs="Times New Roman"/>
                                  <w:color w:val="595959" w:themeColor="text1" w:themeTint="A6"/>
                                  <w:sz w:val="20"/>
                                  <w:szCs w:val="20"/>
                                </w:rPr>
                              </w:pPr>
                              <w:r w:rsidRPr="002E0675">
                                <w:rPr>
                                  <w:rFonts w:ascii="Times New Roman" w:hAnsi="Times New Roman" w:cs="Times New Roman"/>
                                  <w:color w:val="595959" w:themeColor="text1" w:themeTint="A6"/>
                                  <w:sz w:val="20"/>
                                  <w:szCs w:val="20"/>
                                </w:rPr>
                                <w:t xml:space="preserve">This project builds a simple data model to understand how people interact with video content on the Netflix platform. By bringing together details about </w:t>
                              </w:r>
                              <w:r w:rsidR="002E0675" w:rsidRPr="002E0675">
                                <w:rPr>
                                  <w:rFonts w:ascii="Times New Roman" w:hAnsi="Times New Roman" w:cs="Times New Roman"/>
                                  <w:color w:val="595959" w:themeColor="text1" w:themeTint="A6"/>
                                  <w:sz w:val="20"/>
                                  <w:szCs w:val="20"/>
                                </w:rPr>
                                <w:t>customers, videos</w:t>
                              </w:r>
                              <w:r w:rsidRPr="002E0675">
                                <w:rPr>
                                  <w:rFonts w:ascii="Times New Roman" w:hAnsi="Times New Roman" w:cs="Times New Roman"/>
                                  <w:color w:val="595959" w:themeColor="text1" w:themeTint="A6"/>
                                  <w:sz w:val="20"/>
                                  <w:szCs w:val="20"/>
                                </w:rPr>
                                <w:t xml:space="preserve">, </w:t>
                              </w:r>
                              <w:r w:rsidR="002E0675" w:rsidRPr="002E0675">
                                <w:rPr>
                                  <w:rFonts w:ascii="Times New Roman" w:hAnsi="Times New Roman" w:cs="Times New Roman"/>
                                  <w:color w:val="595959" w:themeColor="text1" w:themeTint="A6"/>
                                  <w:sz w:val="20"/>
                                  <w:szCs w:val="20"/>
                                </w:rPr>
                                <w:t xml:space="preserve">ratings, time, date and the cast, it helps answer questions such as what is the most popular video, what is the average rating of the videos, how many video trailers were watched but not the actual video. It is a smart way of turning raw video viewing data into insights that can guide recommendation, targeted marketing and audience retention on the platform. </w:t>
                              </w:r>
                            </w:p>
                          </w:sdtContent>
                        </w:sdt>
                      </w:txbxContent>
                    </v:textbox>
                    <w10:wrap type="square" anchorx="margin" anchory="page"/>
                  </v:shape>
                </w:pict>
              </mc:Fallback>
            </mc:AlternateContent>
          </w:r>
          <w:r w:rsidR="00335F33">
            <w:rPr>
              <w:rFonts w:ascii="Times New Roman" w:hAnsi="Times New Roman" w:cs="Times New Roman"/>
            </w:rPr>
            <w:br w:type="page"/>
          </w:r>
        </w:p>
      </w:sdtContent>
    </w:sdt>
    <w:p w14:paraId="5A3A3216" w14:textId="54A846E7" w:rsidR="00E64AED" w:rsidRPr="00E64AED" w:rsidRDefault="00E64AED" w:rsidP="001E6E1E">
      <w:pPr>
        <w:rPr>
          <w:rFonts w:ascii="Times New Roman" w:hAnsi="Times New Roman" w:cs="Times New Roman"/>
          <w:b/>
          <w:bCs/>
        </w:rPr>
      </w:pPr>
      <w:r>
        <w:rPr>
          <w:rFonts w:ascii="Times New Roman" w:hAnsi="Times New Roman" w:cs="Times New Roman"/>
        </w:rPr>
        <w:lastRenderedPageBreak/>
        <w:tab/>
      </w:r>
      <w:r w:rsidRPr="00E64AED">
        <w:rPr>
          <w:rFonts w:ascii="Times New Roman" w:hAnsi="Times New Roman" w:cs="Times New Roman"/>
          <w:b/>
          <w:bCs/>
        </w:rPr>
        <w:t>Star Schema Des</w:t>
      </w:r>
      <w:r>
        <w:rPr>
          <w:rFonts w:ascii="Times New Roman" w:hAnsi="Times New Roman" w:cs="Times New Roman"/>
          <w:b/>
          <w:bCs/>
        </w:rPr>
        <w:t>ign for</w:t>
      </w:r>
      <w:r w:rsidRPr="00E64AED">
        <w:rPr>
          <w:rFonts w:ascii="Times New Roman" w:hAnsi="Times New Roman" w:cs="Times New Roman"/>
          <w:b/>
          <w:bCs/>
        </w:rPr>
        <w:t xml:space="preserve"> Netflix Analytics</w:t>
      </w:r>
    </w:p>
    <w:p w14:paraId="73C9FD09" w14:textId="3CDAF2D5" w:rsidR="00E64AED" w:rsidRDefault="00E64AED" w:rsidP="001E6E1E">
      <w:r>
        <w:object w:dxaOrig="10935" w:dyaOrig="14446" w14:anchorId="758C27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17.25pt" o:ole="">
            <v:imagedata r:id="rId8" o:title=""/>
          </v:shape>
          <o:OLEObject Type="Embed" ProgID="Visio.Drawing.15" ShapeID="_x0000_i1025" DrawAspect="Content" ObjectID="_1814597095" r:id="rId9"/>
        </w:object>
      </w:r>
    </w:p>
    <w:p w14:paraId="19A4B0BD" w14:textId="3A0C9715" w:rsidR="001E6E1E" w:rsidRPr="00E64AED" w:rsidRDefault="00E64AED" w:rsidP="001E6E1E">
      <w:pPr>
        <w:rPr>
          <w:rFonts w:ascii="Times New Roman" w:hAnsi="Times New Roman" w:cs="Times New Roman"/>
          <w:b/>
          <w:bCs/>
        </w:rPr>
      </w:pPr>
      <w:r>
        <w:br w:type="page"/>
      </w:r>
      <w:r w:rsidR="00F64247">
        <w:rPr>
          <w:rFonts w:ascii="Times New Roman" w:hAnsi="Times New Roman" w:cs="Times New Roman"/>
          <w:b/>
          <w:bCs/>
        </w:rPr>
        <w:lastRenderedPageBreak/>
        <w:t xml:space="preserve"> Data Catalog</w:t>
      </w:r>
    </w:p>
    <w:p w14:paraId="45A8F16C" w14:textId="5176FC83" w:rsidR="003343EB" w:rsidRPr="00357F84" w:rsidRDefault="003343EB" w:rsidP="003343EB">
      <w:pPr>
        <w:pStyle w:val="ListParagraph"/>
        <w:numPr>
          <w:ilvl w:val="0"/>
          <w:numId w:val="2"/>
        </w:numPr>
        <w:rPr>
          <w:rFonts w:ascii="Times New Roman" w:hAnsi="Times New Roman" w:cs="Times New Roman"/>
        </w:rPr>
      </w:pPr>
      <w:r w:rsidRPr="00357F84">
        <w:rPr>
          <w:rFonts w:ascii="Times New Roman" w:hAnsi="Times New Roman" w:cs="Times New Roman"/>
        </w:rPr>
        <w:t>Customer dimension</w:t>
      </w:r>
    </w:p>
    <w:p w14:paraId="50B9EF73" w14:textId="2E4AFDEA" w:rsidR="00BC70F1" w:rsidRPr="00357F84" w:rsidRDefault="00BC70F1" w:rsidP="00BC70F1">
      <w:pPr>
        <w:pStyle w:val="ListParagraph"/>
        <w:rPr>
          <w:rFonts w:ascii="Times New Roman" w:hAnsi="Times New Roman" w:cs="Times New Roman"/>
        </w:rPr>
      </w:pPr>
      <w:r w:rsidRPr="00357F84">
        <w:rPr>
          <w:rFonts w:ascii="Times New Roman" w:hAnsi="Times New Roman" w:cs="Times New Roman"/>
        </w:rPr>
        <w:t>CustomerKey-Surrogate key that uniquely identifies each customer in the data warehouse</w:t>
      </w:r>
    </w:p>
    <w:p w14:paraId="0F43314B" w14:textId="64707A79" w:rsidR="00BC70F1" w:rsidRPr="00357F84" w:rsidRDefault="00BC70F1" w:rsidP="00BC70F1">
      <w:pPr>
        <w:pStyle w:val="ListParagraph"/>
        <w:rPr>
          <w:rFonts w:ascii="Times New Roman" w:hAnsi="Times New Roman" w:cs="Times New Roman"/>
        </w:rPr>
      </w:pPr>
      <w:r w:rsidRPr="00357F84">
        <w:rPr>
          <w:rFonts w:ascii="Times New Roman" w:hAnsi="Times New Roman" w:cs="Times New Roman"/>
        </w:rPr>
        <w:t>Customer-A natural key that may be used to track the customer data back to the source</w:t>
      </w:r>
      <w:r w:rsidR="00F61FC1" w:rsidRPr="00357F84">
        <w:rPr>
          <w:rFonts w:ascii="Times New Roman" w:hAnsi="Times New Roman" w:cs="Times New Roman"/>
        </w:rPr>
        <w:t xml:space="preserve"> system</w:t>
      </w:r>
    </w:p>
    <w:p w14:paraId="772D26D8" w14:textId="41A1FF89" w:rsidR="00BC70F1" w:rsidRPr="00357F84" w:rsidRDefault="00BC70F1" w:rsidP="00BC70F1">
      <w:pPr>
        <w:pStyle w:val="ListParagraph"/>
        <w:rPr>
          <w:rFonts w:ascii="Times New Roman" w:hAnsi="Times New Roman" w:cs="Times New Roman"/>
        </w:rPr>
      </w:pPr>
      <w:r w:rsidRPr="00357F84">
        <w:rPr>
          <w:rFonts w:ascii="Times New Roman" w:hAnsi="Times New Roman" w:cs="Times New Roman"/>
        </w:rPr>
        <w:t>CustomerName- Captures the customer’s name.</w:t>
      </w:r>
    </w:p>
    <w:p w14:paraId="6DB1D165" w14:textId="0C8D6AEC" w:rsidR="00BC70F1" w:rsidRPr="00357F84" w:rsidRDefault="00BC70F1" w:rsidP="00BC70F1">
      <w:pPr>
        <w:pStyle w:val="ListParagraph"/>
        <w:rPr>
          <w:rFonts w:ascii="Times New Roman" w:hAnsi="Times New Roman" w:cs="Times New Roman"/>
        </w:rPr>
      </w:pPr>
      <w:r w:rsidRPr="00357F84">
        <w:rPr>
          <w:rFonts w:ascii="Times New Roman" w:hAnsi="Times New Roman" w:cs="Times New Roman"/>
        </w:rPr>
        <w:t>Email-Captures the customer’s email.</w:t>
      </w:r>
    </w:p>
    <w:p w14:paraId="4F43ADA4" w14:textId="3644B4AF" w:rsidR="00BC70F1" w:rsidRPr="00357F84" w:rsidRDefault="00BC70F1" w:rsidP="00BC70F1">
      <w:pPr>
        <w:pStyle w:val="ListParagraph"/>
        <w:rPr>
          <w:rFonts w:ascii="Times New Roman" w:hAnsi="Times New Roman" w:cs="Times New Roman"/>
        </w:rPr>
      </w:pPr>
      <w:r w:rsidRPr="00357F84">
        <w:rPr>
          <w:rFonts w:ascii="Times New Roman" w:hAnsi="Times New Roman" w:cs="Times New Roman"/>
        </w:rPr>
        <w:t>DateOfBirth-Capture user’s date of birth for appropriate movie recommendation.</w:t>
      </w:r>
    </w:p>
    <w:p w14:paraId="670FA281" w14:textId="4EAB05C7" w:rsidR="00BC70F1" w:rsidRPr="00357F84" w:rsidRDefault="00BC70F1" w:rsidP="00BC70F1">
      <w:pPr>
        <w:pStyle w:val="ListParagraph"/>
        <w:rPr>
          <w:rFonts w:ascii="Times New Roman" w:hAnsi="Times New Roman" w:cs="Times New Roman"/>
        </w:rPr>
      </w:pPr>
      <w:r w:rsidRPr="00357F84">
        <w:rPr>
          <w:rFonts w:ascii="Times New Roman" w:hAnsi="Times New Roman" w:cs="Times New Roman"/>
        </w:rPr>
        <w:t xml:space="preserve">MembershipStatus-Capture the </w:t>
      </w:r>
      <w:r w:rsidR="00316388" w:rsidRPr="00357F84">
        <w:rPr>
          <w:rFonts w:ascii="Times New Roman" w:hAnsi="Times New Roman" w:cs="Times New Roman"/>
        </w:rPr>
        <w:t>user’s status whether active or inactive.</w:t>
      </w:r>
    </w:p>
    <w:p w14:paraId="12B32046" w14:textId="330558A9" w:rsidR="00316388" w:rsidRPr="00357F84" w:rsidRDefault="00316388" w:rsidP="00316388">
      <w:pPr>
        <w:pStyle w:val="ListParagraph"/>
        <w:numPr>
          <w:ilvl w:val="0"/>
          <w:numId w:val="2"/>
        </w:numPr>
        <w:rPr>
          <w:rFonts w:ascii="Times New Roman" w:hAnsi="Times New Roman" w:cs="Times New Roman"/>
        </w:rPr>
      </w:pPr>
      <w:r w:rsidRPr="00357F84">
        <w:rPr>
          <w:rFonts w:ascii="Times New Roman" w:hAnsi="Times New Roman" w:cs="Times New Roman"/>
        </w:rPr>
        <w:t>Time dimension</w:t>
      </w:r>
    </w:p>
    <w:p w14:paraId="7EEF1F46" w14:textId="32A36228" w:rsidR="00316388" w:rsidRPr="00357F84" w:rsidRDefault="00316388" w:rsidP="00316388">
      <w:pPr>
        <w:ind w:left="720"/>
        <w:rPr>
          <w:rFonts w:ascii="Times New Roman" w:hAnsi="Times New Roman" w:cs="Times New Roman"/>
        </w:rPr>
      </w:pPr>
      <w:r w:rsidRPr="00357F84">
        <w:rPr>
          <w:rFonts w:ascii="Times New Roman" w:hAnsi="Times New Roman" w:cs="Times New Roman"/>
        </w:rPr>
        <w:t>TimeKey – Surrogate key that uniquely identifies each time record in the data warehouse.</w:t>
      </w:r>
      <w:r w:rsidRPr="00357F84">
        <w:rPr>
          <w:rFonts w:ascii="Times New Roman" w:hAnsi="Times New Roman" w:cs="Times New Roman"/>
        </w:rPr>
        <w:br/>
        <w:t xml:space="preserve">TimeValue – Captures the exact time </w:t>
      </w:r>
      <w:r w:rsidR="00B96C0D" w:rsidRPr="00357F84">
        <w:rPr>
          <w:rFonts w:ascii="Times New Roman" w:hAnsi="Times New Roman" w:cs="Times New Roman"/>
        </w:rPr>
        <w:t xml:space="preserve">such as </w:t>
      </w:r>
      <w:r w:rsidRPr="00357F84">
        <w:rPr>
          <w:rFonts w:ascii="Times New Roman" w:hAnsi="Times New Roman" w:cs="Times New Roman"/>
        </w:rPr>
        <w:t>14:35:00 of the video viewing.</w:t>
      </w:r>
      <w:r w:rsidRPr="00357F84">
        <w:rPr>
          <w:rFonts w:ascii="Times New Roman" w:hAnsi="Times New Roman" w:cs="Times New Roman"/>
        </w:rPr>
        <w:br/>
        <w:t>TimeOfDayCategory – Classifies the time into categories like Morning, Afternoon, Evening, or Night for time-based analysis.</w:t>
      </w:r>
    </w:p>
    <w:p w14:paraId="4B9B62AB" w14:textId="0E54A160" w:rsidR="00316388" w:rsidRPr="00357F84" w:rsidRDefault="00316388" w:rsidP="00316388">
      <w:pPr>
        <w:pStyle w:val="ListParagraph"/>
        <w:numPr>
          <w:ilvl w:val="0"/>
          <w:numId w:val="2"/>
        </w:numPr>
        <w:rPr>
          <w:rFonts w:ascii="Times New Roman" w:hAnsi="Times New Roman" w:cs="Times New Roman"/>
        </w:rPr>
      </w:pPr>
      <w:r w:rsidRPr="00357F84">
        <w:rPr>
          <w:rFonts w:ascii="Times New Roman" w:hAnsi="Times New Roman" w:cs="Times New Roman"/>
        </w:rPr>
        <w:t>Date Dimension</w:t>
      </w:r>
    </w:p>
    <w:p w14:paraId="5E80837B" w14:textId="4D047524" w:rsidR="00316388" w:rsidRPr="00357F84" w:rsidRDefault="00316388" w:rsidP="00316388">
      <w:pPr>
        <w:ind w:left="720"/>
        <w:rPr>
          <w:rFonts w:ascii="Times New Roman" w:hAnsi="Times New Roman" w:cs="Times New Roman"/>
        </w:rPr>
      </w:pPr>
      <w:r w:rsidRPr="00357F84">
        <w:rPr>
          <w:rFonts w:ascii="Times New Roman" w:hAnsi="Times New Roman" w:cs="Times New Roman"/>
        </w:rPr>
        <w:t>DateKey – Surrogate key that uniquely identifies each date in the data warehouse.</w:t>
      </w:r>
      <w:r w:rsidRPr="00357F84">
        <w:rPr>
          <w:rFonts w:ascii="Times New Roman" w:hAnsi="Times New Roman" w:cs="Times New Roman"/>
        </w:rPr>
        <w:br/>
        <w:t>ViewingDate – Captures the actual date a video was viewed.</w:t>
      </w:r>
      <w:r w:rsidRPr="00357F84">
        <w:rPr>
          <w:rFonts w:ascii="Times New Roman" w:hAnsi="Times New Roman" w:cs="Times New Roman"/>
        </w:rPr>
        <w:br/>
        <w:t>DayName – Captures the day of the week for trend analysis.</w:t>
      </w:r>
    </w:p>
    <w:p w14:paraId="51992B7B" w14:textId="5268210B" w:rsidR="00316388" w:rsidRPr="00357F84" w:rsidRDefault="00316388" w:rsidP="00316388">
      <w:pPr>
        <w:pStyle w:val="ListParagraph"/>
        <w:numPr>
          <w:ilvl w:val="0"/>
          <w:numId w:val="2"/>
        </w:numPr>
        <w:rPr>
          <w:rFonts w:ascii="Times New Roman" w:hAnsi="Times New Roman" w:cs="Times New Roman"/>
        </w:rPr>
      </w:pPr>
      <w:r w:rsidRPr="00357F84">
        <w:rPr>
          <w:rFonts w:ascii="Times New Roman" w:hAnsi="Times New Roman" w:cs="Times New Roman"/>
        </w:rPr>
        <w:t>Rating dimension</w:t>
      </w:r>
    </w:p>
    <w:p w14:paraId="338C500E" w14:textId="7B2A0AA9" w:rsidR="00114B00" w:rsidRPr="00357F84" w:rsidRDefault="00114B00" w:rsidP="00B96C0D">
      <w:pPr>
        <w:pStyle w:val="NormalWeb"/>
        <w:ind w:left="720"/>
      </w:pPr>
      <w:r w:rsidRPr="00357F84">
        <w:rPr>
          <w:rStyle w:val="Strong"/>
          <w:rFonts w:eastAsiaTheme="majorEastAsia"/>
          <w:b w:val="0"/>
          <w:bCs w:val="0"/>
        </w:rPr>
        <w:t>RatingKey</w:t>
      </w:r>
      <w:r w:rsidRPr="00357F84">
        <w:rPr>
          <w:b/>
          <w:bCs/>
        </w:rPr>
        <w:t xml:space="preserve"> </w:t>
      </w:r>
      <w:r w:rsidRPr="00357F84">
        <w:t>– Surrogate key that uniquely identifies each rating entry.</w:t>
      </w:r>
      <w:r w:rsidRPr="00357F84">
        <w:br/>
      </w:r>
      <w:r w:rsidRPr="00357F84">
        <w:rPr>
          <w:rStyle w:val="Strong"/>
          <w:rFonts w:eastAsiaTheme="majorEastAsia"/>
          <w:b w:val="0"/>
          <w:bCs w:val="0"/>
        </w:rPr>
        <w:t>RatingId</w:t>
      </w:r>
      <w:r w:rsidRPr="00357F84">
        <w:rPr>
          <w:b/>
          <w:bCs/>
        </w:rPr>
        <w:t xml:space="preserve"> </w:t>
      </w:r>
      <w:r w:rsidRPr="00357F84">
        <w:t>– Natural key used to track the rating</w:t>
      </w:r>
      <w:r w:rsidR="00B96C0D" w:rsidRPr="00357F84">
        <w:t xml:space="preserve"> </w:t>
      </w:r>
      <w:r w:rsidRPr="00357F84">
        <w:t>back to the source system.</w:t>
      </w:r>
      <w:r w:rsidRPr="00357F84">
        <w:br/>
      </w:r>
      <w:r w:rsidRPr="00357F84">
        <w:rPr>
          <w:rStyle w:val="Strong"/>
          <w:rFonts w:eastAsiaTheme="majorEastAsia"/>
          <w:b w:val="0"/>
          <w:bCs w:val="0"/>
        </w:rPr>
        <w:t>RatingValue</w:t>
      </w:r>
      <w:r w:rsidRPr="00357F84">
        <w:t xml:space="preserve"> – Captures the rating category assigned to the video content</w:t>
      </w:r>
      <w:r w:rsidR="00B96C0D" w:rsidRPr="00357F84">
        <w:t xml:space="preserve"> such as 0 for Not rated, 1 for Thumbs down, 2 for Thumbs Up and 3 for Double Thumbs Up.</w:t>
      </w:r>
      <w:r w:rsidRPr="00357F84">
        <w:br/>
      </w:r>
      <w:r w:rsidRPr="00357F84">
        <w:rPr>
          <w:rStyle w:val="Strong"/>
          <w:rFonts w:eastAsiaTheme="majorEastAsia"/>
          <w:b w:val="0"/>
          <w:bCs w:val="0"/>
        </w:rPr>
        <w:t>RatingDescription</w:t>
      </w:r>
      <w:r w:rsidRPr="00357F84">
        <w:rPr>
          <w:b/>
          <w:bCs/>
        </w:rPr>
        <w:t xml:space="preserve"> </w:t>
      </w:r>
      <w:r w:rsidRPr="00357F84">
        <w:t>– Provides details or explanations for the rating</w:t>
      </w:r>
      <w:r w:rsidR="00B96C0D" w:rsidRPr="00357F84">
        <w:t xml:space="preserve"> such</w:t>
      </w:r>
      <w:r w:rsidRPr="00357F84">
        <w:t xml:space="preserve"> content type.</w:t>
      </w:r>
    </w:p>
    <w:p w14:paraId="4B07DCCA" w14:textId="74938CCA" w:rsidR="00316388" w:rsidRPr="00357F84" w:rsidRDefault="00316388" w:rsidP="00316388">
      <w:pPr>
        <w:pStyle w:val="ListParagraph"/>
        <w:numPr>
          <w:ilvl w:val="0"/>
          <w:numId w:val="2"/>
        </w:numPr>
        <w:rPr>
          <w:rFonts w:ascii="Times New Roman" w:hAnsi="Times New Roman" w:cs="Times New Roman"/>
        </w:rPr>
      </w:pPr>
      <w:r w:rsidRPr="00357F84">
        <w:rPr>
          <w:rFonts w:ascii="Times New Roman" w:hAnsi="Times New Roman" w:cs="Times New Roman"/>
        </w:rPr>
        <w:t>Video dimension</w:t>
      </w:r>
    </w:p>
    <w:p w14:paraId="74BF0FF8" w14:textId="77777777" w:rsidR="00114B00" w:rsidRPr="00357F84" w:rsidRDefault="00114B00" w:rsidP="00114B00">
      <w:pPr>
        <w:pStyle w:val="NormalWeb"/>
        <w:ind w:left="720"/>
      </w:pPr>
      <w:r w:rsidRPr="00357F84">
        <w:rPr>
          <w:rStyle w:val="Strong"/>
          <w:rFonts w:eastAsiaTheme="majorEastAsia"/>
          <w:b w:val="0"/>
          <w:bCs w:val="0"/>
        </w:rPr>
        <w:t>VideoKey</w:t>
      </w:r>
      <w:r w:rsidRPr="00357F84">
        <w:t xml:space="preserve"> – Surrogate key that uniquely identifies each video in the data warehouse.</w:t>
      </w:r>
      <w:r w:rsidRPr="00357F84">
        <w:br/>
      </w:r>
      <w:r w:rsidRPr="00357F84">
        <w:rPr>
          <w:rStyle w:val="Strong"/>
          <w:rFonts w:eastAsiaTheme="majorEastAsia"/>
          <w:b w:val="0"/>
          <w:bCs w:val="0"/>
        </w:rPr>
        <w:t>VideoID</w:t>
      </w:r>
      <w:r w:rsidRPr="00357F84">
        <w:t xml:space="preserve"> – Natural key that may be used to track the video back to the source system.</w:t>
      </w:r>
      <w:r w:rsidRPr="00357F84">
        <w:br/>
      </w:r>
      <w:r w:rsidRPr="00357F84">
        <w:rPr>
          <w:rStyle w:val="Strong"/>
          <w:rFonts w:eastAsiaTheme="majorEastAsia"/>
          <w:b w:val="0"/>
          <w:bCs w:val="0"/>
        </w:rPr>
        <w:t>VideoName</w:t>
      </w:r>
      <w:r w:rsidRPr="00357F84">
        <w:t xml:space="preserve"> – Captures the title of the video.</w:t>
      </w:r>
      <w:r w:rsidRPr="00357F84">
        <w:br/>
      </w:r>
      <w:r w:rsidRPr="00357F84">
        <w:rPr>
          <w:rStyle w:val="Strong"/>
          <w:rFonts w:eastAsiaTheme="majorEastAsia"/>
          <w:b w:val="0"/>
          <w:bCs w:val="0"/>
        </w:rPr>
        <w:t>RunTimeMinutes</w:t>
      </w:r>
      <w:r w:rsidRPr="00357F84">
        <w:t xml:space="preserve"> – Captures the total duration of the video in minutes.</w:t>
      </w:r>
      <w:r w:rsidRPr="00357F84">
        <w:br/>
      </w:r>
      <w:r w:rsidRPr="00357F84">
        <w:rPr>
          <w:rStyle w:val="Strong"/>
          <w:rFonts w:eastAsiaTheme="majorEastAsia"/>
          <w:b w:val="0"/>
          <w:bCs w:val="0"/>
        </w:rPr>
        <w:t>Genre</w:t>
      </w:r>
      <w:r w:rsidRPr="00357F84">
        <w:t xml:space="preserve"> – Classifies the video into categories such as Action, Drama, Comedy.</w:t>
      </w:r>
      <w:r w:rsidRPr="00357F84">
        <w:br/>
      </w:r>
      <w:r w:rsidRPr="00357F84">
        <w:rPr>
          <w:rStyle w:val="Strong"/>
          <w:rFonts w:eastAsiaTheme="majorEastAsia"/>
          <w:b w:val="0"/>
          <w:bCs w:val="0"/>
        </w:rPr>
        <w:t>ReleaseYear</w:t>
      </w:r>
      <w:r w:rsidRPr="00357F84">
        <w:t xml:space="preserve"> – Captures the year the video was released.</w:t>
      </w:r>
      <w:r w:rsidRPr="00357F84">
        <w:br/>
      </w:r>
      <w:r w:rsidRPr="00357F84">
        <w:rPr>
          <w:rStyle w:val="Strong"/>
          <w:rFonts w:eastAsiaTheme="majorEastAsia"/>
          <w:b w:val="0"/>
          <w:bCs w:val="0"/>
        </w:rPr>
        <w:t>Director</w:t>
      </w:r>
      <w:r w:rsidRPr="00357F84">
        <w:t xml:space="preserve"> – Captures the name of the director of the video.</w:t>
      </w:r>
      <w:r w:rsidRPr="00357F84">
        <w:br/>
      </w:r>
      <w:r w:rsidRPr="00357F84">
        <w:rPr>
          <w:rStyle w:val="Strong"/>
          <w:rFonts w:eastAsiaTheme="majorEastAsia"/>
          <w:b w:val="0"/>
          <w:bCs w:val="0"/>
        </w:rPr>
        <w:t>Producer</w:t>
      </w:r>
      <w:r w:rsidRPr="00357F84">
        <w:t xml:space="preserve"> – Captures the name of the producer of the video.</w:t>
      </w:r>
    </w:p>
    <w:p w14:paraId="68C1A131" w14:textId="77777777" w:rsidR="00B96C0D" w:rsidRPr="00357F84" w:rsidRDefault="00B96C0D" w:rsidP="00114B00">
      <w:pPr>
        <w:pStyle w:val="NormalWeb"/>
        <w:ind w:left="720"/>
      </w:pPr>
    </w:p>
    <w:p w14:paraId="69BA254D" w14:textId="2535DC15" w:rsidR="00B96C0D" w:rsidRPr="00357F84" w:rsidRDefault="00B96C0D" w:rsidP="00B96C0D">
      <w:pPr>
        <w:rPr>
          <w:rFonts w:ascii="Times New Roman" w:eastAsia="Times New Roman" w:hAnsi="Times New Roman" w:cs="Times New Roman"/>
          <w:kern w:val="0"/>
          <w14:ligatures w14:val="none"/>
        </w:rPr>
      </w:pPr>
      <w:r w:rsidRPr="00357F84">
        <w:rPr>
          <w:rFonts w:ascii="Times New Roman" w:hAnsi="Times New Roman" w:cs="Times New Roman"/>
        </w:rPr>
        <w:br w:type="page"/>
      </w:r>
    </w:p>
    <w:p w14:paraId="0D452E7A" w14:textId="77777777" w:rsidR="00114B00" w:rsidRPr="00357F84" w:rsidRDefault="00114B00" w:rsidP="00114B00">
      <w:pPr>
        <w:ind w:left="720"/>
        <w:rPr>
          <w:rFonts w:ascii="Times New Roman" w:hAnsi="Times New Roman" w:cs="Times New Roman"/>
        </w:rPr>
      </w:pPr>
    </w:p>
    <w:p w14:paraId="4F993150" w14:textId="5E893582" w:rsidR="00316388" w:rsidRPr="00357F84" w:rsidRDefault="00316388" w:rsidP="00316388">
      <w:pPr>
        <w:pStyle w:val="ListParagraph"/>
        <w:numPr>
          <w:ilvl w:val="0"/>
          <w:numId w:val="2"/>
        </w:numPr>
        <w:rPr>
          <w:rFonts w:ascii="Times New Roman" w:hAnsi="Times New Roman" w:cs="Times New Roman"/>
        </w:rPr>
      </w:pPr>
      <w:r w:rsidRPr="00357F84">
        <w:rPr>
          <w:rFonts w:ascii="Times New Roman" w:hAnsi="Times New Roman" w:cs="Times New Roman"/>
        </w:rPr>
        <w:t>BridgeVideoCast</w:t>
      </w:r>
    </w:p>
    <w:p w14:paraId="6FA93B24" w14:textId="77777777" w:rsidR="00B96C0D" w:rsidRPr="00357F84" w:rsidRDefault="00B96C0D" w:rsidP="00B96C0D">
      <w:pPr>
        <w:pStyle w:val="NormalWeb"/>
        <w:ind w:left="720"/>
      </w:pPr>
      <w:r w:rsidRPr="00357F84">
        <w:rPr>
          <w:rStyle w:val="Strong"/>
          <w:rFonts w:eastAsiaTheme="majorEastAsia"/>
          <w:b w:val="0"/>
          <w:bCs w:val="0"/>
        </w:rPr>
        <w:t>CastKey</w:t>
      </w:r>
      <w:r w:rsidRPr="00357F84">
        <w:t xml:space="preserve"> – Foreign key to the DimCast table, linking a specific cast member.</w:t>
      </w:r>
      <w:r w:rsidRPr="00357F84">
        <w:br/>
      </w:r>
      <w:r w:rsidRPr="00357F84">
        <w:rPr>
          <w:rStyle w:val="Strong"/>
          <w:rFonts w:eastAsiaTheme="majorEastAsia"/>
          <w:b w:val="0"/>
          <w:bCs w:val="0"/>
        </w:rPr>
        <w:t>VideoKey</w:t>
      </w:r>
      <w:r w:rsidRPr="00357F84">
        <w:t xml:space="preserve"> – Foreign key to the DimVideo table, linking a specific video.</w:t>
      </w:r>
    </w:p>
    <w:p w14:paraId="613D5574" w14:textId="0539951F" w:rsidR="00B96C0D" w:rsidRPr="00357F84" w:rsidRDefault="00B96C0D" w:rsidP="00B96C0D">
      <w:pPr>
        <w:pStyle w:val="NormalWeb"/>
        <w:ind w:left="720"/>
      </w:pPr>
      <w:r w:rsidRPr="00357F84">
        <w:t>Used to model the many-to-many relationship between videos and cast members</w:t>
      </w:r>
    </w:p>
    <w:p w14:paraId="7B9B0B6D" w14:textId="32EE30BF" w:rsidR="00114B00" w:rsidRPr="00357F84" w:rsidRDefault="00114B00" w:rsidP="00316388">
      <w:pPr>
        <w:pStyle w:val="ListParagraph"/>
        <w:numPr>
          <w:ilvl w:val="0"/>
          <w:numId w:val="2"/>
        </w:numPr>
        <w:rPr>
          <w:rFonts w:ascii="Times New Roman" w:hAnsi="Times New Roman" w:cs="Times New Roman"/>
        </w:rPr>
      </w:pPr>
      <w:r w:rsidRPr="00357F84">
        <w:rPr>
          <w:rFonts w:ascii="Times New Roman" w:hAnsi="Times New Roman" w:cs="Times New Roman"/>
        </w:rPr>
        <w:t>Cast dimension</w:t>
      </w:r>
    </w:p>
    <w:p w14:paraId="3B74F467" w14:textId="2B04E248" w:rsidR="00114B00" w:rsidRPr="00357F84" w:rsidRDefault="00114B00" w:rsidP="00114B00">
      <w:pPr>
        <w:pStyle w:val="NormalWeb"/>
        <w:ind w:left="720"/>
      </w:pPr>
      <w:r w:rsidRPr="00357F84">
        <w:rPr>
          <w:rStyle w:val="Strong"/>
          <w:rFonts w:eastAsiaTheme="majorEastAsia"/>
          <w:b w:val="0"/>
          <w:bCs w:val="0"/>
        </w:rPr>
        <w:t>CastKey</w:t>
      </w:r>
      <w:r w:rsidRPr="00357F84">
        <w:t xml:space="preserve"> – Surrogate key that uniquely identifies each cast member in the data warehouse.</w:t>
      </w:r>
      <w:r w:rsidRPr="00357F84">
        <w:br/>
      </w:r>
      <w:r w:rsidRPr="00357F84">
        <w:rPr>
          <w:rStyle w:val="Strong"/>
          <w:rFonts w:eastAsiaTheme="majorEastAsia"/>
          <w:b w:val="0"/>
          <w:bCs w:val="0"/>
        </w:rPr>
        <w:t>CastID</w:t>
      </w:r>
      <w:r w:rsidRPr="00357F84">
        <w:rPr>
          <w:b/>
          <w:bCs/>
        </w:rPr>
        <w:t xml:space="preserve"> </w:t>
      </w:r>
      <w:r w:rsidRPr="00357F84">
        <w:t>– Natural key that may be used to track the cast member back to the source system.</w:t>
      </w:r>
      <w:r w:rsidRPr="00357F84">
        <w:br/>
      </w:r>
      <w:r w:rsidRPr="00357F84">
        <w:rPr>
          <w:rStyle w:val="Strong"/>
          <w:rFonts w:eastAsiaTheme="majorEastAsia"/>
          <w:b w:val="0"/>
          <w:bCs w:val="0"/>
        </w:rPr>
        <w:t>CastName</w:t>
      </w:r>
      <w:r w:rsidRPr="00357F84">
        <w:t xml:space="preserve"> – Captures the full name of the cast member.</w:t>
      </w:r>
      <w:r w:rsidRPr="00357F84">
        <w:br/>
      </w:r>
      <w:r w:rsidRPr="00357F84">
        <w:rPr>
          <w:rStyle w:val="Strong"/>
          <w:rFonts w:eastAsiaTheme="majorEastAsia"/>
          <w:b w:val="0"/>
          <w:bCs w:val="0"/>
        </w:rPr>
        <w:t>Role</w:t>
      </w:r>
      <w:r w:rsidRPr="00357F84">
        <w:t xml:space="preserve"> – Captures the role played by the cast member in the video such as  Lead, Supporting or Cameo.</w:t>
      </w:r>
    </w:p>
    <w:p w14:paraId="43DE724A" w14:textId="77777777" w:rsidR="00114B00" w:rsidRPr="00357F84" w:rsidRDefault="00114B00" w:rsidP="00114B00">
      <w:pPr>
        <w:pStyle w:val="ListParagraph"/>
        <w:rPr>
          <w:rFonts w:ascii="Times New Roman" w:hAnsi="Times New Roman" w:cs="Times New Roman"/>
        </w:rPr>
      </w:pPr>
    </w:p>
    <w:p w14:paraId="5302DEF3" w14:textId="787C1450" w:rsidR="00316388" w:rsidRDefault="00316388" w:rsidP="00316388">
      <w:pPr>
        <w:pStyle w:val="ListParagraph"/>
        <w:numPr>
          <w:ilvl w:val="0"/>
          <w:numId w:val="2"/>
        </w:numPr>
        <w:rPr>
          <w:rFonts w:ascii="Times New Roman" w:hAnsi="Times New Roman" w:cs="Times New Roman"/>
        </w:rPr>
      </w:pPr>
      <w:r w:rsidRPr="00357F84">
        <w:rPr>
          <w:rFonts w:ascii="Times New Roman" w:hAnsi="Times New Roman" w:cs="Times New Roman"/>
        </w:rPr>
        <w:t>FactVideoViewing</w:t>
      </w:r>
    </w:p>
    <w:p w14:paraId="50DB7433" w14:textId="3BDC2443" w:rsidR="005A151D" w:rsidRPr="00357F84" w:rsidRDefault="00DB75C1" w:rsidP="005A151D">
      <w:pPr>
        <w:pStyle w:val="ListParagraph"/>
        <w:rPr>
          <w:rFonts w:ascii="Times New Roman" w:hAnsi="Times New Roman" w:cs="Times New Roman"/>
        </w:rPr>
      </w:pPr>
      <w:r>
        <w:rPr>
          <w:rFonts w:ascii="Times New Roman" w:hAnsi="Times New Roman" w:cs="Times New Roman"/>
        </w:rPr>
        <w:t>Viewing Key</w:t>
      </w:r>
      <w:r w:rsidR="005A151D">
        <w:rPr>
          <w:rFonts w:ascii="Times New Roman" w:hAnsi="Times New Roman" w:cs="Times New Roman"/>
        </w:rPr>
        <w:t>-</w:t>
      </w:r>
      <w:r w:rsidR="003E737C">
        <w:rPr>
          <w:rFonts w:ascii="Times New Roman" w:hAnsi="Times New Roman" w:cs="Times New Roman"/>
        </w:rPr>
        <w:t xml:space="preserve">Primary </w:t>
      </w:r>
      <w:r>
        <w:rPr>
          <w:rFonts w:ascii="Times New Roman" w:hAnsi="Times New Roman" w:cs="Times New Roman"/>
        </w:rPr>
        <w:t xml:space="preserve">Key which uniquely identifies the viewing </w:t>
      </w:r>
      <w:r w:rsidR="00F70429">
        <w:rPr>
          <w:rFonts w:ascii="Times New Roman" w:hAnsi="Times New Roman" w:cs="Times New Roman"/>
        </w:rPr>
        <w:t>session. This will be incrementa</w:t>
      </w:r>
      <w:r w:rsidR="008A54B9">
        <w:rPr>
          <w:rFonts w:ascii="Times New Roman" w:hAnsi="Times New Roman" w:cs="Times New Roman"/>
        </w:rPr>
        <w:t>l</w:t>
      </w:r>
      <w:r w:rsidR="00F70429">
        <w:rPr>
          <w:rFonts w:ascii="Times New Roman" w:hAnsi="Times New Roman" w:cs="Times New Roman"/>
        </w:rPr>
        <w:t xml:space="preserve"> and automatically assigned by the system.</w:t>
      </w:r>
    </w:p>
    <w:p w14:paraId="2685CB0A" w14:textId="65061CFF" w:rsidR="00DB75C1" w:rsidRDefault="00B96C0D" w:rsidP="00B96C0D">
      <w:pPr>
        <w:pStyle w:val="ListParagraph"/>
        <w:rPr>
          <w:rFonts w:ascii="Times New Roman" w:hAnsi="Times New Roman" w:cs="Times New Roman"/>
        </w:rPr>
      </w:pPr>
      <w:r w:rsidRPr="00357F84">
        <w:rPr>
          <w:rFonts w:ascii="Times New Roman" w:hAnsi="Times New Roman" w:cs="Times New Roman"/>
        </w:rPr>
        <w:t>VideoKey – Foreign key to Di</w:t>
      </w:r>
      <w:r w:rsidR="00DB75C1">
        <w:rPr>
          <w:rFonts w:ascii="Times New Roman" w:hAnsi="Times New Roman" w:cs="Times New Roman"/>
        </w:rPr>
        <w:t>m</w:t>
      </w:r>
      <w:r w:rsidRPr="00357F84">
        <w:rPr>
          <w:rFonts w:ascii="Times New Roman" w:hAnsi="Times New Roman" w:cs="Times New Roman"/>
        </w:rPr>
        <w:t>Video</w:t>
      </w:r>
      <w:r w:rsidR="00DB75C1">
        <w:rPr>
          <w:rFonts w:ascii="Times New Roman" w:hAnsi="Times New Roman" w:cs="Times New Roman"/>
        </w:rPr>
        <w:t xml:space="preserve"> which identifies the video that was viewed.</w:t>
      </w:r>
    </w:p>
    <w:p w14:paraId="01F874DA" w14:textId="7658B192" w:rsidR="00B96C0D" w:rsidRPr="00357F84" w:rsidRDefault="00B96C0D" w:rsidP="00B96C0D">
      <w:pPr>
        <w:pStyle w:val="ListParagraph"/>
        <w:rPr>
          <w:rFonts w:ascii="Times New Roman" w:hAnsi="Times New Roman" w:cs="Times New Roman"/>
        </w:rPr>
      </w:pPr>
      <w:r w:rsidRPr="00357F84">
        <w:rPr>
          <w:rFonts w:ascii="Times New Roman" w:hAnsi="Times New Roman" w:cs="Times New Roman"/>
        </w:rPr>
        <w:t xml:space="preserve"> CustomerKey – Foreign key to DimCustomer; identifies who viewed the video.</w:t>
      </w:r>
      <w:r w:rsidRPr="00357F84">
        <w:rPr>
          <w:rFonts w:ascii="Times New Roman" w:hAnsi="Times New Roman" w:cs="Times New Roman"/>
        </w:rPr>
        <w:br/>
        <w:t>RatingKey – Foreign key to DimRating; provides rating context.</w:t>
      </w:r>
      <w:r w:rsidRPr="00357F84">
        <w:rPr>
          <w:rFonts w:ascii="Times New Roman" w:hAnsi="Times New Roman" w:cs="Times New Roman"/>
        </w:rPr>
        <w:br/>
        <w:t>DateKey – Foreign key to DimDate; captures when the video was viewed.</w:t>
      </w:r>
      <w:r w:rsidRPr="00357F84">
        <w:rPr>
          <w:rFonts w:ascii="Times New Roman" w:hAnsi="Times New Roman" w:cs="Times New Roman"/>
        </w:rPr>
        <w:br/>
        <w:t>TimeKey – Foreign key to DimTime; captures time of viewing.</w:t>
      </w:r>
      <w:r w:rsidRPr="00357F84">
        <w:rPr>
          <w:rFonts w:ascii="Times New Roman" w:hAnsi="Times New Roman" w:cs="Times New Roman"/>
        </w:rPr>
        <w:br/>
        <w:t>ViewingStartTime – Captures the exact start time of the viewing.</w:t>
      </w:r>
      <w:r w:rsidRPr="00357F84">
        <w:rPr>
          <w:rFonts w:ascii="Times New Roman" w:hAnsi="Times New Roman" w:cs="Times New Roman"/>
        </w:rPr>
        <w:br/>
        <w:t>ViewingEndTime – Captures the end time of the viewing session.</w:t>
      </w:r>
      <w:r w:rsidRPr="00357F84">
        <w:rPr>
          <w:rFonts w:ascii="Times New Roman" w:hAnsi="Times New Roman" w:cs="Times New Roman"/>
        </w:rPr>
        <w:br/>
        <w:t>VideoWatched (0/1) – Indicates whether the video was completely watched (1 = yes, 0 = no).</w:t>
      </w:r>
      <w:r w:rsidRPr="00357F84">
        <w:rPr>
          <w:rFonts w:ascii="Times New Roman" w:hAnsi="Times New Roman" w:cs="Times New Roman"/>
        </w:rPr>
        <w:br/>
        <w:t>TrailerWatched (0/1) – Indicates whether only the trailer was watched.</w:t>
      </w:r>
      <w:r w:rsidRPr="00357F84">
        <w:rPr>
          <w:rFonts w:ascii="Times New Roman" w:hAnsi="Times New Roman" w:cs="Times New Roman"/>
        </w:rPr>
        <w:br/>
        <w:t>VideoDownloaded (0/1</w:t>
      </w:r>
      <w:r w:rsidRPr="00357F84">
        <w:rPr>
          <w:rFonts w:ascii="Times New Roman" w:hAnsi="Times New Roman" w:cs="Times New Roman"/>
          <w:b/>
          <w:bCs/>
        </w:rPr>
        <w:t>)</w:t>
      </w:r>
      <w:r w:rsidRPr="00357F84">
        <w:rPr>
          <w:rFonts w:ascii="Times New Roman" w:hAnsi="Times New Roman" w:cs="Times New Roman"/>
        </w:rPr>
        <w:t xml:space="preserve"> – Indicates if the video was downloaded for offline viewing.</w:t>
      </w:r>
      <w:r w:rsidRPr="00357F84">
        <w:rPr>
          <w:rFonts w:ascii="Times New Roman" w:hAnsi="Times New Roman" w:cs="Times New Roman"/>
        </w:rPr>
        <w:br/>
        <w:t>PercentageWatched – Captures how much of the video was watched, as a percentage</w:t>
      </w:r>
    </w:p>
    <w:p w14:paraId="7E534AC5" w14:textId="77777777" w:rsidR="003343EB" w:rsidRPr="00357F84" w:rsidRDefault="003343EB" w:rsidP="003343EB">
      <w:pPr>
        <w:pStyle w:val="ListParagraph"/>
        <w:rPr>
          <w:rFonts w:ascii="Times New Roman" w:hAnsi="Times New Roman" w:cs="Times New Roman"/>
        </w:rPr>
      </w:pPr>
    </w:p>
    <w:p w14:paraId="2B538E79" w14:textId="77777777" w:rsidR="003343EB" w:rsidRPr="00357F84" w:rsidRDefault="003343EB" w:rsidP="003343EB">
      <w:pPr>
        <w:pStyle w:val="ListParagraph"/>
        <w:rPr>
          <w:rFonts w:ascii="Times New Roman" w:hAnsi="Times New Roman" w:cs="Times New Roman"/>
        </w:rPr>
      </w:pPr>
    </w:p>
    <w:p w14:paraId="30E92148" w14:textId="77777777" w:rsidR="003343EB" w:rsidRPr="00357F84" w:rsidRDefault="003343EB" w:rsidP="003343EB">
      <w:pPr>
        <w:pStyle w:val="ListParagraph"/>
        <w:rPr>
          <w:rFonts w:ascii="Times New Roman" w:hAnsi="Times New Roman" w:cs="Times New Roman"/>
        </w:rPr>
      </w:pPr>
    </w:p>
    <w:p w14:paraId="3114ABE9" w14:textId="1FF0D464" w:rsidR="003343EB" w:rsidRPr="00357F84" w:rsidRDefault="003343EB" w:rsidP="00F61FC1">
      <w:pPr>
        <w:rPr>
          <w:rFonts w:ascii="Times New Roman" w:hAnsi="Times New Roman" w:cs="Times New Roman"/>
        </w:rPr>
      </w:pPr>
    </w:p>
    <w:p w14:paraId="1FBA15E3" w14:textId="77777777" w:rsidR="00F61FC1" w:rsidRPr="00357F84" w:rsidRDefault="00F61FC1" w:rsidP="00F61FC1">
      <w:pPr>
        <w:rPr>
          <w:rFonts w:ascii="Times New Roman" w:hAnsi="Times New Roman" w:cs="Times New Roman"/>
        </w:rPr>
      </w:pPr>
    </w:p>
    <w:p w14:paraId="709DF9A7" w14:textId="77777777" w:rsidR="003343EB" w:rsidRPr="00357F84" w:rsidRDefault="003343EB" w:rsidP="003343EB">
      <w:pPr>
        <w:pStyle w:val="ListParagraph"/>
        <w:rPr>
          <w:rFonts w:ascii="Times New Roman" w:hAnsi="Times New Roman" w:cs="Times New Roman"/>
        </w:rPr>
      </w:pPr>
    </w:p>
    <w:p w14:paraId="611F17EA" w14:textId="77777777" w:rsidR="003343EB" w:rsidRPr="00357F84" w:rsidRDefault="003343EB" w:rsidP="003343EB">
      <w:pPr>
        <w:pStyle w:val="ListParagraph"/>
        <w:rPr>
          <w:rFonts w:ascii="Times New Roman" w:hAnsi="Times New Roman" w:cs="Times New Roman"/>
        </w:rPr>
      </w:pPr>
    </w:p>
    <w:p w14:paraId="2948828B" w14:textId="0A7261D0" w:rsidR="00A37936" w:rsidRPr="00E64AED" w:rsidRDefault="00A37936" w:rsidP="003343EB">
      <w:pPr>
        <w:pStyle w:val="ListParagraph"/>
        <w:rPr>
          <w:rFonts w:ascii="Times New Roman" w:hAnsi="Times New Roman" w:cs="Times New Roman"/>
          <w:b/>
          <w:bCs/>
        </w:rPr>
      </w:pPr>
      <w:r w:rsidRPr="00E64AED">
        <w:rPr>
          <w:rFonts w:ascii="Times New Roman" w:hAnsi="Times New Roman" w:cs="Times New Roman"/>
          <w:b/>
          <w:bCs/>
        </w:rPr>
        <w:t>KPI to Solve Case Questions</w:t>
      </w:r>
    </w:p>
    <w:p w14:paraId="4150F600" w14:textId="01A76E5A" w:rsidR="00A37936" w:rsidRPr="00357F84" w:rsidRDefault="00A37936" w:rsidP="00A37936">
      <w:pPr>
        <w:pStyle w:val="ListParagraph"/>
        <w:numPr>
          <w:ilvl w:val="0"/>
          <w:numId w:val="1"/>
        </w:numPr>
        <w:rPr>
          <w:rFonts w:ascii="Times New Roman" w:hAnsi="Times New Roman" w:cs="Times New Roman"/>
        </w:rPr>
      </w:pPr>
      <w:r w:rsidRPr="00357F84">
        <w:rPr>
          <w:rFonts w:ascii="Times New Roman" w:hAnsi="Times New Roman" w:cs="Times New Roman"/>
        </w:rPr>
        <w:t>Video View Count</w:t>
      </w:r>
    </w:p>
    <w:p w14:paraId="384F8DEF" w14:textId="10B0AC41" w:rsidR="00A37936" w:rsidRPr="00357F84" w:rsidRDefault="00A37936" w:rsidP="00A37936">
      <w:pPr>
        <w:pStyle w:val="ListParagraph"/>
        <w:rPr>
          <w:rFonts w:ascii="Times New Roman" w:hAnsi="Times New Roman" w:cs="Times New Roman"/>
        </w:rPr>
      </w:pPr>
      <w:r w:rsidRPr="00357F84">
        <w:rPr>
          <w:rFonts w:ascii="Times New Roman" w:hAnsi="Times New Roman" w:cs="Times New Roman"/>
        </w:rPr>
        <w:t xml:space="preserve">Count of records in FactVideoViewing where VideoWatched=1, group by </w:t>
      </w:r>
      <w:r w:rsidR="003343EB" w:rsidRPr="00357F84">
        <w:rPr>
          <w:rFonts w:ascii="Times New Roman" w:hAnsi="Times New Roman" w:cs="Times New Roman"/>
        </w:rPr>
        <w:t>VideoName</w:t>
      </w:r>
      <w:r w:rsidR="00FC62E1">
        <w:rPr>
          <w:rFonts w:ascii="Times New Roman" w:hAnsi="Times New Roman" w:cs="Times New Roman"/>
        </w:rPr>
        <w:t xml:space="preserve"> from DimVideo.</w:t>
      </w:r>
    </w:p>
    <w:p w14:paraId="66F7592F" w14:textId="4627D37A" w:rsidR="00A37936" w:rsidRPr="00357F84" w:rsidRDefault="00A37936" w:rsidP="00A37936">
      <w:pPr>
        <w:pStyle w:val="ListParagraph"/>
        <w:numPr>
          <w:ilvl w:val="0"/>
          <w:numId w:val="1"/>
        </w:numPr>
        <w:rPr>
          <w:rFonts w:ascii="Times New Roman" w:hAnsi="Times New Roman" w:cs="Times New Roman"/>
        </w:rPr>
      </w:pPr>
      <w:r w:rsidRPr="00357F84">
        <w:rPr>
          <w:rFonts w:ascii="Times New Roman" w:hAnsi="Times New Roman" w:cs="Times New Roman"/>
        </w:rPr>
        <w:t>Top 10 Videos</w:t>
      </w:r>
    </w:p>
    <w:p w14:paraId="7C7D06F2" w14:textId="03FC5C4C" w:rsidR="00A37936" w:rsidRPr="00357F84" w:rsidRDefault="00A37936" w:rsidP="00A37936">
      <w:pPr>
        <w:pStyle w:val="ListParagraph"/>
        <w:rPr>
          <w:rFonts w:ascii="Times New Roman" w:hAnsi="Times New Roman" w:cs="Times New Roman"/>
        </w:rPr>
      </w:pPr>
      <w:r w:rsidRPr="00357F84">
        <w:rPr>
          <w:rFonts w:ascii="Times New Roman" w:hAnsi="Times New Roman" w:cs="Times New Roman"/>
        </w:rPr>
        <w:t xml:space="preserve">Count of records in FactVideoViewing </w:t>
      </w:r>
      <w:r w:rsidR="00780FB8" w:rsidRPr="00357F84">
        <w:rPr>
          <w:rFonts w:ascii="Times New Roman" w:hAnsi="Times New Roman" w:cs="Times New Roman"/>
        </w:rPr>
        <w:t>where VideoWatched</w:t>
      </w:r>
      <w:r w:rsidRPr="00357F84">
        <w:rPr>
          <w:rFonts w:ascii="Times New Roman" w:hAnsi="Times New Roman" w:cs="Times New Roman"/>
        </w:rPr>
        <w:t xml:space="preserve">=1, group by </w:t>
      </w:r>
      <w:r w:rsidR="003343EB" w:rsidRPr="00357F84">
        <w:rPr>
          <w:rFonts w:ascii="Times New Roman" w:hAnsi="Times New Roman" w:cs="Times New Roman"/>
        </w:rPr>
        <w:t>VideoName</w:t>
      </w:r>
      <w:r w:rsidR="00FC62E1">
        <w:rPr>
          <w:rFonts w:ascii="Times New Roman" w:hAnsi="Times New Roman" w:cs="Times New Roman"/>
        </w:rPr>
        <w:t xml:space="preserve"> from DimVideo</w:t>
      </w:r>
      <w:r w:rsidR="003343EB" w:rsidRPr="00357F84">
        <w:rPr>
          <w:rFonts w:ascii="Times New Roman" w:hAnsi="Times New Roman" w:cs="Times New Roman"/>
        </w:rPr>
        <w:t>,</w:t>
      </w:r>
      <w:r w:rsidRPr="00357F84">
        <w:rPr>
          <w:rFonts w:ascii="Times New Roman" w:hAnsi="Times New Roman" w:cs="Times New Roman"/>
        </w:rPr>
        <w:t xml:space="preserve"> </w:t>
      </w:r>
      <w:r w:rsidR="002D5DC2" w:rsidRPr="00357F84">
        <w:rPr>
          <w:rFonts w:ascii="Times New Roman" w:hAnsi="Times New Roman" w:cs="Times New Roman"/>
        </w:rPr>
        <w:t>ordered by</w:t>
      </w:r>
      <w:r w:rsidRPr="00357F84">
        <w:rPr>
          <w:rFonts w:ascii="Times New Roman" w:hAnsi="Times New Roman" w:cs="Times New Roman"/>
        </w:rPr>
        <w:t xml:space="preserve"> count descending, limited to</w:t>
      </w:r>
      <w:r w:rsidR="001F785A">
        <w:rPr>
          <w:rFonts w:ascii="Times New Roman" w:hAnsi="Times New Roman" w:cs="Times New Roman"/>
        </w:rPr>
        <w:t xml:space="preserve"> top</w:t>
      </w:r>
      <w:r w:rsidRPr="00357F84">
        <w:rPr>
          <w:rFonts w:ascii="Times New Roman" w:hAnsi="Times New Roman" w:cs="Times New Roman"/>
        </w:rPr>
        <w:t xml:space="preserve"> 10.</w:t>
      </w:r>
    </w:p>
    <w:p w14:paraId="3D31EED6" w14:textId="5AF1AACD" w:rsidR="00A37936" w:rsidRPr="00357F84" w:rsidRDefault="00A37936" w:rsidP="00A37936">
      <w:pPr>
        <w:pStyle w:val="ListParagraph"/>
        <w:numPr>
          <w:ilvl w:val="0"/>
          <w:numId w:val="1"/>
        </w:numPr>
        <w:rPr>
          <w:rFonts w:ascii="Times New Roman" w:hAnsi="Times New Roman" w:cs="Times New Roman"/>
        </w:rPr>
      </w:pPr>
      <w:r w:rsidRPr="00357F84">
        <w:rPr>
          <w:rFonts w:ascii="Times New Roman" w:hAnsi="Times New Roman" w:cs="Times New Roman"/>
        </w:rPr>
        <w:t>Average Rating</w:t>
      </w:r>
      <w:r w:rsidR="002D5DC2" w:rsidRPr="00357F84">
        <w:rPr>
          <w:rFonts w:ascii="Times New Roman" w:hAnsi="Times New Roman" w:cs="Times New Roman"/>
        </w:rPr>
        <w:t xml:space="preserve"> for Videos</w:t>
      </w:r>
    </w:p>
    <w:p w14:paraId="303AED3E" w14:textId="04BE5A8F" w:rsidR="002D5DC2" w:rsidRPr="00357F84" w:rsidRDefault="002D5DC2" w:rsidP="002D5DC2">
      <w:pPr>
        <w:pStyle w:val="ListParagraph"/>
        <w:rPr>
          <w:rFonts w:ascii="Times New Roman" w:hAnsi="Times New Roman" w:cs="Times New Roman"/>
        </w:rPr>
      </w:pPr>
      <w:r w:rsidRPr="00357F84">
        <w:rPr>
          <w:rFonts w:ascii="Times New Roman" w:hAnsi="Times New Roman" w:cs="Times New Roman"/>
        </w:rPr>
        <w:t>Average RatingValue from DimRating joined FactVideoViewing, group by Vide</w:t>
      </w:r>
      <w:r w:rsidR="0048106F">
        <w:rPr>
          <w:rFonts w:ascii="Times New Roman" w:hAnsi="Times New Roman" w:cs="Times New Roman"/>
        </w:rPr>
        <w:t>o</w:t>
      </w:r>
      <w:r w:rsidR="003343EB" w:rsidRPr="00357F84">
        <w:rPr>
          <w:rFonts w:ascii="Times New Roman" w:hAnsi="Times New Roman" w:cs="Times New Roman"/>
        </w:rPr>
        <w:t>Name</w:t>
      </w:r>
      <w:r w:rsidR="00FC62E1">
        <w:rPr>
          <w:rFonts w:ascii="Times New Roman" w:hAnsi="Times New Roman" w:cs="Times New Roman"/>
        </w:rPr>
        <w:t xml:space="preserve"> from DimVideo</w:t>
      </w:r>
      <w:r w:rsidRPr="00357F84">
        <w:rPr>
          <w:rFonts w:ascii="Times New Roman" w:hAnsi="Times New Roman" w:cs="Times New Roman"/>
        </w:rPr>
        <w:t>.</w:t>
      </w:r>
    </w:p>
    <w:p w14:paraId="1E916BA7" w14:textId="47388DA0" w:rsidR="002D5DC2" w:rsidRPr="00357F84" w:rsidRDefault="002D5DC2" w:rsidP="002D5DC2">
      <w:pPr>
        <w:pStyle w:val="ListParagraph"/>
        <w:numPr>
          <w:ilvl w:val="0"/>
          <w:numId w:val="1"/>
        </w:numPr>
        <w:rPr>
          <w:rFonts w:ascii="Times New Roman" w:hAnsi="Times New Roman" w:cs="Times New Roman"/>
        </w:rPr>
      </w:pPr>
      <w:r w:rsidRPr="00357F84">
        <w:rPr>
          <w:rFonts w:ascii="Times New Roman" w:hAnsi="Times New Roman" w:cs="Times New Roman"/>
        </w:rPr>
        <w:t>Selected but not watched</w:t>
      </w:r>
    </w:p>
    <w:p w14:paraId="1BC624C7" w14:textId="0F6BB3B2" w:rsidR="002D5DC2" w:rsidRPr="00357F84" w:rsidRDefault="002D5DC2" w:rsidP="002D5DC2">
      <w:pPr>
        <w:pStyle w:val="ListParagraph"/>
        <w:rPr>
          <w:rFonts w:ascii="Times New Roman" w:hAnsi="Times New Roman" w:cs="Times New Roman"/>
        </w:rPr>
      </w:pPr>
      <w:r w:rsidRPr="00357F84">
        <w:rPr>
          <w:rFonts w:ascii="Times New Roman" w:hAnsi="Times New Roman" w:cs="Times New Roman"/>
        </w:rPr>
        <w:t>Count of records in FactVideoViewing where TrailerWatched=1 AND VideoWatched=0</w:t>
      </w:r>
    </w:p>
    <w:p w14:paraId="7D78F4AF" w14:textId="2246AA38" w:rsidR="002D5DC2" w:rsidRPr="00357F84" w:rsidRDefault="002D5DC2" w:rsidP="002D5DC2">
      <w:pPr>
        <w:pStyle w:val="ListParagraph"/>
        <w:numPr>
          <w:ilvl w:val="0"/>
          <w:numId w:val="1"/>
        </w:numPr>
        <w:rPr>
          <w:rFonts w:ascii="Times New Roman" w:hAnsi="Times New Roman" w:cs="Times New Roman"/>
        </w:rPr>
      </w:pPr>
      <w:r w:rsidRPr="00357F84">
        <w:rPr>
          <w:rFonts w:ascii="Times New Roman" w:hAnsi="Times New Roman" w:cs="Times New Roman"/>
        </w:rPr>
        <w:t>Video Watched with a specific Actor</w:t>
      </w:r>
    </w:p>
    <w:p w14:paraId="7E56FDCB" w14:textId="55BF8B38" w:rsidR="002D5DC2" w:rsidRPr="00357F84" w:rsidRDefault="002D5DC2" w:rsidP="002D5DC2">
      <w:pPr>
        <w:pStyle w:val="ListParagraph"/>
        <w:rPr>
          <w:rFonts w:ascii="Times New Roman" w:hAnsi="Times New Roman" w:cs="Times New Roman"/>
        </w:rPr>
      </w:pPr>
      <w:r w:rsidRPr="00357F84">
        <w:rPr>
          <w:rFonts w:ascii="Times New Roman" w:hAnsi="Times New Roman" w:cs="Times New Roman"/>
        </w:rPr>
        <w:t>Count of distinct VideoKey where</w:t>
      </w:r>
      <w:r w:rsidR="00DF72AE" w:rsidRPr="00357F84">
        <w:rPr>
          <w:rFonts w:ascii="Times New Roman" w:hAnsi="Times New Roman" w:cs="Times New Roman"/>
        </w:rPr>
        <w:t xml:space="preserve"> VideoWatched=1 AND VideoKey exists in DimCast where ActorName= ‘John Dwayne’</w:t>
      </w:r>
    </w:p>
    <w:p w14:paraId="1D3F8DA9" w14:textId="77777777" w:rsidR="00AE4011" w:rsidRPr="00E64AED" w:rsidRDefault="00AE4011" w:rsidP="00AE4011">
      <w:pPr>
        <w:rPr>
          <w:rFonts w:ascii="Times New Roman" w:hAnsi="Times New Roman" w:cs="Times New Roman"/>
          <w:b/>
          <w:bCs/>
        </w:rPr>
      </w:pPr>
      <w:r w:rsidRPr="00E64AED">
        <w:rPr>
          <w:rFonts w:ascii="Times New Roman" w:hAnsi="Times New Roman" w:cs="Times New Roman"/>
          <w:b/>
          <w:bCs/>
        </w:rPr>
        <w:t xml:space="preserve">What other metrics do YOU think would be interesting to know? </w:t>
      </w:r>
    </w:p>
    <w:p w14:paraId="68E90046" w14:textId="20D7AD58" w:rsidR="00AE4011" w:rsidRPr="00357F84" w:rsidRDefault="00AE4011" w:rsidP="00AE4011">
      <w:pPr>
        <w:rPr>
          <w:rFonts w:ascii="Times New Roman" w:hAnsi="Times New Roman" w:cs="Times New Roman"/>
        </w:rPr>
      </w:pPr>
      <w:r w:rsidRPr="00357F84">
        <w:rPr>
          <w:rFonts w:ascii="Times New Roman" w:hAnsi="Times New Roman" w:cs="Times New Roman"/>
        </w:rPr>
        <w:t>The number of directors whose contents were popular among the users</w:t>
      </w:r>
      <w:r w:rsidR="00F70429">
        <w:rPr>
          <w:rFonts w:ascii="Times New Roman" w:hAnsi="Times New Roman" w:cs="Times New Roman"/>
        </w:rPr>
        <w:t xml:space="preserve"> by analyzing the average rating value or percentage watched</w:t>
      </w:r>
      <w:r w:rsidR="00780FB8">
        <w:rPr>
          <w:rFonts w:ascii="Times New Roman" w:hAnsi="Times New Roman" w:cs="Times New Roman"/>
        </w:rPr>
        <w:t xml:space="preserve"> to evaluate the content creator performance.</w:t>
      </w:r>
    </w:p>
    <w:p w14:paraId="124369AA" w14:textId="66FBB64A" w:rsidR="00AE4011" w:rsidRPr="00357F84" w:rsidRDefault="00AE4011" w:rsidP="00AE4011">
      <w:pPr>
        <w:rPr>
          <w:rFonts w:ascii="Times New Roman" w:hAnsi="Times New Roman" w:cs="Times New Roman"/>
        </w:rPr>
      </w:pPr>
      <w:r w:rsidRPr="00357F84">
        <w:rPr>
          <w:rFonts w:ascii="Times New Roman" w:hAnsi="Times New Roman" w:cs="Times New Roman"/>
        </w:rPr>
        <w:t>The average rating of the popular genre</w:t>
      </w:r>
      <w:r w:rsidR="00780FB8">
        <w:rPr>
          <w:rFonts w:ascii="Times New Roman" w:hAnsi="Times New Roman" w:cs="Times New Roman"/>
        </w:rPr>
        <w:t xml:space="preserve"> to add more of that genre and to market underperforming genre.</w:t>
      </w:r>
    </w:p>
    <w:p w14:paraId="4886B52F" w14:textId="3F396963" w:rsidR="00AE4011" w:rsidRPr="00E64AED" w:rsidRDefault="00AE4011" w:rsidP="00AE4011">
      <w:pPr>
        <w:rPr>
          <w:rFonts w:ascii="Times New Roman" w:hAnsi="Times New Roman" w:cs="Times New Roman"/>
          <w:b/>
          <w:bCs/>
        </w:rPr>
      </w:pPr>
      <w:r w:rsidRPr="00E64AED">
        <w:rPr>
          <w:rFonts w:ascii="Times New Roman" w:hAnsi="Times New Roman" w:cs="Times New Roman"/>
          <w:b/>
          <w:bCs/>
        </w:rPr>
        <w:t>What trends and groupings do you think would be interesting?  How would you use the model to determine those trends and groupings?</w:t>
      </w:r>
    </w:p>
    <w:p w14:paraId="60FE7600" w14:textId="47CC0DE5" w:rsidR="00357F84" w:rsidRDefault="00357F84" w:rsidP="00AE4011">
      <w:pPr>
        <w:rPr>
          <w:rFonts w:ascii="Times New Roman" w:hAnsi="Times New Roman" w:cs="Times New Roman"/>
        </w:rPr>
      </w:pPr>
      <w:r w:rsidRPr="00357F84">
        <w:rPr>
          <w:rFonts w:ascii="Times New Roman" w:hAnsi="Times New Roman" w:cs="Times New Roman"/>
        </w:rPr>
        <w:t>Grouping the users by their age group for</w:t>
      </w:r>
      <w:r w:rsidR="00F70429">
        <w:rPr>
          <w:rFonts w:ascii="Times New Roman" w:hAnsi="Times New Roman" w:cs="Times New Roman"/>
        </w:rPr>
        <w:t xml:space="preserve"> personalized video </w:t>
      </w:r>
      <w:r w:rsidRPr="00357F84">
        <w:rPr>
          <w:rFonts w:ascii="Times New Roman" w:hAnsi="Times New Roman" w:cs="Times New Roman"/>
        </w:rPr>
        <w:t>recommendation</w:t>
      </w:r>
      <w:r w:rsidR="00F70429">
        <w:rPr>
          <w:rFonts w:ascii="Times New Roman" w:hAnsi="Times New Roman" w:cs="Times New Roman"/>
        </w:rPr>
        <w:t xml:space="preserve"> to retain them once they login</w:t>
      </w:r>
      <w:r w:rsidRPr="00357F84">
        <w:rPr>
          <w:rFonts w:ascii="Times New Roman" w:hAnsi="Times New Roman" w:cs="Times New Roman"/>
        </w:rPr>
        <w:t>.</w:t>
      </w:r>
    </w:p>
    <w:p w14:paraId="7226413D" w14:textId="17837F42" w:rsidR="005A151D" w:rsidRPr="00357F84" w:rsidRDefault="001F31F5" w:rsidP="00AE4011">
      <w:pPr>
        <w:rPr>
          <w:rFonts w:ascii="Times New Roman" w:hAnsi="Times New Roman" w:cs="Times New Roman"/>
        </w:rPr>
      </w:pPr>
      <w:r w:rsidRPr="001F31F5">
        <w:rPr>
          <w:rFonts w:ascii="Times New Roman" w:hAnsi="Times New Roman" w:cs="Times New Roman"/>
        </w:rPr>
        <w:t xml:space="preserve">Calculate user age using DateOfBirth from DimCustomer and </w:t>
      </w:r>
      <w:r w:rsidR="000B5C30">
        <w:rPr>
          <w:rFonts w:ascii="Times New Roman" w:hAnsi="Times New Roman" w:cs="Times New Roman"/>
        </w:rPr>
        <w:t>GetDate ()</w:t>
      </w:r>
      <w:r w:rsidRPr="001F31F5">
        <w:rPr>
          <w:rFonts w:ascii="Times New Roman" w:hAnsi="Times New Roman" w:cs="Times New Roman"/>
        </w:rPr>
        <w:t xml:space="preserve">, then group </w:t>
      </w:r>
      <w:r>
        <w:rPr>
          <w:rFonts w:ascii="Times New Roman" w:hAnsi="Times New Roman" w:cs="Times New Roman"/>
        </w:rPr>
        <w:t>by Age Group and VideoName from</w:t>
      </w:r>
      <w:r w:rsidR="00DD58AB">
        <w:rPr>
          <w:rFonts w:ascii="Times New Roman" w:hAnsi="Times New Roman" w:cs="Times New Roman"/>
        </w:rPr>
        <w:t xml:space="preserve"> </w:t>
      </w:r>
      <w:r>
        <w:rPr>
          <w:rFonts w:ascii="Times New Roman" w:hAnsi="Times New Roman" w:cs="Times New Roman"/>
        </w:rPr>
        <w:t>DimVideo</w:t>
      </w:r>
      <w:r w:rsidRPr="001F31F5">
        <w:rPr>
          <w:rFonts w:ascii="Times New Roman" w:hAnsi="Times New Roman" w:cs="Times New Roman"/>
        </w:rPr>
        <w:t>. This allows for personalized content recommendations based on age demographics.</w:t>
      </w:r>
      <w:r>
        <w:rPr>
          <w:rFonts w:ascii="Times New Roman" w:hAnsi="Times New Roman" w:cs="Times New Roman"/>
        </w:rPr>
        <w:t xml:space="preserve"> </w:t>
      </w:r>
    </w:p>
    <w:p w14:paraId="639AD134" w14:textId="77BD0E5A" w:rsidR="005A151D" w:rsidRDefault="00357F84" w:rsidP="005A151D">
      <w:pPr>
        <w:rPr>
          <w:rFonts w:ascii="Times New Roman" w:hAnsi="Times New Roman" w:cs="Times New Roman"/>
        </w:rPr>
      </w:pPr>
      <w:r w:rsidRPr="00357F84">
        <w:rPr>
          <w:rFonts w:ascii="Times New Roman" w:hAnsi="Times New Roman" w:cs="Times New Roman"/>
        </w:rPr>
        <w:t xml:space="preserve">For trend I would show the pattern of </w:t>
      </w:r>
      <w:r>
        <w:rPr>
          <w:rFonts w:ascii="Times New Roman" w:hAnsi="Times New Roman" w:cs="Times New Roman"/>
        </w:rPr>
        <w:t>video viewing</w:t>
      </w:r>
      <w:r w:rsidRPr="00357F84">
        <w:rPr>
          <w:rFonts w:ascii="Times New Roman" w:hAnsi="Times New Roman" w:cs="Times New Roman"/>
        </w:rPr>
        <w:t xml:space="preserve"> each day since the release date.</w:t>
      </w:r>
    </w:p>
    <w:p w14:paraId="4FA8D747" w14:textId="6CC07A20" w:rsidR="002D5DC2" w:rsidRPr="005A151D" w:rsidRDefault="001F31F5" w:rsidP="005A151D">
      <w:pPr>
        <w:rPr>
          <w:rFonts w:ascii="Times New Roman" w:hAnsi="Times New Roman" w:cs="Times New Roman"/>
        </w:rPr>
      </w:pPr>
      <w:r w:rsidRPr="001F31F5">
        <w:rPr>
          <w:rFonts w:ascii="Times New Roman" w:hAnsi="Times New Roman" w:cs="Times New Roman"/>
        </w:rPr>
        <w:t>Compute the number of days between ReleaseDate in DimVideo and ViewingDate in DimDate</w:t>
      </w:r>
      <w:r>
        <w:rPr>
          <w:rFonts w:ascii="Times New Roman" w:hAnsi="Times New Roman" w:cs="Times New Roman"/>
        </w:rPr>
        <w:t>, group by VideoName</w:t>
      </w:r>
      <w:r w:rsidR="00DD58AB">
        <w:rPr>
          <w:rFonts w:ascii="Times New Roman" w:hAnsi="Times New Roman" w:cs="Times New Roman"/>
        </w:rPr>
        <w:t>,ReleaseYear</w:t>
      </w:r>
      <w:r>
        <w:rPr>
          <w:rFonts w:ascii="Times New Roman" w:hAnsi="Times New Roman" w:cs="Times New Roman"/>
        </w:rPr>
        <w:t xml:space="preserve"> from DimVideo</w:t>
      </w:r>
      <w:r w:rsidR="00DD58AB">
        <w:rPr>
          <w:rFonts w:ascii="Times New Roman" w:hAnsi="Times New Roman" w:cs="Times New Roman"/>
        </w:rPr>
        <w:t xml:space="preserve">, ViewingDate from DimDate and DaysSinceRelease obtained from the computation. This will help </w:t>
      </w:r>
      <w:r w:rsidRPr="001F31F5">
        <w:rPr>
          <w:rFonts w:ascii="Times New Roman" w:hAnsi="Times New Roman" w:cs="Times New Roman"/>
        </w:rPr>
        <w:t>to identify viewing patterns over time since release</w:t>
      </w:r>
      <w:r w:rsidR="00FC62E1">
        <w:rPr>
          <w:rFonts w:ascii="Times New Roman" w:hAnsi="Times New Roman" w:cs="Times New Roman"/>
        </w:rPr>
        <w:t>.</w:t>
      </w:r>
    </w:p>
    <w:p w14:paraId="56268024" w14:textId="77777777" w:rsidR="00A37936" w:rsidRPr="00357F84" w:rsidRDefault="00A37936" w:rsidP="00A37936">
      <w:pPr>
        <w:pStyle w:val="ListParagraph"/>
        <w:rPr>
          <w:rFonts w:ascii="Times New Roman" w:hAnsi="Times New Roman" w:cs="Times New Roman"/>
        </w:rPr>
      </w:pPr>
    </w:p>
    <w:p w14:paraId="39685065" w14:textId="77777777" w:rsidR="00A37936" w:rsidRPr="00357F84" w:rsidRDefault="00A37936" w:rsidP="00A37936">
      <w:pPr>
        <w:pStyle w:val="ListParagraph"/>
        <w:rPr>
          <w:rFonts w:ascii="Times New Roman" w:hAnsi="Times New Roman" w:cs="Times New Roman"/>
        </w:rPr>
      </w:pPr>
    </w:p>
    <w:sectPr w:rsidR="00A37936" w:rsidRPr="00357F84" w:rsidSect="00335F3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11327"/>
    <w:multiLevelType w:val="hybridMultilevel"/>
    <w:tmpl w:val="B5920F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C1982"/>
    <w:multiLevelType w:val="hybridMultilevel"/>
    <w:tmpl w:val="B83A1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179250">
    <w:abstractNumId w:val="1"/>
  </w:num>
  <w:num w:numId="2" w16cid:durableId="1790277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36"/>
    <w:rsid w:val="00090AE0"/>
    <w:rsid w:val="000B5C30"/>
    <w:rsid w:val="00114B00"/>
    <w:rsid w:val="001A13A1"/>
    <w:rsid w:val="001E6E1E"/>
    <w:rsid w:val="001F31F5"/>
    <w:rsid w:val="001F785A"/>
    <w:rsid w:val="00297415"/>
    <w:rsid w:val="002C3F65"/>
    <w:rsid w:val="002D5DC2"/>
    <w:rsid w:val="002E0675"/>
    <w:rsid w:val="00316388"/>
    <w:rsid w:val="003343EB"/>
    <w:rsid w:val="00335F33"/>
    <w:rsid w:val="00356684"/>
    <w:rsid w:val="00357F84"/>
    <w:rsid w:val="003E737C"/>
    <w:rsid w:val="0048106F"/>
    <w:rsid w:val="004B30E4"/>
    <w:rsid w:val="004C4B41"/>
    <w:rsid w:val="004F08D8"/>
    <w:rsid w:val="00535AB5"/>
    <w:rsid w:val="0058485A"/>
    <w:rsid w:val="005A151D"/>
    <w:rsid w:val="005E3B04"/>
    <w:rsid w:val="00657E63"/>
    <w:rsid w:val="00780FB8"/>
    <w:rsid w:val="008A54B9"/>
    <w:rsid w:val="00A00EAC"/>
    <w:rsid w:val="00A20291"/>
    <w:rsid w:val="00A37936"/>
    <w:rsid w:val="00AE4011"/>
    <w:rsid w:val="00B96C0D"/>
    <w:rsid w:val="00BB04D1"/>
    <w:rsid w:val="00BC70F1"/>
    <w:rsid w:val="00C50172"/>
    <w:rsid w:val="00D3357C"/>
    <w:rsid w:val="00DB75C1"/>
    <w:rsid w:val="00DD58AB"/>
    <w:rsid w:val="00DF72AE"/>
    <w:rsid w:val="00E64AED"/>
    <w:rsid w:val="00E92C51"/>
    <w:rsid w:val="00F61FC1"/>
    <w:rsid w:val="00F64247"/>
    <w:rsid w:val="00F70429"/>
    <w:rsid w:val="00FC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401F22"/>
  <w15:chartTrackingRefBased/>
  <w15:docId w15:val="{A38C1221-0864-485A-8534-8BCC085F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936"/>
    <w:rPr>
      <w:rFonts w:eastAsiaTheme="majorEastAsia" w:cstheme="majorBidi"/>
      <w:color w:val="272727" w:themeColor="text1" w:themeTint="D8"/>
    </w:rPr>
  </w:style>
  <w:style w:type="paragraph" w:styleId="Title">
    <w:name w:val="Title"/>
    <w:basedOn w:val="Normal"/>
    <w:next w:val="Normal"/>
    <w:link w:val="TitleChar"/>
    <w:uiPriority w:val="10"/>
    <w:qFormat/>
    <w:rsid w:val="00A37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936"/>
    <w:pPr>
      <w:spacing w:before="160"/>
      <w:jc w:val="center"/>
    </w:pPr>
    <w:rPr>
      <w:i/>
      <w:iCs/>
      <w:color w:val="404040" w:themeColor="text1" w:themeTint="BF"/>
    </w:rPr>
  </w:style>
  <w:style w:type="character" w:customStyle="1" w:styleId="QuoteChar">
    <w:name w:val="Quote Char"/>
    <w:basedOn w:val="DefaultParagraphFont"/>
    <w:link w:val="Quote"/>
    <w:uiPriority w:val="29"/>
    <w:rsid w:val="00A37936"/>
    <w:rPr>
      <w:i/>
      <w:iCs/>
      <w:color w:val="404040" w:themeColor="text1" w:themeTint="BF"/>
    </w:rPr>
  </w:style>
  <w:style w:type="paragraph" w:styleId="ListParagraph">
    <w:name w:val="List Paragraph"/>
    <w:basedOn w:val="Normal"/>
    <w:uiPriority w:val="34"/>
    <w:qFormat/>
    <w:rsid w:val="00A37936"/>
    <w:pPr>
      <w:ind w:left="720"/>
      <w:contextualSpacing/>
    </w:pPr>
  </w:style>
  <w:style w:type="character" w:styleId="IntenseEmphasis">
    <w:name w:val="Intense Emphasis"/>
    <w:basedOn w:val="DefaultParagraphFont"/>
    <w:uiPriority w:val="21"/>
    <w:qFormat/>
    <w:rsid w:val="00A37936"/>
    <w:rPr>
      <w:i/>
      <w:iCs/>
      <w:color w:val="0F4761" w:themeColor="accent1" w:themeShade="BF"/>
    </w:rPr>
  </w:style>
  <w:style w:type="paragraph" w:styleId="IntenseQuote">
    <w:name w:val="Intense Quote"/>
    <w:basedOn w:val="Normal"/>
    <w:next w:val="Normal"/>
    <w:link w:val="IntenseQuoteChar"/>
    <w:uiPriority w:val="30"/>
    <w:qFormat/>
    <w:rsid w:val="00A37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936"/>
    <w:rPr>
      <w:i/>
      <w:iCs/>
      <w:color w:val="0F4761" w:themeColor="accent1" w:themeShade="BF"/>
    </w:rPr>
  </w:style>
  <w:style w:type="character" w:styleId="IntenseReference">
    <w:name w:val="Intense Reference"/>
    <w:basedOn w:val="DefaultParagraphFont"/>
    <w:uiPriority w:val="32"/>
    <w:qFormat/>
    <w:rsid w:val="00A37936"/>
    <w:rPr>
      <w:b/>
      <w:bCs/>
      <w:smallCaps/>
      <w:color w:val="0F4761" w:themeColor="accent1" w:themeShade="BF"/>
      <w:spacing w:val="5"/>
    </w:rPr>
  </w:style>
  <w:style w:type="paragraph" w:styleId="NormalWeb">
    <w:name w:val="Normal (Web)"/>
    <w:basedOn w:val="Normal"/>
    <w:uiPriority w:val="99"/>
    <w:unhideWhenUsed/>
    <w:rsid w:val="00114B0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14B00"/>
    <w:rPr>
      <w:b/>
      <w:bCs/>
    </w:rPr>
  </w:style>
  <w:style w:type="paragraph" w:styleId="NoSpacing">
    <w:name w:val="No Spacing"/>
    <w:link w:val="NoSpacingChar"/>
    <w:uiPriority w:val="1"/>
    <w:qFormat/>
    <w:rsid w:val="00335F3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35F33"/>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614861">
      <w:bodyDiv w:val="1"/>
      <w:marLeft w:val="0"/>
      <w:marRight w:val="0"/>
      <w:marTop w:val="0"/>
      <w:marBottom w:val="0"/>
      <w:divBdr>
        <w:top w:val="none" w:sz="0" w:space="0" w:color="auto"/>
        <w:left w:val="none" w:sz="0" w:space="0" w:color="auto"/>
        <w:bottom w:val="none" w:sz="0" w:space="0" w:color="auto"/>
        <w:right w:val="none" w:sz="0" w:space="0" w:color="auto"/>
      </w:divBdr>
    </w:div>
    <w:div w:id="1407218615">
      <w:bodyDiv w:val="1"/>
      <w:marLeft w:val="0"/>
      <w:marRight w:val="0"/>
      <w:marTop w:val="0"/>
      <w:marBottom w:val="0"/>
      <w:divBdr>
        <w:top w:val="none" w:sz="0" w:space="0" w:color="auto"/>
        <w:left w:val="none" w:sz="0" w:space="0" w:color="auto"/>
        <w:bottom w:val="none" w:sz="0" w:space="0" w:color="auto"/>
        <w:right w:val="none" w:sz="0" w:space="0" w:color="auto"/>
      </w:divBdr>
      <w:divsChild>
        <w:div w:id="73493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48321">
      <w:bodyDiv w:val="1"/>
      <w:marLeft w:val="0"/>
      <w:marRight w:val="0"/>
      <w:marTop w:val="0"/>
      <w:marBottom w:val="0"/>
      <w:divBdr>
        <w:top w:val="none" w:sz="0" w:space="0" w:color="auto"/>
        <w:left w:val="none" w:sz="0" w:space="0" w:color="auto"/>
        <w:bottom w:val="none" w:sz="0" w:space="0" w:color="auto"/>
        <w:right w:val="none" w:sz="0" w:space="0" w:color="auto"/>
      </w:divBdr>
    </w:div>
    <w:div w:id="146920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project builds a simple data model to understand how people interact with video content on the Netflix platform. By bringing together details about customers, videos, ratings, time, date and the cast, it helps answer questions such as what is the most popular video, what is the average rating of the videos, how many video trailers were watched but not the actual video. It is a smart way of turning raw video viewing data into insights that can guide recommendation, targeted marketing and audience retention on the platform.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STREAMING PLATFORM: STAR SCHEMA DESIGN</dc:title>
  <dc:subject>Turning Conceptual Design into KPIs</dc:subject>
  <dc:creator>Aluso Linda</dc:creator>
  <cp:keywords/>
  <dc:description/>
  <cp:lastModifiedBy>Aluso, Linda</cp:lastModifiedBy>
  <cp:revision>2</cp:revision>
  <dcterms:created xsi:type="dcterms:W3CDTF">2025-07-21T13:58:00Z</dcterms:created>
  <dcterms:modified xsi:type="dcterms:W3CDTF">2025-07-21T13:58:00Z</dcterms:modified>
</cp:coreProperties>
</file>