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EC6" w:rsidRPr="002B2EE8" w:rsidRDefault="002B2EE8" w:rsidP="00E26A45">
      <w:pPr>
        <w:pStyle w:val="Heading1"/>
        <w:rPr>
          <w:rFonts w:asciiTheme="minorHAnsi" w:hAnsiTheme="minorHAnsi" w:cs="Arial"/>
          <w:color w:val="343434"/>
          <w:sz w:val="40"/>
          <w:szCs w:val="40"/>
        </w:rPr>
      </w:pPr>
      <w:r w:rsidRPr="002B2EE8">
        <w:rPr>
          <w:noProof/>
          <w:sz w:val="40"/>
          <w:szCs w:val="40"/>
        </w:rPr>
        <w:t xml:space="preserve">Online Dancing </w:t>
      </w:r>
    </w:p>
    <w:p w:rsidR="00F11FC4" w:rsidRPr="00F11FC4" w:rsidRDefault="002B2EE8" w:rsidP="00F11FC4">
      <w:pPr>
        <w:pStyle w:val="Heading1"/>
        <w:rPr>
          <w:rFonts w:ascii="Arial Black" w:hAnsi="Arial Black" w:cs="Arial"/>
          <w:color w:val="343434"/>
          <w:sz w:val="36"/>
          <w:szCs w:val="36"/>
        </w:rPr>
      </w:pPr>
      <w:r>
        <w:rPr>
          <w:rFonts w:ascii="Arial Black" w:hAnsi="Arial Black" w:cs="Arial"/>
          <w:color w:val="343434"/>
          <w:sz w:val="36"/>
          <w:szCs w:val="36"/>
        </w:rPr>
        <w:t>Why We should dance?</w:t>
      </w:r>
    </w:p>
    <w:p w:rsidR="002B2EE8" w:rsidRPr="002B2EE8" w:rsidRDefault="002B2EE8" w:rsidP="002B2EE8">
      <w:pPr>
        <w:rPr>
          <w:rFonts w:ascii="Arial" w:hAnsi="Arial" w:cs="Arial"/>
          <w:color w:val="auto"/>
          <w:sz w:val="24"/>
          <w:szCs w:val="24"/>
        </w:rPr>
      </w:pPr>
      <w:r w:rsidRPr="002B2EE8">
        <w:rPr>
          <w:rFonts w:ascii="Arial" w:hAnsi="Arial" w:cs="Arial"/>
          <w:b/>
          <w:bCs/>
          <w:color w:val="auto"/>
          <w:sz w:val="24"/>
          <w:szCs w:val="24"/>
        </w:rPr>
        <w:t>Health benefits of dancing</w:t>
      </w:r>
    </w:p>
    <w:p w:rsidR="002B2EE8" w:rsidRPr="002B2EE8" w:rsidRDefault="002B2EE8" w:rsidP="002B2EE8">
      <w:pPr>
        <w:numPr>
          <w:ilvl w:val="0"/>
          <w:numId w:val="6"/>
        </w:num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  <w:r w:rsidRPr="002B2EE8">
        <w:rPr>
          <w:rFonts w:ascii="Arial" w:hAnsi="Arial" w:cs="Arial"/>
          <w:color w:val="202124"/>
          <w:sz w:val="24"/>
          <w:szCs w:val="24"/>
        </w:rPr>
        <w:t>improved condition of your heart and lungs.</w:t>
      </w:r>
    </w:p>
    <w:p w:rsidR="002B2EE8" w:rsidRPr="002B2EE8" w:rsidRDefault="002B2EE8" w:rsidP="002B2EE8">
      <w:pPr>
        <w:numPr>
          <w:ilvl w:val="0"/>
          <w:numId w:val="6"/>
        </w:num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  <w:r w:rsidRPr="002B2EE8">
        <w:rPr>
          <w:rFonts w:ascii="Arial" w:hAnsi="Arial" w:cs="Arial"/>
          <w:color w:val="202124"/>
          <w:sz w:val="24"/>
          <w:szCs w:val="24"/>
        </w:rPr>
        <w:t>increased muscular strength, endurance and motor fitness.</w:t>
      </w:r>
    </w:p>
    <w:p w:rsidR="002B2EE8" w:rsidRPr="002B2EE8" w:rsidRDefault="002B2EE8" w:rsidP="002B2EE8">
      <w:pPr>
        <w:numPr>
          <w:ilvl w:val="0"/>
          <w:numId w:val="6"/>
        </w:num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  <w:r w:rsidRPr="002B2EE8">
        <w:rPr>
          <w:rFonts w:ascii="Arial" w:hAnsi="Arial" w:cs="Arial"/>
          <w:color w:val="202124"/>
          <w:sz w:val="24"/>
          <w:szCs w:val="24"/>
        </w:rPr>
        <w:t>increased aerobic fitness.</w:t>
      </w:r>
    </w:p>
    <w:p w:rsidR="002B2EE8" w:rsidRPr="002B2EE8" w:rsidRDefault="002B2EE8" w:rsidP="002B2EE8">
      <w:pPr>
        <w:numPr>
          <w:ilvl w:val="0"/>
          <w:numId w:val="6"/>
        </w:num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  <w:r w:rsidRPr="002B2EE8">
        <w:rPr>
          <w:rFonts w:ascii="Arial" w:hAnsi="Arial" w:cs="Arial"/>
          <w:color w:val="202124"/>
          <w:sz w:val="24"/>
          <w:szCs w:val="24"/>
        </w:rPr>
        <w:t>improved muscle tone and strength.</w:t>
      </w:r>
    </w:p>
    <w:p w:rsidR="002B2EE8" w:rsidRPr="002B2EE8" w:rsidRDefault="002B2EE8" w:rsidP="002B2EE8">
      <w:pPr>
        <w:numPr>
          <w:ilvl w:val="0"/>
          <w:numId w:val="6"/>
        </w:num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  <w:r w:rsidRPr="002B2EE8">
        <w:rPr>
          <w:rFonts w:ascii="Arial" w:hAnsi="Arial" w:cs="Arial"/>
          <w:color w:val="202124"/>
          <w:sz w:val="24"/>
          <w:szCs w:val="24"/>
        </w:rPr>
        <w:t>weight management.</w:t>
      </w:r>
    </w:p>
    <w:p w:rsidR="002B2EE8" w:rsidRPr="002B2EE8" w:rsidRDefault="002B2EE8" w:rsidP="002B2EE8">
      <w:pPr>
        <w:numPr>
          <w:ilvl w:val="0"/>
          <w:numId w:val="6"/>
        </w:num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  <w:r w:rsidRPr="002B2EE8">
        <w:rPr>
          <w:rFonts w:ascii="Arial" w:hAnsi="Arial" w:cs="Arial"/>
          <w:color w:val="202124"/>
          <w:sz w:val="24"/>
          <w:szCs w:val="24"/>
        </w:rPr>
        <w:t>stronger bones and reduced risk of osteoporosis.</w:t>
      </w:r>
    </w:p>
    <w:p w:rsidR="002B2EE8" w:rsidRPr="002B2EE8" w:rsidRDefault="002B2EE8" w:rsidP="002B2EE8">
      <w:pPr>
        <w:numPr>
          <w:ilvl w:val="0"/>
          <w:numId w:val="6"/>
        </w:num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  <w:r w:rsidRPr="002B2EE8">
        <w:rPr>
          <w:rFonts w:ascii="Arial" w:hAnsi="Arial" w:cs="Arial"/>
          <w:color w:val="202124"/>
          <w:sz w:val="24"/>
          <w:szCs w:val="24"/>
        </w:rPr>
        <w:t>better coordination, agility and flexibility.</w:t>
      </w:r>
    </w:p>
    <w:p w:rsidR="00F11FC4" w:rsidRPr="00F11FC4" w:rsidRDefault="002B2EE8" w:rsidP="00F11FC4">
      <w:pPr>
        <w:pStyle w:val="Heading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Different Usage of the Website</w:t>
      </w:r>
    </w:p>
    <w:p w:rsidR="00F11FC4" w:rsidRPr="00F11FC4" w:rsidRDefault="00F11FC4" w:rsidP="00F11FC4">
      <w:pPr>
        <w:rPr>
          <w:rFonts w:ascii="Arial" w:hAnsi="Arial" w:cs="Arial"/>
          <w:color w:val="000000" w:themeColor="text1"/>
          <w:lang w:val="en-IE"/>
        </w:rPr>
      </w:pPr>
    </w:p>
    <w:tbl>
      <w:tblPr>
        <w:tblW w:w="0" w:type="auto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6660"/>
        <w:gridCol w:w="540"/>
        <w:gridCol w:w="540"/>
        <w:gridCol w:w="540"/>
        <w:gridCol w:w="540"/>
        <w:gridCol w:w="540"/>
      </w:tblGrid>
      <w:tr w:rsidR="00F11FC4" w:rsidRPr="00F11FC4" w:rsidTr="00F11FC4">
        <w:trPr>
          <w:cantSplit/>
          <w:tblHeader/>
        </w:trPr>
        <w:tc>
          <w:tcPr>
            <w:tcW w:w="6660" w:type="dxa"/>
            <w:shd w:val="clear" w:color="auto" w:fill="323E4F" w:themeFill="text2" w:themeFillShade="BF"/>
          </w:tcPr>
          <w:p w:rsidR="00F11FC4" w:rsidRPr="00F11FC4" w:rsidRDefault="00F11FC4" w:rsidP="00F11FC4">
            <w:pPr>
              <w:pStyle w:val="TableHead"/>
              <w:ind w:left="0" w:right="0"/>
              <w:contextualSpacing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F11F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How much </w:t>
            </w:r>
            <w:r w:rsidR="002B2EE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can we expand in the Website</w:t>
            </w:r>
          </w:p>
        </w:tc>
        <w:tc>
          <w:tcPr>
            <w:tcW w:w="540" w:type="dxa"/>
            <w:shd w:val="clear" w:color="auto" w:fill="323E4F" w:themeFill="text2" w:themeFillShade="BF"/>
          </w:tcPr>
          <w:p w:rsidR="00F11FC4" w:rsidRPr="00F11FC4" w:rsidRDefault="00F11FC4" w:rsidP="00F11FC4">
            <w:pPr>
              <w:pStyle w:val="TableHead"/>
              <w:ind w:left="0" w:right="0"/>
              <w:contextualSpacing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F11F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323E4F" w:themeFill="text2" w:themeFillShade="BF"/>
          </w:tcPr>
          <w:p w:rsidR="00F11FC4" w:rsidRPr="00F11FC4" w:rsidRDefault="00F11FC4" w:rsidP="00F11FC4">
            <w:pPr>
              <w:pStyle w:val="TableHead"/>
              <w:ind w:left="0" w:right="0"/>
              <w:contextualSpacing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F11F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323E4F" w:themeFill="text2" w:themeFillShade="BF"/>
          </w:tcPr>
          <w:p w:rsidR="00F11FC4" w:rsidRPr="00F11FC4" w:rsidRDefault="00F11FC4" w:rsidP="00F11FC4">
            <w:pPr>
              <w:pStyle w:val="TableHead"/>
              <w:ind w:left="0" w:right="0"/>
              <w:contextualSpacing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F11F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323E4F" w:themeFill="text2" w:themeFillShade="BF"/>
          </w:tcPr>
          <w:p w:rsidR="00F11FC4" w:rsidRPr="00F11FC4" w:rsidRDefault="00F11FC4" w:rsidP="00F11FC4">
            <w:pPr>
              <w:pStyle w:val="TableHead"/>
              <w:ind w:left="0" w:right="0"/>
              <w:contextualSpacing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F11F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540" w:type="dxa"/>
            <w:shd w:val="clear" w:color="auto" w:fill="323E4F" w:themeFill="text2" w:themeFillShade="BF"/>
          </w:tcPr>
          <w:p w:rsidR="00F11FC4" w:rsidRPr="00F11FC4" w:rsidRDefault="00F11FC4" w:rsidP="00F11FC4">
            <w:pPr>
              <w:pStyle w:val="TableHead"/>
              <w:ind w:left="0" w:right="0"/>
              <w:contextualSpacing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F11FC4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F11FC4" w:rsidRPr="00F11FC4" w:rsidTr="00F11FC4">
        <w:trPr>
          <w:cantSplit/>
        </w:trPr>
        <w:tc>
          <w:tcPr>
            <w:tcW w:w="666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Style w:val="Strong"/>
                <w:rFonts w:ascii="Arial" w:hAnsi="Arial" w:cs="Arial"/>
                <w:sz w:val="20"/>
              </w:rPr>
              <w:t xml:space="preserve">Adding Cross Fit </w:t>
            </w: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</w:tr>
      <w:tr w:rsidR="00F11FC4" w:rsidRPr="00F11FC4" w:rsidTr="00F11FC4">
        <w:trPr>
          <w:cantSplit/>
        </w:trPr>
        <w:tc>
          <w:tcPr>
            <w:tcW w:w="666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Style w:val="Strong"/>
                <w:rFonts w:ascii="Arial" w:hAnsi="Arial" w:cs="Arial"/>
                <w:sz w:val="20"/>
              </w:rPr>
              <w:t xml:space="preserve">More Classes online </w:t>
            </w: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</w:tr>
      <w:tr w:rsidR="00F11FC4" w:rsidRPr="00F11FC4" w:rsidTr="00F11FC4">
        <w:trPr>
          <w:cantSplit/>
        </w:trPr>
        <w:tc>
          <w:tcPr>
            <w:tcW w:w="666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Adding section of Food Nutrition </w:t>
            </w: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</w:tr>
      <w:tr w:rsidR="00F11FC4" w:rsidRPr="00F11FC4" w:rsidTr="00F11FC4">
        <w:trPr>
          <w:cantSplit/>
        </w:trPr>
        <w:tc>
          <w:tcPr>
            <w:tcW w:w="666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It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ca be not only online, we can make real class front of beach</w:t>
            </w: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</w:tr>
      <w:tr w:rsidR="00F11FC4" w:rsidRPr="00F11FC4" w:rsidTr="00F11FC4">
        <w:trPr>
          <w:cantSplit/>
        </w:trPr>
        <w:tc>
          <w:tcPr>
            <w:tcW w:w="666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Adding more classes for Kids</w:t>
            </w: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F11FC4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11FC4" w:rsidRPr="00F11FC4" w:rsidRDefault="002B2EE8" w:rsidP="00F11FC4">
            <w:pPr>
              <w:pStyle w:val="TableText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</w:t>
            </w:r>
          </w:p>
        </w:tc>
      </w:tr>
    </w:tbl>
    <w:p w:rsidR="00F11FC4" w:rsidRDefault="00F11FC4" w:rsidP="00F11FC4">
      <w:pPr>
        <w:rPr>
          <w:rFonts w:ascii="Arial" w:hAnsi="Arial" w:cs="Arial"/>
          <w:color w:val="000000" w:themeColor="text1"/>
          <w:lang w:val="en-IE"/>
        </w:rPr>
      </w:pPr>
    </w:p>
    <w:p w:rsidR="00F11FC4" w:rsidRPr="00F11FC4" w:rsidRDefault="00F11FC4" w:rsidP="00F11FC4">
      <w:pPr>
        <w:rPr>
          <w:rFonts w:ascii="Arial" w:hAnsi="Arial" w:cs="Arial"/>
          <w:color w:val="000000" w:themeColor="text1"/>
          <w:lang w:val="en-IE"/>
        </w:rPr>
      </w:pPr>
      <w:r w:rsidRPr="00F11FC4">
        <w:rPr>
          <w:rFonts w:ascii="Arial" w:hAnsi="Arial" w:cs="Arial"/>
          <w:color w:val="000000" w:themeColor="text1"/>
          <w:lang w:val="en-IE"/>
        </w:rPr>
        <w:t>List the bias or emotion you are demonstrating or see demonstrated in others who are working with you on a problem or project. Then consider what can be done differently to alleviate the bias or emotion. An example is provided.</w:t>
      </w:r>
    </w:p>
    <w:p w:rsidR="00F11FC4" w:rsidRPr="00F11FC4" w:rsidRDefault="00F11FC4" w:rsidP="00F11FC4">
      <w:pPr>
        <w:rPr>
          <w:rFonts w:ascii="Arial" w:hAnsi="Arial" w:cs="Arial"/>
        </w:rPr>
      </w:pPr>
    </w:p>
    <w:p w:rsidR="00F11FC4" w:rsidRPr="00F11FC4" w:rsidRDefault="00F11FC4" w:rsidP="00F11FC4">
      <w:pPr>
        <w:rPr>
          <w:rFonts w:ascii="Arial" w:hAnsi="Arial" w:cs="Arial"/>
          <w:color w:val="343434"/>
        </w:rPr>
      </w:pPr>
    </w:p>
    <w:sectPr w:rsidR="00F11FC4" w:rsidRPr="00F11FC4" w:rsidSect="0025227F">
      <w:footerReference w:type="default" r:id="rId11"/>
      <w:footerReference w:type="first" r:id="rId12"/>
      <w:pgSz w:w="12242" w:h="15842" w:code="1"/>
      <w:pgMar w:top="993" w:right="1699" w:bottom="576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74F3" w:rsidRDefault="000074F3">
      <w:r>
        <w:separator/>
      </w:r>
    </w:p>
  </w:endnote>
  <w:endnote w:type="continuationSeparator" w:id="0">
    <w:p w:rsidR="000074F3" w:rsidRDefault="0000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BF0" w:rsidRPr="009E6632" w:rsidRDefault="00300BF0">
    <w:pPr>
      <w:pStyle w:val="Footer"/>
      <w:rPr>
        <w:rStyle w:val="PageNumber"/>
        <w:rFonts w:ascii="Open Sans" w:hAnsi="Open Sans" w:cs="Open Sans"/>
      </w:rPr>
    </w:pPr>
    <w:r w:rsidRPr="009E6632">
      <w:rPr>
        <w:rStyle w:val="PageNumber"/>
        <w:rFonts w:ascii="Open Sans" w:hAnsi="Open Sans" w:cs="Open Sans"/>
      </w:rPr>
      <w:fldChar w:fldCharType="begin"/>
    </w:r>
    <w:r w:rsidRPr="009E6632">
      <w:rPr>
        <w:rStyle w:val="PageNumber"/>
        <w:rFonts w:ascii="Open Sans" w:hAnsi="Open Sans" w:cs="Open Sans"/>
      </w:rPr>
      <w:instrText xml:space="preserve"> PAGE </w:instrText>
    </w:r>
    <w:r w:rsidRPr="009E6632">
      <w:rPr>
        <w:rStyle w:val="PageNumber"/>
        <w:rFonts w:ascii="Open Sans" w:hAnsi="Open Sans" w:cs="Open Sans"/>
      </w:rPr>
      <w:fldChar w:fldCharType="separate"/>
    </w:r>
    <w:r w:rsidR="00D67B26">
      <w:rPr>
        <w:rStyle w:val="PageNumber"/>
        <w:rFonts w:ascii="Open Sans" w:hAnsi="Open Sans" w:cs="Open Sans"/>
        <w:noProof/>
      </w:rPr>
      <w:t>2</w:t>
    </w:r>
    <w:r w:rsidRPr="009E6632">
      <w:rPr>
        <w:rStyle w:val="PageNumber"/>
        <w:rFonts w:ascii="Open Sans" w:hAnsi="Open Sans" w:cs="Open Sans"/>
      </w:rPr>
      <w:fldChar w:fldCharType="end"/>
    </w:r>
    <w:r w:rsidRPr="009E6632">
      <w:rPr>
        <w:rStyle w:val="PageNumber"/>
        <w:rFonts w:ascii="Open Sans" w:hAnsi="Open Sans" w:cs="Open Sans"/>
      </w:rPr>
      <w:br/>
    </w:r>
  </w:p>
  <w:p w:rsidR="00300BF0" w:rsidRPr="00C55639" w:rsidRDefault="00300BF0">
    <w:pPr>
      <w:pStyle w:val="Footer"/>
      <w:rPr>
        <w:rFonts w:ascii="Verdana" w:hAnsi="Verdana"/>
      </w:rPr>
    </w:pPr>
    <w:r w:rsidRPr="00C55639">
      <w:rPr>
        <w:rFonts w:ascii="Verdana" w:hAnsi="Verdana" w:cs="Open Sans"/>
        <w:color w:val="999999"/>
        <w:lang w:val="en"/>
      </w:rPr>
      <w:t>© 201</w:t>
    </w:r>
    <w:r w:rsidR="00C55639">
      <w:rPr>
        <w:rFonts w:ascii="Verdana" w:hAnsi="Verdana" w:cs="Open Sans"/>
        <w:color w:val="999999"/>
        <w:lang w:val="en"/>
      </w:rPr>
      <w:t>8</w:t>
    </w:r>
    <w:r w:rsidRPr="00C55639">
      <w:rPr>
        <w:rFonts w:ascii="Verdana" w:hAnsi="Verdana" w:cs="Open Sans"/>
        <w:color w:val="999999"/>
        <w:lang w:val="en"/>
      </w:rPr>
      <w:t xml:space="preserve"> Skill</w:t>
    </w:r>
    <w:r w:rsidR="00605FA8" w:rsidRPr="00C55639">
      <w:rPr>
        <w:rFonts w:ascii="Verdana" w:hAnsi="Verdana" w:cs="Open Sans"/>
        <w:color w:val="999999"/>
        <w:lang w:val="en"/>
      </w:rPr>
      <w:t>s</w:t>
    </w:r>
    <w:r w:rsidRPr="00C55639">
      <w:rPr>
        <w:rFonts w:ascii="Verdana" w:hAnsi="Verdana" w:cs="Open Sans"/>
        <w:color w:val="999999"/>
        <w:lang w:val="en"/>
      </w:rPr>
      <w:t>oft Ireland Limited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BF0" w:rsidRPr="008A1AFF" w:rsidRDefault="00300BF0">
    <w:pPr>
      <w:pStyle w:val="Footer"/>
      <w:rPr>
        <w:rStyle w:val="PageNumber"/>
        <w:rFonts w:ascii="Arial" w:hAnsi="Arial" w:cs="Arial"/>
      </w:rPr>
    </w:pPr>
    <w:r w:rsidRPr="008A1AFF">
      <w:rPr>
        <w:rStyle w:val="PageNumber"/>
        <w:rFonts w:ascii="Arial" w:hAnsi="Arial" w:cs="Arial"/>
      </w:rPr>
      <w:fldChar w:fldCharType="begin"/>
    </w:r>
    <w:r w:rsidRPr="008A1AFF">
      <w:rPr>
        <w:rStyle w:val="PageNumber"/>
        <w:rFonts w:ascii="Arial" w:hAnsi="Arial" w:cs="Arial"/>
      </w:rPr>
      <w:instrText xml:space="preserve"> PAGE </w:instrText>
    </w:r>
    <w:r w:rsidRPr="008A1AFF">
      <w:rPr>
        <w:rStyle w:val="PageNumber"/>
        <w:rFonts w:ascii="Arial" w:hAnsi="Arial" w:cs="Arial"/>
      </w:rPr>
      <w:fldChar w:fldCharType="separate"/>
    </w:r>
    <w:r w:rsidR="00D67B26">
      <w:rPr>
        <w:rStyle w:val="PageNumber"/>
        <w:rFonts w:ascii="Arial" w:hAnsi="Arial" w:cs="Arial"/>
        <w:noProof/>
      </w:rPr>
      <w:t>1</w:t>
    </w:r>
    <w:r w:rsidRPr="008A1AFF">
      <w:rPr>
        <w:rStyle w:val="PageNumber"/>
        <w:rFonts w:ascii="Arial" w:hAnsi="Arial" w:cs="Arial"/>
      </w:rPr>
      <w:fldChar w:fldCharType="end"/>
    </w:r>
    <w:r w:rsidRPr="008A1AFF">
      <w:rPr>
        <w:rStyle w:val="PageNumber"/>
        <w:rFonts w:ascii="Arial" w:hAnsi="Arial" w:cs="Arial"/>
      </w:rPr>
      <w:br/>
    </w:r>
  </w:p>
  <w:p w:rsidR="00300BF0" w:rsidRPr="00C55639" w:rsidRDefault="00300BF0">
    <w:pPr>
      <w:pStyle w:val="Footer"/>
      <w:rPr>
        <w:rFonts w:ascii="Verdana" w:hAnsi="Verdana" w:cs="Arial"/>
      </w:rPr>
    </w:pPr>
    <w:r w:rsidRPr="00C55639">
      <w:rPr>
        <w:rFonts w:ascii="Verdana" w:hAnsi="Verdana" w:cs="Arial"/>
        <w:color w:val="999999"/>
        <w:lang w:val="en"/>
      </w:rPr>
      <w:t>© 201</w:t>
    </w:r>
    <w:r w:rsidR="00C55639" w:rsidRPr="00C55639">
      <w:rPr>
        <w:rFonts w:ascii="Verdana" w:hAnsi="Verdana" w:cs="Arial"/>
        <w:color w:val="999999"/>
        <w:lang w:val="en"/>
      </w:rPr>
      <w:t>8</w:t>
    </w:r>
    <w:r w:rsidRPr="00C55639">
      <w:rPr>
        <w:rFonts w:ascii="Verdana" w:hAnsi="Verdana" w:cs="Arial"/>
        <w:color w:val="999999"/>
        <w:lang w:val="en"/>
      </w:rPr>
      <w:t xml:space="preserve"> Skill</w:t>
    </w:r>
    <w:r w:rsidR="00605FA8" w:rsidRPr="00C55639">
      <w:rPr>
        <w:rFonts w:ascii="Verdana" w:hAnsi="Verdana" w:cs="Arial"/>
        <w:color w:val="999999"/>
        <w:lang w:val="en"/>
      </w:rPr>
      <w:t>s</w:t>
    </w:r>
    <w:r w:rsidRPr="00C55639">
      <w:rPr>
        <w:rFonts w:ascii="Verdana" w:hAnsi="Verdana" w:cs="Arial"/>
        <w:color w:val="999999"/>
        <w:lang w:val="en"/>
      </w:rPr>
      <w:t>oft Ireland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74F3" w:rsidRDefault="000074F3">
      <w:r>
        <w:separator/>
      </w:r>
    </w:p>
  </w:footnote>
  <w:footnote w:type="continuationSeparator" w:id="0">
    <w:p w:rsidR="000074F3" w:rsidRDefault="00007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2DC92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84688F"/>
    <w:multiLevelType w:val="multilevel"/>
    <w:tmpl w:val="783C1E7E"/>
    <w:lvl w:ilvl="0">
      <w:start w:val="1"/>
      <w:numFmt w:val="bullet"/>
      <w:pStyle w:val="BulletListNormal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76" w:hanging="216"/>
      </w:pPr>
      <w:rPr>
        <w:rFonts w:ascii="Calibri" w:hAnsi="Calibri" w:hint="default"/>
        <w:color w:val="auto"/>
      </w:rPr>
    </w:lvl>
    <w:lvl w:ilvl="2">
      <w:start w:val="1"/>
      <w:numFmt w:val="bullet"/>
      <w:lvlText w:val=""/>
      <w:lvlJc w:val="left"/>
      <w:pPr>
        <w:ind w:left="79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0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40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88" w:hanging="216"/>
      </w:pPr>
      <w:rPr>
        <w:rFonts w:ascii="Wingdings" w:hAnsi="Wingdings" w:hint="default"/>
      </w:rPr>
    </w:lvl>
  </w:abstractNum>
  <w:abstractNum w:abstractNumId="2" w15:restartNumberingAfterBreak="0">
    <w:nsid w:val="46450319"/>
    <w:multiLevelType w:val="multilevel"/>
    <w:tmpl w:val="165A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26AC0"/>
    <w:multiLevelType w:val="hybridMultilevel"/>
    <w:tmpl w:val="3286AAA6"/>
    <w:lvl w:ilvl="0" w:tplc="7D36E69A">
      <w:start w:val="1"/>
      <w:numFmt w:val="decimal"/>
      <w:pStyle w:val="ListNumberIndented"/>
      <w:lvlText w:val="%1."/>
      <w:lvlJc w:val="left"/>
      <w:pPr>
        <w:tabs>
          <w:tab w:val="num" w:pos="1437"/>
        </w:tabs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346C3A"/>
    <w:multiLevelType w:val="singleLevel"/>
    <w:tmpl w:val="44D4F7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0F3049B"/>
    <w:multiLevelType w:val="hybridMultilevel"/>
    <w:tmpl w:val="D566454A"/>
    <w:lvl w:ilvl="0" w:tplc="91366122">
      <w:start w:val="1"/>
      <w:numFmt w:val="bullet"/>
      <w:pStyle w:val="ListBulletIndented"/>
      <w:lvlText w:val=""/>
      <w:lvlJc w:val="left"/>
      <w:pPr>
        <w:tabs>
          <w:tab w:val="num" w:pos="1757"/>
        </w:tabs>
        <w:ind w:left="1757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num w:numId="1" w16cid:durableId="1182813514">
    <w:abstractNumId w:val="4"/>
  </w:num>
  <w:num w:numId="2" w16cid:durableId="1267076782">
    <w:abstractNumId w:val="0"/>
  </w:num>
  <w:num w:numId="3" w16cid:durableId="1971545567">
    <w:abstractNumId w:val="5"/>
  </w:num>
  <w:num w:numId="4" w16cid:durableId="1127890435">
    <w:abstractNumId w:val="3"/>
  </w:num>
  <w:num w:numId="5" w16cid:durableId="620503002">
    <w:abstractNumId w:val="1"/>
  </w:num>
  <w:num w:numId="6" w16cid:durableId="41447599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IE" w:vendorID="8" w:dllVersion="513" w:checkStyle="1"/>
  <w:activeWritingStyle w:appName="MSWord" w:lang="en-GB" w:vendorID="8" w:dllVersion="513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B9"/>
    <w:rsid w:val="00004ADA"/>
    <w:rsid w:val="000074F3"/>
    <w:rsid w:val="00030E7B"/>
    <w:rsid w:val="00041081"/>
    <w:rsid w:val="00065B98"/>
    <w:rsid w:val="00085F0B"/>
    <w:rsid w:val="00093482"/>
    <w:rsid w:val="000A05CC"/>
    <w:rsid w:val="000B0D1D"/>
    <w:rsid w:val="000B2383"/>
    <w:rsid w:val="000D4F4E"/>
    <w:rsid w:val="000E089D"/>
    <w:rsid w:val="000F5E5B"/>
    <w:rsid w:val="00103253"/>
    <w:rsid w:val="0010389E"/>
    <w:rsid w:val="00113F7F"/>
    <w:rsid w:val="00133AF3"/>
    <w:rsid w:val="00137F37"/>
    <w:rsid w:val="0014308C"/>
    <w:rsid w:val="001B6CB7"/>
    <w:rsid w:val="001C0FB4"/>
    <w:rsid w:val="001D2988"/>
    <w:rsid w:val="0025227F"/>
    <w:rsid w:val="00263495"/>
    <w:rsid w:val="0027275C"/>
    <w:rsid w:val="00274A7D"/>
    <w:rsid w:val="002B2EE8"/>
    <w:rsid w:val="002B5AF1"/>
    <w:rsid w:val="002E6D16"/>
    <w:rsid w:val="00300BF0"/>
    <w:rsid w:val="00300E94"/>
    <w:rsid w:val="00310E66"/>
    <w:rsid w:val="00327369"/>
    <w:rsid w:val="00331254"/>
    <w:rsid w:val="003352DF"/>
    <w:rsid w:val="00344729"/>
    <w:rsid w:val="00377338"/>
    <w:rsid w:val="0037734B"/>
    <w:rsid w:val="003A2ACD"/>
    <w:rsid w:val="003C0F8C"/>
    <w:rsid w:val="0045362C"/>
    <w:rsid w:val="00453E90"/>
    <w:rsid w:val="004B43B7"/>
    <w:rsid w:val="005021F3"/>
    <w:rsid w:val="00521007"/>
    <w:rsid w:val="00521127"/>
    <w:rsid w:val="005A2682"/>
    <w:rsid w:val="005B7C67"/>
    <w:rsid w:val="005E35EA"/>
    <w:rsid w:val="00605FA8"/>
    <w:rsid w:val="00643507"/>
    <w:rsid w:val="006840CB"/>
    <w:rsid w:val="006A784A"/>
    <w:rsid w:val="006B346F"/>
    <w:rsid w:val="006C4FD0"/>
    <w:rsid w:val="006E1BE6"/>
    <w:rsid w:val="007B3090"/>
    <w:rsid w:val="007E37D2"/>
    <w:rsid w:val="007E4051"/>
    <w:rsid w:val="007F420D"/>
    <w:rsid w:val="0087058C"/>
    <w:rsid w:val="008A1AFF"/>
    <w:rsid w:val="008A79B9"/>
    <w:rsid w:val="008C6ADD"/>
    <w:rsid w:val="00900FDA"/>
    <w:rsid w:val="009676EA"/>
    <w:rsid w:val="00980838"/>
    <w:rsid w:val="009910BA"/>
    <w:rsid w:val="009C1635"/>
    <w:rsid w:val="009E6632"/>
    <w:rsid w:val="009F22C6"/>
    <w:rsid w:val="00A008D5"/>
    <w:rsid w:val="00A439C1"/>
    <w:rsid w:val="00A835E7"/>
    <w:rsid w:val="00A84EC6"/>
    <w:rsid w:val="00AB0AFC"/>
    <w:rsid w:val="00AD41EE"/>
    <w:rsid w:val="00AF7742"/>
    <w:rsid w:val="00B11728"/>
    <w:rsid w:val="00B550D1"/>
    <w:rsid w:val="00B56D8C"/>
    <w:rsid w:val="00C13C18"/>
    <w:rsid w:val="00C31F0E"/>
    <w:rsid w:val="00C55639"/>
    <w:rsid w:val="00C855BD"/>
    <w:rsid w:val="00C90A1E"/>
    <w:rsid w:val="00C9452A"/>
    <w:rsid w:val="00CD2A92"/>
    <w:rsid w:val="00CD3C72"/>
    <w:rsid w:val="00D10FAA"/>
    <w:rsid w:val="00D25BC3"/>
    <w:rsid w:val="00D26CDD"/>
    <w:rsid w:val="00D32D81"/>
    <w:rsid w:val="00D5370C"/>
    <w:rsid w:val="00D62FCE"/>
    <w:rsid w:val="00D67B26"/>
    <w:rsid w:val="00D74153"/>
    <w:rsid w:val="00DB149F"/>
    <w:rsid w:val="00DD757D"/>
    <w:rsid w:val="00DF2B99"/>
    <w:rsid w:val="00DF7D9F"/>
    <w:rsid w:val="00E0328E"/>
    <w:rsid w:val="00E13F47"/>
    <w:rsid w:val="00E26A45"/>
    <w:rsid w:val="00E407DC"/>
    <w:rsid w:val="00E45326"/>
    <w:rsid w:val="00E50602"/>
    <w:rsid w:val="00E727A6"/>
    <w:rsid w:val="00E73331"/>
    <w:rsid w:val="00E73F88"/>
    <w:rsid w:val="00E75408"/>
    <w:rsid w:val="00F11FC4"/>
    <w:rsid w:val="00F20F8C"/>
    <w:rsid w:val="00F23820"/>
    <w:rsid w:val="00F4033E"/>
    <w:rsid w:val="00F75656"/>
    <w:rsid w:val="00F85D47"/>
    <w:rsid w:val="00FB7953"/>
    <w:rsid w:val="00FD5D5D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C563505"/>
  <w15:docId w15:val="{BEA9836C-DDDB-4A74-BE8B-79F02816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color w:val="FF0000"/>
    </w:rPr>
  </w:style>
  <w:style w:type="paragraph" w:styleId="Heading1">
    <w:name w:val="heading 1"/>
    <w:basedOn w:val="Normal"/>
    <w:next w:val="BodyText"/>
    <w:link w:val="Heading1Char"/>
    <w:qFormat/>
    <w:pPr>
      <w:spacing w:before="320" w:after="240"/>
      <w:outlineLvl w:val="0"/>
    </w:pPr>
    <w:rPr>
      <w:b/>
      <w:color w:val="800000"/>
      <w:kern w:val="28"/>
      <w:sz w:val="30"/>
    </w:rPr>
  </w:style>
  <w:style w:type="paragraph" w:styleId="Heading2">
    <w:name w:val="heading 2"/>
    <w:basedOn w:val="Heading1"/>
    <w:next w:val="BodyText"/>
    <w:link w:val="Heading2Char"/>
    <w:qFormat/>
    <w:pPr>
      <w:spacing w:before="300" w:after="120" w:line="240" w:lineRule="atLeast"/>
      <w:outlineLvl w:val="1"/>
    </w:pPr>
    <w:rPr>
      <w:color w:val="000000"/>
      <w:kern w:val="16"/>
      <w:sz w:val="26"/>
      <w:szCs w:val="26"/>
    </w:rPr>
  </w:style>
  <w:style w:type="paragraph" w:styleId="Heading3">
    <w:name w:val="heading 3"/>
    <w:basedOn w:val="Heading2"/>
    <w:next w:val="BodyText"/>
    <w:qFormat/>
    <w:pPr>
      <w:keepNext/>
      <w:spacing w:before="120"/>
      <w:outlineLvl w:val="2"/>
    </w:pPr>
    <w:rPr>
      <w:i/>
      <w:sz w:val="22"/>
      <w:szCs w:val="24"/>
    </w:rPr>
  </w:style>
  <w:style w:type="paragraph" w:styleId="Heading4">
    <w:name w:val="heading 4"/>
    <w:basedOn w:val="Heading2"/>
    <w:next w:val="BodyText"/>
    <w:link w:val="Heading4Char"/>
    <w:qFormat/>
    <w:pPr>
      <w:keepNext/>
      <w:spacing w:before="120" w:after="60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Black" w:hAnsi="Arial Black" w:cs="Arial"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pPr>
      <w:spacing w:before="120" w:after="120" w:line="240" w:lineRule="atLeast"/>
    </w:pPr>
    <w:rPr>
      <w:rFonts w:ascii="Verdana" w:hAnsi="Verdana"/>
      <w:kern w:val="18"/>
      <w:sz w:val="18"/>
    </w:rPr>
  </w:style>
  <w:style w:type="paragraph" w:styleId="Caption">
    <w:name w:val="caption"/>
    <w:next w:val="BodyText"/>
    <w:qFormat/>
    <w:pPr>
      <w:spacing w:before="60" w:after="240"/>
    </w:pPr>
    <w:rPr>
      <w:rFonts w:ascii="Arial" w:hAnsi="Arial"/>
      <w:b/>
      <w:lang w:val="en-GB"/>
    </w:rPr>
  </w:style>
  <w:style w:type="paragraph" w:styleId="Footer">
    <w:name w:val="footer"/>
    <w:basedOn w:val="Normal"/>
    <w:semiHidden/>
    <w:pPr>
      <w:pBdr>
        <w:top w:val="single" w:sz="4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  <w:color w:val="auto"/>
      <w:sz w:val="16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b/>
      <w:caps/>
      <w:color w:val="auto"/>
      <w:sz w:val="16"/>
    </w:rPr>
  </w:style>
  <w:style w:type="paragraph" w:styleId="ListBullet">
    <w:name w:val="List Bullet"/>
    <w:basedOn w:val="BodyText"/>
    <w:pPr>
      <w:numPr>
        <w:numId w:val="1"/>
      </w:numPr>
      <w:spacing w:before="60" w:after="60" w:line="240" w:lineRule="auto"/>
      <w:ind w:left="357" w:hanging="357"/>
    </w:pPr>
  </w:style>
  <w:style w:type="paragraph" w:styleId="ListNumber">
    <w:name w:val="List Number"/>
    <w:basedOn w:val="Normal"/>
    <w:pPr>
      <w:numPr>
        <w:numId w:val="2"/>
      </w:numPr>
      <w:spacing w:before="120" w:after="120" w:line="240" w:lineRule="atLeast"/>
      <w:ind w:left="357" w:hanging="357"/>
    </w:pPr>
    <w:rPr>
      <w:color w:val="auto"/>
      <w:sz w:val="18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ind w:left="567"/>
    </w:pPr>
    <w:rPr>
      <w:rFonts w:ascii="Courier New" w:hAnsi="Courier New"/>
      <w:sz w:val="24"/>
    </w:rPr>
  </w:style>
  <w:style w:type="character" w:styleId="PageNumber">
    <w:name w:val="page number"/>
    <w:semiHidden/>
    <w:rPr>
      <w:rFonts w:ascii="Verdana" w:hAnsi="Verdana"/>
    </w:rPr>
  </w:style>
  <w:style w:type="paragraph" w:customStyle="1" w:styleId="TableHead">
    <w:name w:val="Table Head"/>
    <w:basedOn w:val="TableText"/>
    <w:pPr>
      <w:ind w:right="113"/>
    </w:pPr>
    <w:rPr>
      <w:b/>
    </w:rPr>
  </w:style>
  <w:style w:type="paragraph" w:customStyle="1" w:styleId="TableText">
    <w:name w:val="Table Text"/>
    <w:basedOn w:val="Normal"/>
    <w:pPr>
      <w:spacing w:before="60" w:after="60"/>
      <w:ind w:left="11" w:right="11"/>
      <w:contextualSpacing/>
    </w:pPr>
    <w:rPr>
      <w:color w:val="auto"/>
      <w:sz w:val="18"/>
    </w:rPr>
  </w:style>
  <w:style w:type="paragraph" w:customStyle="1" w:styleId="ListBulletIndented">
    <w:name w:val="List Bullet Indented"/>
    <w:basedOn w:val="ListBullet"/>
    <w:pPr>
      <w:numPr>
        <w:numId w:val="3"/>
      </w:numPr>
      <w:ind w:left="1758"/>
    </w:pPr>
  </w:style>
  <w:style w:type="paragraph" w:customStyle="1" w:styleId="ListNumberIndented">
    <w:name w:val="List Number Indented"/>
    <w:basedOn w:val="ListNumber"/>
    <w:pPr>
      <w:numPr>
        <w:numId w:val="4"/>
      </w:numPr>
      <w:spacing w:before="60" w:after="60" w:line="240" w:lineRule="auto"/>
      <w:ind w:left="1434" w:hanging="357"/>
    </w:pPr>
  </w:style>
  <w:style w:type="paragraph" w:customStyle="1" w:styleId="QuotedMatter">
    <w:name w:val="Quoted Matter"/>
    <w:basedOn w:val="BodyText"/>
    <w:next w:val="BodyText"/>
    <w:pPr>
      <w:ind w:left="720"/>
    </w:pPr>
    <w:rPr>
      <w:color w:val="000080"/>
      <w:lang w:val="en-IE"/>
    </w:rPr>
  </w:style>
  <w:style w:type="paragraph" w:customStyle="1" w:styleId="BodyTextHalfLineSpace">
    <w:name w:val="Body Text Half Line Space"/>
    <w:basedOn w:val="BodyText"/>
    <w:pPr>
      <w:widowControl w:val="0"/>
      <w:spacing w:before="0" w:after="60"/>
    </w:pPr>
    <w:rPr>
      <w:b/>
      <w:sz w:val="6"/>
      <w:lang w:val="en-IE"/>
    </w:rPr>
  </w:style>
  <w:style w:type="paragraph" w:customStyle="1" w:styleId="TableFootnote">
    <w:name w:val="Table Footnote"/>
    <w:basedOn w:val="Normal"/>
    <w:pPr>
      <w:spacing w:before="40" w:after="120"/>
    </w:pPr>
    <w:rPr>
      <w:i/>
      <w:color w:val="auto"/>
      <w:kern w:val="18"/>
      <w:sz w:val="16"/>
    </w:rPr>
  </w:style>
  <w:style w:type="paragraph" w:customStyle="1" w:styleId="TableCaption">
    <w:name w:val="Table Caption"/>
    <w:basedOn w:val="Heading4"/>
    <w:pPr>
      <w:spacing w:before="240" w:after="120"/>
    </w:pPr>
    <w:rPr>
      <w:color w:val="000080"/>
      <w:sz w:val="22"/>
    </w:rPr>
  </w:style>
  <w:style w:type="paragraph" w:customStyle="1" w:styleId="CenteredTableNumber">
    <w:name w:val="Centered Table Number"/>
    <w:basedOn w:val="TableHead"/>
    <w:pPr>
      <w:spacing w:before="120" w:after="120"/>
      <w:jc w:val="center"/>
    </w:pPr>
    <w:rPr>
      <w:color w:val="800000"/>
      <w:sz w:val="24"/>
    </w:rPr>
  </w:style>
  <w:style w:type="paragraph" w:customStyle="1" w:styleId="CopyrightMessage">
    <w:name w:val="Copyright Message"/>
    <w:basedOn w:val="BodyText"/>
    <w:pPr>
      <w:spacing w:before="480"/>
      <w:contextualSpacing/>
      <w:jc w:val="center"/>
    </w:pPr>
    <w:rPr>
      <w:color w:val="800000"/>
      <w:sz w:val="14"/>
    </w:rPr>
  </w:style>
  <w:style w:type="paragraph" w:customStyle="1" w:styleId="HorizontalRule">
    <w:name w:val="Horizontal Rule"/>
    <w:basedOn w:val="BodyText"/>
    <w:next w:val="BodyText"/>
    <w:qFormat/>
    <w:pPr>
      <w:pBdr>
        <w:bottom w:val="single" w:sz="4" w:space="1" w:color="auto"/>
      </w:pBdr>
      <w:spacing w:after="0"/>
    </w:pPr>
  </w:style>
  <w:style w:type="character" w:customStyle="1" w:styleId="HeaderChar">
    <w:name w:val="Header Char"/>
    <w:link w:val="Header"/>
    <w:semiHidden/>
    <w:rsid w:val="00C13C18"/>
    <w:rPr>
      <w:rFonts w:ascii="Verdana" w:hAnsi="Verdana"/>
      <w:b/>
      <w:caps/>
      <w:sz w:val="16"/>
    </w:rPr>
  </w:style>
  <w:style w:type="paragraph" w:styleId="BalloonText">
    <w:name w:val="Balloon Text"/>
    <w:basedOn w:val="Normal"/>
    <w:link w:val="BalloonTextChar"/>
    <w:rsid w:val="00E40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7DC"/>
    <w:rPr>
      <w:rFonts w:ascii="Tahoma" w:hAnsi="Tahoma" w:cs="Tahoma"/>
      <w:color w:val="FF0000"/>
      <w:sz w:val="16"/>
      <w:szCs w:val="16"/>
    </w:rPr>
  </w:style>
  <w:style w:type="character" w:customStyle="1" w:styleId="Heading4Char">
    <w:name w:val="Heading 4 Char"/>
    <w:link w:val="Heading4"/>
    <w:rsid w:val="00F75656"/>
    <w:rPr>
      <w:rFonts w:ascii="Verdana" w:hAnsi="Verdana"/>
      <w:b/>
      <w:color w:val="000000"/>
      <w:kern w:val="16"/>
      <w:szCs w:val="26"/>
    </w:rPr>
  </w:style>
  <w:style w:type="character" w:customStyle="1" w:styleId="BodyTextChar">
    <w:name w:val="Body Text Char"/>
    <w:link w:val="BodyText"/>
    <w:rsid w:val="00B56D8C"/>
    <w:rPr>
      <w:rFonts w:ascii="Verdana" w:hAnsi="Verdana"/>
      <w:kern w:val="18"/>
      <w:sz w:val="18"/>
    </w:rPr>
  </w:style>
  <w:style w:type="character" w:styleId="Strong">
    <w:name w:val="Strong"/>
    <w:qFormat/>
    <w:rsid w:val="00B56D8C"/>
    <w:rPr>
      <w:b/>
      <w:bCs/>
    </w:rPr>
  </w:style>
  <w:style w:type="character" w:styleId="Emphasis">
    <w:name w:val="Emphasis"/>
    <w:qFormat/>
    <w:rsid w:val="00263495"/>
    <w:rPr>
      <w:i/>
      <w:iCs/>
    </w:rPr>
  </w:style>
  <w:style w:type="character" w:customStyle="1" w:styleId="Heading1Char">
    <w:name w:val="Heading 1 Char"/>
    <w:link w:val="Heading1"/>
    <w:rsid w:val="00041081"/>
    <w:rPr>
      <w:rFonts w:ascii="Verdana" w:hAnsi="Verdana"/>
      <w:b/>
      <w:color w:val="800000"/>
      <w:kern w:val="28"/>
      <w:sz w:val="30"/>
    </w:rPr>
  </w:style>
  <w:style w:type="character" w:customStyle="1" w:styleId="Heading2Char">
    <w:name w:val="Heading 2 Char"/>
    <w:link w:val="Heading2"/>
    <w:rsid w:val="00041081"/>
    <w:rPr>
      <w:rFonts w:ascii="Verdana" w:hAnsi="Verdana"/>
      <w:b/>
      <w:color w:val="000000"/>
      <w:kern w:val="16"/>
      <w:sz w:val="26"/>
      <w:szCs w:val="26"/>
    </w:rPr>
  </w:style>
  <w:style w:type="paragraph" w:customStyle="1" w:styleId="BulletListNormal">
    <w:name w:val="Bullet List (Normal)"/>
    <w:qFormat/>
    <w:locked/>
    <w:rsid w:val="000D4F4E"/>
    <w:pPr>
      <w:numPr>
        <w:numId w:val="5"/>
      </w:numPr>
      <w:spacing w:before="60"/>
    </w:pPr>
    <w:rPr>
      <w:rFonts w:ascii="Calibri" w:eastAsia="Calibri" w:hAnsi="Calibri"/>
    </w:rPr>
  </w:style>
  <w:style w:type="paragraph" w:customStyle="1" w:styleId="trt0xe">
    <w:name w:val="trt0xe"/>
    <w:basedOn w:val="Normal"/>
    <w:rsid w:val="002B2EE8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hundley.AMR\Desktop\ald_07_a01_resources\tools_template_201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38B1C15940E418C8C78697B89BF12" ma:contentTypeVersion="0" ma:contentTypeDescription="Create a new document." ma:contentTypeScope="" ma:versionID="df058e75b4ef295059ce7c21b029d80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7F8F0C-D836-46C2-A0FC-39CB39C381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A656C1-0A20-4745-9028-16E678C81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06ACEB-4577-4AF6-BBB3-E0067EF395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F6D37F-1EC4-474A-961B-56940D324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tools_template_2017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Advantage Tool Template</vt:lpstr>
    </vt:vector>
  </TitlesOfParts>
  <Company>SkillSoft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Advantage Tool Template</dc:title>
  <dc:creator>John Hundley</dc:creator>
  <cp:lastModifiedBy>Reham Mahmoud</cp:lastModifiedBy>
  <cp:revision>7</cp:revision>
  <cp:lastPrinted>2017-10-12T12:02:00Z</cp:lastPrinted>
  <dcterms:created xsi:type="dcterms:W3CDTF">2017-12-22T11:41:00Z</dcterms:created>
  <dcterms:modified xsi:type="dcterms:W3CDTF">2023-06-09T10:08:00Z</dcterms:modified>
</cp:coreProperties>
</file>