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sdt>
      <w:sdtPr>
        <w:rPr>
          <w:rFonts w:eastAsiaTheme="minorHAnsi"/>
          <w:lang w:val="en-ZA"/>
        </w:rPr>
        <w:id w:val="2142998730"/>
        <w:docPartObj>
          <w:docPartGallery w:val="Cover Pages"/>
          <w:docPartUnique/>
        </w:docPartObj>
      </w:sdtPr>
      <w:sdtEndPr/>
      <w:sdtContent>
        <w:p w:rsidR="002F5D40" w:rsidRDefault="002F5D40">
          <w:pPr>
            <w:pStyle w:val="NoSpacing"/>
          </w:pPr>
          <w:r>
            <w:rPr>
              <w:noProof/>
              <w:lang w:val="en-ZA" w:eastAsia="en-Z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13T00:00:00Z">
                                      <w:dateFormat w:val="M/d/yyyy"/>
                                      <w:lid w:val="en-US"/>
                                      <w:storeMappedDataAs w:val="dateTime"/>
                                      <w:calendar w:val="gregorian"/>
                                    </w:date>
                                  </w:sdtPr>
                                  <w:sdtEndPr/>
                                  <w:sdtContent>
                                    <w:p w:rsidR="002F5D40" w:rsidRDefault="002F5D40">
                                      <w:pPr>
                                        <w:pStyle w:val="NoSpacing"/>
                                        <w:jc w:val="right"/>
                                        <w:rPr>
                                          <w:color w:val="FFFFFF" w:themeColor="background1"/>
                                          <w:sz w:val="28"/>
                                          <w:szCs w:val="28"/>
                                        </w:rPr>
                                      </w:pPr>
                                      <w:r>
                                        <w:rPr>
                                          <w:color w:val="FFFFFF" w:themeColor="background1"/>
                                          <w:sz w:val="28"/>
                                          <w:szCs w:val="28"/>
                                        </w:rPr>
                                        <w:t>3/13/2017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cx5="http://schemas.microsoft.com/office/drawing/2016/5/11/chartex" xmlns:cx4="http://schemas.microsoft.com/office/drawing/2016/5/10/chartex" xmlns:cx3="http://schemas.microsoft.com/office/drawing/2016/5/9/chartex">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13T00:00:00Z">
                                <w:dateFormat w:val="M/d/yyyy"/>
                                <w:lid w:val="en-US"/>
                                <w:storeMappedDataAs w:val="dateTime"/>
                                <w:calendar w:val="gregorian"/>
                              </w:date>
                            </w:sdtPr>
                            <w:sdtContent>
                              <w:p w:rsidR="002F5D40" w:rsidRDefault="002F5D40">
                                <w:pPr>
                                  <w:pStyle w:val="NoSpacing"/>
                                  <w:jc w:val="right"/>
                                  <w:rPr>
                                    <w:color w:val="FFFFFF" w:themeColor="background1"/>
                                    <w:sz w:val="28"/>
                                    <w:szCs w:val="28"/>
                                  </w:rPr>
                                </w:pPr>
                                <w:r>
                                  <w:rPr>
                                    <w:color w:val="FFFFFF" w:themeColor="background1"/>
                                    <w:sz w:val="28"/>
                                    <w:szCs w:val="28"/>
                                  </w:rPr>
                                  <w:t>3/13/2017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ZA" w:eastAsia="en-Z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5D40" w:rsidRDefault="00E63B68">
                                <w:pPr>
                                  <w:pStyle w:val="NoSpacing"/>
                                  <w:rPr>
                                    <w:color w:val="4472C4" w:themeColor="accent1"/>
                                    <w:sz w:val="26"/>
                                    <w:szCs w:val="26"/>
                                  </w:rPr>
                                </w:pPr>
                                <w:r>
                                  <w:rPr>
                                    <w:color w:val="4472C4" w:themeColor="accent1"/>
                                    <w:sz w:val="26"/>
                                    <w:szCs w:val="26"/>
                                  </w:rPr>
                                  <w:t>Typing Spelling Educational Game (app)</w:t>
                                </w:r>
                              </w:p>
                              <w:p w:rsidR="002F5D40" w:rsidRDefault="00A62CC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B2C9B">
                                      <w:rPr>
                                        <w:caps/>
                                        <w:color w:val="595959" w:themeColor="text1" w:themeTint="A6"/>
                                        <w:sz w:val="20"/>
                                        <w:szCs w:val="20"/>
                                      </w:rPr>
                                      <w:t>Psuedocoders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2F5D40" w:rsidRDefault="00E63B68">
                          <w:pPr>
                            <w:pStyle w:val="NoSpacing"/>
                            <w:rPr>
                              <w:color w:val="4472C4" w:themeColor="accent1"/>
                              <w:sz w:val="26"/>
                              <w:szCs w:val="26"/>
                            </w:rPr>
                          </w:pPr>
                          <w:r>
                            <w:rPr>
                              <w:color w:val="4472C4" w:themeColor="accent1"/>
                              <w:sz w:val="26"/>
                              <w:szCs w:val="26"/>
                            </w:rPr>
                            <w:t>Typing Spelling Educational Game (app)</w:t>
                          </w:r>
                        </w:p>
                        <w:p w:rsidR="002F5D40" w:rsidRDefault="00E63B6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B2C9B">
                                <w:rPr>
                                  <w:caps/>
                                  <w:color w:val="595959" w:themeColor="text1" w:themeTint="A6"/>
                                  <w:sz w:val="20"/>
                                  <w:szCs w:val="20"/>
                                </w:rPr>
                                <w:t>Psuedocoders</w:t>
                              </w:r>
                            </w:sdtContent>
                          </w:sdt>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5D40" w:rsidRDefault="00A62CC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B2C9B">
                                      <w:rPr>
                                        <w:rFonts w:asciiTheme="majorHAnsi" w:eastAsiaTheme="majorEastAsia" w:hAnsiTheme="majorHAnsi" w:cstheme="majorBidi"/>
                                        <w:color w:val="262626" w:themeColor="text1" w:themeTint="D9"/>
                                        <w:sz w:val="72"/>
                                        <w:szCs w:val="72"/>
                                      </w:rPr>
                                      <w:t>Project Proposal</w:t>
                                    </w:r>
                                  </w:sdtContent>
                                </w:sdt>
                              </w:p>
                              <w:p w:rsidR="002F5D40" w:rsidRDefault="00D4735A">
                                <w:pPr>
                                  <w:spacing w:before="120"/>
                                  <w:rPr>
                                    <w:color w:val="404040" w:themeColor="text1" w:themeTint="BF"/>
                                    <w:sz w:val="36"/>
                                    <w:szCs w:val="36"/>
                                  </w:rPr>
                                </w:pPr>
                                <w:r>
                                  <w:rPr>
                                    <w:color w:val="404040" w:themeColor="text1" w:themeTint="BF"/>
                                    <w:sz w:val="36"/>
                                    <w:szCs w:val="36"/>
                                  </w:rPr>
                                  <w:t xml:space="preserve">COMP315 </w:t>
                                </w: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B2C9B">
                                      <w:rPr>
                                        <w:color w:val="404040" w:themeColor="text1" w:themeTint="BF"/>
                                        <w:sz w:val="36"/>
                                        <w:szCs w:val="36"/>
                                      </w:rPr>
                                      <w:t>C++ game programming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2F5D40" w:rsidRDefault="002F5D4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B2C9B">
                                <w:rPr>
                                  <w:rFonts w:asciiTheme="majorHAnsi" w:eastAsiaTheme="majorEastAsia" w:hAnsiTheme="majorHAnsi" w:cstheme="majorBidi"/>
                                  <w:color w:val="262626" w:themeColor="text1" w:themeTint="D9"/>
                                  <w:sz w:val="72"/>
                                  <w:szCs w:val="72"/>
                                </w:rPr>
                                <w:t>Project Proposal</w:t>
                              </w:r>
                            </w:sdtContent>
                          </w:sdt>
                        </w:p>
                        <w:p w:rsidR="002F5D40" w:rsidRDefault="00D4735A">
                          <w:pPr>
                            <w:spacing w:before="120"/>
                            <w:rPr>
                              <w:color w:val="404040" w:themeColor="text1" w:themeTint="BF"/>
                              <w:sz w:val="36"/>
                              <w:szCs w:val="36"/>
                            </w:rPr>
                          </w:pPr>
                          <w:r>
                            <w:rPr>
                              <w:color w:val="404040" w:themeColor="text1" w:themeTint="BF"/>
                              <w:sz w:val="36"/>
                              <w:szCs w:val="36"/>
                            </w:rPr>
                            <w:t xml:space="preserve">COMP315 </w:t>
                          </w: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B2C9B">
                                <w:rPr>
                                  <w:color w:val="404040" w:themeColor="text1" w:themeTint="BF"/>
                                  <w:sz w:val="36"/>
                                  <w:szCs w:val="36"/>
                                </w:rPr>
                                <w:t>C++ game programming</w:t>
                              </w:r>
                            </w:sdtContent>
                          </w:sdt>
                        </w:p>
                      </w:txbxContent>
                    </v:textbox>
                    <w10:wrap anchorx="page" anchory="page"/>
                  </v:shape>
                </w:pict>
              </mc:Fallback>
            </mc:AlternateContent>
          </w:r>
        </w:p>
        <w:p w:rsidR="002F5D40" w:rsidRDefault="002F5D40">
          <w:r>
            <w:br w:type="page"/>
          </w:r>
        </w:p>
      </w:sdtContent>
    </w:sdt>
    <w:p w:rsidR="00C27D3B" w:rsidRPr="00F05A32" w:rsidRDefault="007D31FF" w:rsidP="00804551">
      <w:pPr>
        <w:pBdr>
          <w:top w:val="double" w:sz="4" w:space="1" w:color="auto"/>
          <w:left w:val="double" w:sz="4" w:space="4" w:color="auto"/>
          <w:bottom w:val="double" w:sz="4" w:space="1" w:color="auto"/>
          <w:right w:val="double" w:sz="4" w:space="4" w:color="auto"/>
        </w:pBdr>
        <w:jc w:val="center"/>
        <w:rPr>
          <w:rFonts w:ascii="AR JULIAN" w:hAnsi="AR JULIAN"/>
          <w:sz w:val="40"/>
          <w:szCs w:val="40"/>
          <w:u w:val="single"/>
        </w:rPr>
      </w:pPr>
      <w:r w:rsidRPr="00F05A32">
        <w:rPr>
          <w:rFonts w:ascii="AR JULIAN" w:hAnsi="AR JULIAN"/>
          <w:sz w:val="40"/>
          <w:szCs w:val="40"/>
          <w:u w:val="single"/>
        </w:rPr>
        <w:lastRenderedPageBreak/>
        <w:t>Introduction</w:t>
      </w:r>
    </w:p>
    <w:p w:rsidR="007D31FF" w:rsidRPr="007D31FF" w:rsidRDefault="007D31FF" w:rsidP="00F05A32">
      <w:pPr>
        <w:jc w:val="center"/>
        <w:rPr>
          <w:b/>
          <w:sz w:val="40"/>
          <w:szCs w:val="40"/>
          <w:u w:val="single"/>
        </w:rPr>
      </w:pPr>
    </w:p>
    <w:p w:rsidR="00161437" w:rsidRDefault="008F6F38" w:rsidP="00F05A32">
      <w:pPr>
        <w:jc w:val="center"/>
      </w:pPr>
      <w:r>
        <w:t xml:space="preserve">Skills is one of the required self-developed neglected equipment. As we are living in the modern information age were everything is occupied by the technology, it is an honour to form a team which develop a game which will encourage student to learn interactively, </w:t>
      </w:r>
      <w:r w:rsidR="00161437">
        <w:t>interestingly</w:t>
      </w:r>
      <w:r>
        <w:t xml:space="preserve"> while </w:t>
      </w:r>
      <w:r w:rsidR="00161437">
        <w:t>s</w:t>
      </w:r>
      <w:r w:rsidRPr="00161437">
        <w:t>imultaneous</w:t>
      </w:r>
      <w:r w:rsidR="00161437" w:rsidRPr="00161437">
        <w:t>ly</w:t>
      </w:r>
      <w:r w:rsidR="00161437">
        <w:t xml:space="preserve"> improving their typing </w:t>
      </w:r>
      <w:r>
        <w:t>and spelling skills.</w:t>
      </w:r>
      <w:r w:rsidR="002A7991">
        <w:t xml:space="preserve"> </w:t>
      </w:r>
      <w:r w:rsidR="00161437">
        <w:t>We live in the days dominated by social media were everything is being simplified and shortened to the atomic no sense text and negative impact our society when it comes to formal presentation.</w:t>
      </w:r>
    </w:p>
    <w:p w:rsidR="00161437" w:rsidRDefault="00161437" w:rsidP="00F05A32">
      <w:pPr>
        <w:jc w:val="center"/>
      </w:pPr>
      <w:r>
        <w:t xml:space="preserve">That is why we are developing this game which train and improve typing skills, comprehensive, spelling skills also easy </w:t>
      </w:r>
      <w:r w:rsidR="006B183B">
        <w:t>pronunciation</w:t>
      </w:r>
      <w:r>
        <w:t xml:space="preserve"> of the word(sound) in every different subject in the scope of the current curriculum.</w:t>
      </w:r>
    </w:p>
    <w:p w:rsidR="00161437" w:rsidRDefault="00161437" w:rsidP="00F05A32">
      <w:pPr>
        <w:jc w:val="center"/>
      </w:pPr>
    </w:p>
    <w:p w:rsidR="00161437" w:rsidRPr="00F05A32" w:rsidRDefault="00161437" w:rsidP="00804551">
      <w:pPr>
        <w:pBdr>
          <w:top w:val="double" w:sz="4" w:space="1" w:color="auto"/>
          <w:left w:val="double" w:sz="4" w:space="4" w:color="auto"/>
          <w:bottom w:val="double" w:sz="4" w:space="1" w:color="auto"/>
          <w:right w:val="double" w:sz="4" w:space="4" w:color="auto"/>
        </w:pBdr>
        <w:jc w:val="center"/>
        <w:rPr>
          <w:rFonts w:ascii="AR JULIAN" w:hAnsi="AR JULIAN"/>
          <w:sz w:val="36"/>
          <w:szCs w:val="36"/>
          <w:u w:val="single"/>
        </w:rPr>
      </w:pPr>
      <w:r w:rsidRPr="00F05A32">
        <w:rPr>
          <w:rFonts w:ascii="AR JULIAN" w:hAnsi="AR JULIAN"/>
          <w:sz w:val="36"/>
          <w:szCs w:val="36"/>
          <w:u w:val="single"/>
        </w:rPr>
        <w:t>Literature Review</w:t>
      </w:r>
    </w:p>
    <w:p w:rsidR="00454ECB" w:rsidRDefault="00F05A32" w:rsidP="00F05A32">
      <w:pPr>
        <w:jc w:val="center"/>
      </w:pPr>
      <w:r>
        <w:t>All the games which we are going to mention below a</w:t>
      </w:r>
      <w:r w:rsidR="003B1C5D">
        <w:t>re well designed, and solves the</w:t>
      </w:r>
      <w:r w:rsidR="00F45361">
        <w:t xml:space="preserve"> problems o</w:t>
      </w:r>
      <w:r w:rsidR="00FA06D3">
        <w:t>f spelling and improving typing</w:t>
      </w:r>
      <w:r w:rsidR="00F45361">
        <w:t xml:space="preserve">. They </w:t>
      </w:r>
      <w:r w:rsidR="00454ECB">
        <w:t xml:space="preserve">are </w:t>
      </w:r>
      <w:r w:rsidR="00F45361">
        <w:t>also</w:t>
      </w:r>
      <w:r w:rsidR="00454ECB">
        <w:t xml:space="preserve"> somehow educational and</w:t>
      </w:r>
      <w:r w:rsidR="00F45361">
        <w:t xml:space="preserve"> have the levels</w:t>
      </w:r>
      <w:r w:rsidR="00454ECB">
        <w:t xml:space="preserve"> of difficulty which increase the more you play the game.</w:t>
      </w:r>
    </w:p>
    <w:p w:rsidR="00991869" w:rsidRDefault="00D22F23" w:rsidP="00991869">
      <w:r>
        <w:t>These games found here h</w:t>
      </w:r>
      <w:r w:rsidR="00344B2D">
        <w:t>ttps:\\</w:t>
      </w:r>
      <w:r w:rsidR="006F7A06">
        <w:t>lay.google.com\store\ap</w:t>
      </w:r>
      <w:r w:rsidR="006574CD">
        <w:t>ps\</w:t>
      </w:r>
    </w:p>
    <w:p w:rsidR="00FF6913" w:rsidRDefault="00FF6913" w:rsidP="00FF6913">
      <w:pPr>
        <w:pStyle w:val="ListParagraph"/>
        <w:numPr>
          <w:ilvl w:val="0"/>
          <w:numId w:val="1"/>
        </w:numPr>
        <w:jc w:val="both"/>
      </w:pPr>
      <w:r>
        <w:t>Typing Lessons</w:t>
      </w:r>
    </w:p>
    <w:p w:rsidR="00FF6913" w:rsidRDefault="00FF6913" w:rsidP="00FF6913">
      <w:pPr>
        <w:pStyle w:val="ListParagraph"/>
        <w:numPr>
          <w:ilvl w:val="0"/>
          <w:numId w:val="1"/>
        </w:numPr>
        <w:jc w:val="both"/>
      </w:pPr>
      <w:r>
        <w:t>Learn to Type</w:t>
      </w:r>
      <w:r w:rsidR="00E428A4">
        <w:t xml:space="preserve"> / </w:t>
      </w:r>
      <w:r w:rsidR="00A33369">
        <w:t>Learn English Word For Kids</w:t>
      </w:r>
    </w:p>
    <w:p w:rsidR="00FF6913" w:rsidRDefault="00FF6913" w:rsidP="00FF6913">
      <w:pPr>
        <w:pStyle w:val="ListParagraph"/>
        <w:numPr>
          <w:ilvl w:val="0"/>
          <w:numId w:val="1"/>
        </w:numPr>
        <w:jc w:val="both"/>
      </w:pPr>
      <w:r>
        <w:t>Ultimate English Spelling Quiz</w:t>
      </w:r>
    </w:p>
    <w:p w:rsidR="00FF6913" w:rsidRDefault="00FF6913" w:rsidP="00FF6913">
      <w:pPr>
        <w:pStyle w:val="ListParagraph"/>
        <w:numPr>
          <w:ilvl w:val="0"/>
          <w:numId w:val="1"/>
        </w:numPr>
        <w:jc w:val="both"/>
      </w:pPr>
      <w:r>
        <w:t>Mavis Beacon</w:t>
      </w:r>
    </w:p>
    <w:p w:rsidR="00073FF2" w:rsidRDefault="00073FF2" w:rsidP="00FF6913">
      <w:pPr>
        <w:pStyle w:val="ListParagraph"/>
        <w:numPr>
          <w:ilvl w:val="0"/>
          <w:numId w:val="1"/>
        </w:numPr>
        <w:jc w:val="both"/>
      </w:pPr>
      <w:r>
        <w:t>Etc.</w:t>
      </w:r>
    </w:p>
    <w:p w:rsidR="007D31FF" w:rsidRDefault="00B5241F" w:rsidP="00F05A32">
      <w:pPr>
        <w:jc w:val="center"/>
      </w:pPr>
      <w:r>
        <w:t>However,</w:t>
      </w:r>
      <w:r w:rsidR="00454ECB">
        <w:t xml:space="preserve"> judging from the one which we are going to create, they do not focus on the current curriculum(CAPS) or specific grade which is grade 4 to grade 7. They also do not support concurrent multiplayer where students can test themselves h</w:t>
      </w:r>
      <w:r w:rsidR="00A33369">
        <w:t>ow well are they improving. O</w:t>
      </w:r>
      <w:r w:rsidR="00454ECB">
        <w:t xml:space="preserve">ur solution will </w:t>
      </w:r>
      <w:r w:rsidR="00455B5A">
        <w:t>be improving, relating to students current curriculum.</w:t>
      </w:r>
      <w:r w:rsidR="001C4DFD">
        <w:t xml:space="preserve"> This will be achieved by allowing the teacher to preload new words for spelling,</w:t>
      </w:r>
    </w:p>
    <w:p w:rsidR="00EC2C76" w:rsidRDefault="00EC2C76" w:rsidP="00F05A32">
      <w:pPr>
        <w:jc w:val="center"/>
      </w:pPr>
      <w:r>
        <w:t xml:space="preserve">The biggest difference is the fact that although such games exist, none is which is created using </w:t>
      </w:r>
      <w:proofErr w:type="spellStart"/>
      <w:r>
        <w:t>c++</w:t>
      </w:r>
      <w:proofErr w:type="spellEnd"/>
      <w:r>
        <w:t xml:space="preserve"> and </w:t>
      </w:r>
      <w:proofErr w:type="spellStart"/>
      <w:r>
        <w:t>openGL</w:t>
      </w:r>
      <w:proofErr w:type="spellEnd"/>
      <w:r>
        <w:t>.</w:t>
      </w:r>
    </w:p>
    <w:p w:rsidR="00B5241F" w:rsidRDefault="00B5241F" w:rsidP="00F05A32">
      <w:pPr>
        <w:jc w:val="center"/>
      </w:pPr>
    </w:p>
    <w:p w:rsidR="00E97A17" w:rsidRDefault="00E97A17" w:rsidP="00804551">
      <w:pPr>
        <w:pBdr>
          <w:top w:val="double" w:sz="4" w:space="1" w:color="auto"/>
          <w:left w:val="double" w:sz="4" w:space="4" w:color="auto"/>
          <w:bottom w:val="double" w:sz="4" w:space="1" w:color="auto"/>
          <w:right w:val="double" w:sz="4" w:space="4" w:color="auto"/>
        </w:pBdr>
        <w:jc w:val="center"/>
        <w:rPr>
          <w:rFonts w:ascii="AR JULIAN" w:hAnsi="AR JULIAN"/>
          <w:sz w:val="36"/>
          <w:szCs w:val="36"/>
          <w:u w:val="single"/>
        </w:rPr>
      </w:pPr>
      <w:r>
        <w:rPr>
          <w:rFonts w:ascii="AR JULIAN" w:hAnsi="AR JULIAN"/>
          <w:sz w:val="36"/>
          <w:szCs w:val="36"/>
          <w:u w:val="single"/>
        </w:rPr>
        <w:t>Objectives</w:t>
      </w:r>
    </w:p>
    <w:p w:rsidR="00E97A17" w:rsidRDefault="00ED4EBE" w:rsidP="00ED4EBE">
      <w:pPr>
        <w:pStyle w:val="ListParagraph"/>
        <w:numPr>
          <w:ilvl w:val="0"/>
          <w:numId w:val="4"/>
        </w:numPr>
        <w:jc w:val="both"/>
      </w:pPr>
      <w:r>
        <w:t>Improving typing skills</w:t>
      </w:r>
    </w:p>
    <w:p w:rsidR="00ED4EBE" w:rsidRDefault="00ED4EBE" w:rsidP="00ED4EBE">
      <w:pPr>
        <w:pStyle w:val="ListParagraph"/>
        <w:numPr>
          <w:ilvl w:val="0"/>
          <w:numId w:val="4"/>
        </w:numPr>
        <w:jc w:val="both"/>
      </w:pPr>
      <w:r>
        <w:t>Improving spelling skills</w:t>
      </w:r>
    </w:p>
    <w:p w:rsidR="00ED4EBE" w:rsidRDefault="00ED4EBE" w:rsidP="00ED4EBE">
      <w:pPr>
        <w:pStyle w:val="ListParagraph"/>
        <w:numPr>
          <w:ilvl w:val="0"/>
          <w:numId w:val="4"/>
        </w:numPr>
        <w:jc w:val="both"/>
      </w:pPr>
      <w:r>
        <w:t>Improving memory skills and Listening skills (hear and see)</w:t>
      </w:r>
    </w:p>
    <w:p w:rsidR="00ED4EBE" w:rsidRDefault="00ED4EBE" w:rsidP="00ED4EBE">
      <w:pPr>
        <w:pStyle w:val="ListParagraph"/>
        <w:numPr>
          <w:ilvl w:val="0"/>
          <w:numId w:val="4"/>
        </w:numPr>
        <w:jc w:val="both"/>
      </w:pPr>
      <w:r>
        <w:t>To enhance collaboration and conquering competitive skills</w:t>
      </w:r>
    </w:p>
    <w:p w:rsidR="00ED4EBE" w:rsidRDefault="00ED4EBE" w:rsidP="00ED4EBE">
      <w:pPr>
        <w:pStyle w:val="ListParagraph"/>
        <w:numPr>
          <w:ilvl w:val="0"/>
          <w:numId w:val="4"/>
        </w:numPr>
        <w:jc w:val="both"/>
      </w:pPr>
      <w:r>
        <w:t>Comprehensive and</w:t>
      </w:r>
    </w:p>
    <w:p w:rsidR="00ED4EBE" w:rsidRDefault="00ED4EBE" w:rsidP="00ED4EBE">
      <w:pPr>
        <w:pStyle w:val="ListParagraph"/>
        <w:numPr>
          <w:ilvl w:val="0"/>
          <w:numId w:val="4"/>
        </w:numPr>
        <w:jc w:val="both"/>
      </w:pPr>
      <w:r>
        <w:t>Mathematic**</w:t>
      </w:r>
    </w:p>
    <w:p w:rsidR="00A216B9" w:rsidRDefault="00A216B9" w:rsidP="00ED4EBE">
      <w:pPr>
        <w:pStyle w:val="ListParagraph"/>
        <w:numPr>
          <w:ilvl w:val="0"/>
          <w:numId w:val="4"/>
        </w:numPr>
        <w:jc w:val="both"/>
      </w:pPr>
    </w:p>
    <w:p w:rsidR="003A380D" w:rsidRPr="005B3AE9" w:rsidRDefault="00453511" w:rsidP="005B3AE9">
      <w:pPr>
        <w:pStyle w:val="ListParagraph"/>
        <w:pBdr>
          <w:top w:val="double" w:sz="4" w:space="1" w:color="auto"/>
          <w:left w:val="double" w:sz="4" w:space="4" w:color="auto"/>
          <w:bottom w:val="double" w:sz="4" w:space="1" w:color="auto"/>
          <w:right w:val="double" w:sz="4" w:space="4" w:color="auto"/>
        </w:pBdr>
        <w:jc w:val="center"/>
        <w:rPr>
          <w:rFonts w:ascii="AR JULIAN" w:hAnsi="AR JULIAN"/>
          <w:sz w:val="36"/>
          <w:szCs w:val="36"/>
          <w:u w:val="single"/>
        </w:rPr>
      </w:pPr>
      <w:r>
        <w:rPr>
          <w:rFonts w:ascii="AR JULIAN" w:hAnsi="AR JULIAN"/>
          <w:sz w:val="36"/>
          <w:szCs w:val="36"/>
          <w:u w:val="single"/>
        </w:rPr>
        <w:t>Methodology</w:t>
      </w:r>
    </w:p>
    <w:p w:rsidR="005B3AE9" w:rsidRDefault="005B3AE9" w:rsidP="00453511">
      <w:pPr>
        <w:pStyle w:val="ListParagraph"/>
        <w:jc w:val="center"/>
        <w:rPr>
          <w:u w:val="single"/>
        </w:rPr>
      </w:pPr>
    </w:p>
    <w:p w:rsidR="00A216B9" w:rsidRDefault="00A216B9" w:rsidP="00453511">
      <w:pPr>
        <w:pStyle w:val="ListParagraph"/>
        <w:jc w:val="center"/>
        <w:rPr>
          <w:u w:val="single"/>
        </w:rPr>
      </w:pPr>
    </w:p>
    <w:p w:rsidR="00A216B9" w:rsidRDefault="00A216B9" w:rsidP="00453511">
      <w:pPr>
        <w:pStyle w:val="ListParagraph"/>
        <w:jc w:val="center"/>
        <w:rPr>
          <w:u w:val="single"/>
        </w:rPr>
      </w:pPr>
    </w:p>
    <w:p w:rsidR="00A216B9" w:rsidRDefault="00A216B9" w:rsidP="00453511">
      <w:pPr>
        <w:pStyle w:val="ListParagraph"/>
        <w:jc w:val="center"/>
        <w:rPr>
          <w:u w:val="single"/>
        </w:rPr>
      </w:pPr>
    </w:p>
    <w:p w:rsidR="006A7A34" w:rsidRDefault="006A7A34" w:rsidP="00453511">
      <w:pPr>
        <w:pStyle w:val="ListParagraph"/>
        <w:jc w:val="center"/>
      </w:pPr>
      <w:r w:rsidRPr="00DB3A50">
        <w:rPr>
          <w:u w:val="single"/>
        </w:rPr>
        <w:t>Typing skills</w:t>
      </w:r>
      <w:r w:rsidR="00D05D88" w:rsidRPr="00DB3A50">
        <w:rPr>
          <w:u w:val="single"/>
        </w:rPr>
        <w:t xml:space="preserve"> </w:t>
      </w:r>
      <w:r w:rsidR="003A380D">
        <w:t>- user will be required to type a word displayed on the screen as a picture format and pronounced by an audio.</w:t>
      </w:r>
    </w:p>
    <w:p w:rsidR="003A380D" w:rsidRDefault="003A380D" w:rsidP="00453511">
      <w:pPr>
        <w:pStyle w:val="ListParagraph"/>
        <w:jc w:val="center"/>
      </w:pPr>
    </w:p>
    <w:p w:rsidR="003A380D" w:rsidRDefault="003A380D" w:rsidP="00453511">
      <w:pPr>
        <w:pStyle w:val="ListParagraph"/>
        <w:jc w:val="center"/>
      </w:pPr>
      <w:r w:rsidRPr="00DB3A50">
        <w:rPr>
          <w:u w:val="single"/>
        </w:rPr>
        <w:t>Spelling skill</w:t>
      </w:r>
      <w:r w:rsidR="00D05D88">
        <w:t xml:space="preserve"> </w:t>
      </w:r>
      <w:r>
        <w:t xml:space="preserve">- </w:t>
      </w:r>
      <w:r w:rsidR="00DB3A50">
        <w:t>to</w:t>
      </w:r>
      <w:r>
        <w:t xml:space="preserve"> get the maximum </w:t>
      </w:r>
      <w:r w:rsidR="00D05D88">
        <w:t>points,</w:t>
      </w:r>
      <w:r>
        <w:t xml:space="preserve"> the </w:t>
      </w:r>
      <w:r w:rsidR="00FC79C0">
        <w:t>user will be required to</w:t>
      </w:r>
      <w:r w:rsidR="00D05D88">
        <w:t xml:space="preserve"> spell the word correctly as they give it in the spelling input.</w:t>
      </w:r>
    </w:p>
    <w:p w:rsidR="00D05D88" w:rsidRDefault="00D05D88" w:rsidP="00453511">
      <w:pPr>
        <w:pStyle w:val="ListParagraph"/>
        <w:jc w:val="center"/>
      </w:pPr>
    </w:p>
    <w:p w:rsidR="00824478" w:rsidRDefault="00D05D88" w:rsidP="00824478">
      <w:pPr>
        <w:pStyle w:val="ListParagraph"/>
        <w:jc w:val="center"/>
      </w:pPr>
      <w:r w:rsidRPr="00697F74">
        <w:rPr>
          <w:u w:val="single"/>
        </w:rPr>
        <w:t>Memory skills</w:t>
      </w:r>
      <w:r>
        <w:t xml:space="preserve"> </w:t>
      </w:r>
      <w:r w:rsidR="00697F74">
        <w:t>–</w:t>
      </w:r>
      <w:r>
        <w:t xml:space="preserve"> </w:t>
      </w:r>
      <w:r w:rsidR="00697F74">
        <w:t xml:space="preserve">it is difficult to forget what you seeing / saw before, hence picture </w:t>
      </w:r>
      <w:r w:rsidR="00390B05">
        <w:t>triggers the memory to remember the spelling of the word.</w:t>
      </w:r>
    </w:p>
    <w:p w:rsidR="00824478" w:rsidRDefault="00824478" w:rsidP="00824478">
      <w:pPr>
        <w:pStyle w:val="ListParagraph"/>
        <w:jc w:val="center"/>
        <w:rPr>
          <w:u w:val="single"/>
        </w:rPr>
      </w:pPr>
    </w:p>
    <w:p w:rsidR="002E7E6E" w:rsidRDefault="00824478" w:rsidP="00824478">
      <w:pPr>
        <w:pStyle w:val="ListParagraph"/>
        <w:jc w:val="center"/>
      </w:pPr>
      <w:r w:rsidRPr="00E379B6">
        <w:rPr>
          <w:u w:val="single"/>
        </w:rPr>
        <w:t>Listening skill</w:t>
      </w:r>
      <w:r>
        <w:t xml:space="preserve"> – the user interface will come with the feature of an audio icon/ button to retrieve an audio as many times as you can, henc</w:t>
      </w:r>
      <w:r w:rsidR="002E7E6E">
        <w:t>e even the blind person can play</w:t>
      </w:r>
      <w:r>
        <w:t xml:space="preserve"> this</w:t>
      </w:r>
      <w:r w:rsidR="002E7E6E">
        <w:t xml:space="preserve"> game.</w:t>
      </w:r>
    </w:p>
    <w:p w:rsidR="005E2715" w:rsidRDefault="005E2715" w:rsidP="00824478">
      <w:pPr>
        <w:pStyle w:val="ListParagraph"/>
        <w:jc w:val="center"/>
        <w:rPr>
          <w:u w:val="single"/>
        </w:rPr>
      </w:pPr>
    </w:p>
    <w:p w:rsidR="00F34074" w:rsidRDefault="005E2715" w:rsidP="00824478">
      <w:pPr>
        <w:pStyle w:val="ListParagraph"/>
        <w:jc w:val="center"/>
      </w:pPr>
      <w:r>
        <w:rPr>
          <w:u w:val="single"/>
        </w:rPr>
        <w:t>Collaboration skill</w:t>
      </w:r>
      <w:r w:rsidR="00F34074">
        <w:t xml:space="preserve"> </w:t>
      </w:r>
      <w:r w:rsidR="004258E1">
        <w:t xml:space="preserve">- </w:t>
      </w:r>
      <w:r w:rsidR="00EA3685">
        <w:t>besides challenging each other, but there will be a time were players required to reach a certain level</w:t>
      </w:r>
      <w:r w:rsidR="00F34074">
        <w:t xml:space="preserve"> both in combination.</w:t>
      </w:r>
    </w:p>
    <w:p w:rsidR="00F34074" w:rsidRDefault="00F34074" w:rsidP="00824478">
      <w:pPr>
        <w:pStyle w:val="ListParagraph"/>
        <w:jc w:val="center"/>
      </w:pPr>
    </w:p>
    <w:p w:rsidR="005D2683" w:rsidRDefault="005D2683" w:rsidP="00824478">
      <w:pPr>
        <w:pStyle w:val="ListParagraph"/>
        <w:jc w:val="center"/>
      </w:pPr>
      <w:r w:rsidRPr="005D2683">
        <w:rPr>
          <w:u w:val="single"/>
        </w:rPr>
        <w:t>Mathematics</w:t>
      </w:r>
      <w:r>
        <w:t xml:space="preserve"> – there will be a part were mathematic questions will pop up and it will require a player to provide an answer in a </w:t>
      </w:r>
      <w:proofErr w:type="spellStart"/>
      <w:r>
        <w:t>give</w:t>
      </w:r>
      <w:proofErr w:type="spellEnd"/>
      <w:r>
        <w:t xml:space="preserve"> time.</w:t>
      </w:r>
    </w:p>
    <w:p w:rsidR="00824478" w:rsidRPr="00824478" w:rsidRDefault="00EA3685" w:rsidP="00824478">
      <w:pPr>
        <w:pStyle w:val="ListParagraph"/>
        <w:jc w:val="center"/>
      </w:pPr>
      <w:r>
        <w:t xml:space="preserve"> </w:t>
      </w:r>
    </w:p>
    <w:p w:rsidR="00390B05" w:rsidRDefault="00390B05" w:rsidP="00453511">
      <w:pPr>
        <w:pStyle w:val="ListParagraph"/>
        <w:jc w:val="center"/>
        <w:rPr>
          <w:rFonts w:ascii="AR JULIAN" w:hAnsi="AR JULIAN"/>
          <w:sz w:val="36"/>
          <w:szCs w:val="36"/>
          <w:u w:val="single"/>
        </w:rPr>
      </w:pPr>
    </w:p>
    <w:p w:rsidR="00857B99" w:rsidRDefault="00857B99" w:rsidP="00453511">
      <w:pPr>
        <w:pStyle w:val="ListParagraph"/>
        <w:jc w:val="center"/>
        <w:rPr>
          <w:rFonts w:ascii="AR JULIAN" w:hAnsi="AR JULIAN"/>
          <w:sz w:val="36"/>
          <w:szCs w:val="36"/>
          <w:u w:val="single"/>
        </w:rPr>
      </w:pPr>
    </w:p>
    <w:p w:rsidR="00857B99" w:rsidRDefault="00857B99" w:rsidP="00453511">
      <w:pPr>
        <w:pStyle w:val="ListParagraph"/>
        <w:jc w:val="center"/>
        <w:rPr>
          <w:rFonts w:ascii="AR JULIAN" w:hAnsi="AR JULIAN"/>
          <w:sz w:val="36"/>
          <w:szCs w:val="36"/>
          <w:u w:val="single"/>
        </w:rPr>
      </w:pPr>
    </w:p>
    <w:p w:rsidR="00857B99" w:rsidRDefault="00857B99" w:rsidP="00453511">
      <w:pPr>
        <w:pStyle w:val="ListParagraph"/>
        <w:jc w:val="center"/>
        <w:rPr>
          <w:rFonts w:ascii="AR JULIAN" w:hAnsi="AR JULIAN"/>
          <w:sz w:val="36"/>
          <w:szCs w:val="36"/>
          <w:u w:val="single"/>
        </w:rPr>
      </w:pPr>
    </w:p>
    <w:p w:rsidR="00857B99" w:rsidRDefault="00857B99" w:rsidP="00453511">
      <w:pPr>
        <w:pStyle w:val="ListParagraph"/>
        <w:jc w:val="center"/>
        <w:rPr>
          <w:rFonts w:ascii="AR JULIAN" w:hAnsi="AR JULIAN"/>
          <w:sz w:val="36"/>
          <w:szCs w:val="36"/>
          <w:u w:val="single"/>
        </w:rPr>
      </w:pPr>
    </w:p>
    <w:p w:rsidR="00857B99" w:rsidRDefault="00857B99" w:rsidP="00453511">
      <w:pPr>
        <w:pStyle w:val="ListParagraph"/>
        <w:jc w:val="center"/>
        <w:rPr>
          <w:rFonts w:ascii="AR JULIAN" w:hAnsi="AR JULIAN"/>
          <w:sz w:val="36"/>
          <w:szCs w:val="36"/>
          <w:u w:val="single"/>
        </w:rPr>
      </w:pPr>
    </w:p>
    <w:p w:rsidR="00857B99" w:rsidRDefault="00857B99" w:rsidP="00453511">
      <w:pPr>
        <w:pStyle w:val="ListParagraph"/>
        <w:jc w:val="center"/>
        <w:rPr>
          <w:rFonts w:ascii="AR JULIAN" w:hAnsi="AR JULIAN"/>
          <w:sz w:val="36"/>
          <w:szCs w:val="36"/>
          <w:u w:val="single"/>
        </w:rPr>
      </w:pPr>
    </w:p>
    <w:p w:rsidR="00857B99" w:rsidRDefault="00857B99" w:rsidP="00453511">
      <w:pPr>
        <w:pStyle w:val="ListParagraph"/>
        <w:jc w:val="center"/>
        <w:rPr>
          <w:rFonts w:ascii="AR JULIAN" w:hAnsi="AR JULIAN"/>
          <w:sz w:val="36"/>
          <w:szCs w:val="36"/>
          <w:u w:val="single"/>
        </w:rPr>
      </w:pPr>
    </w:p>
    <w:p w:rsidR="00857B99" w:rsidRDefault="00857B99" w:rsidP="00453511">
      <w:pPr>
        <w:pStyle w:val="ListParagraph"/>
        <w:jc w:val="center"/>
        <w:rPr>
          <w:rFonts w:ascii="AR JULIAN" w:hAnsi="AR JULIAN"/>
          <w:sz w:val="36"/>
          <w:szCs w:val="36"/>
          <w:u w:val="single"/>
        </w:rPr>
      </w:pPr>
    </w:p>
    <w:p w:rsidR="00857B99" w:rsidRDefault="00857B99" w:rsidP="00453511">
      <w:pPr>
        <w:pStyle w:val="ListParagraph"/>
        <w:jc w:val="center"/>
        <w:rPr>
          <w:rFonts w:ascii="AR JULIAN" w:hAnsi="AR JULIAN"/>
          <w:sz w:val="36"/>
          <w:szCs w:val="36"/>
          <w:u w:val="single"/>
        </w:rPr>
      </w:pPr>
    </w:p>
    <w:p w:rsidR="00857B99" w:rsidRDefault="00857B99" w:rsidP="00453511">
      <w:pPr>
        <w:pStyle w:val="ListParagraph"/>
        <w:jc w:val="center"/>
        <w:rPr>
          <w:rFonts w:ascii="AR JULIAN" w:hAnsi="AR JULIAN"/>
          <w:sz w:val="36"/>
          <w:szCs w:val="36"/>
          <w:u w:val="single"/>
        </w:rPr>
      </w:pPr>
    </w:p>
    <w:p w:rsidR="00857B99" w:rsidRDefault="00857B99" w:rsidP="00453511">
      <w:pPr>
        <w:pStyle w:val="ListParagraph"/>
        <w:jc w:val="center"/>
        <w:rPr>
          <w:rFonts w:ascii="AR JULIAN" w:hAnsi="AR JULIAN"/>
          <w:sz w:val="36"/>
          <w:szCs w:val="36"/>
          <w:u w:val="single"/>
        </w:rPr>
      </w:pPr>
    </w:p>
    <w:p w:rsidR="00857B99" w:rsidRDefault="00857B99" w:rsidP="00453511">
      <w:pPr>
        <w:pStyle w:val="ListParagraph"/>
        <w:jc w:val="center"/>
        <w:rPr>
          <w:rFonts w:ascii="AR JULIAN" w:hAnsi="AR JULIAN"/>
          <w:sz w:val="36"/>
          <w:szCs w:val="36"/>
          <w:u w:val="single"/>
        </w:rPr>
      </w:pPr>
    </w:p>
    <w:p w:rsidR="00857B99" w:rsidRDefault="00857B99" w:rsidP="00453511">
      <w:pPr>
        <w:pStyle w:val="ListParagraph"/>
        <w:jc w:val="center"/>
        <w:rPr>
          <w:rFonts w:ascii="AR JULIAN" w:hAnsi="AR JULIAN"/>
          <w:sz w:val="36"/>
          <w:szCs w:val="36"/>
          <w:u w:val="single"/>
        </w:rPr>
      </w:pPr>
    </w:p>
    <w:p w:rsidR="00857B99" w:rsidRDefault="00857B99" w:rsidP="00453511">
      <w:pPr>
        <w:pStyle w:val="ListParagraph"/>
        <w:jc w:val="center"/>
        <w:rPr>
          <w:rFonts w:ascii="AR JULIAN" w:hAnsi="AR JULIAN"/>
          <w:sz w:val="36"/>
          <w:szCs w:val="36"/>
          <w:u w:val="single"/>
        </w:rPr>
      </w:pPr>
    </w:p>
    <w:p w:rsidR="00857B99" w:rsidRDefault="00857B99" w:rsidP="00453511">
      <w:pPr>
        <w:pStyle w:val="ListParagraph"/>
        <w:jc w:val="center"/>
        <w:rPr>
          <w:rFonts w:ascii="AR JULIAN" w:hAnsi="AR JULIAN"/>
          <w:sz w:val="36"/>
          <w:szCs w:val="36"/>
          <w:u w:val="single"/>
        </w:rPr>
      </w:pPr>
    </w:p>
    <w:p w:rsidR="00857B99" w:rsidRDefault="00857B99" w:rsidP="00453511">
      <w:pPr>
        <w:pStyle w:val="ListParagraph"/>
        <w:jc w:val="center"/>
        <w:rPr>
          <w:rFonts w:ascii="AR JULIAN" w:hAnsi="AR JULIAN"/>
          <w:sz w:val="36"/>
          <w:szCs w:val="36"/>
          <w:u w:val="single"/>
        </w:rPr>
      </w:pPr>
    </w:p>
    <w:p w:rsidR="00857B99" w:rsidRDefault="00857B99" w:rsidP="00453511">
      <w:pPr>
        <w:pStyle w:val="ListParagraph"/>
        <w:jc w:val="center"/>
        <w:rPr>
          <w:rFonts w:ascii="AR JULIAN" w:hAnsi="AR JULIAN"/>
          <w:sz w:val="36"/>
          <w:szCs w:val="36"/>
          <w:u w:val="single"/>
        </w:rPr>
      </w:pPr>
    </w:p>
    <w:p w:rsidR="00390B05" w:rsidRPr="00453511" w:rsidRDefault="00804551" w:rsidP="00804551">
      <w:pPr>
        <w:pStyle w:val="ListParagraph"/>
        <w:pBdr>
          <w:top w:val="double" w:sz="4" w:space="1" w:color="auto"/>
          <w:left w:val="double" w:sz="4" w:space="4" w:color="auto"/>
          <w:bottom w:val="double" w:sz="4" w:space="1" w:color="auto"/>
          <w:right w:val="double" w:sz="4" w:space="4" w:color="auto"/>
        </w:pBdr>
        <w:jc w:val="center"/>
        <w:rPr>
          <w:rFonts w:ascii="AR JULIAN" w:hAnsi="AR JULIAN"/>
          <w:sz w:val="36"/>
          <w:szCs w:val="36"/>
          <w:u w:val="single"/>
        </w:rPr>
      </w:pPr>
      <w:r>
        <w:rPr>
          <w:rFonts w:ascii="AR JULIAN" w:hAnsi="AR JULIAN"/>
          <w:sz w:val="36"/>
          <w:szCs w:val="36"/>
          <w:u w:val="single"/>
        </w:rPr>
        <w:t>UML Class Diagram</w:t>
      </w:r>
    </w:p>
    <w:p w:rsidR="00453511" w:rsidRDefault="00453511" w:rsidP="00453511">
      <w:pPr>
        <w:jc w:val="both"/>
      </w:pPr>
    </w:p>
    <w:p w:rsidR="00857B99" w:rsidRDefault="0045216D" w:rsidP="00857B99">
      <w:pPr>
        <w:jc w:val="both"/>
      </w:pPr>
      <w:r>
        <w:tab/>
      </w:r>
      <w:r>
        <w:tab/>
      </w:r>
      <w:r>
        <w:tab/>
      </w:r>
      <w:r>
        <w:tab/>
      </w:r>
    </w:p>
    <w:p w:rsidR="0045216D" w:rsidRDefault="0045216D" w:rsidP="00857B99">
      <w:pPr>
        <w:jc w:val="both"/>
      </w:pPr>
      <w:r>
        <w:tab/>
      </w:r>
      <w:r w:rsidR="00857B99">
        <w:rPr>
          <w:rFonts w:ascii="AR JULIAN" w:hAnsi="AR JULIAN"/>
          <w:noProof/>
          <w:sz w:val="36"/>
          <w:szCs w:val="36"/>
          <w:u w:val="single"/>
          <w:lang w:eastAsia="en-ZA"/>
        </w:rPr>
        <w:drawing>
          <wp:inline distT="0" distB="0" distL="0" distR="0">
            <wp:extent cx="6067425" cy="5972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ML_comp.png"/>
                    <pic:cNvPicPr/>
                  </pic:nvPicPr>
                  <pic:blipFill>
                    <a:blip r:embed="rId9">
                      <a:extLst>
                        <a:ext uri="{28A0092B-C50C-407E-A947-70E740481C1C}">
                          <a14:useLocalDpi xmlns:a14="http://schemas.microsoft.com/office/drawing/2010/main" val="0"/>
                        </a:ext>
                      </a:extLst>
                    </a:blip>
                    <a:stretch>
                      <a:fillRect/>
                    </a:stretch>
                  </pic:blipFill>
                  <pic:spPr>
                    <a:xfrm>
                      <a:off x="0" y="0"/>
                      <a:ext cx="6067425" cy="5972175"/>
                    </a:xfrm>
                    <a:prstGeom prst="rect">
                      <a:avLst/>
                    </a:prstGeom>
                  </pic:spPr>
                </pic:pic>
              </a:graphicData>
            </a:graphic>
          </wp:inline>
        </w:drawing>
      </w:r>
    </w:p>
    <w:p w:rsidR="00857B99" w:rsidRDefault="00857B99" w:rsidP="00857B99">
      <w:pPr>
        <w:jc w:val="both"/>
      </w:pPr>
    </w:p>
    <w:p w:rsidR="008212C4" w:rsidRDefault="008212C4" w:rsidP="00857B99">
      <w:pPr>
        <w:jc w:val="both"/>
      </w:pPr>
    </w:p>
    <w:p w:rsidR="00857B99" w:rsidRDefault="00857B99" w:rsidP="00857B99">
      <w:pPr>
        <w:jc w:val="both"/>
        <w:rPr>
          <w:rFonts w:ascii="AR JULIAN" w:hAnsi="AR JULIAN"/>
          <w:sz w:val="36"/>
          <w:szCs w:val="36"/>
          <w:u w:val="single"/>
        </w:rPr>
      </w:pPr>
    </w:p>
    <w:p w:rsidR="0045216D" w:rsidRPr="00453511" w:rsidRDefault="0045216D" w:rsidP="0045216D">
      <w:pPr>
        <w:pStyle w:val="ListParagraph"/>
        <w:pBdr>
          <w:top w:val="double" w:sz="4" w:space="1" w:color="auto"/>
          <w:left w:val="double" w:sz="4" w:space="4" w:color="auto"/>
          <w:bottom w:val="double" w:sz="4" w:space="1" w:color="auto"/>
          <w:right w:val="double" w:sz="4" w:space="4" w:color="auto"/>
        </w:pBdr>
        <w:jc w:val="center"/>
        <w:rPr>
          <w:rFonts w:ascii="AR JULIAN" w:hAnsi="AR JULIAN"/>
          <w:sz w:val="36"/>
          <w:szCs w:val="36"/>
          <w:u w:val="single"/>
        </w:rPr>
      </w:pPr>
      <w:r>
        <w:rPr>
          <w:rFonts w:ascii="AR JULIAN" w:hAnsi="AR JULIAN"/>
          <w:sz w:val="36"/>
          <w:szCs w:val="36"/>
          <w:u w:val="single"/>
        </w:rPr>
        <w:t>Conclusion</w:t>
      </w:r>
    </w:p>
    <w:p w:rsidR="0045216D" w:rsidRDefault="0045216D" w:rsidP="00ED4EBE">
      <w:pPr>
        <w:jc w:val="both"/>
      </w:pPr>
    </w:p>
    <w:p w:rsidR="0045216D" w:rsidRDefault="008212C4" w:rsidP="0045216D">
      <w:pPr>
        <w:pStyle w:val="ListParagraph"/>
        <w:jc w:val="center"/>
        <w:rPr>
          <w:rFonts w:ascii="AR JULIAN" w:hAnsi="AR JULIAN"/>
          <w:sz w:val="36"/>
          <w:szCs w:val="36"/>
          <w:u w:val="single"/>
        </w:rPr>
      </w:pPr>
      <w:r>
        <w:t xml:space="preserve">In summary, we believe that our development will indeed improve the educational system of our country. By offering learners with fun iterative game but still improving their basic skills that will sharpen them for the real world. </w:t>
      </w:r>
    </w:p>
    <w:p w:rsidR="00A216B9" w:rsidRDefault="00A216B9" w:rsidP="0045216D">
      <w:pPr>
        <w:pStyle w:val="ListParagraph"/>
        <w:jc w:val="center"/>
        <w:rPr>
          <w:rFonts w:ascii="AR JULIAN" w:hAnsi="AR JULIAN"/>
          <w:sz w:val="36"/>
          <w:szCs w:val="36"/>
          <w:u w:val="single"/>
        </w:rPr>
      </w:pPr>
    </w:p>
    <w:p w:rsidR="0045216D" w:rsidRPr="00453511" w:rsidRDefault="0045216D" w:rsidP="0045216D">
      <w:pPr>
        <w:pStyle w:val="ListParagraph"/>
        <w:pBdr>
          <w:top w:val="double" w:sz="4" w:space="1" w:color="auto"/>
          <w:left w:val="double" w:sz="4" w:space="4" w:color="auto"/>
          <w:bottom w:val="double" w:sz="4" w:space="1" w:color="auto"/>
          <w:right w:val="double" w:sz="4" w:space="4" w:color="auto"/>
        </w:pBdr>
        <w:jc w:val="center"/>
        <w:rPr>
          <w:rFonts w:ascii="AR JULIAN" w:hAnsi="AR JULIAN"/>
          <w:sz w:val="36"/>
          <w:szCs w:val="36"/>
          <w:u w:val="single"/>
        </w:rPr>
      </w:pPr>
      <w:r>
        <w:rPr>
          <w:rFonts w:ascii="AR JULIAN" w:hAnsi="AR JULIAN"/>
          <w:sz w:val="36"/>
          <w:szCs w:val="36"/>
          <w:u w:val="single"/>
        </w:rPr>
        <w:t>References</w:t>
      </w:r>
    </w:p>
    <w:p w:rsidR="0045216D" w:rsidRDefault="0045216D" w:rsidP="00ED4EBE">
      <w:pPr>
        <w:jc w:val="both"/>
      </w:pPr>
    </w:p>
    <w:p w:rsidR="0045216D" w:rsidRDefault="0045216D" w:rsidP="00ED4EBE">
      <w:pPr>
        <w:jc w:val="both"/>
      </w:pPr>
    </w:p>
    <w:p w:rsidR="0045216D" w:rsidRDefault="00A62CCB" w:rsidP="008212C4">
      <w:pPr>
        <w:jc w:val="center"/>
      </w:pPr>
      <w:hyperlink r:id="rId10" w:history="1">
        <w:r w:rsidR="008212C4" w:rsidRPr="0053268C">
          <w:rPr>
            <w:rStyle w:val="Hyperlink"/>
          </w:rPr>
          <w:t>https://www.microsoft.com/en-za/download/details.aspx?id=10121</w:t>
        </w:r>
      </w:hyperlink>
      <w:r w:rsidR="008212C4">
        <w:t xml:space="preserve"> // sound</w:t>
      </w:r>
    </w:p>
    <w:p w:rsidR="008212C4" w:rsidRDefault="00A62CCB" w:rsidP="008212C4">
      <w:pPr>
        <w:jc w:val="center"/>
      </w:pPr>
      <w:hyperlink r:id="rId11" w:history="1">
        <w:r w:rsidR="008212C4" w:rsidRPr="0053268C">
          <w:rPr>
            <w:rStyle w:val="Hyperlink"/>
          </w:rPr>
          <w:t>http://doc.qt.io/qt-5/qtnetwork-module.html</w:t>
        </w:r>
      </w:hyperlink>
      <w:r w:rsidR="008212C4">
        <w:t xml:space="preserve"> //Network</w:t>
      </w:r>
    </w:p>
    <w:p w:rsidR="008212C4" w:rsidRDefault="00A62CCB" w:rsidP="008212C4">
      <w:pPr>
        <w:jc w:val="center"/>
      </w:pPr>
      <w:hyperlink r:id="rId12" w:history="1">
        <w:r w:rsidR="000B53AA" w:rsidRPr="0053268C">
          <w:rPr>
            <w:rStyle w:val="Hyperlink"/>
          </w:rPr>
          <w:t>http://www.macmillan.co.za/catalogue/resources/dictionaries/274 //</w:t>
        </w:r>
      </w:hyperlink>
      <w:r w:rsidR="000B53AA">
        <w:t xml:space="preserve"> words</w:t>
      </w:r>
    </w:p>
    <w:p w:rsidR="000B53AA" w:rsidRDefault="00A62CCB" w:rsidP="008212C4">
      <w:pPr>
        <w:jc w:val="center"/>
      </w:pPr>
      <w:hyperlink r:id="rId13" w:history="1">
        <w:r w:rsidR="0038707D" w:rsidRPr="0053268C">
          <w:rPr>
            <w:rStyle w:val="Hyperlink"/>
          </w:rPr>
          <w:t>https://www.google.co.za/search?q=pictures+grade+4+dictionary+words&amp;espv=2&amp;source=lnms&amp;tbm=isch&amp;sa=X&amp;sqi=2&amp;ved=0ahUKEwjD_dOuttPSAhXJLcAKHU1DDMUQ_AUIBigB&amp;biw=994&amp;bih=622</w:t>
        </w:r>
      </w:hyperlink>
      <w:r w:rsidR="0038707D">
        <w:t xml:space="preserve"> //dictionary words</w:t>
      </w:r>
    </w:p>
    <w:p w:rsidR="00AF3170" w:rsidRDefault="00A62CCB" w:rsidP="008212C4">
      <w:pPr>
        <w:jc w:val="center"/>
      </w:pPr>
      <w:hyperlink r:id="rId14" w:history="1">
        <w:r w:rsidR="00AF3170" w:rsidRPr="0053268C">
          <w:rPr>
            <w:rStyle w:val="Hyperlink"/>
          </w:rPr>
          <w:t>http://www.englishforeveryone.org/Topics/Word-Definition.htm</w:t>
        </w:r>
      </w:hyperlink>
      <w:r w:rsidR="00AF3170">
        <w:t xml:space="preserve"> /words</w:t>
      </w:r>
    </w:p>
    <w:p w:rsidR="00F64344" w:rsidRDefault="00A62CCB" w:rsidP="008212C4">
      <w:pPr>
        <w:jc w:val="center"/>
      </w:pPr>
      <w:hyperlink r:id="rId15" w:history="1">
        <w:r w:rsidR="00F64344" w:rsidRPr="0053268C">
          <w:rPr>
            <w:rStyle w:val="Hyperlink"/>
          </w:rPr>
          <w:t>http://www.mavisbeaconfree.com/</w:t>
        </w:r>
      </w:hyperlink>
      <w:r w:rsidR="00F64344">
        <w:t xml:space="preserve"> // </w:t>
      </w:r>
      <w:proofErr w:type="spellStart"/>
      <w:r w:rsidR="00F64344">
        <w:t>mavis</w:t>
      </w:r>
      <w:proofErr w:type="spellEnd"/>
      <w:r w:rsidR="00F64344">
        <w:t xml:space="preserve"> beacon</w:t>
      </w:r>
    </w:p>
    <w:p w:rsidR="00F64344" w:rsidRDefault="00A62CCB" w:rsidP="008212C4">
      <w:pPr>
        <w:jc w:val="center"/>
      </w:pPr>
      <w:hyperlink r:id="rId16" w:history="1">
        <w:r w:rsidR="006755DB" w:rsidRPr="0053268C">
          <w:rPr>
            <w:rStyle w:val="Hyperlink"/>
          </w:rPr>
          <w:t>https://play.google.com/store/search?q=typing%20skills%20games&amp;c=apps&amp;hl=en</w:t>
        </w:r>
      </w:hyperlink>
      <w:r w:rsidR="006755DB">
        <w:t xml:space="preserve"> // games</w:t>
      </w:r>
    </w:p>
    <w:p w:rsidR="00BE67A3" w:rsidRDefault="00BE67A3" w:rsidP="008212C4">
      <w:pPr>
        <w:jc w:val="center"/>
      </w:pPr>
    </w:p>
    <w:p w:rsidR="00BE67A3" w:rsidRDefault="00BE67A3" w:rsidP="00BE67A3">
      <w:pPr>
        <w:jc w:val="center"/>
      </w:pPr>
    </w:p>
    <w:p w:rsidR="00BE67A3" w:rsidRDefault="00BE67A3" w:rsidP="00BE67A3">
      <w:pPr>
        <w:pBdr>
          <w:top w:val="double" w:sz="4" w:space="1" w:color="auto"/>
          <w:left w:val="double" w:sz="4" w:space="4" w:color="auto"/>
          <w:bottom w:val="double" w:sz="4" w:space="1" w:color="auto"/>
          <w:right w:val="double" w:sz="4" w:space="4" w:color="auto"/>
        </w:pBdr>
        <w:jc w:val="center"/>
        <w:rPr>
          <w:rFonts w:ascii="AR JULIAN" w:hAnsi="AR JULIAN"/>
          <w:sz w:val="36"/>
          <w:szCs w:val="36"/>
          <w:u w:val="single"/>
        </w:rPr>
      </w:pPr>
      <w:r>
        <w:rPr>
          <w:rFonts w:ascii="AR JULIAN" w:hAnsi="AR JULIAN"/>
          <w:sz w:val="36"/>
          <w:szCs w:val="36"/>
          <w:u w:val="single"/>
        </w:rPr>
        <w:t>Group Members</w:t>
      </w:r>
    </w:p>
    <w:p w:rsidR="00BE67A3" w:rsidRDefault="00BE67A3" w:rsidP="008212C4">
      <w:pPr>
        <w:jc w:val="center"/>
      </w:pPr>
      <w:r>
        <w:t>Senzosenkosi Shezi 215024323</w:t>
      </w:r>
    </w:p>
    <w:p w:rsidR="00BE67A3" w:rsidRDefault="00BE67A3" w:rsidP="008212C4">
      <w:pPr>
        <w:jc w:val="center"/>
      </w:pPr>
      <w:proofErr w:type="spellStart"/>
      <w:r>
        <w:t>Mfundo</w:t>
      </w:r>
      <w:proofErr w:type="spellEnd"/>
      <w:r>
        <w:t xml:space="preserve"> </w:t>
      </w:r>
      <w:proofErr w:type="spellStart"/>
      <w:r>
        <w:t>Sithole</w:t>
      </w:r>
      <w:proofErr w:type="spellEnd"/>
      <w:r>
        <w:t xml:space="preserve"> 215037601</w:t>
      </w:r>
    </w:p>
    <w:p w:rsidR="00BE67A3" w:rsidRDefault="00A62CCB" w:rsidP="008212C4">
      <w:pPr>
        <w:jc w:val="center"/>
      </w:pPr>
      <w:proofErr w:type="spellStart"/>
      <w:r>
        <w:t>Nothando</w:t>
      </w:r>
      <w:proofErr w:type="spellEnd"/>
      <w:r>
        <w:t xml:space="preserve"> </w:t>
      </w:r>
      <w:proofErr w:type="spellStart"/>
      <w:r>
        <w:t>Mkhw</w:t>
      </w:r>
      <w:r w:rsidR="00BE67A3">
        <w:t>anazi</w:t>
      </w:r>
      <w:proofErr w:type="spellEnd"/>
      <w:r w:rsidR="00BE67A3">
        <w:t xml:space="preserve"> 214516138</w:t>
      </w:r>
    </w:p>
    <w:p w:rsidR="00BE67A3" w:rsidRDefault="00BE67A3" w:rsidP="008212C4">
      <w:pPr>
        <w:jc w:val="center"/>
      </w:pPr>
      <w:r>
        <w:t>Nkosenhle Du</w:t>
      </w:r>
      <w:bookmarkStart w:id="0" w:name="_GoBack"/>
      <w:bookmarkEnd w:id="0"/>
      <w:r>
        <w:t xml:space="preserve">ma </w:t>
      </w:r>
      <w:r w:rsidR="00A62CCB">
        <w:t>215023375</w:t>
      </w:r>
    </w:p>
    <w:p w:rsidR="00BE67A3" w:rsidRDefault="00BE67A3" w:rsidP="00BE67A3">
      <w:pPr>
        <w:jc w:val="center"/>
      </w:pPr>
      <w:r>
        <w:t xml:space="preserve">Wendy </w:t>
      </w:r>
      <w:proofErr w:type="spellStart"/>
      <w:proofErr w:type="gramStart"/>
      <w:r>
        <w:t>Sibiya</w:t>
      </w:r>
      <w:proofErr w:type="spellEnd"/>
      <w:r>
        <w:t xml:space="preserve">  214582055</w:t>
      </w:r>
      <w:proofErr w:type="gramEnd"/>
    </w:p>
    <w:p w:rsidR="00BE67A3" w:rsidRDefault="00BE67A3" w:rsidP="00BE67A3">
      <w:pPr>
        <w:jc w:val="center"/>
      </w:pPr>
      <w:proofErr w:type="spellStart"/>
      <w:r>
        <w:t>Luyanda</w:t>
      </w:r>
      <w:proofErr w:type="spellEnd"/>
      <w:r>
        <w:t xml:space="preserve"> </w:t>
      </w:r>
      <w:proofErr w:type="spellStart"/>
      <w:r>
        <w:t>Mgabhi</w:t>
      </w:r>
      <w:proofErr w:type="spellEnd"/>
      <w:r>
        <w:t xml:space="preserve"> 215030119</w:t>
      </w:r>
    </w:p>
    <w:p w:rsidR="00BE67A3" w:rsidRDefault="00BE67A3" w:rsidP="00BE67A3">
      <w:pPr>
        <w:jc w:val="center"/>
      </w:pPr>
      <w:proofErr w:type="spellStart"/>
      <w:r>
        <w:t>Lindani</w:t>
      </w:r>
      <w:proofErr w:type="spellEnd"/>
      <w:r>
        <w:t xml:space="preserve"> </w:t>
      </w:r>
      <w:proofErr w:type="spellStart"/>
      <w:r>
        <w:t>Mabaso</w:t>
      </w:r>
      <w:proofErr w:type="spellEnd"/>
      <w:r>
        <w:t xml:space="preserve"> 215016957 (Group Leader)</w:t>
      </w:r>
    </w:p>
    <w:p w:rsidR="00BE67A3" w:rsidRDefault="00BE67A3" w:rsidP="00BE67A3">
      <w:pPr>
        <w:jc w:val="center"/>
      </w:pPr>
    </w:p>
    <w:sectPr w:rsidR="00BE67A3" w:rsidSect="00804551">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Borders w:display="notFirstPage"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DCC" w:rsidRDefault="00551DCC" w:rsidP="002777FD">
      <w:pPr>
        <w:spacing w:after="0" w:line="240" w:lineRule="auto"/>
      </w:pPr>
      <w:r>
        <w:separator/>
      </w:r>
    </w:p>
  </w:endnote>
  <w:endnote w:type="continuationSeparator" w:id="0">
    <w:p w:rsidR="00551DCC" w:rsidRDefault="00551DCC" w:rsidP="00277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 JULIAN">
    <w:altName w:val="Times New Roman"/>
    <w:panose1 w:val="02000000000000000000"/>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F8F" w:rsidRDefault="00487F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6375019"/>
      <w:docPartObj>
        <w:docPartGallery w:val="Page Numbers (Bottom of Page)"/>
        <w:docPartUnique/>
      </w:docPartObj>
    </w:sdtPr>
    <w:sdtEndPr>
      <w:rPr>
        <w:color w:val="7F7F7F" w:themeColor="background1" w:themeShade="7F"/>
        <w:spacing w:val="60"/>
      </w:rPr>
    </w:sdtEndPr>
    <w:sdtContent>
      <w:p w:rsidR="00D4735A" w:rsidRDefault="00D4735A" w:rsidP="003A380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62CCB" w:rsidRPr="00A62CCB">
          <w:rPr>
            <w:b/>
            <w:bCs/>
            <w:noProof/>
          </w:rPr>
          <w:t>4</w:t>
        </w:r>
        <w:r>
          <w:rPr>
            <w:b/>
            <w:bCs/>
            <w:noProof/>
          </w:rPr>
          <w:fldChar w:fldCharType="end"/>
        </w:r>
        <w:r>
          <w:rPr>
            <w:b/>
            <w:bCs/>
          </w:rPr>
          <w:t xml:space="preserve"> | </w:t>
        </w:r>
        <w:r w:rsidR="003A380D">
          <w:rPr>
            <w:color w:val="7F7F7F" w:themeColor="background1" w:themeShade="7F"/>
            <w:spacing w:val="60"/>
          </w:rPr>
          <w:t>Page</w:t>
        </w:r>
        <w:r w:rsidR="003A380D">
          <w:rPr>
            <w:color w:val="000000" w:themeColor="text1"/>
            <w:spacing w:val="60"/>
            <w:sz w:val="16"/>
            <w:szCs w:val="16"/>
          </w:rPr>
          <w:t xml:space="preserve"> </w:t>
        </w:r>
      </w:p>
    </w:sdtContent>
  </w:sdt>
  <w:p w:rsidR="00AD184C" w:rsidRDefault="00AD18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F8F" w:rsidRDefault="00487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DCC" w:rsidRDefault="00551DCC" w:rsidP="002777FD">
      <w:pPr>
        <w:spacing w:after="0" w:line="240" w:lineRule="auto"/>
      </w:pPr>
      <w:r>
        <w:separator/>
      </w:r>
    </w:p>
  </w:footnote>
  <w:footnote w:type="continuationSeparator" w:id="0">
    <w:p w:rsidR="00551DCC" w:rsidRDefault="00551DCC" w:rsidP="002777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F8F" w:rsidRDefault="00A62CCB">
    <w:pPr>
      <w:pStyle w:val="Header"/>
    </w:pPr>
    <w:r>
      <w:rPr>
        <w:noProof/>
        <w:lang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483969" o:spid="_x0000_s2062" type="#_x0000_t75" style="position:absolute;margin-left:0;margin-top:0;width:20in;height:810pt;z-index:-251657216;mso-position-horizontal:center;mso-position-horizontal-relative:margin;mso-position-vertical:center;mso-position-vertical-relative:margin" o:allowincell="f">
          <v:imagedata r:id="rId1" o:title="IkN04W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84C" w:rsidRPr="003A380D" w:rsidRDefault="00A62CCB" w:rsidP="003A380D">
    <w:pPr>
      <w:pStyle w:val="Header"/>
    </w:pPr>
    <w:r>
      <w:rPr>
        <w:noProof/>
        <w:lang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483970" o:spid="_x0000_s2063" type="#_x0000_t75" style="position:absolute;margin-left:0;margin-top:0;width:20in;height:810pt;z-index:-251656192;mso-position-horizontal:center;mso-position-horizontal-relative:margin;mso-position-vertical:center;mso-position-vertical-relative:margin" o:allowincell="f">
          <v:imagedata r:id="rId1" o:title="IkN04WE" gain="19661f" blacklevel="22938f"/>
          <w10:wrap anchorx="margin" anchory="margin"/>
        </v:shape>
      </w:pict>
    </w:r>
    <w:r w:rsidR="003A380D">
      <w:fldChar w:fldCharType="begin"/>
    </w:r>
    <w:r w:rsidR="003A380D">
      <w:instrText xml:space="preserve"> DATE \@ "yy-MMM-d" </w:instrText>
    </w:r>
    <w:r w:rsidR="003A380D">
      <w:fldChar w:fldCharType="separate"/>
    </w:r>
    <w:r>
      <w:rPr>
        <w:noProof/>
      </w:rPr>
      <w:t>17-Mar-13</w:t>
    </w:r>
    <w:r w:rsidR="003A380D">
      <w:fldChar w:fldCharType="end"/>
    </w:r>
    <w:r w:rsidR="003A380D">
      <w:tab/>
      <w:t>COMP315</w:t>
    </w:r>
    <w:r w:rsidR="003A380D">
      <w:tab/>
      <w:t>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F8F" w:rsidRDefault="00A62CCB">
    <w:pPr>
      <w:pStyle w:val="Header"/>
    </w:pPr>
    <w:r>
      <w:rPr>
        <w:noProof/>
        <w:lang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483968" o:spid="_x0000_s2061" type="#_x0000_t75" style="position:absolute;margin-left:0;margin-top:0;width:20in;height:810pt;z-index:-251658240;mso-position-horizontal:center;mso-position-horizontal-relative:margin;mso-position-vertical:center;mso-position-vertical-relative:margin" o:allowincell="f">
          <v:imagedata r:id="rId1" o:title="IkN04W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06B11"/>
    <w:multiLevelType w:val="hybridMultilevel"/>
    <w:tmpl w:val="8D9645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1D3720E"/>
    <w:multiLevelType w:val="hybridMultilevel"/>
    <w:tmpl w:val="870688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DAD3744"/>
    <w:multiLevelType w:val="hybridMultilevel"/>
    <w:tmpl w:val="F574EF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41B29C1"/>
    <w:multiLevelType w:val="hybridMultilevel"/>
    <w:tmpl w:val="120CCE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69D"/>
    <w:rsid w:val="00073FF2"/>
    <w:rsid w:val="00080C98"/>
    <w:rsid w:val="000B53AA"/>
    <w:rsid w:val="000F0335"/>
    <w:rsid w:val="00161437"/>
    <w:rsid w:val="001B201E"/>
    <w:rsid w:val="001B2C9B"/>
    <w:rsid w:val="001C4DFD"/>
    <w:rsid w:val="002777FD"/>
    <w:rsid w:val="002A7991"/>
    <w:rsid w:val="002B36BA"/>
    <w:rsid w:val="002E7E6E"/>
    <w:rsid w:val="002F5D40"/>
    <w:rsid w:val="00304B6C"/>
    <w:rsid w:val="00344B2D"/>
    <w:rsid w:val="0038707D"/>
    <w:rsid w:val="00390B05"/>
    <w:rsid w:val="003A380D"/>
    <w:rsid w:val="003B1C5D"/>
    <w:rsid w:val="004258E1"/>
    <w:rsid w:val="0045216D"/>
    <w:rsid w:val="00453511"/>
    <w:rsid w:val="00454ECB"/>
    <w:rsid w:val="00455B5A"/>
    <w:rsid w:val="00487F8F"/>
    <w:rsid w:val="004A0495"/>
    <w:rsid w:val="00551DCC"/>
    <w:rsid w:val="005B3AE9"/>
    <w:rsid w:val="005D2683"/>
    <w:rsid w:val="005E2715"/>
    <w:rsid w:val="006574CD"/>
    <w:rsid w:val="006755DB"/>
    <w:rsid w:val="00697F74"/>
    <w:rsid w:val="006A4336"/>
    <w:rsid w:val="006A7A34"/>
    <w:rsid w:val="006B183B"/>
    <w:rsid w:val="006F7A06"/>
    <w:rsid w:val="00717AD1"/>
    <w:rsid w:val="007534FE"/>
    <w:rsid w:val="007D31FF"/>
    <w:rsid w:val="00804551"/>
    <w:rsid w:val="008212C4"/>
    <w:rsid w:val="00824478"/>
    <w:rsid w:val="00840442"/>
    <w:rsid w:val="00857B99"/>
    <w:rsid w:val="008D34C2"/>
    <w:rsid w:val="008F6F38"/>
    <w:rsid w:val="00991869"/>
    <w:rsid w:val="009E38DC"/>
    <w:rsid w:val="00A16419"/>
    <w:rsid w:val="00A216B9"/>
    <w:rsid w:val="00A33369"/>
    <w:rsid w:val="00A62CCB"/>
    <w:rsid w:val="00AC569D"/>
    <w:rsid w:val="00AD12C1"/>
    <w:rsid w:val="00AD184C"/>
    <w:rsid w:val="00AD3D81"/>
    <w:rsid w:val="00AE593D"/>
    <w:rsid w:val="00AF3170"/>
    <w:rsid w:val="00B22803"/>
    <w:rsid w:val="00B5241F"/>
    <w:rsid w:val="00BD5107"/>
    <w:rsid w:val="00BE67A3"/>
    <w:rsid w:val="00BE7573"/>
    <w:rsid w:val="00C27D3B"/>
    <w:rsid w:val="00C63E9A"/>
    <w:rsid w:val="00CC4AD0"/>
    <w:rsid w:val="00D05D88"/>
    <w:rsid w:val="00D22F23"/>
    <w:rsid w:val="00D4735A"/>
    <w:rsid w:val="00DB1A0F"/>
    <w:rsid w:val="00DB3A50"/>
    <w:rsid w:val="00DC1A62"/>
    <w:rsid w:val="00E23C6F"/>
    <w:rsid w:val="00E379B6"/>
    <w:rsid w:val="00E428A4"/>
    <w:rsid w:val="00E63B68"/>
    <w:rsid w:val="00E97A17"/>
    <w:rsid w:val="00EA3685"/>
    <w:rsid w:val="00EC2C76"/>
    <w:rsid w:val="00ED4EBE"/>
    <w:rsid w:val="00F05A32"/>
    <w:rsid w:val="00F114EC"/>
    <w:rsid w:val="00F34074"/>
    <w:rsid w:val="00F44726"/>
    <w:rsid w:val="00F45361"/>
    <w:rsid w:val="00F64344"/>
    <w:rsid w:val="00FA06D3"/>
    <w:rsid w:val="00FC79C0"/>
    <w:rsid w:val="00FC7E29"/>
    <w:rsid w:val="00FF69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2DE9AB3E"/>
  <w15:chartTrackingRefBased/>
  <w15:docId w15:val="{977782D8-A491-4557-B1DA-D511B094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913"/>
    <w:pPr>
      <w:ind w:left="720"/>
      <w:contextualSpacing/>
    </w:pPr>
  </w:style>
  <w:style w:type="paragraph" w:styleId="NoSpacing">
    <w:name w:val="No Spacing"/>
    <w:link w:val="NoSpacingChar"/>
    <w:uiPriority w:val="1"/>
    <w:qFormat/>
    <w:rsid w:val="002F5D4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5D40"/>
    <w:rPr>
      <w:rFonts w:eastAsiaTheme="minorEastAsia"/>
      <w:lang w:val="en-US"/>
    </w:rPr>
  </w:style>
  <w:style w:type="paragraph" w:styleId="Header">
    <w:name w:val="header"/>
    <w:basedOn w:val="Normal"/>
    <w:link w:val="HeaderChar"/>
    <w:uiPriority w:val="99"/>
    <w:unhideWhenUsed/>
    <w:rsid w:val="002777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7FD"/>
  </w:style>
  <w:style w:type="paragraph" w:styleId="Footer">
    <w:name w:val="footer"/>
    <w:basedOn w:val="Normal"/>
    <w:link w:val="FooterChar"/>
    <w:uiPriority w:val="99"/>
    <w:unhideWhenUsed/>
    <w:rsid w:val="002777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7FD"/>
  </w:style>
  <w:style w:type="character" w:styleId="Hyperlink">
    <w:name w:val="Hyperlink"/>
    <w:basedOn w:val="DefaultParagraphFont"/>
    <w:uiPriority w:val="99"/>
    <w:unhideWhenUsed/>
    <w:rsid w:val="008212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gle.co.za/search?q=pictures+grade+4+dictionary+words&amp;espv=2&amp;source=lnms&amp;tbm=isch&amp;sa=X&amp;sqi=2&amp;ved=0ahUKEwjD_dOuttPSAhXJLcAKHU1DDMUQ_AUIBigB&amp;biw=994&amp;bih=622"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www.macmillan.co.za/catalogue/resources/dictionaries/274%2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play.google.com/store/search?q=typing%20skills%20games&amp;c=apps&amp;hl=e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qt.io/qt-5/qtnetwork-module.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avisbeaconfree.com/" TargetMode="External"/><Relationship Id="rId23" Type="http://schemas.openxmlformats.org/officeDocument/2006/relationships/fontTable" Target="fontTable.xml"/><Relationship Id="rId10" Type="http://schemas.openxmlformats.org/officeDocument/2006/relationships/hyperlink" Target="https://www.microsoft.com/en-za/download/details.aspx?id=10121"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englishforeveryone.org/Topics/Word-Definition.htm"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0C59DA-1540-4E78-BF2A-0279FF9ED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Proposal</vt:lpstr>
    </vt:vector>
  </TitlesOfParts>
  <Company>Psuedocoders</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C++ game programming</dc:subject>
  <dc:creator>Mabaso Lindani Ricardo</dc:creator>
  <cp:keywords/>
  <dc:description/>
  <cp:lastModifiedBy>Pearl Zondo</cp:lastModifiedBy>
  <cp:revision>23</cp:revision>
  <dcterms:created xsi:type="dcterms:W3CDTF">2017-03-11T21:33:00Z</dcterms:created>
  <dcterms:modified xsi:type="dcterms:W3CDTF">2017-03-13T12:30:00Z</dcterms:modified>
</cp:coreProperties>
</file>