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B" w:rsidRDefault="00A33F04" w:rsidP="00A33F04">
      <w:pPr>
        <w:jc w:val="center"/>
        <w:rPr>
          <w:rFonts w:ascii="Comic Sans MS" w:hAnsi="Comic Sans MS"/>
          <w:i/>
          <w:sz w:val="28"/>
          <w:szCs w:val="28"/>
          <w:u w:val="single"/>
        </w:rPr>
      </w:pPr>
      <w:r>
        <w:rPr>
          <w:rFonts w:ascii="Comic Sans MS" w:hAnsi="Comic Sans MS"/>
          <w:i/>
          <w:sz w:val="28"/>
          <w:szCs w:val="28"/>
          <w:u w:val="single"/>
        </w:rPr>
        <w:t>Warsong Project (content)</w:t>
      </w:r>
    </w:p>
    <w:p w:rsidR="00A33F04" w:rsidRPr="00A33F04" w:rsidRDefault="00A33F04" w:rsidP="00A33F04">
      <w:pPr>
        <w:rPr>
          <w:rFonts w:ascii="Comic Sans MS" w:hAnsi="Comic Sans MS"/>
          <w:sz w:val="24"/>
          <w:szCs w:val="24"/>
          <w:u w:val="single"/>
        </w:rPr>
      </w:pPr>
      <w:r w:rsidRPr="00A33F04">
        <w:rPr>
          <w:rFonts w:ascii="Comic Sans MS" w:hAnsi="Comic Sans MS"/>
          <w:sz w:val="24"/>
          <w:szCs w:val="24"/>
          <w:u w:val="single"/>
        </w:rPr>
        <w:t xml:space="preserve">Grommash Hellscream 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Origins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War of the Clans</w:t>
      </w:r>
    </w:p>
    <w:p w:rsidR="00A33F04" w:rsidRP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A33F04">
        <w:rPr>
          <w:rFonts w:ascii="Comic Sans MS" w:hAnsi="Comic Sans MS"/>
          <w:sz w:val="24"/>
          <w:szCs w:val="24"/>
          <w:lang w:val="en-US"/>
        </w:rPr>
        <w:t>Blood and Honor (Lok´tar Ogar)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War with the Ogres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Demons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Death of Grommash Hellscream</w:t>
      </w:r>
    </w:p>
    <w:p w:rsidR="00A33F04" w:rsidRDefault="00A33F04" w:rsidP="00A33F04">
      <w:pPr>
        <w:rPr>
          <w:rFonts w:ascii="Comic Sans MS" w:hAnsi="Comic Sans MS"/>
          <w:sz w:val="24"/>
          <w:szCs w:val="24"/>
          <w:u w:val="single"/>
          <w:lang w:val="en-US"/>
        </w:rPr>
      </w:pPr>
      <w:r w:rsidRPr="00A33F04">
        <w:rPr>
          <w:rFonts w:ascii="Comic Sans MS" w:hAnsi="Comic Sans MS"/>
          <w:sz w:val="24"/>
          <w:szCs w:val="24"/>
          <w:u w:val="single"/>
          <w:lang w:val="en-US"/>
        </w:rPr>
        <w:t>Garrosh Hellscream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 son of Grom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Warchief of the Horde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War against the Alliance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 Pandaria Campaign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Horde Civil War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Death of Garrosh Hellscream</w:t>
      </w:r>
    </w:p>
    <w:p w:rsidR="00A33F04" w:rsidRDefault="00A33F04" w:rsidP="00A33F04">
      <w:p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>The Warsong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First of the Warsong (Origins)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Grom´s leadership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Garrosh´s leadership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Where are The Warsong today?</w:t>
      </w:r>
    </w:p>
    <w:p w:rsidR="00A33F04" w:rsidRDefault="00A33F04" w:rsidP="00A33F04">
      <w:p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>The War Of The Clans</w:t>
      </w:r>
    </w:p>
    <w:p w:rsidR="00A33F04" w:rsidRDefault="00A33F04" w:rsidP="00A33F04">
      <w:pPr>
        <w:pStyle w:val="Listeafsnit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How did it start?</w:t>
      </w:r>
    </w:p>
    <w:p w:rsidR="00A33F04" w:rsidRDefault="00A33F04" w:rsidP="00A33F04">
      <w:pPr>
        <w:pStyle w:val="Listeafsnit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Who was involved (tribes and clans)</w:t>
      </w:r>
    </w:p>
    <w:p w:rsidR="00A33F04" w:rsidRPr="00A33F04" w:rsidRDefault="00A33F04" w:rsidP="00A33F04">
      <w:pPr>
        <w:pStyle w:val="Listeafsnit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Who won War Of The Clans?</w:t>
      </w:r>
    </w:p>
    <w:sectPr w:rsidR="00A33F04" w:rsidRPr="00A33F04" w:rsidSect="009354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852"/>
    <w:multiLevelType w:val="hybridMultilevel"/>
    <w:tmpl w:val="6A40B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658C4"/>
    <w:multiLevelType w:val="hybridMultilevel"/>
    <w:tmpl w:val="5FA22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556E3"/>
    <w:multiLevelType w:val="hybridMultilevel"/>
    <w:tmpl w:val="324031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95EF9"/>
    <w:multiLevelType w:val="hybridMultilevel"/>
    <w:tmpl w:val="A59CD6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33F04"/>
    <w:rsid w:val="009354AB"/>
    <w:rsid w:val="00A3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33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446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say-it</dc:creator>
  <cp:lastModifiedBy>say-it</cp:lastModifiedBy>
  <cp:revision>1</cp:revision>
  <dcterms:created xsi:type="dcterms:W3CDTF">2018-09-14T09:00:00Z</dcterms:created>
  <dcterms:modified xsi:type="dcterms:W3CDTF">2018-09-14T09:07:00Z</dcterms:modified>
</cp:coreProperties>
</file>