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F2BF" w14:textId="77777777" w:rsidR="001D655A" w:rsidRDefault="001D655A">
      <w:pPr>
        <w:spacing w:after="1200"/>
      </w:pPr>
    </w:p>
    <w:p w14:paraId="063254D8" w14:textId="77777777" w:rsidR="001D655A" w:rsidRDefault="008445B3">
      <w:pPr>
        <w:spacing w:after="40"/>
        <w:jc w:val="center"/>
      </w:pPr>
      <w:r>
        <w:rPr>
          <w:b/>
          <w:bCs/>
          <w:caps/>
          <w:color w:val="1A2D5A"/>
          <w:sz w:val="32"/>
          <w:szCs w:val="32"/>
        </w:rPr>
        <w:t>UNIVERSIDAD ANDINA DEL CUSCO</w:t>
      </w:r>
    </w:p>
    <w:p w14:paraId="53ED9292" w14:textId="77777777" w:rsidR="001D655A" w:rsidRDefault="008445B3">
      <w:pPr>
        <w:spacing w:after="40"/>
        <w:jc w:val="center"/>
      </w:pPr>
      <w:r>
        <w:rPr>
          <w:color w:val="1A1A1A"/>
          <w:sz w:val="24"/>
          <w:szCs w:val="24"/>
        </w:rPr>
        <w:t>Facultad de Ingeniería y Arquitectura</w:t>
      </w:r>
    </w:p>
    <w:p w14:paraId="5C1CDC67" w14:textId="77777777" w:rsidR="001D655A" w:rsidRDefault="008445B3">
      <w:pPr>
        <w:spacing w:after="600"/>
        <w:jc w:val="center"/>
      </w:pPr>
      <w:r>
        <w:rPr>
          <w:color w:val="1A1A1A"/>
        </w:rPr>
        <w:t>Escuela Profesional de Ingeniería de Sistemas</w:t>
      </w:r>
    </w:p>
    <w:p w14:paraId="5A4054CD" w14:textId="77777777" w:rsidR="001D655A" w:rsidRDefault="008445B3">
      <w:pPr>
        <w:pBdr>
          <w:top w:val="single" w:sz="6" w:space="4" w:color="1A2D5A"/>
          <w:bottom w:val="single" w:sz="6" w:space="4" w:color="1A2D5A"/>
        </w:pBdr>
        <w:spacing w:before="120" w:after="120"/>
        <w:jc w:val="center"/>
      </w:pPr>
      <w:r>
        <w:rPr>
          <w:b/>
          <w:bCs/>
          <w:caps/>
          <w:color w:val="1A2D5A"/>
          <w:sz w:val="28"/>
          <w:szCs w:val="28"/>
        </w:rPr>
        <w:t>DOCUMENTACIÓN TÉCNICA DE PROYECTO DE DESARROLLO DE SOFTWARE</w:t>
      </w:r>
    </w:p>
    <w:p w14:paraId="71022033" w14:textId="09A34098" w:rsidR="001D655A" w:rsidRPr="009F0850" w:rsidRDefault="009F0850">
      <w:pPr>
        <w:spacing w:before="200" w:after="60"/>
        <w:jc w:val="center"/>
        <w:rPr>
          <w:lang w:val="en-US"/>
        </w:rPr>
      </w:pPr>
      <w:r w:rsidRPr="009F0850">
        <w:rPr>
          <w:b/>
          <w:bCs/>
          <w:color w:val="1A1A1A"/>
          <w:sz w:val="26"/>
          <w:szCs w:val="26"/>
          <w:lang w:val="en-US"/>
        </w:rPr>
        <w:t>Ruta S</w:t>
      </w:r>
      <w:r>
        <w:rPr>
          <w:b/>
          <w:bCs/>
          <w:color w:val="1A1A1A"/>
          <w:sz w:val="26"/>
          <w:szCs w:val="26"/>
          <w:lang w:val="en-US"/>
        </w:rPr>
        <w:t>elva</w:t>
      </w:r>
    </w:p>
    <w:p w14:paraId="799A3BA9" w14:textId="77777777" w:rsidR="001D655A" w:rsidRPr="009F0850" w:rsidRDefault="008445B3">
      <w:pPr>
        <w:spacing w:after="600"/>
        <w:jc w:val="center"/>
        <w:rPr>
          <w:lang w:val="en-US"/>
        </w:rPr>
      </w:pPr>
      <w:r w:rsidRPr="009F0850">
        <w:rPr>
          <w:i/>
          <w:iCs/>
          <w:color w:val="1A1A1A"/>
          <w:lang w:val="en-US"/>
        </w:rPr>
        <w:t xml:space="preserve">Backend: </w:t>
      </w:r>
      <w:proofErr w:type="gramStart"/>
      <w:r w:rsidRPr="009F0850">
        <w:rPr>
          <w:i/>
          <w:iCs/>
          <w:color w:val="1A1A1A"/>
          <w:lang w:val="en-US"/>
        </w:rPr>
        <w:t>Laravel  |</w:t>
      </w:r>
      <w:proofErr w:type="gramEnd"/>
      <w:r w:rsidRPr="009F0850">
        <w:rPr>
          <w:i/>
          <w:iCs/>
          <w:color w:val="1A1A1A"/>
          <w:lang w:val="en-US"/>
        </w:rPr>
        <w:t xml:space="preserve">  Frontend: React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D655A" w14:paraId="7381765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EFBB68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Asignatura: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F545C0" w14:textId="7AC61D8C" w:rsidR="001D655A" w:rsidRDefault="004457F7">
            <w:r>
              <w:rPr>
                <w:color w:val="1A1A1A"/>
                <w:sz w:val="20"/>
                <w:szCs w:val="20"/>
              </w:rPr>
              <w:t>DESARROLLO DE SOFTWARE I</w:t>
            </w:r>
          </w:p>
        </w:tc>
      </w:tr>
      <w:tr w:rsidR="001D655A" w14:paraId="078418E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A6E703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Docente: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F94976" w14:textId="1E6DFCD8" w:rsidR="001D655A" w:rsidRDefault="004457F7">
            <w:r>
              <w:t>MGT. DELGADO SEQUEIROS, REDY DEMETRIO</w:t>
            </w:r>
          </w:p>
        </w:tc>
      </w:tr>
      <w:tr w:rsidR="001D655A" w14:paraId="12C5566A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BAF727" w14:textId="09EE64F8" w:rsidR="001D655A" w:rsidRDefault="004457F7">
            <w:r>
              <w:rPr>
                <w:b/>
                <w:bCs/>
                <w:color w:val="000000"/>
                <w:sz w:val="20"/>
                <w:szCs w:val="20"/>
              </w:rPr>
              <w:t>Alumno</w:t>
            </w:r>
            <w:r w:rsidR="008445B3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6A6C30" w14:textId="1C425E64" w:rsidR="001D655A" w:rsidRDefault="009F0850">
            <w:r>
              <w:t>LINDER COLQUE SANTA CRUZ</w:t>
            </w:r>
          </w:p>
        </w:tc>
      </w:tr>
      <w:tr w:rsidR="001D655A" w14:paraId="017360F3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90E658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Semestre Académico: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E17C89" w14:textId="0CC5594A" w:rsidR="001D655A" w:rsidRDefault="004457F7">
            <w:r>
              <w:t>2026-I</w:t>
            </w:r>
          </w:p>
        </w:tc>
      </w:tr>
      <w:tr w:rsidR="001D655A" w14:paraId="054358D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5B0133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Fecha de entrega: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49E0D7" w14:textId="77777777" w:rsidR="001D655A" w:rsidRDefault="008445B3">
            <w:r>
              <w:rPr>
                <w:color w:val="1A1A1A"/>
                <w:sz w:val="20"/>
                <w:szCs w:val="20"/>
              </w:rPr>
              <w:t>[DD / MM / AAAA]</w:t>
            </w:r>
          </w:p>
        </w:tc>
      </w:tr>
    </w:tbl>
    <w:p w14:paraId="03B42DEA" w14:textId="77777777" w:rsidR="001D655A" w:rsidRDefault="008445B3">
      <w:pPr>
        <w:spacing w:before="800"/>
        <w:jc w:val="center"/>
      </w:pPr>
      <w:r>
        <w:rPr>
          <w:color w:val="1A1A1A"/>
          <w:sz w:val="20"/>
          <w:szCs w:val="20"/>
        </w:rPr>
        <w:t>Cusco — Perú</w:t>
      </w:r>
    </w:p>
    <w:p w14:paraId="32521C83" w14:textId="1A06F7BD" w:rsidR="001D655A" w:rsidRDefault="004457F7">
      <w:pPr>
        <w:jc w:val="center"/>
      </w:pPr>
      <w:r>
        <w:rPr>
          <w:color w:val="1A1A1A"/>
          <w:sz w:val="20"/>
          <w:szCs w:val="20"/>
        </w:rPr>
        <w:t>2026</w:t>
      </w:r>
    </w:p>
    <w:p w14:paraId="131C9167" w14:textId="77777777" w:rsidR="001D655A" w:rsidRDefault="008445B3">
      <w:r>
        <w:br w:type="page"/>
      </w:r>
    </w:p>
    <w:p w14:paraId="4A02DEA7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I.  Problema Identificado</w:t>
      </w:r>
    </w:p>
    <w:p w14:paraId="6B249C62" w14:textId="77777777" w:rsidR="001D655A" w:rsidRDefault="008445B3">
      <w:pPr>
        <w:pStyle w:val="Ttulo2"/>
      </w:pPr>
      <w:r>
        <w:rPr>
          <w:color w:val="1A2D5A"/>
        </w:rPr>
        <w:t>1.1.  Descripción del problema</w:t>
      </w:r>
    </w:p>
    <w:p w14:paraId="7C567903" w14:textId="479B7F82" w:rsidR="002141A4" w:rsidRDefault="002141A4">
      <w:pPr>
        <w:spacing w:before="80" w:after="80"/>
        <w:ind w:firstLine="720"/>
        <w:jc w:val="both"/>
      </w:pPr>
      <w:r>
        <w:t xml:space="preserve">Siempre se ha visto una necesidad de parte de los habitantes de la ciudad de Quillabamba y </w:t>
      </w:r>
      <w:r w:rsidR="009F0850">
        <w:t>foráneos</w:t>
      </w:r>
      <w:r>
        <w:t xml:space="preserve"> en conocer lugares cómodos al aire</w:t>
      </w:r>
      <w:r w:rsidR="009F0850">
        <w:t xml:space="preserve"> libre</w:t>
      </w:r>
      <w:r>
        <w:t xml:space="preserve"> para consumir en familia o de visita,, muchas veces la publicidad en Facebook, </w:t>
      </w:r>
      <w:r w:rsidR="007340DB">
        <w:t>TikTok</w:t>
      </w:r>
      <w:r>
        <w:t xml:space="preserve"> entre otras redes sociales no se nos muestra las posibilidades existentes fuera de la ciudad cosa muy mala para negocios pequeños que ofrecen variedad de platillos y espacios únicos, estos negocios tienen poca visibilidad y no siempre se sabe</w:t>
      </w:r>
      <w:r w:rsidR="009F0850">
        <w:t xml:space="preserve"> las características de cada quinta campestre.</w:t>
      </w:r>
    </w:p>
    <w:p w14:paraId="1A1EEB2C" w14:textId="77777777" w:rsidR="001D655A" w:rsidRDefault="008445B3">
      <w:pPr>
        <w:pStyle w:val="Ttulo2"/>
      </w:pPr>
      <w:r>
        <w:rPr>
          <w:color w:val="1A2D5A"/>
        </w:rPr>
        <w:t>1.2.  Situación actual (As-</w:t>
      </w:r>
      <w:proofErr w:type="spellStart"/>
      <w:r>
        <w:rPr>
          <w:color w:val="1A2D5A"/>
        </w:rPr>
        <w:t>Is</w:t>
      </w:r>
      <w:proofErr w:type="spellEnd"/>
      <w:r>
        <w:rPr>
          <w:color w:val="1A2D5A"/>
        </w:rPr>
        <w:t>)</w:t>
      </w:r>
    </w:p>
    <w:p w14:paraId="720F61C0" w14:textId="77777777" w:rsidR="009F0850" w:rsidRPr="009F0850" w:rsidRDefault="009F0850" w:rsidP="009F0850">
      <w:pPr>
        <w:spacing w:before="40" w:after="40"/>
        <w:rPr>
          <w:color w:val="1A1A1A"/>
          <w:lang w:val="es-PE"/>
        </w:rPr>
      </w:pPr>
      <w:r w:rsidRPr="009F0850">
        <w:rPr>
          <w:b/>
          <w:bCs/>
          <w:color w:val="1A1A1A"/>
          <w:lang w:val="es-PE"/>
        </w:rPr>
        <w:t>Actividad 1 — Promoción por redes sociales informales</w:t>
      </w:r>
      <w:r w:rsidRPr="009F0850">
        <w:rPr>
          <w:color w:val="1A1A1A"/>
          <w:lang w:val="es-PE"/>
        </w:rPr>
        <w:t xml:space="preserve"> Los propietarios promocionan sus quintas mediante grupos de WhatsApp y publicaciones en Facebook personal. No existe un lugar centralizado donde el turista pueda encontrar toda la oferta turística de la zona.</w:t>
      </w:r>
    </w:p>
    <w:p w14:paraId="5325F551" w14:textId="77777777" w:rsidR="009F0850" w:rsidRPr="009F0850" w:rsidRDefault="009F0850" w:rsidP="009F0850">
      <w:pPr>
        <w:spacing w:before="40" w:after="40"/>
        <w:rPr>
          <w:color w:val="1A1A1A"/>
          <w:lang w:val="es-PE"/>
        </w:rPr>
      </w:pPr>
      <w:r w:rsidRPr="009F0850">
        <w:rPr>
          <w:b/>
          <w:bCs/>
          <w:color w:val="1A1A1A"/>
          <w:lang w:val="es-PE"/>
        </w:rPr>
        <w:t>Actividad 2 — Consultas por teléfono o mensaje</w:t>
      </w:r>
      <w:r w:rsidRPr="009F0850">
        <w:rPr>
          <w:color w:val="1A1A1A"/>
          <w:lang w:val="es-PE"/>
        </w:rPr>
        <w:t xml:space="preserve"> Para saber horarios, precios o disponibilidad, el visitante debe escribir o llamar directamente al propietario. Esto genera demoras y pérdida de clientes por falta de respuesta.</w:t>
      </w:r>
    </w:p>
    <w:p w14:paraId="7240F3EC" w14:textId="77777777" w:rsidR="009F0850" w:rsidRPr="009F0850" w:rsidRDefault="009F0850" w:rsidP="009F0850">
      <w:pPr>
        <w:spacing w:before="40" w:after="40"/>
        <w:rPr>
          <w:color w:val="1A1A1A"/>
          <w:lang w:val="es-PE"/>
        </w:rPr>
      </w:pPr>
      <w:r w:rsidRPr="009F0850">
        <w:rPr>
          <w:b/>
          <w:bCs/>
          <w:color w:val="1A1A1A"/>
          <w:lang w:val="es-PE"/>
        </w:rPr>
        <w:t>Actividad 3 — Reservas verbales sin registro</w:t>
      </w:r>
      <w:r w:rsidRPr="009F0850">
        <w:rPr>
          <w:color w:val="1A1A1A"/>
          <w:lang w:val="es-PE"/>
        </w:rPr>
        <w:t xml:space="preserve"> Las reservas se hacen por WhatsApp o llamada. No hay registro formal, lo que provoca confusiones en fechas, cancelaciones sin aviso y pérdida de control por parte del establecimiento.</w:t>
      </w:r>
    </w:p>
    <w:p w14:paraId="40DA9A39" w14:textId="77777777" w:rsidR="009F0850" w:rsidRPr="009F0850" w:rsidRDefault="009F0850" w:rsidP="009F0850">
      <w:pPr>
        <w:spacing w:before="40" w:after="40"/>
        <w:rPr>
          <w:color w:val="1A1A1A"/>
          <w:lang w:val="es-PE"/>
        </w:rPr>
      </w:pPr>
      <w:r w:rsidRPr="009F0850">
        <w:rPr>
          <w:b/>
          <w:bCs/>
          <w:color w:val="1A1A1A"/>
          <w:lang w:val="es-PE"/>
        </w:rPr>
        <w:t>Actividad 4 — Fotos dispersas y desorganizadas</w:t>
      </w:r>
      <w:r w:rsidRPr="009F0850">
        <w:rPr>
          <w:color w:val="1A1A1A"/>
          <w:lang w:val="es-PE"/>
        </w:rPr>
        <w:t xml:space="preserve"> Las fotos se publican en redes sociales sin orden ni actualización. El visitante no puede ver una galería completa antes de decidir si ir o no.</w:t>
      </w:r>
    </w:p>
    <w:p w14:paraId="1D5B4F5B" w14:textId="77777777" w:rsidR="009F0850" w:rsidRPr="009F0850" w:rsidRDefault="009F0850" w:rsidP="009F0850">
      <w:pPr>
        <w:spacing w:before="40" w:after="40"/>
        <w:rPr>
          <w:color w:val="1A1A1A"/>
          <w:lang w:val="es-PE"/>
        </w:rPr>
      </w:pPr>
      <w:r w:rsidRPr="009F0850">
        <w:rPr>
          <w:b/>
          <w:bCs/>
          <w:color w:val="1A1A1A"/>
          <w:lang w:val="es-PE"/>
        </w:rPr>
        <w:t>Actividad 5 — Sin reseñas ni calificaciones</w:t>
      </w:r>
      <w:r w:rsidRPr="009F0850">
        <w:rPr>
          <w:color w:val="1A1A1A"/>
          <w:lang w:val="es-PE"/>
        </w:rPr>
        <w:t xml:space="preserve"> No hay forma de que los visitantes dejen su opinión. La reputación del lugar depende solo del boca a boca.</w:t>
      </w:r>
    </w:p>
    <w:p w14:paraId="5CF2B696" w14:textId="52C6C12B" w:rsidR="007340DB" w:rsidRPr="009F0850" w:rsidRDefault="007340DB" w:rsidP="007340DB">
      <w:pPr>
        <w:spacing w:before="40" w:after="40"/>
        <w:rPr>
          <w:lang w:val="es-PE"/>
        </w:rPr>
      </w:pPr>
    </w:p>
    <w:p w14:paraId="31C2CEAB" w14:textId="77777777" w:rsidR="001D655A" w:rsidRDefault="008445B3">
      <w:pPr>
        <w:pStyle w:val="Ttulo2"/>
      </w:pPr>
      <w:r>
        <w:rPr>
          <w:color w:val="1A2D5A"/>
        </w:rPr>
        <w:t>1.3.  Consecuencias del problema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00"/>
      </w:tblGrid>
      <w:tr w:rsidR="001D655A" w14:paraId="7E77B1D6" w14:textId="77777777"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F5642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Consecuencia identificada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CD72D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Nivel de impacto</w:t>
            </w:r>
          </w:p>
        </w:tc>
      </w:tr>
      <w:tr w:rsidR="001D655A" w14:paraId="07B397E4" w14:textId="77777777"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EE4C70" w14:textId="77777777" w:rsidR="001D655A" w:rsidRDefault="008445B3">
            <w:r>
              <w:rPr>
                <w:color w:val="1A1A1A"/>
                <w:sz w:val="20"/>
                <w:szCs w:val="20"/>
              </w:rPr>
              <w:t>Pérdida o duplicidad de información.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F73B87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Alto</w:t>
            </w:r>
          </w:p>
        </w:tc>
      </w:tr>
      <w:tr w:rsidR="001D655A" w14:paraId="77950526" w14:textId="77777777"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D6C43F" w14:textId="77777777" w:rsidR="001D655A" w:rsidRDefault="008445B3">
            <w:r>
              <w:rPr>
                <w:color w:val="1A1A1A"/>
                <w:sz w:val="20"/>
                <w:szCs w:val="20"/>
              </w:rPr>
              <w:t>Demora en los procesos operativos.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336420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Alto</w:t>
            </w:r>
          </w:p>
        </w:tc>
      </w:tr>
      <w:tr w:rsidR="001D655A" w14:paraId="4296B24C" w14:textId="77777777"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F387BB" w14:textId="77777777" w:rsidR="001D655A" w:rsidRDefault="008445B3">
            <w:r>
              <w:rPr>
                <w:color w:val="1A1A1A"/>
                <w:sz w:val="20"/>
                <w:szCs w:val="20"/>
              </w:rPr>
              <w:t>Insatisfacción de los usuarios.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AACD66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Medio</w:t>
            </w:r>
          </w:p>
        </w:tc>
      </w:tr>
      <w:tr w:rsidR="001D655A" w14:paraId="60C9DBB3" w14:textId="77777777"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42EB32" w14:textId="77777777" w:rsidR="001D655A" w:rsidRDefault="008445B3">
            <w:r>
              <w:rPr>
                <w:color w:val="1A1A1A"/>
                <w:sz w:val="20"/>
                <w:szCs w:val="20"/>
              </w:rPr>
              <w:t>[Agregar consecuencia]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45B1FB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[Nivel]</w:t>
            </w:r>
          </w:p>
        </w:tc>
      </w:tr>
    </w:tbl>
    <w:p w14:paraId="3AFE42FC" w14:textId="77777777" w:rsidR="001D655A" w:rsidRDefault="008445B3">
      <w:r>
        <w:br w:type="page"/>
      </w:r>
    </w:p>
    <w:p w14:paraId="475C9909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II.  Justificación del Desarrollo</w:t>
      </w:r>
    </w:p>
    <w:p w14:paraId="4667BFCB" w14:textId="77777777" w:rsidR="001D655A" w:rsidRDefault="008445B3">
      <w:pPr>
        <w:pStyle w:val="Ttulo2"/>
      </w:pPr>
      <w:r>
        <w:rPr>
          <w:color w:val="1A2D5A"/>
        </w:rPr>
        <w:t>2.1.  Justificación técnica</w:t>
      </w:r>
    </w:p>
    <w:p w14:paraId="15359A34" w14:textId="77777777" w:rsidR="001D655A" w:rsidRDefault="008445B3">
      <w:pPr>
        <w:spacing w:before="80" w:after="80"/>
        <w:ind w:firstLine="720"/>
        <w:jc w:val="both"/>
      </w:pPr>
      <w:r>
        <w:rPr>
          <w:color w:val="1A1A1A"/>
        </w:rPr>
        <w:t>El sistema se implementará sobre tecnologías de uso extendido en la industria del desarrollo de software:</w:t>
      </w:r>
    </w:p>
    <w:p w14:paraId="44696CFF" w14:textId="77777777" w:rsidR="001D655A" w:rsidRDefault="008445B3" w:rsidP="004457F7">
      <w:pPr>
        <w:pStyle w:val="Prrafodelista"/>
        <w:numPr>
          <w:ilvl w:val="0"/>
          <w:numId w:val="4"/>
        </w:numPr>
        <w:spacing w:before="40" w:after="40"/>
      </w:pPr>
      <w:proofErr w:type="spellStart"/>
      <w:r w:rsidRPr="004457F7">
        <w:rPr>
          <w:color w:val="1A1A1A"/>
        </w:rPr>
        <w:t>Backend</w:t>
      </w:r>
      <w:proofErr w:type="spellEnd"/>
      <w:r w:rsidRPr="004457F7">
        <w:rPr>
          <w:color w:val="1A1A1A"/>
        </w:rPr>
        <w:t xml:space="preserve"> en Laravel (PHP &gt;= 8.2): </w:t>
      </w:r>
      <w:proofErr w:type="spellStart"/>
      <w:r w:rsidRPr="004457F7">
        <w:rPr>
          <w:color w:val="1A1A1A"/>
        </w:rPr>
        <w:t>framework</w:t>
      </w:r>
      <w:proofErr w:type="spellEnd"/>
      <w:r w:rsidRPr="004457F7">
        <w:rPr>
          <w:color w:val="1A1A1A"/>
        </w:rPr>
        <w:t xml:space="preserve"> robusto con soporte nativo para </w:t>
      </w:r>
      <w:proofErr w:type="spellStart"/>
      <w:r w:rsidRPr="004457F7">
        <w:rPr>
          <w:color w:val="1A1A1A"/>
        </w:rPr>
        <w:t>APIs</w:t>
      </w:r>
      <w:proofErr w:type="spellEnd"/>
      <w:r w:rsidRPr="004457F7">
        <w:rPr>
          <w:color w:val="1A1A1A"/>
        </w:rPr>
        <w:t xml:space="preserve"> </w:t>
      </w:r>
      <w:proofErr w:type="spellStart"/>
      <w:r w:rsidRPr="004457F7">
        <w:rPr>
          <w:color w:val="1A1A1A"/>
        </w:rPr>
        <w:t>RESTful</w:t>
      </w:r>
      <w:proofErr w:type="spellEnd"/>
      <w:r w:rsidRPr="004457F7">
        <w:rPr>
          <w:color w:val="1A1A1A"/>
        </w:rPr>
        <w:t xml:space="preserve">, autenticación mediante tokens JWT, ORM </w:t>
      </w:r>
      <w:proofErr w:type="spellStart"/>
      <w:r w:rsidRPr="004457F7">
        <w:rPr>
          <w:color w:val="1A1A1A"/>
        </w:rPr>
        <w:t>Eloquent</w:t>
      </w:r>
      <w:proofErr w:type="spellEnd"/>
      <w:r w:rsidRPr="004457F7">
        <w:rPr>
          <w:color w:val="1A1A1A"/>
        </w:rPr>
        <w:t xml:space="preserve"> y sistema de migraciones.</w:t>
      </w:r>
    </w:p>
    <w:p w14:paraId="1B873DA4" w14:textId="77777777" w:rsidR="001D655A" w:rsidRDefault="008445B3" w:rsidP="004457F7">
      <w:pPr>
        <w:pStyle w:val="Prrafodelista"/>
        <w:numPr>
          <w:ilvl w:val="0"/>
          <w:numId w:val="4"/>
        </w:numPr>
        <w:spacing w:before="40" w:after="40"/>
      </w:pPr>
      <w:proofErr w:type="spellStart"/>
      <w:r w:rsidRPr="004457F7">
        <w:rPr>
          <w:color w:val="1A1A1A"/>
        </w:rPr>
        <w:t>Frontend</w:t>
      </w:r>
      <w:proofErr w:type="spellEnd"/>
      <w:r w:rsidRPr="004457F7">
        <w:rPr>
          <w:color w:val="1A1A1A"/>
        </w:rPr>
        <w:t xml:space="preserve"> en </w:t>
      </w:r>
      <w:proofErr w:type="spellStart"/>
      <w:r w:rsidRPr="004457F7">
        <w:rPr>
          <w:color w:val="1A1A1A"/>
        </w:rPr>
        <w:t>React</w:t>
      </w:r>
      <w:proofErr w:type="spellEnd"/>
      <w:r w:rsidRPr="004457F7">
        <w:rPr>
          <w:color w:val="1A1A1A"/>
        </w:rPr>
        <w:t xml:space="preserve"> (&gt;= 18): biblioteca orientada a componentes reutilizables, que permite construir interfaces de usuario dinámicas con alto rendimiento.</w:t>
      </w:r>
    </w:p>
    <w:p w14:paraId="2E548F9A" w14:textId="77777777" w:rsidR="001D655A" w:rsidRDefault="008445B3" w:rsidP="004457F7">
      <w:pPr>
        <w:pStyle w:val="Prrafodelista"/>
        <w:numPr>
          <w:ilvl w:val="0"/>
          <w:numId w:val="4"/>
        </w:numPr>
        <w:spacing w:before="40" w:after="40"/>
      </w:pPr>
      <w:r w:rsidRPr="004457F7">
        <w:rPr>
          <w:color w:val="1A1A1A"/>
        </w:rPr>
        <w:t>Arquitectura cliente-servidor desacoplada, lo que facilita el mantenimiento independiente de cada capa y la escalabilidad futura del sistema.</w:t>
      </w:r>
    </w:p>
    <w:p w14:paraId="7D15C44F" w14:textId="77777777" w:rsidR="001D655A" w:rsidRDefault="008445B3">
      <w:pPr>
        <w:pStyle w:val="Ttulo2"/>
      </w:pPr>
      <w:r>
        <w:rPr>
          <w:color w:val="1A2D5A"/>
        </w:rPr>
        <w:t>2.2.  Justificación económica</w:t>
      </w:r>
    </w:p>
    <w:p w14:paraId="471901D6" w14:textId="77777777" w:rsidR="001D655A" w:rsidRDefault="008445B3">
      <w:pPr>
        <w:spacing w:before="80" w:after="80"/>
        <w:ind w:firstLine="720"/>
        <w:jc w:val="both"/>
      </w:pPr>
      <w:r>
        <w:rPr>
          <w:color w:val="1A1A1A"/>
        </w:rPr>
        <w:t>La inversión en el desarrollo del sistema se justifica por los siguientes beneficios proyectados:</w:t>
      </w:r>
    </w:p>
    <w:p w14:paraId="25684164" w14:textId="77777777" w:rsidR="001D655A" w:rsidRDefault="008445B3" w:rsidP="004457F7">
      <w:pPr>
        <w:pStyle w:val="Prrafodelista"/>
        <w:numPr>
          <w:ilvl w:val="0"/>
          <w:numId w:val="5"/>
        </w:numPr>
        <w:spacing w:before="40" w:after="40"/>
      </w:pPr>
      <w:r w:rsidRPr="004457F7">
        <w:rPr>
          <w:color w:val="1A1A1A"/>
        </w:rPr>
        <w:t>Reducción estimada de [X]% en los tiempos de procesamiento de las operaciones actuales.</w:t>
      </w:r>
    </w:p>
    <w:p w14:paraId="2BA15A38" w14:textId="77777777" w:rsidR="001D655A" w:rsidRDefault="008445B3" w:rsidP="004457F7">
      <w:pPr>
        <w:pStyle w:val="Prrafodelista"/>
        <w:numPr>
          <w:ilvl w:val="0"/>
          <w:numId w:val="5"/>
        </w:numPr>
        <w:spacing w:before="40" w:after="40"/>
      </w:pPr>
      <w:r w:rsidRPr="004457F7">
        <w:rPr>
          <w:color w:val="1A1A1A"/>
        </w:rPr>
        <w:t>Eliminación de costos asociados a errores de registro manual (reprocesamiento, impresión, correos).</w:t>
      </w:r>
    </w:p>
    <w:p w14:paraId="680ED55B" w14:textId="77777777" w:rsidR="001D655A" w:rsidRDefault="008445B3" w:rsidP="004457F7">
      <w:pPr>
        <w:pStyle w:val="Prrafodelista"/>
        <w:numPr>
          <w:ilvl w:val="0"/>
          <w:numId w:val="5"/>
        </w:numPr>
        <w:spacing w:before="40" w:after="40"/>
      </w:pPr>
      <w:r w:rsidRPr="004457F7">
        <w:rPr>
          <w:color w:val="1A1A1A"/>
        </w:rPr>
        <w:t>Uso exclusivo de herramientas de código abierto, sin costo de licencia.</w:t>
      </w:r>
    </w:p>
    <w:p w14:paraId="1C1BFB0C" w14:textId="77777777" w:rsidR="001D655A" w:rsidRDefault="008445B3">
      <w:pPr>
        <w:pStyle w:val="Ttulo2"/>
      </w:pPr>
      <w:r>
        <w:rPr>
          <w:color w:val="1A2D5A"/>
        </w:rPr>
        <w:t>2.3.  Justificación académica</w:t>
      </w:r>
    </w:p>
    <w:p w14:paraId="787ABFEA" w14:textId="77777777" w:rsidR="001D655A" w:rsidRDefault="008445B3">
      <w:pPr>
        <w:spacing w:before="80" w:after="80"/>
        <w:ind w:firstLine="720"/>
        <w:jc w:val="both"/>
      </w:pPr>
      <w:r>
        <w:rPr>
          <w:color w:val="1A1A1A"/>
        </w:rPr>
        <w:t xml:space="preserve">El proyecto permite al equipo integrar y aplicar competencias adquiridas a lo largo de la carrera: diseño de bases de datos relacionales, construcción y consumo de </w:t>
      </w:r>
      <w:proofErr w:type="spellStart"/>
      <w:r>
        <w:rPr>
          <w:color w:val="1A1A1A"/>
        </w:rPr>
        <w:t>APIs</w:t>
      </w:r>
      <w:proofErr w:type="spellEnd"/>
      <w:r>
        <w:rPr>
          <w:color w:val="1A1A1A"/>
        </w:rPr>
        <w:t xml:space="preserve"> REST, desarrollo de interfaces reactivas y gestión del ciclo de vida del software mediante control de versiones con Git.</w:t>
      </w:r>
    </w:p>
    <w:p w14:paraId="18217BEE" w14:textId="77777777" w:rsidR="001D655A" w:rsidRDefault="008445B3">
      <w:r>
        <w:br w:type="page"/>
      </w:r>
    </w:p>
    <w:p w14:paraId="579C201E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III.  Objetivos</w:t>
      </w:r>
    </w:p>
    <w:p w14:paraId="1B8903C1" w14:textId="77777777" w:rsidR="001D655A" w:rsidRDefault="008445B3">
      <w:pPr>
        <w:pStyle w:val="Ttulo2"/>
      </w:pPr>
      <w:r>
        <w:rPr>
          <w:color w:val="1A2D5A"/>
        </w:rPr>
        <w:t>3.1.  Objetivo general</w:t>
      </w:r>
    </w:p>
    <w:p w14:paraId="7261C951" w14:textId="77777777" w:rsidR="001D655A" w:rsidRDefault="008445B3">
      <w:pPr>
        <w:spacing w:before="80" w:after="80"/>
        <w:ind w:firstLine="720"/>
        <w:jc w:val="both"/>
      </w:pPr>
      <w:r>
        <w:rPr>
          <w:color w:val="1A1A1A"/>
        </w:rPr>
        <w:t>Desarrollar una aplicación web con arquitectura REST —</w:t>
      </w:r>
      <w:proofErr w:type="spellStart"/>
      <w:r>
        <w:rPr>
          <w:color w:val="1A1A1A"/>
        </w:rPr>
        <w:t>backend</w:t>
      </w:r>
      <w:proofErr w:type="spellEnd"/>
      <w:r>
        <w:rPr>
          <w:color w:val="1A1A1A"/>
        </w:rPr>
        <w:t xml:space="preserve"> en Laravel y </w:t>
      </w:r>
      <w:proofErr w:type="spellStart"/>
      <w:r>
        <w:rPr>
          <w:color w:val="1A1A1A"/>
        </w:rPr>
        <w:t>frontend</w:t>
      </w:r>
      <w:proofErr w:type="spellEnd"/>
      <w:r>
        <w:rPr>
          <w:color w:val="1A1A1A"/>
        </w:rPr>
        <w:t xml:space="preserve"> en </w:t>
      </w:r>
      <w:proofErr w:type="spellStart"/>
      <w:r>
        <w:rPr>
          <w:color w:val="1A1A1A"/>
        </w:rPr>
        <w:t>React</w:t>
      </w:r>
      <w:proofErr w:type="spellEnd"/>
      <w:r>
        <w:rPr>
          <w:color w:val="1A1A1A"/>
        </w:rPr>
        <w:t>— que permita [gestionar / automatizar / digitalizar] el proceso de [nombre del proceso] para [entidad o usuario beneficiario], mejorando la eficiencia operativa y la disponibilidad de la información.</w:t>
      </w:r>
    </w:p>
    <w:p w14:paraId="2C753033" w14:textId="77777777" w:rsidR="001D655A" w:rsidRDefault="008445B3">
      <w:pPr>
        <w:pStyle w:val="Ttulo2"/>
      </w:pPr>
      <w:r>
        <w:rPr>
          <w:color w:val="1A2D5A"/>
        </w:rPr>
        <w:t>3.2.  Objetivos específicos</w:t>
      </w:r>
    </w:p>
    <w:p w14:paraId="26C6CD1A" w14:textId="77777777" w:rsidR="001D655A" w:rsidRDefault="008445B3">
      <w:pPr>
        <w:pStyle w:val="Prrafodelista"/>
        <w:numPr>
          <w:ilvl w:val="0"/>
          <w:numId w:val="3"/>
        </w:numPr>
        <w:spacing w:before="40" w:after="40"/>
      </w:pPr>
      <w:r>
        <w:rPr>
          <w:color w:val="1A1A1A"/>
        </w:rPr>
        <w:t>Diseñar el modelo de base de datos relacional que soporte la totalidad de los procesos del sistema.</w:t>
      </w:r>
    </w:p>
    <w:p w14:paraId="33B7173E" w14:textId="77777777" w:rsidR="001D655A" w:rsidRDefault="008445B3">
      <w:pPr>
        <w:pStyle w:val="Prrafodelista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Implementar la API </w:t>
      </w:r>
      <w:proofErr w:type="spellStart"/>
      <w:r>
        <w:rPr>
          <w:color w:val="1A1A1A"/>
        </w:rPr>
        <w:t>RESTful</w:t>
      </w:r>
      <w:proofErr w:type="spellEnd"/>
      <w:r>
        <w:rPr>
          <w:color w:val="1A1A1A"/>
        </w:rPr>
        <w:t xml:space="preserve"> en Laravel con autenticación JWT y control de acceso basado en roles.</w:t>
      </w:r>
    </w:p>
    <w:p w14:paraId="1203733A" w14:textId="77777777" w:rsidR="001D655A" w:rsidRDefault="008445B3">
      <w:pPr>
        <w:pStyle w:val="Prrafodelista"/>
        <w:numPr>
          <w:ilvl w:val="0"/>
          <w:numId w:val="3"/>
        </w:numPr>
        <w:spacing w:before="40" w:after="40"/>
      </w:pPr>
      <w:r>
        <w:rPr>
          <w:color w:val="1A1A1A"/>
        </w:rPr>
        <w:t>Desarrollar los módulos CRUD para las entidades principales del sistema.</w:t>
      </w:r>
    </w:p>
    <w:p w14:paraId="29683969" w14:textId="77777777" w:rsidR="001D655A" w:rsidRDefault="008445B3">
      <w:pPr>
        <w:pStyle w:val="Prrafodelista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Construir la interfaz de usuario en </w:t>
      </w:r>
      <w:proofErr w:type="spellStart"/>
      <w:r>
        <w:rPr>
          <w:color w:val="1A1A1A"/>
        </w:rPr>
        <w:t>React</w:t>
      </w:r>
      <w:proofErr w:type="spellEnd"/>
      <w:r>
        <w:rPr>
          <w:color w:val="1A1A1A"/>
        </w:rPr>
        <w:t xml:space="preserve"> consumiendo los </w:t>
      </w:r>
      <w:proofErr w:type="spellStart"/>
      <w:r>
        <w:rPr>
          <w:color w:val="1A1A1A"/>
        </w:rPr>
        <w:t>endpoints</w:t>
      </w:r>
      <w:proofErr w:type="spellEnd"/>
      <w:r>
        <w:rPr>
          <w:color w:val="1A1A1A"/>
        </w:rPr>
        <w:t xml:space="preserve"> de la API mediante peticiones HTTP.</w:t>
      </w:r>
    </w:p>
    <w:p w14:paraId="1E6F339C" w14:textId="77777777" w:rsidR="001D655A" w:rsidRDefault="008445B3">
      <w:pPr>
        <w:pStyle w:val="Prrafodelista"/>
        <w:numPr>
          <w:ilvl w:val="0"/>
          <w:numId w:val="3"/>
        </w:numPr>
        <w:spacing w:before="40" w:after="40"/>
      </w:pPr>
      <w:r>
        <w:rPr>
          <w:color w:val="1A1A1A"/>
        </w:rPr>
        <w:t xml:space="preserve">Gestionar el código fuente mediante GitHub aplicando el flujo de ramas: </w:t>
      </w:r>
      <w:proofErr w:type="spellStart"/>
      <w:r>
        <w:rPr>
          <w:color w:val="1A1A1A"/>
        </w:rPr>
        <w:t>main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develop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feature</w:t>
      </w:r>
      <w:proofErr w:type="spellEnd"/>
      <w:r>
        <w:rPr>
          <w:color w:val="1A1A1A"/>
        </w:rPr>
        <w:t>.</w:t>
      </w:r>
    </w:p>
    <w:p w14:paraId="2B1B9F92" w14:textId="77777777" w:rsidR="001D655A" w:rsidRDefault="008445B3">
      <w:pPr>
        <w:pStyle w:val="Prrafodelista"/>
        <w:numPr>
          <w:ilvl w:val="0"/>
          <w:numId w:val="3"/>
        </w:numPr>
        <w:spacing w:before="40" w:after="40"/>
      </w:pPr>
      <w:r>
        <w:rPr>
          <w:color w:val="1A1A1A"/>
        </w:rPr>
        <w:t>Desplegar el sistema en un servidor de pruebas y documentar el procedimiento de instalación.</w:t>
      </w:r>
    </w:p>
    <w:p w14:paraId="5DC56AD8" w14:textId="77777777" w:rsidR="001D655A" w:rsidRDefault="008445B3">
      <w:pPr>
        <w:pStyle w:val="Ttulo2"/>
      </w:pPr>
      <w:r>
        <w:rPr>
          <w:color w:val="1A2D5A"/>
        </w:rPr>
        <w:t>3.3.  Alcance del proyecto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1D655A" w14:paraId="7C1BE590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A0D341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Incluye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D56F4F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 incluye</w:t>
            </w:r>
          </w:p>
        </w:tc>
      </w:tr>
      <w:tr w:rsidR="001D655A" w14:paraId="61038BEE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42CA89" w14:textId="77777777" w:rsidR="001D655A" w:rsidRDefault="008445B3">
            <w:r>
              <w:rPr>
                <w:color w:val="1A1A1A"/>
                <w:sz w:val="20"/>
                <w:szCs w:val="20"/>
              </w:rPr>
              <w:t>Autenticación y gestión de usuarios.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60C21B" w14:textId="77777777" w:rsidR="001D655A" w:rsidRDefault="008445B3">
            <w:r>
              <w:rPr>
                <w:color w:val="1A1A1A"/>
                <w:sz w:val="20"/>
                <w:szCs w:val="20"/>
              </w:rPr>
              <w:t>Aplicación móvil nativa.</w:t>
            </w:r>
          </w:p>
        </w:tc>
      </w:tr>
      <w:tr w:rsidR="001D655A" w14:paraId="7583C575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1C08B1" w14:textId="77777777" w:rsidR="001D655A" w:rsidRDefault="008445B3">
            <w:r>
              <w:rPr>
                <w:color w:val="1A1A1A"/>
                <w:sz w:val="20"/>
                <w:szCs w:val="20"/>
              </w:rPr>
              <w:t>Módulos CRUD de las entidades principales.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866956" w14:textId="77777777" w:rsidR="001D655A" w:rsidRDefault="008445B3">
            <w:r>
              <w:rPr>
                <w:color w:val="1A1A1A"/>
                <w:sz w:val="20"/>
                <w:szCs w:val="20"/>
              </w:rPr>
              <w:t>Integración con sistemas externos.</w:t>
            </w:r>
          </w:p>
        </w:tc>
      </w:tr>
      <w:tr w:rsidR="001D655A" w14:paraId="11D0608F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3B02B4" w14:textId="77777777" w:rsidR="001D655A" w:rsidRDefault="008445B3">
            <w:r>
              <w:rPr>
                <w:color w:val="1A1A1A"/>
                <w:sz w:val="20"/>
                <w:szCs w:val="20"/>
              </w:rPr>
              <w:t>Generación de reportes en formato PDF.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1E38E22" w14:textId="77777777" w:rsidR="001D655A" w:rsidRDefault="008445B3">
            <w:r>
              <w:rPr>
                <w:color w:val="1A1A1A"/>
                <w:sz w:val="20"/>
                <w:szCs w:val="20"/>
              </w:rPr>
              <w:t>Pasarela de pagos real.</w:t>
            </w:r>
          </w:p>
        </w:tc>
      </w:tr>
      <w:tr w:rsidR="001D655A" w14:paraId="58C9E998" w14:textId="77777777"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14F5E4" w14:textId="77777777" w:rsidR="001D655A" w:rsidRDefault="008445B3">
            <w:r>
              <w:rPr>
                <w:color w:val="1A1A1A"/>
                <w:sz w:val="20"/>
                <w:szCs w:val="20"/>
              </w:rPr>
              <w:t>Panel de administración.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29EF2F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Mantenimiento </w:t>
            </w:r>
            <w:proofErr w:type="spellStart"/>
            <w:r>
              <w:rPr>
                <w:color w:val="1A1A1A"/>
                <w:sz w:val="20"/>
                <w:szCs w:val="20"/>
              </w:rPr>
              <w:t>post-entrega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55133F03" w14:textId="77777777" w:rsidR="001D655A" w:rsidRDefault="008445B3">
      <w:r>
        <w:br w:type="page"/>
      </w:r>
    </w:p>
    <w:p w14:paraId="5E654B47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IV.  Requerimientos del Sistema</w:t>
      </w:r>
    </w:p>
    <w:p w14:paraId="6F05BFED" w14:textId="77777777" w:rsidR="001D655A" w:rsidRDefault="008445B3">
      <w:pPr>
        <w:pStyle w:val="Ttulo2"/>
      </w:pPr>
      <w:r>
        <w:rPr>
          <w:color w:val="1A2D5A"/>
        </w:rPr>
        <w:t>4.1.  Requerimientos funcionales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700"/>
        <w:gridCol w:w="4600"/>
        <w:gridCol w:w="1600"/>
      </w:tblGrid>
      <w:tr w:rsidR="001D655A" w14:paraId="2C7AAF46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0DED5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917569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Módulo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2036E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A54F9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Prioridad</w:t>
            </w:r>
          </w:p>
        </w:tc>
      </w:tr>
      <w:tr w:rsidR="001D655A" w14:paraId="70583ADF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A2C999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RF-01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1CE31F" w14:textId="77777777" w:rsidR="001D655A" w:rsidRDefault="008445B3">
            <w:r>
              <w:rPr>
                <w:color w:val="1A1A1A"/>
                <w:sz w:val="20"/>
                <w:szCs w:val="20"/>
              </w:rPr>
              <w:t>Autenticación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4215DE" w14:textId="77777777" w:rsidR="001D655A" w:rsidRDefault="008445B3">
            <w:r>
              <w:rPr>
                <w:color w:val="1A1A1A"/>
                <w:sz w:val="20"/>
                <w:szCs w:val="20"/>
              </w:rPr>
              <w:t>El sistema debe permitir el registro e inicio de sesión de usuarios mediante correo electrónico y contraseña.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4DDE5C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Alta</w:t>
            </w:r>
          </w:p>
        </w:tc>
      </w:tr>
      <w:tr w:rsidR="001D655A" w14:paraId="3D5B2E25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D779D9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RF-02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6A1E9E" w14:textId="77777777" w:rsidR="001D655A" w:rsidRDefault="008445B3">
            <w:r>
              <w:rPr>
                <w:color w:val="1A1A1A"/>
                <w:sz w:val="20"/>
                <w:szCs w:val="20"/>
              </w:rPr>
              <w:t>Autenticación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259AB9" w14:textId="77777777" w:rsidR="001D655A" w:rsidRDefault="008445B3">
            <w:r>
              <w:rPr>
                <w:color w:val="1A1A1A"/>
                <w:sz w:val="20"/>
                <w:szCs w:val="20"/>
              </w:rPr>
              <w:t>El sistema debe generar y validar un token JWT al autenticar al usuario.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AD607B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Alta</w:t>
            </w:r>
          </w:p>
        </w:tc>
      </w:tr>
      <w:tr w:rsidR="001D655A" w14:paraId="638F5AE9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0604A6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RF-03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7ED51E2" w14:textId="77777777" w:rsidR="001D655A" w:rsidRDefault="008445B3">
            <w:r>
              <w:rPr>
                <w:color w:val="1A1A1A"/>
                <w:sz w:val="20"/>
                <w:szCs w:val="20"/>
              </w:rPr>
              <w:t>[Módulo]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6B356C" w14:textId="77777777" w:rsidR="001D655A" w:rsidRDefault="008445B3">
            <w:r>
              <w:rPr>
                <w:color w:val="1A1A1A"/>
                <w:sz w:val="20"/>
                <w:szCs w:val="20"/>
              </w:rPr>
              <w:t>El sistema debe permitir crear, consultar, actualizar y eliminar registros de [entidad principal].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ED66D9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Alta</w:t>
            </w:r>
          </w:p>
        </w:tc>
      </w:tr>
      <w:tr w:rsidR="001D655A" w14:paraId="5F2DEF69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9F92CF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RF-04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CFD3D6" w14:textId="77777777" w:rsidR="001D655A" w:rsidRDefault="008445B3">
            <w:r>
              <w:rPr>
                <w:color w:val="1A1A1A"/>
                <w:sz w:val="20"/>
                <w:szCs w:val="20"/>
              </w:rPr>
              <w:t>[Módulo]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FE7AE7" w14:textId="77777777" w:rsidR="001D655A" w:rsidRDefault="008445B3">
            <w:r>
              <w:rPr>
                <w:color w:val="1A1A1A"/>
                <w:sz w:val="20"/>
                <w:szCs w:val="20"/>
              </w:rPr>
              <w:t>El sistema debe generar reportes exportables en formato PDF.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BDD8AC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Media</w:t>
            </w:r>
          </w:p>
        </w:tc>
      </w:tr>
      <w:tr w:rsidR="001D655A" w14:paraId="085CA21A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468071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RF-05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BA14BE" w14:textId="77777777" w:rsidR="001D655A" w:rsidRDefault="008445B3">
            <w:r>
              <w:rPr>
                <w:color w:val="1A1A1A"/>
                <w:sz w:val="20"/>
                <w:szCs w:val="20"/>
              </w:rPr>
              <w:t>[Módulo]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BA7E84" w14:textId="77777777" w:rsidR="001D655A" w:rsidRDefault="008445B3">
            <w:r>
              <w:rPr>
                <w:color w:val="1A1A1A"/>
                <w:sz w:val="20"/>
                <w:szCs w:val="20"/>
              </w:rPr>
              <w:t>[Agregar requerimiento funcional]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944660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[Nivel]</w:t>
            </w:r>
          </w:p>
        </w:tc>
      </w:tr>
    </w:tbl>
    <w:p w14:paraId="64C36F06" w14:textId="77777777" w:rsidR="001D655A" w:rsidRDefault="001D655A"/>
    <w:p w14:paraId="38872022" w14:textId="77777777" w:rsidR="001D655A" w:rsidRDefault="008445B3">
      <w:pPr>
        <w:pStyle w:val="Ttulo2"/>
      </w:pPr>
      <w:r>
        <w:rPr>
          <w:color w:val="1A2D5A"/>
        </w:rPr>
        <w:t>4.2.  Requerimientos no funcionales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5700"/>
      </w:tblGrid>
      <w:tr w:rsidR="001D655A" w14:paraId="0255125C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881DB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A8FAB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6562F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1D655A" w14:paraId="55BA81A2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ADF943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RNF-01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404EC3" w14:textId="77777777" w:rsidR="001D655A" w:rsidRDefault="008445B3">
            <w:r>
              <w:rPr>
                <w:color w:val="1A1A1A"/>
                <w:sz w:val="20"/>
                <w:szCs w:val="20"/>
              </w:rPr>
              <w:t>Rendimiento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1A945D" w14:textId="77777777" w:rsidR="001D655A" w:rsidRDefault="008445B3">
            <w:r>
              <w:rPr>
                <w:color w:val="1A1A1A"/>
                <w:sz w:val="20"/>
                <w:szCs w:val="20"/>
              </w:rPr>
              <w:t>El tiempo de respuesta de la API no debe superar los 2 segundos bajo carga normal.</w:t>
            </w:r>
          </w:p>
        </w:tc>
      </w:tr>
      <w:tr w:rsidR="001D655A" w14:paraId="0C199328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0C197D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RNF-02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3AB0FE" w14:textId="77777777" w:rsidR="001D655A" w:rsidRDefault="008445B3">
            <w:r>
              <w:rPr>
                <w:color w:val="1A1A1A"/>
                <w:sz w:val="20"/>
                <w:szCs w:val="20"/>
              </w:rPr>
              <w:t>Seguridad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A4DF5B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Todos los </w:t>
            </w:r>
            <w:proofErr w:type="spellStart"/>
            <w:r>
              <w:rPr>
                <w:color w:val="1A1A1A"/>
                <w:sz w:val="20"/>
                <w:szCs w:val="20"/>
              </w:rPr>
              <w:t>endpoints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protegidos deben requerir un token JWT válido en la cabecera </w:t>
            </w:r>
            <w:proofErr w:type="spellStart"/>
            <w:r>
              <w:rPr>
                <w:color w:val="1A1A1A"/>
                <w:sz w:val="20"/>
                <w:szCs w:val="20"/>
              </w:rPr>
              <w:t>Authorization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6AD3794D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2F2AFD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RNF-03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91145C" w14:textId="77777777" w:rsidR="001D655A" w:rsidRDefault="008445B3">
            <w:r>
              <w:rPr>
                <w:color w:val="1A1A1A"/>
                <w:sz w:val="20"/>
                <w:szCs w:val="20"/>
              </w:rPr>
              <w:t>Usabilidad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C6EF35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La interfaz debe ser responsive y adaptarse a resoluciones de pantalla mayores a 768 </w:t>
            </w:r>
            <w:proofErr w:type="spellStart"/>
            <w:r>
              <w:rPr>
                <w:color w:val="1A1A1A"/>
                <w:sz w:val="20"/>
                <w:szCs w:val="20"/>
              </w:rPr>
              <w:t>px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18D9132C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E16FE4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RNF-04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8E5904" w14:textId="77777777" w:rsidR="001D655A" w:rsidRDefault="008445B3">
            <w:r>
              <w:rPr>
                <w:color w:val="1A1A1A"/>
                <w:sz w:val="20"/>
                <w:szCs w:val="20"/>
              </w:rPr>
              <w:t>Mantenibilidad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F9CA77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El código debe cumplir los estándares PSR-12 (PHP) y las reglas de </w:t>
            </w:r>
            <w:proofErr w:type="spellStart"/>
            <w:r>
              <w:rPr>
                <w:color w:val="1A1A1A"/>
                <w:sz w:val="20"/>
                <w:szCs w:val="20"/>
              </w:rPr>
              <w:t>ESLint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(JavaScript).</w:t>
            </w:r>
          </w:p>
        </w:tc>
      </w:tr>
      <w:tr w:rsidR="001D655A" w14:paraId="54410AB9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C12D97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RNF-05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FED2F2" w14:textId="77777777" w:rsidR="001D655A" w:rsidRDefault="008445B3">
            <w:r>
              <w:rPr>
                <w:color w:val="1A1A1A"/>
                <w:sz w:val="20"/>
                <w:szCs w:val="20"/>
              </w:rPr>
              <w:t>Disponibilidad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EF66A1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El sistema debe garantizar una disponibilidad del 99% en horario laboral (8:00 – 18:00 </w:t>
            </w:r>
            <w:proofErr w:type="spellStart"/>
            <w:r>
              <w:rPr>
                <w:color w:val="1A1A1A"/>
                <w:sz w:val="20"/>
                <w:szCs w:val="20"/>
              </w:rPr>
              <w:t>hrs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</w:tbl>
    <w:p w14:paraId="5E454C0C" w14:textId="77777777" w:rsidR="001D655A" w:rsidRDefault="001D655A"/>
    <w:p w14:paraId="23835755" w14:textId="77777777" w:rsidR="001D655A" w:rsidRDefault="008445B3">
      <w:pPr>
        <w:pStyle w:val="Ttulo2"/>
      </w:pPr>
      <w:r>
        <w:rPr>
          <w:color w:val="1A2D5A"/>
        </w:rPr>
        <w:t>4.3.  Requerimientos de hardware y software</w:t>
      </w:r>
    </w:p>
    <w:p w14:paraId="00BA0BBC" w14:textId="77777777" w:rsidR="001D655A" w:rsidRDefault="008445B3">
      <w:pPr>
        <w:pStyle w:val="Ttulo3"/>
      </w:pPr>
      <w:r>
        <w:rPr>
          <w:color w:val="1A1A1A"/>
        </w:rPr>
        <w:t>Entorno de servidor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D655A" w14:paraId="632D28E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0D315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Componente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EB7C7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Especificación mínima</w:t>
            </w:r>
          </w:p>
        </w:tc>
      </w:tr>
      <w:tr w:rsidR="001D655A" w14:paraId="34CF1422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8811EB" w14:textId="77777777" w:rsidR="001D655A" w:rsidRDefault="008445B3">
            <w:r>
              <w:rPr>
                <w:color w:val="1A1A1A"/>
                <w:sz w:val="20"/>
                <w:szCs w:val="20"/>
              </w:rPr>
              <w:t>Sistema operativo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244DF2" w14:textId="77777777" w:rsidR="001D655A" w:rsidRDefault="008445B3">
            <w:r>
              <w:rPr>
                <w:color w:val="1A1A1A"/>
                <w:sz w:val="20"/>
                <w:szCs w:val="20"/>
              </w:rPr>
              <w:t>Ubuntu Server 22.04 LTS</w:t>
            </w:r>
          </w:p>
        </w:tc>
      </w:tr>
      <w:tr w:rsidR="001D655A" w14:paraId="01A37E47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442051" w14:textId="77777777" w:rsidR="001D655A" w:rsidRDefault="008445B3">
            <w:r>
              <w:rPr>
                <w:color w:val="1A1A1A"/>
                <w:sz w:val="20"/>
                <w:szCs w:val="20"/>
              </w:rPr>
              <w:t>Procesador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986D3C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1A1A1A"/>
                <w:sz w:val="20"/>
                <w:szCs w:val="20"/>
              </w:rPr>
              <w:t>vCPU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(64 bits)</w:t>
            </w:r>
          </w:p>
        </w:tc>
      </w:tr>
      <w:tr w:rsidR="001D655A" w14:paraId="60F7D74D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301759" w14:textId="77777777" w:rsidR="001D655A" w:rsidRDefault="008445B3">
            <w:r>
              <w:rPr>
                <w:color w:val="1A1A1A"/>
                <w:sz w:val="20"/>
                <w:szCs w:val="20"/>
              </w:rPr>
              <w:t>Memoria RAM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FC9BF4" w14:textId="77777777" w:rsidR="001D655A" w:rsidRDefault="008445B3">
            <w:r>
              <w:rPr>
                <w:color w:val="1A1A1A"/>
                <w:sz w:val="20"/>
                <w:szCs w:val="20"/>
              </w:rPr>
              <w:t>4 GB</w:t>
            </w:r>
          </w:p>
        </w:tc>
      </w:tr>
      <w:tr w:rsidR="001D655A" w14:paraId="08F1A3B5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0B81E3" w14:textId="77777777" w:rsidR="001D655A" w:rsidRDefault="008445B3">
            <w:r>
              <w:rPr>
                <w:color w:val="1A1A1A"/>
                <w:sz w:val="20"/>
                <w:szCs w:val="20"/>
              </w:rPr>
              <w:t>Almacenamiento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7829DEF" w14:textId="77777777" w:rsidR="001D655A" w:rsidRDefault="008445B3">
            <w:r>
              <w:rPr>
                <w:color w:val="1A1A1A"/>
                <w:sz w:val="20"/>
                <w:szCs w:val="20"/>
              </w:rPr>
              <w:t>50 GB SSD</w:t>
            </w:r>
          </w:p>
        </w:tc>
      </w:tr>
    </w:tbl>
    <w:p w14:paraId="39220DFA" w14:textId="77777777" w:rsidR="001D655A" w:rsidRDefault="008445B3">
      <w:pPr>
        <w:pStyle w:val="Ttulo3"/>
      </w:pPr>
      <w:r>
        <w:rPr>
          <w:color w:val="1A1A1A"/>
        </w:rPr>
        <w:t>Entorno de desarrollo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D655A" w14:paraId="635E30E4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F04A3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Herramienta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1D2BC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Versión recomendada</w:t>
            </w:r>
          </w:p>
        </w:tc>
      </w:tr>
      <w:tr w:rsidR="001D655A" w14:paraId="472A7FBB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867651" w14:textId="77777777" w:rsidR="001D655A" w:rsidRDefault="008445B3">
            <w:r>
              <w:rPr>
                <w:color w:val="1A1A1A"/>
                <w:sz w:val="20"/>
                <w:szCs w:val="20"/>
              </w:rPr>
              <w:lastRenderedPageBreak/>
              <w:t>PHP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75D2F2" w14:textId="77777777" w:rsidR="001D655A" w:rsidRDefault="008445B3">
            <w:r>
              <w:rPr>
                <w:color w:val="1A1A1A"/>
                <w:sz w:val="20"/>
                <w:szCs w:val="20"/>
              </w:rPr>
              <w:t>&gt;= 8.2</w:t>
            </w:r>
          </w:p>
        </w:tc>
      </w:tr>
      <w:tr w:rsidR="001D655A" w14:paraId="0A874B42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72FF67" w14:textId="77777777" w:rsidR="001D655A" w:rsidRDefault="008445B3">
            <w:r>
              <w:rPr>
                <w:color w:val="1A1A1A"/>
                <w:sz w:val="20"/>
                <w:szCs w:val="20"/>
              </w:rPr>
              <w:t>Laravel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BCDD6D" w14:textId="77777777" w:rsidR="001D655A" w:rsidRDefault="008445B3">
            <w:r>
              <w:rPr>
                <w:color w:val="1A1A1A"/>
                <w:sz w:val="20"/>
                <w:szCs w:val="20"/>
              </w:rPr>
              <w:t>&gt;= 11.x</w:t>
            </w:r>
          </w:p>
        </w:tc>
      </w:tr>
      <w:tr w:rsidR="001D655A" w14:paraId="20792B86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5EE059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Node.js / </w:t>
            </w:r>
            <w:proofErr w:type="spellStart"/>
            <w:r>
              <w:rPr>
                <w:color w:val="1A1A1A"/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D160BD" w14:textId="77777777" w:rsidR="001D655A" w:rsidRDefault="008445B3">
            <w:r>
              <w:rPr>
                <w:color w:val="1A1A1A"/>
                <w:sz w:val="20"/>
                <w:szCs w:val="20"/>
              </w:rPr>
              <w:t>&gt;= 20 LTS</w:t>
            </w:r>
          </w:p>
        </w:tc>
      </w:tr>
      <w:tr w:rsidR="001D655A" w14:paraId="2D382E0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38766A1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791C1B" w14:textId="77777777" w:rsidR="001D655A" w:rsidRDefault="008445B3">
            <w:r>
              <w:rPr>
                <w:color w:val="1A1A1A"/>
                <w:sz w:val="20"/>
                <w:szCs w:val="20"/>
              </w:rPr>
              <w:t>&gt;= 18.x</w:t>
            </w:r>
          </w:p>
        </w:tc>
      </w:tr>
      <w:tr w:rsidR="001D655A" w14:paraId="3BDC00B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4B4DF6" w14:textId="77777777" w:rsidR="001D655A" w:rsidRDefault="008445B3">
            <w:r>
              <w:rPr>
                <w:color w:val="1A1A1A"/>
                <w:sz w:val="20"/>
                <w:szCs w:val="20"/>
              </w:rPr>
              <w:t>MySQL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FABAC5" w14:textId="77777777" w:rsidR="001D655A" w:rsidRDefault="008445B3">
            <w:r>
              <w:rPr>
                <w:color w:val="1A1A1A"/>
                <w:sz w:val="20"/>
                <w:szCs w:val="20"/>
              </w:rPr>
              <w:t>&gt;= 8.0</w:t>
            </w:r>
          </w:p>
        </w:tc>
      </w:tr>
      <w:tr w:rsidR="001D655A" w14:paraId="4F9A1BF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135A13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Composer</w:t>
            </w:r>
            <w:proofErr w:type="spellEnd"/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73413A" w14:textId="77777777" w:rsidR="001D655A" w:rsidRDefault="008445B3">
            <w:r>
              <w:rPr>
                <w:color w:val="1A1A1A"/>
                <w:sz w:val="20"/>
                <w:szCs w:val="20"/>
              </w:rPr>
              <w:t>&gt;= 2.x</w:t>
            </w:r>
          </w:p>
        </w:tc>
      </w:tr>
      <w:tr w:rsidR="001D655A" w14:paraId="56743758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30F2E1" w14:textId="77777777" w:rsidR="001D655A" w:rsidRDefault="008445B3">
            <w:r>
              <w:rPr>
                <w:color w:val="1A1A1A"/>
                <w:sz w:val="20"/>
                <w:szCs w:val="20"/>
              </w:rPr>
              <w:t>Git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E29B7E" w14:textId="77777777" w:rsidR="001D655A" w:rsidRDefault="008445B3">
            <w:r>
              <w:rPr>
                <w:color w:val="1A1A1A"/>
                <w:sz w:val="20"/>
                <w:szCs w:val="20"/>
              </w:rPr>
              <w:t>&gt;= 2.x</w:t>
            </w:r>
          </w:p>
        </w:tc>
      </w:tr>
    </w:tbl>
    <w:p w14:paraId="437C0D80" w14:textId="77777777" w:rsidR="001D655A" w:rsidRDefault="008445B3">
      <w:r>
        <w:br w:type="page"/>
      </w:r>
    </w:p>
    <w:p w14:paraId="091EBBDF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V.  Casos de Uso</w:t>
      </w:r>
    </w:p>
    <w:p w14:paraId="7B1A21B7" w14:textId="77777777" w:rsidR="001D655A" w:rsidRDefault="008445B3">
      <w:pPr>
        <w:pStyle w:val="Ttulo2"/>
      </w:pPr>
      <w:r>
        <w:rPr>
          <w:color w:val="1A2D5A"/>
        </w:rPr>
        <w:t>5.1.  Actores del sistema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1D655A" w14:paraId="0CBCBDC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C632A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Actor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51B80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1D655A" w14:paraId="4A279328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C9C261" w14:textId="77777777" w:rsidR="001D655A" w:rsidRDefault="008445B3">
            <w:r>
              <w:rPr>
                <w:color w:val="1A1A1A"/>
                <w:sz w:val="20"/>
                <w:szCs w:val="20"/>
              </w:rPr>
              <w:t>Administrador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32CE78" w14:textId="77777777" w:rsidR="001D655A" w:rsidRDefault="008445B3">
            <w:r>
              <w:rPr>
                <w:color w:val="1A1A1A"/>
                <w:sz w:val="20"/>
                <w:szCs w:val="20"/>
              </w:rPr>
              <w:t>Gestiona usuarios, configuraciones y tiene acceso total al sistema.</w:t>
            </w:r>
          </w:p>
        </w:tc>
      </w:tr>
      <w:tr w:rsidR="001D655A" w14:paraId="1AC9CB2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453CE5" w14:textId="77777777" w:rsidR="001D655A" w:rsidRDefault="008445B3">
            <w:r>
              <w:rPr>
                <w:color w:val="1A1A1A"/>
                <w:sz w:val="20"/>
                <w:szCs w:val="20"/>
              </w:rPr>
              <w:t>Usuario registrado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3E1573" w14:textId="77777777" w:rsidR="001D655A" w:rsidRDefault="008445B3">
            <w:r>
              <w:rPr>
                <w:color w:val="1A1A1A"/>
                <w:sz w:val="20"/>
                <w:szCs w:val="20"/>
              </w:rPr>
              <w:t>Accede a los módulos autorizados según su rol asignado.</w:t>
            </w:r>
          </w:p>
        </w:tc>
      </w:tr>
      <w:tr w:rsidR="001D655A" w14:paraId="66B1143E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8339A2" w14:textId="77777777" w:rsidR="001D655A" w:rsidRDefault="008445B3">
            <w:r>
              <w:rPr>
                <w:color w:val="1A1A1A"/>
                <w:sz w:val="20"/>
                <w:szCs w:val="20"/>
              </w:rPr>
              <w:t>Sistema (API)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746EAF9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Actor externo que procesa las peticiones HTTP provenientes del </w:t>
            </w:r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32627ACC" w14:textId="77777777" w:rsidR="001D655A" w:rsidRDefault="001D655A"/>
    <w:p w14:paraId="070DA9A6" w14:textId="77777777" w:rsidR="001D655A" w:rsidRDefault="008445B3">
      <w:pPr>
        <w:pStyle w:val="Ttulo2"/>
      </w:pPr>
      <w:r>
        <w:rPr>
          <w:color w:val="1A2D5A"/>
        </w:rPr>
        <w:t>5.2.  Diagrama de casos de uso</w:t>
      </w:r>
    </w:p>
    <w:p w14:paraId="3231E7FF" w14:textId="77777777" w:rsidR="001D655A" w:rsidRDefault="008445B3">
      <w:pPr>
        <w:pBdr>
          <w:top w:val="single" w:sz="4" w:space="0" w:color="1A2D5A"/>
          <w:left w:val="single" w:sz="4" w:space="0" w:color="1A2D5A"/>
          <w:bottom w:val="single" w:sz="4" w:space="0" w:color="1A2D5A"/>
          <w:right w:val="single" w:sz="4" w:space="0" w:color="1A2D5A"/>
        </w:pBdr>
        <w:spacing w:before="80" w:after="40"/>
        <w:jc w:val="center"/>
      </w:pPr>
      <w:r>
        <w:rPr>
          <w:i/>
          <w:iCs/>
          <w:color w:val="1A1A1A"/>
          <w:sz w:val="20"/>
          <w:szCs w:val="20"/>
        </w:rPr>
        <w:t xml:space="preserve">[ Insertar imagen del diagrama de casos de uso — draw.io / </w:t>
      </w:r>
      <w:proofErr w:type="spellStart"/>
      <w:r>
        <w:rPr>
          <w:i/>
          <w:iCs/>
          <w:color w:val="1A1A1A"/>
          <w:sz w:val="20"/>
          <w:szCs w:val="20"/>
        </w:rPr>
        <w:t>StarUML</w:t>
      </w:r>
      <w:proofErr w:type="spellEnd"/>
      <w:r>
        <w:rPr>
          <w:i/>
          <w:iCs/>
          <w:color w:val="1A1A1A"/>
          <w:sz w:val="20"/>
          <w:szCs w:val="20"/>
        </w:rPr>
        <w:t xml:space="preserve"> / </w:t>
      </w:r>
      <w:proofErr w:type="spellStart"/>
      <w:r>
        <w:rPr>
          <w:i/>
          <w:iCs/>
          <w:color w:val="1A1A1A"/>
          <w:sz w:val="20"/>
          <w:szCs w:val="20"/>
        </w:rPr>
        <w:t>Lucidchart</w:t>
      </w:r>
      <w:proofErr w:type="spellEnd"/>
      <w:r>
        <w:rPr>
          <w:i/>
          <w:iCs/>
          <w:color w:val="1A1A1A"/>
          <w:sz w:val="20"/>
          <w:szCs w:val="20"/>
        </w:rPr>
        <w:t xml:space="preserve"> ]</w:t>
      </w:r>
    </w:p>
    <w:p w14:paraId="3F9DFF4C" w14:textId="77777777" w:rsidR="001D655A" w:rsidRDefault="008445B3">
      <w:pPr>
        <w:spacing w:before="40" w:after="120"/>
        <w:jc w:val="center"/>
      </w:pPr>
      <w:r>
        <w:rPr>
          <w:i/>
          <w:iCs/>
          <w:color w:val="1A1A1A"/>
          <w:sz w:val="18"/>
          <w:szCs w:val="18"/>
        </w:rPr>
        <w:t>Figura 1. Diagrama de casos de uso del sistema.</w:t>
      </w:r>
    </w:p>
    <w:p w14:paraId="2B57E266" w14:textId="77777777" w:rsidR="001D655A" w:rsidRDefault="008445B3">
      <w:pPr>
        <w:pStyle w:val="Ttulo2"/>
      </w:pPr>
      <w:r>
        <w:rPr>
          <w:color w:val="1A2D5A"/>
        </w:rPr>
        <w:t>5.3.  Especificación de casos de uso</w:t>
      </w:r>
    </w:p>
    <w:p w14:paraId="65952A16" w14:textId="77777777" w:rsidR="001D655A" w:rsidRDefault="008445B3">
      <w:pPr>
        <w:pStyle w:val="Ttulo3"/>
      </w:pPr>
      <w:r>
        <w:rPr>
          <w:color w:val="1A1A1A"/>
        </w:rPr>
        <w:t xml:space="preserve">Caso de Uso </w:t>
      </w:r>
      <w:proofErr w:type="spellStart"/>
      <w:r>
        <w:rPr>
          <w:color w:val="1A1A1A"/>
        </w:rPr>
        <w:t>N.°</w:t>
      </w:r>
      <w:proofErr w:type="spellEnd"/>
      <w:r>
        <w:rPr>
          <w:color w:val="1A1A1A"/>
        </w:rPr>
        <w:t xml:space="preserve"> 01: Iniciar sesión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1D655A" w14:paraId="1A96B12E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7C6F53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Identificador: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C79B1F" w14:textId="77777777" w:rsidR="001D655A" w:rsidRDefault="008445B3">
            <w:r>
              <w:rPr>
                <w:color w:val="1A1A1A"/>
                <w:sz w:val="20"/>
                <w:szCs w:val="20"/>
              </w:rPr>
              <w:t>CU-01</w:t>
            </w:r>
          </w:p>
        </w:tc>
      </w:tr>
      <w:tr w:rsidR="001D655A" w14:paraId="4A80A3D7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217FF0A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Nombre: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9FE77F" w14:textId="77777777" w:rsidR="001D655A" w:rsidRDefault="008445B3">
            <w:r>
              <w:rPr>
                <w:color w:val="1A1A1A"/>
                <w:sz w:val="20"/>
                <w:szCs w:val="20"/>
              </w:rPr>
              <w:t>Iniciar sesión</w:t>
            </w:r>
          </w:p>
        </w:tc>
      </w:tr>
      <w:tr w:rsidR="001D655A" w14:paraId="023A8D2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1A4B7E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Actor principal: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CEF930" w14:textId="77777777" w:rsidR="001D655A" w:rsidRDefault="008445B3">
            <w:r>
              <w:rPr>
                <w:color w:val="1A1A1A"/>
                <w:sz w:val="20"/>
                <w:szCs w:val="20"/>
              </w:rPr>
              <w:t>Usuario registrado / Administrador</w:t>
            </w:r>
          </w:p>
        </w:tc>
      </w:tr>
      <w:tr w:rsidR="001D655A" w14:paraId="5B542EDD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465F39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Precondición: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BFD4D0" w14:textId="77777777" w:rsidR="001D655A" w:rsidRDefault="008445B3">
            <w:r>
              <w:rPr>
                <w:color w:val="1A1A1A"/>
                <w:sz w:val="20"/>
                <w:szCs w:val="20"/>
              </w:rPr>
              <w:t>El usuario debe encontrarse registrado en el sistema.</w:t>
            </w:r>
          </w:p>
        </w:tc>
      </w:tr>
      <w:tr w:rsidR="001D655A" w14:paraId="70629D54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796C580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Flujo principal: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23AAF2" w14:textId="77777777" w:rsidR="001D655A" w:rsidRDefault="008445B3">
            <w:r>
              <w:rPr>
                <w:color w:val="1A1A1A"/>
                <w:sz w:val="20"/>
                <w:szCs w:val="20"/>
              </w:rPr>
              <w:t>1. El usuario ingresa su correo electrónico y contraseña.</w:t>
            </w:r>
          </w:p>
          <w:p w14:paraId="3961F1E3" w14:textId="77777777" w:rsidR="001D655A" w:rsidRDefault="008445B3">
            <w:r>
              <w:rPr>
                <w:color w:val="1A1A1A"/>
                <w:sz w:val="20"/>
                <w:szCs w:val="20"/>
              </w:rPr>
              <w:t>2. El sistema valida las credenciales en la base de datos.</w:t>
            </w:r>
          </w:p>
          <w:p w14:paraId="7D89618F" w14:textId="77777777" w:rsidR="001D655A" w:rsidRDefault="008445B3">
            <w:r>
              <w:rPr>
                <w:color w:val="1A1A1A"/>
                <w:sz w:val="20"/>
                <w:szCs w:val="20"/>
              </w:rPr>
              <w:t>3. Si son correctas, genera un token JWT y lo retorna al cliente.</w:t>
            </w:r>
          </w:p>
          <w:p w14:paraId="1A70B1D3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4. El </w:t>
            </w:r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almacena el token y redirige al panel principal.</w:t>
            </w:r>
          </w:p>
        </w:tc>
      </w:tr>
      <w:tr w:rsidR="001D655A" w14:paraId="797D5A1E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3A89C4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Flujo alternativo: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C3ED8E" w14:textId="77777777" w:rsidR="001D655A" w:rsidRDefault="008445B3">
            <w:r>
              <w:rPr>
                <w:color w:val="1A1A1A"/>
                <w:sz w:val="20"/>
                <w:szCs w:val="20"/>
              </w:rPr>
              <w:t>A1. Si las credenciales son incorrectas, el sistema retorna código HTTP 401 y muestra un mensaje de error al usuario.</w:t>
            </w:r>
          </w:p>
        </w:tc>
      </w:tr>
      <w:tr w:rsidR="001D655A" w14:paraId="4236ED5F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F72290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Postcondición: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F5DD49" w14:textId="77777777" w:rsidR="001D655A" w:rsidRDefault="008445B3">
            <w:r>
              <w:rPr>
                <w:color w:val="1A1A1A"/>
                <w:sz w:val="20"/>
                <w:szCs w:val="20"/>
              </w:rPr>
              <w:t>El usuario queda autenticado con un token JWT activo.</w:t>
            </w:r>
          </w:p>
        </w:tc>
      </w:tr>
    </w:tbl>
    <w:p w14:paraId="503D23A9" w14:textId="77777777" w:rsidR="001D655A" w:rsidRDefault="001D655A"/>
    <w:p w14:paraId="548DF58B" w14:textId="77777777" w:rsidR="001D655A" w:rsidRDefault="008445B3">
      <w:pPr>
        <w:pStyle w:val="Ttulo3"/>
      </w:pPr>
      <w:r>
        <w:rPr>
          <w:color w:val="1A1A1A"/>
        </w:rPr>
        <w:t xml:space="preserve">Caso de Uso </w:t>
      </w:r>
      <w:proofErr w:type="spellStart"/>
      <w:r>
        <w:rPr>
          <w:color w:val="1A1A1A"/>
        </w:rPr>
        <w:t>N.°</w:t>
      </w:r>
      <w:proofErr w:type="spellEnd"/>
      <w:r>
        <w:rPr>
          <w:color w:val="1A1A1A"/>
        </w:rPr>
        <w:t xml:space="preserve"> 02: [Nombre del caso de uso]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1D655A" w14:paraId="3E91EF9D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11A598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Identificador: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0A98B9" w14:textId="77777777" w:rsidR="001D655A" w:rsidRDefault="008445B3">
            <w:r>
              <w:rPr>
                <w:color w:val="1A1A1A"/>
                <w:sz w:val="20"/>
                <w:szCs w:val="20"/>
              </w:rPr>
              <w:t>CU-02</w:t>
            </w:r>
          </w:p>
        </w:tc>
      </w:tr>
      <w:tr w:rsidR="001D655A" w14:paraId="184ADFD4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A21DFE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Nombre: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658FD0" w14:textId="77777777" w:rsidR="001D655A" w:rsidRDefault="008445B3">
            <w:r>
              <w:rPr>
                <w:color w:val="1A1A1A"/>
                <w:sz w:val="20"/>
                <w:szCs w:val="20"/>
              </w:rPr>
              <w:t>[Nombre del caso de uso]</w:t>
            </w:r>
          </w:p>
        </w:tc>
      </w:tr>
      <w:tr w:rsidR="001D655A" w14:paraId="38D2CB1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798383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Actor principal: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B6F49B" w14:textId="77777777" w:rsidR="001D655A" w:rsidRDefault="008445B3">
            <w:r>
              <w:rPr>
                <w:color w:val="1A1A1A"/>
                <w:sz w:val="20"/>
                <w:szCs w:val="20"/>
              </w:rPr>
              <w:t>[Actor]</w:t>
            </w:r>
          </w:p>
        </w:tc>
      </w:tr>
      <w:tr w:rsidR="001D655A" w14:paraId="63E5C7A4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C69AC3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Precondición: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2BD70D" w14:textId="77777777" w:rsidR="001D655A" w:rsidRDefault="008445B3">
            <w:r>
              <w:rPr>
                <w:color w:val="1A1A1A"/>
                <w:sz w:val="20"/>
                <w:szCs w:val="20"/>
              </w:rPr>
              <w:t>[Condición previa necesaria para ejecutar el caso de uso]</w:t>
            </w:r>
          </w:p>
        </w:tc>
      </w:tr>
      <w:tr w:rsidR="001D655A" w14:paraId="2AAEFB53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128C815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Flujo principal: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907784" w14:textId="77777777" w:rsidR="001D655A" w:rsidRDefault="008445B3">
            <w:r>
              <w:rPr>
                <w:color w:val="1A1A1A"/>
                <w:sz w:val="20"/>
                <w:szCs w:val="20"/>
              </w:rPr>
              <w:t>1. [Paso 1]</w:t>
            </w:r>
          </w:p>
          <w:p w14:paraId="0545CB0A" w14:textId="77777777" w:rsidR="001D655A" w:rsidRDefault="008445B3">
            <w:r>
              <w:rPr>
                <w:color w:val="1A1A1A"/>
                <w:sz w:val="20"/>
                <w:szCs w:val="20"/>
              </w:rPr>
              <w:t>2. [Paso 2]</w:t>
            </w:r>
          </w:p>
          <w:p w14:paraId="618AF391" w14:textId="77777777" w:rsidR="001D655A" w:rsidRDefault="008445B3">
            <w:r>
              <w:rPr>
                <w:color w:val="1A1A1A"/>
                <w:sz w:val="20"/>
                <w:szCs w:val="20"/>
              </w:rPr>
              <w:t>3. [Paso 3]</w:t>
            </w:r>
          </w:p>
        </w:tc>
      </w:tr>
      <w:tr w:rsidR="001D655A" w14:paraId="65CA6E4E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EC61B1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Flujo alternativo: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6C822B" w14:textId="77777777" w:rsidR="001D655A" w:rsidRDefault="008445B3">
            <w:r>
              <w:rPr>
                <w:color w:val="1A1A1A"/>
                <w:sz w:val="20"/>
                <w:szCs w:val="20"/>
              </w:rPr>
              <w:t>[Descripción de la excepción o flujo alternativo]</w:t>
            </w:r>
          </w:p>
        </w:tc>
      </w:tr>
      <w:tr w:rsidR="001D655A" w14:paraId="188B3841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F69981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Postcondición: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6BA450" w14:textId="77777777" w:rsidR="001D655A" w:rsidRDefault="008445B3">
            <w:r>
              <w:rPr>
                <w:color w:val="1A1A1A"/>
                <w:sz w:val="20"/>
                <w:szCs w:val="20"/>
              </w:rPr>
              <w:t>[Estado del sistema tras la ejecución exitosa del caso de uso]</w:t>
            </w:r>
          </w:p>
        </w:tc>
      </w:tr>
    </w:tbl>
    <w:p w14:paraId="2FF9C904" w14:textId="77777777" w:rsidR="001D655A" w:rsidRDefault="008445B3">
      <w:pPr>
        <w:spacing w:before="80" w:after="80"/>
        <w:jc w:val="both"/>
      </w:pPr>
      <w:r>
        <w:rPr>
          <w:color w:val="1A1A1A"/>
        </w:rPr>
        <w:t>Nota: duplicar la tabla anterior para cada caso de uso identificado. Se requiere un mínimo de cinco (5) casos de uso.</w:t>
      </w:r>
    </w:p>
    <w:p w14:paraId="1CA16929" w14:textId="77777777" w:rsidR="001D655A" w:rsidRDefault="008445B3">
      <w:r>
        <w:lastRenderedPageBreak/>
        <w:br w:type="page"/>
      </w:r>
    </w:p>
    <w:p w14:paraId="774C010A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VI.  Diagrama de Base de Datos</w:t>
      </w:r>
    </w:p>
    <w:p w14:paraId="39D0D0D9" w14:textId="77777777" w:rsidR="001D655A" w:rsidRDefault="008445B3">
      <w:pPr>
        <w:pStyle w:val="Ttulo2"/>
      </w:pPr>
      <w:r>
        <w:rPr>
          <w:color w:val="1A2D5A"/>
        </w:rPr>
        <w:t>6.1.  Diagrama Entidad-Relación</w:t>
      </w:r>
    </w:p>
    <w:p w14:paraId="1AE8E42F" w14:textId="77777777" w:rsidR="001D655A" w:rsidRDefault="008445B3">
      <w:pPr>
        <w:pBdr>
          <w:top w:val="single" w:sz="4" w:space="0" w:color="1A2D5A"/>
          <w:left w:val="single" w:sz="4" w:space="0" w:color="1A2D5A"/>
          <w:bottom w:val="single" w:sz="4" w:space="0" w:color="1A2D5A"/>
          <w:right w:val="single" w:sz="4" w:space="0" w:color="1A2D5A"/>
        </w:pBdr>
        <w:spacing w:before="80" w:after="40"/>
        <w:jc w:val="center"/>
      </w:pPr>
      <w:r>
        <w:rPr>
          <w:i/>
          <w:iCs/>
          <w:color w:val="1A1A1A"/>
          <w:sz w:val="20"/>
          <w:szCs w:val="20"/>
        </w:rPr>
        <w:t xml:space="preserve">[ Insertar imagen del Diagrama Entidad-Relación — MySQL </w:t>
      </w:r>
      <w:proofErr w:type="spellStart"/>
      <w:r>
        <w:rPr>
          <w:i/>
          <w:iCs/>
          <w:color w:val="1A1A1A"/>
          <w:sz w:val="20"/>
          <w:szCs w:val="20"/>
        </w:rPr>
        <w:t>Workbench</w:t>
      </w:r>
      <w:proofErr w:type="spellEnd"/>
      <w:r>
        <w:rPr>
          <w:i/>
          <w:iCs/>
          <w:color w:val="1A1A1A"/>
          <w:sz w:val="20"/>
          <w:szCs w:val="20"/>
        </w:rPr>
        <w:t xml:space="preserve"> / dbdiagram.io ]</w:t>
      </w:r>
    </w:p>
    <w:p w14:paraId="7386A042" w14:textId="77777777" w:rsidR="001D655A" w:rsidRDefault="008445B3">
      <w:pPr>
        <w:spacing w:before="40" w:after="120"/>
        <w:jc w:val="center"/>
      </w:pPr>
      <w:r>
        <w:rPr>
          <w:i/>
          <w:iCs/>
          <w:color w:val="1A1A1A"/>
          <w:sz w:val="18"/>
          <w:szCs w:val="18"/>
        </w:rPr>
        <w:t>Figura 2. Diagrama Entidad-Relación del sistema.</w:t>
      </w:r>
    </w:p>
    <w:p w14:paraId="0EBF053B" w14:textId="77777777" w:rsidR="001D655A" w:rsidRDefault="008445B3">
      <w:pPr>
        <w:pStyle w:val="Ttulo2"/>
      </w:pPr>
      <w:r>
        <w:rPr>
          <w:color w:val="1A2D5A"/>
        </w:rPr>
        <w:t>6.2.  Descripción de tablas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3400"/>
      </w:tblGrid>
      <w:tr w:rsidR="001D655A" w14:paraId="4CC3FB8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3868A5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Tabla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37554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890D3B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Tipo de dato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D51B2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</w:tr>
      <w:tr w:rsidR="001D655A" w14:paraId="5B03166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94FFB3" w14:textId="77777777" w:rsidR="001D655A" w:rsidRDefault="008445B3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223C77" w14:textId="77777777" w:rsidR="001D655A" w:rsidRDefault="008445B3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764AD2" w14:textId="77777777" w:rsidR="001D655A" w:rsidRDefault="008445B3">
            <w:r>
              <w:rPr>
                <w:color w:val="1A1A1A"/>
                <w:sz w:val="20"/>
                <w:szCs w:val="20"/>
              </w:rPr>
              <w:t>BIGINT PK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21067F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Identificador único </w:t>
            </w:r>
            <w:proofErr w:type="spellStart"/>
            <w:r>
              <w:rPr>
                <w:color w:val="1A1A1A"/>
                <w:sz w:val="20"/>
                <w:szCs w:val="20"/>
              </w:rPr>
              <w:t>autoincremental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0733D16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7FF05F" w14:textId="77777777" w:rsidR="001D655A" w:rsidRDefault="001D655A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353CC2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68CCED" w14:textId="77777777" w:rsidR="001D655A" w:rsidRDefault="008445B3">
            <w:r>
              <w:rPr>
                <w:color w:val="1A1A1A"/>
                <w:sz w:val="20"/>
                <w:szCs w:val="20"/>
              </w:rPr>
              <w:t>VARCHAR(100)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8A4988" w14:textId="77777777" w:rsidR="001D655A" w:rsidRDefault="008445B3">
            <w:r>
              <w:rPr>
                <w:color w:val="1A1A1A"/>
                <w:sz w:val="20"/>
                <w:szCs w:val="20"/>
              </w:rPr>
              <w:t>Nombre completo del usuario.</w:t>
            </w:r>
          </w:p>
        </w:tc>
      </w:tr>
      <w:tr w:rsidR="001D655A" w14:paraId="6F6093C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F55354" w14:textId="77777777" w:rsidR="001D655A" w:rsidRDefault="001D655A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8AA179" w14:textId="77777777" w:rsidR="001D655A" w:rsidRDefault="008445B3">
            <w:r>
              <w:rPr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615E45" w14:textId="77777777" w:rsidR="001D655A" w:rsidRDefault="008445B3">
            <w:r>
              <w:rPr>
                <w:color w:val="1A1A1A"/>
                <w:sz w:val="20"/>
                <w:szCs w:val="20"/>
              </w:rPr>
              <w:t>VARCHAR(150)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6A6990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Correo electrónico (único, usado para </w:t>
            </w:r>
            <w:proofErr w:type="spellStart"/>
            <w:r>
              <w:rPr>
                <w:color w:val="1A1A1A"/>
                <w:sz w:val="20"/>
                <w:szCs w:val="20"/>
              </w:rPr>
              <w:t>login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  <w:tr w:rsidR="001D655A" w14:paraId="1B218BC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110FCE" w14:textId="77777777" w:rsidR="001D655A" w:rsidRDefault="001D655A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9830C6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93D4BA" w14:textId="77777777" w:rsidR="001D655A" w:rsidRDefault="008445B3">
            <w:r>
              <w:rPr>
                <w:color w:val="1A1A1A"/>
                <w:sz w:val="20"/>
                <w:szCs w:val="20"/>
              </w:rPr>
              <w:t>VARCHAR(255)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54B146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Contraseña cifrada con </w:t>
            </w:r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3DF7124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FBC706" w14:textId="77777777" w:rsidR="001D655A" w:rsidRDefault="001D655A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0F35CE" w14:textId="77777777" w:rsidR="001D655A" w:rsidRDefault="008445B3">
            <w:r>
              <w:rPr>
                <w:color w:val="1A1A1A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8FE6CC" w14:textId="77777777" w:rsidR="001D655A" w:rsidRDefault="008445B3">
            <w:r>
              <w:rPr>
                <w:color w:val="1A1A1A"/>
                <w:sz w:val="20"/>
                <w:szCs w:val="20"/>
              </w:rPr>
              <w:t>ENUM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95D41B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Rol del usuario: </w:t>
            </w:r>
            <w:proofErr w:type="spellStart"/>
            <w:r>
              <w:rPr>
                <w:color w:val="1A1A1A"/>
                <w:sz w:val="20"/>
                <w:szCs w:val="20"/>
              </w:rPr>
              <w:t>admin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1A1A1A"/>
                <w:sz w:val="20"/>
                <w:szCs w:val="20"/>
              </w:rPr>
              <w:t>user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527EAA58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8450F5" w14:textId="77777777" w:rsidR="001D655A" w:rsidRDefault="001D655A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229ED2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33B3A2" w14:textId="77777777" w:rsidR="001D655A" w:rsidRDefault="008445B3">
            <w:r>
              <w:rPr>
                <w:color w:val="1A1A1A"/>
                <w:sz w:val="20"/>
                <w:szCs w:val="20"/>
              </w:rPr>
              <w:t>TIMESTAMP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7F236C" w14:textId="77777777" w:rsidR="001D655A" w:rsidRDefault="008445B3">
            <w:r>
              <w:rPr>
                <w:color w:val="1A1A1A"/>
                <w:sz w:val="20"/>
                <w:szCs w:val="20"/>
              </w:rPr>
              <w:t>Fecha y hora de registro.</w:t>
            </w:r>
          </w:p>
        </w:tc>
      </w:tr>
      <w:tr w:rsidR="001D655A" w14:paraId="2DD9AF8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59D014" w14:textId="77777777" w:rsidR="001D655A" w:rsidRDefault="008445B3">
            <w:r>
              <w:rPr>
                <w:b/>
                <w:bCs/>
                <w:color w:val="1A1A1A"/>
                <w:sz w:val="20"/>
                <w:szCs w:val="20"/>
              </w:rPr>
              <w:t>[tabla_2]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906E7F" w14:textId="77777777" w:rsidR="001D655A" w:rsidRDefault="008445B3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EBF92B" w14:textId="77777777" w:rsidR="001D655A" w:rsidRDefault="008445B3">
            <w:r>
              <w:rPr>
                <w:color w:val="1A1A1A"/>
                <w:sz w:val="20"/>
                <w:szCs w:val="20"/>
              </w:rPr>
              <w:t>BIGINT PK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C2CA5A" w14:textId="77777777" w:rsidR="001D655A" w:rsidRDefault="008445B3">
            <w:r>
              <w:rPr>
                <w:color w:val="1A1A1A"/>
                <w:sz w:val="20"/>
                <w:szCs w:val="20"/>
              </w:rPr>
              <w:t>[Descripción del campo]</w:t>
            </w:r>
          </w:p>
        </w:tc>
      </w:tr>
      <w:tr w:rsidR="001D655A" w14:paraId="799F0B1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3040F7" w14:textId="77777777" w:rsidR="001D655A" w:rsidRDefault="001D655A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38F290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BE45F2" w14:textId="77777777" w:rsidR="001D655A" w:rsidRDefault="008445B3">
            <w:r>
              <w:rPr>
                <w:color w:val="1A1A1A"/>
                <w:sz w:val="20"/>
                <w:szCs w:val="20"/>
              </w:rPr>
              <w:t>BIGINT FK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8E2144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Referencia a </w:t>
            </w:r>
            <w:proofErr w:type="spellStart"/>
            <w:r>
              <w:rPr>
                <w:color w:val="1A1A1A"/>
                <w:sz w:val="20"/>
                <w:szCs w:val="20"/>
              </w:rPr>
              <w:t>users.id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78AC9D7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784B16" w14:textId="77777777" w:rsidR="001D655A" w:rsidRDefault="001D655A"/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E588F2" w14:textId="77777777" w:rsidR="001D655A" w:rsidRDefault="008445B3">
            <w:r>
              <w:rPr>
                <w:color w:val="1A1A1A"/>
                <w:sz w:val="20"/>
                <w:szCs w:val="20"/>
              </w:rPr>
              <w:t>[campo]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C392B7" w14:textId="77777777" w:rsidR="001D655A" w:rsidRDefault="008445B3">
            <w:r>
              <w:rPr>
                <w:color w:val="1A1A1A"/>
                <w:sz w:val="20"/>
                <w:szCs w:val="20"/>
              </w:rPr>
              <w:t>[tipo]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E05869" w14:textId="77777777" w:rsidR="001D655A" w:rsidRDefault="008445B3">
            <w:r>
              <w:rPr>
                <w:color w:val="1A1A1A"/>
                <w:sz w:val="20"/>
                <w:szCs w:val="20"/>
              </w:rPr>
              <w:t>[Descripción]</w:t>
            </w:r>
          </w:p>
        </w:tc>
      </w:tr>
    </w:tbl>
    <w:p w14:paraId="1122D374" w14:textId="77777777" w:rsidR="001D655A" w:rsidRDefault="008445B3">
      <w:pPr>
        <w:spacing w:before="80" w:after="80"/>
        <w:jc w:val="both"/>
      </w:pPr>
      <w:r>
        <w:rPr>
          <w:color w:val="1A1A1A"/>
        </w:rPr>
        <w:t>Nota: agregar todas las tablas del proyecto con sus respectivos campos, tipos de dato y descripciones.</w:t>
      </w:r>
    </w:p>
    <w:p w14:paraId="0016B32E" w14:textId="77777777" w:rsidR="001D655A" w:rsidRDefault="008445B3">
      <w:r>
        <w:br w:type="page"/>
      </w:r>
    </w:p>
    <w:p w14:paraId="01E49B5F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VII.  Servidor para el Montaje del Sistema</w:t>
      </w:r>
    </w:p>
    <w:p w14:paraId="3A292CB5" w14:textId="77777777" w:rsidR="001D655A" w:rsidRDefault="008445B3">
      <w:pPr>
        <w:pStyle w:val="Ttulo2"/>
      </w:pPr>
      <w:r>
        <w:rPr>
          <w:color w:val="1A2D5A"/>
        </w:rPr>
        <w:t>7.1.  Infraestructura propuesta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D655A" w14:paraId="559BD7A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4EECB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Parámetro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9BD9C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Detalle</w:t>
            </w:r>
          </w:p>
        </w:tc>
      </w:tr>
      <w:tr w:rsidR="001D655A" w14:paraId="6BD6851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ADBEB2" w14:textId="77777777" w:rsidR="001D655A" w:rsidRDefault="008445B3">
            <w:r>
              <w:rPr>
                <w:color w:val="1A1A1A"/>
                <w:sz w:val="20"/>
                <w:szCs w:val="20"/>
              </w:rPr>
              <w:t>Tipo de servidor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798B01" w14:textId="77777777" w:rsidR="001D655A" w:rsidRDefault="008445B3">
            <w:r>
              <w:rPr>
                <w:color w:val="1A1A1A"/>
                <w:sz w:val="20"/>
                <w:szCs w:val="20"/>
              </w:rPr>
              <w:t>VPS (Virtual Private Server) con soporte PHP</w:t>
            </w:r>
          </w:p>
        </w:tc>
      </w:tr>
      <w:tr w:rsidR="001D655A" w:rsidRPr="009F0850" w14:paraId="5129F78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BDD559" w14:textId="77777777" w:rsidR="001D655A" w:rsidRDefault="008445B3">
            <w:r>
              <w:rPr>
                <w:color w:val="1A1A1A"/>
                <w:sz w:val="20"/>
                <w:szCs w:val="20"/>
              </w:rPr>
              <w:t>Proveedor recomendado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AE7E23" w14:textId="77777777" w:rsidR="001D655A" w:rsidRPr="00C65F06" w:rsidRDefault="008445B3">
            <w:pPr>
              <w:rPr>
                <w:lang w:val="en-US"/>
              </w:rPr>
            </w:pPr>
            <w:proofErr w:type="spellStart"/>
            <w:r w:rsidRPr="00C65F06">
              <w:rPr>
                <w:color w:val="1A1A1A"/>
                <w:sz w:val="20"/>
                <w:szCs w:val="20"/>
                <w:lang w:val="en-US"/>
              </w:rPr>
              <w:t>DigitalOcean</w:t>
            </w:r>
            <w:proofErr w:type="spellEnd"/>
            <w:r w:rsidRPr="00C65F06">
              <w:rPr>
                <w:color w:val="1A1A1A"/>
                <w:sz w:val="20"/>
                <w:szCs w:val="20"/>
                <w:lang w:val="en-US"/>
              </w:rPr>
              <w:t xml:space="preserve"> / AWS EC2 t</w:t>
            </w:r>
            <w:proofErr w:type="gramStart"/>
            <w:r w:rsidRPr="00C65F06">
              <w:rPr>
                <w:color w:val="1A1A1A"/>
                <w:sz w:val="20"/>
                <w:szCs w:val="20"/>
                <w:lang w:val="en-US"/>
              </w:rPr>
              <w:t>3.small</w:t>
            </w:r>
            <w:proofErr w:type="gramEnd"/>
            <w:r w:rsidRPr="00C65F06">
              <w:rPr>
                <w:color w:val="1A1A1A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C65F06">
              <w:rPr>
                <w:color w:val="1A1A1A"/>
                <w:sz w:val="20"/>
                <w:szCs w:val="20"/>
                <w:lang w:val="en-US"/>
              </w:rPr>
              <w:t>Hostinger</w:t>
            </w:r>
            <w:proofErr w:type="spellEnd"/>
            <w:r w:rsidRPr="00C65F06">
              <w:rPr>
                <w:color w:val="1A1A1A"/>
                <w:sz w:val="20"/>
                <w:szCs w:val="20"/>
                <w:lang w:val="en-US"/>
              </w:rPr>
              <w:t xml:space="preserve"> VPS</w:t>
            </w:r>
          </w:p>
        </w:tc>
      </w:tr>
      <w:tr w:rsidR="001D655A" w14:paraId="032BD7E6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08F431" w14:textId="77777777" w:rsidR="001D655A" w:rsidRDefault="008445B3">
            <w:r>
              <w:rPr>
                <w:color w:val="1A1A1A"/>
                <w:sz w:val="20"/>
                <w:szCs w:val="20"/>
              </w:rPr>
              <w:t>Sistema operativo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8CDDF5" w14:textId="77777777" w:rsidR="001D655A" w:rsidRDefault="008445B3">
            <w:r>
              <w:rPr>
                <w:color w:val="1A1A1A"/>
                <w:sz w:val="20"/>
                <w:szCs w:val="20"/>
              </w:rPr>
              <w:t>Ubuntu Server 22.04 LTS</w:t>
            </w:r>
          </w:p>
        </w:tc>
      </w:tr>
      <w:tr w:rsidR="001D655A" w14:paraId="7F812E8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064881" w14:textId="77777777" w:rsidR="001D655A" w:rsidRDefault="008445B3">
            <w:r>
              <w:rPr>
                <w:color w:val="1A1A1A"/>
                <w:sz w:val="20"/>
                <w:szCs w:val="20"/>
              </w:rPr>
              <w:t>Servidor web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184E50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Nginx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&gt;= 1.18</w:t>
            </w:r>
          </w:p>
        </w:tc>
      </w:tr>
      <w:tr w:rsidR="001D655A" w:rsidRPr="009F0850" w14:paraId="5DBB7892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9E3A8BF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Runtime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CD72D7" w14:textId="77777777" w:rsidR="001D655A" w:rsidRPr="00C65F06" w:rsidRDefault="008445B3">
            <w:pPr>
              <w:rPr>
                <w:lang w:val="en-US"/>
              </w:rPr>
            </w:pPr>
            <w:r w:rsidRPr="00C65F06">
              <w:rPr>
                <w:color w:val="1A1A1A"/>
                <w:sz w:val="20"/>
                <w:szCs w:val="20"/>
                <w:lang w:val="en-US"/>
              </w:rPr>
              <w:t>PHP 8.2 + PHP-</w:t>
            </w:r>
            <w:proofErr w:type="gramStart"/>
            <w:r w:rsidRPr="00C65F06">
              <w:rPr>
                <w:color w:val="1A1A1A"/>
                <w:sz w:val="20"/>
                <w:szCs w:val="20"/>
                <w:lang w:val="en-US"/>
              </w:rPr>
              <w:t>FPM  |</w:t>
            </w:r>
            <w:proofErr w:type="gramEnd"/>
            <w:r w:rsidRPr="00C65F06">
              <w:rPr>
                <w:color w:val="1A1A1A"/>
                <w:sz w:val="20"/>
                <w:szCs w:val="20"/>
                <w:lang w:val="en-US"/>
              </w:rPr>
              <w:t xml:space="preserve">  Composer &gt;= 2.x</w:t>
            </w:r>
          </w:p>
        </w:tc>
      </w:tr>
      <w:tr w:rsidR="001D655A" w14:paraId="0FB79E35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0D6A67" w14:textId="77777777" w:rsidR="001D655A" w:rsidRDefault="008445B3">
            <w:r>
              <w:rPr>
                <w:color w:val="1A1A1A"/>
                <w:sz w:val="20"/>
                <w:szCs w:val="20"/>
              </w:rPr>
              <w:t>Base de datos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B7EACE" w14:textId="77777777" w:rsidR="001D655A" w:rsidRDefault="008445B3">
            <w:r>
              <w:rPr>
                <w:color w:val="1A1A1A"/>
                <w:sz w:val="20"/>
                <w:szCs w:val="20"/>
              </w:rPr>
              <w:t>MySQL 8.0</w:t>
            </w:r>
          </w:p>
        </w:tc>
      </w:tr>
      <w:tr w:rsidR="001D655A" w14:paraId="41EAFBE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3D01AB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75A941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Archivos estáticos compilados con </w:t>
            </w:r>
            <w:proofErr w:type="spellStart"/>
            <w:r>
              <w:rPr>
                <w:color w:val="1A1A1A"/>
                <w:sz w:val="20"/>
                <w:szCs w:val="20"/>
              </w:rPr>
              <w:t>npm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run </w:t>
            </w:r>
            <w:proofErr w:type="spellStart"/>
            <w:r>
              <w:rPr>
                <w:color w:val="1A1A1A"/>
                <w:sz w:val="20"/>
                <w:szCs w:val="20"/>
              </w:rPr>
              <w:t>build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servidos desde </w:t>
            </w:r>
            <w:proofErr w:type="spellStart"/>
            <w:r>
              <w:rPr>
                <w:color w:val="1A1A1A"/>
                <w:sz w:val="20"/>
                <w:szCs w:val="20"/>
              </w:rPr>
              <w:t>Nginx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2184989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CFA0B7" w14:textId="77777777" w:rsidR="001D655A" w:rsidRDefault="008445B3">
            <w:r>
              <w:rPr>
                <w:color w:val="1A1A1A"/>
                <w:sz w:val="20"/>
                <w:szCs w:val="20"/>
              </w:rPr>
              <w:t>Certificado SSL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5582B8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Let's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Encrypt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Certbot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(gratuito)</w:t>
            </w:r>
          </w:p>
        </w:tc>
      </w:tr>
      <w:tr w:rsidR="001D655A" w14:paraId="4A2F4EF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DEF18E" w14:textId="77777777" w:rsidR="001D655A" w:rsidRDefault="008445B3">
            <w:r>
              <w:rPr>
                <w:color w:val="1A1A1A"/>
                <w:sz w:val="20"/>
                <w:szCs w:val="20"/>
              </w:rPr>
              <w:t>Puerto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E5DBD4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80 (HTTP → </w:t>
            </w:r>
            <w:proofErr w:type="spellStart"/>
            <w:r>
              <w:rPr>
                <w:color w:val="1A1A1A"/>
                <w:sz w:val="20"/>
                <w:szCs w:val="20"/>
              </w:rPr>
              <w:t>redirect</w:t>
            </w:r>
            <w:proofErr w:type="spellEnd"/>
            <w:r>
              <w:rPr>
                <w:color w:val="1A1A1A"/>
                <w:sz w:val="20"/>
                <w:szCs w:val="20"/>
              </w:rPr>
              <w:t>) / 443 (HTTPS)</w:t>
            </w:r>
          </w:p>
        </w:tc>
      </w:tr>
    </w:tbl>
    <w:p w14:paraId="13F58312" w14:textId="77777777" w:rsidR="001D655A" w:rsidRDefault="001D655A"/>
    <w:p w14:paraId="4CB2107F" w14:textId="77777777" w:rsidR="001D655A" w:rsidRDefault="008445B3">
      <w:pPr>
        <w:pStyle w:val="Ttulo2"/>
      </w:pPr>
      <w:r>
        <w:rPr>
          <w:color w:val="1A2D5A"/>
        </w:rPr>
        <w:t>7.2.  Procedimiento de despliegue</w:t>
      </w:r>
    </w:p>
    <w:p w14:paraId="662FB280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>Aprovisionar el servidor VPS y acceder mediante SSH.</w:t>
      </w:r>
    </w:p>
    <w:p w14:paraId="4EDFB496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 xml:space="preserve">Instalar </w:t>
      </w:r>
      <w:proofErr w:type="spellStart"/>
      <w:r>
        <w:rPr>
          <w:color w:val="1A1A1A"/>
        </w:rPr>
        <w:t>Nginx</w:t>
      </w:r>
      <w:proofErr w:type="spellEnd"/>
      <w:r>
        <w:rPr>
          <w:color w:val="1A1A1A"/>
        </w:rPr>
        <w:t xml:space="preserve">, PHP 8.2, </w:t>
      </w:r>
      <w:proofErr w:type="spellStart"/>
      <w:r>
        <w:rPr>
          <w:color w:val="1A1A1A"/>
        </w:rPr>
        <w:t>Composer</w:t>
      </w:r>
      <w:proofErr w:type="spellEnd"/>
      <w:r>
        <w:rPr>
          <w:color w:val="1A1A1A"/>
        </w:rPr>
        <w:t>, MySQL 8.0 y Node.js &gt;= 20.</w:t>
      </w:r>
    </w:p>
    <w:p w14:paraId="771FC165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 xml:space="preserve">Clonar el repositorio: </w:t>
      </w:r>
      <w:proofErr w:type="spellStart"/>
      <w:r>
        <w:rPr>
          <w:color w:val="1A1A1A"/>
        </w:rPr>
        <w:t>git</w:t>
      </w:r>
      <w:proofErr w:type="spellEnd"/>
      <w:r>
        <w:rPr>
          <w:color w:val="1A1A1A"/>
        </w:rPr>
        <w:t xml:space="preserve"> clone https://github.com/[usuario]/[repositorio].git</w:t>
      </w:r>
    </w:p>
    <w:p w14:paraId="184B36E8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>Configurar el archivo .</w:t>
      </w:r>
      <w:proofErr w:type="spellStart"/>
      <w:r>
        <w:rPr>
          <w:color w:val="1A1A1A"/>
        </w:rPr>
        <w:t>env</w:t>
      </w:r>
      <w:proofErr w:type="spellEnd"/>
      <w:r>
        <w:rPr>
          <w:color w:val="1A1A1A"/>
        </w:rPr>
        <w:t xml:space="preserve"> del </w:t>
      </w:r>
      <w:proofErr w:type="spellStart"/>
      <w:r>
        <w:rPr>
          <w:color w:val="1A1A1A"/>
        </w:rPr>
        <w:t>backend</w:t>
      </w:r>
      <w:proofErr w:type="spellEnd"/>
      <w:r>
        <w:rPr>
          <w:color w:val="1A1A1A"/>
        </w:rPr>
        <w:t xml:space="preserve"> (APP_KEY, DB_, MAIL_, etc.).</w:t>
      </w:r>
    </w:p>
    <w:p w14:paraId="18861576" w14:textId="77777777" w:rsidR="001D655A" w:rsidRPr="00C65F06" w:rsidRDefault="008445B3" w:rsidP="004457F7">
      <w:pPr>
        <w:pStyle w:val="Prrafodelista"/>
        <w:numPr>
          <w:ilvl w:val="0"/>
          <w:numId w:val="7"/>
        </w:numPr>
        <w:spacing w:before="40" w:after="40"/>
        <w:rPr>
          <w:lang w:val="en-US"/>
        </w:rPr>
      </w:pPr>
      <w:proofErr w:type="spellStart"/>
      <w:r w:rsidRPr="00C65F06">
        <w:rPr>
          <w:color w:val="1A1A1A"/>
          <w:lang w:val="en-US"/>
        </w:rPr>
        <w:t>Ejecutar</w:t>
      </w:r>
      <w:proofErr w:type="spellEnd"/>
      <w:r w:rsidRPr="00C65F06">
        <w:rPr>
          <w:color w:val="1A1A1A"/>
          <w:lang w:val="en-US"/>
        </w:rPr>
        <w:t xml:space="preserve">: composer install &amp;&amp; </w:t>
      </w:r>
      <w:proofErr w:type="spellStart"/>
      <w:r w:rsidRPr="00C65F06">
        <w:rPr>
          <w:color w:val="1A1A1A"/>
          <w:lang w:val="en-US"/>
        </w:rPr>
        <w:t>php</w:t>
      </w:r>
      <w:proofErr w:type="spellEnd"/>
      <w:r w:rsidRPr="00C65F06">
        <w:rPr>
          <w:color w:val="1A1A1A"/>
          <w:lang w:val="en-US"/>
        </w:rPr>
        <w:t xml:space="preserve"> artisan </w:t>
      </w:r>
      <w:proofErr w:type="spellStart"/>
      <w:proofErr w:type="gramStart"/>
      <w:r w:rsidRPr="00C65F06">
        <w:rPr>
          <w:color w:val="1A1A1A"/>
          <w:lang w:val="en-US"/>
        </w:rPr>
        <w:t>key:generate</w:t>
      </w:r>
      <w:proofErr w:type="spellEnd"/>
      <w:proofErr w:type="gramEnd"/>
      <w:r w:rsidRPr="00C65F06">
        <w:rPr>
          <w:color w:val="1A1A1A"/>
          <w:lang w:val="en-US"/>
        </w:rPr>
        <w:t xml:space="preserve"> &amp;&amp; </w:t>
      </w:r>
      <w:proofErr w:type="spellStart"/>
      <w:r w:rsidRPr="00C65F06">
        <w:rPr>
          <w:color w:val="1A1A1A"/>
          <w:lang w:val="en-US"/>
        </w:rPr>
        <w:t>php</w:t>
      </w:r>
      <w:proofErr w:type="spellEnd"/>
      <w:r w:rsidRPr="00C65F06">
        <w:rPr>
          <w:color w:val="1A1A1A"/>
          <w:lang w:val="en-US"/>
        </w:rPr>
        <w:t xml:space="preserve"> artisan migrate --seed</w:t>
      </w:r>
    </w:p>
    <w:p w14:paraId="6AF205AA" w14:textId="77777777" w:rsidR="001D655A" w:rsidRPr="00C65F06" w:rsidRDefault="008445B3" w:rsidP="004457F7">
      <w:pPr>
        <w:pStyle w:val="Prrafodelista"/>
        <w:numPr>
          <w:ilvl w:val="0"/>
          <w:numId w:val="7"/>
        </w:numPr>
        <w:spacing w:before="40" w:after="40"/>
        <w:rPr>
          <w:lang w:val="en-US"/>
        </w:rPr>
      </w:pPr>
      <w:proofErr w:type="spellStart"/>
      <w:r w:rsidRPr="00C65F06">
        <w:rPr>
          <w:color w:val="1A1A1A"/>
          <w:lang w:val="en-US"/>
        </w:rPr>
        <w:t>Compilar</w:t>
      </w:r>
      <w:proofErr w:type="spellEnd"/>
      <w:r w:rsidRPr="00C65F06">
        <w:rPr>
          <w:color w:val="1A1A1A"/>
          <w:lang w:val="en-US"/>
        </w:rPr>
        <w:t xml:space="preserve"> </w:t>
      </w:r>
      <w:proofErr w:type="spellStart"/>
      <w:r w:rsidRPr="00C65F06">
        <w:rPr>
          <w:color w:val="1A1A1A"/>
          <w:lang w:val="en-US"/>
        </w:rPr>
        <w:t>el</w:t>
      </w:r>
      <w:proofErr w:type="spellEnd"/>
      <w:r w:rsidRPr="00C65F06">
        <w:rPr>
          <w:color w:val="1A1A1A"/>
          <w:lang w:val="en-US"/>
        </w:rPr>
        <w:t xml:space="preserve"> frontend: </w:t>
      </w:r>
      <w:proofErr w:type="spellStart"/>
      <w:r w:rsidRPr="00C65F06">
        <w:rPr>
          <w:color w:val="1A1A1A"/>
          <w:lang w:val="en-US"/>
        </w:rPr>
        <w:t>npm</w:t>
      </w:r>
      <w:proofErr w:type="spellEnd"/>
      <w:r w:rsidRPr="00C65F06">
        <w:rPr>
          <w:color w:val="1A1A1A"/>
          <w:lang w:val="en-US"/>
        </w:rPr>
        <w:t xml:space="preserve"> install &amp;</w:t>
      </w:r>
      <w:proofErr w:type="gramStart"/>
      <w:r w:rsidRPr="00C65F06">
        <w:rPr>
          <w:color w:val="1A1A1A"/>
          <w:lang w:val="en-US"/>
        </w:rPr>
        <w:t xml:space="preserve">&amp; </w:t>
      </w:r>
      <w:proofErr w:type="spellStart"/>
      <w:r w:rsidRPr="00C65F06">
        <w:rPr>
          <w:color w:val="1A1A1A"/>
          <w:lang w:val="en-US"/>
        </w:rPr>
        <w:t>npm</w:t>
      </w:r>
      <w:proofErr w:type="spellEnd"/>
      <w:proofErr w:type="gramEnd"/>
      <w:r w:rsidRPr="00C65F06">
        <w:rPr>
          <w:color w:val="1A1A1A"/>
          <w:lang w:val="en-US"/>
        </w:rPr>
        <w:t xml:space="preserve"> run build</w:t>
      </w:r>
    </w:p>
    <w:p w14:paraId="61D034A1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 xml:space="preserve">Configurar el </w:t>
      </w:r>
      <w:proofErr w:type="spellStart"/>
      <w:r>
        <w:rPr>
          <w:color w:val="1A1A1A"/>
        </w:rPr>
        <w:t>virtualhost</w:t>
      </w:r>
      <w:proofErr w:type="spellEnd"/>
      <w:r>
        <w:rPr>
          <w:color w:val="1A1A1A"/>
        </w:rPr>
        <w:t xml:space="preserve"> de </w:t>
      </w:r>
      <w:proofErr w:type="spellStart"/>
      <w:r>
        <w:rPr>
          <w:color w:val="1A1A1A"/>
        </w:rPr>
        <w:t>Nginx</w:t>
      </w:r>
      <w:proofErr w:type="spellEnd"/>
      <w:r>
        <w:rPr>
          <w:color w:val="1A1A1A"/>
        </w:rPr>
        <w:t xml:space="preserve"> apuntando al directorio /</w:t>
      </w:r>
      <w:proofErr w:type="spellStart"/>
      <w:r>
        <w:rPr>
          <w:color w:val="1A1A1A"/>
        </w:rPr>
        <w:t>public</w:t>
      </w:r>
      <w:proofErr w:type="spellEnd"/>
      <w:r>
        <w:rPr>
          <w:color w:val="1A1A1A"/>
        </w:rPr>
        <w:t xml:space="preserve"> (Laravel) y /</w:t>
      </w:r>
      <w:proofErr w:type="spellStart"/>
      <w:r>
        <w:rPr>
          <w:color w:val="1A1A1A"/>
        </w:rPr>
        <w:t>dist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React</w:t>
      </w:r>
      <w:proofErr w:type="spellEnd"/>
      <w:r>
        <w:rPr>
          <w:color w:val="1A1A1A"/>
        </w:rPr>
        <w:t>).</w:t>
      </w:r>
    </w:p>
    <w:p w14:paraId="0B7FF7A8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 xml:space="preserve">Activar SSL: </w:t>
      </w:r>
      <w:proofErr w:type="spellStart"/>
      <w:r>
        <w:rPr>
          <w:color w:val="1A1A1A"/>
        </w:rPr>
        <w:t>certbot</w:t>
      </w:r>
      <w:proofErr w:type="spellEnd"/>
      <w:r>
        <w:rPr>
          <w:color w:val="1A1A1A"/>
        </w:rPr>
        <w:t xml:space="preserve"> --</w:t>
      </w:r>
      <w:proofErr w:type="spellStart"/>
      <w:r>
        <w:rPr>
          <w:color w:val="1A1A1A"/>
        </w:rPr>
        <w:t>nginx</w:t>
      </w:r>
      <w:proofErr w:type="spellEnd"/>
      <w:r>
        <w:rPr>
          <w:color w:val="1A1A1A"/>
        </w:rPr>
        <w:t xml:space="preserve"> -d dominio.com</w:t>
      </w:r>
    </w:p>
    <w:p w14:paraId="474CA27A" w14:textId="77777777" w:rsidR="001D655A" w:rsidRDefault="008445B3" w:rsidP="004457F7">
      <w:pPr>
        <w:pStyle w:val="Prrafodelista"/>
        <w:numPr>
          <w:ilvl w:val="0"/>
          <w:numId w:val="7"/>
        </w:numPr>
        <w:spacing w:before="40" w:after="40"/>
      </w:pPr>
      <w:r>
        <w:rPr>
          <w:color w:val="1A1A1A"/>
        </w:rPr>
        <w:t xml:space="preserve">Verificar el funcionamiento de los </w:t>
      </w:r>
      <w:proofErr w:type="spellStart"/>
      <w:r>
        <w:rPr>
          <w:color w:val="1A1A1A"/>
        </w:rPr>
        <w:t>endpoints</w:t>
      </w:r>
      <w:proofErr w:type="spellEnd"/>
      <w:r>
        <w:rPr>
          <w:color w:val="1A1A1A"/>
        </w:rPr>
        <w:t xml:space="preserve"> de la API y de la interfaz de usuario.</w:t>
      </w:r>
    </w:p>
    <w:p w14:paraId="6201EFDF" w14:textId="77777777" w:rsidR="001D655A" w:rsidRDefault="001D655A"/>
    <w:p w14:paraId="7F5C17C6" w14:textId="77777777" w:rsidR="001D655A" w:rsidRDefault="008445B3">
      <w:pPr>
        <w:pStyle w:val="Ttulo2"/>
      </w:pPr>
      <w:r>
        <w:rPr>
          <w:color w:val="1A2D5A"/>
        </w:rPr>
        <w:t xml:space="preserve">7.3.  Variables de entorno — </w:t>
      </w:r>
      <w:proofErr w:type="spellStart"/>
      <w:r>
        <w:rPr>
          <w:color w:val="1A2D5A"/>
        </w:rPr>
        <w:t>Backend</w:t>
      </w:r>
      <w:proofErr w:type="spellEnd"/>
      <w:r>
        <w:rPr>
          <w:color w:val="1A2D5A"/>
        </w:rPr>
        <w:t xml:space="preserve"> Laravel (.</w:t>
      </w:r>
      <w:proofErr w:type="spellStart"/>
      <w:r>
        <w:rPr>
          <w:color w:val="1A2D5A"/>
        </w:rPr>
        <w:t>env</w:t>
      </w:r>
      <w:proofErr w:type="spellEnd"/>
      <w:r>
        <w:rPr>
          <w:color w:val="1A2D5A"/>
        </w:rPr>
        <w:t>)</w:t>
      </w:r>
    </w:p>
    <w:p w14:paraId="0B08F800" w14:textId="77777777" w:rsidR="001D655A" w:rsidRDefault="008445B3">
      <w:pPr>
        <w:pBdr>
          <w:top w:val="single" w:sz="2" w:space="0" w:color="1A2D5A"/>
          <w:left w:val="single" w:sz="2" w:space="0" w:color="1A2D5A"/>
          <w:bottom w:val="single" w:sz="2" w:space="0" w:color="1A2D5A"/>
          <w:right w:val="single" w:sz="2" w:space="0" w:color="1A2D5A"/>
        </w:pBdr>
        <w:spacing w:before="60" w:after="60"/>
        <w:ind w:left="40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APP_NAME=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NombreSistema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APP_ENV=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production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APP_DEBUG=false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APP_URL=https://dominio.com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DB_CONNECTION=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mysql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DB_HOST=127.0.0.1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DB_PORT=3306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DB_DATABASE=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nombre_base_de_datos</w:t>
      </w:r>
      <w:proofErr w:type="spellEnd"/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DB_USERNAME=usuario</w:t>
      </w:r>
      <w:r>
        <w:rPr>
          <w:rFonts w:ascii="Courier New" w:eastAsia="Courier New" w:hAnsi="Courier New" w:cs="Courier New"/>
          <w:color w:val="1A1A1A"/>
          <w:sz w:val="19"/>
          <w:szCs w:val="19"/>
        </w:rPr>
        <w:br/>
        <w:t>DB_PASSWORD=</w:t>
      </w:r>
      <w:proofErr w:type="spellStart"/>
      <w:r>
        <w:rPr>
          <w:rFonts w:ascii="Courier New" w:eastAsia="Courier New" w:hAnsi="Courier New" w:cs="Courier New"/>
          <w:color w:val="1A1A1A"/>
          <w:sz w:val="19"/>
          <w:szCs w:val="19"/>
        </w:rPr>
        <w:t>contraseña_segura</w:t>
      </w:r>
      <w:proofErr w:type="spellEnd"/>
    </w:p>
    <w:p w14:paraId="721ECF38" w14:textId="77777777" w:rsidR="001D655A" w:rsidRDefault="008445B3">
      <w:r>
        <w:br w:type="page"/>
      </w:r>
    </w:p>
    <w:p w14:paraId="23009287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VIII.  Capturas de Pantalla del Sistema</w:t>
      </w:r>
    </w:p>
    <w:p w14:paraId="68021032" w14:textId="45DF4D0E" w:rsidR="001D655A" w:rsidRDefault="008445B3">
      <w:pPr>
        <w:spacing w:before="80" w:after="80"/>
        <w:ind w:firstLine="720"/>
        <w:jc w:val="both"/>
      </w:pPr>
      <w:r>
        <w:rPr>
          <w:color w:val="1A1A1A"/>
        </w:rPr>
        <w:t xml:space="preserve">Se presentan a continuación las capturas de pantalla del sistema en funcionamiento, organizadas por módulo. Se requiere un mínimo de </w:t>
      </w:r>
      <w:r w:rsidR="004457F7">
        <w:rPr>
          <w:color w:val="1A1A1A"/>
        </w:rPr>
        <w:t>OCHO</w:t>
      </w:r>
      <w:r>
        <w:rPr>
          <w:color w:val="1A1A1A"/>
        </w:rPr>
        <w:t xml:space="preserve"> (</w:t>
      </w:r>
      <w:r w:rsidR="004457F7">
        <w:rPr>
          <w:color w:val="1A1A1A"/>
        </w:rPr>
        <w:t>8</w:t>
      </w:r>
      <w:r>
        <w:rPr>
          <w:color w:val="1A1A1A"/>
        </w:rPr>
        <w:t>) capturas que cubran las pantallas principales.</w:t>
      </w:r>
    </w:p>
    <w:p w14:paraId="32342F1F" w14:textId="77777777" w:rsidR="001D655A" w:rsidRDefault="001D655A"/>
    <w:p w14:paraId="170093C1" w14:textId="77777777" w:rsidR="001D655A" w:rsidRDefault="008445B3">
      <w:pPr>
        <w:pStyle w:val="Ttulo2"/>
      </w:pPr>
      <w:r>
        <w:rPr>
          <w:color w:val="1A2D5A"/>
        </w:rPr>
        <w:t>Figura 3 — Pantalla de inicio de sesión</w:t>
      </w:r>
    </w:p>
    <w:p w14:paraId="0C30FE47" w14:textId="77777777" w:rsidR="001D655A" w:rsidRDefault="008445B3">
      <w:pPr>
        <w:pBdr>
          <w:top w:val="single" w:sz="4" w:space="0" w:color="1A2D5A"/>
          <w:left w:val="single" w:sz="4" w:space="0" w:color="1A2D5A"/>
          <w:bottom w:val="single" w:sz="4" w:space="0" w:color="1A2D5A"/>
          <w:right w:val="single" w:sz="4" w:space="0" w:color="1A2D5A"/>
        </w:pBdr>
        <w:spacing w:before="80" w:after="40"/>
        <w:jc w:val="center"/>
      </w:pPr>
      <w:r>
        <w:rPr>
          <w:i/>
          <w:iCs/>
          <w:color w:val="1A1A1A"/>
          <w:sz w:val="20"/>
          <w:szCs w:val="20"/>
        </w:rPr>
        <w:t>[ Insertar captura de pantalla — Módulo de autenticación ]</w:t>
      </w:r>
    </w:p>
    <w:p w14:paraId="4E978EE2" w14:textId="77777777" w:rsidR="001D655A" w:rsidRDefault="008445B3">
      <w:pPr>
        <w:spacing w:before="40" w:after="160"/>
        <w:jc w:val="center"/>
      </w:pPr>
      <w:r>
        <w:rPr>
          <w:i/>
          <w:iCs/>
          <w:color w:val="1A1A1A"/>
          <w:sz w:val="18"/>
          <w:szCs w:val="18"/>
        </w:rPr>
        <w:t>Figura 3. Formulario de inicio de sesión.</w:t>
      </w:r>
    </w:p>
    <w:p w14:paraId="27514A92" w14:textId="77777777" w:rsidR="001D655A" w:rsidRDefault="008445B3">
      <w:pPr>
        <w:pStyle w:val="Ttulo2"/>
      </w:pPr>
      <w:r>
        <w:rPr>
          <w:color w:val="1A2D5A"/>
        </w:rPr>
        <w:t>Figura 4 — Panel principal (</w:t>
      </w:r>
      <w:proofErr w:type="spellStart"/>
      <w:r>
        <w:rPr>
          <w:color w:val="1A2D5A"/>
        </w:rPr>
        <w:t>Dashboard</w:t>
      </w:r>
      <w:proofErr w:type="spellEnd"/>
      <w:r>
        <w:rPr>
          <w:color w:val="1A2D5A"/>
        </w:rPr>
        <w:t>)</w:t>
      </w:r>
    </w:p>
    <w:p w14:paraId="74A68E0A" w14:textId="77777777" w:rsidR="001D655A" w:rsidRDefault="008445B3">
      <w:pPr>
        <w:pBdr>
          <w:top w:val="single" w:sz="4" w:space="0" w:color="1A2D5A"/>
          <w:left w:val="single" w:sz="4" w:space="0" w:color="1A2D5A"/>
          <w:bottom w:val="single" w:sz="4" w:space="0" w:color="1A2D5A"/>
          <w:right w:val="single" w:sz="4" w:space="0" w:color="1A2D5A"/>
        </w:pBdr>
        <w:spacing w:before="80" w:after="40"/>
        <w:jc w:val="center"/>
      </w:pPr>
      <w:r>
        <w:rPr>
          <w:i/>
          <w:iCs/>
          <w:color w:val="1A1A1A"/>
          <w:sz w:val="20"/>
          <w:szCs w:val="20"/>
        </w:rPr>
        <w:t xml:space="preserve">[ Insertar captura de pantalla — </w:t>
      </w:r>
      <w:proofErr w:type="spellStart"/>
      <w:r>
        <w:rPr>
          <w:i/>
          <w:iCs/>
          <w:color w:val="1A1A1A"/>
          <w:sz w:val="20"/>
          <w:szCs w:val="20"/>
        </w:rPr>
        <w:t>Dashboard</w:t>
      </w:r>
      <w:proofErr w:type="spellEnd"/>
      <w:r>
        <w:rPr>
          <w:i/>
          <w:iCs/>
          <w:color w:val="1A1A1A"/>
          <w:sz w:val="20"/>
          <w:szCs w:val="20"/>
        </w:rPr>
        <w:t xml:space="preserve"> ]</w:t>
      </w:r>
    </w:p>
    <w:p w14:paraId="34A40F05" w14:textId="77777777" w:rsidR="001D655A" w:rsidRDefault="008445B3">
      <w:pPr>
        <w:spacing w:before="40" w:after="160"/>
        <w:jc w:val="center"/>
      </w:pPr>
      <w:r>
        <w:rPr>
          <w:i/>
          <w:iCs/>
          <w:color w:val="1A1A1A"/>
          <w:sz w:val="18"/>
          <w:szCs w:val="18"/>
        </w:rPr>
        <w:t>Figura 4. Panel principal con resumen de indicadores del sistema.</w:t>
      </w:r>
    </w:p>
    <w:p w14:paraId="14E0F030" w14:textId="77777777" w:rsidR="001D655A" w:rsidRDefault="008445B3">
      <w:pPr>
        <w:pStyle w:val="Ttulo2"/>
      </w:pPr>
      <w:r>
        <w:rPr>
          <w:color w:val="1A2D5A"/>
        </w:rPr>
        <w:t>Figura 5 — [Nombre del módulo]</w:t>
      </w:r>
    </w:p>
    <w:p w14:paraId="146B0BDA" w14:textId="77777777" w:rsidR="001D655A" w:rsidRDefault="008445B3">
      <w:pPr>
        <w:pBdr>
          <w:top w:val="single" w:sz="4" w:space="0" w:color="1A2D5A"/>
          <w:left w:val="single" w:sz="4" w:space="0" w:color="1A2D5A"/>
          <w:bottom w:val="single" w:sz="4" w:space="0" w:color="1A2D5A"/>
          <w:right w:val="single" w:sz="4" w:space="0" w:color="1A2D5A"/>
        </w:pBdr>
        <w:spacing w:before="80" w:after="40"/>
        <w:jc w:val="center"/>
      </w:pPr>
      <w:r>
        <w:rPr>
          <w:i/>
          <w:iCs/>
          <w:color w:val="1A1A1A"/>
          <w:sz w:val="20"/>
          <w:szCs w:val="20"/>
        </w:rPr>
        <w:t>[ Insertar captura de pantalla ]</w:t>
      </w:r>
    </w:p>
    <w:p w14:paraId="69B25653" w14:textId="77777777" w:rsidR="001D655A" w:rsidRDefault="008445B3">
      <w:pPr>
        <w:spacing w:before="40" w:after="160"/>
        <w:jc w:val="center"/>
      </w:pPr>
      <w:r>
        <w:rPr>
          <w:i/>
          <w:iCs/>
          <w:color w:val="1A1A1A"/>
          <w:sz w:val="18"/>
          <w:szCs w:val="18"/>
        </w:rPr>
        <w:t>Figura 5. [Descripción de la pantalla].</w:t>
      </w:r>
    </w:p>
    <w:p w14:paraId="79A6ADD4" w14:textId="77777777" w:rsidR="001D655A" w:rsidRDefault="008445B3">
      <w:pPr>
        <w:spacing w:before="80" w:after="80"/>
        <w:jc w:val="both"/>
      </w:pPr>
      <w:r>
        <w:rPr>
          <w:color w:val="1A1A1A"/>
        </w:rPr>
        <w:t>Nota: continuar numerando las figuras para cada pantalla adicional (listados, formularios, reportes PDF, panel de administración, etc.).</w:t>
      </w:r>
    </w:p>
    <w:p w14:paraId="0A678BA4" w14:textId="77777777" w:rsidR="001D655A" w:rsidRDefault="008445B3">
      <w:r>
        <w:br w:type="page"/>
      </w:r>
    </w:p>
    <w:p w14:paraId="4164BC2A" w14:textId="77777777" w:rsidR="001D655A" w:rsidRDefault="008445B3">
      <w:pPr>
        <w:pStyle w:val="Ttulo1"/>
        <w:pBdr>
          <w:bottom w:val="single" w:sz="6" w:space="4" w:color="1A2D5A"/>
        </w:pBdr>
      </w:pPr>
      <w:r>
        <w:rPr>
          <w:caps/>
          <w:color w:val="1A2D5A"/>
        </w:rPr>
        <w:lastRenderedPageBreak/>
        <w:t>IX.  Repositorio GitHub y Control de Versiones</w:t>
      </w:r>
    </w:p>
    <w:p w14:paraId="509369D4" w14:textId="77777777" w:rsidR="001D655A" w:rsidRDefault="008445B3">
      <w:pPr>
        <w:pStyle w:val="Ttulo2"/>
      </w:pPr>
      <w:r>
        <w:rPr>
          <w:color w:val="1A2D5A"/>
        </w:rPr>
        <w:t>9.1.  Enlace del repositorio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D655A" w14:paraId="3D1A956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4FCA4C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URL del repositorio: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10AF1D" w14:textId="77777777" w:rsidR="001D655A" w:rsidRDefault="008445B3">
            <w:r>
              <w:rPr>
                <w:color w:val="1A1A1A"/>
                <w:sz w:val="20"/>
                <w:szCs w:val="20"/>
              </w:rPr>
              <w:t>https://github.com/[usuario]/[nombre-proyecto]</w:t>
            </w:r>
          </w:p>
        </w:tc>
      </w:tr>
      <w:tr w:rsidR="001D655A" w14:paraId="613D94B4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E31851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Rama principal: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28AB3A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main</w:t>
            </w:r>
            <w:proofErr w:type="spellEnd"/>
          </w:p>
        </w:tc>
      </w:tr>
      <w:tr w:rsidR="001D655A" w14:paraId="2702844A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8DAAF80" w14:textId="77777777" w:rsidR="001D655A" w:rsidRDefault="008445B3">
            <w:r>
              <w:rPr>
                <w:b/>
                <w:bCs/>
                <w:color w:val="000000"/>
                <w:sz w:val="20"/>
                <w:szCs w:val="20"/>
              </w:rPr>
              <w:t>Visibilidad: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8B6730" w14:textId="77777777" w:rsidR="001D655A" w:rsidRDefault="008445B3">
            <w:r>
              <w:rPr>
                <w:color w:val="1A1A1A"/>
                <w:sz w:val="20"/>
                <w:szCs w:val="20"/>
              </w:rPr>
              <w:t>Pública (accesible para revisión del docente)</w:t>
            </w:r>
          </w:p>
        </w:tc>
      </w:tr>
    </w:tbl>
    <w:p w14:paraId="2699DB48" w14:textId="77777777" w:rsidR="001D655A" w:rsidRDefault="001D655A"/>
    <w:p w14:paraId="0F6FFC41" w14:textId="5254F92A" w:rsidR="001D655A" w:rsidRDefault="008445B3">
      <w:pPr>
        <w:pStyle w:val="Ttulo2"/>
      </w:pPr>
      <w:r>
        <w:rPr>
          <w:color w:val="1A2D5A"/>
        </w:rPr>
        <w:t>9.</w:t>
      </w:r>
      <w:r w:rsidR="004457F7">
        <w:rPr>
          <w:color w:val="1A2D5A"/>
        </w:rPr>
        <w:t>2</w:t>
      </w:r>
      <w:r>
        <w:rPr>
          <w:color w:val="1A2D5A"/>
        </w:rPr>
        <w:t>.  Historial de versiones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5"/>
        <w:gridCol w:w="1747"/>
        <w:gridCol w:w="2744"/>
        <w:gridCol w:w="3224"/>
      </w:tblGrid>
      <w:tr w:rsidR="001D655A" w14:paraId="3DBEE2C5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D0541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F7EEF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255503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Rama / Tag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B4B27" w14:textId="77777777" w:rsidR="001D655A" w:rsidRDefault="008445B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Cambios principales</w:t>
            </w:r>
          </w:p>
        </w:tc>
      </w:tr>
      <w:tr w:rsidR="001D655A" w14:paraId="5594E3A2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0E83F8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v0.1.0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E9AA38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[DD/MM/AAAA]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133FA1E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feature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setup</w:t>
            </w:r>
            <w:proofErr w:type="spellEnd"/>
            <w:r>
              <w:rPr>
                <w:color w:val="1A1A1A"/>
                <w:sz w:val="20"/>
                <w:szCs w:val="20"/>
              </w:rPr>
              <w:t>-inicial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0F0739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Configuración inicial del proyecto Laravel y </w:t>
            </w:r>
            <w:proofErr w:type="spellStart"/>
            <w:r>
              <w:rPr>
                <w:color w:val="1A1A1A"/>
                <w:sz w:val="20"/>
                <w:szCs w:val="20"/>
              </w:rPr>
              <w:t>React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53F372B0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ED9F8F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v0.2.0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0F0564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[DD/MM/AAAA]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94EC25E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feature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835F80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Implementación de autenticación JWT: registro, </w:t>
            </w:r>
            <w:proofErr w:type="spellStart"/>
            <w:r>
              <w:rPr>
                <w:color w:val="1A1A1A"/>
                <w:sz w:val="20"/>
                <w:szCs w:val="20"/>
              </w:rPr>
              <w:t>login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logout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30E0BC47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83A4D3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v0.3.0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571927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[DD/MM/AAAA]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6CD996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feature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crud</w:t>
            </w:r>
            <w:proofErr w:type="spellEnd"/>
            <w:r>
              <w:rPr>
                <w:color w:val="1A1A1A"/>
                <w:sz w:val="20"/>
                <w:szCs w:val="20"/>
              </w:rPr>
              <w:t>-[entidad]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E44966" w14:textId="77777777" w:rsidR="001D655A" w:rsidRDefault="008445B3">
            <w:r>
              <w:rPr>
                <w:color w:val="1A1A1A"/>
                <w:sz w:val="20"/>
                <w:szCs w:val="20"/>
              </w:rPr>
              <w:t>CRUD completo de la entidad principal.</w:t>
            </w:r>
          </w:p>
        </w:tc>
      </w:tr>
      <w:tr w:rsidR="001D655A" w14:paraId="47F0A6A3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A3AAB0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v0.4.0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D7F2EF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[DD/MM/AAAA]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8FA239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feature</w:t>
            </w:r>
            <w:proofErr w:type="spellEnd"/>
            <w:r>
              <w:rPr>
                <w:color w:val="1A1A1A"/>
                <w:sz w:val="20"/>
                <w:szCs w:val="20"/>
              </w:rPr>
              <w:t>/reportes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4F5805" w14:textId="77777777" w:rsidR="001D655A" w:rsidRDefault="008445B3">
            <w:r>
              <w:rPr>
                <w:color w:val="1A1A1A"/>
                <w:sz w:val="20"/>
                <w:szCs w:val="20"/>
              </w:rPr>
              <w:t xml:space="preserve">Generación de reportes en PDF con </w:t>
            </w:r>
            <w:proofErr w:type="spellStart"/>
            <w:r>
              <w:rPr>
                <w:color w:val="1A1A1A"/>
                <w:sz w:val="20"/>
                <w:szCs w:val="20"/>
              </w:rPr>
              <w:t>DomPDF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1D655A" w14:paraId="685CA519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35877D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v1.0.0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9BC32A" w14:textId="77777777" w:rsidR="001D655A" w:rsidRDefault="008445B3">
            <w:pPr>
              <w:jc w:val="center"/>
            </w:pPr>
            <w:r>
              <w:rPr>
                <w:color w:val="1A1A1A"/>
                <w:sz w:val="20"/>
                <w:szCs w:val="20"/>
              </w:rPr>
              <w:t>[DD/MM/AAAA]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9B0CBB" w14:textId="77777777" w:rsidR="001D655A" w:rsidRDefault="008445B3">
            <w:proofErr w:type="spellStart"/>
            <w:r>
              <w:rPr>
                <w:color w:val="1A1A1A"/>
                <w:sz w:val="20"/>
                <w:szCs w:val="20"/>
              </w:rPr>
              <w:t>main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release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44401F" w14:textId="77777777" w:rsidR="001D655A" w:rsidRDefault="008445B3">
            <w:r>
              <w:rPr>
                <w:color w:val="1A1A1A"/>
                <w:sz w:val="20"/>
                <w:szCs w:val="20"/>
              </w:rPr>
              <w:t>Versión final entregable. Sistema desplegado en servidor.</w:t>
            </w:r>
          </w:p>
        </w:tc>
      </w:tr>
    </w:tbl>
    <w:p w14:paraId="4536A6FE" w14:textId="77777777" w:rsidR="001D655A" w:rsidRDefault="001D655A"/>
    <w:sectPr w:rsidR="001D655A">
      <w:headerReference w:type="default" r:id="rId7"/>
      <w:footerReference w:type="default" r:id="rId8"/>
      <w:pgSz w:w="12240" w:h="15840"/>
      <w:pgMar w:top="1440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3C38E" w14:textId="77777777" w:rsidR="003924D5" w:rsidRDefault="003924D5">
      <w:r>
        <w:separator/>
      </w:r>
    </w:p>
  </w:endnote>
  <w:endnote w:type="continuationSeparator" w:id="0">
    <w:p w14:paraId="1491B66C" w14:textId="77777777" w:rsidR="003924D5" w:rsidRDefault="00392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2561E" w14:textId="77777777" w:rsidR="001D655A" w:rsidRDefault="008445B3">
    <w:pPr>
      <w:pBdr>
        <w:top w:val="single" w:sz="4" w:space="4" w:color="1A2D5A"/>
      </w:pBdr>
      <w:spacing w:before="80"/>
      <w:jc w:val="center"/>
    </w:pPr>
    <w:r>
      <w:rPr>
        <w:color w:val="1A1A1A"/>
        <w:sz w:val="16"/>
        <w:szCs w:val="16"/>
      </w:rPr>
      <w:t xml:space="preserve">Universidad Andina del </w:t>
    </w:r>
    <w:proofErr w:type="gramStart"/>
    <w:r>
      <w:rPr>
        <w:color w:val="1A1A1A"/>
        <w:sz w:val="16"/>
        <w:szCs w:val="16"/>
      </w:rPr>
      <w:t>Cusco  —</w:t>
    </w:r>
    <w:proofErr w:type="gramEnd"/>
    <w:r>
      <w:rPr>
        <w:color w:val="1A1A1A"/>
        <w:sz w:val="16"/>
        <w:szCs w:val="16"/>
      </w:rPr>
      <w:t xml:space="preserve">  Escuela Profesional de Ingeniería de Sistemas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2B2DF" w14:textId="77777777" w:rsidR="003924D5" w:rsidRDefault="003924D5">
      <w:r>
        <w:separator/>
      </w:r>
    </w:p>
  </w:footnote>
  <w:footnote w:type="continuationSeparator" w:id="0">
    <w:p w14:paraId="114FFD29" w14:textId="77777777" w:rsidR="003924D5" w:rsidRDefault="003924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61A19" w14:textId="6338A91A" w:rsidR="001D655A" w:rsidRDefault="004457F7">
    <w:pPr>
      <w:pBdr>
        <w:bottom w:val="single" w:sz="4" w:space="4" w:color="1A2D5A"/>
      </w:pBdr>
      <w:spacing w:after="80"/>
      <w:jc w:val="right"/>
    </w:pPr>
    <w:r w:rsidRPr="004457F7">
      <w:rPr>
        <w:i/>
        <w:iCs/>
        <w:noProof/>
        <w:color w:val="1A2D5A"/>
        <w:sz w:val="16"/>
        <w:szCs w:val="16"/>
      </w:rPr>
      <w:drawing>
        <wp:anchor distT="0" distB="0" distL="114300" distR="114300" simplePos="0" relativeHeight="251658240" behindDoc="0" locked="0" layoutInCell="1" allowOverlap="1" wp14:anchorId="369B48A0" wp14:editId="0FBC4867">
          <wp:simplePos x="0" y="0"/>
          <wp:positionH relativeFrom="margin">
            <wp:align>right</wp:align>
          </wp:positionH>
          <wp:positionV relativeFrom="paragraph">
            <wp:posOffset>-341630</wp:posOffset>
          </wp:positionV>
          <wp:extent cx="802640" cy="808990"/>
          <wp:effectExtent l="0" t="0" r="0" b="0"/>
          <wp:wrapSquare wrapText="bothSides"/>
          <wp:docPr id="89" name="Google Shape;89;p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Google Shape;89;p1"/>
                  <pic:cNvPicPr preferRelativeResize="0"/>
                </pic:nvPicPr>
                <pic:blipFill rotWithShape="1"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518" t="19595" r="32426" b="18138"/>
                  <a:stretch/>
                </pic:blipFill>
                <pic:spPr>
                  <a:xfrm>
                    <a:off x="0" y="0"/>
                    <a:ext cx="802640" cy="808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445B3">
      <w:rPr>
        <w:i/>
        <w:iCs/>
        <w:color w:val="1A2D5A"/>
        <w:sz w:val="16"/>
        <w:szCs w:val="16"/>
      </w:rPr>
      <w:t xml:space="preserve">Universidad Andina del </w:t>
    </w:r>
    <w:proofErr w:type="gramStart"/>
    <w:r w:rsidR="008445B3">
      <w:rPr>
        <w:i/>
        <w:iCs/>
        <w:color w:val="1A2D5A"/>
        <w:sz w:val="16"/>
        <w:szCs w:val="16"/>
      </w:rPr>
      <w:t>Cusco  —</w:t>
    </w:r>
    <w:proofErr w:type="gramEnd"/>
    <w:r w:rsidR="008445B3">
      <w:rPr>
        <w:i/>
        <w:iCs/>
        <w:color w:val="1A2D5A"/>
        <w:sz w:val="16"/>
        <w:szCs w:val="16"/>
      </w:rPr>
      <w:t xml:space="preserve">  Documentación de Proyecto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5113"/>
    <w:multiLevelType w:val="hybridMultilevel"/>
    <w:tmpl w:val="8256B01A"/>
    <w:lvl w:ilvl="0" w:tplc="43E662D8">
      <w:start w:val="1"/>
      <w:numFmt w:val="decimal"/>
      <w:lvlText w:val="%1."/>
      <w:lvlJc w:val="left"/>
      <w:pPr>
        <w:ind w:left="600" w:hanging="300"/>
      </w:pPr>
    </w:lvl>
    <w:lvl w:ilvl="1" w:tplc="5FA6FBEC">
      <w:numFmt w:val="decimal"/>
      <w:lvlText w:val=""/>
      <w:lvlJc w:val="left"/>
    </w:lvl>
    <w:lvl w:ilvl="2" w:tplc="1E702802">
      <w:numFmt w:val="decimal"/>
      <w:lvlText w:val=""/>
      <w:lvlJc w:val="left"/>
    </w:lvl>
    <w:lvl w:ilvl="3" w:tplc="5BD45CBC">
      <w:numFmt w:val="decimal"/>
      <w:lvlText w:val=""/>
      <w:lvlJc w:val="left"/>
    </w:lvl>
    <w:lvl w:ilvl="4" w:tplc="1BDE9422">
      <w:numFmt w:val="decimal"/>
      <w:lvlText w:val=""/>
      <w:lvlJc w:val="left"/>
    </w:lvl>
    <w:lvl w:ilvl="5" w:tplc="6674E172">
      <w:numFmt w:val="decimal"/>
      <w:lvlText w:val=""/>
      <w:lvlJc w:val="left"/>
    </w:lvl>
    <w:lvl w:ilvl="6" w:tplc="68BEB8C2">
      <w:numFmt w:val="decimal"/>
      <w:lvlText w:val=""/>
      <w:lvlJc w:val="left"/>
    </w:lvl>
    <w:lvl w:ilvl="7" w:tplc="A146874C">
      <w:numFmt w:val="decimal"/>
      <w:lvlText w:val=""/>
      <w:lvlJc w:val="left"/>
    </w:lvl>
    <w:lvl w:ilvl="8" w:tplc="151C2A4A">
      <w:numFmt w:val="decimal"/>
      <w:lvlText w:val=""/>
      <w:lvlJc w:val="left"/>
    </w:lvl>
  </w:abstractNum>
  <w:abstractNum w:abstractNumId="1" w15:restartNumberingAfterBreak="0">
    <w:nsid w:val="283F3EC1"/>
    <w:multiLevelType w:val="hybridMultilevel"/>
    <w:tmpl w:val="561CD6DA"/>
    <w:lvl w:ilvl="0" w:tplc="2B98E690">
      <w:start w:val="1"/>
      <w:numFmt w:val="bullet"/>
      <w:lvlText w:val="•"/>
      <w:lvlJc w:val="left"/>
      <w:pPr>
        <w:ind w:left="600" w:hanging="300"/>
      </w:pPr>
    </w:lvl>
    <w:lvl w:ilvl="1" w:tplc="E9B0BE52">
      <w:numFmt w:val="decimal"/>
      <w:lvlText w:val=""/>
      <w:lvlJc w:val="left"/>
    </w:lvl>
    <w:lvl w:ilvl="2" w:tplc="CB1A4850">
      <w:numFmt w:val="decimal"/>
      <w:lvlText w:val=""/>
      <w:lvlJc w:val="left"/>
    </w:lvl>
    <w:lvl w:ilvl="3" w:tplc="ABCC1C20">
      <w:numFmt w:val="decimal"/>
      <w:lvlText w:val=""/>
      <w:lvlJc w:val="left"/>
    </w:lvl>
    <w:lvl w:ilvl="4" w:tplc="617EADA2">
      <w:numFmt w:val="decimal"/>
      <w:lvlText w:val=""/>
      <w:lvlJc w:val="left"/>
    </w:lvl>
    <w:lvl w:ilvl="5" w:tplc="AFCCB608">
      <w:numFmt w:val="decimal"/>
      <w:lvlText w:val=""/>
      <w:lvlJc w:val="left"/>
    </w:lvl>
    <w:lvl w:ilvl="6" w:tplc="F0605C6A">
      <w:numFmt w:val="decimal"/>
      <w:lvlText w:val=""/>
      <w:lvlJc w:val="left"/>
    </w:lvl>
    <w:lvl w:ilvl="7" w:tplc="E820BE08">
      <w:numFmt w:val="decimal"/>
      <w:lvlText w:val=""/>
      <w:lvlJc w:val="left"/>
    </w:lvl>
    <w:lvl w:ilvl="8" w:tplc="D04A35CC">
      <w:numFmt w:val="decimal"/>
      <w:lvlText w:val=""/>
      <w:lvlJc w:val="left"/>
    </w:lvl>
  </w:abstractNum>
  <w:abstractNum w:abstractNumId="2" w15:restartNumberingAfterBreak="0">
    <w:nsid w:val="2BC72D5B"/>
    <w:multiLevelType w:val="hybridMultilevel"/>
    <w:tmpl w:val="8256B01A"/>
    <w:lvl w:ilvl="0" w:tplc="43E662D8">
      <w:start w:val="1"/>
      <w:numFmt w:val="decimal"/>
      <w:lvlText w:val="%1."/>
      <w:lvlJc w:val="left"/>
      <w:pPr>
        <w:ind w:left="600" w:hanging="300"/>
      </w:pPr>
    </w:lvl>
    <w:lvl w:ilvl="1" w:tplc="5FA6FBEC">
      <w:numFmt w:val="decimal"/>
      <w:lvlText w:val=""/>
      <w:lvlJc w:val="left"/>
    </w:lvl>
    <w:lvl w:ilvl="2" w:tplc="1E702802">
      <w:numFmt w:val="decimal"/>
      <w:lvlText w:val=""/>
      <w:lvlJc w:val="left"/>
    </w:lvl>
    <w:lvl w:ilvl="3" w:tplc="5BD45CBC">
      <w:numFmt w:val="decimal"/>
      <w:lvlText w:val=""/>
      <w:lvlJc w:val="left"/>
    </w:lvl>
    <w:lvl w:ilvl="4" w:tplc="1BDE9422">
      <w:numFmt w:val="decimal"/>
      <w:lvlText w:val=""/>
      <w:lvlJc w:val="left"/>
    </w:lvl>
    <w:lvl w:ilvl="5" w:tplc="6674E172">
      <w:numFmt w:val="decimal"/>
      <w:lvlText w:val=""/>
      <w:lvlJc w:val="left"/>
    </w:lvl>
    <w:lvl w:ilvl="6" w:tplc="68BEB8C2">
      <w:numFmt w:val="decimal"/>
      <w:lvlText w:val=""/>
      <w:lvlJc w:val="left"/>
    </w:lvl>
    <w:lvl w:ilvl="7" w:tplc="A146874C">
      <w:numFmt w:val="decimal"/>
      <w:lvlText w:val=""/>
      <w:lvlJc w:val="left"/>
    </w:lvl>
    <w:lvl w:ilvl="8" w:tplc="151C2A4A">
      <w:numFmt w:val="decimal"/>
      <w:lvlText w:val=""/>
      <w:lvlJc w:val="left"/>
    </w:lvl>
  </w:abstractNum>
  <w:abstractNum w:abstractNumId="3" w15:restartNumberingAfterBreak="0">
    <w:nsid w:val="48C43D6D"/>
    <w:multiLevelType w:val="hybridMultilevel"/>
    <w:tmpl w:val="6AAE3262"/>
    <w:lvl w:ilvl="0" w:tplc="0C0A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" w15:restartNumberingAfterBreak="0">
    <w:nsid w:val="4B2E5AA4"/>
    <w:multiLevelType w:val="hybridMultilevel"/>
    <w:tmpl w:val="0450B4A6"/>
    <w:lvl w:ilvl="0" w:tplc="D7BCFF74">
      <w:start w:val="1"/>
      <w:numFmt w:val="bullet"/>
      <w:lvlText w:val="●"/>
      <w:lvlJc w:val="left"/>
      <w:pPr>
        <w:ind w:left="720" w:hanging="360"/>
      </w:pPr>
    </w:lvl>
    <w:lvl w:ilvl="1" w:tplc="CDEA2372">
      <w:start w:val="1"/>
      <w:numFmt w:val="bullet"/>
      <w:lvlText w:val="○"/>
      <w:lvlJc w:val="left"/>
      <w:pPr>
        <w:ind w:left="1440" w:hanging="360"/>
      </w:pPr>
    </w:lvl>
    <w:lvl w:ilvl="2" w:tplc="527CD13E">
      <w:start w:val="1"/>
      <w:numFmt w:val="bullet"/>
      <w:lvlText w:val="■"/>
      <w:lvlJc w:val="left"/>
      <w:pPr>
        <w:ind w:left="2160" w:hanging="360"/>
      </w:pPr>
    </w:lvl>
    <w:lvl w:ilvl="3" w:tplc="E834A8D6">
      <w:start w:val="1"/>
      <w:numFmt w:val="bullet"/>
      <w:lvlText w:val="●"/>
      <w:lvlJc w:val="left"/>
      <w:pPr>
        <w:ind w:left="2880" w:hanging="360"/>
      </w:pPr>
    </w:lvl>
    <w:lvl w:ilvl="4" w:tplc="99E43DCC">
      <w:start w:val="1"/>
      <w:numFmt w:val="bullet"/>
      <w:lvlText w:val="○"/>
      <w:lvlJc w:val="left"/>
      <w:pPr>
        <w:ind w:left="3600" w:hanging="360"/>
      </w:pPr>
    </w:lvl>
    <w:lvl w:ilvl="5" w:tplc="3EE2EB7C">
      <w:start w:val="1"/>
      <w:numFmt w:val="bullet"/>
      <w:lvlText w:val="■"/>
      <w:lvlJc w:val="left"/>
      <w:pPr>
        <w:ind w:left="4320" w:hanging="360"/>
      </w:pPr>
    </w:lvl>
    <w:lvl w:ilvl="6" w:tplc="ABB6D9F6">
      <w:start w:val="1"/>
      <w:numFmt w:val="bullet"/>
      <w:lvlText w:val="●"/>
      <w:lvlJc w:val="left"/>
      <w:pPr>
        <w:ind w:left="5040" w:hanging="360"/>
      </w:pPr>
    </w:lvl>
    <w:lvl w:ilvl="7" w:tplc="72326E86">
      <w:start w:val="1"/>
      <w:numFmt w:val="bullet"/>
      <w:lvlText w:val="●"/>
      <w:lvlJc w:val="left"/>
      <w:pPr>
        <w:ind w:left="5760" w:hanging="360"/>
      </w:pPr>
    </w:lvl>
    <w:lvl w:ilvl="8" w:tplc="82DE260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D6570CA"/>
    <w:multiLevelType w:val="hybridMultilevel"/>
    <w:tmpl w:val="729E7838"/>
    <w:lvl w:ilvl="0" w:tplc="0C0A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num w:numId="1" w16cid:durableId="1769305046">
    <w:abstractNumId w:val="4"/>
    <w:lvlOverride w:ilvl="0">
      <w:startOverride w:val="1"/>
    </w:lvlOverride>
  </w:num>
  <w:num w:numId="2" w16cid:durableId="602958209">
    <w:abstractNumId w:val="1"/>
    <w:lvlOverride w:ilvl="0">
      <w:startOverride w:val="1"/>
    </w:lvlOverride>
  </w:num>
  <w:num w:numId="3" w16cid:durableId="1426029768">
    <w:abstractNumId w:val="2"/>
    <w:lvlOverride w:ilvl="0">
      <w:startOverride w:val="1"/>
    </w:lvlOverride>
  </w:num>
  <w:num w:numId="4" w16cid:durableId="226577007">
    <w:abstractNumId w:val="3"/>
  </w:num>
  <w:num w:numId="5" w16cid:durableId="1969584945">
    <w:abstractNumId w:val="5"/>
  </w:num>
  <w:num w:numId="6" w16cid:durableId="1476409669">
    <w:abstractNumId w:val="2"/>
  </w:num>
  <w:num w:numId="7" w16cid:durableId="434181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55A"/>
    <w:rsid w:val="0015433D"/>
    <w:rsid w:val="001D655A"/>
    <w:rsid w:val="002141A4"/>
    <w:rsid w:val="003924D5"/>
    <w:rsid w:val="004457F7"/>
    <w:rsid w:val="007340DB"/>
    <w:rsid w:val="008445B3"/>
    <w:rsid w:val="009F0850"/>
    <w:rsid w:val="00C65F06"/>
    <w:rsid w:val="00D62116"/>
    <w:rsid w:val="00E6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1340D7"/>
  <w15:docId w15:val="{66A31A39-6E90-4804-B39C-98B402BE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utoRedefine/>
    <w:uiPriority w:val="9"/>
    <w:qFormat/>
    <w:rsid w:val="004457F7"/>
    <w:pPr>
      <w:spacing w:before="320" w:after="16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457F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57F7"/>
  </w:style>
  <w:style w:type="paragraph" w:styleId="Piedepgina">
    <w:name w:val="footer"/>
    <w:basedOn w:val="Normal"/>
    <w:link w:val="PiedepginaCar"/>
    <w:uiPriority w:val="99"/>
    <w:unhideWhenUsed/>
    <w:rsid w:val="004457F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7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1846</Words>
  <Characters>10159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Ler fbmd</cp:lastModifiedBy>
  <cp:revision>3</cp:revision>
  <dcterms:created xsi:type="dcterms:W3CDTF">2026-05-06T02:47:00Z</dcterms:created>
  <dcterms:modified xsi:type="dcterms:W3CDTF">2026-05-06T14:44:00Z</dcterms:modified>
</cp:coreProperties>
</file>