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3CB9EC" w14:textId="188EF967" w:rsidR="004B1997" w:rsidRPr="004B1997" w:rsidRDefault="00FA459B" w:rsidP="004B1997">
      <w:pPr>
        <w:pStyle w:val="EPP-Seonivel1"/>
        <w:rPr>
          <w:lang w:val="pt-PT"/>
        </w:rPr>
      </w:pPr>
      <w:bookmarkStart w:id="0" w:name="_Toc464633893"/>
      <w:r>
        <w:t xml:space="preserve"> </w:t>
      </w:r>
      <w:r w:rsidR="004B1997">
        <w:t xml:space="preserve">caso de uso: </w:t>
      </w:r>
      <w:r w:rsidR="00001B55">
        <w:rPr>
          <w:b w:val="0"/>
          <w:bCs/>
        </w:rPr>
        <w:t>Realizar login</w:t>
      </w:r>
    </w:p>
    <w:p w14:paraId="12B58800" w14:textId="22E609C0" w:rsidR="004B1997" w:rsidRDefault="004B1997" w:rsidP="004B1997">
      <w:pPr>
        <w:pStyle w:val="EPP-Seonivel1"/>
      </w:pPr>
      <w:r>
        <w:t xml:space="preserve">número da </w:t>
      </w:r>
      <w:r w:rsidR="00001B55">
        <w:t>HISTÓRIA</w:t>
      </w:r>
      <w:r>
        <w:t>:</w:t>
      </w:r>
      <w:r w:rsidRPr="00001B55">
        <w:rPr>
          <w:b w:val="0"/>
          <w:bCs/>
        </w:rPr>
        <w:t xml:space="preserve"> </w:t>
      </w:r>
      <w:r w:rsidR="00001B55" w:rsidRPr="00001B55">
        <w:rPr>
          <w:b w:val="0"/>
          <w:bCs/>
        </w:rPr>
        <w:t>2</w:t>
      </w:r>
    </w:p>
    <w:p w14:paraId="592F25D1" w14:textId="58DAC75F" w:rsidR="00AF2C6E" w:rsidRDefault="00AF2C6E" w:rsidP="00AF2C6E">
      <w:pPr>
        <w:pStyle w:val="EPP-Seonivel1"/>
      </w:pPr>
      <w:r>
        <w:t xml:space="preserve">estimativa: </w:t>
      </w:r>
      <w:r w:rsidR="008A12CE">
        <w:rPr>
          <w:b w:val="0"/>
          <w:bCs/>
        </w:rPr>
        <w:t>23 horas</w:t>
      </w:r>
    </w:p>
    <w:p w14:paraId="00CA9726" w14:textId="3A5F7172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</w:t>
      </w:r>
      <w:r w:rsidR="008A12CE">
        <w:t>HISTÓRIA</w:t>
      </w:r>
    </w:p>
    <w:p w14:paraId="082DA886" w14:textId="44F1EB95" w:rsidR="004B1997" w:rsidRPr="00591727" w:rsidRDefault="008A12CE" w:rsidP="00007416">
      <w:bookmarkStart w:id="1" w:name="_Toc464633894"/>
      <w:r w:rsidRPr="008A12CE">
        <w:t>Como um usuário registrado, eu quero efetuar o login na plataforma de modo que eu possa acessar minhas informações pessoais e utilizar os serviços disponíveis</w:t>
      </w:r>
      <w:r>
        <w:t>.</w:t>
      </w:r>
    </w:p>
    <w:p w14:paraId="0B26C1F5" w14:textId="319466E6" w:rsidR="00016CF6" w:rsidRDefault="004B1997" w:rsidP="00001B55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68EB7CFD" w14:textId="3F67B0FD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1E6A9F" w:rsidRPr="001E6A9F">
        <w:t>O usuário deve possuir conta cadastrada no Sistema</w:t>
      </w:r>
      <w:r w:rsidR="001E6A9F">
        <w:t xml:space="preserve"> e</w:t>
      </w:r>
      <w:r w:rsidR="004A59D4">
        <w:t xml:space="preserve"> </w:t>
      </w:r>
      <w:r w:rsidR="001E6A9F">
        <w:t>estar visualizando a página de login</w:t>
      </w:r>
      <w:r w:rsidR="001E6A9F" w:rsidRPr="001E6A9F">
        <w:t>.</w:t>
      </w:r>
    </w:p>
    <w:p w14:paraId="2D26DD76" w14:textId="77777777" w:rsidR="00016CF6" w:rsidRDefault="00016CF6" w:rsidP="00016CF6">
      <w:pPr>
        <w:pStyle w:val="EPP-Cabealho"/>
        <w:jc w:val="left"/>
      </w:pPr>
    </w:p>
    <w:p w14:paraId="470AD2C1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3685"/>
        <w:gridCol w:w="2547"/>
        <w:gridCol w:w="2445"/>
      </w:tblGrid>
      <w:tr w:rsidR="00016CF6" w:rsidRPr="00016CF6" w14:paraId="07FEAE44" w14:textId="77777777" w:rsidTr="002D46F5">
        <w:tc>
          <w:tcPr>
            <w:tcW w:w="1101" w:type="dxa"/>
          </w:tcPr>
          <w:p w14:paraId="05441C9E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685" w:type="dxa"/>
          </w:tcPr>
          <w:p w14:paraId="210A9F75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547" w:type="dxa"/>
          </w:tcPr>
          <w:p w14:paraId="2F941EFA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60751DA2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506BDB08" w14:textId="77777777" w:rsidTr="002D46F5">
        <w:trPr>
          <w:trHeight w:val="550"/>
        </w:trPr>
        <w:tc>
          <w:tcPr>
            <w:tcW w:w="1101" w:type="dxa"/>
          </w:tcPr>
          <w:p w14:paraId="50701515" w14:textId="77777777" w:rsidR="00016CF6" w:rsidRPr="00007416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007416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685" w:type="dxa"/>
          </w:tcPr>
          <w:p w14:paraId="76E5B12D" w14:textId="2335013B" w:rsidR="00016CF6" w:rsidRPr="00007416" w:rsidRDefault="002D46F5" w:rsidP="008A12CE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Efetuação de login</w:t>
            </w:r>
            <w:r w:rsidR="003A20B8">
              <w:rPr>
                <w:i w:val="0"/>
                <w:iCs/>
                <w:color w:val="auto"/>
              </w:rPr>
              <w:t xml:space="preserve"> com e-mail e senha válidos</w:t>
            </w:r>
          </w:p>
        </w:tc>
        <w:tc>
          <w:tcPr>
            <w:tcW w:w="2547" w:type="dxa"/>
          </w:tcPr>
          <w:p w14:paraId="2FED3625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visit1@evt.com</w:t>
            </w:r>
          </w:p>
          <w:p w14:paraId="64CAF06D" w14:textId="41938E46" w:rsidR="00016CF6" w:rsidRDefault="003A20B8" w:rsidP="003A20B8">
            <w:pPr>
              <w:pStyle w:val="EPP-Comentario"/>
            </w:pPr>
            <w:r>
              <w:rPr>
                <w:i w:val="0"/>
                <w:iCs/>
                <w:color w:val="auto"/>
              </w:rPr>
              <w:t>S</w:t>
            </w:r>
            <w:r w:rsidRPr="003A20B8">
              <w:rPr>
                <w:i w:val="0"/>
                <w:iCs/>
                <w:color w:val="auto"/>
              </w:rPr>
              <w:t>enha: 123456</w:t>
            </w:r>
          </w:p>
        </w:tc>
        <w:tc>
          <w:tcPr>
            <w:tcW w:w="2445" w:type="dxa"/>
          </w:tcPr>
          <w:p w14:paraId="587660C9" w14:textId="11649EAA" w:rsidR="00016CF6" w:rsidRDefault="008A12CE" w:rsidP="002D46F5">
            <w:pPr>
              <w:pStyle w:val="EPP-Comentario"/>
            </w:pPr>
            <w:r>
              <w:rPr>
                <w:i w:val="0"/>
                <w:iCs/>
                <w:color w:val="auto"/>
              </w:rPr>
              <w:t>Login do usuário deve ser efetuado e seu acesso na plataforma deve ser concedid</w:t>
            </w:r>
            <w:r w:rsidR="00007416">
              <w:rPr>
                <w:i w:val="0"/>
                <w:iCs/>
                <w:color w:val="auto"/>
              </w:rPr>
              <w:t>o</w:t>
            </w:r>
          </w:p>
        </w:tc>
      </w:tr>
      <w:tr w:rsidR="00016CF6" w14:paraId="7992DCF6" w14:textId="77777777" w:rsidTr="002D46F5">
        <w:tc>
          <w:tcPr>
            <w:tcW w:w="1101" w:type="dxa"/>
          </w:tcPr>
          <w:p w14:paraId="54BE9DD8" w14:textId="77777777" w:rsidR="00016CF6" w:rsidRPr="00007416" w:rsidRDefault="00096D0C" w:rsidP="007E6CB5">
            <w:pPr>
              <w:pStyle w:val="EPP-Comentario"/>
              <w:rPr>
                <w:i w:val="0"/>
                <w:iCs/>
              </w:rPr>
            </w:pPr>
            <w:r w:rsidRPr="00007416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685" w:type="dxa"/>
          </w:tcPr>
          <w:p w14:paraId="2FBA3C70" w14:textId="527F3BFC" w:rsidR="00016CF6" w:rsidRDefault="00007416" w:rsidP="00007416">
            <w:pPr>
              <w:pStyle w:val="EPP-Comentario"/>
            </w:pPr>
            <w:r>
              <w:rPr>
                <w:i w:val="0"/>
                <w:iCs/>
                <w:color w:val="auto"/>
              </w:rPr>
              <w:t>Acesso com e-mail inválido</w:t>
            </w:r>
          </w:p>
        </w:tc>
        <w:tc>
          <w:tcPr>
            <w:tcW w:w="2547" w:type="dxa"/>
          </w:tcPr>
          <w:p w14:paraId="25CE549F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visit8.com</w:t>
            </w:r>
          </w:p>
          <w:p w14:paraId="16AD6DC8" w14:textId="779111C1" w:rsidR="00016CF6" w:rsidRDefault="003A20B8" w:rsidP="003A20B8">
            <w:pPr>
              <w:pStyle w:val="EPP-Comentario"/>
            </w:pPr>
            <w:r w:rsidRPr="003A20B8">
              <w:rPr>
                <w:i w:val="0"/>
                <w:iCs/>
                <w:color w:val="auto"/>
              </w:rPr>
              <w:t>Senha: 123456</w:t>
            </w:r>
          </w:p>
        </w:tc>
        <w:tc>
          <w:tcPr>
            <w:tcW w:w="2445" w:type="dxa"/>
          </w:tcPr>
          <w:p w14:paraId="16594403" w14:textId="62190D78" w:rsidR="00016CF6" w:rsidRDefault="00007416" w:rsidP="002914BD">
            <w:pPr>
              <w:pStyle w:val="EPP-Comentario"/>
            </w:pPr>
            <w:r>
              <w:rPr>
                <w:i w:val="0"/>
                <w:iCs/>
                <w:color w:val="auto"/>
              </w:rPr>
              <w:t xml:space="preserve">Mensagem </w:t>
            </w:r>
            <w:r w:rsidR="002914BD">
              <w:rPr>
                <w:i w:val="0"/>
                <w:iCs/>
                <w:color w:val="auto"/>
              </w:rPr>
              <w:t>“</w:t>
            </w:r>
            <w:r w:rsidR="00A9560C">
              <w:rPr>
                <w:i w:val="0"/>
                <w:iCs/>
                <w:color w:val="auto"/>
              </w:rPr>
              <w:t>Credenciais inválidas</w:t>
            </w:r>
            <w:r w:rsidR="002914BD">
              <w:rPr>
                <w:i w:val="0"/>
                <w:iCs/>
                <w:color w:val="auto"/>
              </w:rPr>
              <w:t>”</w:t>
            </w:r>
          </w:p>
        </w:tc>
      </w:tr>
      <w:tr w:rsidR="00007416" w14:paraId="35C1C6A8" w14:textId="77777777" w:rsidTr="002D46F5">
        <w:tc>
          <w:tcPr>
            <w:tcW w:w="1101" w:type="dxa"/>
          </w:tcPr>
          <w:p w14:paraId="1233BA36" w14:textId="49D4F89E" w:rsidR="00007416" w:rsidRP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03</w:t>
            </w:r>
          </w:p>
        </w:tc>
        <w:tc>
          <w:tcPr>
            <w:tcW w:w="3685" w:type="dxa"/>
          </w:tcPr>
          <w:p w14:paraId="657B725F" w14:textId="6FA39633" w:rsidR="00007416" w:rsidRPr="00007416" w:rsidRDefault="00007416" w:rsidP="00007416">
            <w:pPr>
              <w:pStyle w:val="EPP-Comentario"/>
              <w:rPr>
                <w:i w:val="0"/>
                <w:iCs/>
              </w:rPr>
            </w:pPr>
            <w:r>
              <w:rPr>
                <w:i w:val="0"/>
                <w:iCs/>
                <w:color w:val="auto"/>
              </w:rPr>
              <w:t>Acesso com senha inválida</w:t>
            </w:r>
          </w:p>
        </w:tc>
        <w:tc>
          <w:tcPr>
            <w:tcW w:w="2547" w:type="dxa"/>
          </w:tcPr>
          <w:p w14:paraId="27BE33BF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visit1@evt.com</w:t>
            </w:r>
          </w:p>
          <w:p w14:paraId="4BDF8EA9" w14:textId="46D3F330" w:rsidR="00007416" w:rsidRPr="00007416" w:rsidRDefault="003A20B8" w:rsidP="003A20B8">
            <w:pPr>
              <w:pStyle w:val="EPP-Comentario"/>
              <w:rPr>
                <w:i w:val="0"/>
                <w:iCs/>
              </w:rPr>
            </w:pPr>
            <w:r w:rsidRPr="003A20B8">
              <w:rPr>
                <w:i w:val="0"/>
                <w:iCs/>
                <w:color w:val="auto"/>
              </w:rPr>
              <w:t>Senha: 12</w:t>
            </w:r>
          </w:p>
        </w:tc>
        <w:tc>
          <w:tcPr>
            <w:tcW w:w="2445" w:type="dxa"/>
          </w:tcPr>
          <w:p w14:paraId="5A70D5AA" w14:textId="337CE6C6" w:rsidR="00007416" w:rsidRPr="00007416" w:rsidRDefault="00A9560C" w:rsidP="002914BD">
            <w:pPr>
              <w:pStyle w:val="EPP-Comentario"/>
              <w:rPr>
                <w:i w:val="0"/>
                <w:iCs/>
              </w:rPr>
            </w:pPr>
            <w:r>
              <w:rPr>
                <w:i w:val="0"/>
                <w:iCs/>
                <w:color w:val="auto"/>
              </w:rPr>
              <w:t>Mensagem “Credenciais inválidas”</w:t>
            </w:r>
          </w:p>
        </w:tc>
      </w:tr>
      <w:tr w:rsidR="00007416" w14:paraId="4DD8F80F" w14:textId="77777777" w:rsidTr="002D46F5">
        <w:tc>
          <w:tcPr>
            <w:tcW w:w="1101" w:type="dxa"/>
          </w:tcPr>
          <w:p w14:paraId="30F8CF01" w14:textId="06129AA9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04</w:t>
            </w:r>
          </w:p>
        </w:tc>
        <w:tc>
          <w:tcPr>
            <w:tcW w:w="3685" w:type="dxa"/>
          </w:tcPr>
          <w:p w14:paraId="542A2018" w14:textId="04C62D20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Acesso com e-mail e senha inválidos</w:t>
            </w:r>
          </w:p>
        </w:tc>
        <w:tc>
          <w:tcPr>
            <w:tcW w:w="2547" w:type="dxa"/>
          </w:tcPr>
          <w:p w14:paraId="50E21486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visit8.com</w:t>
            </w:r>
          </w:p>
          <w:p w14:paraId="6F1E248A" w14:textId="0C3A37D8" w:rsidR="00007416" w:rsidRPr="00007416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Senha: 12</w:t>
            </w:r>
          </w:p>
        </w:tc>
        <w:tc>
          <w:tcPr>
            <w:tcW w:w="2445" w:type="dxa"/>
          </w:tcPr>
          <w:p w14:paraId="726CAA95" w14:textId="05562875" w:rsidR="00007416" w:rsidRDefault="00A9560C" w:rsidP="002914B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Mensagem “Credenciais inválidas”</w:t>
            </w:r>
          </w:p>
        </w:tc>
      </w:tr>
      <w:tr w:rsidR="00007416" w14:paraId="40ED1072" w14:textId="77777777" w:rsidTr="002D46F5">
        <w:tc>
          <w:tcPr>
            <w:tcW w:w="1101" w:type="dxa"/>
          </w:tcPr>
          <w:p w14:paraId="02B16FE0" w14:textId="545F3DEC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05</w:t>
            </w:r>
          </w:p>
        </w:tc>
        <w:tc>
          <w:tcPr>
            <w:tcW w:w="3685" w:type="dxa"/>
          </w:tcPr>
          <w:p w14:paraId="6C1D881D" w14:textId="789C40AE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Acesso sem preenchimento dos campos</w:t>
            </w:r>
          </w:p>
        </w:tc>
        <w:tc>
          <w:tcPr>
            <w:tcW w:w="2547" w:type="dxa"/>
          </w:tcPr>
          <w:p w14:paraId="52F4AD5F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""</w:t>
            </w:r>
          </w:p>
          <w:p w14:paraId="43FBB307" w14:textId="0FABF1D4" w:rsidR="00007416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Senha: ""</w:t>
            </w:r>
          </w:p>
        </w:tc>
        <w:tc>
          <w:tcPr>
            <w:tcW w:w="2445" w:type="dxa"/>
          </w:tcPr>
          <w:p w14:paraId="2A0FF314" w14:textId="26410BA5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 xml:space="preserve">Mensagem </w:t>
            </w:r>
            <w:r w:rsidR="00A9560C">
              <w:rPr>
                <w:i w:val="0"/>
                <w:iCs/>
                <w:color w:val="auto"/>
              </w:rPr>
              <w:t>“A senha é obrigatória” “O email é obrigatório”</w:t>
            </w:r>
          </w:p>
        </w:tc>
      </w:tr>
      <w:tr w:rsidR="008964C1" w14:paraId="0049EA72" w14:textId="77777777" w:rsidTr="002D46F5">
        <w:tc>
          <w:tcPr>
            <w:tcW w:w="1101" w:type="dxa"/>
          </w:tcPr>
          <w:p w14:paraId="71497435" w14:textId="44C8A3FD" w:rsidR="008964C1" w:rsidRDefault="008964C1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06</w:t>
            </w:r>
          </w:p>
        </w:tc>
        <w:tc>
          <w:tcPr>
            <w:tcW w:w="3685" w:type="dxa"/>
          </w:tcPr>
          <w:p w14:paraId="29FC19BB" w14:textId="792E3E35" w:rsidR="008964C1" w:rsidRDefault="008964C1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Acesso com e-mail não registrado</w:t>
            </w:r>
          </w:p>
        </w:tc>
        <w:tc>
          <w:tcPr>
            <w:tcW w:w="2547" w:type="dxa"/>
          </w:tcPr>
          <w:p w14:paraId="65E71BE0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ron@email.com</w:t>
            </w:r>
          </w:p>
          <w:p w14:paraId="4773D3CE" w14:textId="6E253E55" w:rsidR="008964C1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Senha: 123456</w:t>
            </w:r>
          </w:p>
        </w:tc>
        <w:tc>
          <w:tcPr>
            <w:tcW w:w="2445" w:type="dxa"/>
          </w:tcPr>
          <w:p w14:paraId="41915A81" w14:textId="05EE4FEC" w:rsidR="008964C1" w:rsidRDefault="00A9560C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Mensagem “Credenciais inválidas”</w:t>
            </w:r>
          </w:p>
        </w:tc>
      </w:tr>
      <w:tr w:rsidR="003A20B8" w14:paraId="4EB1A46F" w14:textId="77777777" w:rsidTr="002D46F5">
        <w:tc>
          <w:tcPr>
            <w:tcW w:w="1101" w:type="dxa"/>
          </w:tcPr>
          <w:p w14:paraId="54464AF2" w14:textId="21F55EF7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07</w:t>
            </w:r>
          </w:p>
        </w:tc>
        <w:tc>
          <w:tcPr>
            <w:tcW w:w="3685" w:type="dxa"/>
          </w:tcPr>
          <w:p w14:paraId="27B60C58" w14:textId="10626B54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Acesso com e-mail registrado e senha nula</w:t>
            </w:r>
          </w:p>
        </w:tc>
        <w:tc>
          <w:tcPr>
            <w:tcW w:w="2547" w:type="dxa"/>
          </w:tcPr>
          <w:p w14:paraId="62E35AE8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visit1@evt.com</w:t>
            </w:r>
          </w:p>
          <w:p w14:paraId="0E044B10" w14:textId="56C5E08F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Senha: ""</w:t>
            </w:r>
          </w:p>
        </w:tc>
        <w:tc>
          <w:tcPr>
            <w:tcW w:w="2445" w:type="dxa"/>
          </w:tcPr>
          <w:p w14:paraId="55C0560A" w14:textId="0935A486" w:rsidR="003A20B8" w:rsidRDefault="00A9560C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Mensagem “Credenciais inválidas”</w:t>
            </w:r>
          </w:p>
        </w:tc>
      </w:tr>
      <w:tr w:rsidR="003A20B8" w14:paraId="181D624D" w14:textId="77777777" w:rsidTr="002D46F5">
        <w:tc>
          <w:tcPr>
            <w:tcW w:w="1101" w:type="dxa"/>
          </w:tcPr>
          <w:p w14:paraId="6980751B" w14:textId="49B9B035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08</w:t>
            </w:r>
          </w:p>
        </w:tc>
        <w:tc>
          <w:tcPr>
            <w:tcW w:w="3685" w:type="dxa"/>
          </w:tcPr>
          <w:p w14:paraId="00197556" w14:textId="55B9F6B5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Acesso com senha válida e e-mail nulo</w:t>
            </w:r>
          </w:p>
        </w:tc>
        <w:tc>
          <w:tcPr>
            <w:tcW w:w="2547" w:type="dxa"/>
          </w:tcPr>
          <w:p w14:paraId="5D0F94B1" w14:textId="28B0AB28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""</w:t>
            </w:r>
          </w:p>
          <w:p w14:paraId="6BB726A0" w14:textId="39C827E3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</w:t>
            </w:r>
            <w:r w:rsidRPr="003A20B8">
              <w:rPr>
                <w:i w:val="0"/>
                <w:iCs/>
                <w:color w:val="auto"/>
              </w:rPr>
              <w:t>enha: 123456</w:t>
            </w:r>
          </w:p>
        </w:tc>
        <w:tc>
          <w:tcPr>
            <w:tcW w:w="2445" w:type="dxa"/>
          </w:tcPr>
          <w:p w14:paraId="6C51C5C7" w14:textId="45AA6E74" w:rsidR="003A20B8" w:rsidRDefault="00A9560C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Mensagem “Credenciais inválidas”</w:t>
            </w:r>
          </w:p>
        </w:tc>
      </w:tr>
      <w:tr w:rsidR="00B43DA3" w14:paraId="16809ED6" w14:textId="77777777" w:rsidTr="002D46F5">
        <w:tc>
          <w:tcPr>
            <w:tcW w:w="1101" w:type="dxa"/>
          </w:tcPr>
          <w:p w14:paraId="520485AF" w14:textId="20C01A73" w:rsidR="00B43DA3" w:rsidRDefault="00B43DA3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09</w:t>
            </w:r>
          </w:p>
        </w:tc>
        <w:tc>
          <w:tcPr>
            <w:tcW w:w="3685" w:type="dxa"/>
          </w:tcPr>
          <w:p w14:paraId="1289635E" w14:textId="0DA02721" w:rsidR="00B43DA3" w:rsidRDefault="00B43DA3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Tentativa de logout</w:t>
            </w:r>
          </w:p>
        </w:tc>
        <w:tc>
          <w:tcPr>
            <w:tcW w:w="2547" w:type="dxa"/>
          </w:tcPr>
          <w:p w14:paraId="3BB5C9FE" w14:textId="010415A7" w:rsidR="00B43DA3" w:rsidRPr="003A20B8" w:rsidRDefault="00B43DA3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Clicar no botão de logout</w:t>
            </w:r>
          </w:p>
        </w:tc>
        <w:tc>
          <w:tcPr>
            <w:tcW w:w="2445" w:type="dxa"/>
          </w:tcPr>
          <w:p w14:paraId="4812DBA2" w14:textId="00FACA1A" w:rsidR="00B43DA3" w:rsidRDefault="00B43DA3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Usuário deve realizar logout com sucesso</w:t>
            </w:r>
          </w:p>
        </w:tc>
      </w:tr>
    </w:tbl>
    <w:p w14:paraId="65EEE416" w14:textId="77777777" w:rsidR="00016CF6" w:rsidRDefault="00016CF6" w:rsidP="007E6CB5">
      <w:pPr>
        <w:pStyle w:val="EPP-Comentario"/>
      </w:pPr>
    </w:p>
    <w:p w14:paraId="18B0FDA8" w14:textId="77777777" w:rsidR="0033170C" w:rsidRDefault="0033170C" w:rsidP="0033170C">
      <w:pPr>
        <w:pStyle w:val="EPP-Seonivel1"/>
      </w:pPr>
      <w:r>
        <w:t>tEM PROTÓTIPO?</w:t>
      </w:r>
    </w:p>
    <w:p w14:paraId="58FFCB74" w14:textId="30959B7F" w:rsidR="0033170C" w:rsidRPr="00001B55" w:rsidRDefault="00001B55" w:rsidP="007E6CB5">
      <w:pPr>
        <w:pStyle w:val="EPP-Comentario"/>
        <w:rPr>
          <w:i w:val="0"/>
          <w:iCs/>
          <w:color w:val="auto"/>
        </w:rPr>
      </w:pPr>
      <w:r>
        <w:rPr>
          <w:i w:val="0"/>
          <w:iCs/>
          <w:color w:val="auto"/>
        </w:rPr>
        <w:t>Não se aplica.</w:t>
      </w:r>
    </w:p>
    <w:sectPr w:rsidR="0033170C" w:rsidRPr="00001B55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3550" w14:textId="77777777" w:rsidR="00003AC0" w:rsidRDefault="00003AC0">
      <w:r>
        <w:separator/>
      </w:r>
    </w:p>
  </w:endnote>
  <w:endnote w:type="continuationSeparator" w:id="0">
    <w:p w14:paraId="191624A9" w14:textId="77777777" w:rsidR="00003AC0" w:rsidRDefault="00003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F155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7267D364" w14:textId="77777777">
      <w:trPr>
        <w:cantSplit/>
      </w:trPr>
      <w:tc>
        <w:tcPr>
          <w:tcW w:w="6300" w:type="dxa"/>
        </w:tcPr>
        <w:p w14:paraId="07390DFE" w14:textId="66BF0869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&lt;</w:t>
              </w:r>
              <w:r w:rsidR="00001B55">
                <w:t>EvT</w:t>
              </w:r>
              <w:r w:rsidR="0069452F">
                <w:t>&gt; - &lt;</w:t>
              </w:r>
              <w:r w:rsidR="00001B55">
                <w:t>Eventos Tech</w:t>
              </w:r>
              <w:r w:rsidR="0069452F">
                <w:t>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&lt;</w:t>
              </w:r>
              <w:r w:rsidR="00001B55">
                <w:t>1</w:t>
              </w:r>
              <w:r w:rsidR="0069452F">
                <w:t>&gt;</w:t>
              </w:r>
            </w:sdtContent>
          </w:sdt>
        </w:p>
      </w:tc>
      <w:tc>
        <w:tcPr>
          <w:tcW w:w="1705" w:type="dxa"/>
          <w:vAlign w:val="center"/>
        </w:tcPr>
        <w:p w14:paraId="32DA8105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03947C0E" w14:textId="46D32E26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914BD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2914BD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142586E9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001B55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51B30" w14:textId="77777777" w:rsidR="00003AC0" w:rsidRDefault="00003AC0">
      <w:r>
        <w:separator/>
      </w:r>
    </w:p>
  </w:footnote>
  <w:footnote w:type="continuationSeparator" w:id="0">
    <w:p w14:paraId="36426727" w14:textId="77777777" w:rsidR="00003AC0" w:rsidRDefault="00003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2BA7988A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2DD6DA93" w14:textId="6D6063B0" w:rsidR="00FB4266" w:rsidRDefault="00375F64" w:rsidP="007E6CB5">
          <w:pPr>
            <w:pStyle w:val="EPP-Cabealho"/>
            <w:rPr>
              <w:b/>
              <w:bCs/>
            </w:rPr>
          </w:pPr>
          <w:r>
            <w:t>&lt;</w:t>
          </w:r>
          <w:r w:rsidR="00001B55">
            <w:t>EvT</w:t>
          </w:r>
          <w:r>
            <w:t>&gt;</w:t>
          </w: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268BF679" w14:textId="3B1C52EB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</w:t>
              </w:r>
              <w:r w:rsidR="00001B55">
                <w:rPr>
                  <w:bCs/>
                </w:rPr>
                <w:t>US</w:t>
              </w:r>
              <w:r>
                <w:rPr>
                  <w:bCs/>
                </w:rPr>
                <w:t>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627B34DB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5793BDF3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760181089">
    <w:abstractNumId w:val="4"/>
  </w:num>
  <w:num w:numId="2" w16cid:durableId="693649902">
    <w:abstractNumId w:val="5"/>
  </w:num>
  <w:num w:numId="3" w16cid:durableId="871963620">
    <w:abstractNumId w:val="5"/>
  </w:num>
  <w:num w:numId="4" w16cid:durableId="1309089497">
    <w:abstractNumId w:val="5"/>
  </w:num>
  <w:num w:numId="5" w16cid:durableId="584266736">
    <w:abstractNumId w:val="5"/>
  </w:num>
  <w:num w:numId="6" w16cid:durableId="847254919">
    <w:abstractNumId w:val="2"/>
  </w:num>
  <w:num w:numId="7" w16cid:durableId="706295055">
    <w:abstractNumId w:val="5"/>
  </w:num>
  <w:num w:numId="8" w16cid:durableId="1126969910">
    <w:abstractNumId w:val="5"/>
  </w:num>
  <w:num w:numId="9" w16cid:durableId="182594119">
    <w:abstractNumId w:val="0"/>
  </w:num>
  <w:num w:numId="10" w16cid:durableId="1236742939">
    <w:abstractNumId w:val="1"/>
  </w:num>
  <w:num w:numId="11" w16cid:durableId="2098476058">
    <w:abstractNumId w:val="3"/>
  </w:num>
  <w:num w:numId="12" w16cid:durableId="1631089529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1B55"/>
    <w:rsid w:val="00001B55"/>
    <w:rsid w:val="00003AC0"/>
    <w:rsid w:val="00007416"/>
    <w:rsid w:val="0000781E"/>
    <w:rsid w:val="00016CF6"/>
    <w:rsid w:val="00080405"/>
    <w:rsid w:val="00096D0C"/>
    <w:rsid w:val="000C77A8"/>
    <w:rsid w:val="00141BB7"/>
    <w:rsid w:val="00153EE8"/>
    <w:rsid w:val="001636B5"/>
    <w:rsid w:val="00185D0C"/>
    <w:rsid w:val="00187838"/>
    <w:rsid w:val="001E0869"/>
    <w:rsid w:val="001E6A9F"/>
    <w:rsid w:val="00254122"/>
    <w:rsid w:val="002914BD"/>
    <w:rsid w:val="002D46F5"/>
    <w:rsid w:val="0033170C"/>
    <w:rsid w:val="00366AC2"/>
    <w:rsid w:val="00375F64"/>
    <w:rsid w:val="003A20B8"/>
    <w:rsid w:val="003F6D7D"/>
    <w:rsid w:val="0040438B"/>
    <w:rsid w:val="0042786F"/>
    <w:rsid w:val="00442A5D"/>
    <w:rsid w:val="00453FD0"/>
    <w:rsid w:val="00474B4D"/>
    <w:rsid w:val="0049456B"/>
    <w:rsid w:val="004A59D4"/>
    <w:rsid w:val="004B1997"/>
    <w:rsid w:val="0057105A"/>
    <w:rsid w:val="00580EC3"/>
    <w:rsid w:val="005C2EBC"/>
    <w:rsid w:val="00636D67"/>
    <w:rsid w:val="00651E57"/>
    <w:rsid w:val="0069452F"/>
    <w:rsid w:val="006A0A78"/>
    <w:rsid w:val="007839CF"/>
    <w:rsid w:val="007A5A55"/>
    <w:rsid w:val="007C4737"/>
    <w:rsid w:val="007E1532"/>
    <w:rsid w:val="007E6CB5"/>
    <w:rsid w:val="008202EF"/>
    <w:rsid w:val="0082433C"/>
    <w:rsid w:val="00824D94"/>
    <w:rsid w:val="00841EC0"/>
    <w:rsid w:val="008964C1"/>
    <w:rsid w:val="008A12CE"/>
    <w:rsid w:val="008D4902"/>
    <w:rsid w:val="0095167E"/>
    <w:rsid w:val="009A6367"/>
    <w:rsid w:val="009B0E25"/>
    <w:rsid w:val="00A9560C"/>
    <w:rsid w:val="00AA73B9"/>
    <w:rsid w:val="00AC5BC3"/>
    <w:rsid w:val="00AF1D9E"/>
    <w:rsid w:val="00AF2C6E"/>
    <w:rsid w:val="00B210BA"/>
    <w:rsid w:val="00B43DA3"/>
    <w:rsid w:val="00B5102A"/>
    <w:rsid w:val="00B77DDB"/>
    <w:rsid w:val="00BA0484"/>
    <w:rsid w:val="00BA0741"/>
    <w:rsid w:val="00BB664B"/>
    <w:rsid w:val="00BE3739"/>
    <w:rsid w:val="00C16EDA"/>
    <w:rsid w:val="00C36863"/>
    <w:rsid w:val="00C57F6A"/>
    <w:rsid w:val="00CF0760"/>
    <w:rsid w:val="00D3374F"/>
    <w:rsid w:val="00D60B3D"/>
    <w:rsid w:val="00E700C7"/>
    <w:rsid w:val="00E74320"/>
    <w:rsid w:val="00E85C1E"/>
    <w:rsid w:val="00EA5759"/>
    <w:rsid w:val="00F86AAC"/>
    <w:rsid w:val="00FA459B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76086F"/>
  <w15:docId w15:val="{F349EAB3-F1F2-4485-8C56-66FF616C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TotalTime>82</TotalTime>
  <Pages>1</Pages>
  <Words>231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&lt;US&gt;-&lt;Historia de Usuario&gt;</vt:lpstr>
    </vt:vector>
  </TitlesOfParts>
  <Manager>&lt;EvT&gt; - &lt;Eventos Tech&gt;</Manager>
  <Company/>
  <LinksUpToDate>false</LinksUpToDate>
  <CharactersWithSpaces>1477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&lt;US&gt;-&lt;Historia de Usuario&gt;</dc:title>
  <dc:subject>Versão &lt;1&gt;</dc:subject>
  <dc:creator>User</dc:creator>
  <cp:lastModifiedBy>Erin Gomes da Silva</cp:lastModifiedBy>
  <cp:revision>20</cp:revision>
  <cp:lastPrinted>2005-05-05T18:34:00Z</cp:lastPrinted>
  <dcterms:created xsi:type="dcterms:W3CDTF">2025-09-01T18:08:00Z</dcterms:created>
  <dcterms:modified xsi:type="dcterms:W3CDTF">2025-11-07T20:03:00Z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