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Аристил</w:t>
      </w:r>
      <w:r>
        <w:t xml:space="preserve"> </w:t>
      </w:r>
      <w:r>
        <w:t xml:space="preserve">Линдсэй</w:t>
      </w:r>
      <w:r>
        <w:t xml:space="preserve"> </w:t>
      </w:r>
      <w:r>
        <w:t xml:space="preserve">Виллиам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68559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60930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23224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958262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879272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896694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50816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76400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010407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20168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09632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31559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87132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2112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89003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010526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19019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024599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847088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952301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2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78557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34524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892378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22762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857134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51689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53156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904679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12641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44268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25317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840480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48441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894914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Аристил Линдсэй Виллиам</dc:creator>
  <dc:language>ru-RU</dc:language>
  <cp:keywords/>
  <dcterms:created xsi:type="dcterms:W3CDTF">2023-03-20T08:41:36Z</dcterms:created>
  <dcterms:modified xsi:type="dcterms:W3CDTF">2023-03-20T08:41:36Z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