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7F6" w:rsidRPr="00F95C72" w:rsidRDefault="00E47ED3" w:rsidP="00F95C72">
      <w:pPr>
        <w:pStyle w:val="1"/>
      </w:pPr>
      <w:r>
        <w:rPr>
          <w:rFonts w:hint="eastAsia"/>
        </w:rPr>
        <w:t>MVC</w:t>
      </w:r>
      <w:r>
        <w:t xml:space="preserve"> </w:t>
      </w:r>
      <w:r>
        <w:rPr>
          <w:rFonts w:hint="eastAsia"/>
        </w:rPr>
        <w:t>패턴</w:t>
      </w:r>
      <w:r w:rsidR="00AE0172">
        <w:rPr>
          <w:rFonts w:hint="eastAsia"/>
        </w:rPr>
        <w:t>(</w:t>
      </w:r>
      <w:r w:rsidR="00BA1ACB">
        <w:t>23</w:t>
      </w:r>
      <w:r w:rsidR="00AE0172">
        <w:rPr>
          <w:rFonts w:hint="eastAsia"/>
        </w:rPr>
        <w:t xml:space="preserve">장 </w:t>
      </w:r>
      <w:proofErr w:type="spellStart"/>
      <w:r w:rsidR="00AE0172">
        <w:rPr>
          <w:rFonts w:hint="eastAsia"/>
        </w:rPr>
        <w:t>ppt</w:t>
      </w:r>
      <w:proofErr w:type="spellEnd"/>
      <w:r w:rsidR="00AE0172">
        <w:rPr>
          <w:rFonts w:hint="eastAsia"/>
        </w:rPr>
        <w:t>)</w:t>
      </w:r>
    </w:p>
    <w:p w:rsidR="00E47ED3" w:rsidRPr="00F95C72" w:rsidRDefault="00E47ED3" w:rsidP="00F95C72">
      <w:pPr>
        <w:pStyle w:val="2"/>
      </w:pPr>
      <w:r>
        <w:rPr>
          <w:rFonts w:hint="eastAsia"/>
        </w:rPr>
        <w:t xml:space="preserve">모델 </w:t>
      </w:r>
      <w:r>
        <w:t xml:space="preserve">1 </w:t>
      </w:r>
      <w:r>
        <w:rPr>
          <w:rFonts w:hint="eastAsia"/>
        </w:rPr>
        <w:t>구조</w:t>
      </w:r>
    </w:p>
    <w:p w:rsidR="00E47ED3" w:rsidRDefault="00E47ED3" w:rsidP="00F95C72">
      <w:pPr>
        <w:wordWrap/>
      </w:pPr>
      <w:r w:rsidRPr="00E47ED3">
        <w:rPr>
          <w:rFonts w:hint="eastAsia"/>
          <w:noProof/>
        </w:rPr>
        <w:drawing>
          <wp:inline distT="0" distB="0" distL="0" distR="0">
            <wp:extent cx="6645910" cy="2431184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3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ED3" w:rsidRDefault="00E47ED3" w:rsidP="00F95C72">
      <w:pPr>
        <w:wordWrap/>
      </w:pPr>
    </w:p>
    <w:p w:rsidR="00E47ED3" w:rsidRPr="00F95C72" w:rsidRDefault="00E47ED3" w:rsidP="00F95C72">
      <w:pPr>
        <w:pStyle w:val="2"/>
      </w:pPr>
      <w:r>
        <w:rPr>
          <w:rFonts w:hint="eastAsia"/>
        </w:rPr>
        <w:t xml:space="preserve">모델 </w:t>
      </w:r>
      <w:r>
        <w:t xml:space="preserve">2 </w:t>
      </w:r>
      <w:r>
        <w:rPr>
          <w:rFonts w:hint="eastAsia"/>
        </w:rPr>
        <w:t>구조</w:t>
      </w:r>
    </w:p>
    <w:p w:rsidR="00E47ED3" w:rsidRDefault="00E47ED3" w:rsidP="00F95C72">
      <w:pPr>
        <w:pStyle w:val="a3"/>
        <w:numPr>
          <w:ilvl w:val="0"/>
          <w:numId w:val="1"/>
        </w:numPr>
        <w:wordWrap/>
        <w:ind w:leftChars="0"/>
      </w:pPr>
      <w:r>
        <w:rPr>
          <w:rFonts w:hint="eastAsia"/>
        </w:rPr>
        <w:t xml:space="preserve">웹 브라우저의 모든 요청을 단일 </w:t>
      </w:r>
      <w:proofErr w:type="spellStart"/>
      <w:r>
        <w:rPr>
          <w:rFonts w:hint="eastAsia"/>
        </w:rPr>
        <w:t>진입점</w:t>
      </w:r>
      <w:proofErr w:type="spellEnd"/>
      <w:r>
        <w:rPr>
          <w:rFonts w:hint="eastAsia"/>
        </w:rPr>
        <w:t xml:space="preserve">(하나의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>)에서 처리</w:t>
      </w:r>
    </w:p>
    <w:p w:rsidR="00E47ED3" w:rsidRDefault="00E47ED3" w:rsidP="00F95C72">
      <w:pPr>
        <w:pStyle w:val="a3"/>
        <w:numPr>
          <w:ilvl w:val="0"/>
          <w:numId w:val="1"/>
        </w:numPr>
        <w:wordWrap/>
        <w:ind w:leftChars="0"/>
      </w:pPr>
      <w:proofErr w:type="spellStart"/>
      <w:r>
        <w:rPr>
          <w:rFonts w:hint="eastAsia"/>
        </w:rPr>
        <w:t>서블릿이</w:t>
      </w:r>
      <w:proofErr w:type="spellEnd"/>
      <w:r>
        <w:rPr>
          <w:rFonts w:hint="eastAsia"/>
        </w:rPr>
        <w:t xml:space="preserve"> 요청을 처리 후 브라우저에 보이게 될 응답 화면을 생성할 </w:t>
      </w:r>
      <w:r>
        <w:t xml:space="preserve">JSP </w:t>
      </w:r>
      <w:r>
        <w:rPr>
          <w:rFonts w:hint="eastAsia"/>
        </w:rPr>
        <w:t>선택</w:t>
      </w:r>
    </w:p>
    <w:p w:rsidR="00E47ED3" w:rsidRDefault="00E47ED3" w:rsidP="00F95C72">
      <w:pPr>
        <w:pStyle w:val="a3"/>
        <w:numPr>
          <w:ilvl w:val="0"/>
          <w:numId w:val="1"/>
        </w:numPr>
        <w:wordWrap/>
        <w:ind w:leftChars="0"/>
      </w:pPr>
      <w:r>
        <w:rPr>
          <w:rFonts w:hint="eastAsia"/>
        </w:rPr>
        <w:t xml:space="preserve">이러한 패턴을 </w:t>
      </w:r>
      <w:r>
        <w:t xml:space="preserve">MVC </w:t>
      </w:r>
      <w:r>
        <w:rPr>
          <w:rFonts w:hint="eastAsia"/>
        </w:rPr>
        <w:t>패턴이라고 함</w:t>
      </w:r>
    </w:p>
    <w:p w:rsidR="00E47ED3" w:rsidRDefault="00E47ED3" w:rsidP="00F95C72">
      <w:pPr>
        <w:wordWrap/>
      </w:pPr>
    </w:p>
    <w:p w:rsidR="00E47ED3" w:rsidRPr="00F95C72" w:rsidRDefault="00E47ED3" w:rsidP="00F95C72">
      <w:pPr>
        <w:pStyle w:val="2"/>
      </w:pPr>
      <w:r>
        <w:rPr>
          <w:rFonts w:hint="eastAsia"/>
        </w:rPr>
        <w:t>MVC</w:t>
      </w:r>
      <w:r>
        <w:t xml:space="preserve"> </w:t>
      </w:r>
      <w:r>
        <w:rPr>
          <w:rFonts w:hint="eastAsia"/>
        </w:rPr>
        <w:t>패턴</w:t>
      </w:r>
    </w:p>
    <w:p w:rsidR="00E47ED3" w:rsidRPr="00F95C72" w:rsidRDefault="00E47ED3" w:rsidP="00F95C72">
      <w:r w:rsidRPr="00F95C72">
        <w:rPr>
          <w:noProof/>
        </w:rPr>
        <w:drawing>
          <wp:inline distT="0" distB="0" distL="0" distR="0">
            <wp:extent cx="4173239" cy="1916264"/>
            <wp:effectExtent l="0" t="0" r="0" b="8255"/>
            <wp:docPr id="2" name="그림 2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V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4" cy="192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C72" w:rsidRPr="00F95C72" w:rsidRDefault="00F95C72" w:rsidP="00F95C72"/>
    <w:p w:rsidR="00E47ED3" w:rsidRPr="00F95C72" w:rsidRDefault="00E47ED3" w:rsidP="00F95C72">
      <w:proofErr w:type="gramStart"/>
      <w:r w:rsidRPr="00F95C72">
        <w:rPr>
          <w:rFonts w:hint="eastAsia"/>
          <w:bCs/>
        </w:rPr>
        <w:t xml:space="preserve">모델 </w:t>
      </w:r>
      <w:r w:rsidRPr="00F95C72">
        <w:rPr>
          <w:bCs/>
        </w:rPr>
        <w:t>:</w:t>
      </w:r>
      <w:proofErr w:type="gramEnd"/>
      <w:r w:rsidRPr="00F95C72">
        <w:rPr>
          <w:bCs/>
        </w:rPr>
        <w:t xml:space="preserve"> </w:t>
      </w:r>
      <w:r w:rsidRPr="00F95C72">
        <w:rPr>
          <w:rFonts w:hint="eastAsia"/>
        </w:rPr>
        <w:t xml:space="preserve">비즈니스 영역의 </w:t>
      </w:r>
      <w:proofErr w:type="spellStart"/>
      <w:r w:rsidRPr="00F95C72">
        <w:rPr>
          <w:rFonts w:hint="eastAsia"/>
        </w:rPr>
        <w:t>로직을</w:t>
      </w:r>
      <w:proofErr w:type="spellEnd"/>
      <w:r w:rsidRPr="00F95C72">
        <w:rPr>
          <w:rFonts w:hint="eastAsia"/>
        </w:rPr>
        <w:t xml:space="preserve"> 처리한다</w:t>
      </w:r>
      <w:r w:rsidRPr="00F95C72">
        <w:t>.</w:t>
      </w:r>
    </w:p>
    <w:p w:rsidR="00E47ED3" w:rsidRPr="00F95C72" w:rsidRDefault="00E47ED3" w:rsidP="00F95C72">
      <w:proofErr w:type="gramStart"/>
      <w:r w:rsidRPr="00F95C72">
        <w:rPr>
          <w:rFonts w:hint="eastAsia"/>
          <w:bCs/>
        </w:rPr>
        <w:t xml:space="preserve">뷰 </w:t>
      </w:r>
      <w:r w:rsidRPr="00F95C72">
        <w:rPr>
          <w:bCs/>
        </w:rPr>
        <w:t>:</w:t>
      </w:r>
      <w:proofErr w:type="gramEnd"/>
      <w:r w:rsidRPr="00F95C72">
        <w:rPr>
          <w:bCs/>
        </w:rPr>
        <w:t xml:space="preserve"> </w:t>
      </w:r>
      <w:r w:rsidRPr="00F95C72">
        <w:rPr>
          <w:rFonts w:hint="eastAsia"/>
        </w:rPr>
        <w:t>비즈니스 영역에 대한 프레젠테이션 뷰</w:t>
      </w:r>
      <w:r w:rsidRPr="00F95C72">
        <w:t>(</w:t>
      </w:r>
      <w:r w:rsidRPr="00F95C72">
        <w:rPr>
          <w:rFonts w:hint="eastAsia"/>
        </w:rPr>
        <w:t>즉</w:t>
      </w:r>
      <w:r w:rsidRPr="00F95C72">
        <w:t xml:space="preserve">, </w:t>
      </w:r>
      <w:r w:rsidRPr="00F95C72">
        <w:rPr>
          <w:rFonts w:hint="eastAsia"/>
        </w:rPr>
        <w:t>사용자가 보게 될 결과 화면</w:t>
      </w:r>
      <w:r w:rsidRPr="00F95C72">
        <w:t>)</w:t>
      </w:r>
      <w:r w:rsidRPr="00F95C72">
        <w:rPr>
          <w:rFonts w:hint="eastAsia"/>
        </w:rPr>
        <w:t>를 담당한다</w:t>
      </w:r>
      <w:r w:rsidRPr="00F95C72">
        <w:t>.</w:t>
      </w:r>
    </w:p>
    <w:p w:rsidR="00E47ED3" w:rsidRPr="00F95C72" w:rsidRDefault="00E47ED3" w:rsidP="00F95C72">
      <w:proofErr w:type="gramStart"/>
      <w:r w:rsidRPr="00F95C72">
        <w:rPr>
          <w:rFonts w:hint="eastAsia"/>
          <w:bCs/>
        </w:rPr>
        <w:t xml:space="preserve">컨트롤러 </w:t>
      </w:r>
      <w:r w:rsidRPr="00F95C72">
        <w:rPr>
          <w:bCs/>
        </w:rPr>
        <w:t>:</w:t>
      </w:r>
      <w:proofErr w:type="gramEnd"/>
      <w:r w:rsidRPr="00F95C72">
        <w:rPr>
          <w:bCs/>
        </w:rPr>
        <w:t xml:space="preserve"> </w:t>
      </w:r>
      <w:r w:rsidRPr="00F95C72">
        <w:rPr>
          <w:rFonts w:hint="eastAsia"/>
        </w:rPr>
        <w:t xml:space="preserve">사용자의 입력 처리와 </w:t>
      </w:r>
      <w:proofErr w:type="spellStart"/>
      <w:r w:rsidRPr="00F95C72">
        <w:rPr>
          <w:rFonts w:hint="eastAsia"/>
        </w:rPr>
        <w:t>흐름제어를</w:t>
      </w:r>
      <w:proofErr w:type="spellEnd"/>
      <w:r w:rsidRPr="00F95C72">
        <w:rPr>
          <w:rFonts w:hint="eastAsia"/>
        </w:rPr>
        <w:t xml:space="preserve"> 담당 한다</w:t>
      </w:r>
      <w:r w:rsidRPr="00F95C72">
        <w:t>.</w:t>
      </w:r>
      <w:r w:rsidR="00792729">
        <w:t xml:space="preserve"> </w:t>
      </w:r>
      <w:r w:rsidR="00792729" w:rsidRPr="00792729">
        <w:rPr>
          <w:rFonts w:hint="eastAsia"/>
        </w:rPr>
        <w:t>사용자의</w:t>
      </w:r>
      <w:r w:rsidR="00792729" w:rsidRPr="00792729">
        <w:t xml:space="preserve"> 요청에 대해서 알맞은 모델을 사용하고 사용자에게 보여줄 뷰를 선택</w:t>
      </w:r>
    </w:p>
    <w:p w:rsidR="00E47ED3" w:rsidRDefault="00E47ED3" w:rsidP="00F95C72">
      <w:pPr>
        <w:pStyle w:val="Default"/>
        <w:rPr>
          <w:sz w:val="20"/>
          <w:szCs w:val="20"/>
        </w:rPr>
      </w:pPr>
    </w:p>
    <w:p w:rsidR="00F95C72" w:rsidRPr="00F95C72" w:rsidRDefault="00F95C72" w:rsidP="00F95C72">
      <w:pPr>
        <w:pStyle w:val="2"/>
      </w:pPr>
      <w:r>
        <w:t xml:space="preserve">MVC </w:t>
      </w:r>
      <w:r>
        <w:rPr>
          <w:rFonts w:hint="eastAsia"/>
        </w:rPr>
        <w:t>패턴의 세가지 구성요소의 연결</w:t>
      </w:r>
    </w:p>
    <w:p w:rsidR="00F95C72" w:rsidRDefault="00F95C72" w:rsidP="00F95C72">
      <w:r>
        <w:rPr>
          <w:rFonts w:hint="eastAsia"/>
        </w:rPr>
        <w:t>사용자는 원하는 기능을 처리하기 위한 모든 요청을 컨트롤러에 보낸다.</w:t>
      </w:r>
    </w:p>
    <w:p w:rsidR="00F95C72" w:rsidRDefault="00F95C72" w:rsidP="00F95C72">
      <w:r w:rsidRPr="00792729">
        <w:rPr>
          <w:rFonts w:hint="eastAsia"/>
          <w:bCs/>
        </w:rPr>
        <w:t>모델</w:t>
      </w:r>
      <w:r>
        <w:rPr>
          <w:rFonts w:hint="eastAsia"/>
        </w:rPr>
        <w:t>은 비즈니스와 관련된 기능을 제공</w:t>
      </w:r>
    </w:p>
    <w:p w:rsidR="00F95C72" w:rsidRDefault="00F95C72" w:rsidP="00F95C72">
      <w:r w:rsidRPr="00F95C72">
        <w:rPr>
          <w:rFonts w:hint="eastAsia"/>
        </w:rPr>
        <w:t>컨트롤러</w:t>
      </w:r>
      <w:r>
        <w:rPr>
          <w:rFonts w:hint="eastAsia"/>
        </w:rPr>
        <w:t>는 이 모델을 이용해서 사용자의 요청을 처리</w:t>
      </w:r>
    </w:p>
    <w:p w:rsidR="00F95C72" w:rsidRPr="00F95C72" w:rsidRDefault="00F95C72" w:rsidP="00F95C72">
      <w:pPr>
        <w:rPr>
          <w:rFonts w:hAnsi="Wingdings" w:hint="eastAsia"/>
          <w:szCs w:val="20"/>
        </w:rPr>
      </w:pPr>
      <w:r w:rsidRPr="00F95C72">
        <w:rPr>
          <w:rFonts w:hAnsi="Wingdings" w:hint="eastAsia"/>
          <w:szCs w:val="20"/>
        </w:rPr>
        <w:t>모델을</w:t>
      </w:r>
      <w:r w:rsidRPr="00F95C72">
        <w:rPr>
          <w:rFonts w:hAnsi="Wingdings"/>
          <w:szCs w:val="20"/>
        </w:rPr>
        <w:t xml:space="preserve"> 사용하여 알맞은 비즈니스 </w:t>
      </w:r>
      <w:proofErr w:type="spellStart"/>
      <w:r w:rsidRPr="00F95C72">
        <w:rPr>
          <w:rFonts w:hAnsi="Wingdings"/>
          <w:szCs w:val="20"/>
        </w:rPr>
        <w:t>로직을</w:t>
      </w:r>
      <w:proofErr w:type="spellEnd"/>
      <w:r w:rsidRPr="00F95C72">
        <w:rPr>
          <w:rFonts w:hAnsi="Wingdings"/>
          <w:szCs w:val="20"/>
        </w:rPr>
        <w:t xml:space="preserve"> 수행한 후 컨트롤러는 사용자에게 보여줄 뷰를 선택</w:t>
      </w:r>
    </w:p>
    <w:p w:rsidR="00F95C72" w:rsidRPr="00F95C72" w:rsidRDefault="00F95C72" w:rsidP="00F95C72">
      <w:pPr>
        <w:rPr>
          <w:rFonts w:hAnsi="Wingdings" w:hint="eastAsia"/>
          <w:szCs w:val="20"/>
        </w:rPr>
      </w:pPr>
      <w:r w:rsidRPr="00F95C72">
        <w:rPr>
          <w:rFonts w:hAnsi="Wingdings"/>
          <w:szCs w:val="20"/>
        </w:rPr>
        <w:t>선택된 뷰는 사용자에게 알맞은 결과 화면을 보여준다.</w:t>
      </w:r>
    </w:p>
    <w:p w:rsidR="00F95C72" w:rsidRPr="00F95C72" w:rsidRDefault="00F95C72" w:rsidP="00F95C72">
      <w:pPr>
        <w:rPr>
          <w:rFonts w:hAnsi="Wingdings" w:hint="eastAsia"/>
          <w:szCs w:val="20"/>
        </w:rPr>
      </w:pPr>
      <w:r w:rsidRPr="00F95C72">
        <w:rPr>
          <w:rFonts w:hAnsi="Wingdings"/>
          <w:szCs w:val="20"/>
        </w:rPr>
        <w:t>뷰가 사용자에게 결과 화면을 보여줄 때에는 데이터가 필요한데, 이 데이터는 컨트롤러를 통해서 전달받는다.</w:t>
      </w:r>
    </w:p>
    <w:p w:rsidR="00E47ED3" w:rsidRDefault="00792729" w:rsidP="00792729">
      <w:pPr>
        <w:pStyle w:val="2"/>
      </w:pPr>
      <w:r w:rsidRPr="00792729">
        <w:lastRenderedPageBreak/>
        <w:t>MVC 패턴과 모델 2 구조의 매핑</w:t>
      </w:r>
    </w:p>
    <w:p w:rsidR="00792729" w:rsidRDefault="00792729" w:rsidP="00792729">
      <w:r w:rsidRPr="00792729">
        <w:rPr>
          <w:rFonts w:hint="eastAsia"/>
          <w:noProof/>
        </w:rPr>
        <w:drawing>
          <wp:inline distT="0" distB="0" distL="0" distR="0">
            <wp:extent cx="3268281" cy="1129086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870" cy="114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729" w:rsidRDefault="00792729" w:rsidP="00792729"/>
    <w:p w:rsidR="00792729" w:rsidRDefault="005961FD" w:rsidP="005961FD">
      <w:pPr>
        <w:pStyle w:val="2"/>
      </w:pPr>
      <w:r>
        <w:rPr>
          <w:rFonts w:hint="eastAsia"/>
        </w:rPr>
        <w:t>MVC</w:t>
      </w:r>
      <w:r>
        <w:t xml:space="preserve"> </w:t>
      </w:r>
      <w:r>
        <w:rPr>
          <w:rFonts w:hint="eastAsia"/>
        </w:rPr>
        <w:t>패턴 구현</w:t>
      </w:r>
    </w:p>
    <w:p w:rsidR="005961FD" w:rsidRDefault="005961FD" w:rsidP="005961FD">
      <w:r>
        <w:rPr>
          <w:rFonts w:hint="eastAsia"/>
        </w:rPr>
        <w:t xml:space="preserve">책 </w:t>
      </w:r>
      <w:r>
        <w:t>18</w:t>
      </w:r>
      <w:r>
        <w:rPr>
          <w:rFonts w:hint="eastAsia"/>
        </w:rPr>
        <w:t xml:space="preserve">장 예제의 </w:t>
      </w:r>
      <w:proofErr w:type="spellStart"/>
      <w:r>
        <w:t>SimpleController</w:t>
      </w:r>
      <w:proofErr w:type="spellEnd"/>
      <w:r>
        <w:t xml:space="preserve"> </w:t>
      </w:r>
      <w:r>
        <w:rPr>
          <w:rFonts w:hint="eastAsia"/>
        </w:rPr>
        <w:t>만 처리</w:t>
      </w:r>
    </w:p>
    <w:p w:rsidR="00F73756" w:rsidRDefault="00F73756" w:rsidP="005961FD">
      <w:r w:rsidRPr="00F73756">
        <w:rPr>
          <w:noProof/>
        </w:rPr>
        <w:drawing>
          <wp:inline distT="0" distB="0" distL="0" distR="0">
            <wp:extent cx="4556193" cy="212299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371" cy="212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756" w:rsidRDefault="00F73756" w:rsidP="005961FD">
      <w:r>
        <w:rPr>
          <w:rFonts w:hint="eastAsia"/>
        </w:rPr>
        <w:t>실행&gt;</w:t>
      </w:r>
    </w:p>
    <w:p w:rsidR="00F73756" w:rsidRDefault="00F73756" w:rsidP="005961FD">
      <w:r w:rsidRPr="00F73756">
        <w:rPr>
          <w:rFonts w:hint="eastAsia"/>
          <w:noProof/>
        </w:rPr>
        <w:drawing>
          <wp:inline distT="0" distB="0" distL="0" distR="0">
            <wp:extent cx="2878372" cy="51627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982" cy="52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756" w:rsidRDefault="00F73756" w:rsidP="005961FD">
      <w:bookmarkStart w:id="0" w:name="_GoBack"/>
      <w:bookmarkEnd w:id="0"/>
    </w:p>
    <w:sectPr w:rsidR="00F73756" w:rsidSect="00E47ED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D618A"/>
    <w:multiLevelType w:val="hybridMultilevel"/>
    <w:tmpl w:val="9216EA4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D3"/>
    <w:rsid w:val="0018026E"/>
    <w:rsid w:val="004807F6"/>
    <w:rsid w:val="005961FD"/>
    <w:rsid w:val="00792729"/>
    <w:rsid w:val="009E6597"/>
    <w:rsid w:val="00AE0172"/>
    <w:rsid w:val="00BA1ACB"/>
    <w:rsid w:val="00C61DB1"/>
    <w:rsid w:val="00E47ED3"/>
    <w:rsid w:val="00F73756"/>
    <w:rsid w:val="00F9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937D2-98DC-4457-92F9-D46589BA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C72"/>
    <w:pPr>
      <w:widowControl w:val="0"/>
      <w:wordWrap w:val="0"/>
      <w:autoSpaceDE w:val="0"/>
      <w:autoSpaceDN w:val="0"/>
      <w:spacing w:after="0"/>
    </w:pPr>
  </w:style>
  <w:style w:type="paragraph" w:styleId="1">
    <w:name w:val="heading 1"/>
    <w:basedOn w:val="a"/>
    <w:next w:val="a"/>
    <w:link w:val="1Char"/>
    <w:uiPriority w:val="9"/>
    <w:qFormat/>
    <w:rsid w:val="00E47ED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7ED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47ED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47ED3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E47ED3"/>
    <w:pPr>
      <w:ind w:leftChars="400" w:left="800"/>
    </w:pPr>
  </w:style>
  <w:style w:type="paragraph" w:customStyle="1" w:styleId="Default">
    <w:name w:val="Default"/>
    <w:rsid w:val="00E47ED3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4">
    <w:name w:val="No Spacing"/>
    <w:uiPriority w:val="1"/>
    <w:qFormat/>
    <w:rsid w:val="00F95C7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</cp:revision>
  <dcterms:created xsi:type="dcterms:W3CDTF">2019-01-09T01:59:00Z</dcterms:created>
  <dcterms:modified xsi:type="dcterms:W3CDTF">2019-01-10T01:27:00Z</dcterms:modified>
</cp:coreProperties>
</file>