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27.png" ContentType="image/png"/>
  <Override PartName="/word/media/rId99.png" ContentType="image/png"/>
  <Override PartName="/word/media/rId103.png" ContentType="image/png"/>
  <Override PartName="/word/media/rId107.png" ContentType="image/png"/>
  <Override PartName="/word/media/rId111.png" ContentType="image/png"/>
  <Override PartName="/word/media/rId115.png" ContentType="image/png"/>
  <Override PartName="/word/media/rId119.png" ContentType="image/png"/>
  <Override PartName="/word/media/rId123.png" ContentType="image/png"/>
  <Override PartName="/word/media/rId127.png" ContentType="image/png"/>
  <Override PartName="/word/media/rId131.png" ContentType="image/png"/>
  <Override PartName="/word/media/rId135.png" ContentType="image/png"/>
  <Override PartName="/word/media/rId31.png" ContentType="image/png"/>
  <Override PartName="/word/media/rId139.png" ContentType="image/png"/>
  <Override PartName="/word/media/rId143.png" ContentType="image/png"/>
  <Override PartName="/word/media/rId147.png" ContentType="image/png"/>
  <Override PartName="/word/media/rId151.png" ContentType="image/png"/>
  <Override PartName="/word/media/rId155.png" ContentType="image/png"/>
  <Override PartName="/word/media/rId159.png" ContentType="image/png"/>
  <Override PartName="/word/media/rId163.png" ContentType="image/png"/>
  <Override PartName="/word/media/rId167.png" ContentType="image/png"/>
  <Override PartName="/word/media/rId171.png" ContentType="image/png"/>
  <Override PartName="/word/media/rId175.png" ContentType="image/png"/>
  <Override PartName="/word/media/rId35.png" ContentType="image/png"/>
  <Override PartName="/word/media/rId179.png" ContentType="image/png"/>
  <Override PartName="/word/media/rId183.png" ContentType="image/png"/>
  <Override PartName="/word/media/rId187.png" ContentType="image/png"/>
  <Override PartName="/word/media/rId191.png" ContentType="image/png"/>
  <Override PartName="/word/media/rId195.png" ContentType="image/png"/>
  <Override PartName="/word/media/rId199.png" ContentType="image/png"/>
  <Override PartName="/word/media/rId203.png" ContentType="image/png"/>
  <Override PartName="/word/media/rId207.png" ContentType="image/png"/>
  <Override PartName="/word/media/rId211.png" ContentType="image/png"/>
  <Override PartName="/word/media/rId215.png" ContentType="image/png"/>
  <Override PartName="/word/media/rId39.png" ContentType="image/png"/>
  <Override PartName="/word/media/rId219.png" ContentType="image/png"/>
  <Override PartName="/word/media/rId223.png" ContentType="image/png"/>
  <Override PartName="/word/media/rId227.png" ContentType="image/png"/>
  <Override PartName="/word/media/rId231.png" ContentType="image/png"/>
  <Override PartName="/word/media/rId235.png" ContentType="image/png"/>
  <Override PartName="/word/media/rId239.png" ContentType="image/png"/>
  <Override PartName="/word/media/rId243.png" ContentType="image/png"/>
  <Override PartName="/word/media/rId247.png" ContentType="image/png"/>
  <Override PartName="/word/media/rId251.png" ContentType="image/png"/>
  <Override PartName="/word/media/rId255.png" ContentType="image/png"/>
  <Override PartName="/word/media/rId43.png" ContentType="image/png"/>
  <Override PartName="/word/media/rId259.png" ContentType="image/png"/>
  <Override PartName="/word/media/rId263.png" ContentType="image/png"/>
  <Override PartName="/word/media/rId267.png" ContentType="image/png"/>
  <Override PartName="/word/media/rId271.png" ContentType="image/png"/>
  <Override PartName="/word/media/rId275.png" ContentType="image/png"/>
  <Override PartName="/word/media/rId279.png" ContentType="image/png"/>
  <Override PartName="/word/media/rId28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fin_df</w:t>
      </w:r>
    </w:p>
    <w:p>
      <w:pPr>
        <w:pStyle w:val="Subtitle"/>
      </w:pPr>
      <w:r>
        <w:t xml:space="preserve">Autogenerated</w:t>
      </w:r>
      <w:r>
        <w:t xml:space="preserve"> </w:t>
      </w:r>
      <w:r>
        <w:t xml:space="preserve">data</w:t>
      </w:r>
      <w:r>
        <w:t xml:space="preserve"> </w:t>
      </w:r>
      <w:r>
        <w:t xml:space="preserve">summary</w:t>
      </w:r>
      <w:r>
        <w:t xml:space="preserve"> </w:t>
      </w:r>
      <w:r>
        <w:t xml:space="preserve">from</w:t>
      </w:r>
      <w:r>
        <w:t xml:space="preserve"> </w:t>
      </w:r>
      <w:r>
        <w:t xml:space="preserve">dataMaid</w:t>
      </w:r>
    </w:p>
    <w:p>
      <w:pPr>
        <w:pStyle w:val="Date"/>
      </w:pPr>
      <w:r>
        <w:t xml:space="preserve">2024-07-30</w:t>
      </w:r>
      <w:r>
        <w:t xml:space="preserve"> </w:t>
      </w:r>
      <w:r>
        <w:t xml:space="preserve">23:28:12.938518</w:t>
      </w:r>
    </w:p>
    <w:bookmarkStart w:id="21" w:name="data-report-overview"/>
    <w:p>
      <w:pPr>
        <w:pStyle w:val="Heading1"/>
      </w:pPr>
      <w:r>
        <w:t xml:space="preserve">Data report overview</w:t>
      </w:r>
    </w:p>
    <w:p>
      <w:pPr>
        <w:pStyle w:val="FirstParagraph"/>
      </w:pPr>
      <w:r>
        <w:t xml:space="preserve">The dataset examined has the following dimensions:</w:t>
      </w:r>
    </w:p>
    <w:tbl>
      <w:tblPr>
        <w:tblStyle w:val="Table"/>
        <w:tblW w:type="pct" w:w="2361"/>
        <w:tblLook w:firstRow="1" w:lastRow="0" w:firstColumn="0" w:lastColumn="0" w:noHBand="0" w:noVBand="0" w:val="0020"/>
        <w:jc w:val="start"/>
        <w:tblLayout w:type="fixed"/>
      </w:tblPr>
      <w:tblGrid>
        <w:gridCol w:w="2750"/>
        <w:gridCol w:w="99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Number of observations</w:t>
            </w:r>
          </w:p>
        </w:tc>
        <w:tc>
          <w:tcPr/>
          <w:p>
            <w:pPr>
              <w:pStyle w:val="Compact"/>
              <w:jc w:val="right"/>
            </w:pPr>
            <w:r>
              <w:t xml:space="preserve">1998</w:t>
            </w:r>
          </w:p>
        </w:tc>
      </w:tr>
      <w:tr>
        <w:tc>
          <w:tcPr/>
          <w:p>
            <w:pPr>
              <w:pStyle w:val="Compact"/>
              <w:jc w:val="left"/>
            </w:pPr>
            <w:r>
              <w:t xml:space="preserve">Number of variables</w:t>
            </w:r>
          </w:p>
        </w:tc>
        <w:tc>
          <w:tcPr/>
          <w:p>
            <w:pPr>
              <w:pStyle w:val="Compact"/>
              <w:jc w:val="right"/>
            </w:pPr>
            <w:r>
              <w:t xml:space="preserve">66</w:t>
            </w:r>
          </w:p>
        </w:tc>
      </w:tr>
    </w:tbl>
    <w:bookmarkStart w:id="20" w:name="checks-performed"/>
    <w:p>
      <w:pPr>
        <w:pStyle w:val="Heading3"/>
      </w:pPr>
      <w:r>
        <w:t xml:space="preserve">Checks performed</w:t>
      </w:r>
    </w:p>
    <w:p>
      <w:pPr>
        <w:pStyle w:val="FirstParagraph"/>
      </w:pPr>
      <w:r>
        <w:t xml:space="preserve">The following variable checks were performed, depending on the data type of each variable:</w:t>
      </w:r>
    </w:p>
    <w:tbl>
      <w:tblPr>
        <w:tblStyle w:val="Table"/>
        <w:tblW w:type="pct" w:w="5000"/>
        <w:tblLook w:firstRow="1" w:lastRow="0" w:firstColumn="0" w:lastColumn="0" w:noHBand="0" w:noVBand="0" w:val="0020"/>
        <w:jc w:val="start"/>
        <w:tblLayout w:type="fixed"/>
      </w:tblPr>
      <w:tblGrid>
        <w:gridCol w:w="2970"/>
        <w:gridCol w:w="660"/>
        <w:gridCol w:w="550"/>
        <w:gridCol w:w="605"/>
        <w:gridCol w:w="935"/>
        <w:gridCol w:w="550"/>
        <w:gridCol w:w="550"/>
        <w:gridCol w:w="550"/>
        <w:gridCol w:w="550"/>
      </w:tblGrid>
      <w:tr>
        <w:trPr>
          <w:tblHeader w:val="true"/>
        </w:trPr>
        <w:tc>
          <w:tcPr/>
          <w:p>
            <w:pPr>
              <w:pStyle w:val="Compact"/>
              <w:jc w:val="left"/>
            </w:pPr>
            <w:r>
              <w:t xml:space="preserve"> </w:t>
            </w:r>
          </w:p>
        </w:tc>
        <w:tc>
          <w:tcPr/>
          <w:p>
            <w:pPr>
              <w:pStyle w:val="Compact"/>
              <w:jc w:val="center"/>
            </w:pPr>
            <w:r>
              <w:t xml:space="preserve">character</w:t>
            </w:r>
          </w:p>
        </w:tc>
        <w:tc>
          <w:tcPr/>
          <w:p>
            <w:pPr>
              <w:pStyle w:val="Compact"/>
              <w:jc w:val="center"/>
            </w:pPr>
            <w:r>
              <w:t xml:space="preserve">factor</w:t>
            </w:r>
          </w:p>
        </w:tc>
        <w:tc>
          <w:tcPr/>
          <w:p>
            <w:pPr>
              <w:pStyle w:val="Compact"/>
              <w:jc w:val="center"/>
            </w:pPr>
            <w:r>
              <w:t xml:space="preserve">labelled</w:t>
            </w:r>
          </w:p>
        </w:tc>
        <w:tc>
          <w:tcPr/>
          <w:p>
            <w:pPr>
              <w:pStyle w:val="Compact"/>
              <w:jc w:val="center"/>
            </w:pPr>
            <w:r>
              <w:t xml:space="preserve">haven labelled</w:t>
            </w:r>
          </w:p>
        </w:tc>
        <w:tc>
          <w:tcPr/>
          <w:p>
            <w:pPr>
              <w:pStyle w:val="Compact"/>
              <w:jc w:val="center"/>
            </w:pPr>
            <w:r>
              <w:t xml:space="preserve">numeric</w:t>
            </w:r>
          </w:p>
        </w:tc>
        <w:tc>
          <w:tcPr/>
          <w:p>
            <w:pPr>
              <w:pStyle w:val="Compact"/>
              <w:jc w:val="center"/>
            </w:pPr>
            <w:r>
              <w:t xml:space="preserve">integer</w:t>
            </w:r>
          </w:p>
        </w:tc>
        <w:tc>
          <w:tcPr/>
          <w:p>
            <w:pPr>
              <w:pStyle w:val="Compact"/>
              <w:jc w:val="center"/>
            </w:pPr>
            <w:r>
              <w:t xml:space="preserve">logical</w:t>
            </w:r>
          </w:p>
        </w:tc>
        <w:tc>
          <w:tcPr/>
          <w:p>
            <w:pPr>
              <w:pStyle w:val="Compact"/>
              <w:jc w:val="center"/>
            </w:pPr>
            <w:r>
              <w:t xml:space="preserve">Date</w:t>
            </w:r>
          </w:p>
        </w:tc>
      </w:tr>
      <w:tr>
        <w:tc>
          <w:tcPr/>
          <w:p>
            <w:pPr>
              <w:pStyle w:val="Compact"/>
              <w:jc w:val="left"/>
            </w:pPr>
            <w:r>
              <w:t xml:space="preserve">Identify miscoded missing values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jc w:val="center"/>
            </w:pPr>
            <w:r>
              <w:t xml:space="preserve">×</w:t>
            </w:r>
          </w:p>
        </w:tc>
      </w:tr>
      <w:tr>
        <w:tc>
          <w:tcPr/>
          <w:p>
            <w:pPr>
              <w:pStyle w:val="Compact"/>
              <w:jc w:val="left"/>
            </w:pPr>
            <w:r>
              <w:t xml:space="preserve">Identify prefixed and suffixed whitespace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Identify levels with &lt; 6 obs.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Identify case issues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Identify misclassified numeric or integer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Identify outliers</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jc w:val="center"/>
            </w:pPr>
            <w:r>
              <w:t xml:space="preserve">×</w:t>
            </w:r>
          </w:p>
        </w:tc>
      </w:tr>
    </w:tbl>
    <w:p>
      <w:pPr>
        <w:pStyle w:val="BodyText"/>
      </w:pPr>
      <w:r>
        <w:t xml:space="preserve">Please note that all numerical values in the following have been rounded to 2 decimals.</w:t>
      </w:r>
    </w:p>
    <w:bookmarkEnd w:id="20"/>
    <w:bookmarkEnd w:id="21"/>
    <w:bookmarkStart w:id="22" w:name="summary-table"/>
    <w:p>
      <w:pPr>
        <w:pStyle w:val="Heading1"/>
      </w:pPr>
      <w:r>
        <w:t xml:space="preserve">Summary table</w:t>
      </w:r>
    </w:p>
    <w:tbl>
      <w:tblPr>
        <w:tblStyle w:val="Table"/>
        <w:tblW w:type="pct" w:w="5000"/>
        <w:tblLook w:firstRow="1" w:lastRow="0" w:firstColumn="0" w:lastColumn="0" w:noHBand="0" w:noVBand="0" w:val="0020"/>
        <w:jc w:val="start"/>
        <w:tblLayout w:type="fixed"/>
      </w:tblPr>
      <w:tblGrid>
        <w:gridCol w:w="2390"/>
        <w:gridCol w:w="1270"/>
        <w:gridCol w:w="1344"/>
        <w:gridCol w:w="1718"/>
        <w:gridCol w:w="1195"/>
      </w:tblGrid>
      <w:tr>
        <w:trPr>
          <w:tblHeader w:val="true"/>
        </w:trPr>
        <w:tc>
          <w:tcPr/>
          <w:p>
            <w:pPr>
              <w:pStyle w:val="Compact"/>
              <w:jc w:val="left"/>
            </w:pPr>
            <w:r>
              <w:t xml:space="preserve"> </w:t>
            </w:r>
          </w:p>
        </w:tc>
        <w:tc>
          <w:tcPr/>
          <w:p>
            <w:pPr>
              <w:pStyle w:val="Compact"/>
              <w:jc w:val="left"/>
            </w:pPr>
            <w:r>
              <w:t xml:space="preserve">Variable class</w:t>
            </w:r>
          </w:p>
        </w:tc>
        <w:tc>
          <w:tcPr/>
          <w:p>
            <w:pPr>
              <w:pStyle w:val="Compact"/>
              <w:jc w:val="right"/>
            </w:pPr>
            <w:r>
              <w:t xml:space="preserve"># unique values</w:t>
            </w:r>
          </w:p>
        </w:tc>
        <w:tc>
          <w:tcPr/>
          <w:p>
            <w:pPr>
              <w:pStyle w:val="Compact"/>
              <w:jc w:val="right"/>
            </w:pPr>
            <w:r>
              <w:t xml:space="preserve">Missing observations</w:t>
            </w:r>
          </w:p>
        </w:tc>
        <w:tc>
          <w:tcPr/>
          <w:p>
            <w:pPr>
              <w:pStyle w:val="Compact"/>
              <w:jc w:val="center"/>
            </w:pPr>
            <w:r>
              <w:t xml:space="preserve">Any problems?</w:t>
            </w:r>
          </w:p>
        </w:tc>
      </w:tr>
      <w:tr>
        <w:tc>
          <w:tcPr/>
          <w:p>
            <w:pPr>
              <w:pStyle w:val="Compact"/>
              <w:jc w:val="left"/>
            </w:pPr>
            <w:hyperlink w:anchor="rownames">
              <w:r>
                <w:rPr>
                  <w:rStyle w:val="Hyperlink"/>
                </w:rPr>
                <w:t xml:space="preserve">rownames</w:t>
              </w:r>
            </w:hyperlink>
          </w:p>
        </w:tc>
        <w:tc>
          <w:tcPr/>
          <w:p>
            <w:pPr>
              <w:pStyle w:val="Compact"/>
              <w:jc w:val="left"/>
            </w:pPr>
            <w:r>
              <w:t xml:space="preserve">integer</w:t>
            </w:r>
          </w:p>
        </w:tc>
        <w:tc>
          <w:tcPr/>
          <w:p>
            <w:pPr>
              <w:pStyle w:val="Compact"/>
              <w:jc w:val="right"/>
            </w:pPr>
            <w:r>
              <w:t xml:space="preserve">1998</w:t>
            </w:r>
          </w:p>
        </w:tc>
        <w:tc>
          <w:tcPr/>
          <w:p>
            <w:pPr>
              <w:pStyle w:val="Compact"/>
              <w:jc w:val="right"/>
            </w:pPr>
            <w:r>
              <w:t xml:space="preserve">0.00 %</w:t>
            </w:r>
          </w:p>
        </w:tc>
        <w:tc>
          <w:tcPr/>
          <w:p>
            <w:pPr>
              <w:pStyle w:val="Compact"/>
            </w:pPr>
          </w:p>
        </w:tc>
      </w:tr>
      <w:tr>
        <w:tc>
          <w:tcPr/>
          <w:p>
            <w:pPr>
              <w:pStyle w:val="Compact"/>
              <w:jc w:val="left"/>
            </w:pPr>
            <w:hyperlink w:anchor="num_incomes">
              <w:r>
                <w:rPr>
                  <w:rStyle w:val="Hyperlink"/>
                </w:rPr>
                <w:t xml:space="preserve">num_incomes</w:t>
              </w:r>
            </w:hyperlink>
          </w:p>
        </w:tc>
        <w:tc>
          <w:tcPr/>
          <w:p>
            <w:pPr>
              <w:pStyle w:val="Compact"/>
              <w:jc w:val="left"/>
            </w:pPr>
            <w:r>
              <w:t xml:space="preserve">character</w:t>
            </w:r>
          </w:p>
        </w:tc>
        <w:tc>
          <w:tcPr/>
          <w:p>
            <w:pPr>
              <w:pStyle w:val="Compact"/>
              <w:jc w:val="right"/>
            </w:pPr>
            <w:r>
              <w:t xml:space="preserve">5</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pan_inc_chg">
              <w:r>
                <w:rPr>
                  <w:rStyle w:val="Hyperlink"/>
                </w:rPr>
                <w:t xml:space="preserve">pan_inc_chg</w:t>
              </w:r>
            </w:hyperlink>
          </w:p>
        </w:tc>
        <w:tc>
          <w:tcPr/>
          <w:p>
            <w:pPr>
              <w:pStyle w:val="Compact"/>
              <w:jc w:val="left"/>
            </w:pPr>
            <w:r>
              <w:t xml:space="preserve">character</w:t>
            </w:r>
          </w:p>
        </w:tc>
        <w:tc>
          <w:tcPr/>
          <w:p>
            <w:pPr>
              <w:pStyle w:val="Compact"/>
              <w:jc w:val="right"/>
            </w:pPr>
            <w:r>
              <w:t xml:space="preserve">4</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pan_inc_chg_pct">
              <w:r>
                <w:rPr>
                  <w:rStyle w:val="Hyperlink"/>
                </w:rPr>
                <w:t xml:space="preserve">pan_inc_chg_pct</w:t>
              </w:r>
            </w:hyperlink>
          </w:p>
        </w:tc>
        <w:tc>
          <w:tcPr/>
          <w:p>
            <w:pPr>
              <w:pStyle w:val="Compact"/>
              <w:jc w:val="left"/>
            </w:pPr>
            <w:r>
              <w:t xml:space="preserve">character</w:t>
            </w:r>
          </w:p>
        </w:tc>
        <w:tc>
          <w:tcPr/>
          <w:p>
            <w:pPr>
              <w:pStyle w:val="Compact"/>
              <w:jc w:val="right"/>
            </w:pPr>
            <w:r>
              <w:t xml:space="preserve">12</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pan_exp_chg">
              <w:r>
                <w:rPr>
                  <w:rStyle w:val="Hyperlink"/>
                </w:rPr>
                <w:t xml:space="preserve">pan_exp_chg</w:t>
              </w:r>
            </w:hyperlink>
          </w:p>
        </w:tc>
        <w:tc>
          <w:tcPr/>
          <w:p>
            <w:pPr>
              <w:pStyle w:val="Compact"/>
              <w:jc w:val="left"/>
            </w:pPr>
            <w:r>
              <w:t xml:space="preserve">character</w:t>
            </w:r>
          </w:p>
        </w:tc>
        <w:tc>
          <w:tcPr/>
          <w:p>
            <w:pPr>
              <w:pStyle w:val="Compact"/>
              <w:jc w:val="right"/>
            </w:pPr>
            <w:r>
              <w:t xml:space="preserve">4</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pan_exp_chg_pct">
              <w:r>
                <w:rPr>
                  <w:rStyle w:val="Hyperlink"/>
                </w:rPr>
                <w:t xml:space="preserve">pan_exp_chg_pct</w:t>
              </w:r>
            </w:hyperlink>
          </w:p>
        </w:tc>
        <w:tc>
          <w:tcPr/>
          <w:p>
            <w:pPr>
              <w:pStyle w:val="Compact"/>
              <w:jc w:val="left"/>
            </w:pPr>
            <w:r>
              <w:t xml:space="preserve">character</w:t>
            </w:r>
          </w:p>
        </w:tc>
        <w:tc>
          <w:tcPr/>
          <w:p>
            <w:pPr>
              <w:pStyle w:val="Compact"/>
              <w:jc w:val="right"/>
            </w:pPr>
            <w:r>
              <w:t xml:space="preserve">12</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pan_fi_chg">
              <w:r>
                <w:rPr>
                  <w:rStyle w:val="Hyperlink"/>
                </w:rPr>
                <w:t xml:space="preserve">pan_fi_chg</w:t>
              </w:r>
            </w:hyperlink>
          </w:p>
        </w:tc>
        <w:tc>
          <w:tcPr/>
          <w:p>
            <w:pPr>
              <w:pStyle w:val="Compact"/>
              <w:jc w:val="left"/>
            </w:pPr>
            <w:r>
              <w:t xml:space="preserve">character</w:t>
            </w:r>
          </w:p>
        </w:tc>
        <w:tc>
          <w:tcPr/>
          <w:p>
            <w:pPr>
              <w:pStyle w:val="Compact"/>
              <w:jc w:val="right"/>
            </w:pPr>
            <w:r>
              <w:t xml:space="preserve">4</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pan_ret_date_chg">
              <w:r>
                <w:rPr>
                  <w:rStyle w:val="Hyperlink"/>
                </w:rPr>
                <w:t xml:space="preserve">pan_ret_date_chg</w:t>
              </w:r>
            </w:hyperlink>
          </w:p>
        </w:tc>
        <w:tc>
          <w:tcPr/>
          <w:p>
            <w:pPr>
              <w:pStyle w:val="Compact"/>
              <w:jc w:val="left"/>
            </w:pPr>
            <w:r>
              <w:t xml:space="preserve">character</w:t>
            </w:r>
          </w:p>
        </w:tc>
        <w:tc>
          <w:tcPr/>
          <w:p>
            <w:pPr>
              <w:pStyle w:val="Compact"/>
              <w:jc w:val="right"/>
            </w:pPr>
            <w:r>
              <w:t xml:space="preserve">4</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pan_financial_impact">
              <w:r>
                <w:rPr>
                  <w:rStyle w:val="Hyperlink"/>
                </w:rPr>
                <w:t xml:space="preserve">pan_financial_impact</w:t>
              </w:r>
            </w:hyperlink>
          </w:p>
        </w:tc>
        <w:tc>
          <w:tcPr/>
          <w:p>
            <w:pPr>
              <w:pStyle w:val="Compact"/>
              <w:jc w:val="left"/>
            </w:pPr>
            <w:r>
              <w:t xml:space="preserve">character</w:t>
            </w:r>
          </w:p>
        </w:tc>
        <w:tc>
          <w:tcPr/>
          <w:p>
            <w:pPr>
              <w:pStyle w:val="Compact"/>
              <w:jc w:val="right"/>
            </w:pPr>
            <w:r>
              <w:t xml:space="preserve">4</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political">
              <w:r>
                <w:rPr>
                  <w:rStyle w:val="Hyperlink"/>
                </w:rPr>
                <w:t xml:space="preserve">political</w:t>
              </w:r>
            </w:hyperlink>
          </w:p>
        </w:tc>
        <w:tc>
          <w:tcPr/>
          <w:p>
            <w:pPr>
              <w:pStyle w:val="Compact"/>
              <w:jc w:val="left"/>
            </w:pPr>
            <w:r>
              <w:t xml:space="preserve">character</w:t>
            </w:r>
          </w:p>
        </w:tc>
        <w:tc>
          <w:tcPr/>
          <w:p>
            <w:pPr>
              <w:pStyle w:val="Compact"/>
              <w:jc w:val="right"/>
            </w:pPr>
            <w:r>
              <w:t xml:space="preserve">25</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race_eth">
              <w:r>
                <w:rPr>
                  <w:rStyle w:val="Hyperlink"/>
                </w:rPr>
                <w:t xml:space="preserve">race_eth</w:t>
              </w:r>
            </w:hyperlink>
          </w:p>
        </w:tc>
        <w:tc>
          <w:tcPr/>
          <w:p>
            <w:pPr>
              <w:pStyle w:val="Compact"/>
              <w:jc w:val="left"/>
            </w:pPr>
            <w:r>
              <w:t xml:space="preserve">character</w:t>
            </w:r>
          </w:p>
        </w:tc>
        <w:tc>
          <w:tcPr/>
          <w:p>
            <w:pPr>
              <w:pStyle w:val="Compact"/>
              <w:jc w:val="right"/>
            </w:pPr>
            <w:r>
              <w:t xml:space="preserve">8</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gender">
              <w:r>
                <w:rPr>
                  <w:rStyle w:val="Hyperlink"/>
                </w:rPr>
                <w:t xml:space="preserve">gender</w:t>
              </w:r>
            </w:hyperlink>
          </w:p>
        </w:tc>
        <w:tc>
          <w:tcPr/>
          <w:p>
            <w:pPr>
              <w:pStyle w:val="Compact"/>
              <w:jc w:val="left"/>
            </w:pPr>
            <w:r>
              <w:t xml:space="preserve">character</w:t>
            </w:r>
          </w:p>
        </w:tc>
        <w:tc>
          <w:tcPr/>
          <w:p>
            <w:pPr>
              <w:pStyle w:val="Compact"/>
              <w:jc w:val="right"/>
            </w:pPr>
            <w:r>
              <w:t xml:space="preserve">7</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age">
              <w:r>
                <w:rPr>
                  <w:rStyle w:val="Hyperlink"/>
                </w:rPr>
                <w:t xml:space="preserve">age</w:t>
              </w:r>
            </w:hyperlink>
          </w:p>
        </w:tc>
        <w:tc>
          <w:tcPr/>
          <w:p>
            <w:pPr>
              <w:pStyle w:val="Compact"/>
              <w:jc w:val="left"/>
            </w:pPr>
            <w:r>
              <w:t xml:space="preserve">character</w:t>
            </w:r>
          </w:p>
        </w:tc>
        <w:tc>
          <w:tcPr/>
          <w:p>
            <w:pPr>
              <w:pStyle w:val="Compact"/>
              <w:jc w:val="right"/>
            </w:pPr>
            <w:r>
              <w:t xml:space="preserve">12</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edu">
              <w:r>
                <w:rPr>
                  <w:rStyle w:val="Hyperlink"/>
                </w:rPr>
                <w:t xml:space="preserve">edu</w:t>
              </w:r>
            </w:hyperlink>
          </w:p>
        </w:tc>
        <w:tc>
          <w:tcPr/>
          <w:p>
            <w:pPr>
              <w:pStyle w:val="Compact"/>
              <w:jc w:val="left"/>
            </w:pPr>
            <w:r>
              <w:t xml:space="preserve">character</w:t>
            </w:r>
          </w:p>
        </w:tc>
        <w:tc>
          <w:tcPr/>
          <w:p>
            <w:pPr>
              <w:pStyle w:val="Compact"/>
              <w:jc w:val="right"/>
            </w:pPr>
            <w:r>
              <w:t xml:space="preserve">12</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rel_status">
              <w:r>
                <w:rPr>
                  <w:rStyle w:val="Hyperlink"/>
                </w:rPr>
                <w:t xml:space="preserve">rel_status</w:t>
              </w:r>
            </w:hyperlink>
          </w:p>
        </w:tc>
        <w:tc>
          <w:tcPr/>
          <w:p>
            <w:pPr>
              <w:pStyle w:val="Compact"/>
              <w:jc w:val="left"/>
            </w:pPr>
            <w:r>
              <w:t xml:space="preserve">character</w:t>
            </w:r>
          </w:p>
        </w:tc>
        <w:tc>
          <w:tcPr/>
          <w:p>
            <w:pPr>
              <w:pStyle w:val="Compact"/>
              <w:jc w:val="right"/>
            </w:pPr>
            <w:r>
              <w:t xml:space="preserve">9</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children">
              <w:r>
                <w:rPr>
                  <w:rStyle w:val="Hyperlink"/>
                </w:rPr>
                <w:t xml:space="preserve">children</w:t>
              </w:r>
            </w:hyperlink>
          </w:p>
        </w:tc>
        <w:tc>
          <w:tcPr/>
          <w:p>
            <w:pPr>
              <w:pStyle w:val="Compact"/>
              <w:jc w:val="left"/>
            </w:pPr>
            <w:r>
              <w:t xml:space="preserve">character</w:t>
            </w:r>
          </w:p>
        </w:tc>
        <w:tc>
          <w:tcPr/>
          <w:p>
            <w:pPr>
              <w:pStyle w:val="Compact"/>
              <w:jc w:val="right"/>
            </w:pPr>
            <w:r>
              <w:t xml:space="preserve">5</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country">
              <w:r>
                <w:rPr>
                  <w:rStyle w:val="Hyperlink"/>
                </w:rPr>
                <w:t xml:space="preserve">country</w:t>
              </w:r>
            </w:hyperlink>
          </w:p>
        </w:tc>
        <w:tc>
          <w:tcPr/>
          <w:p>
            <w:pPr>
              <w:pStyle w:val="Compact"/>
              <w:jc w:val="left"/>
            </w:pPr>
            <w:r>
              <w:t xml:space="preserve">character</w:t>
            </w:r>
          </w:p>
        </w:tc>
        <w:tc>
          <w:tcPr/>
          <w:p>
            <w:pPr>
              <w:pStyle w:val="Compact"/>
              <w:jc w:val="right"/>
            </w:pPr>
            <w:r>
              <w:t xml:space="preserve">54</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fin_indy">
              <w:r>
                <w:rPr>
                  <w:rStyle w:val="Hyperlink"/>
                </w:rPr>
                <w:t xml:space="preserve">fin_indy</w:t>
              </w:r>
            </w:hyperlink>
          </w:p>
        </w:tc>
        <w:tc>
          <w:tcPr/>
          <w:p>
            <w:pPr>
              <w:pStyle w:val="Compact"/>
              <w:jc w:val="left"/>
            </w:pPr>
            <w:r>
              <w:t xml:space="preserve">character</w:t>
            </w:r>
          </w:p>
        </w:tc>
        <w:tc>
          <w:tcPr/>
          <w:p>
            <w:pPr>
              <w:pStyle w:val="Compact"/>
              <w:jc w:val="right"/>
            </w:pPr>
            <w:r>
              <w:t xml:space="preserve">2</w:t>
            </w:r>
          </w:p>
        </w:tc>
        <w:tc>
          <w:tcPr/>
          <w:p>
            <w:pPr>
              <w:pStyle w:val="Compact"/>
              <w:jc w:val="right"/>
            </w:pPr>
            <w:r>
              <w:t xml:space="preserve">0.00 %</w:t>
            </w:r>
          </w:p>
        </w:tc>
        <w:tc>
          <w:tcPr/>
          <w:p>
            <w:pPr>
              <w:pStyle w:val="Compact"/>
            </w:pPr>
          </w:p>
        </w:tc>
      </w:tr>
      <w:tr>
        <w:tc>
          <w:tcPr/>
          <w:p>
            <w:pPr>
              <w:pStyle w:val="Compact"/>
              <w:jc w:val="left"/>
            </w:pPr>
            <w:hyperlink w:anchor="fin_indy_num">
              <w:r>
                <w:rPr>
                  <w:rStyle w:val="Hyperlink"/>
                </w:rPr>
                <w:t xml:space="preserve">fin_indy_num</w:t>
              </w:r>
            </w:hyperlink>
          </w:p>
        </w:tc>
        <w:tc>
          <w:tcPr/>
          <w:p>
            <w:pPr>
              <w:pStyle w:val="Compact"/>
              <w:jc w:val="left"/>
            </w:pPr>
            <w:r>
              <w:t xml:space="preserve">numeric</w:t>
            </w:r>
          </w:p>
        </w:tc>
        <w:tc>
          <w:tcPr/>
          <w:p>
            <w:pPr>
              <w:pStyle w:val="Compact"/>
              <w:jc w:val="right"/>
            </w:pPr>
            <w:r>
              <w:t xml:space="preserve">156</w:t>
            </w:r>
          </w:p>
        </w:tc>
        <w:tc>
          <w:tcPr/>
          <w:p>
            <w:pPr>
              <w:pStyle w:val="Compact"/>
              <w:jc w:val="right"/>
            </w:pPr>
            <w:r>
              <w:t xml:space="preserve">11.01 %</w:t>
            </w:r>
          </w:p>
        </w:tc>
        <w:tc>
          <w:tcPr/>
          <w:p>
            <w:pPr>
              <w:pStyle w:val="Compact"/>
              <w:jc w:val="center"/>
            </w:pPr>
            <w:r>
              <w:t xml:space="preserve">×</w:t>
            </w:r>
          </w:p>
        </w:tc>
      </w:tr>
      <w:tr>
        <w:tc>
          <w:tcPr/>
          <w:p>
            <w:pPr>
              <w:pStyle w:val="Compact"/>
              <w:jc w:val="left"/>
            </w:pPr>
            <w:hyperlink w:anchor="fin_indy_pct">
              <w:r>
                <w:rPr>
                  <w:rStyle w:val="Hyperlink"/>
                </w:rPr>
                <w:t xml:space="preserve">fin_indy_pct</w:t>
              </w:r>
            </w:hyperlink>
          </w:p>
        </w:tc>
        <w:tc>
          <w:tcPr/>
          <w:p>
            <w:pPr>
              <w:pStyle w:val="Compact"/>
              <w:jc w:val="left"/>
            </w:pPr>
            <w:r>
              <w:t xml:space="preserve">numeric</w:t>
            </w:r>
          </w:p>
        </w:tc>
        <w:tc>
          <w:tcPr/>
          <w:p>
            <w:pPr>
              <w:pStyle w:val="Compact"/>
              <w:jc w:val="right"/>
            </w:pPr>
            <w:r>
              <w:t xml:space="preserve">244</w:t>
            </w:r>
          </w:p>
        </w:tc>
        <w:tc>
          <w:tcPr/>
          <w:p>
            <w:pPr>
              <w:pStyle w:val="Compact"/>
              <w:jc w:val="right"/>
            </w:pPr>
            <w:r>
              <w:t xml:space="preserve">11.31 %</w:t>
            </w:r>
          </w:p>
        </w:tc>
        <w:tc>
          <w:tcPr/>
          <w:p>
            <w:pPr>
              <w:pStyle w:val="Compact"/>
              <w:jc w:val="center"/>
            </w:pPr>
            <w:r>
              <w:t xml:space="preserve">×</w:t>
            </w:r>
          </w:p>
        </w:tc>
      </w:tr>
      <w:tr>
        <w:tc>
          <w:tcPr/>
          <w:p>
            <w:pPr>
              <w:pStyle w:val="Compact"/>
              <w:jc w:val="left"/>
            </w:pPr>
            <w:hyperlink w:anchor="retire_invst_num">
              <w:r>
                <w:rPr>
                  <w:rStyle w:val="Hyperlink"/>
                </w:rPr>
                <w:t xml:space="preserve">retire_invst_num</w:t>
              </w:r>
            </w:hyperlink>
          </w:p>
        </w:tc>
        <w:tc>
          <w:tcPr/>
          <w:p>
            <w:pPr>
              <w:pStyle w:val="Compact"/>
              <w:jc w:val="left"/>
            </w:pPr>
            <w:r>
              <w:t xml:space="preserve">numeric</w:t>
            </w:r>
          </w:p>
        </w:tc>
        <w:tc>
          <w:tcPr/>
          <w:p>
            <w:pPr>
              <w:pStyle w:val="Compact"/>
              <w:jc w:val="right"/>
            </w:pPr>
            <w:r>
              <w:t xml:space="preserve">153</w:t>
            </w:r>
          </w:p>
        </w:tc>
        <w:tc>
          <w:tcPr/>
          <w:p>
            <w:pPr>
              <w:pStyle w:val="Compact"/>
              <w:jc w:val="right"/>
            </w:pPr>
            <w:r>
              <w:t xml:space="preserve">14.31 %</w:t>
            </w:r>
          </w:p>
        </w:tc>
        <w:tc>
          <w:tcPr/>
          <w:p>
            <w:pPr>
              <w:pStyle w:val="Compact"/>
              <w:jc w:val="center"/>
            </w:pPr>
            <w:r>
              <w:t xml:space="preserve">×</w:t>
            </w:r>
          </w:p>
        </w:tc>
      </w:tr>
      <w:tr>
        <w:tc>
          <w:tcPr/>
          <w:p>
            <w:pPr>
              <w:pStyle w:val="Compact"/>
              <w:jc w:val="left"/>
            </w:pPr>
            <w:hyperlink w:anchor="tgt_sf_wthdrw_rt">
              <w:r>
                <w:rPr>
                  <w:rStyle w:val="Hyperlink"/>
                </w:rPr>
                <w:t xml:space="preserve">tgt_sf_wthdrw_rt</w:t>
              </w:r>
            </w:hyperlink>
          </w:p>
        </w:tc>
        <w:tc>
          <w:tcPr/>
          <w:p>
            <w:pPr>
              <w:pStyle w:val="Compact"/>
              <w:jc w:val="left"/>
            </w:pPr>
            <w:r>
              <w:t xml:space="preserve">numeric</w:t>
            </w:r>
          </w:p>
        </w:tc>
        <w:tc>
          <w:tcPr/>
          <w:p>
            <w:pPr>
              <w:pStyle w:val="Compact"/>
              <w:jc w:val="right"/>
            </w:pPr>
            <w:r>
              <w:t xml:space="preserve">53</w:t>
            </w:r>
          </w:p>
        </w:tc>
        <w:tc>
          <w:tcPr/>
          <w:p>
            <w:pPr>
              <w:pStyle w:val="Compact"/>
              <w:jc w:val="right"/>
            </w:pPr>
            <w:r>
              <w:t xml:space="preserve">10.86 %</w:t>
            </w:r>
          </w:p>
        </w:tc>
        <w:tc>
          <w:tcPr/>
          <w:p>
            <w:pPr>
              <w:pStyle w:val="Compact"/>
              <w:jc w:val="center"/>
            </w:pPr>
            <w:r>
              <w:t xml:space="preserve">×</w:t>
            </w:r>
          </w:p>
        </w:tc>
      </w:tr>
      <w:tr>
        <w:tc>
          <w:tcPr/>
          <w:p>
            <w:pPr>
              <w:pStyle w:val="Compact"/>
              <w:jc w:val="left"/>
            </w:pPr>
            <w:hyperlink w:anchor="max_retire_sup">
              <w:r>
                <w:rPr>
                  <w:rStyle w:val="Hyperlink"/>
                </w:rPr>
                <w:t xml:space="preserve">max_retire_sup</w:t>
              </w:r>
            </w:hyperlink>
          </w:p>
        </w:tc>
        <w:tc>
          <w:tcPr/>
          <w:p>
            <w:pPr>
              <w:pStyle w:val="Compact"/>
              <w:jc w:val="left"/>
            </w:pPr>
            <w:r>
              <w:t xml:space="preserve">numeric</w:t>
            </w:r>
          </w:p>
        </w:tc>
        <w:tc>
          <w:tcPr/>
          <w:p>
            <w:pPr>
              <w:pStyle w:val="Compact"/>
              <w:jc w:val="right"/>
            </w:pPr>
            <w:r>
              <w:t xml:space="preserve">174</w:t>
            </w:r>
          </w:p>
        </w:tc>
        <w:tc>
          <w:tcPr/>
          <w:p>
            <w:pPr>
              <w:pStyle w:val="Compact"/>
              <w:jc w:val="right"/>
            </w:pPr>
            <w:r>
              <w:t xml:space="preserve">26.53 %</w:t>
            </w:r>
          </w:p>
        </w:tc>
        <w:tc>
          <w:tcPr/>
          <w:p>
            <w:pPr>
              <w:pStyle w:val="Compact"/>
              <w:jc w:val="center"/>
            </w:pPr>
            <w:r>
              <w:t xml:space="preserve">×</w:t>
            </w:r>
          </w:p>
        </w:tc>
      </w:tr>
      <w:tr>
        <w:tc>
          <w:tcPr/>
          <w:p>
            <w:pPr>
              <w:pStyle w:val="Compact"/>
              <w:jc w:val="left"/>
            </w:pPr>
            <w:hyperlink w:anchor="retire_exp">
              <w:r>
                <w:rPr>
                  <w:rStyle w:val="Hyperlink"/>
                </w:rPr>
                <w:t xml:space="preserve">retire_exp</w:t>
              </w:r>
            </w:hyperlink>
          </w:p>
        </w:tc>
        <w:tc>
          <w:tcPr/>
          <w:p>
            <w:pPr>
              <w:pStyle w:val="Compact"/>
              <w:jc w:val="left"/>
            </w:pPr>
            <w:r>
              <w:t xml:space="preserve">numeric</w:t>
            </w:r>
          </w:p>
        </w:tc>
        <w:tc>
          <w:tcPr/>
          <w:p>
            <w:pPr>
              <w:pStyle w:val="Compact"/>
              <w:jc w:val="right"/>
            </w:pPr>
            <w:r>
              <w:t xml:space="preserve">142</w:t>
            </w:r>
          </w:p>
        </w:tc>
        <w:tc>
          <w:tcPr/>
          <w:p>
            <w:pPr>
              <w:pStyle w:val="Compact"/>
              <w:jc w:val="right"/>
            </w:pPr>
            <w:r>
              <w:t xml:space="preserve">13.11 %</w:t>
            </w:r>
          </w:p>
        </w:tc>
        <w:tc>
          <w:tcPr/>
          <w:p>
            <w:pPr>
              <w:pStyle w:val="Compact"/>
              <w:jc w:val="center"/>
            </w:pPr>
            <w:r>
              <w:t xml:space="preserve">×</w:t>
            </w:r>
          </w:p>
        </w:tc>
      </w:tr>
      <w:tr>
        <w:tc>
          <w:tcPr/>
          <w:p>
            <w:pPr>
              <w:pStyle w:val="Compact"/>
              <w:jc w:val="left"/>
            </w:pPr>
            <w:hyperlink w:anchor="whn_fin_indy_num">
              <w:r>
                <w:rPr>
                  <w:rStyle w:val="Hyperlink"/>
                </w:rPr>
                <w:t xml:space="preserve">whn_fin_indy_num</w:t>
              </w:r>
            </w:hyperlink>
          </w:p>
        </w:tc>
        <w:tc>
          <w:tcPr/>
          <w:p>
            <w:pPr>
              <w:pStyle w:val="Compact"/>
              <w:jc w:val="left"/>
            </w:pPr>
            <w:r>
              <w:t xml:space="preserve">integer</w:t>
            </w:r>
          </w:p>
        </w:tc>
        <w:tc>
          <w:tcPr/>
          <w:p>
            <w:pPr>
              <w:pStyle w:val="Compact"/>
              <w:jc w:val="right"/>
            </w:pPr>
            <w:r>
              <w:t xml:space="preserve">46</w:t>
            </w:r>
          </w:p>
        </w:tc>
        <w:tc>
          <w:tcPr/>
          <w:p>
            <w:pPr>
              <w:pStyle w:val="Compact"/>
              <w:jc w:val="right"/>
            </w:pPr>
            <w:r>
              <w:t xml:space="preserve">92.94 %</w:t>
            </w:r>
          </w:p>
        </w:tc>
        <w:tc>
          <w:tcPr/>
          <w:p>
            <w:pPr>
              <w:pStyle w:val="Compact"/>
              <w:jc w:val="center"/>
            </w:pPr>
            <w:r>
              <w:t xml:space="preserve">×</w:t>
            </w:r>
          </w:p>
        </w:tc>
      </w:tr>
      <w:tr>
        <w:tc>
          <w:tcPr/>
          <w:p>
            <w:pPr>
              <w:pStyle w:val="Compact"/>
              <w:jc w:val="left"/>
            </w:pPr>
            <w:hyperlink w:anchor="fin_indy_lvl">
              <w:r>
                <w:rPr>
                  <w:rStyle w:val="Hyperlink"/>
                </w:rPr>
                <w:t xml:space="preserve">fin_indy_lvl</w:t>
              </w:r>
            </w:hyperlink>
          </w:p>
        </w:tc>
        <w:tc>
          <w:tcPr/>
          <w:p>
            <w:pPr>
              <w:pStyle w:val="Compact"/>
              <w:jc w:val="left"/>
            </w:pPr>
            <w:r>
              <w:t xml:space="preserve">character</w:t>
            </w:r>
          </w:p>
        </w:tc>
        <w:tc>
          <w:tcPr/>
          <w:p>
            <w:pPr>
              <w:pStyle w:val="Compact"/>
              <w:jc w:val="right"/>
            </w:pPr>
            <w:r>
              <w:t xml:space="preserve">6</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retire_age">
              <w:r>
                <w:rPr>
                  <w:rStyle w:val="Hyperlink"/>
                </w:rPr>
                <w:t xml:space="preserve">retire_age</w:t>
              </w:r>
            </w:hyperlink>
          </w:p>
        </w:tc>
        <w:tc>
          <w:tcPr/>
          <w:p>
            <w:pPr>
              <w:pStyle w:val="Compact"/>
              <w:jc w:val="left"/>
            </w:pPr>
            <w:r>
              <w:t xml:space="preserve">character</w:t>
            </w:r>
          </w:p>
        </w:tc>
        <w:tc>
          <w:tcPr/>
          <w:p>
            <w:pPr>
              <w:pStyle w:val="Compact"/>
              <w:jc w:val="right"/>
            </w:pPr>
            <w:r>
              <w:t xml:space="preserve">12</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stp_whn_fin_indy">
              <w:r>
                <w:rPr>
                  <w:rStyle w:val="Hyperlink"/>
                </w:rPr>
                <w:t xml:space="preserve">stp_whn_fin_indy</w:t>
              </w:r>
            </w:hyperlink>
          </w:p>
        </w:tc>
        <w:tc>
          <w:tcPr/>
          <w:p>
            <w:pPr>
              <w:pStyle w:val="Compact"/>
              <w:jc w:val="left"/>
            </w:pPr>
            <w:r>
              <w:t xml:space="preserve">character</w:t>
            </w:r>
          </w:p>
        </w:tc>
        <w:tc>
          <w:tcPr/>
          <w:p>
            <w:pPr>
              <w:pStyle w:val="Compact"/>
              <w:jc w:val="right"/>
            </w:pPr>
            <w:r>
              <w:t xml:space="preserve">5</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industry">
              <w:r>
                <w:rPr>
                  <w:rStyle w:val="Hyperlink"/>
                </w:rPr>
                <w:t xml:space="preserve">industry</w:t>
              </w:r>
            </w:hyperlink>
          </w:p>
        </w:tc>
        <w:tc>
          <w:tcPr/>
          <w:p>
            <w:pPr>
              <w:pStyle w:val="Compact"/>
              <w:jc w:val="left"/>
            </w:pPr>
            <w:r>
              <w:t xml:space="preserve">character</w:t>
            </w:r>
          </w:p>
        </w:tc>
        <w:tc>
          <w:tcPr/>
          <w:p>
            <w:pPr>
              <w:pStyle w:val="Compact"/>
              <w:jc w:val="right"/>
            </w:pPr>
            <w:r>
              <w:t xml:space="preserve">20</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employer">
              <w:r>
                <w:rPr>
                  <w:rStyle w:val="Hyperlink"/>
                </w:rPr>
                <w:t xml:space="preserve">employer</w:t>
              </w:r>
            </w:hyperlink>
          </w:p>
        </w:tc>
        <w:tc>
          <w:tcPr/>
          <w:p>
            <w:pPr>
              <w:pStyle w:val="Compact"/>
              <w:jc w:val="left"/>
            </w:pPr>
            <w:r>
              <w:t xml:space="preserve">character</w:t>
            </w:r>
          </w:p>
        </w:tc>
        <w:tc>
          <w:tcPr/>
          <w:p>
            <w:pPr>
              <w:pStyle w:val="Compact"/>
              <w:jc w:val="right"/>
            </w:pPr>
            <w:r>
              <w:t xml:space="preserve">6</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role">
              <w:r>
                <w:rPr>
                  <w:rStyle w:val="Hyperlink"/>
                </w:rPr>
                <w:t xml:space="preserve">role</w:t>
              </w:r>
            </w:hyperlink>
          </w:p>
        </w:tc>
        <w:tc>
          <w:tcPr/>
          <w:p>
            <w:pPr>
              <w:pStyle w:val="Compact"/>
              <w:jc w:val="left"/>
            </w:pPr>
            <w:r>
              <w:t xml:space="preserve">character</w:t>
            </w:r>
          </w:p>
        </w:tc>
        <w:tc>
          <w:tcPr/>
          <w:p>
            <w:pPr>
              <w:pStyle w:val="Compact"/>
              <w:jc w:val="right"/>
            </w:pPr>
            <w:r>
              <w:t xml:space="preserve">13</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ft_status">
              <w:r>
                <w:rPr>
                  <w:rStyle w:val="Hyperlink"/>
                </w:rPr>
                <w:t xml:space="preserve">ft_status</w:t>
              </w:r>
            </w:hyperlink>
          </w:p>
        </w:tc>
        <w:tc>
          <w:tcPr/>
          <w:p>
            <w:pPr>
              <w:pStyle w:val="Compact"/>
              <w:jc w:val="left"/>
            </w:pPr>
            <w:r>
              <w:t xml:space="preserve">character</w:t>
            </w:r>
          </w:p>
        </w:tc>
        <w:tc>
          <w:tcPr/>
          <w:p>
            <w:pPr>
              <w:pStyle w:val="Compact"/>
              <w:jc w:val="right"/>
            </w:pPr>
            <w:r>
              <w:t xml:space="preserve">5</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pt_status">
              <w:r>
                <w:rPr>
                  <w:rStyle w:val="Hyperlink"/>
                </w:rPr>
                <w:t xml:space="preserve">pt_status</w:t>
              </w:r>
            </w:hyperlink>
          </w:p>
        </w:tc>
        <w:tc>
          <w:tcPr/>
          <w:p>
            <w:pPr>
              <w:pStyle w:val="Compact"/>
              <w:jc w:val="left"/>
            </w:pPr>
            <w:r>
              <w:t xml:space="preserve">character</w:t>
            </w:r>
          </w:p>
        </w:tc>
        <w:tc>
          <w:tcPr/>
          <w:p>
            <w:pPr>
              <w:pStyle w:val="Compact"/>
              <w:jc w:val="right"/>
            </w:pPr>
            <w:r>
              <w:t xml:space="preserve">5</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gig_status">
              <w:r>
                <w:rPr>
                  <w:rStyle w:val="Hyperlink"/>
                </w:rPr>
                <w:t xml:space="preserve">gig_status</w:t>
              </w:r>
            </w:hyperlink>
          </w:p>
        </w:tc>
        <w:tc>
          <w:tcPr/>
          <w:p>
            <w:pPr>
              <w:pStyle w:val="Compact"/>
              <w:jc w:val="left"/>
            </w:pPr>
            <w:r>
              <w:t xml:space="preserve">character</w:t>
            </w:r>
          </w:p>
        </w:tc>
        <w:tc>
          <w:tcPr/>
          <w:p>
            <w:pPr>
              <w:pStyle w:val="Compact"/>
              <w:jc w:val="right"/>
            </w:pPr>
            <w:r>
              <w:t xml:space="preserve">6</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ne_status">
              <w:r>
                <w:rPr>
                  <w:rStyle w:val="Hyperlink"/>
                </w:rPr>
                <w:t xml:space="preserve">ne_status</w:t>
              </w:r>
            </w:hyperlink>
          </w:p>
        </w:tc>
        <w:tc>
          <w:tcPr/>
          <w:p>
            <w:pPr>
              <w:pStyle w:val="Compact"/>
              <w:jc w:val="left"/>
            </w:pPr>
            <w:r>
              <w:t xml:space="preserve">character</w:t>
            </w:r>
          </w:p>
        </w:tc>
        <w:tc>
          <w:tcPr/>
          <w:p>
            <w:pPr>
              <w:pStyle w:val="Compact"/>
              <w:jc w:val="right"/>
            </w:pPr>
            <w:r>
              <w:t xml:space="preserve">7</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edu_status">
              <w:r>
                <w:rPr>
                  <w:rStyle w:val="Hyperlink"/>
                </w:rPr>
                <w:t xml:space="preserve">edu_status</w:t>
              </w:r>
            </w:hyperlink>
          </w:p>
        </w:tc>
        <w:tc>
          <w:tcPr/>
          <w:p>
            <w:pPr>
              <w:pStyle w:val="Compact"/>
              <w:jc w:val="left"/>
            </w:pPr>
            <w:r>
              <w:t xml:space="preserve">character</w:t>
            </w:r>
          </w:p>
        </w:tc>
        <w:tc>
          <w:tcPr/>
          <w:p>
            <w:pPr>
              <w:pStyle w:val="Compact"/>
              <w:jc w:val="right"/>
            </w:pPr>
            <w:r>
              <w:t xml:space="preserve">4</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housing">
              <w:r>
                <w:rPr>
                  <w:rStyle w:val="Hyperlink"/>
                </w:rPr>
                <w:t xml:space="preserve">housing</w:t>
              </w:r>
            </w:hyperlink>
          </w:p>
        </w:tc>
        <w:tc>
          <w:tcPr/>
          <w:p>
            <w:pPr>
              <w:pStyle w:val="Compact"/>
              <w:jc w:val="left"/>
            </w:pPr>
            <w:r>
              <w:t xml:space="preserve">character</w:t>
            </w:r>
          </w:p>
        </w:tc>
        <w:tc>
          <w:tcPr/>
          <w:p>
            <w:pPr>
              <w:pStyle w:val="Compact"/>
              <w:jc w:val="right"/>
            </w:pPr>
            <w:r>
              <w:t xml:space="preserve">20</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home_value">
              <w:r>
                <w:rPr>
                  <w:rStyle w:val="Hyperlink"/>
                </w:rPr>
                <w:t xml:space="preserve">home_value</w:t>
              </w:r>
            </w:hyperlink>
          </w:p>
        </w:tc>
        <w:tc>
          <w:tcPr/>
          <w:p>
            <w:pPr>
              <w:pStyle w:val="Compact"/>
              <w:jc w:val="left"/>
            </w:pPr>
            <w:r>
              <w:t xml:space="preserve">integer</w:t>
            </w:r>
          </w:p>
        </w:tc>
        <w:tc>
          <w:tcPr/>
          <w:p>
            <w:pPr>
              <w:pStyle w:val="Compact"/>
              <w:jc w:val="right"/>
            </w:pPr>
            <w:r>
              <w:t xml:space="preserve">261</w:t>
            </w:r>
          </w:p>
        </w:tc>
        <w:tc>
          <w:tcPr/>
          <w:p>
            <w:pPr>
              <w:pStyle w:val="Compact"/>
              <w:jc w:val="right"/>
            </w:pPr>
            <w:r>
              <w:t xml:space="preserve">18.77 %</w:t>
            </w:r>
          </w:p>
        </w:tc>
        <w:tc>
          <w:tcPr/>
          <w:p>
            <w:pPr>
              <w:pStyle w:val="Compact"/>
              <w:jc w:val="center"/>
            </w:pPr>
            <w:r>
              <w:t xml:space="preserve">×</w:t>
            </w:r>
          </w:p>
        </w:tc>
      </w:tr>
      <w:tr>
        <w:tc>
          <w:tcPr/>
          <w:p>
            <w:pPr>
              <w:pStyle w:val="Compact"/>
              <w:jc w:val="left"/>
            </w:pPr>
            <w:hyperlink w:anchor="brokerage_accts_tax">
              <w:r>
                <w:rPr>
                  <w:rStyle w:val="Hyperlink"/>
                </w:rPr>
                <w:t xml:space="preserve">brokerage_accts_tax</w:t>
              </w:r>
            </w:hyperlink>
          </w:p>
        </w:tc>
        <w:tc>
          <w:tcPr/>
          <w:p>
            <w:pPr>
              <w:pStyle w:val="Compact"/>
              <w:jc w:val="left"/>
            </w:pPr>
            <w:r>
              <w:t xml:space="preserve">numeric</w:t>
            </w:r>
          </w:p>
        </w:tc>
        <w:tc>
          <w:tcPr/>
          <w:p>
            <w:pPr>
              <w:pStyle w:val="Compact"/>
              <w:jc w:val="right"/>
            </w:pPr>
            <w:r>
              <w:t xml:space="preserve">628</w:t>
            </w:r>
          </w:p>
        </w:tc>
        <w:tc>
          <w:tcPr/>
          <w:p>
            <w:pPr>
              <w:pStyle w:val="Compact"/>
              <w:jc w:val="right"/>
            </w:pPr>
            <w:r>
              <w:t xml:space="preserve">6.26 %</w:t>
            </w:r>
          </w:p>
        </w:tc>
        <w:tc>
          <w:tcPr/>
          <w:p>
            <w:pPr>
              <w:pStyle w:val="Compact"/>
              <w:jc w:val="center"/>
            </w:pPr>
            <w:r>
              <w:t xml:space="preserve">×</w:t>
            </w:r>
          </w:p>
        </w:tc>
      </w:tr>
      <w:tr>
        <w:tc>
          <w:tcPr/>
          <w:p>
            <w:pPr>
              <w:pStyle w:val="Compact"/>
              <w:jc w:val="left"/>
            </w:pPr>
            <w:hyperlink w:anchor="retirement_accts_tax">
              <w:r>
                <w:rPr>
                  <w:rStyle w:val="Hyperlink"/>
                </w:rPr>
                <w:t xml:space="preserve">retirement_accts_tax</w:t>
              </w:r>
            </w:hyperlink>
          </w:p>
        </w:tc>
        <w:tc>
          <w:tcPr/>
          <w:p>
            <w:pPr>
              <w:pStyle w:val="Compact"/>
              <w:jc w:val="left"/>
            </w:pPr>
            <w:r>
              <w:t xml:space="preserve">numeric</w:t>
            </w:r>
          </w:p>
        </w:tc>
        <w:tc>
          <w:tcPr/>
          <w:p>
            <w:pPr>
              <w:pStyle w:val="Compact"/>
              <w:jc w:val="right"/>
            </w:pPr>
            <w:r>
              <w:t xml:space="preserve">706</w:t>
            </w:r>
          </w:p>
        </w:tc>
        <w:tc>
          <w:tcPr/>
          <w:p>
            <w:pPr>
              <w:pStyle w:val="Compact"/>
              <w:jc w:val="right"/>
            </w:pPr>
            <w:r>
              <w:t xml:space="preserve">2.90 %</w:t>
            </w:r>
          </w:p>
        </w:tc>
        <w:tc>
          <w:tcPr/>
          <w:p>
            <w:pPr>
              <w:pStyle w:val="Compact"/>
              <w:jc w:val="center"/>
            </w:pPr>
            <w:r>
              <w:t xml:space="preserve">×</w:t>
            </w:r>
          </w:p>
        </w:tc>
      </w:tr>
      <w:tr>
        <w:tc>
          <w:tcPr/>
          <w:p>
            <w:pPr>
              <w:pStyle w:val="Compact"/>
              <w:jc w:val="left"/>
            </w:pPr>
            <w:hyperlink w:anchor="cash">
              <w:r>
                <w:rPr>
                  <w:rStyle w:val="Hyperlink"/>
                </w:rPr>
                <w:t xml:space="preserve">cash</w:t>
              </w:r>
            </w:hyperlink>
          </w:p>
        </w:tc>
        <w:tc>
          <w:tcPr/>
          <w:p>
            <w:pPr>
              <w:pStyle w:val="Compact"/>
              <w:jc w:val="left"/>
            </w:pPr>
            <w:r>
              <w:t xml:space="preserve">numeric</w:t>
            </w:r>
          </w:p>
        </w:tc>
        <w:tc>
          <w:tcPr/>
          <w:p>
            <w:pPr>
              <w:pStyle w:val="Compact"/>
              <w:jc w:val="right"/>
            </w:pPr>
            <w:r>
              <w:t xml:space="preserve">427</w:t>
            </w:r>
          </w:p>
        </w:tc>
        <w:tc>
          <w:tcPr/>
          <w:p>
            <w:pPr>
              <w:pStyle w:val="Compact"/>
              <w:jc w:val="right"/>
            </w:pPr>
            <w:r>
              <w:t xml:space="preserve">3.30 %</w:t>
            </w:r>
          </w:p>
        </w:tc>
        <w:tc>
          <w:tcPr/>
          <w:p>
            <w:pPr>
              <w:pStyle w:val="Compact"/>
              <w:jc w:val="center"/>
            </w:pPr>
            <w:r>
              <w:t xml:space="preserve">×</w:t>
            </w:r>
          </w:p>
        </w:tc>
      </w:tr>
      <w:tr>
        <w:tc>
          <w:tcPr/>
          <w:p>
            <w:pPr>
              <w:pStyle w:val="Compact"/>
              <w:jc w:val="left"/>
            </w:pPr>
            <w:hyperlink w:anchor="invst_accts">
              <w:r>
                <w:rPr>
                  <w:rStyle w:val="Hyperlink"/>
                </w:rPr>
                <w:t xml:space="preserve">invst_accts</w:t>
              </w:r>
            </w:hyperlink>
          </w:p>
        </w:tc>
        <w:tc>
          <w:tcPr/>
          <w:p>
            <w:pPr>
              <w:pStyle w:val="Compact"/>
              <w:jc w:val="left"/>
            </w:pPr>
            <w:r>
              <w:t xml:space="preserve">numeric</w:t>
            </w:r>
          </w:p>
        </w:tc>
        <w:tc>
          <w:tcPr/>
          <w:p>
            <w:pPr>
              <w:pStyle w:val="Compact"/>
              <w:jc w:val="right"/>
            </w:pPr>
            <w:r>
              <w:t xml:space="preserve">279</w:t>
            </w:r>
          </w:p>
        </w:tc>
        <w:tc>
          <w:tcPr/>
          <w:p>
            <w:pPr>
              <w:pStyle w:val="Compact"/>
              <w:jc w:val="right"/>
            </w:pPr>
            <w:r>
              <w:t xml:space="preserve">23.47 %</w:t>
            </w:r>
          </w:p>
        </w:tc>
        <w:tc>
          <w:tcPr/>
          <w:p>
            <w:pPr>
              <w:pStyle w:val="Compact"/>
              <w:jc w:val="center"/>
            </w:pPr>
            <w:r>
              <w:t xml:space="preserve">×</w:t>
            </w:r>
          </w:p>
        </w:tc>
      </w:tr>
      <w:tr>
        <w:tc>
          <w:tcPr/>
          <w:p>
            <w:pPr>
              <w:pStyle w:val="Compact"/>
              <w:jc w:val="left"/>
            </w:pPr>
            <w:hyperlink w:anchor="spec_crypto">
              <w:r>
                <w:rPr>
                  <w:rStyle w:val="Hyperlink"/>
                </w:rPr>
                <w:t xml:space="preserve">spec_crypto</w:t>
              </w:r>
            </w:hyperlink>
          </w:p>
        </w:tc>
        <w:tc>
          <w:tcPr/>
          <w:p>
            <w:pPr>
              <w:pStyle w:val="Compact"/>
              <w:jc w:val="left"/>
            </w:pPr>
            <w:r>
              <w:t xml:space="preserve">numeric</w:t>
            </w:r>
          </w:p>
        </w:tc>
        <w:tc>
          <w:tcPr/>
          <w:p>
            <w:pPr>
              <w:pStyle w:val="Compact"/>
              <w:jc w:val="right"/>
            </w:pPr>
            <w:r>
              <w:t xml:space="preserve">181</w:t>
            </w:r>
          </w:p>
        </w:tc>
        <w:tc>
          <w:tcPr/>
          <w:p>
            <w:pPr>
              <w:pStyle w:val="Compact"/>
              <w:jc w:val="right"/>
            </w:pPr>
            <w:r>
              <w:t xml:space="preserve">28.28 %</w:t>
            </w:r>
          </w:p>
        </w:tc>
        <w:tc>
          <w:tcPr/>
          <w:p>
            <w:pPr>
              <w:pStyle w:val="Compact"/>
              <w:jc w:val="center"/>
            </w:pPr>
            <w:r>
              <w:t xml:space="preserve">×</w:t>
            </w:r>
          </w:p>
        </w:tc>
      </w:tr>
      <w:tr>
        <w:tc>
          <w:tcPr/>
          <w:p>
            <w:pPr>
              <w:pStyle w:val="Compact"/>
              <w:jc w:val="left"/>
            </w:pPr>
            <w:hyperlink w:anchor="invst_prop_bus_own">
              <w:r>
                <w:rPr>
                  <w:rStyle w:val="Hyperlink"/>
                </w:rPr>
                <w:t xml:space="preserve">invst_prop_bus_own</w:t>
              </w:r>
            </w:hyperlink>
          </w:p>
        </w:tc>
        <w:tc>
          <w:tcPr/>
          <w:p>
            <w:pPr>
              <w:pStyle w:val="Compact"/>
              <w:jc w:val="left"/>
            </w:pPr>
            <w:r>
              <w:t xml:space="preserve">integer</w:t>
            </w:r>
          </w:p>
        </w:tc>
        <w:tc>
          <w:tcPr/>
          <w:p>
            <w:pPr>
              <w:pStyle w:val="Compact"/>
              <w:jc w:val="right"/>
            </w:pPr>
            <w:r>
              <w:t xml:space="preserve">134</w:t>
            </w:r>
          </w:p>
        </w:tc>
        <w:tc>
          <w:tcPr/>
          <w:p>
            <w:pPr>
              <w:pStyle w:val="Compact"/>
              <w:jc w:val="right"/>
            </w:pPr>
            <w:r>
              <w:t xml:space="preserve">36.04 %</w:t>
            </w:r>
          </w:p>
        </w:tc>
        <w:tc>
          <w:tcPr/>
          <w:p>
            <w:pPr>
              <w:pStyle w:val="Compact"/>
              <w:jc w:val="center"/>
            </w:pPr>
            <w:r>
              <w:t xml:space="preserve">×</w:t>
            </w:r>
          </w:p>
        </w:tc>
      </w:tr>
      <w:tr>
        <w:tc>
          <w:tcPr/>
          <w:p>
            <w:pPr>
              <w:pStyle w:val="Compact"/>
              <w:jc w:val="left"/>
            </w:pPr>
            <w:hyperlink w:anchor="other_val">
              <w:r>
                <w:rPr>
                  <w:rStyle w:val="Hyperlink"/>
                </w:rPr>
                <w:t xml:space="preserve">other_val</w:t>
              </w:r>
            </w:hyperlink>
          </w:p>
        </w:tc>
        <w:tc>
          <w:tcPr/>
          <w:p>
            <w:pPr>
              <w:pStyle w:val="Compact"/>
              <w:jc w:val="left"/>
            </w:pPr>
            <w:r>
              <w:t xml:space="preserve">integer</w:t>
            </w:r>
          </w:p>
        </w:tc>
        <w:tc>
          <w:tcPr/>
          <w:p>
            <w:pPr>
              <w:pStyle w:val="Compact"/>
              <w:jc w:val="right"/>
            </w:pPr>
            <w:r>
              <w:t xml:space="preserve">102</w:t>
            </w:r>
          </w:p>
        </w:tc>
        <w:tc>
          <w:tcPr/>
          <w:p>
            <w:pPr>
              <w:pStyle w:val="Compact"/>
              <w:jc w:val="right"/>
            </w:pPr>
            <w:r>
              <w:t xml:space="preserve">50.00 %</w:t>
            </w:r>
          </w:p>
        </w:tc>
        <w:tc>
          <w:tcPr/>
          <w:p>
            <w:pPr>
              <w:pStyle w:val="Compact"/>
              <w:jc w:val="center"/>
            </w:pPr>
            <w:r>
              <w:t xml:space="preserve">×</w:t>
            </w:r>
          </w:p>
        </w:tc>
      </w:tr>
      <w:tr>
        <w:tc>
          <w:tcPr/>
          <w:p>
            <w:pPr>
              <w:pStyle w:val="Compact"/>
              <w:jc w:val="left"/>
            </w:pPr>
            <w:hyperlink w:anchor="student_loans">
              <w:r>
                <w:rPr>
                  <w:rStyle w:val="Hyperlink"/>
                </w:rPr>
                <w:t xml:space="preserve">student_loans</w:t>
              </w:r>
            </w:hyperlink>
          </w:p>
        </w:tc>
        <w:tc>
          <w:tcPr/>
          <w:p>
            <w:pPr>
              <w:pStyle w:val="Compact"/>
              <w:jc w:val="left"/>
            </w:pPr>
            <w:r>
              <w:t xml:space="preserve">numeric</w:t>
            </w:r>
          </w:p>
        </w:tc>
        <w:tc>
          <w:tcPr/>
          <w:p>
            <w:pPr>
              <w:pStyle w:val="Compact"/>
              <w:jc w:val="right"/>
            </w:pPr>
            <w:r>
              <w:t xml:space="preserve">157</w:t>
            </w:r>
          </w:p>
        </w:tc>
        <w:tc>
          <w:tcPr/>
          <w:p>
            <w:pPr>
              <w:pStyle w:val="Compact"/>
              <w:jc w:val="right"/>
            </w:pPr>
            <w:r>
              <w:t xml:space="preserve">82.78 %</w:t>
            </w:r>
          </w:p>
        </w:tc>
        <w:tc>
          <w:tcPr/>
          <w:p>
            <w:pPr>
              <w:pStyle w:val="Compact"/>
              <w:jc w:val="center"/>
            </w:pPr>
            <w:r>
              <w:t xml:space="preserve">×</w:t>
            </w:r>
          </w:p>
        </w:tc>
      </w:tr>
      <w:tr>
        <w:tc>
          <w:tcPr/>
          <w:p>
            <w:pPr>
              <w:pStyle w:val="Compact"/>
              <w:jc w:val="left"/>
            </w:pPr>
            <w:hyperlink w:anchor="mortgage">
              <w:r>
                <w:rPr>
                  <w:rStyle w:val="Hyperlink"/>
                </w:rPr>
                <w:t xml:space="preserve">mortgage</w:t>
              </w:r>
            </w:hyperlink>
          </w:p>
        </w:tc>
        <w:tc>
          <w:tcPr/>
          <w:p>
            <w:pPr>
              <w:pStyle w:val="Compact"/>
              <w:jc w:val="left"/>
            </w:pPr>
            <w:r>
              <w:t xml:space="preserve">numeric</w:t>
            </w:r>
          </w:p>
        </w:tc>
        <w:tc>
          <w:tcPr/>
          <w:p>
            <w:pPr>
              <w:pStyle w:val="Compact"/>
              <w:jc w:val="right"/>
            </w:pPr>
            <w:r>
              <w:t xml:space="preserve">425</w:t>
            </w:r>
          </w:p>
        </w:tc>
        <w:tc>
          <w:tcPr/>
          <w:p>
            <w:pPr>
              <w:pStyle w:val="Compact"/>
              <w:jc w:val="right"/>
            </w:pPr>
            <w:r>
              <w:t xml:space="preserve">57.76 %</w:t>
            </w:r>
          </w:p>
        </w:tc>
        <w:tc>
          <w:tcPr/>
          <w:p>
            <w:pPr>
              <w:pStyle w:val="Compact"/>
              <w:jc w:val="center"/>
            </w:pPr>
            <w:r>
              <w:t xml:space="preserve">×</w:t>
            </w:r>
          </w:p>
        </w:tc>
      </w:tr>
      <w:tr>
        <w:tc>
          <w:tcPr/>
          <w:p>
            <w:pPr>
              <w:pStyle w:val="Compact"/>
              <w:jc w:val="left"/>
            </w:pPr>
            <w:hyperlink w:anchor="auto_loan">
              <w:r>
                <w:rPr>
                  <w:rStyle w:val="Hyperlink"/>
                </w:rPr>
                <w:t xml:space="preserve">auto_loan</w:t>
              </w:r>
            </w:hyperlink>
          </w:p>
        </w:tc>
        <w:tc>
          <w:tcPr/>
          <w:p>
            <w:pPr>
              <w:pStyle w:val="Compact"/>
              <w:jc w:val="left"/>
            </w:pPr>
            <w:r>
              <w:t xml:space="preserve">numeric</w:t>
            </w:r>
          </w:p>
        </w:tc>
        <w:tc>
          <w:tcPr/>
          <w:p>
            <w:pPr>
              <w:pStyle w:val="Compact"/>
              <w:jc w:val="right"/>
            </w:pPr>
            <w:r>
              <w:t xml:space="preserve">137</w:t>
            </w:r>
          </w:p>
        </w:tc>
        <w:tc>
          <w:tcPr/>
          <w:p>
            <w:pPr>
              <w:pStyle w:val="Compact"/>
              <w:jc w:val="right"/>
            </w:pPr>
            <w:r>
              <w:t xml:space="preserve">80.43 %</w:t>
            </w:r>
          </w:p>
        </w:tc>
        <w:tc>
          <w:tcPr/>
          <w:p>
            <w:pPr>
              <w:pStyle w:val="Compact"/>
              <w:jc w:val="center"/>
            </w:pPr>
            <w:r>
              <w:t xml:space="preserve">×</w:t>
            </w:r>
          </w:p>
        </w:tc>
      </w:tr>
      <w:tr>
        <w:tc>
          <w:tcPr/>
          <w:p>
            <w:pPr>
              <w:pStyle w:val="Compact"/>
              <w:jc w:val="left"/>
            </w:pPr>
            <w:hyperlink w:anchor="credit_personal_loan">
              <w:r>
                <w:rPr>
                  <w:rStyle w:val="Hyperlink"/>
                </w:rPr>
                <w:t xml:space="preserve">credit_personal_loan</w:t>
              </w:r>
            </w:hyperlink>
          </w:p>
        </w:tc>
        <w:tc>
          <w:tcPr/>
          <w:p>
            <w:pPr>
              <w:pStyle w:val="Compact"/>
              <w:jc w:val="left"/>
            </w:pPr>
            <w:r>
              <w:t xml:space="preserve">numeric</w:t>
            </w:r>
          </w:p>
        </w:tc>
        <w:tc>
          <w:tcPr/>
          <w:p>
            <w:pPr>
              <w:pStyle w:val="Compact"/>
              <w:jc w:val="right"/>
            </w:pPr>
            <w:r>
              <w:t xml:space="preserve">123</w:t>
            </w:r>
          </w:p>
        </w:tc>
        <w:tc>
          <w:tcPr/>
          <w:p>
            <w:pPr>
              <w:pStyle w:val="Compact"/>
              <w:jc w:val="right"/>
            </w:pPr>
            <w:r>
              <w:t xml:space="preserve">80.48 %</w:t>
            </w:r>
          </w:p>
        </w:tc>
        <w:tc>
          <w:tcPr/>
          <w:p>
            <w:pPr>
              <w:pStyle w:val="Compact"/>
              <w:jc w:val="center"/>
            </w:pPr>
            <w:r>
              <w:t xml:space="preserve">×</w:t>
            </w:r>
          </w:p>
        </w:tc>
      </w:tr>
      <w:tr>
        <w:tc>
          <w:tcPr/>
          <w:p>
            <w:pPr>
              <w:pStyle w:val="Compact"/>
              <w:jc w:val="left"/>
            </w:pPr>
            <w:hyperlink w:anchor="medical_debt">
              <w:r>
                <w:rPr>
                  <w:rStyle w:val="Hyperlink"/>
                </w:rPr>
                <w:t xml:space="preserve">medical_debt</w:t>
              </w:r>
            </w:hyperlink>
          </w:p>
        </w:tc>
        <w:tc>
          <w:tcPr/>
          <w:p>
            <w:pPr>
              <w:pStyle w:val="Compact"/>
              <w:jc w:val="left"/>
            </w:pPr>
            <w:r>
              <w:t xml:space="preserve">numeric</w:t>
            </w:r>
          </w:p>
        </w:tc>
        <w:tc>
          <w:tcPr/>
          <w:p>
            <w:pPr>
              <w:pStyle w:val="Compact"/>
              <w:jc w:val="right"/>
            </w:pPr>
            <w:r>
              <w:t xml:space="preserve">17</w:t>
            </w:r>
          </w:p>
        </w:tc>
        <w:tc>
          <w:tcPr/>
          <w:p>
            <w:pPr>
              <w:pStyle w:val="Compact"/>
              <w:jc w:val="right"/>
            </w:pPr>
            <w:r>
              <w:t xml:space="preserve">95.30 %</w:t>
            </w:r>
          </w:p>
        </w:tc>
        <w:tc>
          <w:tcPr/>
          <w:p>
            <w:pPr>
              <w:pStyle w:val="Compact"/>
              <w:jc w:val="center"/>
            </w:pPr>
            <w:r>
              <w:t xml:space="preserve">×</w:t>
            </w:r>
          </w:p>
        </w:tc>
      </w:tr>
      <w:tr>
        <w:tc>
          <w:tcPr/>
          <w:p>
            <w:pPr>
              <w:pStyle w:val="Compact"/>
              <w:jc w:val="left"/>
            </w:pPr>
            <w:hyperlink w:anchor="invst_prop_bus_own_debt">
              <w:r>
                <w:rPr>
                  <w:rStyle w:val="Hyperlink"/>
                </w:rPr>
                <w:t xml:space="preserve">invst_prop_bus_own_debt</w:t>
              </w:r>
            </w:hyperlink>
          </w:p>
        </w:tc>
        <w:tc>
          <w:tcPr/>
          <w:p>
            <w:pPr>
              <w:pStyle w:val="Compact"/>
              <w:jc w:val="left"/>
            </w:pPr>
            <w:r>
              <w:t xml:space="preserve">numeric</w:t>
            </w:r>
          </w:p>
        </w:tc>
        <w:tc>
          <w:tcPr/>
          <w:p>
            <w:pPr>
              <w:pStyle w:val="Compact"/>
              <w:jc w:val="right"/>
            </w:pPr>
            <w:r>
              <w:t xml:space="preserve">103</w:t>
            </w:r>
          </w:p>
        </w:tc>
        <w:tc>
          <w:tcPr/>
          <w:p>
            <w:pPr>
              <w:pStyle w:val="Compact"/>
              <w:jc w:val="right"/>
            </w:pPr>
            <w:r>
              <w:t xml:space="preserve">90.04 %</w:t>
            </w:r>
          </w:p>
        </w:tc>
        <w:tc>
          <w:tcPr/>
          <w:p>
            <w:pPr>
              <w:pStyle w:val="Compact"/>
              <w:jc w:val="center"/>
            </w:pPr>
            <w:r>
              <w:t xml:space="preserve">×</w:t>
            </w:r>
          </w:p>
        </w:tc>
      </w:tr>
      <w:tr>
        <w:tc>
          <w:tcPr/>
          <w:p>
            <w:pPr>
              <w:pStyle w:val="Compact"/>
              <w:jc w:val="left"/>
            </w:pPr>
            <w:hyperlink w:anchor="other_debt">
              <w:r>
                <w:rPr>
                  <w:rStyle w:val="Hyperlink"/>
                </w:rPr>
                <w:t xml:space="preserve">other_debt</w:t>
              </w:r>
            </w:hyperlink>
          </w:p>
        </w:tc>
        <w:tc>
          <w:tcPr/>
          <w:p>
            <w:pPr>
              <w:pStyle w:val="Compact"/>
              <w:jc w:val="left"/>
            </w:pPr>
            <w:r>
              <w:t xml:space="preserve">numeric</w:t>
            </w:r>
          </w:p>
        </w:tc>
        <w:tc>
          <w:tcPr/>
          <w:p>
            <w:pPr>
              <w:pStyle w:val="Compact"/>
              <w:jc w:val="right"/>
            </w:pPr>
            <w:r>
              <w:t xml:space="preserve">38</w:t>
            </w:r>
          </w:p>
        </w:tc>
        <w:tc>
          <w:tcPr/>
          <w:p>
            <w:pPr>
              <w:pStyle w:val="Compact"/>
              <w:jc w:val="right"/>
            </w:pPr>
            <w:r>
              <w:t xml:space="preserve">94.99 %</w:t>
            </w:r>
          </w:p>
        </w:tc>
        <w:tc>
          <w:tcPr/>
          <w:p>
            <w:pPr>
              <w:pStyle w:val="Compact"/>
            </w:pPr>
          </w:p>
        </w:tc>
      </w:tr>
      <w:tr>
        <w:tc>
          <w:tcPr/>
          <w:p>
            <w:pPr>
              <w:pStyle w:val="Compact"/>
              <w:jc w:val="left"/>
            </w:pPr>
            <w:hyperlink w:anchor="x2020_gross_inc">
              <w:r>
                <w:rPr>
                  <w:rStyle w:val="Hyperlink"/>
                </w:rPr>
                <w:t xml:space="preserve">X2020_gross_inc</w:t>
              </w:r>
            </w:hyperlink>
          </w:p>
        </w:tc>
        <w:tc>
          <w:tcPr/>
          <w:p>
            <w:pPr>
              <w:pStyle w:val="Compact"/>
              <w:jc w:val="left"/>
            </w:pPr>
            <w:r>
              <w:t xml:space="preserve">numeric</w:t>
            </w:r>
          </w:p>
        </w:tc>
        <w:tc>
          <w:tcPr/>
          <w:p>
            <w:pPr>
              <w:pStyle w:val="Compact"/>
              <w:jc w:val="right"/>
            </w:pPr>
            <w:r>
              <w:t xml:space="preserve">613</w:t>
            </w:r>
          </w:p>
        </w:tc>
        <w:tc>
          <w:tcPr/>
          <w:p>
            <w:pPr>
              <w:pStyle w:val="Compact"/>
              <w:jc w:val="right"/>
            </w:pPr>
            <w:r>
              <w:t xml:space="preserve">2.80 %</w:t>
            </w:r>
          </w:p>
        </w:tc>
        <w:tc>
          <w:tcPr/>
          <w:p>
            <w:pPr>
              <w:pStyle w:val="Compact"/>
              <w:jc w:val="center"/>
            </w:pPr>
            <w:r>
              <w:t xml:space="preserve">×</w:t>
            </w:r>
          </w:p>
        </w:tc>
      </w:tr>
      <w:tr>
        <w:tc>
          <w:tcPr/>
          <w:p>
            <w:pPr>
              <w:pStyle w:val="Compact"/>
              <w:jc w:val="left"/>
            </w:pPr>
            <w:hyperlink w:anchor="x2020_housing_exp">
              <w:r>
                <w:rPr>
                  <w:rStyle w:val="Hyperlink"/>
                </w:rPr>
                <w:t xml:space="preserve">X2020_housing_exp</w:t>
              </w:r>
            </w:hyperlink>
          </w:p>
        </w:tc>
        <w:tc>
          <w:tcPr/>
          <w:p>
            <w:pPr>
              <w:pStyle w:val="Compact"/>
              <w:jc w:val="left"/>
            </w:pPr>
            <w:r>
              <w:t xml:space="preserve">numeric</w:t>
            </w:r>
          </w:p>
        </w:tc>
        <w:tc>
          <w:tcPr/>
          <w:p>
            <w:pPr>
              <w:pStyle w:val="Compact"/>
              <w:jc w:val="right"/>
            </w:pPr>
            <w:r>
              <w:t xml:space="preserve">577</w:t>
            </w:r>
          </w:p>
        </w:tc>
        <w:tc>
          <w:tcPr/>
          <w:p>
            <w:pPr>
              <w:pStyle w:val="Compact"/>
              <w:jc w:val="right"/>
            </w:pPr>
            <w:r>
              <w:t xml:space="preserve">7.96 %</w:t>
            </w:r>
          </w:p>
        </w:tc>
        <w:tc>
          <w:tcPr/>
          <w:p>
            <w:pPr>
              <w:pStyle w:val="Compact"/>
              <w:jc w:val="center"/>
            </w:pPr>
            <w:r>
              <w:t xml:space="preserve">×</w:t>
            </w:r>
          </w:p>
        </w:tc>
      </w:tr>
      <w:tr>
        <w:tc>
          <w:tcPr/>
          <w:p>
            <w:pPr>
              <w:pStyle w:val="Compact"/>
              <w:jc w:val="left"/>
            </w:pPr>
            <w:hyperlink w:anchor="x2020_utilities_exp">
              <w:r>
                <w:rPr>
                  <w:rStyle w:val="Hyperlink"/>
                </w:rPr>
                <w:t xml:space="preserve">X2020_utilities_exp</w:t>
              </w:r>
            </w:hyperlink>
          </w:p>
        </w:tc>
        <w:tc>
          <w:tcPr/>
          <w:p>
            <w:pPr>
              <w:pStyle w:val="Compact"/>
              <w:jc w:val="left"/>
            </w:pPr>
            <w:r>
              <w:t xml:space="preserve">numeric</w:t>
            </w:r>
          </w:p>
        </w:tc>
        <w:tc>
          <w:tcPr/>
          <w:p>
            <w:pPr>
              <w:pStyle w:val="Compact"/>
              <w:jc w:val="right"/>
            </w:pPr>
            <w:r>
              <w:t xml:space="preserve">439</w:t>
            </w:r>
          </w:p>
        </w:tc>
        <w:tc>
          <w:tcPr/>
          <w:p>
            <w:pPr>
              <w:pStyle w:val="Compact"/>
              <w:jc w:val="right"/>
            </w:pPr>
            <w:r>
              <w:t xml:space="preserve">10.66 %</w:t>
            </w:r>
          </w:p>
        </w:tc>
        <w:tc>
          <w:tcPr/>
          <w:p>
            <w:pPr>
              <w:pStyle w:val="Compact"/>
              <w:jc w:val="center"/>
            </w:pPr>
            <w:r>
              <w:t xml:space="preserve">×</w:t>
            </w:r>
          </w:p>
        </w:tc>
      </w:tr>
      <w:tr>
        <w:tc>
          <w:tcPr/>
          <w:p>
            <w:pPr>
              <w:pStyle w:val="Compact"/>
              <w:jc w:val="left"/>
            </w:pPr>
            <w:hyperlink w:anchor="x2020_transp_exp">
              <w:r>
                <w:rPr>
                  <w:rStyle w:val="Hyperlink"/>
                </w:rPr>
                <w:t xml:space="preserve">X2020_transp_exp</w:t>
              </w:r>
            </w:hyperlink>
          </w:p>
        </w:tc>
        <w:tc>
          <w:tcPr/>
          <w:p>
            <w:pPr>
              <w:pStyle w:val="Compact"/>
              <w:jc w:val="left"/>
            </w:pPr>
            <w:r>
              <w:t xml:space="preserve">numeric</w:t>
            </w:r>
          </w:p>
        </w:tc>
        <w:tc>
          <w:tcPr/>
          <w:p>
            <w:pPr>
              <w:pStyle w:val="Compact"/>
              <w:jc w:val="right"/>
            </w:pPr>
            <w:r>
              <w:t xml:space="preserve">428</w:t>
            </w:r>
          </w:p>
        </w:tc>
        <w:tc>
          <w:tcPr/>
          <w:p>
            <w:pPr>
              <w:pStyle w:val="Compact"/>
              <w:jc w:val="right"/>
            </w:pPr>
            <w:r>
              <w:t xml:space="preserve">13.26 %</w:t>
            </w:r>
          </w:p>
        </w:tc>
        <w:tc>
          <w:tcPr/>
          <w:p>
            <w:pPr>
              <w:pStyle w:val="Compact"/>
              <w:jc w:val="center"/>
            </w:pPr>
            <w:r>
              <w:t xml:space="preserve">×</w:t>
            </w:r>
          </w:p>
        </w:tc>
      </w:tr>
      <w:tr>
        <w:tc>
          <w:tcPr/>
          <w:p>
            <w:pPr>
              <w:pStyle w:val="Compact"/>
              <w:jc w:val="left"/>
            </w:pPr>
            <w:hyperlink w:anchor="x2020_necessities_exp">
              <w:r>
                <w:rPr>
                  <w:rStyle w:val="Hyperlink"/>
                </w:rPr>
                <w:t xml:space="preserve">X2020_necessities_exp</w:t>
              </w:r>
            </w:hyperlink>
          </w:p>
        </w:tc>
        <w:tc>
          <w:tcPr/>
          <w:p>
            <w:pPr>
              <w:pStyle w:val="Compact"/>
              <w:jc w:val="left"/>
            </w:pPr>
            <w:r>
              <w:t xml:space="preserve">numeric</w:t>
            </w:r>
          </w:p>
        </w:tc>
        <w:tc>
          <w:tcPr/>
          <w:p>
            <w:pPr>
              <w:pStyle w:val="Compact"/>
              <w:jc w:val="right"/>
            </w:pPr>
            <w:r>
              <w:t xml:space="preserve">364</w:t>
            </w:r>
          </w:p>
        </w:tc>
        <w:tc>
          <w:tcPr/>
          <w:p>
            <w:pPr>
              <w:pStyle w:val="Compact"/>
              <w:jc w:val="right"/>
            </w:pPr>
            <w:r>
              <w:t xml:space="preserve">12.26 %</w:t>
            </w:r>
          </w:p>
        </w:tc>
        <w:tc>
          <w:tcPr/>
          <w:p>
            <w:pPr>
              <w:pStyle w:val="Compact"/>
              <w:jc w:val="center"/>
            </w:pPr>
            <w:r>
              <w:t xml:space="preserve">×</w:t>
            </w:r>
          </w:p>
        </w:tc>
      </w:tr>
      <w:tr>
        <w:tc>
          <w:tcPr/>
          <w:p>
            <w:pPr>
              <w:pStyle w:val="Compact"/>
              <w:jc w:val="left"/>
            </w:pPr>
            <w:hyperlink w:anchor="x2020_lux_exp">
              <w:r>
                <w:rPr>
                  <w:rStyle w:val="Hyperlink"/>
                </w:rPr>
                <w:t xml:space="preserve">X2020_lux_exp</w:t>
              </w:r>
            </w:hyperlink>
          </w:p>
        </w:tc>
        <w:tc>
          <w:tcPr/>
          <w:p>
            <w:pPr>
              <w:pStyle w:val="Compact"/>
              <w:jc w:val="left"/>
            </w:pPr>
            <w:r>
              <w:t xml:space="preserve">numeric</w:t>
            </w:r>
          </w:p>
        </w:tc>
        <w:tc>
          <w:tcPr/>
          <w:p>
            <w:pPr>
              <w:pStyle w:val="Compact"/>
              <w:jc w:val="right"/>
            </w:pPr>
            <w:r>
              <w:t xml:space="preserve">359</w:t>
            </w:r>
          </w:p>
        </w:tc>
        <w:tc>
          <w:tcPr/>
          <w:p>
            <w:pPr>
              <w:pStyle w:val="Compact"/>
              <w:jc w:val="right"/>
            </w:pPr>
            <w:r>
              <w:t xml:space="preserve">14.61 %</w:t>
            </w:r>
          </w:p>
        </w:tc>
        <w:tc>
          <w:tcPr/>
          <w:p>
            <w:pPr>
              <w:pStyle w:val="Compact"/>
              <w:jc w:val="center"/>
            </w:pPr>
            <w:r>
              <w:t xml:space="preserve">×</w:t>
            </w:r>
          </w:p>
        </w:tc>
      </w:tr>
      <w:tr>
        <w:tc>
          <w:tcPr/>
          <w:p>
            <w:pPr>
              <w:pStyle w:val="Compact"/>
              <w:jc w:val="left"/>
            </w:pPr>
            <w:hyperlink w:anchor="x2020_child_exp">
              <w:r>
                <w:rPr>
                  <w:rStyle w:val="Hyperlink"/>
                </w:rPr>
                <w:t xml:space="preserve">X2020_child_exp</w:t>
              </w:r>
            </w:hyperlink>
          </w:p>
        </w:tc>
        <w:tc>
          <w:tcPr/>
          <w:p>
            <w:pPr>
              <w:pStyle w:val="Compact"/>
              <w:jc w:val="left"/>
            </w:pPr>
            <w:r>
              <w:t xml:space="preserve">numeric</w:t>
            </w:r>
          </w:p>
        </w:tc>
        <w:tc>
          <w:tcPr/>
          <w:p>
            <w:pPr>
              <w:pStyle w:val="Compact"/>
              <w:jc w:val="right"/>
            </w:pPr>
            <w:r>
              <w:t xml:space="preserve">119</w:t>
            </w:r>
          </w:p>
        </w:tc>
        <w:tc>
          <w:tcPr/>
          <w:p>
            <w:pPr>
              <w:pStyle w:val="Compact"/>
              <w:jc w:val="right"/>
            </w:pPr>
            <w:r>
              <w:t xml:space="preserve">81.68 %</w:t>
            </w:r>
          </w:p>
        </w:tc>
        <w:tc>
          <w:tcPr/>
          <w:p>
            <w:pPr>
              <w:pStyle w:val="Compact"/>
              <w:jc w:val="center"/>
            </w:pPr>
            <w:r>
              <w:t xml:space="preserve">×</w:t>
            </w:r>
          </w:p>
        </w:tc>
      </w:tr>
      <w:tr>
        <w:tc>
          <w:tcPr/>
          <w:p>
            <w:pPr>
              <w:pStyle w:val="Compact"/>
              <w:jc w:val="left"/>
            </w:pPr>
            <w:hyperlink w:anchor="x2020_debt_repay">
              <w:r>
                <w:rPr>
                  <w:rStyle w:val="Hyperlink"/>
                </w:rPr>
                <w:t xml:space="preserve">X2020_debt_repay</w:t>
              </w:r>
            </w:hyperlink>
          </w:p>
        </w:tc>
        <w:tc>
          <w:tcPr/>
          <w:p>
            <w:pPr>
              <w:pStyle w:val="Compact"/>
              <w:jc w:val="left"/>
            </w:pPr>
            <w:r>
              <w:t xml:space="preserve">numeric</w:t>
            </w:r>
          </w:p>
        </w:tc>
        <w:tc>
          <w:tcPr/>
          <w:p>
            <w:pPr>
              <w:pStyle w:val="Compact"/>
              <w:jc w:val="right"/>
            </w:pPr>
            <w:r>
              <w:t xml:space="preserve">126</w:t>
            </w:r>
          </w:p>
        </w:tc>
        <w:tc>
          <w:tcPr/>
          <w:p>
            <w:pPr>
              <w:pStyle w:val="Compact"/>
              <w:jc w:val="right"/>
            </w:pPr>
            <w:r>
              <w:t xml:space="preserve">84.38 %</w:t>
            </w:r>
          </w:p>
        </w:tc>
        <w:tc>
          <w:tcPr/>
          <w:p>
            <w:pPr>
              <w:pStyle w:val="Compact"/>
              <w:jc w:val="center"/>
            </w:pPr>
            <w:r>
              <w:t xml:space="preserve">×</w:t>
            </w:r>
          </w:p>
        </w:tc>
      </w:tr>
      <w:tr>
        <w:tc>
          <w:tcPr/>
          <w:p>
            <w:pPr>
              <w:pStyle w:val="Compact"/>
              <w:jc w:val="left"/>
            </w:pPr>
            <w:hyperlink w:anchor="x2020_invst_save">
              <w:r>
                <w:rPr>
                  <w:rStyle w:val="Hyperlink"/>
                </w:rPr>
                <w:t xml:space="preserve">X2020_invst_save</w:t>
              </w:r>
            </w:hyperlink>
          </w:p>
        </w:tc>
        <w:tc>
          <w:tcPr/>
          <w:p>
            <w:pPr>
              <w:pStyle w:val="Compact"/>
              <w:jc w:val="left"/>
            </w:pPr>
            <w:r>
              <w:t xml:space="preserve">numeric</w:t>
            </w:r>
          </w:p>
        </w:tc>
        <w:tc>
          <w:tcPr/>
          <w:p>
            <w:pPr>
              <w:pStyle w:val="Compact"/>
              <w:jc w:val="right"/>
            </w:pPr>
            <w:r>
              <w:t xml:space="preserve">436</w:t>
            </w:r>
          </w:p>
        </w:tc>
        <w:tc>
          <w:tcPr/>
          <w:p>
            <w:pPr>
              <w:pStyle w:val="Compact"/>
              <w:jc w:val="right"/>
            </w:pPr>
            <w:r>
              <w:t xml:space="preserve">26.23 %</w:t>
            </w:r>
          </w:p>
        </w:tc>
        <w:tc>
          <w:tcPr/>
          <w:p>
            <w:pPr>
              <w:pStyle w:val="Compact"/>
              <w:jc w:val="center"/>
            </w:pPr>
            <w:r>
              <w:t xml:space="preserve">×</w:t>
            </w:r>
          </w:p>
        </w:tc>
      </w:tr>
      <w:tr>
        <w:tc>
          <w:tcPr/>
          <w:p>
            <w:pPr>
              <w:pStyle w:val="Compact"/>
              <w:jc w:val="left"/>
            </w:pPr>
            <w:hyperlink w:anchor="x2020_charity">
              <w:r>
                <w:rPr>
                  <w:rStyle w:val="Hyperlink"/>
                </w:rPr>
                <w:t xml:space="preserve">X2020_charity</w:t>
              </w:r>
            </w:hyperlink>
          </w:p>
        </w:tc>
        <w:tc>
          <w:tcPr/>
          <w:p>
            <w:pPr>
              <w:pStyle w:val="Compact"/>
              <w:jc w:val="left"/>
            </w:pPr>
            <w:r>
              <w:t xml:space="preserve">numeric</w:t>
            </w:r>
          </w:p>
        </w:tc>
        <w:tc>
          <w:tcPr/>
          <w:p>
            <w:pPr>
              <w:pStyle w:val="Compact"/>
              <w:jc w:val="right"/>
            </w:pPr>
            <w:r>
              <w:t xml:space="preserve">188</w:t>
            </w:r>
          </w:p>
        </w:tc>
        <w:tc>
          <w:tcPr/>
          <w:p>
            <w:pPr>
              <w:pStyle w:val="Compact"/>
              <w:jc w:val="right"/>
            </w:pPr>
            <w:r>
              <w:t xml:space="preserve">59.36 %</w:t>
            </w:r>
          </w:p>
        </w:tc>
        <w:tc>
          <w:tcPr/>
          <w:p>
            <w:pPr>
              <w:pStyle w:val="Compact"/>
              <w:jc w:val="center"/>
            </w:pPr>
            <w:r>
              <w:t xml:space="preserve">×</w:t>
            </w:r>
          </w:p>
        </w:tc>
      </w:tr>
      <w:tr>
        <w:tc>
          <w:tcPr/>
          <w:p>
            <w:pPr>
              <w:pStyle w:val="Compact"/>
              <w:jc w:val="left"/>
            </w:pPr>
            <w:hyperlink w:anchor="x2020_healthcare_exp">
              <w:r>
                <w:rPr>
                  <w:rStyle w:val="Hyperlink"/>
                </w:rPr>
                <w:t xml:space="preserve">X2020_healthcare_exp</w:t>
              </w:r>
            </w:hyperlink>
          </w:p>
        </w:tc>
        <w:tc>
          <w:tcPr/>
          <w:p>
            <w:pPr>
              <w:pStyle w:val="Compact"/>
              <w:jc w:val="left"/>
            </w:pPr>
            <w:r>
              <w:t xml:space="preserve">numeric</w:t>
            </w:r>
          </w:p>
        </w:tc>
        <w:tc>
          <w:tcPr/>
          <w:p>
            <w:pPr>
              <w:pStyle w:val="Compact"/>
              <w:jc w:val="right"/>
            </w:pPr>
            <w:r>
              <w:t xml:space="preserve">292</w:t>
            </w:r>
          </w:p>
        </w:tc>
        <w:tc>
          <w:tcPr/>
          <w:p>
            <w:pPr>
              <w:pStyle w:val="Compact"/>
              <w:jc w:val="right"/>
            </w:pPr>
            <w:r>
              <w:t xml:space="preserve">44.89 %</w:t>
            </w:r>
          </w:p>
        </w:tc>
        <w:tc>
          <w:tcPr/>
          <w:p>
            <w:pPr>
              <w:pStyle w:val="Compact"/>
              <w:jc w:val="center"/>
            </w:pPr>
            <w:r>
              <w:t xml:space="preserve">×</w:t>
            </w:r>
          </w:p>
        </w:tc>
      </w:tr>
      <w:tr>
        <w:tc>
          <w:tcPr/>
          <w:p>
            <w:pPr>
              <w:pStyle w:val="Compact"/>
              <w:jc w:val="left"/>
            </w:pPr>
            <w:hyperlink w:anchor="x2020_taxes">
              <w:r>
                <w:rPr>
                  <w:rStyle w:val="Hyperlink"/>
                </w:rPr>
                <w:t xml:space="preserve">X2020_taxes</w:t>
              </w:r>
            </w:hyperlink>
          </w:p>
        </w:tc>
        <w:tc>
          <w:tcPr/>
          <w:p>
            <w:pPr>
              <w:pStyle w:val="Compact"/>
              <w:jc w:val="left"/>
            </w:pPr>
            <w:r>
              <w:t xml:space="preserve">numeric</w:t>
            </w:r>
          </w:p>
        </w:tc>
        <w:tc>
          <w:tcPr/>
          <w:p>
            <w:pPr>
              <w:pStyle w:val="Compact"/>
              <w:jc w:val="right"/>
            </w:pPr>
            <w:r>
              <w:t xml:space="preserve">537</w:t>
            </w:r>
          </w:p>
        </w:tc>
        <w:tc>
          <w:tcPr/>
          <w:p>
            <w:pPr>
              <w:pStyle w:val="Compact"/>
              <w:jc w:val="right"/>
            </w:pPr>
            <w:r>
              <w:t xml:space="preserve">26.88 %</w:t>
            </w:r>
          </w:p>
        </w:tc>
        <w:tc>
          <w:tcPr/>
          <w:p>
            <w:pPr>
              <w:pStyle w:val="Compact"/>
              <w:jc w:val="center"/>
            </w:pPr>
            <w:r>
              <w:t xml:space="preserve">×</w:t>
            </w:r>
          </w:p>
        </w:tc>
      </w:tr>
      <w:tr>
        <w:tc>
          <w:tcPr/>
          <w:p>
            <w:pPr>
              <w:pStyle w:val="Compact"/>
              <w:jc w:val="left"/>
            </w:pPr>
            <w:hyperlink w:anchor="x2020_edu_exp">
              <w:r>
                <w:rPr>
                  <w:rStyle w:val="Hyperlink"/>
                </w:rPr>
                <w:t xml:space="preserve">X2020_edu_exp</w:t>
              </w:r>
            </w:hyperlink>
          </w:p>
        </w:tc>
        <w:tc>
          <w:tcPr/>
          <w:p>
            <w:pPr>
              <w:pStyle w:val="Compact"/>
              <w:jc w:val="left"/>
            </w:pPr>
            <w:r>
              <w:t xml:space="preserve">numeric</w:t>
            </w:r>
          </w:p>
        </w:tc>
        <w:tc>
          <w:tcPr/>
          <w:p>
            <w:pPr>
              <w:pStyle w:val="Compact"/>
              <w:jc w:val="right"/>
            </w:pPr>
            <w:r>
              <w:t xml:space="preserve">107</w:t>
            </w:r>
          </w:p>
        </w:tc>
        <w:tc>
          <w:tcPr/>
          <w:p>
            <w:pPr>
              <w:pStyle w:val="Compact"/>
              <w:jc w:val="right"/>
            </w:pPr>
            <w:r>
              <w:t xml:space="preserve">85.89 %</w:t>
            </w:r>
          </w:p>
        </w:tc>
        <w:tc>
          <w:tcPr/>
          <w:p>
            <w:pPr>
              <w:pStyle w:val="Compact"/>
              <w:jc w:val="center"/>
            </w:pPr>
            <w:r>
              <w:t xml:space="preserve">×</w:t>
            </w:r>
          </w:p>
        </w:tc>
      </w:tr>
      <w:tr>
        <w:tc>
          <w:tcPr/>
          <w:p>
            <w:pPr>
              <w:pStyle w:val="Compact"/>
              <w:jc w:val="left"/>
            </w:pPr>
            <w:hyperlink w:anchor="x2020_other_exp">
              <w:r>
                <w:rPr>
                  <w:rStyle w:val="Hyperlink"/>
                </w:rPr>
                <w:t xml:space="preserve">X2020_other_exp</w:t>
              </w:r>
            </w:hyperlink>
          </w:p>
        </w:tc>
        <w:tc>
          <w:tcPr/>
          <w:p>
            <w:pPr>
              <w:pStyle w:val="Compact"/>
              <w:jc w:val="left"/>
            </w:pPr>
            <w:r>
              <w:t xml:space="preserve">numeric</w:t>
            </w:r>
          </w:p>
        </w:tc>
        <w:tc>
          <w:tcPr/>
          <w:p>
            <w:pPr>
              <w:pStyle w:val="Compact"/>
              <w:jc w:val="right"/>
            </w:pPr>
            <w:r>
              <w:t xml:space="preserve">96</w:t>
            </w:r>
          </w:p>
        </w:tc>
        <w:tc>
          <w:tcPr/>
          <w:p>
            <w:pPr>
              <w:pStyle w:val="Compact"/>
              <w:jc w:val="right"/>
            </w:pPr>
            <w:r>
              <w:t xml:space="preserve">90.94 %</w:t>
            </w:r>
          </w:p>
        </w:tc>
        <w:tc>
          <w:tcPr/>
          <w:p>
            <w:pPr>
              <w:pStyle w:val="Compact"/>
              <w:jc w:val="center"/>
            </w:pPr>
            <w:r>
              <w:t xml:space="preserve">×</w:t>
            </w:r>
          </w:p>
        </w:tc>
      </w:tr>
    </w:tbl>
    <w:bookmarkEnd w:id="22"/>
    <w:bookmarkStart w:id="287" w:name="variable-list"/>
    <w:p>
      <w:pPr>
        <w:pStyle w:val="Heading1"/>
      </w:pPr>
      <w:r>
        <w:t xml:space="preserve">Variable list</w:t>
      </w:r>
    </w:p>
    <w:bookmarkStart w:id="26" w:name="rownames"/>
    <w:p>
      <w:pPr>
        <w:pStyle w:val="Heading2"/>
      </w:pPr>
      <w:r>
        <w:t xml:space="preserve">rownames</w:t>
      </w:r>
    </w:p>
    <w:tbl>
      <w:tblPr>
        <w:tblStyle w:val="Table"/>
        <w:tblW w:type="pct" w:w="3056"/>
        <w:tblLook w:firstRow="1" w:lastRow="0" w:firstColumn="0" w:lastColumn="0" w:noHBand="0" w:noVBand="0" w:val="0020"/>
        <w:jc w:val="start"/>
        <w:tblLayout w:type="fixed"/>
      </w:tblPr>
      <w:tblGrid>
        <w:gridCol w:w="2860"/>
        <w:gridCol w:w="198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integer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1998</w:t>
            </w:r>
          </w:p>
        </w:tc>
      </w:tr>
      <w:tr>
        <w:tc>
          <w:tcPr/>
          <w:p>
            <w:pPr>
              <w:pStyle w:val="Compact"/>
              <w:jc w:val="left"/>
            </w:pPr>
            <w:r>
              <w:t xml:space="preserve">Median</w:t>
            </w:r>
          </w:p>
        </w:tc>
        <w:tc>
          <w:tcPr/>
          <w:p>
            <w:pPr>
              <w:pStyle w:val="Compact"/>
              <w:jc w:val="right"/>
            </w:pPr>
            <w:r>
              <w:t xml:space="preserve">999.5</w:t>
            </w:r>
          </w:p>
        </w:tc>
      </w:tr>
      <w:tr>
        <w:tc>
          <w:tcPr/>
          <w:p>
            <w:pPr>
              <w:pStyle w:val="Compact"/>
              <w:jc w:val="left"/>
            </w:pPr>
            <w:r>
              <w:t xml:space="preserve">1st and 3rd quartiles</w:t>
            </w:r>
          </w:p>
        </w:tc>
        <w:tc>
          <w:tcPr/>
          <w:p>
            <w:pPr>
              <w:pStyle w:val="Compact"/>
              <w:jc w:val="right"/>
            </w:pPr>
            <w:r>
              <w:t xml:space="preserve">500.25; 1498.75</w:t>
            </w:r>
          </w:p>
        </w:tc>
      </w:tr>
      <w:tr>
        <w:tc>
          <w:tcPr/>
          <w:p>
            <w:pPr>
              <w:pStyle w:val="Compact"/>
              <w:jc w:val="left"/>
            </w:pPr>
            <w:r>
              <w:t xml:space="preserve">Min. and max.</w:t>
            </w:r>
          </w:p>
        </w:tc>
        <w:tc>
          <w:tcPr/>
          <w:p>
            <w:pPr>
              <w:pStyle w:val="Compact"/>
              <w:jc w:val="right"/>
            </w:pPr>
            <w:r>
              <w:t xml:space="preserve">1; 1998</w:t>
            </w:r>
          </w:p>
        </w:tc>
      </w:tr>
    </w:tbl>
    <w:p>
      <w:pPr>
        <w:pStyle w:val="BodyText"/>
      </w:pPr>
      <w:r>
        <w:drawing>
          <wp:inline>
            <wp:extent cx="3696101" cy="2772075"/>
            <wp:effectExtent b="0" l="0" r="0" t="0"/>
            <wp:docPr descr="" title="" id="24" name="Picture"/>
            <a:graphic>
              <a:graphicData uri="http://schemas.openxmlformats.org/drawingml/2006/picture">
                <pic:pic>
                  <pic:nvPicPr>
                    <pic:cNvPr descr="dataMaid_fin_df_files/figure-docx/Var-1-rownames-1.png" id="25" name="Picture"/>
                    <pic:cNvPicPr>
                      <a:picLocks noChangeArrowheads="1" noChangeAspect="1"/>
                    </pic:cNvPicPr>
                  </pic:nvPicPr>
                  <pic:blipFill>
                    <a:blip r:embed="rId23"/>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bookmarkEnd w:id="26"/>
    <w:bookmarkStart w:id="30" w:name="num_incomes"/>
    <w:p>
      <w:pPr>
        <w:pStyle w:val="Heading2"/>
      </w:pPr>
      <w:r>
        <w:t xml:space="preserve">num_incomes</w:t>
      </w:r>
    </w:p>
    <w:tbl>
      <w:tblPr>
        <w:tblStyle w:val="Table"/>
        <w:tblW w:type="pct" w:w="2639"/>
        <w:tblLook w:firstRow="1" w:lastRow="0" w:firstColumn="0" w:lastColumn="0" w:noHBand="0" w:noVBand="0" w:val="0020"/>
        <w:jc w:val="start"/>
        <w:tblLayout w:type="fixed"/>
      </w:tblPr>
      <w:tblGrid>
        <w:gridCol w:w="2860"/>
        <w:gridCol w:w="13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5</w:t>
            </w:r>
          </w:p>
        </w:tc>
      </w:tr>
      <w:tr>
        <w:tc>
          <w:tcPr/>
          <w:p>
            <w:pPr>
              <w:pStyle w:val="Compact"/>
              <w:jc w:val="left"/>
            </w:pPr>
            <w:r>
              <w:t xml:space="preserve">Mode</w:t>
            </w:r>
          </w:p>
        </w:tc>
        <w:tc>
          <w:tcPr/>
          <w:p>
            <w:pPr>
              <w:pStyle w:val="Compact"/>
              <w:jc w:val="right"/>
            </w:pPr>
            <w:r>
              <w:t xml:space="preserve">“</w:t>
            </w:r>
            <w:r>
              <w:t xml:space="preserve">1</w:t>
            </w:r>
            <w:r>
              <w:t xml:space="preserve">”</w:t>
            </w:r>
          </w:p>
        </w:tc>
      </w:tr>
    </w:tbl>
    <w:p>
      <w:pPr>
        <w:pStyle w:val="BodyText"/>
      </w:pPr>
      <w:r>
        <w:drawing>
          <wp:inline>
            <wp:extent cx="3696101" cy="2772075"/>
            <wp:effectExtent b="0" l="0" r="0" t="0"/>
            <wp:docPr descr="" title="" id="28" name="Picture"/>
            <a:graphic>
              <a:graphicData uri="http://schemas.openxmlformats.org/drawingml/2006/picture">
                <pic:pic>
                  <pic:nvPicPr>
                    <pic:cNvPr descr="dataMaid_fin_df_files/figure-docx/Var-2-num-incomes-1.png" id="29" name="Picture"/>
                    <pic:cNvPicPr>
                      <a:picLocks noChangeArrowheads="1" noChangeAspect="1"/>
                    </pic:cNvPicPr>
                  </pic:nvPicPr>
                  <pic:blipFill>
                    <a:blip r:embed="rId27"/>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1"/>
        </w:numPr>
      </w:pPr>
      <w:r>
        <w:t xml:space="preserve">The following suspected missing value codes enter as regular values: "".</w:t>
      </w:r>
    </w:p>
    <w:p>
      <w:pPr>
        <w:numPr>
          <w:ilvl w:val="0"/>
          <w:numId w:val="1001"/>
        </w:numPr>
      </w:pPr>
      <w:r>
        <w:t xml:space="preserve">Note that the following levels have at most five observations: "", "&gt;3", "3".</w:t>
      </w:r>
    </w:p>
    <w:p>
      <w:r>
        <w:pict>
          <v:rect style="width:0;height:1.5pt" o:hralign="center" o:hrstd="t" o:hr="t"/>
        </w:pict>
      </w:r>
    </w:p>
    <w:bookmarkEnd w:id="30"/>
    <w:bookmarkStart w:id="34" w:name="pan_inc_chg"/>
    <w:p>
      <w:pPr>
        <w:pStyle w:val="Heading2"/>
      </w:pPr>
      <w:r>
        <w:t xml:space="preserve">pan_inc_chg</w:t>
      </w:r>
    </w:p>
    <w:tbl>
      <w:tblPr>
        <w:tblStyle w:val="Table"/>
        <w:tblW w:type="pct" w:w="3194"/>
        <w:tblLook w:firstRow="1" w:lastRow="0" w:firstColumn="0" w:lastColumn="0" w:noHBand="0" w:noVBand="0" w:val="0020"/>
        <w:jc w:val="start"/>
        <w:tblLayout w:type="fixed"/>
      </w:tblPr>
      <w:tblGrid>
        <w:gridCol w:w="2860"/>
        <w:gridCol w:w="220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4</w:t>
            </w:r>
          </w:p>
        </w:tc>
      </w:tr>
      <w:tr>
        <w:tc>
          <w:tcPr/>
          <w:p>
            <w:pPr>
              <w:pStyle w:val="Compact"/>
              <w:jc w:val="left"/>
            </w:pPr>
            <w:r>
              <w:t xml:space="preserve">Mode</w:t>
            </w:r>
          </w:p>
        </w:tc>
        <w:tc>
          <w:tcPr/>
          <w:p>
            <w:pPr>
              <w:pStyle w:val="Compact"/>
              <w:jc w:val="right"/>
            </w:pPr>
            <w:r>
              <w:t xml:space="preserve">“</w:t>
            </w:r>
            <w:r>
              <w:t xml:space="preserve">Stayed the same</w:t>
            </w:r>
            <w:r>
              <w:t xml:space="preserve">”</w:t>
            </w:r>
          </w:p>
        </w:tc>
      </w:tr>
    </w:tbl>
    <w:p>
      <w:pPr>
        <w:pStyle w:val="BodyText"/>
      </w:pPr>
      <w:r>
        <w:drawing>
          <wp:inline>
            <wp:extent cx="3696101" cy="2772075"/>
            <wp:effectExtent b="0" l="0" r="0" t="0"/>
            <wp:docPr descr="" title="" id="32" name="Picture"/>
            <a:graphic>
              <a:graphicData uri="http://schemas.openxmlformats.org/drawingml/2006/picture">
                <pic:pic>
                  <pic:nvPicPr>
                    <pic:cNvPr descr="dataMaid_fin_df_files/figure-docx/Var-3-pan-inc-chg-1.png" id="33" name="Picture"/>
                    <pic:cNvPicPr>
                      <a:picLocks noChangeArrowheads="1" noChangeAspect="1"/>
                    </pic:cNvPicPr>
                  </pic:nvPicPr>
                  <pic:blipFill>
                    <a:blip r:embed="rId31"/>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2"/>
        </w:numPr>
        <w:pStyle w:val="Compact"/>
      </w:pPr>
      <w:r>
        <w:t xml:space="preserve">The following suspected missing value codes enter as regular values: "".</w:t>
      </w:r>
    </w:p>
    <w:p>
      <w:r>
        <w:pict>
          <v:rect style="width:0;height:1.5pt" o:hralign="center" o:hrstd="t" o:hr="t"/>
        </w:pict>
      </w:r>
    </w:p>
    <w:bookmarkEnd w:id="34"/>
    <w:bookmarkStart w:id="38" w:name="pan_inc_chg_pct"/>
    <w:p>
      <w:pPr>
        <w:pStyle w:val="Heading2"/>
      </w:pPr>
      <w:r>
        <w:t xml:space="preserve">pan_inc_chg_pct</w:t>
      </w:r>
    </w:p>
    <w:tbl>
      <w:tblPr>
        <w:tblStyle w:val="Table"/>
        <w:tblW w:type="pct" w:w="2778"/>
        <w:tblLook w:firstRow="1" w:lastRow="0" w:firstColumn="0" w:lastColumn="0" w:noHBand="0" w:noVBand="0" w:val="0020"/>
        <w:jc w:val="start"/>
        <w:tblLayout w:type="fixed"/>
      </w:tblPr>
      <w:tblGrid>
        <w:gridCol w:w="2860"/>
        <w:gridCol w:w="154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12</w:t>
            </w:r>
          </w:p>
        </w:tc>
      </w:tr>
      <w:tr>
        <w:tc>
          <w:tcPr/>
          <w:p>
            <w:pPr>
              <w:pStyle w:val="Compact"/>
              <w:jc w:val="left"/>
            </w:pPr>
            <w:r>
              <w:t xml:space="preserve">Mode</w:t>
            </w:r>
          </w:p>
        </w:tc>
        <w:tc>
          <w:tcPr/>
          <w:p>
            <w:pPr>
              <w:pStyle w:val="Compact"/>
              <w:jc w:val="right"/>
            </w:pPr>
            <w:r>
              <w:t xml:space="preserve">“</w:t>
            </w:r>
            <w:r>
              <w:t xml:space="preserve">No change</w:t>
            </w:r>
            <w:r>
              <w:t xml:space="preserve">”</w:t>
            </w:r>
          </w:p>
        </w:tc>
      </w:tr>
    </w:tbl>
    <w:p>
      <w:pPr>
        <w:pStyle w:val="BodyText"/>
      </w:pPr>
      <w:r>
        <w:drawing>
          <wp:inline>
            <wp:extent cx="3696101" cy="2772075"/>
            <wp:effectExtent b="0" l="0" r="0" t="0"/>
            <wp:docPr descr="" title="" id="36" name="Picture"/>
            <a:graphic>
              <a:graphicData uri="http://schemas.openxmlformats.org/drawingml/2006/picture">
                <pic:pic>
                  <pic:nvPicPr>
                    <pic:cNvPr descr="dataMaid_fin_df_files/figure-docx/Var-4-pan-inc-chg-pct-1.png" id="37" name="Picture"/>
                    <pic:cNvPicPr>
                      <a:picLocks noChangeArrowheads="1" noChangeAspect="1"/>
                    </pic:cNvPicPr>
                  </pic:nvPicPr>
                  <pic:blipFill>
                    <a:blip r:embed="rId35"/>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3"/>
        </w:numPr>
      </w:pPr>
      <w:r>
        <w:t xml:space="preserve">The following suspected missing value codes enter as regular values: "".</w:t>
      </w:r>
    </w:p>
    <w:p>
      <w:pPr>
        <w:numPr>
          <w:ilvl w:val="0"/>
          <w:numId w:val="1003"/>
        </w:numPr>
      </w:pPr>
      <w:r>
        <w:t xml:space="preserve">Note that the following levels have at most five observations: "71-80%", "81-90%".</w:t>
      </w:r>
    </w:p>
    <w:p>
      <w:r>
        <w:pict>
          <v:rect style="width:0;height:1.5pt" o:hralign="center" o:hrstd="t" o:hr="t"/>
        </w:pict>
      </w:r>
    </w:p>
    <w:bookmarkEnd w:id="38"/>
    <w:bookmarkStart w:id="42" w:name="pan_exp_chg"/>
    <w:p>
      <w:pPr>
        <w:pStyle w:val="Heading2"/>
      </w:pPr>
      <w:r>
        <w:t xml:space="preserve">pan_exp_chg</w:t>
      </w:r>
    </w:p>
    <w:tbl>
      <w:tblPr>
        <w:tblStyle w:val="Table"/>
        <w:tblW w:type="pct" w:w="2778"/>
        <w:tblLook w:firstRow="1" w:lastRow="0" w:firstColumn="0" w:lastColumn="0" w:noHBand="0" w:noVBand="0" w:val="0020"/>
        <w:jc w:val="start"/>
        <w:tblLayout w:type="fixed"/>
      </w:tblPr>
      <w:tblGrid>
        <w:gridCol w:w="2860"/>
        <w:gridCol w:w="154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4</w:t>
            </w:r>
          </w:p>
        </w:tc>
      </w:tr>
      <w:tr>
        <w:tc>
          <w:tcPr/>
          <w:p>
            <w:pPr>
              <w:pStyle w:val="Compact"/>
              <w:jc w:val="left"/>
            </w:pPr>
            <w:r>
              <w:t xml:space="preserve">Mode</w:t>
            </w:r>
          </w:p>
        </w:tc>
        <w:tc>
          <w:tcPr/>
          <w:p>
            <w:pPr>
              <w:pStyle w:val="Compact"/>
              <w:jc w:val="right"/>
            </w:pPr>
            <w:r>
              <w:t xml:space="preserve">“</w:t>
            </w:r>
            <w:r>
              <w:t xml:space="preserve">Decreased</w:t>
            </w:r>
            <w:r>
              <w:t xml:space="preserve">”</w:t>
            </w:r>
          </w:p>
        </w:tc>
      </w:tr>
    </w:tbl>
    <w:p>
      <w:pPr>
        <w:pStyle w:val="BodyText"/>
      </w:pPr>
      <w:r>
        <w:drawing>
          <wp:inline>
            <wp:extent cx="3696101" cy="2772075"/>
            <wp:effectExtent b="0" l="0" r="0" t="0"/>
            <wp:docPr descr="" title="" id="40" name="Picture"/>
            <a:graphic>
              <a:graphicData uri="http://schemas.openxmlformats.org/drawingml/2006/picture">
                <pic:pic>
                  <pic:nvPicPr>
                    <pic:cNvPr descr="dataMaid_fin_df_files/figure-docx/Var-5-pan-exp-chg-1.png" id="41" name="Picture"/>
                    <pic:cNvPicPr>
                      <a:picLocks noChangeArrowheads="1" noChangeAspect="1"/>
                    </pic:cNvPicPr>
                  </pic:nvPicPr>
                  <pic:blipFill>
                    <a:blip r:embed="rId39"/>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4"/>
        </w:numPr>
        <w:pStyle w:val="Compact"/>
      </w:pPr>
      <w:r>
        <w:t xml:space="preserve">The following suspected missing value codes enter as regular values: "".</w:t>
      </w:r>
    </w:p>
    <w:p>
      <w:r>
        <w:pict>
          <v:rect style="width:0;height:1.5pt" o:hralign="center" o:hrstd="t" o:hr="t"/>
        </w:pict>
      </w:r>
    </w:p>
    <w:bookmarkEnd w:id="42"/>
    <w:bookmarkStart w:id="46" w:name="pan_exp_chg_pct"/>
    <w:p>
      <w:pPr>
        <w:pStyle w:val="Heading2"/>
      </w:pPr>
      <w:r>
        <w:t xml:space="preserve">pan_exp_chg_pct</w:t>
      </w:r>
    </w:p>
    <w:tbl>
      <w:tblPr>
        <w:tblStyle w:val="Table"/>
        <w:tblW w:type="pct" w:w="2639"/>
        <w:tblLook w:firstRow="1" w:lastRow="0" w:firstColumn="0" w:lastColumn="0" w:noHBand="0" w:noVBand="0" w:val="0020"/>
        <w:jc w:val="start"/>
        <w:tblLayout w:type="fixed"/>
      </w:tblPr>
      <w:tblGrid>
        <w:gridCol w:w="2860"/>
        <w:gridCol w:w="13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12</w:t>
            </w:r>
          </w:p>
        </w:tc>
      </w:tr>
      <w:tr>
        <w:tc>
          <w:tcPr/>
          <w:p>
            <w:pPr>
              <w:pStyle w:val="Compact"/>
              <w:jc w:val="left"/>
            </w:pPr>
            <w:r>
              <w:t xml:space="preserve">Mode</w:t>
            </w:r>
          </w:p>
        </w:tc>
        <w:tc>
          <w:tcPr/>
          <w:p>
            <w:pPr>
              <w:pStyle w:val="Compact"/>
              <w:jc w:val="right"/>
            </w:pPr>
            <w:r>
              <w:t xml:space="preserve">“</w:t>
            </w:r>
            <w:r>
              <w:t xml:space="preserve">1-10%</w:t>
            </w:r>
            <w:r>
              <w:t xml:space="preserve">”</w:t>
            </w:r>
          </w:p>
        </w:tc>
      </w:tr>
    </w:tbl>
    <w:p>
      <w:pPr>
        <w:pStyle w:val="BodyText"/>
      </w:pPr>
      <w:r>
        <w:drawing>
          <wp:inline>
            <wp:extent cx="3696101" cy="2772075"/>
            <wp:effectExtent b="0" l="0" r="0" t="0"/>
            <wp:docPr descr="" title="" id="44" name="Picture"/>
            <a:graphic>
              <a:graphicData uri="http://schemas.openxmlformats.org/drawingml/2006/picture">
                <pic:pic>
                  <pic:nvPicPr>
                    <pic:cNvPr descr="dataMaid_fin_df_files/figure-docx/Var-6-pan-exp-chg-pct-1.png" id="45" name="Picture"/>
                    <pic:cNvPicPr>
                      <a:picLocks noChangeArrowheads="1" noChangeAspect="1"/>
                    </pic:cNvPicPr>
                  </pic:nvPicPr>
                  <pic:blipFill>
                    <a:blip r:embed="rId43"/>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5"/>
        </w:numPr>
      </w:pPr>
      <w:r>
        <w:t xml:space="preserve">The following suspected missing value codes enter as regular values: "".</w:t>
      </w:r>
    </w:p>
    <w:p>
      <w:pPr>
        <w:numPr>
          <w:ilvl w:val="0"/>
          <w:numId w:val="1005"/>
        </w:numPr>
      </w:pPr>
      <w:r>
        <w:t xml:space="preserve">Note that the following levels have at most five observations: "81-90%", "91-100%".</w:t>
      </w:r>
    </w:p>
    <w:p>
      <w:r>
        <w:pict>
          <v:rect style="width:0;height:1.5pt" o:hralign="center" o:hrstd="t" o:hr="t"/>
        </w:pict>
      </w:r>
    </w:p>
    <w:bookmarkEnd w:id="46"/>
    <w:bookmarkStart w:id="50" w:name="pan_fi_chg"/>
    <w:p>
      <w:pPr>
        <w:pStyle w:val="Heading2"/>
      </w:pPr>
      <w:r>
        <w:t xml:space="preserve">pan_fi_chg</w:t>
      </w:r>
    </w:p>
    <w:tbl>
      <w:tblPr>
        <w:tblStyle w:val="Table"/>
        <w:tblW w:type="pct" w:w="2778"/>
        <w:tblLook w:firstRow="1" w:lastRow="0" w:firstColumn="0" w:lastColumn="0" w:noHBand="0" w:noVBand="0" w:val="0020"/>
        <w:jc w:val="start"/>
        <w:tblLayout w:type="fixed"/>
      </w:tblPr>
      <w:tblGrid>
        <w:gridCol w:w="2860"/>
        <w:gridCol w:w="154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4</w:t>
            </w:r>
          </w:p>
        </w:tc>
      </w:tr>
      <w:tr>
        <w:tc>
          <w:tcPr/>
          <w:p>
            <w:pPr>
              <w:pStyle w:val="Compact"/>
              <w:jc w:val="left"/>
            </w:pPr>
            <w:r>
              <w:t xml:space="preserve">Mode</w:t>
            </w:r>
          </w:p>
        </w:tc>
        <w:tc>
          <w:tcPr/>
          <w:p>
            <w:pPr>
              <w:pStyle w:val="Compact"/>
              <w:jc w:val="right"/>
            </w:pPr>
            <w:r>
              <w:t xml:space="preserve">“</w:t>
            </w:r>
            <w:r>
              <w:t xml:space="preserve">No change</w:t>
            </w:r>
            <w:r>
              <w:t xml:space="preserve">”</w:t>
            </w:r>
          </w:p>
        </w:tc>
      </w:tr>
    </w:tbl>
    <w:p>
      <w:pPr>
        <w:pStyle w:val="BodyText"/>
      </w:pPr>
      <w:r>
        <w:drawing>
          <wp:inline>
            <wp:extent cx="3696101" cy="2772075"/>
            <wp:effectExtent b="0" l="0" r="0" t="0"/>
            <wp:docPr descr="" title="" id="48" name="Picture"/>
            <a:graphic>
              <a:graphicData uri="http://schemas.openxmlformats.org/drawingml/2006/picture">
                <pic:pic>
                  <pic:nvPicPr>
                    <pic:cNvPr descr="dataMaid_fin_df_files/figure-docx/Var-7-pan-fi-chg-1.png" id="49" name="Picture"/>
                    <pic:cNvPicPr>
                      <a:picLocks noChangeArrowheads="1" noChangeAspect="1"/>
                    </pic:cNvPicPr>
                  </pic:nvPicPr>
                  <pic:blipFill>
                    <a:blip r:embed="rId47"/>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6"/>
        </w:numPr>
        <w:pStyle w:val="Compact"/>
      </w:pPr>
      <w:r>
        <w:t xml:space="preserve">The following suspected missing value codes enter as regular values: "".</w:t>
      </w:r>
    </w:p>
    <w:p>
      <w:r>
        <w:pict>
          <v:rect style="width:0;height:1.5pt" o:hralign="center" o:hrstd="t" o:hr="t"/>
        </w:pict>
      </w:r>
    </w:p>
    <w:bookmarkEnd w:id="50"/>
    <w:bookmarkStart w:id="54" w:name="pan_ret_date_chg"/>
    <w:p>
      <w:pPr>
        <w:pStyle w:val="Heading2"/>
      </w:pPr>
      <w:r>
        <w:t xml:space="preserve">pan_ret_date_chg</w:t>
      </w:r>
    </w:p>
    <w:tbl>
      <w:tblPr>
        <w:tblStyle w:val="Table"/>
        <w:tblW w:type="pct" w:w="2778"/>
        <w:tblLook w:firstRow="1" w:lastRow="0" w:firstColumn="0" w:lastColumn="0" w:noHBand="0" w:noVBand="0" w:val="0020"/>
        <w:jc w:val="start"/>
        <w:tblLayout w:type="fixed"/>
      </w:tblPr>
      <w:tblGrid>
        <w:gridCol w:w="2860"/>
        <w:gridCol w:w="154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4</w:t>
            </w:r>
          </w:p>
        </w:tc>
      </w:tr>
      <w:tr>
        <w:tc>
          <w:tcPr/>
          <w:p>
            <w:pPr>
              <w:pStyle w:val="Compact"/>
              <w:jc w:val="left"/>
            </w:pPr>
            <w:r>
              <w:t xml:space="preserve">Mode</w:t>
            </w:r>
          </w:p>
        </w:tc>
        <w:tc>
          <w:tcPr/>
          <w:p>
            <w:pPr>
              <w:pStyle w:val="Compact"/>
              <w:jc w:val="right"/>
            </w:pPr>
            <w:r>
              <w:t xml:space="preserve">“</w:t>
            </w:r>
            <w:r>
              <w:t xml:space="preserve">No change</w:t>
            </w:r>
            <w:r>
              <w:t xml:space="preserve">”</w:t>
            </w:r>
          </w:p>
        </w:tc>
      </w:tr>
    </w:tbl>
    <w:p>
      <w:pPr>
        <w:pStyle w:val="BodyText"/>
      </w:pPr>
      <w:r>
        <w:drawing>
          <wp:inline>
            <wp:extent cx="3696101" cy="2772075"/>
            <wp:effectExtent b="0" l="0" r="0" t="0"/>
            <wp:docPr descr="" title="" id="52" name="Picture"/>
            <a:graphic>
              <a:graphicData uri="http://schemas.openxmlformats.org/drawingml/2006/picture">
                <pic:pic>
                  <pic:nvPicPr>
                    <pic:cNvPr descr="dataMaid_fin_df_files/figure-docx/Var-8-pan-ret-date-chg-1.png" id="53" name="Picture"/>
                    <pic:cNvPicPr>
                      <a:picLocks noChangeArrowheads="1" noChangeAspect="1"/>
                    </pic:cNvPicPr>
                  </pic:nvPicPr>
                  <pic:blipFill>
                    <a:blip r:embed="rId51"/>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7"/>
        </w:numPr>
        <w:pStyle w:val="Compact"/>
      </w:pPr>
      <w:r>
        <w:t xml:space="preserve">The following suspected missing value codes enter as regular values: "".</w:t>
      </w:r>
    </w:p>
    <w:p>
      <w:r>
        <w:pict>
          <v:rect style="width:0;height:1.5pt" o:hralign="center" o:hrstd="t" o:hr="t"/>
        </w:pict>
      </w:r>
    </w:p>
    <w:bookmarkEnd w:id="54"/>
    <w:bookmarkStart w:id="58" w:name="pan_financial_impact"/>
    <w:p>
      <w:pPr>
        <w:pStyle w:val="Heading2"/>
      </w:pPr>
      <w:r>
        <w:t xml:space="preserve">pan_financial_impact</w:t>
      </w:r>
    </w:p>
    <w:tbl>
      <w:tblPr>
        <w:tblStyle w:val="Table"/>
        <w:tblW w:type="pct" w:w="2708"/>
        <w:tblLook w:firstRow="1" w:lastRow="0" w:firstColumn="0" w:lastColumn="0" w:noHBand="0" w:noVBand="0" w:val="0020"/>
        <w:jc w:val="start"/>
        <w:tblLayout w:type="fixed"/>
      </w:tblPr>
      <w:tblGrid>
        <w:gridCol w:w="2860"/>
        <w:gridCol w:w="143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4</w:t>
            </w:r>
          </w:p>
        </w:tc>
      </w:tr>
      <w:tr>
        <w:tc>
          <w:tcPr/>
          <w:p>
            <w:pPr>
              <w:pStyle w:val="Compact"/>
              <w:jc w:val="left"/>
            </w:pPr>
            <w:r>
              <w:t xml:space="preserve">Mode</w:t>
            </w:r>
          </w:p>
        </w:tc>
        <w:tc>
          <w:tcPr/>
          <w:p>
            <w:pPr>
              <w:pStyle w:val="Compact"/>
              <w:jc w:val="right"/>
            </w:pPr>
            <w:r>
              <w:t xml:space="preserve">“</w:t>
            </w:r>
            <w:r>
              <w:t xml:space="preserve">Positive</w:t>
            </w:r>
            <w:r>
              <w:t xml:space="preserve">”</w:t>
            </w:r>
          </w:p>
        </w:tc>
      </w:tr>
    </w:tbl>
    <w:p>
      <w:pPr>
        <w:pStyle w:val="BodyText"/>
      </w:pPr>
      <w:r>
        <w:drawing>
          <wp:inline>
            <wp:extent cx="3696101" cy="2772075"/>
            <wp:effectExtent b="0" l="0" r="0" t="0"/>
            <wp:docPr descr="" title="" id="56" name="Picture"/>
            <a:graphic>
              <a:graphicData uri="http://schemas.openxmlformats.org/drawingml/2006/picture">
                <pic:pic>
                  <pic:nvPicPr>
                    <pic:cNvPr descr="dataMaid_fin_df_files/figure-docx/Var-9-pan-financial-impact-1.png" id="57" name="Picture"/>
                    <pic:cNvPicPr>
                      <a:picLocks noChangeArrowheads="1" noChangeAspect="1"/>
                    </pic:cNvPicPr>
                  </pic:nvPicPr>
                  <pic:blipFill>
                    <a:blip r:embed="rId55"/>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8"/>
        </w:numPr>
        <w:pStyle w:val="Compact"/>
      </w:pPr>
      <w:r>
        <w:t xml:space="preserve">The following suspected missing value codes enter as regular values: "".</w:t>
      </w:r>
    </w:p>
    <w:p>
      <w:r>
        <w:pict>
          <v:rect style="width:0;height:1.5pt" o:hralign="center" o:hrstd="t" o:hr="t"/>
        </w:pict>
      </w:r>
    </w:p>
    <w:bookmarkEnd w:id="58"/>
    <w:bookmarkStart w:id="62" w:name="political"/>
    <w:p>
      <w:pPr>
        <w:pStyle w:val="Heading2"/>
      </w:pPr>
      <w:r>
        <w:t xml:space="preserve">political</w:t>
      </w:r>
    </w:p>
    <w:tbl>
      <w:tblPr>
        <w:tblStyle w:val="Table"/>
        <w:tblW w:type="pct" w:w="2708"/>
        <w:tblLook w:firstRow="1" w:lastRow="0" w:firstColumn="0" w:lastColumn="0" w:noHBand="0" w:noVBand="0" w:val="0020"/>
        <w:jc w:val="start"/>
        <w:tblLayout w:type="fixed"/>
      </w:tblPr>
      <w:tblGrid>
        <w:gridCol w:w="2860"/>
        <w:gridCol w:w="143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25</w:t>
            </w:r>
          </w:p>
        </w:tc>
      </w:tr>
      <w:tr>
        <w:tc>
          <w:tcPr/>
          <w:p>
            <w:pPr>
              <w:pStyle w:val="Compact"/>
              <w:jc w:val="left"/>
            </w:pPr>
            <w:r>
              <w:t xml:space="preserve">Mode</w:t>
            </w:r>
          </w:p>
        </w:tc>
        <w:tc>
          <w:tcPr/>
          <w:p>
            <w:pPr>
              <w:pStyle w:val="Compact"/>
              <w:jc w:val="right"/>
            </w:pPr>
            <w:r>
              <w:t xml:space="preserve">“</w:t>
            </w:r>
            <w:r>
              <w:t xml:space="preserve">Democrat</w:t>
            </w:r>
            <w:r>
              <w:t xml:space="preserve">”</w:t>
            </w:r>
          </w:p>
        </w:tc>
      </w:tr>
    </w:tbl>
    <w:p>
      <w:pPr>
        <w:pStyle w:val="BodyText"/>
      </w:pPr>
      <w:r>
        <w:drawing>
          <wp:inline>
            <wp:extent cx="3696101" cy="2772075"/>
            <wp:effectExtent b="0" l="0" r="0" t="0"/>
            <wp:docPr descr="" title="" id="60" name="Picture"/>
            <a:graphic>
              <a:graphicData uri="http://schemas.openxmlformats.org/drawingml/2006/picture">
                <pic:pic>
                  <pic:nvPicPr>
                    <pic:cNvPr descr="dataMaid_fin_df_files/figure-docx/Var-10-political-1.png" id="61" name="Picture"/>
                    <pic:cNvPicPr>
                      <a:picLocks noChangeArrowheads="1" noChangeAspect="1"/>
                    </pic:cNvPicPr>
                  </pic:nvPicPr>
                  <pic:blipFill>
                    <a:blip r:embed="rId59"/>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9"/>
        </w:numPr>
      </w:pPr>
      <w:r>
        <w:t xml:space="preserve">The following suspected missing value codes enter as regular values: "".</w:t>
      </w:r>
    </w:p>
    <w:p>
      <w:pPr>
        <w:numPr>
          <w:ilvl w:val="0"/>
          <w:numId w:val="1009"/>
        </w:numPr>
      </w:pPr>
      <w:r>
        <w:t xml:space="preserve">Note that the following levels have at most five observations: "American Solidarity Party", "Citizens Party of the United States", "Communist Party USA", "Constitution Party", "Freedom Socialist Party", …, "Socialist Equality Party", "Socialist Party USA", "United States Marijuana Party", "United States Pirate Party", "Workers World Party" (7 values omitted).</w:t>
      </w:r>
    </w:p>
    <w:p>
      <w:r>
        <w:pict>
          <v:rect style="width:0;height:1.5pt" o:hralign="center" o:hrstd="t" o:hr="t"/>
        </w:pict>
      </w:r>
    </w:p>
    <w:bookmarkEnd w:id="62"/>
    <w:bookmarkStart w:id="66" w:name="race_eth"/>
    <w:p>
      <w:pPr>
        <w:pStyle w:val="Heading2"/>
      </w:pPr>
      <w:r>
        <w:t xml:space="preserve">race_eth</w:t>
      </w:r>
    </w:p>
    <w:tbl>
      <w:tblPr>
        <w:tblStyle w:val="Table"/>
        <w:tblW w:type="pct" w:w="3333"/>
        <w:tblLook w:firstRow="1" w:lastRow="0" w:firstColumn="0" w:lastColumn="0" w:noHBand="0" w:noVBand="0" w:val="0020"/>
        <w:jc w:val="start"/>
        <w:tblLayout w:type="fixed"/>
      </w:tblPr>
      <w:tblGrid>
        <w:gridCol w:w="2860"/>
        <w:gridCol w:w="24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8</w:t>
            </w:r>
          </w:p>
        </w:tc>
      </w:tr>
      <w:tr>
        <w:tc>
          <w:tcPr/>
          <w:p>
            <w:pPr>
              <w:pStyle w:val="Compact"/>
              <w:jc w:val="left"/>
            </w:pPr>
            <w:r>
              <w:t xml:space="preserve">Mode</w:t>
            </w:r>
          </w:p>
        </w:tc>
        <w:tc>
          <w:tcPr/>
          <w:p>
            <w:pPr>
              <w:pStyle w:val="Compact"/>
              <w:jc w:val="right"/>
            </w:pPr>
            <w:r>
              <w:t xml:space="preserve">“</w:t>
            </w:r>
            <w:r>
              <w:t xml:space="preserve">White / Caucasian</w:t>
            </w:r>
            <w:r>
              <w:t xml:space="preserve">”</w:t>
            </w:r>
          </w:p>
        </w:tc>
      </w:tr>
    </w:tbl>
    <w:p>
      <w:pPr>
        <w:pStyle w:val="BodyText"/>
      </w:pPr>
      <w:r>
        <w:drawing>
          <wp:inline>
            <wp:extent cx="3696101" cy="2772075"/>
            <wp:effectExtent b="0" l="0" r="0" t="0"/>
            <wp:docPr descr="" title="" id="64" name="Picture"/>
            <a:graphic>
              <a:graphicData uri="http://schemas.openxmlformats.org/drawingml/2006/picture">
                <pic:pic>
                  <pic:nvPicPr>
                    <pic:cNvPr descr="dataMaid_fin_df_files/figure-docx/Var-11-race-eth-1.png" id="65" name="Picture"/>
                    <pic:cNvPicPr>
                      <a:picLocks noChangeArrowheads="1" noChangeAspect="1"/>
                    </pic:cNvPicPr>
                  </pic:nvPicPr>
                  <pic:blipFill>
                    <a:blip r:embed="rId63"/>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10"/>
        </w:numPr>
        <w:pStyle w:val="Compact"/>
      </w:pPr>
      <w:r>
        <w:t xml:space="preserve">The following suspected missing value codes enter as regular values: "".</w:t>
      </w:r>
    </w:p>
    <w:p>
      <w:r>
        <w:pict>
          <v:rect style="width:0;height:1.5pt" o:hralign="center" o:hrstd="t" o:hr="t"/>
        </w:pict>
      </w:r>
    </w:p>
    <w:bookmarkEnd w:id="66"/>
    <w:bookmarkStart w:id="70" w:name="gender"/>
    <w:p>
      <w:pPr>
        <w:pStyle w:val="Heading2"/>
      </w:pPr>
      <w:r>
        <w:t xml:space="preserve">gender</w:t>
      </w:r>
    </w:p>
    <w:tbl>
      <w:tblPr>
        <w:tblStyle w:val="Table"/>
        <w:tblW w:type="pct" w:w="2639"/>
        <w:tblLook w:firstRow="1" w:lastRow="0" w:firstColumn="0" w:lastColumn="0" w:noHBand="0" w:noVBand="0" w:val="0020"/>
        <w:jc w:val="start"/>
        <w:tblLayout w:type="fixed"/>
      </w:tblPr>
      <w:tblGrid>
        <w:gridCol w:w="2860"/>
        <w:gridCol w:w="13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7</w:t>
            </w:r>
          </w:p>
        </w:tc>
      </w:tr>
      <w:tr>
        <w:tc>
          <w:tcPr/>
          <w:p>
            <w:pPr>
              <w:pStyle w:val="Compact"/>
              <w:jc w:val="left"/>
            </w:pPr>
            <w:r>
              <w:t xml:space="preserve">Mode</w:t>
            </w:r>
          </w:p>
        </w:tc>
        <w:tc>
          <w:tcPr/>
          <w:p>
            <w:pPr>
              <w:pStyle w:val="Compact"/>
              <w:jc w:val="right"/>
            </w:pPr>
            <w:r>
              <w:t xml:space="preserve">“</w:t>
            </w:r>
            <w:r>
              <w:t xml:space="preserve">Male</w:t>
            </w:r>
            <w:r>
              <w:t xml:space="preserve">”</w:t>
            </w:r>
          </w:p>
        </w:tc>
      </w:tr>
    </w:tbl>
    <w:p>
      <w:pPr>
        <w:pStyle w:val="BodyText"/>
      </w:pPr>
      <w:r>
        <w:drawing>
          <wp:inline>
            <wp:extent cx="3696101" cy="2772075"/>
            <wp:effectExtent b="0" l="0" r="0" t="0"/>
            <wp:docPr descr="" title="" id="68" name="Picture"/>
            <a:graphic>
              <a:graphicData uri="http://schemas.openxmlformats.org/drawingml/2006/picture">
                <pic:pic>
                  <pic:nvPicPr>
                    <pic:cNvPr descr="dataMaid_fin_df_files/figure-docx/Var-12-gender-1.png" id="69" name="Picture"/>
                    <pic:cNvPicPr>
                      <a:picLocks noChangeArrowheads="1" noChangeAspect="1"/>
                    </pic:cNvPicPr>
                  </pic:nvPicPr>
                  <pic:blipFill>
                    <a:blip r:embed="rId67"/>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11"/>
        </w:numPr>
      </w:pPr>
      <w:r>
        <w:t xml:space="preserve">The following suspected missing value codes enter as regular values: "".</w:t>
      </w:r>
    </w:p>
    <w:p>
      <w:pPr>
        <w:numPr>
          <w:ilvl w:val="0"/>
          <w:numId w:val="1011"/>
        </w:numPr>
      </w:pPr>
      <w:r>
        <w:t xml:space="preserve">Note that the following levels have at most five observations: "N/A", "Non-binary".</w:t>
      </w:r>
    </w:p>
    <w:p>
      <w:pPr>
        <w:numPr>
          <w:ilvl w:val="0"/>
          <w:numId w:val="1011"/>
        </w:numPr>
      </w:pPr>
      <w:r>
        <w:t xml:space="preserve">Note that there might be case problems with the following levels: "Non-binary", "Non-Binary".</w:t>
      </w:r>
    </w:p>
    <w:p>
      <w:r>
        <w:pict>
          <v:rect style="width:0;height:1.5pt" o:hralign="center" o:hrstd="t" o:hr="t"/>
        </w:pict>
      </w:r>
    </w:p>
    <w:bookmarkEnd w:id="70"/>
    <w:bookmarkStart w:id="74" w:name="age"/>
    <w:p>
      <w:pPr>
        <w:pStyle w:val="Heading2"/>
      </w:pPr>
      <w:r>
        <w:t xml:space="preserve">age</w:t>
      </w:r>
    </w:p>
    <w:tbl>
      <w:tblPr>
        <w:tblStyle w:val="Table"/>
        <w:tblW w:type="pct" w:w="2639"/>
        <w:tblLook w:firstRow="1" w:lastRow="0" w:firstColumn="0" w:lastColumn="0" w:noHBand="0" w:noVBand="0" w:val="0020"/>
        <w:jc w:val="start"/>
        <w:tblLayout w:type="fixed"/>
      </w:tblPr>
      <w:tblGrid>
        <w:gridCol w:w="2860"/>
        <w:gridCol w:w="13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12</w:t>
            </w:r>
          </w:p>
        </w:tc>
      </w:tr>
      <w:tr>
        <w:tc>
          <w:tcPr/>
          <w:p>
            <w:pPr>
              <w:pStyle w:val="Compact"/>
              <w:jc w:val="left"/>
            </w:pPr>
            <w:r>
              <w:t xml:space="preserve">Mode</w:t>
            </w:r>
          </w:p>
        </w:tc>
        <w:tc>
          <w:tcPr/>
          <w:p>
            <w:pPr>
              <w:pStyle w:val="Compact"/>
              <w:jc w:val="right"/>
            </w:pPr>
            <w:r>
              <w:t xml:space="preserve">“</w:t>
            </w:r>
            <w:r>
              <w:t xml:space="preserve">24-28</w:t>
            </w:r>
            <w:r>
              <w:t xml:space="preserve">”</w:t>
            </w:r>
          </w:p>
        </w:tc>
      </w:tr>
    </w:tbl>
    <w:p>
      <w:pPr>
        <w:pStyle w:val="BodyText"/>
      </w:pPr>
      <w:r>
        <w:drawing>
          <wp:inline>
            <wp:extent cx="3696101" cy="2772075"/>
            <wp:effectExtent b="0" l="0" r="0" t="0"/>
            <wp:docPr descr="" title="" id="72" name="Picture"/>
            <a:graphic>
              <a:graphicData uri="http://schemas.openxmlformats.org/drawingml/2006/picture">
                <pic:pic>
                  <pic:nvPicPr>
                    <pic:cNvPr descr="dataMaid_fin_df_files/figure-docx/Var-13-age-1.png" id="73" name="Picture"/>
                    <pic:cNvPicPr>
                      <a:picLocks noChangeArrowheads="1" noChangeAspect="1"/>
                    </pic:cNvPicPr>
                  </pic:nvPicPr>
                  <pic:blipFill>
                    <a:blip r:embed="rId71"/>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12"/>
        </w:numPr>
      </w:pPr>
      <w:r>
        <w:t xml:space="preserve">The following suspected missing value codes enter as regular values: "".</w:t>
      </w:r>
    </w:p>
    <w:p>
      <w:pPr>
        <w:numPr>
          <w:ilvl w:val="0"/>
          <w:numId w:val="1012"/>
        </w:numPr>
      </w:pPr>
      <w:r>
        <w:t xml:space="preserve">Note that the following levels have at most five observations: "", "&lt;18", "N/A".</w:t>
      </w:r>
    </w:p>
    <w:p>
      <w:r>
        <w:pict>
          <v:rect style="width:0;height:1.5pt" o:hralign="center" o:hrstd="t" o:hr="t"/>
        </w:pict>
      </w:r>
    </w:p>
    <w:bookmarkEnd w:id="74"/>
    <w:bookmarkStart w:id="78" w:name="edu"/>
    <w:p>
      <w:pPr>
        <w:pStyle w:val="Heading2"/>
      </w:pPr>
      <w:r>
        <w:t xml:space="preserve">edu</w:t>
      </w:r>
    </w:p>
    <w:tbl>
      <w:tblPr>
        <w:tblStyle w:val="Table"/>
        <w:tblW w:type="pct" w:w="3333"/>
        <w:tblLook w:firstRow="1" w:lastRow="0" w:firstColumn="0" w:lastColumn="0" w:noHBand="0" w:noVBand="0" w:val="0020"/>
        <w:jc w:val="start"/>
        <w:tblLayout w:type="fixed"/>
      </w:tblPr>
      <w:tblGrid>
        <w:gridCol w:w="2860"/>
        <w:gridCol w:w="24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12</w:t>
            </w:r>
          </w:p>
        </w:tc>
      </w:tr>
      <w:tr>
        <w:tc>
          <w:tcPr/>
          <w:p>
            <w:pPr>
              <w:pStyle w:val="Compact"/>
              <w:jc w:val="left"/>
            </w:pPr>
            <w:r>
              <w:t xml:space="preserve">Mode</w:t>
            </w:r>
          </w:p>
        </w:tc>
        <w:tc>
          <w:tcPr/>
          <w:p>
            <w:pPr>
              <w:pStyle w:val="Compact"/>
              <w:jc w:val="right"/>
            </w:pPr>
            <w:r>
              <w:t xml:space="preserve">“</w:t>
            </w:r>
            <w:r>
              <w:t xml:space="preserve">Bachelor’s Degree</w:t>
            </w:r>
            <w:r>
              <w:t xml:space="preserve">”</w:t>
            </w:r>
          </w:p>
        </w:tc>
      </w:tr>
    </w:tbl>
    <w:p>
      <w:pPr>
        <w:pStyle w:val="BodyText"/>
      </w:pPr>
      <w:r>
        <w:drawing>
          <wp:inline>
            <wp:extent cx="3696101" cy="2772075"/>
            <wp:effectExtent b="0" l="0" r="0" t="0"/>
            <wp:docPr descr="" title="" id="76" name="Picture"/>
            <a:graphic>
              <a:graphicData uri="http://schemas.openxmlformats.org/drawingml/2006/picture">
                <pic:pic>
                  <pic:nvPicPr>
                    <pic:cNvPr descr="dataMaid_fin_df_files/figure-docx/Var-14-edu-1.png" id="77" name="Picture"/>
                    <pic:cNvPicPr>
                      <a:picLocks noChangeArrowheads="1" noChangeAspect="1"/>
                    </pic:cNvPicPr>
                  </pic:nvPicPr>
                  <pic:blipFill>
                    <a:blip r:embed="rId75"/>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13"/>
        </w:numPr>
      </w:pPr>
      <w:r>
        <w:t xml:space="preserve">The following suspected missing value codes enter as regular values: "".</w:t>
      </w:r>
    </w:p>
    <w:p>
      <w:pPr>
        <w:numPr>
          <w:ilvl w:val="0"/>
          <w:numId w:val="1013"/>
        </w:numPr>
      </w:pPr>
      <w:r>
        <w:t xml:space="preserve">Note that the following levels have at most five observations: "", "Less than high school", "N/A", "Some high school".</w:t>
      </w:r>
    </w:p>
    <w:p>
      <w:r>
        <w:pict>
          <v:rect style="width:0;height:1.5pt" o:hralign="center" o:hrstd="t" o:hr="t"/>
        </w:pict>
      </w:r>
    </w:p>
    <w:bookmarkEnd w:id="78"/>
    <w:bookmarkStart w:id="82" w:name="rel_status"/>
    <w:p>
      <w:pPr>
        <w:pStyle w:val="Heading2"/>
      </w:pPr>
      <w:r>
        <w:t xml:space="preserve">rel_status</w:t>
      </w:r>
    </w:p>
    <w:tbl>
      <w:tblPr>
        <w:tblStyle w:val="Table"/>
        <w:tblW w:type="pct" w:w="2639"/>
        <w:tblLook w:firstRow="1" w:lastRow="0" w:firstColumn="0" w:lastColumn="0" w:noHBand="0" w:noVBand="0" w:val="0020"/>
        <w:jc w:val="start"/>
        <w:tblLayout w:type="fixed"/>
      </w:tblPr>
      <w:tblGrid>
        <w:gridCol w:w="2860"/>
        <w:gridCol w:w="13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9</w:t>
            </w:r>
          </w:p>
        </w:tc>
      </w:tr>
      <w:tr>
        <w:tc>
          <w:tcPr/>
          <w:p>
            <w:pPr>
              <w:pStyle w:val="Compact"/>
              <w:jc w:val="left"/>
            </w:pPr>
            <w:r>
              <w:t xml:space="preserve">Mode</w:t>
            </w:r>
          </w:p>
        </w:tc>
        <w:tc>
          <w:tcPr/>
          <w:p>
            <w:pPr>
              <w:pStyle w:val="Compact"/>
              <w:jc w:val="right"/>
            </w:pPr>
            <w:r>
              <w:t xml:space="preserve">“</w:t>
            </w:r>
            <w:r>
              <w:t xml:space="preserve">Married</w:t>
            </w:r>
            <w:r>
              <w:t xml:space="preserve">”</w:t>
            </w:r>
          </w:p>
        </w:tc>
      </w:tr>
    </w:tbl>
    <w:p>
      <w:pPr>
        <w:pStyle w:val="BodyText"/>
      </w:pPr>
      <w:r>
        <w:drawing>
          <wp:inline>
            <wp:extent cx="3696101" cy="2772075"/>
            <wp:effectExtent b="0" l="0" r="0" t="0"/>
            <wp:docPr descr="" title="" id="80" name="Picture"/>
            <a:graphic>
              <a:graphicData uri="http://schemas.openxmlformats.org/drawingml/2006/picture">
                <pic:pic>
                  <pic:nvPicPr>
                    <pic:cNvPr descr="dataMaid_fin_df_files/figure-docx/Var-15-rel-status-1.png" id="81" name="Picture"/>
                    <pic:cNvPicPr>
                      <a:picLocks noChangeArrowheads="1" noChangeAspect="1"/>
                    </pic:cNvPicPr>
                  </pic:nvPicPr>
                  <pic:blipFill>
                    <a:blip r:embed="rId79"/>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14"/>
        </w:numPr>
      </w:pPr>
      <w:r>
        <w:t xml:space="preserve">The following suspected missing value codes enter as regular values: "".</w:t>
      </w:r>
    </w:p>
    <w:p>
      <w:pPr>
        <w:numPr>
          <w:ilvl w:val="0"/>
          <w:numId w:val="1014"/>
        </w:numPr>
      </w:pPr>
      <w:r>
        <w:t xml:space="preserve">Note that the following levels have at most five observations: "", "N/A", "Widowed", "Widowed - Remarried".</w:t>
      </w:r>
    </w:p>
    <w:p>
      <w:r>
        <w:pict>
          <v:rect style="width:0;height:1.5pt" o:hralign="center" o:hrstd="t" o:hr="t"/>
        </w:pict>
      </w:r>
    </w:p>
    <w:bookmarkEnd w:id="82"/>
    <w:bookmarkStart w:id="86" w:name="children"/>
    <w:p>
      <w:pPr>
        <w:pStyle w:val="Heading2"/>
      </w:pPr>
      <w:r>
        <w:t xml:space="preserve">children</w:t>
      </w:r>
    </w:p>
    <w:tbl>
      <w:tblPr>
        <w:tblStyle w:val="Table"/>
        <w:tblW w:type="pct" w:w="4583"/>
        <w:tblLook w:firstRow="1" w:lastRow="0" w:firstColumn="0" w:lastColumn="0" w:noHBand="0" w:noVBand="0" w:val="0020"/>
        <w:jc w:val="start"/>
        <w:tblLayout w:type="fixed"/>
      </w:tblPr>
      <w:tblGrid>
        <w:gridCol w:w="2860"/>
        <w:gridCol w:w="440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5</w:t>
            </w:r>
          </w:p>
        </w:tc>
      </w:tr>
      <w:tr>
        <w:tc>
          <w:tcPr/>
          <w:p>
            <w:pPr>
              <w:pStyle w:val="Compact"/>
              <w:jc w:val="left"/>
            </w:pPr>
            <w:r>
              <w:t xml:space="preserve">Mode</w:t>
            </w:r>
          </w:p>
        </w:tc>
        <w:tc>
          <w:tcPr/>
          <w:p>
            <w:pPr>
              <w:pStyle w:val="Compact"/>
              <w:jc w:val="right"/>
            </w:pPr>
            <w:r>
              <w:t xml:space="preserve">“</w:t>
            </w:r>
            <w:r>
              <w:t xml:space="preserve">Do not have children, but intend to</w:t>
            </w:r>
            <w:r>
              <w:t xml:space="preserve">”</w:t>
            </w:r>
          </w:p>
        </w:tc>
      </w:tr>
    </w:tbl>
    <w:p>
      <w:pPr>
        <w:pStyle w:val="BodyText"/>
      </w:pPr>
      <w:r>
        <w:drawing>
          <wp:inline>
            <wp:extent cx="3696101" cy="2772075"/>
            <wp:effectExtent b="0" l="0" r="0" t="0"/>
            <wp:docPr descr="" title="" id="84" name="Picture"/>
            <a:graphic>
              <a:graphicData uri="http://schemas.openxmlformats.org/drawingml/2006/picture">
                <pic:pic>
                  <pic:nvPicPr>
                    <pic:cNvPr descr="dataMaid_fin_df_files/figure-docx/Var-16-children-1.png" id="85" name="Picture"/>
                    <pic:cNvPicPr>
                      <a:picLocks noChangeArrowheads="1" noChangeAspect="1"/>
                    </pic:cNvPicPr>
                  </pic:nvPicPr>
                  <pic:blipFill>
                    <a:blip r:embed="rId83"/>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15"/>
        </w:numPr>
        <w:pStyle w:val="Compact"/>
      </w:pPr>
      <w:r>
        <w:t xml:space="preserve">The following suspected missing value codes enter as regular values: "".</w:t>
      </w:r>
    </w:p>
    <w:p>
      <w:r>
        <w:pict>
          <v:rect style="width:0;height:1.5pt" o:hralign="center" o:hrstd="t" o:hr="t"/>
        </w:pict>
      </w:r>
    </w:p>
    <w:bookmarkEnd w:id="86"/>
    <w:bookmarkStart w:id="90" w:name="country"/>
    <w:p>
      <w:pPr>
        <w:pStyle w:val="Heading2"/>
      </w:pPr>
      <w:r>
        <w:t xml:space="preserve">country</w:t>
      </w:r>
    </w:p>
    <w:tbl>
      <w:tblPr>
        <w:tblStyle w:val="Table"/>
        <w:tblW w:type="pct" w:w="3056"/>
        <w:tblLook w:firstRow="1" w:lastRow="0" w:firstColumn="0" w:lastColumn="0" w:noHBand="0" w:noVBand="0" w:val="0020"/>
        <w:jc w:val="start"/>
        <w:tblLayout w:type="fixed"/>
      </w:tblPr>
      <w:tblGrid>
        <w:gridCol w:w="2860"/>
        <w:gridCol w:w="198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54</w:t>
            </w:r>
          </w:p>
        </w:tc>
      </w:tr>
      <w:tr>
        <w:tc>
          <w:tcPr/>
          <w:p>
            <w:pPr>
              <w:pStyle w:val="Compact"/>
              <w:jc w:val="left"/>
            </w:pPr>
            <w:r>
              <w:t xml:space="preserve">Mode</w:t>
            </w:r>
          </w:p>
        </w:tc>
        <w:tc>
          <w:tcPr/>
          <w:p>
            <w:pPr>
              <w:pStyle w:val="Compact"/>
              <w:jc w:val="right"/>
            </w:pPr>
            <w:r>
              <w:t xml:space="preserve">“</w:t>
            </w:r>
            <w:r>
              <w:t xml:space="preserve">United States</w:t>
            </w:r>
            <w:r>
              <w:t xml:space="preserve">”</w:t>
            </w:r>
          </w:p>
        </w:tc>
      </w:tr>
    </w:tbl>
    <w:p>
      <w:pPr>
        <w:pStyle w:val="BodyText"/>
      </w:pPr>
      <w:r>
        <w:drawing>
          <wp:inline>
            <wp:extent cx="3696101" cy="2772075"/>
            <wp:effectExtent b="0" l="0" r="0" t="0"/>
            <wp:docPr descr="" title="" id="88" name="Picture"/>
            <a:graphic>
              <a:graphicData uri="http://schemas.openxmlformats.org/drawingml/2006/picture">
                <pic:pic>
                  <pic:nvPicPr>
                    <pic:cNvPr descr="dataMaid_fin_df_files/figure-docx/Var-17-country-1.png" id="89" name="Picture"/>
                    <pic:cNvPicPr>
                      <a:picLocks noChangeArrowheads="1" noChangeAspect="1"/>
                    </pic:cNvPicPr>
                  </pic:nvPicPr>
                  <pic:blipFill>
                    <a:blip r:embed="rId87"/>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16"/>
        </w:numPr>
        <w:pStyle w:val="Compact"/>
      </w:pPr>
      <w:r>
        <w:t xml:space="preserve">Note that the following levels have at most five observations: "Austria (Eu)", "Belgium", "Brazil", "China", "Colombia", …, "South Korea", "Taiwan", "Thailand", "Uae", "Us Armed Forces" (35 values omitted).</w:t>
      </w:r>
    </w:p>
    <w:p>
      <w:r>
        <w:pict>
          <v:rect style="width:0;height:1.5pt" o:hralign="center" o:hrstd="t" o:hr="t"/>
        </w:pict>
      </w:r>
    </w:p>
    <w:bookmarkEnd w:id="90"/>
    <w:bookmarkStart w:id="94" w:name="fin_indy"/>
    <w:p>
      <w:pPr>
        <w:pStyle w:val="Heading2"/>
      </w:pPr>
      <w:r>
        <w:t xml:space="preserve">fin_indy</w:t>
      </w:r>
    </w:p>
    <w:tbl>
      <w:tblPr>
        <w:tblStyle w:val="Table"/>
        <w:tblW w:type="pct" w:w="2639"/>
        <w:tblLook w:firstRow="1" w:lastRow="0" w:firstColumn="0" w:lastColumn="0" w:noHBand="0" w:noVBand="0" w:val="0020"/>
        <w:jc w:val="start"/>
        <w:tblLayout w:type="fixed"/>
      </w:tblPr>
      <w:tblGrid>
        <w:gridCol w:w="2860"/>
        <w:gridCol w:w="13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2</w:t>
            </w:r>
          </w:p>
        </w:tc>
      </w:tr>
      <w:tr>
        <w:tc>
          <w:tcPr/>
          <w:p>
            <w:pPr>
              <w:pStyle w:val="Compact"/>
              <w:jc w:val="left"/>
            </w:pPr>
            <w:r>
              <w:t xml:space="preserve">Mode</w:t>
            </w:r>
          </w:p>
        </w:tc>
        <w:tc>
          <w:tcPr/>
          <w:p>
            <w:pPr>
              <w:pStyle w:val="Compact"/>
              <w:jc w:val="right"/>
            </w:pPr>
            <w:r>
              <w:t xml:space="preserve">“</w:t>
            </w:r>
            <w:r>
              <w:t xml:space="preserve">No</w:t>
            </w:r>
            <w:r>
              <w:t xml:space="preserve">”</w:t>
            </w:r>
          </w:p>
        </w:tc>
      </w:tr>
    </w:tbl>
    <w:p>
      <w:pPr>
        <w:pStyle w:val="BodyText"/>
      </w:pPr>
      <w:r>
        <w:drawing>
          <wp:inline>
            <wp:extent cx="3696101" cy="2772075"/>
            <wp:effectExtent b="0" l="0" r="0" t="0"/>
            <wp:docPr descr="" title="" id="92" name="Picture"/>
            <a:graphic>
              <a:graphicData uri="http://schemas.openxmlformats.org/drawingml/2006/picture">
                <pic:pic>
                  <pic:nvPicPr>
                    <pic:cNvPr descr="dataMaid_fin_df_files/figure-docx/Var-18-fin-indy-1.png" id="93" name="Picture"/>
                    <pic:cNvPicPr>
                      <a:picLocks noChangeArrowheads="1" noChangeAspect="1"/>
                    </pic:cNvPicPr>
                  </pic:nvPicPr>
                  <pic:blipFill>
                    <a:blip r:embed="rId91"/>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bookmarkEnd w:id="94"/>
    <w:bookmarkStart w:id="98" w:name="fin_indy_num"/>
    <w:p>
      <w:pPr>
        <w:pStyle w:val="Heading2"/>
      </w:pPr>
      <w:r>
        <w:t xml:space="preserve">fin_indy_num</w:t>
      </w:r>
    </w:p>
    <w:tbl>
      <w:tblPr>
        <w:tblStyle w:val="Table"/>
        <w:tblW w:type="pct" w:w="2986"/>
        <w:tblLook w:firstRow="1" w:lastRow="0" w:firstColumn="0" w:lastColumn="0" w:noHBand="0" w:noVBand="0" w:val="0020"/>
        <w:jc w:val="start"/>
        <w:tblLayout w:type="fixed"/>
      </w:tblPr>
      <w:tblGrid>
        <w:gridCol w:w="2860"/>
        <w:gridCol w:w="18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220 (11.01 %)</w:t>
            </w:r>
          </w:p>
        </w:tc>
      </w:tr>
      <w:tr>
        <w:tc>
          <w:tcPr/>
          <w:p>
            <w:pPr>
              <w:pStyle w:val="Compact"/>
              <w:jc w:val="left"/>
            </w:pPr>
            <w:r>
              <w:t xml:space="preserve">Number of unique values</w:t>
            </w:r>
          </w:p>
        </w:tc>
        <w:tc>
          <w:tcPr/>
          <w:p>
            <w:pPr>
              <w:pStyle w:val="Compact"/>
              <w:jc w:val="right"/>
            </w:pPr>
            <w:r>
              <w:t xml:space="preserve">155</w:t>
            </w:r>
          </w:p>
        </w:tc>
      </w:tr>
      <w:tr>
        <w:tc>
          <w:tcPr/>
          <w:p>
            <w:pPr>
              <w:pStyle w:val="Compact"/>
              <w:jc w:val="left"/>
            </w:pPr>
            <w:r>
              <w:t xml:space="preserve">Median</w:t>
            </w:r>
          </w:p>
        </w:tc>
        <w:tc>
          <w:tcPr/>
          <w:p>
            <w:pPr>
              <w:pStyle w:val="Compact"/>
              <w:jc w:val="right"/>
            </w:pPr>
            <w:r>
              <w:t xml:space="preserve">1600000</w:t>
            </w:r>
          </w:p>
        </w:tc>
      </w:tr>
      <w:tr>
        <w:tc>
          <w:tcPr/>
          <w:p>
            <w:pPr>
              <w:pStyle w:val="Compact"/>
              <w:jc w:val="left"/>
            </w:pPr>
            <w:r>
              <w:t xml:space="preserve">1st and 3rd quartiles</w:t>
            </w:r>
          </w:p>
        </w:tc>
        <w:tc>
          <w:tcPr/>
          <w:p>
            <w:pPr>
              <w:pStyle w:val="Compact"/>
              <w:jc w:val="right"/>
            </w:pPr>
            <w:r>
              <w:t xml:space="preserve">1e+06; 2500000</w:t>
            </w:r>
          </w:p>
        </w:tc>
      </w:tr>
      <w:tr>
        <w:tc>
          <w:tcPr/>
          <w:p>
            <w:pPr>
              <w:pStyle w:val="Compact"/>
              <w:jc w:val="left"/>
            </w:pPr>
            <w:r>
              <w:t xml:space="preserve">Min. and max.</w:t>
            </w:r>
          </w:p>
        </w:tc>
        <w:tc>
          <w:tcPr/>
          <w:p>
            <w:pPr>
              <w:pStyle w:val="Compact"/>
              <w:jc w:val="right"/>
            </w:pPr>
            <w:r>
              <w:t xml:space="preserve">1; 3.5e+08</w:t>
            </w:r>
          </w:p>
        </w:tc>
      </w:tr>
    </w:tbl>
    <w:p>
      <w:pPr>
        <w:pStyle w:val="BodyText"/>
      </w:pPr>
      <w:r>
        <w:drawing>
          <wp:inline>
            <wp:extent cx="3696101" cy="2772075"/>
            <wp:effectExtent b="0" l="0" r="0" t="0"/>
            <wp:docPr descr="" title="" id="96" name="Picture"/>
            <a:graphic>
              <a:graphicData uri="http://schemas.openxmlformats.org/drawingml/2006/picture">
                <pic:pic>
                  <pic:nvPicPr>
                    <pic:cNvPr descr="dataMaid_fin_df_files/figure-docx/Var-19-fin-indy-num-1.png" id="97" name="Picture"/>
                    <pic:cNvPicPr>
                      <a:picLocks noChangeArrowheads="1" noChangeAspect="1"/>
                    </pic:cNvPicPr>
                  </pic:nvPicPr>
                  <pic:blipFill>
                    <a:blip r:embed="rId95"/>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17"/>
        </w:numPr>
        <w:pStyle w:val="Compact"/>
      </w:pPr>
      <w:r>
        <w:t xml:space="preserve">Note that the following possible outlier values were detected: "1", "50", "800", "10000", "44000", …, "5.5e+07", "6e+07", "1e+08", "1.8e+08", "3.5e+08" (25 values omitted).</w:t>
      </w:r>
    </w:p>
    <w:p>
      <w:r>
        <w:pict>
          <v:rect style="width:0;height:1.5pt" o:hralign="center" o:hrstd="t" o:hr="t"/>
        </w:pict>
      </w:r>
    </w:p>
    <w:bookmarkEnd w:id="98"/>
    <w:bookmarkStart w:id="102" w:name="fin_indy_pct"/>
    <w:p>
      <w:pPr>
        <w:pStyle w:val="Heading2"/>
      </w:pPr>
      <w:r>
        <w:t xml:space="preserve">fin_indy_pct</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226 (11.31 %)</w:t>
            </w:r>
          </w:p>
        </w:tc>
      </w:tr>
      <w:tr>
        <w:tc>
          <w:tcPr/>
          <w:p>
            <w:pPr>
              <w:pStyle w:val="Compact"/>
              <w:jc w:val="left"/>
            </w:pPr>
            <w:r>
              <w:t xml:space="preserve">Number of unique values</w:t>
            </w:r>
          </w:p>
        </w:tc>
        <w:tc>
          <w:tcPr/>
          <w:p>
            <w:pPr>
              <w:pStyle w:val="Compact"/>
              <w:jc w:val="right"/>
            </w:pPr>
            <w:r>
              <w:t xml:space="preserve">243</w:t>
            </w:r>
          </w:p>
        </w:tc>
      </w:tr>
      <w:tr>
        <w:tc>
          <w:tcPr/>
          <w:p>
            <w:pPr>
              <w:pStyle w:val="Compact"/>
              <w:jc w:val="left"/>
            </w:pPr>
            <w:r>
              <w:t xml:space="preserve">Median</w:t>
            </w:r>
          </w:p>
        </w:tc>
        <w:tc>
          <w:tcPr/>
          <w:p>
            <w:pPr>
              <w:pStyle w:val="Compact"/>
              <w:jc w:val="right"/>
            </w:pPr>
            <w:r>
              <w:t xml:space="preserve">21.8</w:t>
            </w:r>
          </w:p>
        </w:tc>
      </w:tr>
      <w:tr>
        <w:tc>
          <w:tcPr/>
          <w:p>
            <w:pPr>
              <w:pStyle w:val="Compact"/>
              <w:jc w:val="left"/>
            </w:pPr>
            <w:r>
              <w:t xml:space="preserve">1st and 3rd quartiles</w:t>
            </w:r>
          </w:p>
        </w:tc>
        <w:tc>
          <w:tcPr/>
          <w:p>
            <w:pPr>
              <w:pStyle w:val="Compact"/>
              <w:jc w:val="right"/>
            </w:pPr>
            <w:r>
              <w:t xml:space="preserve">10; 40</w:t>
            </w:r>
          </w:p>
        </w:tc>
      </w:tr>
      <w:tr>
        <w:tc>
          <w:tcPr/>
          <w:p>
            <w:pPr>
              <w:pStyle w:val="Compact"/>
              <w:jc w:val="left"/>
            </w:pPr>
            <w:r>
              <w:t xml:space="preserve">Min. and max.</w:t>
            </w:r>
          </w:p>
        </w:tc>
        <w:tc>
          <w:tcPr/>
          <w:p>
            <w:pPr>
              <w:pStyle w:val="Compact"/>
              <w:jc w:val="right"/>
            </w:pPr>
            <w:r>
              <w:t xml:space="preserve">-5; 4800000</w:t>
            </w:r>
          </w:p>
        </w:tc>
      </w:tr>
    </w:tbl>
    <w:p>
      <w:pPr>
        <w:pStyle w:val="BodyText"/>
      </w:pPr>
      <w:r>
        <w:drawing>
          <wp:inline>
            <wp:extent cx="3696101" cy="2772075"/>
            <wp:effectExtent b="0" l="0" r="0" t="0"/>
            <wp:docPr descr="" title="" id="100" name="Picture"/>
            <a:graphic>
              <a:graphicData uri="http://schemas.openxmlformats.org/drawingml/2006/picture">
                <pic:pic>
                  <pic:nvPicPr>
                    <pic:cNvPr descr="dataMaid_fin_df_files/figure-docx/Var-20-fin-indy-pct-1.png" id="101" name="Picture"/>
                    <pic:cNvPicPr>
                      <a:picLocks noChangeArrowheads="1" noChangeAspect="1"/>
                    </pic:cNvPicPr>
                  </pic:nvPicPr>
                  <pic:blipFill>
                    <a:blip r:embed="rId99"/>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18"/>
        </w:numPr>
        <w:pStyle w:val="Compact"/>
      </w:pPr>
      <w:r>
        <w:t xml:space="preserve">Note that the following possible outlier values were detected: "-5", "400", "95000", "2e+05", "260000", "4800000".</w:t>
      </w:r>
    </w:p>
    <w:p>
      <w:r>
        <w:pict>
          <v:rect style="width:0;height:1.5pt" o:hralign="center" o:hrstd="t" o:hr="t"/>
        </w:pict>
      </w:r>
    </w:p>
    <w:bookmarkEnd w:id="102"/>
    <w:bookmarkStart w:id="106" w:name="retire_invst_num"/>
    <w:p>
      <w:pPr>
        <w:pStyle w:val="Heading2"/>
      </w:pPr>
      <w:r>
        <w:t xml:space="preserve">retire_invst_num</w:t>
      </w:r>
    </w:p>
    <w:tbl>
      <w:tblPr>
        <w:tblStyle w:val="Table"/>
        <w:tblW w:type="pct" w:w="2986"/>
        <w:tblLook w:firstRow="1" w:lastRow="0" w:firstColumn="0" w:lastColumn="0" w:noHBand="0" w:noVBand="0" w:val="0020"/>
        <w:jc w:val="start"/>
        <w:tblLayout w:type="fixed"/>
      </w:tblPr>
      <w:tblGrid>
        <w:gridCol w:w="2860"/>
        <w:gridCol w:w="18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286 (14.31 %)</w:t>
            </w:r>
          </w:p>
        </w:tc>
      </w:tr>
      <w:tr>
        <w:tc>
          <w:tcPr/>
          <w:p>
            <w:pPr>
              <w:pStyle w:val="Compact"/>
              <w:jc w:val="left"/>
            </w:pPr>
            <w:r>
              <w:t xml:space="preserve">Number of unique values</w:t>
            </w:r>
          </w:p>
        </w:tc>
        <w:tc>
          <w:tcPr/>
          <w:p>
            <w:pPr>
              <w:pStyle w:val="Compact"/>
              <w:jc w:val="right"/>
            </w:pPr>
            <w:r>
              <w:t xml:space="preserve">152</w:t>
            </w:r>
          </w:p>
        </w:tc>
      </w:tr>
      <w:tr>
        <w:tc>
          <w:tcPr/>
          <w:p>
            <w:pPr>
              <w:pStyle w:val="Compact"/>
              <w:jc w:val="left"/>
            </w:pPr>
            <w:r>
              <w:t xml:space="preserve">Median</w:t>
            </w:r>
          </w:p>
        </w:tc>
        <w:tc>
          <w:tcPr/>
          <w:p>
            <w:pPr>
              <w:pStyle w:val="Compact"/>
              <w:jc w:val="right"/>
            </w:pPr>
            <w:r>
              <w:t xml:space="preserve">2e+06</w:t>
            </w:r>
          </w:p>
        </w:tc>
      </w:tr>
      <w:tr>
        <w:tc>
          <w:tcPr/>
          <w:p>
            <w:pPr>
              <w:pStyle w:val="Compact"/>
              <w:jc w:val="left"/>
            </w:pPr>
            <w:r>
              <w:t xml:space="preserve">1st and 3rd quartiles</w:t>
            </w:r>
          </w:p>
        </w:tc>
        <w:tc>
          <w:tcPr/>
          <w:p>
            <w:pPr>
              <w:pStyle w:val="Compact"/>
              <w:jc w:val="right"/>
            </w:pPr>
            <w:r>
              <w:t xml:space="preserve">1400000; 3e+06</w:t>
            </w:r>
          </w:p>
        </w:tc>
      </w:tr>
      <w:tr>
        <w:tc>
          <w:tcPr/>
          <w:p>
            <w:pPr>
              <w:pStyle w:val="Compact"/>
              <w:jc w:val="left"/>
            </w:pPr>
            <w:r>
              <w:t xml:space="preserve">Min. and max.</w:t>
            </w:r>
          </w:p>
        </w:tc>
        <w:tc>
          <w:tcPr/>
          <w:p>
            <w:pPr>
              <w:pStyle w:val="Compact"/>
              <w:jc w:val="right"/>
            </w:pPr>
            <w:r>
              <w:t xml:space="preserve">1; 1e+14</w:t>
            </w:r>
          </w:p>
        </w:tc>
      </w:tr>
    </w:tbl>
    <w:p>
      <w:pPr>
        <w:pStyle w:val="BodyText"/>
      </w:pPr>
      <w:r>
        <w:drawing>
          <wp:inline>
            <wp:extent cx="3696101" cy="2772075"/>
            <wp:effectExtent b="0" l="0" r="0" t="0"/>
            <wp:docPr descr="" title="" id="104" name="Picture"/>
            <a:graphic>
              <a:graphicData uri="http://schemas.openxmlformats.org/drawingml/2006/picture">
                <pic:pic>
                  <pic:nvPicPr>
                    <pic:cNvPr descr="dataMaid_fin_df_files/figure-docx/Var-21-retire-invst-num-1.png" id="105" name="Picture"/>
                    <pic:cNvPicPr>
                      <a:picLocks noChangeArrowheads="1" noChangeAspect="1"/>
                    </pic:cNvPicPr>
                  </pic:nvPicPr>
                  <pic:blipFill>
                    <a:blip r:embed="rId103"/>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19"/>
        </w:numPr>
        <w:pStyle w:val="Compact"/>
      </w:pPr>
      <w:r>
        <w:t xml:space="preserve">Note that the following possible outlier values were detected: "1", "2.8", "6.67", "16", "20", …, "1e+08", "1.5e+08", "3.5e+08", "1e+09", "1e+14" (39 values omitted).</w:t>
      </w:r>
    </w:p>
    <w:p>
      <w:r>
        <w:pict>
          <v:rect style="width:0;height:1.5pt" o:hralign="center" o:hrstd="t" o:hr="t"/>
        </w:pict>
      </w:r>
    </w:p>
    <w:bookmarkEnd w:id="106"/>
    <w:bookmarkStart w:id="110" w:name="tgt_sf_wthdrw_rt"/>
    <w:p>
      <w:pPr>
        <w:pStyle w:val="Heading2"/>
      </w:pPr>
      <w:r>
        <w:t xml:space="preserve">tgt_sf_wthdrw_rt</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217 (10.86 %)</w:t>
            </w:r>
          </w:p>
        </w:tc>
      </w:tr>
      <w:tr>
        <w:tc>
          <w:tcPr/>
          <w:p>
            <w:pPr>
              <w:pStyle w:val="Compact"/>
              <w:jc w:val="left"/>
            </w:pPr>
            <w:r>
              <w:t xml:space="preserve">Number of unique values</w:t>
            </w:r>
          </w:p>
        </w:tc>
        <w:tc>
          <w:tcPr/>
          <w:p>
            <w:pPr>
              <w:pStyle w:val="Compact"/>
              <w:jc w:val="right"/>
            </w:pPr>
            <w:r>
              <w:t xml:space="preserve">52</w:t>
            </w:r>
          </w:p>
        </w:tc>
      </w:tr>
      <w:tr>
        <w:tc>
          <w:tcPr/>
          <w:p>
            <w:pPr>
              <w:pStyle w:val="Compact"/>
              <w:jc w:val="left"/>
            </w:pPr>
            <w:r>
              <w:t xml:space="preserve">Median</w:t>
            </w:r>
          </w:p>
        </w:tc>
        <w:tc>
          <w:tcPr/>
          <w:p>
            <w:pPr>
              <w:pStyle w:val="Compact"/>
              <w:jc w:val="right"/>
            </w:pPr>
            <w:r>
              <w:t xml:space="preserve">3.5</w:t>
            </w:r>
          </w:p>
        </w:tc>
      </w:tr>
      <w:tr>
        <w:tc>
          <w:tcPr/>
          <w:p>
            <w:pPr>
              <w:pStyle w:val="Compact"/>
              <w:jc w:val="left"/>
            </w:pPr>
            <w:r>
              <w:t xml:space="preserve">1st and 3rd quartiles</w:t>
            </w:r>
          </w:p>
        </w:tc>
        <w:tc>
          <w:tcPr/>
          <w:p>
            <w:pPr>
              <w:pStyle w:val="Compact"/>
              <w:jc w:val="right"/>
            </w:pPr>
            <w:r>
              <w:t xml:space="preserve">3.3; 4</w:t>
            </w:r>
          </w:p>
        </w:tc>
      </w:tr>
      <w:tr>
        <w:tc>
          <w:tcPr/>
          <w:p>
            <w:pPr>
              <w:pStyle w:val="Compact"/>
              <w:jc w:val="left"/>
            </w:pPr>
            <w:r>
              <w:t xml:space="preserve">Min. and max.</w:t>
            </w:r>
          </w:p>
        </w:tc>
        <w:tc>
          <w:tcPr/>
          <w:p>
            <w:pPr>
              <w:pStyle w:val="Compact"/>
              <w:jc w:val="right"/>
            </w:pPr>
            <w:r>
              <w:t xml:space="preserve">1; 2300000</w:t>
            </w:r>
          </w:p>
        </w:tc>
      </w:tr>
    </w:tbl>
    <w:p>
      <w:pPr>
        <w:pStyle w:val="BodyText"/>
      </w:pPr>
      <w:r>
        <w:drawing>
          <wp:inline>
            <wp:extent cx="3696101" cy="2772075"/>
            <wp:effectExtent b="0" l="0" r="0" t="0"/>
            <wp:docPr descr="" title="" id="108" name="Picture"/>
            <a:graphic>
              <a:graphicData uri="http://schemas.openxmlformats.org/drawingml/2006/picture">
                <pic:pic>
                  <pic:nvPicPr>
                    <pic:cNvPr descr="dataMaid_fin_df_files/figure-docx/Var-22-tgt-sf-wthdrw-rt-1.png" id="109" name="Picture"/>
                    <pic:cNvPicPr>
                      <a:picLocks noChangeArrowheads="1" noChangeAspect="1"/>
                    </pic:cNvPicPr>
                  </pic:nvPicPr>
                  <pic:blipFill>
                    <a:blip r:embed="rId107"/>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20"/>
        </w:numPr>
        <w:pStyle w:val="Compact"/>
      </w:pPr>
      <w:r>
        <w:t xml:space="preserve">Note that the following possible outlier values were detected: "1", "2", "5.12", "5.5", "6", …, "83", "50000", "5e+05", "1500000", "2300000" (9 values omitted).</w:t>
      </w:r>
    </w:p>
    <w:p>
      <w:r>
        <w:pict>
          <v:rect style="width:0;height:1.5pt" o:hralign="center" o:hrstd="t" o:hr="t"/>
        </w:pict>
      </w:r>
    </w:p>
    <w:bookmarkEnd w:id="110"/>
    <w:bookmarkStart w:id="114" w:name="max_retire_sup"/>
    <w:p>
      <w:pPr>
        <w:pStyle w:val="Heading2"/>
      </w:pPr>
      <w:r>
        <w:t xml:space="preserve">max_retire_sup</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530 (26.53 %)</w:t>
            </w:r>
          </w:p>
        </w:tc>
      </w:tr>
      <w:tr>
        <w:tc>
          <w:tcPr/>
          <w:p>
            <w:pPr>
              <w:pStyle w:val="Compact"/>
              <w:jc w:val="left"/>
            </w:pPr>
            <w:r>
              <w:t xml:space="preserve">Number of unique values</w:t>
            </w:r>
          </w:p>
        </w:tc>
        <w:tc>
          <w:tcPr/>
          <w:p>
            <w:pPr>
              <w:pStyle w:val="Compact"/>
              <w:jc w:val="right"/>
            </w:pPr>
            <w:r>
              <w:t xml:space="preserve">173</w:t>
            </w:r>
          </w:p>
        </w:tc>
      </w:tr>
      <w:tr>
        <w:tc>
          <w:tcPr/>
          <w:p>
            <w:pPr>
              <w:pStyle w:val="Compact"/>
              <w:jc w:val="left"/>
            </w:pPr>
            <w:r>
              <w:t xml:space="preserve">Median</w:t>
            </w:r>
          </w:p>
        </w:tc>
        <w:tc>
          <w:tcPr/>
          <w:p>
            <w:pPr>
              <w:pStyle w:val="Compact"/>
              <w:jc w:val="right"/>
            </w:pPr>
            <w:r>
              <w:t xml:space="preserve">20000</w:t>
            </w:r>
          </w:p>
        </w:tc>
      </w:tr>
      <w:tr>
        <w:tc>
          <w:tcPr/>
          <w:p>
            <w:pPr>
              <w:pStyle w:val="Compact"/>
              <w:jc w:val="left"/>
            </w:pPr>
            <w:r>
              <w:t xml:space="preserve">1st and 3rd quartiles</w:t>
            </w:r>
          </w:p>
        </w:tc>
        <w:tc>
          <w:tcPr/>
          <w:p>
            <w:pPr>
              <w:pStyle w:val="Compact"/>
              <w:jc w:val="right"/>
            </w:pPr>
            <w:r>
              <w:t xml:space="preserve">4000; 40000</w:t>
            </w:r>
          </w:p>
        </w:tc>
      </w:tr>
      <w:tr>
        <w:tc>
          <w:tcPr/>
          <w:p>
            <w:pPr>
              <w:pStyle w:val="Compact"/>
              <w:jc w:val="left"/>
            </w:pPr>
            <w:r>
              <w:t xml:space="preserve">Min. and max.</w:t>
            </w:r>
          </w:p>
        </w:tc>
        <w:tc>
          <w:tcPr/>
          <w:p>
            <w:pPr>
              <w:pStyle w:val="Compact"/>
              <w:jc w:val="right"/>
            </w:pPr>
            <w:r>
              <w:t xml:space="preserve">0; 1e+07</w:t>
            </w:r>
          </w:p>
        </w:tc>
      </w:tr>
    </w:tbl>
    <w:p>
      <w:pPr>
        <w:pStyle w:val="BodyText"/>
      </w:pPr>
      <w:r>
        <w:drawing>
          <wp:inline>
            <wp:extent cx="3696101" cy="2772075"/>
            <wp:effectExtent b="0" l="0" r="0" t="0"/>
            <wp:docPr descr="" title="" id="112" name="Picture"/>
            <a:graphic>
              <a:graphicData uri="http://schemas.openxmlformats.org/drawingml/2006/picture">
                <pic:pic>
                  <pic:nvPicPr>
                    <pic:cNvPr descr="dataMaid_fin_df_files/figure-docx/Var-23-max-retire-sup-1.png" id="113" name="Picture"/>
                    <pic:cNvPicPr>
                      <a:picLocks noChangeArrowheads="1" noChangeAspect="1"/>
                    </pic:cNvPicPr>
                  </pic:nvPicPr>
                  <pic:blipFill>
                    <a:blip r:embed="rId111"/>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21"/>
        </w:numPr>
        <w:pStyle w:val="Compact"/>
      </w:pPr>
      <w:r>
        <w:t xml:space="preserve">Note that the following possible outlier values were detected: "2e+05", "210000", "240000", "250000", "275000", …, "9e+05", "1250000", "2e+06", "2100000", "1e+07" (10 values omitted).</w:t>
      </w:r>
    </w:p>
    <w:p>
      <w:r>
        <w:pict>
          <v:rect style="width:0;height:1.5pt" o:hralign="center" o:hrstd="t" o:hr="t"/>
        </w:pict>
      </w:r>
    </w:p>
    <w:bookmarkEnd w:id="114"/>
    <w:bookmarkStart w:id="118" w:name="retire_exp"/>
    <w:p>
      <w:pPr>
        <w:pStyle w:val="Heading2"/>
      </w:pPr>
      <w:r>
        <w:t xml:space="preserve">retire_exp</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262 (13.11 %)</w:t>
            </w:r>
          </w:p>
        </w:tc>
      </w:tr>
      <w:tr>
        <w:tc>
          <w:tcPr/>
          <w:p>
            <w:pPr>
              <w:pStyle w:val="Compact"/>
              <w:jc w:val="left"/>
            </w:pPr>
            <w:r>
              <w:t xml:space="preserve">Number of unique values</w:t>
            </w:r>
          </w:p>
        </w:tc>
        <w:tc>
          <w:tcPr/>
          <w:p>
            <w:pPr>
              <w:pStyle w:val="Compact"/>
              <w:jc w:val="right"/>
            </w:pPr>
            <w:r>
              <w:t xml:space="preserve">141</w:t>
            </w:r>
          </w:p>
        </w:tc>
      </w:tr>
      <w:tr>
        <w:tc>
          <w:tcPr/>
          <w:p>
            <w:pPr>
              <w:pStyle w:val="Compact"/>
              <w:jc w:val="left"/>
            </w:pPr>
            <w:r>
              <w:t xml:space="preserve">Median</w:t>
            </w:r>
          </w:p>
        </w:tc>
        <w:tc>
          <w:tcPr/>
          <w:p>
            <w:pPr>
              <w:pStyle w:val="Compact"/>
              <w:jc w:val="right"/>
            </w:pPr>
            <w:r>
              <w:t xml:space="preserve">60000</w:t>
            </w:r>
          </w:p>
        </w:tc>
      </w:tr>
      <w:tr>
        <w:tc>
          <w:tcPr/>
          <w:p>
            <w:pPr>
              <w:pStyle w:val="Compact"/>
              <w:jc w:val="left"/>
            </w:pPr>
            <w:r>
              <w:t xml:space="preserve">1st and 3rd quartiles</w:t>
            </w:r>
          </w:p>
        </w:tc>
        <w:tc>
          <w:tcPr/>
          <w:p>
            <w:pPr>
              <w:pStyle w:val="Compact"/>
              <w:jc w:val="right"/>
            </w:pPr>
            <w:r>
              <w:t xml:space="preserve">40000; 90000</w:t>
            </w:r>
          </w:p>
        </w:tc>
      </w:tr>
      <w:tr>
        <w:tc>
          <w:tcPr/>
          <w:p>
            <w:pPr>
              <w:pStyle w:val="Compact"/>
              <w:jc w:val="left"/>
            </w:pPr>
            <w:r>
              <w:t xml:space="preserve">Min. and max.</w:t>
            </w:r>
          </w:p>
        </w:tc>
        <w:tc>
          <w:tcPr/>
          <w:p>
            <w:pPr>
              <w:pStyle w:val="Compact"/>
              <w:jc w:val="right"/>
            </w:pPr>
            <w:r>
              <w:t xml:space="preserve">0; 1e+07</w:t>
            </w:r>
          </w:p>
        </w:tc>
      </w:tr>
    </w:tbl>
    <w:p>
      <w:pPr>
        <w:pStyle w:val="BodyText"/>
      </w:pPr>
      <w:r>
        <w:drawing>
          <wp:inline>
            <wp:extent cx="3696101" cy="2772075"/>
            <wp:effectExtent b="0" l="0" r="0" t="0"/>
            <wp:docPr descr="" title="" id="116" name="Picture"/>
            <a:graphic>
              <a:graphicData uri="http://schemas.openxmlformats.org/drawingml/2006/picture">
                <pic:pic>
                  <pic:nvPicPr>
                    <pic:cNvPr descr="dataMaid_fin_df_files/figure-docx/Var-24-retire-exp-1.png" id="117" name="Picture"/>
                    <pic:cNvPicPr>
                      <a:picLocks noChangeArrowheads="1" noChangeAspect="1"/>
                    </pic:cNvPicPr>
                  </pic:nvPicPr>
                  <pic:blipFill>
                    <a:blip r:embed="rId115"/>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22"/>
        </w:numPr>
        <w:pStyle w:val="Compact"/>
      </w:pPr>
      <w:r>
        <w:t xml:space="preserve">Note that the following possible outlier values were detected: "0", "2.5", "65", "1500", "2000", …, "1080000", "2100000", "3e+06", "3120000", "1e+07" (20 values omitted).</w:t>
      </w:r>
    </w:p>
    <w:p>
      <w:r>
        <w:pict>
          <v:rect style="width:0;height:1.5pt" o:hralign="center" o:hrstd="t" o:hr="t"/>
        </w:pict>
      </w:r>
    </w:p>
    <w:bookmarkEnd w:id="118"/>
    <w:bookmarkStart w:id="122" w:name="whn_fin_indy_num"/>
    <w:p>
      <w:pPr>
        <w:pStyle w:val="Heading2"/>
      </w:pPr>
      <w:r>
        <w:t xml:space="preserve">whn_fin_indy_num</w:t>
      </w:r>
    </w:p>
    <w:tbl>
      <w:tblPr>
        <w:tblStyle w:val="Table"/>
        <w:tblW w:type="pct" w:w="2986"/>
        <w:tblLook w:firstRow="1" w:lastRow="0" w:firstColumn="0" w:lastColumn="0" w:noHBand="0" w:noVBand="0" w:val="0020"/>
        <w:jc w:val="start"/>
        <w:tblLayout w:type="fixed"/>
      </w:tblPr>
      <w:tblGrid>
        <w:gridCol w:w="2860"/>
        <w:gridCol w:w="18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integer</w:t>
            </w:r>
          </w:p>
        </w:tc>
      </w:tr>
      <w:tr>
        <w:tc>
          <w:tcPr/>
          <w:p>
            <w:pPr>
              <w:pStyle w:val="Compact"/>
              <w:jc w:val="left"/>
            </w:pPr>
            <w:r>
              <w:t xml:space="preserve">Number of missing obs.</w:t>
            </w:r>
          </w:p>
        </w:tc>
        <w:tc>
          <w:tcPr/>
          <w:p>
            <w:pPr>
              <w:pStyle w:val="Compact"/>
              <w:jc w:val="right"/>
            </w:pPr>
            <w:r>
              <w:t xml:space="preserve">1857 (92.94 %)</w:t>
            </w:r>
          </w:p>
        </w:tc>
      </w:tr>
      <w:tr>
        <w:tc>
          <w:tcPr/>
          <w:p>
            <w:pPr>
              <w:pStyle w:val="Compact"/>
              <w:jc w:val="left"/>
            </w:pPr>
            <w:r>
              <w:t xml:space="preserve">Number of unique values</w:t>
            </w:r>
          </w:p>
        </w:tc>
        <w:tc>
          <w:tcPr/>
          <w:p>
            <w:pPr>
              <w:pStyle w:val="Compact"/>
              <w:jc w:val="right"/>
            </w:pPr>
            <w:r>
              <w:t xml:space="preserve">45</w:t>
            </w:r>
          </w:p>
        </w:tc>
      </w:tr>
      <w:tr>
        <w:tc>
          <w:tcPr/>
          <w:p>
            <w:pPr>
              <w:pStyle w:val="Compact"/>
              <w:jc w:val="left"/>
            </w:pPr>
            <w:r>
              <w:t xml:space="preserve">Median</w:t>
            </w:r>
          </w:p>
        </w:tc>
        <w:tc>
          <w:tcPr/>
          <w:p>
            <w:pPr>
              <w:pStyle w:val="Compact"/>
              <w:jc w:val="right"/>
            </w:pPr>
            <w:r>
              <w:t xml:space="preserve">1500000</w:t>
            </w:r>
          </w:p>
        </w:tc>
      </w:tr>
      <w:tr>
        <w:tc>
          <w:tcPr/>
          <w:p>
            <w:pPr>
              <w:pStyle w:val="Compact"/>
              <w:jc w:val="left"/>
            </w:pPr>
            <w:r>
              <w:t xml:space="preserve">1st and 3rd quartiles</w:t>
            </w:r>
          </w:p>
        </w:tc>
        <w:tc>
          <w:tcPr/>
          <w:p>
            <w:pPr>
              <w:pStyle w:val="Compact"/>
              <w:jc w:val="right"/>
            </w:pPr>
            <w:r>
              <w:t xml:space="preserve">1e+06; 2500000</w:t>
            </w:r>
          </w:p>
        </w:tc>
      </w:tr>
      <w:tr>
        <w:tc>
          <w:tcPr/>
          <w:p>
            <w:pPr>
              <w:pStyle w:val="Compact"/>
              <w:jc w:val="left"/>
            </w:pPr>
            <w:r>
              <w:t xml:space="preserve">Min. and max.</w:t>
            </w:r>
          </w:p>
        </w:tc>
        <w:tc>
          <w:tcPr/>
          <w:p>
            <w:pPr>
              <w:pStyle w:val="Compact"/>
              <w:jc w:val="right"/>
            </w:pPr>
            <w:r>
              <w:t xml:space="preserve">2500; 1.2e+07</w:t>
            </w:r>
          </w:p>
        </w:tc>
      </w:tr>
    </w:tbl>
    <w:p>
      <w:pPr>
        <w:pStyle w:val="BodyText"/>
      </w:pPr>
      <w:r>
        <w:drawing>
          <wp:inline>
            <wp:extent cx="3696101" cy="2772075"/>
            <wp:effectExtent b="0" l="0" r="0" t="0"/>
            <wp:docPr descr="" title="" id="120" name="Picture"/>
            <a:graphic>
              <a:graphicData uri="http://schemas.openxmlformats.org/drawingml/2006/picture">
                <pic:pic>
                  <pic:nvPicPr>
                    <pic:cNvPr descr="dataMaid_fin_df_files/figure-docx/Var-25-whn-fin-indy-num-1.png" id="121" name="Picture"/>
                    <pic:cNvPicPr>
                      <a:picLocks noChangeArrowheads="1" noChangeAspect="1"/>
                    </pic:cNvPicPr>
                  </pic:nvPicPr>
                  <pic:blipFill>
                    <a:blip r:embed="rId119"/>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23"/>
        </w:numPr>
        <w:pStyle w:val="Compact"/>
      </w:pPr>
      <w:r>
        <w:t xml:space="preserve">Note that the following possible outlier values were detected: "2500", "1e+05", "2e+05", "3e+05", "4e+05", "5e+05", "1.2e+07".</w:t>
      </w:r>
    </w:p>
    <w:p>
      <w:r>
        <w:pict>
          <v:rect style="width:0;height:1.5pt" o:hralign="center" o:hrstd="t" o:hr="t"/>
        </w:pict>
      </w:r>
    </w:p>
    <w:bookmarkEnd w:id="122"/>
    <w:bookmarkStart w:id="126" w:name="fin_indy_lvl"/>
    <w:p>
      <w:pPr>
        <w:pStyle w:val="Heading2"/>
      </w:pPr>
      <w:r>
        <w:t xml:space="preserve">fin_indy_lvl</w:t>
      </w:r>
    </w:p>
    <w:tbl>
      <w:tblPr>
        <w:tblStyle w:val="Table"/>
        <w:tblW w:type="pct" w:w="2639"/>
        <w:tblLook w:firstRow="1" w:lastRow="0" w:firstColumn="0" w:lastColumn="0" w:noHBand="0" w:noVBand="0" w:val="0020"/>
        <w:jc w:val="start"/>
        <w:tblLayout w:type="fixed"/>
      </w:tblPr>
      <w:tblGrid>
        <w:gridCol w:w="2860"/>
        <w:gridCol w:w="13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6</w:t>
            </w:r>
          </w:p>
        </w:tc>
      </w:tr>
      <w:tr>
        <w:tc>
          <w:tcPr/>
          <w:p>
            <w:pPr>
              <w:pStyle w:val="Compact"/>
              <w:jc w:val="left"/>
            </w:pPr>
            <w:r>
              <w:t xml:space="preserve">Mode</w:t>
            </w:r>
          </w:p>
        </w:tc>
        <w:tc>
          <w:tcPr/>
          <w:p>
            <w:pPr>
              <w:pStyle w:val="Compact"/>
              <w:jc w:val="right"/>
            </w:pPr>
            <w:r>
              <w:t xml:space="preserve">“”</w:t>
            </w:r>
          </w:p>
        </w:tc>
      </w:tr>
    </w:tbl>
    <w:p>
      <w:pPr>
        <w:pStyle w:val="BodyText"/>
      </w:pPr>
      <w:r>
        <w:drawing>
          <wp:inline>
            <wp:extent cx="3696101" cy="2772075"/>
            <wp:effectExtent b="0" l="0" r="0" t="0"/>
            <wp:docPr descr="" title="" id="124" name="Picture"/>
            <a:graphic>
              <a:graphicData uri="http://schemas.openxmlformats.org/drawingml/2006/picture">
                <pic:pic>
                  <pic:nvPicPr>
                    <pic:cNvPr descr="dataMaid_fin_df_files/figure-docx/Var-26-fin-indy-lvl-1.png" id="125" name="Picture"/>
                    <pic:cNvPicPr>
                      <a:picLocks noChangeArrowheads="1" noChangeAspect="1"/>
                    </pic:cNvPicPr>
                  </pic:nvPicPr>
                  <pic:blipFill>
                    <a:blip r:embed="rId123"/>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24"/>
        </w:numPr>
      </w:pPr>
      <w:r>
        <w:t xml:space="preserve">The following suspected missing value codes enter as regular values: "".</w:t>
      </w:r>
    </w:p>
    <w:p>
      <w:pPr>
        <w:numPr>
          <w:ilvl w:val="0"/>
          <w:numId w:val="1024"/>
        </w:numPr>
      </w:pPr>
      <w:r>
        <w:t xml:space="preserve">Note that the following levels have at most five observations: "Don’t understand".</w:t>
      </w:r>
    </w:p>
    <w:p>
      <w:r>
        <w:pict>
          <v:rect style="width:0;height:1.5pt" o:hralign="center" o:hrstd="t" o:hr="t"/>
        </w:pict>
      </w:r>
    </w:p>
    <w:bookmarkEnd w:id="126"/>
    <w:bookmarkStart w:id="130" w:name="retire_age"/>
    <w:p>
      <w:pPr>
        <w:pStyle w:val="Heading2"/>
      </w:pPr>
      <w:r>
        <w:t xml:space="preserve">retire_age</w:t>
      </w:r>
    </w:p>
    <w:tbl>
      <w:tblPr>
        <w:tblStyle w:val="Table"/>
        <w:tblW w:type="pct" w:w="2639"/>
        <w:tblLook w:firstRow="1" w:lastRow="0" w:firstColumn="0" w:lastColumn="0" w:noHBand="0" w:noVBand="0" w:val="0020"/>
        <w:jc w:val="start"/>
        <w:tblLayout w:type="fixed"/>
      </w:tblPr>
      <w:tblGrid>
        <w:gridCol w:w="2860"/>
        <w:gridCol w:w="13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12</w:t>
            </w:r>
          </w:p>
        </w:tc>
      </w:tr>
      <w:tr>
        <w:tc>
          <w:tcPr/>
          <w:p>
            <w:pPr>
              <w:pStyle w:val="Compact"/>
              <w:jc w:val="left"/>
            </w:pPr>
            <w:r>
              <w:t xml:space="preserve">Mode</w:t>
            </w:r>
          </w:p>
        </w:tc>
        <w:tc>
          <w:tcPr/>
          <w:p>
            <w:pPr>
              <w:pStyle w:val="Compact"/>
              <w:jc w:val="right"/>
            </w:pPr>
            <w:r>
              <w:t xml:space="preserve">“</w:t>
            </w:r>
            <w:r>
              <w:t xml:space="preserve">44-48</w:t>
            </w:r>
            <w:r>
              <w:t xml:space="preserve">”</w:t>
            </w:r>
          </w:p>
        </w:tc>
      </w:tr>
    </w:tbl>
    <w:p>
      <w:pPr>
        <w:pStyle w:val="BodyText"/>
      </w:pPr>
      <w:r>
        <w:drawing>
          <wp:inline>
            <wp:extent cx="3696101" cy="2772075"/>
            <wp:effectExtent b="0" l="0" r="0" t="0"/>
            <wp:docPr descr="" title="" id="128" name="Picture"/>
            <a:graphic>
              <a:graphicData uri="http://schemas.openxmlformats.org/drawingml/2006/picture">
                <pic:pic>
                  <pic:nvPicPr>
                    <pic:cNvPr descr="dataMaid_fin_df_files/figure-docx/Var-27-retire-age-1.png" id="129" name="Picture"/>
                    <pic:cNvPicPr>
                      <a:picLocks noChangeArrowheads="1" noChangeAspect="1"/>
                    </pic:cNvPicPr>
                  </pic:nvPicPr>
                  <pic:blipFill>
                    <a:blip r:embed="rId127"/>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25"/>
        </w:numPr>
      </w:pPr>
      <w:r>
        <w:t xml:space="preserve">The following suspected missing value codes enter as regular values: "".</w:t>
      </w:r>
    </w:p>
    <w:p>
      <w:pPr>
        <w:numPr>
          <w:ilvl w:val="0"/>
          <w:numId w:val="1025"/>
        </w:numPr>
      </w:pPr>
      <w:r>
        <w:t xml:space="preserve">Note that the following levels have at most five observations: "".</w:t>
      </w:r>
    </w:p>
    <w:p>
      <w:r>
        <w:pict>
          <v:rect style="width:0;height:1.5pt" o:hralign="center" o:hrstd="t" o:hr="t"/>
        </w:pict>
      </w:r>
    </w:p>
    <w:bookmarkEnd w:id="130"/>
    <w:bookmarkStart w:id="134" w:name="stp_whn_fin_indy"/>
    <w:p>
      <w:pPr>
        <w:pStyle w:val="Heading2"/>
      </w:pPr>
      <w:r>
        <w:t xml:space="preserve">stp_whn_fin_indy</w:t>
      </w:r>
    </w:p>
    <w:tbl>
      <w:tblPr>
        <w:tblStyle w:val="Table"/>
        <w:tblW w:type="pct" w:w="2778"/>
        <w:tblLook w:firstRow="1" w:lastRow="0" w:firstColumn="0" w:lastColumn="0" w:noHBand="0" w:noVBand="0" w:val="0020"/>
        <w:jc w:val="start"/>
        <w:tblLayout w:type="fixed"/>
      </w:tblPr>
      <w:tblGrid>
        <w:gridCol w:w="2860"/>
        <w:gridCol w:w="154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5</w:t>
            </w:r>
          </w:p>
        </w:tc>
      </w:tr>
      <w:tr>
        <w:tc>
          <w:tcPr/>
          <w:p>
            <w:pPr>
              <w:pStyle w:val="Compact"/>
              <w:jc w:val="left"/>
            </w:pPr>
            <w:r>
              <w:t xml:space="preserve">Mode</w:t>
            </w:r>
          </w:p>
        </w:tc>
        <w:tc>
          <w:tcPr/>
          <w:p>
            <w:pPr>
              <w:pStyle w:val="Compact"/>
              <w:jc w:val="right"/>
            </w:pPr>
            <w:r>
              <w:t xml:space="preserve">“</w:t>
            </w:r>
            <w:r>
              <w:t xml:space="preserve">Partially</w:t>
            </w:r>
            <w:r>
              <w:t xml:space="preserve">”</w:t>
            </w:r>
          </w:p>
        </w:tc>
      </w:tr>
    </w:tbl>
    <w:p>
      <w:pPr>
        <w:pStyle w:val="BodyText"/>
      </w:pPr>
      <w:r>
        <w:drawing>
          <wp:inline>
            <wp:extent cx="3696101" cy="2772075"/>
            <wp:effectExtent b="0" l="0" r="0" t="0"/>
            <wp:docPr descr="" title="" id="132" name="Picture"/>
            <a:graphic>
              <a:graphicData uri="http://schemas.openxmlformats.org/drawingml/2006/picture">
                <pic:pic>
                  <pic:nvPicPr>
                    <pic:cNvPr descr="dataMaid_fin_df_files/figure-docx/Var-28-stp-whn-fin-indy-1.png" id="133" name="Picture"/>
                    <pic:cNvPicPr>
                      <a:picLocks noChangeArrowheads="1" noChangeAspect="1"/>
                    </pic:cNvPicPr>
                  </pic:nvPicPr>
                  <pic:blipFill>
                    <a:blip r:embed="rId131"/>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26"/>
        </w:numPr>
      </w:pPr>
      <w:r>
        <w:t xml:space="preserve">The following suspected missing value codes enter as regular values: "".</w:t>
      </w:r>
    </w:p>
    <w:p>
      <w:pPr>
        <w:numPr>
          <w:ilvl w:val="0"/>
          <w:numId w:val="1026"/>
        </w:numPr>
      </w:pPr>
      <w:r>
        <w:t xml:space="preserve">Note that the following levels have at most five observations: "".</w:t>
      </w:r>
    </w:p>
    <w:p>
      <w:r>
        <w:pict>
          <v:rect style="width:0;height:1.5pt" o:hralign="center" o:hrstd="t" o:hr="t"/>
        </w:pict>
      </w:r>
    </w:p>
    <w:bookmarkEnd w:id="134"/>
    <w:bookmarkStart w:id="138" w:name="industry"/>
    <w:p>
      <w:pPr>
        <w:pStyle w:val="Heading2"/>
      </w:pPr>
      <w:r>
        <w:t xml:space="preserve">industry</w:t>
      </w:r>
    </w:p>
    <w:tbl>
      <w:tblPr>
        <w:tblStyle w:val="Table"/>
        <w:tblW w:type="pct" w:w="3681"/>
        <w:tblLook w:firstRow="1" w:lastRow="0" w:firstColumn="0" w:lastColumn="0" w:noHBand="0" w:noVBand="0" w:val="0020"/>
        <w:jc w:val="start"/>
        <w:tblLayout w:type="fixed"/>
      </w:tblPr>
      <w:tblGrid>
        <w:gridCol w:w="2860"/>
        <w:gridCol w:w="29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20</w:t>
            </w:r>
          </w:p>
        </w:tc>
      </w:tr>
      <w:tr>
        <w:tc>
          <w:tcPr/>
          <w:p>
            <w:pPr>
              <w:pStyle w:val="Compact"/>
              <w:jc w:val="left"/>
            </w:pPr>
            <w:r>
              <w:t xml:space="preserve">Mode</w:t>
            </w:r>
          </w:p>
        </w:tc>
        <w:tc>
          <w:tcPr/>
          <w:p>
            <w:pPr>
              <w:pStyle w:val="Compact"/>
              <w:jc w:val="right"/>
            </w:pPr>
            <w:r>
              <w:t xml:space="preserve">“</w:t>
            </w:r>
            <w:r>
              <w:t xml:space="preserve">Information Technology</w:t>
            </w:r>
            <w:r>
              <w:t xml:space="preserve">”</w:t>
            </w:r>
          </w:p>
        </w:tc>
      </w:tr>
    </w:tbl>
    <w:p>
      <w:pPr>
        <w:pStyle w:val="BodyText"/>
      </w:pPr>
      <w:r>
        <w:drawing>
          <wp:inline>
            <wp:extent cx="3696101" cy="2772075"/>
            <wp:effectExtent b="0" l="0" r="0" t="0"/>
            <wp:docPr descr="" title="" id="136" name="Picture"/>
            <a:graphic>
              <a:graphicData uri="http://schemas.openxmlformats.org/drawingml/2006/picture">
                <pic:pic>
                  <pic:nvPicPr>
                    <pic:cNvPr descr="dataMaid_fin_df_files/figure-docx/Var-29-industry-1.png" id="137" name="Picture"/>
                    <pic:cNvPicPr>
                      <a:picLocks noChangeArrowheads="1" noChangeAspect="1"/>
                    </pic:cNvPicPr>
                  </pic:nvPicPr>
                  <pic:blipFill>
                    <a:blip r:embed="rId135"/>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27"/>
        </w:numPr>
        <w:pStyle w:val="Compact"/>
      </w:pPr>
      <w:r>
        <w:t xml:space="preserve">The following suspected missing value codes enter as regular values: "".</w:t>
      </w:r>
    </w:p>
    <w:p>
      <w:r>
        <w:pict>
          <v:rect style="width:0;height:1.5pt" o:hralign="center" o:hrstd="t" o:hr="t"/>
        </w:pict>
      </w:r>
    </w:p>
    <w:bookmarkEnd w:id="138"/>
    <w:bookmarkStart w:id="142" w:name="employer"/>
    <w:p>
      <w:pPr>
        <w:pStyle w:val="Heading2"/>
      </w:pPr>
      <w:r>
        <w:t xml:space="preserve">employer</w:t>
      </w:r>
    </w:p>
    <w:tbl>
      <w:tblPr>
        <w:tblStyle w:val="Table"/>
        <w:tblW w:type="pct" w:w="3611"/>
        <w:tblLook w:firstRow="1" w:lastRow="0" w:firstColumn="0" w:lastColumn="0" w:noHBand="0" w:noVBand="0" w:val="0020"/>
        <w:jc w:val="start"/>
        <w:tblLayout w:type="fixed"/>
      </w:tblPr>
      <w:tblGrid>
        <w:gridCol w:w="2860"/>
        <w:gridCol w:w="28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6</w:t>
            </w:r>
          </w:p>
        </w:tc>
      </w:tr>
      <w:tr>
        <w:tc>
          <w:tcPr/>
          <w:p>
            <w:pPr>
              <w:pStyle w:val="Compact"/>
              <w:jc w:val="left"/>
            </w:pPr>
            <w:r>
              <w:t xml:space="preserve">Mode</w:t>
            </w:r>
          </w:p>
        </w:tc>
        <w:tc>
          <w:tcPr/>
          <w:p>
            <w:pPr>
              <w:pStyle w:val="Compact"/>
              <w:jc w:val="right"/>
            </w:pPr>
            <w:r>
              <w:t xml:space="preserve">“</w:t>
            </w:r>
            <w:r>
              <w:t xml:space="preserve">Private corporation</w:t>
            </w:r>
            <w:r>
              <w:t xml:space="preserve">”</w:t>
            </w:r>
          </w:p>
        </w:tc>
      </w:tr>
    </w:tbl>
    <w:p>
      <w:pPr>
        <w:pStyle w:val="BodyText"/>
      </w:pPr>
      <w:r>
        <w:drawing>
          <wp:inline>
            <wp:extent cx="3696101" cy="2772075"/>
            <wp:effectExtent b="0" l="0" r="0" t="0"/>
            <wp:docPr descr="" title="" id="140" name="Picture"/>
            <a:graphic>
              <a:graphicData uri="http://schemas.openxmlformats.org/drawingml/2006/picture">
                <pic:pic>
                  <pic:nvPicPr>
                    <pic:cNvPr descr="dataMaid_fin_df_files/figure-docx/Var-30-employer-1.png" id="141" name="Picture"/>
                    <pic:cNvPicPr>
                      <a:picLocks noChangeArrowheads="1" noChangeAspect="1"/>
                    </pic:cNvPicPr>
                  </pic:nvPicPr>
                  <pic:blipFill>
                    <a:blip r:embed="rId139"/>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28"/>
        </w:numPr>
        <w:pStyle w:val="Compact"/>
      </w:pPr>
      <w:r>
        <w:t xml:space="preserve">The following suspected missing value codes enter as regular values: "".</w:t>
      </w:r>
    </w:p>
    <w:p>
      <w:r>
        <w:pict>
          <v:rect style="width:0;height:1.5pt" o:hralign="center" o:hrstd="t" o:hr="t"/>
        </w:pict>
      </w:r>
    </w:p>
    <w:bookmarkEnd w:id="142"/>
    <w:bookmarkStart w:id="146" w:name="role"/>
    <w:p>
      <w:pPr>
        <w:pStyle w:val="Heading2"/>
      </w:pPr>
      <w:r>
        <w:t xml:space="preserve">role</w:t>
      </w:r>
    </w:p>
    <w:tbl>
      <w:tblPr>
        <w:tblStyle w:val="Table"/>
        <w:tblW w:type="pct" w:w="3681"/>
        <w:tblLook w:firstRow="1" w:lastRow="0" w:firstColumn="0" w:lastColumn="0" w:noHBand="0" w:noVBand="0" w:val="0020"/>
        <w:jc w:val="start"/>
        <w:tblLayout w:type="fixed"/>
      </w:tblPr>
      <w:tblGrid>
        <w:gridCol w:w="2860"/>
        <w:gridCol w:w="29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13</w:t>
            </w:r>
          </w:p>
        </w:tc>
      </w:tr>
      <w:tr>
        <w:tc>
          <w:tcPr/>
          <w:p>
            <w:pPr>
              <w:pStyle w:val="Compact"/>
              <w:jc w:val="left"/>
            </w:pPr>
            <w:r>
              <w:t xml:space="preserve">Mode</w:t>
            </w:r>
          </w:p>
        </w:tc>
        <w:tc>
          <w:tcPr/>
          <w:p>
            <w:pPr>
              <w:pStyle w:val="Compact"/>
              <w:jc w:val="right"/>
            </w:pPr>
            <w:r>
              <w:t xml:space="preserve">“</w:t>
            </w:r>
            <w:r>
              <w:t xml:space="preserve">Information Technology</w:t>
            </w:r>
            <w:r>
              <w:t xml:space="preserve">”</w:t>
            </w:r>
          </w:p>
        </w:tc>
      </w:tr>
    </w:tbl>
    <w:p>
      <w:pPr>
        <w:pStyle w:val="BodyText"/>
      </w:pPr>
      <w:r>
        <w:drawing>
          <wp:inline>
            <wp:extent cx="3696101" cy="2772075"/>
            <wp:effectExtent b="0" l="0" r="0" t="0"/>
            <wp:docPr descr="" title="" id="144" name="Picture"/>
            <a:graphic>
              <a:graphicData uri="http://schemas.openxmlformats.org/drawingml/2006/picture">
                <pic:pic>
                  <pic:nvPicPr>
                    <pic:cNvPr descr="dataMaid_fin_df_files/figure-docx/Var-31-role-1.png" id="145" name="Picture"/>
                    <pic:cNvPicPr>
                      <a:picLocks noChangeArrowheads="1" noChangeAspect="1"/>
                    </pic:cNvPicPr>
                  </pic:nvPicPr>
                  <pic:blipFill>
                    <a:blip r:embed="rId143"/>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29"/>
        </w:numPr>
        <w:pStyle w:val="Compact"/>
      </w:pPr>
      <w:r>
        <w:t xml:space="preserve">The following suspected missing value codes enter as regular values: "".</w:t>
      </w:r>
    </w:p>
    <w:p>
      <w:r>
        <w:pict>
          <v:rect style="width:0;height:1.5pt" o:hralign="center" o:hrstd="t" o:hr="t"/>
        </w:pict>
      </w:r>
    </w:p>
    <w:bookmarkEnd w:id="146"/>
    <w:bookmarkStart w:id="150" w:name="ft_status"/>
    <w:p>
      <w:pPr>
        <w:pStyle w:val="Heading2"/>
      </w:pPr>
      <w:r>
        <w:t xml:space="preserve">ft_status</w:t>
      </w:r>
    </w:p>
    <w:tbl>
      <w:tblPr>
        <w:tblStyle w:val="Table"/>
        <w:tblW w:type="pct" w:w="4236"/>
        <w:tblLook w:firstRow="1" w:lastRow="0" w:firstColumn="0" w:lastColumn="0" w:noHBand="0" w:noVBand="0" w:val="0020"/>
        <w:jc w:val="start"/>
        <w:tblLayout w:type="fixed"/>
      </w:tblPr>
      <w:tblGrid>
        <w:gridCol w:w="2860"/>
        <w:gridCol w:w="385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5</w:t>
            </w:r>
          </w:p>
        </w:tc>
      </w:tr>
      <w:tr>
        <w:tc>
          <w:tcPr/>
          <w:p>
            <w:pPr>
              <w:pStyle w:val="Compact"/>
              <w:jc w:val="left"/>
            </w:pPr>
            <w:r>
              <w:t xml:space="preserve">Mode</w:t>
            </w:r>
          </w:p>
        </w:tc>
        <w:tc>
          <w:tcPr/>
          <w:p>
            <w:pPr>
              <w:pStyle w:val="Compact"/>
              <w:jc w:val="right"/>
            </w:pPr>
            <w:r>
              <w:t xml:space="preserve">“</w:t>
            </w:r>
            <w:r>
              <w:t xml:space="preserve">For an Organization (Employed)</w:t>
            </w:r>
            <w:r>
              <w:t xml:space="preserve">”</w:t>
            </w:r>
          </w:p>
        </w:tc>
      </w:tr>
    </w:tbl>
    <w:p>
      <w:pPr>
        <w:pStyle w:val="BodyText"/>
      </w:pPr>
      <w:r>
        <w:drawing>
          <wp:inline>
            <wp:extent cx="3696101" cy="2772075"/>
            <wp:effectExtent b="0" l="0" r="0" t="0"/>
            <wp:docPr descr="" title="" id="148" name="Picture"/>
            <a:graphic>
              <a:graphicData uri="http://schemas.openxmlformats.org/drawingml/2006/picture">
                <pic:pic>
                  <pic:nvPicPr>
                    <pic:cNvPr descr="dataMaid_fin_df_files/figure-docx/Var-32-ft-status-1.png" id="149" name="Picture"/>
                    <pic:cNvPicPr>
                      <a:picLocks noChangeArrowheads="1" noChangeAspect="1"/>
                    </pic:cNvPicPr>
                  </pic:nvPicPr>
                  <pic:blipFill>
                    <a:blip r:embed="rId147"/>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30"/>
        </w:numPr>
      </w:pPr>
      <w:r>
        <w:t xml:space="preserve">The following suspected missing value codes enter as regular values: "".</w:t>
      </w:r>
    </w:p>
    <w:p>
      <w:pPr>
        <w:numPr>
          <w:ilvl w:val="0"/>
          <w:numId w:val="1030"/>
        </w:numPr>
      </w:pPr>
      <w:r>
        <w:t xml:space="preserve">Note that the following levels have at most five observations: "For an Organization (Employed), For Myself (Self-Employed)".</w:t>
      </w:r>
    </w:p>
    <w:p>
      <w:r>
        <w:pict>
          <v:rect style="width:0;height:1.5pt" o:hralign="center" o:hrstd="t" o:hr="t"/>
        </w:pict>
      </w:r>
    </w:p>
    <w:bookmarkEnd w:id="150"/>
    <w:bookmarkStart w:id="154" w:name="pt_status"/>
    <w:p>
      <w:pPr>
        <w:pStyle w:val="Heading2"/>
      </w:pPr>
      <w:r>
        <w:t xml:space="preserve">pt_status</w:t>
      </w:r>
    </w:p>
    <w:tbl>
      <w:tblPr>
        <w:tblStyle w:val="Table"/>
        <w:tblW w:type="pct" w:w="2639"/>
        <w:tblLook w:firstRow="1" w:lastRow="0" w:firstColumn="0" w:lastColumn="0" w:noHBand="0" w:noVBand="0" w:val="0020"/>
        <w:jc w:val="start"/>
        <w:tblLayout w:type="fixed"/>
      </w:tblPr>
      <w:tblGrid>
        <w:gridCol w:w="2860"/>
        <w:gridCol w:w="13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5</w:t>
            </w:r>
          </w:p>
        </w:tc>
      </w:tr>
      <w:tr>
        <w:tc>
          <w:tcPr/>
          <w:p>
            <w:pPr>
              <w:pStyle w:val="Compact"/>
              <w:jc w:val="left"/>
            </w:pPr>
            <w:r>
              <w:t xml:space="preserve">Mode</w:t>
            </w:r>
          </w:p>
        </w:tc>
        <w:tc>
          <w:tcPr/>
          <w:p>
            <w:pPr>
              <w:pStyle w:val="Compact"/>
              <w:jc w:val="right"/>
            </w:pPr>
            <w:r>
              <w:t xml:space="preserve">“”</w:t>
            </w:r>
          </w:p>
        </w:tc>
      </w:tr>
    </w:tbl>
    <w:p>
      <w:pPr>
        <w:pStyle w:val="BodyText"/>
      </w:pPr>
      <w:r>
        <w:drawing>
          <wp:inline>
            <wp:extent cx="3696101" cy="2772075"/>
            <wp:effectExtent b="0" l="0" r="0" t="0"/>
            <wp:docPr descr="" title="" id="152" name="Picture"/>
            <a:graphic>
              <a:graphicData uri="http://schemas.openxmlformats.org/drawingml/2006/picture">
                <pic:pic>
                  <pic:nvPicPr>
                    <pic:cNvPr descr="dataMaid_fin_df_files/figure-docx/Var-33-pt-status-1.png" id="153" name="Picture"/>
                    <pic:cNvPicPr>
                      <a:picLocks noChangeArrowheads="1" noChangeAspect="1"/>
                    </pic:cNvPicPr>
                  </pic:nvPicPr>
                  <pic:blipFill>
                    <a:blip r:embed="rId151"/>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31"/>
        </w:numPr>
        <w:pStyle w:val="Compact"/>
      </w:pPr>
      <w:r>
        <w:t xml:space="preserve">The following suspected missing value codes enter as regular values: "".</w:t>
      </w:r>
    </w:p>
    <w:p>
      <w:r>
        <w:pict>
          <v:rect style="width:0;height:1.5pt" o:hralign="center" o:hrstd="t" o:hr="t"/>
        </w:pict>
      </w:r>
    </w:p>
    <w:bookmarkEnd w:id="154"/>
    <w:bookmarkStart w:id="158" w:name="gig_status"/>
    <w:p>
      <w:pPr>
        <w:pStyle w:val="Heading2"/>
      </w:pPr>
      <w:r>
        <w:t xml:space="preserve">gig_status</w:t>
      </w:r>
    </w:p>
    <w:tbl>
      <w:tblPr>
        <w:tblStyle w:val="Table"/>
        <w:tblW w:type="pct" w:w="2639"/>
        <w:tblLook w:firstRow="1" w:lastRow="0" w:firstColumn="0" w:lastColumn="0" w:noHBand="0" w:noVBand="0" w:val="0020"/>
        <w:jc w:val="start"/>
        <w:tblLayout w:type="fixed"/>
      </w:tblPr>
      <w:tblGrid>
        <w:gridCol w:w="2860"/>
        <w:gridCol w:w="13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6</w:t>
            </w:r>
          </w:p>
        </w:tc>
      </w:tr>
      <w:tr>
        <w:tc>
          <w:tcPr/>
          <w:p>
            <w:pPr>
              <w:pStyle w:val="Compact"/>
              <w:jc w:val="left"/>
            </w:pPr>
            <w:r>
              <w:t xml:space="preserve">Mode</w:t>
            </w:r>
          </w:p>
        </w:tc>
        <w:tc>
          <w:tcPr/>
          <w:p>
            <w:pPr>
              <w:pStyle w:val="Compact"/>
              <w:jc w:val="right"/>
            </w:pPr>
            <w:r>
              <w:t xml:space="preserve">“”</w:t>
            </w:r>
          </w:p>
        </w:tc>
      </w:tr>
    </w:tbl>
    <w:p>
      <w:pPr>
        <w:pStyle w:val="BodyText"/>
      </w:pPr>
      <w:r>
        <w:drawing>
          <wp:inline>
            <wp:extent cx="3696101" cy="2772075"/>
            <wp:effectExtent b="0" l="0" r="0" t="0"/>
            <wp:docPr descr="" title="" id="156" name="Picture"/>
            <a:graphic>
              <a:graphicData uri="http://schemas.openxmlformats.org/drawingml/2006/picture">
                <pic:pic>
                  <pic:nvPicPr>
                    <pic:cNvPr descr="dataMaid_fin_df_files/figure-docx/Var-34-gig-status-1.png" id="157" name="Picture"/>
                    <pic:cNvPicPr>
                      <a:picLocks noChangeArrowheads="1" noChangeAspect="1"/>
                    </pic:cNvPicPr>
                  </pic:nvPicPr>
                  <pic:blipFill>
                    <a:blip r:embed="rId155"/>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32"/>
        </w:numPr>
      </w:pPr>
      <w:r>
        <w:t xml:space="preserve">The following suspected missing value codes enter as regular values: "".</w:t>
      </w:r>
    </w:p>
    <w:p>
      <w:pPr>
        <w:numPr>
          <w:ilvl w:val="0"/>
          <w:numId w:val="1032"/>
        </w:numPr>
      </w:pPr>
      <w:r>
        <w:t xml:space="preserve">Note that the following levels have at most five observations: "For an Organization (Employed), For Myself (Self-Employed)", "For Myself (Self-Employed), N/A".</w:t>
      </w:r>
    </w:p>
    <w:p>
      <w:r>
        <w:pict>
          <v:rect style="width:0;height:1.5pt" o:hralign="center" o:hrstd="t" o:hr="t"/>
        </w:pict>
      </w:r>
    </w:p>
    <w:bookmarkEnd w:id="158"/>
    <w:bookmarkStart w:id="162" w:name="ne_status"/>
    <w:p>
      <w:pPr>
        <w:pStyle w:val="Heading2"/>
      </w:pPr>
      <w:r>
        <w:t xml:space="preserve">ne_status</w:t>
      </w:r>
    </w:p>
    <w:tbl>
      <w:tblPr>
        <w:tblStyle w:val="Table"/>
        <w:tblW w:type="pct" w:w="2639"/>
        <w:tblLook w:firstRow="1" w:lastRow="0" w:firstColumn="0" w:lastColumn="0" w:noHBand="0" w:noVBand="0" w:val="0020"/>
        <w:jc w:val="start"/>
        <w:tblLayout w:type="fixed"/>
      </w:tblPr>
      <w:tblGrid>
        <w:gridCol w:w="2860"/>
        <w:gridCol w:w="13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7</w:t>
            </w:r>
          </w:p>
        </w:tc>
      </w:tr>
      <w:tr>
        <w:tc>
          <w:tcPr/>
          <w:p>
            <w:pPr>
              <w:pStyle w:val="Compact"/>
              <w:jc w:val="left"/>
            </w:pPr>
            <w:r>
              <w:t xml:space="preserve">Mode</w:t>
            </w:r>
          </w:p>
        </w:tc>
        <w:tc>
          <w:tcPr/>
          <w:p>
            <w:pPr>
              <w:pStyle w:val="Compact"/>
              <w:jc w:val="right"/>
            </w:pPr>
            <w:r>
              <w:t xml:space="preserve">“”</w:t>
            </w:r>
          </w:p>
        </w:tc>
      </w:tr>
    </w:tbl>
    <w:p>
      <w:pPr>
        <w:pStyle w:val="BodyText"/>
      </w:pPr>
      <w:r>
        <w:drawing>
          <wp:inline>
            <wp:extent cx="3696101" cy="2772075"/>
            <wp:effectExtent b="0" l="0" r="0" t="0"/>
            <wp:docPr descr="" title="" id="160" name="Picture"/>
            <a:graphic>
              <a:graphicData uri="http://schemas.openxmlformats.org/drawingml/2006/picture">
                <pic:pic>
                  <pic:nvPicPr>
                    <pic:cNvPr descr="dataMaid_fin_df_files/figure-docx/Var-35-ne-status-1.png" id="161" name="Picture"/>
                    <pic:cNvPicPr>
                      <a:picLocks noChangeArrowheads="1" noChangeAspect="1"/>
                    </pic:cNvPicPr>
                  </pic:nvPicPr>
                  <pic:blipFill>
                    <a:blip r:embed="rId159"/>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33"/>
        </w:numPr>
      </w:pPr>
      <w:r>
        <w:t xml:space="preserve">The following suspected missing value codes enter as regular values: "".</w:t>
      </w:r>
    </w:p>
    <w:p>
      <w:pPr>
        <w:numPr>
          <w:ilvl w:val="0"/>
          <w:numId w:val="1033"/>
        </w:numPr>
      </w:pPr>
      <w:r>
        <w:t xml:space="preserve">Note that the following levels have at most five observations: "For an Organization (Employed), For Myself (Self-Employed), N/A", "For Myself (Self-Employed), N/A".</w:t>
      </w:r>
    </w:p>
    <w:p>
      <w:r>
        <w:pict>
          <v:rect style="width:0;height:1.5pt" o:hralign="center" o:hrstd="t" o:hr="t"/>
        </w:pict>
      </w:r>
    </w:p>
    <w:bookmarkEnd w:id="162"/>
    <w:bookmarkStart w:id="166" w:name="edu_status"/>
    <w:p>
      <w:pPr>
        <w:pStyle w:val="Heading2"/>
      </w:pPr>
      <w:r>
        <w:t xml:space="preserve">edu_status</w:t>
      </w:r>
    </w:p>
    <w:tbl>
      <w:tblPr>
        <w:tblStyle w:val="Table"/>
        <w:tblW w:type="pct" w:w="3056"/>
        <w:tblLook w:firstRow="1" w:lastRow="0" w:firstColumn="0" w:lastColumn="0" w:noHBand="0" w:noVBand="0" w:val="0020"/>
        <w:jc w:val="start"/>
        <w:tblLayout w:type="fixed"/>
      </w:tblPr>
      <w:tblGrid>
        <w:gridCol w:w="2860"/>
        <w:gridCol w:w="198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4</w:t>
            </w:r>
          </w:p>
        </w:tc>
      </w:tr>
      <w:tr>
        <w:tc>
          <w:tcPr/>
          <w:p>
            <w:pPr>
              <w:pStyle w:val="Compact"/>
              <w:jc w:val="left"/>
            </w:pPr>
            <w:r>
              <w:t xml:space="preserve">Mode</w:t>
            </w:r>
          </w:p>
        </w:tc>
        <w:tc>
          <w:tcPr/>
          <w:p>
            <w:pPr>
              <w:pStyle w:val="Compact"/>
              <w:jc w:val="right"/>
            </w:pPr>
            <w:r>
              <w:t xml:space="preserve">“</w:t>
            </w:r>
            <w:r>
              <w:t xml:space="preserve">Not a student</w:t>
            </w:r>
            <w:r>
              <w:t xml:space="preserve">”</w:t>
            </w:r>
          </w:p>
        </w:tc>
      </w:tr>
    </w:tbl>
    <w:p>
      <w:pPr>
        <w:pStyle w:val="BodyText"/>
      </w:pPr>
      <w:r>
        <w:drawing>
          <wp:inline>
            <wp:extent cx="3696101" cy="2772075"/>
            <wp:effectExtent b="0" l="0" r="0" t="0"/>
            <wp:docPr descr="" title="" id="164" name="Picture"/>
            <a:graphic>
              <a:graphicData uri="http://schemas.openxmlformats.org/drawingml/2006/picture">
                <pic:pic>
                  <pic:nvPicPr>
                    <pic:cNvPr descr="dataMaid_fin_df_files/figure-docx/Var-36-edu-status-1.png" id="165" name="Picture"/>
                    <pic:cNvPicPr>
                      <a:picLocks noChangeArrowheads="1" noChangeAspect="1"/>
                    </pic:cNvPicPr>
                  </pic:nvPicPr>
                  <pic:blipFill>
                    <a:blip r:embed="rId163"/>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34"/>
        </w:numPr>
        <w:pStyle w:val="Compact"/>
      </w:pPr>
      <w:r>
        <w:t xml:space="preserve">The following suspected missing value codes enter as regular values: "".</w:t>
      </w:r>
    </w:p>
    <w:p>
      <w:r>
        <w:pict>
          <v:rect style="width:0;height:1.5pt" o:hralign="center" o:hrstd="t" o:hr="t"/>
        </w:pict>
      </w:r>
    </w:p>
    <w:bookmarkEnd w:id="166"/>
    <w:bookmarkStart w:id="170" w:name="housing"/>
    <w:p>
      <w:pPr>
        <w:pStyle w:val="Heading2"/>
      </w:pPr>
      <w:r>
        <w:t xml:space="preserve">housing</w:t>
      </w:r>
    </w:p>
    <w:tbl>
      <w:tblPr>
        <w:tblStyle w:val="Table"/>
        <w:tblW w:type="pct" w:w="2639"/>
        <w:tblLook w:firstRow="1" w:lastRow="0" w:firstColumn="0" w:lastColumn="0" w:noHBand="0" w:noVBand="0" w:val="0020"/>
        <w:jc w:val="start"/>
        <w:tblLayout w:type="fixed"/>
      </w:tblPr>
      <w:tblGrid>
        <w:gridCol w:w="2860"/>
        <w:gridCol w:w="13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20</w:t>
            </w:r>
          </w:p>
        </w:tc>
      </w:tr>
      <w:tr>
        <w:tc>
          <w:tcPr/>
          <w:p>
            <w:pPr>
              <w:pStyle w:val="Compact"/>
              <w:jc w:val="left"/>
            </w:pPr>
            <w:r>
              <w:t xml:space="preserve">Mode</w:t>
            </w:r>
          </w:p>
        </w:tc>
        <w:tc>
          <w:tcPr/>
          <w:p>
            <w:pPr>
              <w:pStyle w:val="Compact"/>
              <w:jc w:val="right"/>
            </w:pPr>
            <w:r>
              <w:t xml:space="preserve">“</w:t>
            </w:r>
            <w:r>
              <w:t xml:space="preserve">Own</w:t>
            </w:r>
            <w:r>
              <w:t xml:space="preserve">”</w:t>
            </w:r>
          </w:p>
        </w:tc>
      </w:tr>
    </w:tbl>
    <w:p>
      <w:pPr>
        <w:pStyle w:val="BodyText"/>
      </w:pPr>
      <w:r>
        <w:drawing>
          <wp:inline>
            <wp:extent cx="3696101" cy="2772075"/>
            <wp:effectExtent b="0" l="0" r="0" t="0"/>
            <wp:docPr descr="" title="" id="168" name="Picture"/>
            <a:graphic>
              <a:graphicData uri="http://schemas.openxmlformats.org/drawingml/2006/picture">
                <pic:pic>
                  <pic:nvPicPr>
                    <pic:cNvPr descr="dataMaid_fin_df_files/figure-docx/Var-37-housing-1.png" id="169" name="Picture"/>
                    <pic:cNvPicPr>
                      <a:picLocks noChangeArrowheads="1" noChangeAspect="1"/>
                    </pic:cNvPicPr>
                  </pic:nvPicPr>
                  <pic:blipFill>
                    <a:blip r:embed="rId167"/>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35"/>
        </w:numPr>
      </w:pPr>
      <w:r>
        <w:t xml:space="preserve">The following suspected missing value codes enter as regular values: "".</w:t>
      </w:r>
    </w:p>
    <w:p>
      <w:pPr>
        <w:numPr>
          <w:ilvl w:val="0"/>
          <w:numId w:val="1035"/>
        </w:numPr>
      </w:pPr>
      <w:r>
        <w:t xml:space="preserve">Note that the following levels have at most five observations: "", "Government housing", "Homeless", "House owned by parents", "Houseless/nomadic - living in a car voluntarily", …, "Own a house that I rent out but I rent an apartment in another state", "Own and live in a van", "Rent and own", "Rent my apartment, but own a home I rent out", "Rent temporarily while building new home" (6 values omitted).</w:t>
      </w:r>
    </w:p>
    <w:p>
      <w:r>
        <w:pict>
          <v:rect style="width:0;height:1.5pt" o:hralign="center" o:hrstd="t" o:hr="t"/>
        </w:pict>
      </w:r>
    </w:p>
    <w:bookmarkEnd w:id="170"/>
    <w:bookmarkStart w:id="174" w:name="home_value"/>
    <w:p>
      <w:pPr>
        <w:pStyle w:val="Heading2"/>
      </w:pPr>
      <w:r>
        <w:t xml:space="preserve">home_value</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integer</w:t>
            </w:r>
          </w:p>
        </w:tc>
      </w:tr>
      <w:tr>
        <w:tc>
          <w:tcPr/>
          <w:p>
            <w:pPr>
              <w:pStyle w:val="Compact"/>
              <w:jc w:val="left"/>
            </w:pPr>
            <w:r>
              <w:t xml:space="preserve">Number of missing obs.</w:t>
            </w:r>
          </w:p>
        </w:tc>
        <w:tc>
          <w:tcPr/>
          <w:p>
            <w:pPr>
              <w:pStyle w:val="Compact"/>
              <w:jc w:val="right"/>
            </w:pPr>
            <w:r>
              <w:t xml:space="preserve">375 (18.77 %)</w:t>
            </w:r>
          </w:p>
        </w:tc>
      </w:tr>
      <w:tr>
        <w:tc>
          <w:tcPr/>
          <w:p>
            <w:pPr>
              <w:pStyle w:val="Compact"/>
              <w:jc w:val="left"/>
            </w:pPr>
            <w:r>
              <w:t xml:space="preserve">Number of unique values</w:t>
            </w:r>
          </w:p>
        </w:tc>
        <w:tc>
          <w:tcPr/>
          <w:p>
            <w:pPr>
              <w:pStyle w:val="Compact"/>
              <w:jc w:val="right"/>
            </w:pPr>
            <w:r>
              <w:t xml:space="preserve">260</w:t>
            </w:r>
          </w:p>
        </w:tc>
      </w:tr>
      <w:tr>
        <w:tc>
          <w:tcPr/>
          <w:p>
            <w:pPr>
              <w:pStyle w:val="Compact"/>
              <w:jc w:val="left"/>
            </w:pPr>
            <w:r>
              <w:t xml:space="preserve">Median</w:t>
            </w:r>
          </w:p>
        </w:tc>
        <w:tc>
          <w:tcPr/>
          <w:p>
            <w:pPr>
              <w:pStyle w:val="Compact"/>
              <w:jc w:val="right"/>
            </w:pPr>
            <w:r>
              <w:t xml:space="preserve">224000</w:t>
            </w:r>
          </w:p>
        </w:tc>
      </w:tr>
      <w:tr>
        <w:tc>
          <w:tcPr/>
          <w:p>
            <w:pPr>
              <w:pStyle w:val="Compact"/>
              <w:jc w:val="left"/>
            </w:pPr>
            <w:r>
              <w:t xml:space="preserve">1st and 3rd quartiles</w:t>
            </w:r>
          </w:p>
        </w:tc>
        <w:tc>
          <w:tcPr/>
          <w:p>
            <w:pPr>
              <w:pStyle w:val="Compact"/>
              <w:jc w:val="right"/>
            </w:pPr>
            <w:r>
              <w:t xml:space="preserve">0; 450000</w:t>
            </w:r>
          </w:p>
        </w:tc>
      </w:tr>
      <w:tr>
        <w:tc>
          <w:tcPr/>
          <w:p>
            <w:pPr>
              <w:pStyle w:val="Compact"/>
              <w:jc w:val="left"/>
            </w:pPr>
            <w:r>
              <w:t xml:space="preserve">Min. and max.</w:t>
            </w:r>
          </w:p>
        </w:tc>
        <w:tc>
          <w:tcPr/>
          <w:p>
            <w:pPr>
              <w:pStyle w:val="Compact"/>
              <w:jc w:val="right"/>
            </w:pPr>
            <w:r>
              <w:t xml:space="preserve">0; 1.1e+07</w:t>
            </w:r>
          </w:p>
        </w:tc>
      </w:tr>
    </w:tbl>
    <w:p>
      <w:pPr>
        <w:pStyle w:val="BodyText"/>
      </w:pPr>
      <w:r>
        <w:drawing>
          <wp:inline>
            <wp:extent cx="3696101" cy="2772075"/>
            <wp:effectExtent b="0" l="0" r="0" t="0"/>
            <wp:docPr descr="" title="" id="172" name="Picture"/>
            <a:graphic>
              <a:graphicData uri="http://schemas.openxmlformats.org/drawingml/2006/picture">
                <pic:pic>
                  <pic:nvPicPr>
                    <pic:cNvPr descr="dataMaid_fin_df_files/figure-docx/Var-38-home-value-1.png" id="173" name="Picture"/>
                    <pic:cNvPicPr>
                      <a:picLocks noChangeArrowheads="1" noChangeAspect="1"/>
                    </pic:cNvPicPr>
                  </pic:nvPicPr>
                  <pic:blipFill>
                    <a:blip r:embed="rId171"/>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36"/>
        </w:numPr>
        <w:pStyle w:val="Compact"/>
      </w:pPr>
      <w:r>
        <w:t xml:space="preserve">Note that the following possible outlier values were detected: "1400000", "1500000", "1550000", "1600000", "1660000", …, "5e+06", "5300000", "6400000", "1e+07", "1.1e+07" (8 values omitted).</w:t>
      </w:r>
    </w:p>
    <w:p>
      <w:r>
        <w:pict>
          <v:rect style="width:0;height:1.5pt" o:hralign="center" o:hrstd="t" o:hr="t"/>
        </w:pict>
      </w:r>
    </w:p>
    <w:bookmarkEnd w:id="174"/>
    <w:bookmarkStart w:id="178" w:name="brokerage_accts_tax"/>
    <w:p>
      <w:pPr>
        <w:pStyle w:val="Heading2"/>
      </w:pPr>
      <w:r>
        <w:t xml:space="preserve">brokerage_accts_tax</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125 (6.26 %)</w:t>
            </w:r>
          </w:p>
        </w:tc>
      </w:tr>
      <w:tr>
        <w:tc>
          <w:tcPr/>
          <w:p>
            <w:pPr>
              <w:pStyle w:val="Compact"/>
              <w:jc w:val="left"/>
            </w:pPr>
            <w:r>
              <w:t xml:space="preserve">Number of unique values</w:t>
            </w:r>
          </w:p>
        </w:tc>
        <w:tc>
          <w:tcPr/>
          <w:p>
            <w:pPr>
              <w:pStyle w:val="Compact"/>
              <w:jc w:val="right"/>
            </w:pPr>
            <w:r>
              <w:t xml:space="preserve">627</w:t>
            </w:r>
          </w:p>
        </w:tc>
      </w:tr>
      <w:tr>
        <w:tc>
          <w:tcPr/>
          <w:p>
            <w:pPr>
              <w:pStyle w:val="Compact"/>
              <w:jc w:val="left"/>
            </w:pPr>
            <w:r>
              <w:t xml:space="preserve">Median</w:t>
            </w:r>
          </w:p>
        </w:tc>
        <w:tc>
          <w:tcPr/>
          <w:p>
            <w:pPr>
              <w:pStyle w:val="Compact"/>
              <w:jc w:val="right"/>
            </w:pPr>
            <w:r>
              <w:t xml:space="preserve">78000</w:t>
            </w:r>
          </w:p>
        </w:tc>
      </w:tr>
      <w:tr>
        <w:tc>
          <w:tcPr/>
          <w:p>
            <w:pPr>
              <w:pStyle w:val="Compact"/>
              <w:jc w:val="left"/>
            </w:pPr>
            <w:r>
              <w:t xml:space="preserve">1st and 3rd quartiles</w:t>
            </w:r>
          </w:p>
        </w:tc>
        <w:tc>
          <w:tcPr/>
          <w:p>
            <w:pPr>
              <w:pStyle w:val="Compact"/>
              <w:jc w:val="right"/>
            </w:pPr>
            <w:r>
              <w:t xml:space="preserve">15000; 267000</w:t>
            </w:r>
          </w:p>
        </w:tc>
      </w:tr>
      <w:tr>
        <w:tc>
          <w:tcPr/>
          <w:p>
            <w:pPr>
              <w:pStyle w:val="Compact"/>
              <w:jc w:val="left"/>
            </w:pPr>
            <w:r>
              <w:t xml:space="preserve">Min. and max.</w:t>
            </w:r>
          </w:p>
        </w:tc>
        <w:tc>
          <w:tcPr/>
          <w:p>
            <w:pPr>
              <w:pStyle w:val="Compact"/>
              <w:jc w:val="right"/>
            </w:pPr>
            <w:r>
              <w:t xml:space="preserve">0; 8.5e+07</w:t>
            </w:r>
          </w:p>
        </w:tc>
      </w:tr>
    </w:tbl>
    <w:p>
      <w:pPr>
        <w:pStyle w:val="BodyText"/>
      </w:pPr>
      <w:r>
        <w:drawing>
          <wp:inline>
            <wp:extent cx="3696101" cy="2772075"/>
            <wp:effectExtent b="0" l="0" r="0" t="0"/>
            <wp:docPr descr="" title="" id="176" name="Picture"/>
            <a:graphic>
              <a:graphicData uri="http://schemas.openxmlformats.org/drawingml/2006/picture">
                <pic:pic>
                  <pic:nvPicPr>
                    <pic:cNvPr descr="dataMaid_fin_df_files/figure-docx/Var-39-brokerage-accts-tax-1.png" id="177" name="Picture"/>
                    <pic:cNvPicPr>
                      <a:picLocks noChangeArrowheads="1" noChangeAspect="1"/>
                    </pic:cNvPicPr>
                  </pic:nvPicPr>
                  <pic:blipFill>
                    <a:blip r:embed="rId175"/>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37"/>
        </w:numPr>
        <w:pStyle w:val="Compact"/>
      </w:pPr>
      <w:r>
        <w:t xml:space="preserve">Note that the following possible outlier values were detected: "2600000", "3e+06", "3400000", "3440820", "3600000", …, "8e+06", "10100000", "1.2e+07", "20500000", "8.5e+07" (12 values omitted).</w:t>
      </w:r>
    </w:p>
    <w:p>
      <w:r>
        <w:pict>
          <v:rect style="width:0;height:1.5pt" o:hralign="center" o:hrstd="t" o:hr="t"/>
        </w:pict>
      </w:r>
    </w:p>
    <w:bookmarkEnd w:id="178"/>
    <w:bookmarkStart w:id="182" w:name="retirement_accts_tax"/>
    <w:p>
      <w:pPr>
        <w:pStyle w:val="Heading2"/>
      </w:pPr>
      <w:r>
        <w:t xml:space="preserve">retirement_accts_tax</w:t>
      </w:r>
    </w:p>
    <w:tbl>
      <w:tblPr>
        <w:tblStyle w:val="Table"/>
        <w:tblW w:type="pct" w:w="2847"/>
        <w:tblLook w:firstRow="1" w:lastRow="0" w:firstColumn="0" w:lastColumn="0" w:noHBand="0" w:noVBand="0" w:val="0020"/>
        <w:jc w:val="start"/>
        <w:tblLayout w:type="fixed"/>
      </w:tblPr>
      <w:tblGrid>
        <w:gridCol w:w="2860"/>
        <w:gridCol w:w="165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58 (2.9 %)</w:t>
            </w:r>
          </w:p>
        </w:tc>
      </w:tr>
      <w:tr>
        <w:tc>
          <w:tcPr/>
          <w:p>
            <w:pPr>
              <w:pStyle w:val="Compact"/>
              <w:jc w:val="left"/>
            </w:pPr>
            <w:r>
              <w:t xml:space="preserve">Number of unique values</w:t>
            </w:r>
          </w:p>
        </w:tc>
        <w:tc>
          <w:tcPr/>
          <w:p>
            <w:pPr>
              <w:pStyle w:val="Compact"/>
              <w:jc w:val="right"/>
            </w:pPr>
            <w:r>
              <w:t xml:space="preserve">705</w:t>
            </w:r>
          </w:p>
        </w:tc>
      </w:tr>
      <w:tr>
        <w:tc>
          <w:tcPr/>
          <w:p>
            <w:pPr>
              <w:pStyle w:val="Compact"/>
              <w:jc w:val="left"/>
            </w:pPr>
            <w:r>
              <w:t xml:space="preserve">Median</w:t>
            </w:r>
          </w:p>
        </w:tc>
        <w:tc>
          <w:tcPr/>
          <w:p>
            <w:pPr>
              <w:pStyle w:val="Compact"/>
              <w:jc w:val="right"/>
            </w:pPr>
            <w:r>
              <w:t xml:space="preserve">180000</w:t>
            </w:r>
          </w:p>
        </w:tc>
      </w:tr>
      <w:tr>
        <w:tc>
          <w:tcPr/>
          <w:p>
            <w:pPr>
              <w:pStyle w:val="Compact"/>
              <w:jc w:val="left"/>
            </w:pPr>
            <w:r>
              <w:t xml:space="preserve">1st and 3rd quartiles</w:t>
            </w:r>
          </w:p>
        </w:tc>
        <w:tc>
          <w:tcPr/>
          <w:p>
            <w:pPr>
              <w:pStyle w:val="Compact"/>
              <w:jc w:val="right"/>
            </w:pPr>
            <w:r>
              <w:t xml:space="preserve">80000; 4e+05</w:t>
            </w:r>
          </w:p>
        </w:tc>
      </w:tr>
      <w:tr>
        <w:tc>
          <w:tcPr/>
          <w:p>
            <w:pPr>
              <w:pStyle w:val="Compact"/>
              <w:jc w:val="left"/>
            </w:pPr>
            <w:r>
              <w:t xml:space="preserve">Min. and max.</w:t>
            </w:r>
          </w:p>
        </w:tc>
        <w:tc>
          <w:tcPr/>
          <w:p>
            <w:pPr>
              <w:pStyle w:val="Compact"/>
              <w:jc w:val="right"/>
            </w:pPr>
            <w:r>
              <w:t xml:space="preserve">0; 51500000</w:t>
            </w:r>
          </w:p>
        </w:tc>
      </w:tr>
    </w:tbl>
    <w:p>
      <w:pPr>
        <w:pStyle w:val="BodyText"/>
      </w:pPr>
      <w:r>
        <w:drawing>
          <wp:inline>
            <wp:extent cx="3696101" cy="2772075"/>
            <wp:effectExtent b="0" l="0" r="0" t="0"/>
            <wp:docPr descr="" title="" id="180" name="Picture"/>
            <a:graphic>
              <a:graphicData uri="http://schemas.openxmlformats.org/drawingml/2006/picture">
                <pic:pic>
                  <pic:nvPicPr>
                    <pic:cNvPr descr="dataMaid_fin_df_files/figure-docx/Var-40-retirement-accts-tax-1.png" id="181" name="Picture"/>
                    <pic:cNvPicPr>
                      <a:picLocks noChangeArrowheads="1" noChangeAspect="1"/>
                    </pic:cNvPicPr>
                  </pic:nvPicPr>
                  <pic:blipFill>
                    <a:blip r:embed="rId179"/>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38"/>
        </w:numPr>
        <w:pStyle w:val="Compact"/>
      </w:pPr>
      <w:r>
        <w:t xml:space="preserve">Note that the following possible outlier values were detected: "2500000", "2518661", "2700000", "2800000", "2900000", …, "5100000", "1e+07", "1.3e+07", "2e+07", "51500000" (2 values omitted).</w:t>
      </w:r>
    </w:p>
    <w:p>
      <w:r>
        <w:pict>
          <v:rect style="width:0;height:1.5pt" o:hralign="center" o:hrstd="t" o:hr="t"/>
        </w:pict>
      </w:r>
    </w:p>
    <w:bookmarkEnd w:id="182"/>
    <w:bookmarkStart w:id="186" w:name="cash"/>
    <w:p>
      <w:pPr>
        <w:pStyle w:val="Heading2"/>
      </w:pPr>
      <w:r>
        <w:t xml:space="preserve">cash</w:t>
      </w:r>
    </w:p>
    <w:tbl>
      <w:tblPr>
        <w:tblStyle w:val="Table"/>
        <w:tblW w:type="pct" w:w="2847"/>
        <w:tblLook w:firstRow="1" w:lastRow="0" w:firstColumn="0" w:lastColumn="0" w:noHBand="0" w:noVBand="0" w:val="0020"/>
        <w:jc w:val="start"/>
        <w:tblLayout w:type="fixed"/>
      </w:tblPr>
      <w:tblGrid>
        <w:gridCol w:w="2860"/>
        <w:gridCol w:w="165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66 (3.3 %)</w:t>
            </w:r>
          </w:p>
        </w:tc>
      </w:tr>
      <w:tr>
        <w:tc>
          <w:tcPr/>
          <w:p>
            <w:pPr>
              <w:pStyle w:val="Compact"/>
              <w:jc w:val="left"/>
            </w:pPr>
            <w:r>
              <w:t xml:space="preserve">Number of unique values</w:t>
            </w:r>
          </w:p>
        </w:tc>
        <w:tc>
          <w:tcPr/>
          <w:p>
            <w:pPr>
              <w:pStyle w:val="Compact"/>
              <w:jc w:val="right"/>
            </w:pPr>
            <w:r>
              <w:t xml:space="preserve">426</w:t>
            </w:r>
          </w:p>
        </w:tc>
      </w:tr>
      <w:tr>
        <w:tc>
          <w:tcPr/>
          <w:p>
            <w:pPr>
              <w:pStyle w:val="Compact"/>
              <w:jc w:val="left"/>
            </w:pPr>
            <w:r>
              <w:t xml:space="preserve">Median</w:t>
            </w:r>
          </w:p>
        </w:tc>
        <w:tc>
          <w:tcPr/>
          <w:p>
            <w:pPr>
              <w:pStyle w:val="Compact"/>
              <w:jc w:val="right"/>
            </w:pPr>
            <w:r>
              <w:t xml:space="preserve">26600</w:t>
            </w:r>
          </w:p>
        </w:tc>
      </w:tr>
      <w:tr>
        <w:tc>
          <w:tcPr/>
          <w:p>
            <w:pPr>
              <w:pStyle w:val="Compact"/>
              <w:jc w:val="left"/>
            </w:pPr>
            <w:r>
              <w:t xml:space="preserve">1st and 3rd quartiles</w:t>
            </w:r>
          </w:p>
        </w:tc>
        <w:tc>
          <w:tcPr/>
          <w:p>
            <w:pPr>
              <w:pStyle w:val="Compact"/>
              <w:jc w:val="right"/>
            </w:pPr>
            <w:r>
              <w:t xml:space="preserve">11650; 55000</w:t>
            </w:r>
          </w:p>
        </w:tc>
      </w:tr>
      <w:tr>
        <w:tc>
          <w:tcPr/>
          <w:p>
            <w:pPr>
              <w:pStyle w:val="Compact"/>
              <w:jc w:val="left"/>
            </w:pPr>
            <w:r>
              <w:t xml:space="preserve">Min. and max.</w:t>
            </w:r>
          </w:p>
        </w:tc>
        <w:tc>
          <w:tcPr/>
          <w:p>
            <w:pPr>
              <w:pStyle w:val="Compact"/>
              <w:jc w:val="right"/>
            </w:pPr>
            <w:r>
              <w:t xml:space="preserve">0; 1.67e+11</w:t>
            </w:r>
          </w:p>
        </w:tc>
      </w:tr>
    </w:tbl>
    <w:p>
      <w:pPr>
        <w:pStyle w:val="BodyText"/>
      </w:pPr>
      <w:r>
        <w:drawing>
          <wp:inline>
            <wp:extent cx="3696101" cy="2772075"/>
            <wp:effectExtent b="0" l="0" r="0" t="0"/>
            <wp:docPr descr="" title="" id="184" name="Picture"/>
            <a:graphic>
              <a:graphicData uri="http://schemas.openxmlformats.org/drawingml/2006/picture">
                <pic:pic>
                  <pic:nvPicPr>
                    <pic:cNvPr descr="dataMaid_fin_df_files/figure-docx/Var-41-cash-1.png" id="185" name="Picture"/>
                    <pic:cNvPicPr>
                      <a:picLocks noChangeArrowheads="1" noChangeAspect="1"/>
                    </pic:cNvPicPr>
                  </pic:nvPicPr>
                  <pic:blipFill>
                    <a:blip r:embed="rId183"/>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39"/>
        </w:numPr>
        <w:pStyle w:val="Compact"/>
      </w:pPr>
      <w:r>
        <w:t xml:space="preserve">Note that the following possible outlier values were detected: "0", "5", "10", "30", "45", …, "2e+06", "3070000", "4500000", "3e+07", "1.67e+11" (22 values omitted).</w:t>
      </w:r>
    </w:p>
    <w:p>
      <w:r>
        <w:pict>
          <v:rect style="width:0;height:1.5pt" o:hralign="center" o:hrstd="t" o:hr="t"/>
        </w:pict>
      </w:r>
    </w:p>
    <w:bookmarkEnd w:id="186"/>
    <w:bookmarkStart w:id="190" w:name="invst_accts"/>
    <w:p>
      <w:pPr>
        <w:pStyle w:val="Heading2"/>
      </w:pPr>
      <w:r>
        <w:t xml:space="preserve">invst_accts</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469 (23.47 %)</w:t>
            </w:r>
          </w:p>
        </w:tc>
      </w:tr>
      <w:tr>
        <w:tc>
          <w:tcPr/>
          <w:p>
            <w:pPr>
              <w:pStyle w:val="Compact"/>
              <w:jc w:val="left"/>
            </w:pPr>
            <w:r>
              <w:t xml:space="preserve">Number of unique values</w:t>
            </w:r>
          </w:p>
        </w:tc>
        <w:tc>
          <w:tcPr/>
          <w:p>
            <w:pPr>
              <w:pStyle w:val="Compact"/>
              <w:jc w:val="right"/>
            </w:pPr>
            <w:r>
              <w:t xml:space="preserve">278</w:t>
            </w:r>
          </w:p>
        </w:tc>
      </w:tr>
      <w:tr>
        <w:tc>
          <w:tcPr/>
          <w:p>
            <w:pPr>
              <w:pStyle w:val="Compact"/>
              <w:jc w:val="left"/>
            </w:pPr>
            <w:r>
              <w:t xml:space="preserve">Median</w:t>
            </w:r>
          </w:p>
        </w:tc>
        <w:tc>
          <w:tcPr/>
          <w:p>
            <w:pPr>
              <w:pStyle w:val="Compact"/>
              <w:jc w:val="right"/>
            </w:pPr>
            <w:r>
              <w:t xml:space="preserve">4500</w:t>
            </w:r>
          </w:p>
        </w:tc>
      </w:tr>
      <w:tr>
        <w:tc>
          <w:tcPr/>
          <w:p>
            <w:pPr>
              <w:pStyle w:val="Compact"/>
              <w:jc w:val="left"/>
            </w:pPr>
            <w:r>
              <w:t xml:space="preserve">1st and 3rd quartiles</w:t>
            </w:r>
          </w:p>
        </w:tc>
        <w:tc>
          <w:tcPr/>
          <w:p>
            <w:pPr>
              <w:pStyle w:val="Compact"/>
              <w:jc w:val="right"/>
            </w:pPr>
            <w:r>
              <w:t xml:space="preserve">0; 15000</w:t>
            </w:r>
          </w:p>
        </w:tc>
      </w:tr>
      <w:tr>
        <w:tc>
          <w:tcPr/>
          <w:p>
            <w:pPr>
              <w:pStyle w:val="Compact"/>
              <w:jc w:val="left"/>
            </w:pPr>
            <w:r>
              <w:t xml:space="preserve">Min. and max.</w:t>
            </w:r>
          </w:p>
        </w:tc>
        <w:tc>
          <w:tcPr/>
          <w:p>
            <w:pPr>
              <w:pStyle w:val="Compact"/>
              <w:jc w:val="right"/>
            </w:pPr>
            <w:r>
              <w:t xml:space="preserve">0; 5e+06</w:t>
            </w:r>
          </w:p>
        </w:tc>
      </w:tr>
    </w:tbl>
    <w:p>
      <w:pPr>
        <w:pStyle w:val="BodyText"/>
      </w:pPr>
      <w:r>
        <w:drawing>
          <wp:inline>
            <wp:extent cx="3696101" cy="2772075"/>
            <wp:effectExtent b="0" l="0" r="0" t="0"/>
            <wp:docPr descr="" title="" id="188" name="Picture"/>
            <a:graphic>
              <a:graphicData uri="http://schemas.openxmlformats.org/drawingml/2006/picture">
                <pic:pic>
                  <pic:nvPicPr>
                    <pic:cNvPr descr="dataMaid_fin_df_files/figure-docx/Var-42-invst-accts-1.png" id="189" name="Picture"/>
                    <pic:cNvPicPr>
                      <a:picLocks noChangeArrowheads="1" noChangeAspect="1"/>
                    </pic:cNvPicPr>
                  </pic:nvPicPr>
                  <pic:blipFill>
                    <a:blip r:embed="rId187"/>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40"/>
        </w:numPr>
        <w:pStyle w:val="Compact"/>
      </w:pPr>
      <w:r>
        <w:t xml:space="preserve">Note that the following possible outlier values were detected: "130000", "140000", "144000", "150000", "155000", …, "4e+05", "5e+05", "685000", "1500000", "5e+06" (11 values omitted).</w:t>
      </w:r>
    </w:p>
    <w:p>
      <w:r>
        <w:pict>
          <v:rect style="width:0;height:1.5pt" o:hralign="center" o:hrstd="t" o:hr="t"/>
        </w:pict>
      </w:r>
    </w:p>
    <w:bookmarkEnd w:id="190"/>
    <w:bookmarkStart w:id="194" w:name="spec_crypto"/>
    <w:p>
      <w:pPr>
        <w:pStyle w:val="Heading2"/>
      </w:pPr>
      <w:r>
        <w:t xml:space="preserve">spec_crypto</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565 (28.28 %)</w:t>
            </w:r>
          </w:p>
        </w:tc>
      </w:tr>
      <w:tr>
        <w:tc>
          <w:tcPr/>
          <w:p>
            <w:pPr>
              <w:pStyle w:val="Compact"/>
              <w:jc w:val="left"/>
            </w:pPr>
            <w:r>
              <w:t xml:space="preserve">Number of unique values</w:t>
            </w:r>
          </w:p>
        </w:tc>
        <w:tc>
          <w:tcPr/>
          <w:p>
            <w:pPr>
              <w:pStyle w:val="Compact"/>
              <w:jc w:val="right"/>
            </w:pPr>
            <w:r>
              <w:t xml:space="preserve">180</w:t>
            </w:r>
          </w:p>
        </w:tc>
      </w:tr>
      <w:tr>
        <w:tc>
          <w:tcPr/>
          <w:p>
            <w:pPr>
              <w:pStyle w:val="Compact"/>
              <w:jc w:val="left"/>
            </w:pPr>
            <w:r>
              <w:t xml:space="preserve">Median</w:t>
            </w:r>
          </w:p>
        </w:tc>
        <w:tc>
          <w:tcPr/>
          <w:p>
            <w:pPr>
              <w:pStyle w:val="Compact"/>
              <w:jc w:val="right"/>
            </w:pPr>
            <w:r>
              <w:t xml:space="preserve">0</w:t>
            </w:r>
          </w:p>
        </w:tc>
      </w:tr>
      <w:tr>
        <w:tc>
          <w:tcPr/>
          <w:p>
            <w:pPr>
              <w:pStyle w:val="Compact"/>
              <w:jc w:val="left"/>
            </w:pPr>
            <w:r>
              <w:t xml:space="preserve">1st and 3rd quartiles</w:t>
            </w:r>
          </w:p>
        </w:tc>
        <w:tc>
          <w:tcPr/>
          <w:p>
            <w:pPr>
              <w:pStyle w:val="Compact"/>
              <w:jc w:val="right"/>
            </w:pPr>
            <w:r>
              <w:t xml:space="preserve">0; 2000</w:t>
            </w:r>
          </w:p>
        </w:tc>
      </w:tr>
      <w:tr>
        <w:tc>
          <w:tcPr/>
          <w:p>
            <w:pPr>
              <w:pStyle w:val="Compact"/>
              <w:jc w:val="left"/>
            </w:pPr>
            <w:r>
              <w:t xml:space="preserve">Min. and max.</w:t>
            </w:r>
          </w:p>
        </w:tc>
        <w:tc>
          <w:tcPr/>
          <w:p>
            <w:pPr>
              <w:pStyle w:val="Compact"/>
              <w:jc w:val="right"/>
            </w:pPr>
            <w:r>
              <w:t xml:space="preserve">0; 1e+07</w:t>
            </w:r>
          </w:p>
        </w:tc>
      </w:tr>
    </w:tbl>
    <w:p>
      <w:pPr>
        <w:pStyle w:val="BodyText"/>
      </w:pPr>
      <w:r>
        <w:drawing>
          <wp:inline>
            <wp:extent cx="3696101" cy="2772075"/>
            <wp:effectExtent b="0" l="0" r="0" t="0"/>
            <wp:docPr descr="" title="" id="192" name="Picture"/>
            <a:graphic>
              <a:graphicData uri="http://schemas.openxmlformats.org/drawingml/2006/picture">
                <pic:pic>
                  <pic:nvPicPr>
                    <pic:cNvPr descr="dataMaid_fin_df_files/figure-docx/Var-43-spec-crypto-1.png" id="193" name="Picture"/>
                    <pic:cNvPicPr>
                      <a:picLocks noChangeArrowheads="1" noChangeAspect="1"/>
                    </pic:cNvPicPr>
                  </pic:nvPicPr>
                  <pic:blipFill>
                    <a:blip r:embed="rId191"/>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41"/>
        </w:numPr>
        <w:pStyle w:val="Compact"/>
      </w:pPr>
      <w:r>
        <w:t xml:space="preserve">Note that the following possible outlier values were detected: "65000", "70000", "73000", "75000", "80000", …, "3e+06", "3300000", "5e+06", "5500000", "1e+07" (43 values omitted).</w:t>
      </w:r>
    </w:p>
    <w:p>
      <w:r>
        <w:pict>
          <v:rect style="width:0;height:1.5pt" o:hralign="center" o:hrstd="t" o:hr="t"/>
        </w:pict>
      </w:r>
    </w:p>
    <w:bookmarkEnd w:id="194"/>
    <w:bookmarkStart w:id="198" w:name="invst_prop_bus_own"/>
    <w:p>
      <w:pPr>
        <w:pStyle w:val="Heading2"/>
      </w:pPr>
      <w:r>
        <w:t xml:space="preserve">invst_prop_bus_own</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integer</w:t>
            </w:r>
          </w:p>
        </w:tc>
      </w:tr>
      <w:tr>
        <w:tc>
          <w:tcPr/>
          <w:p>
            <w:pPr>
              <w:pStyle w:val="Compact"/>
              <w:jc w:val="left"/>
            </w:pPr>
            <w:r>
              <w:t xml:space="preserve">Number of missing obs.</w:t>
            </w:r>
          </w:p>
        </w:tc>
        <w:tc>
          <w:tcPr/>
          <w:p>
            <w:pPr>
              <w:pStyle w:val="Compact"/>
              <w:jc w:val="right"/>
            </w:pPr>
            <w:r>
              <w:t xml:space="preserve">720 (36.04 %)</w:t>
            </w:r>
          </w:p>
        </w:tc>
      </w:tr>
      <w:tr>
        <w:tc>
          <w:tcPr/>
          <w:p>
            <w:pPr>
              <w:pStyle w:val="Compact"/>
              <w:jc w:val="left"/>
            </w:pPr>
            <w:r>
              <w:t xml:space="preserve">Number of unique values</w:t>
            </w:r>
          </w:p>
        </w:tc>
        <w:tc>
          <w:tcPr/>
          <w:p>
            <w:pPr>
              <w:pStyle w:val="Compact"/>
              <w:jc w:val="right"/>
            </w:pPr>
            <w:r>
              <w:t xml:space="preserve">133</w:t>
            </w:r>
          </w:p>
        </w:tc>
      </w:tr>
      <w:tr>
        <w:tc>
          <w:tcPr/>
          <w:p>
            <w:pPr>
              <w:pStyle w:val="Compact"/>
              <w:jc w:val="left"/>
            </w:pPr>
            <w:r>
              <w:t xml:space="preserve">Median</w:t>
            </w:r>
          </w:p>
        </w:tc>
        <w:tc>
          <w:tcPr/>
          <w:p>
            <w:pPr>
              <w:pStyle w:val="Compact"/>
              <w:jc w:val="right"/>
            </w:pPr>
            <w:r>
              <w:t xml:space="preserve">0</w:t>
            </w:r>
          </w:p>
        </w:tc>
      </w:tr>
      <w:tr>
        <w:tc>
          <w:tcPr/>
          <w:p>
            <w:pPr>
              <w:pStyle w:val="Compact"/>
              <w:jc w:val="left"/>
            </w:pPr>
            <w:r>
              <w:t xml:space="preserve">1st and 3rd quartiles</w:t>
            </w:r>
          </w:p>
        </w:tc>
        <w:tc>
          <w:tcPr/>
          <w:p>
            <w:pPr>
              <w:pStyle w:val="Compact"/>
              <w:jc w:val="right"/>
            </w:pPr>
            <w:r>
              <w:t xml:space="preserve">0; 0</w:t>
            </w:r>
          </w:p>
        </w:tc>
      </w:tr>
      <w:tr>
        <w:tc>
          <w:tcPr/>
          <w:p>
            <w:pPr>
              <w:pStyle w:val="Compact"/>
              <w:jc w:val="left"/>
            </w:pPr>
            <w:r>
              <w:t xml:space="preserve">Min. and max.</w:t>
            </w:r>
          </w:p>
        </w:tc>
        <w:tc>
          <w:tcPr/>
          <w:p>
            <w:pPr>
              <w:pStyle w:val="Compact"/>
              <w:jc w:val="right"/>
            </w:pPr>
            <w:r>
              <w:t xml:space="preserve">0; 3e+07</w:t>
            </w:r>
          </w:p>
        </w:tc>
      </w:tr>
    </w:tbl>
    <w:p>
      <w:pPr>
        <w:pStyle w:val="BodyText"/>
      </w:pPr>
      <w:r>
        <w:drawing>
          <wp:inline>
            <wp:extent cx="3696101" cy="2772075"/>
            <wp:effectExtent b="0" l="0" r="0" t="0"/>
            <wp:docPr descr="" title="" id="196" name="Picture"/>
            <a:graphic>
              <a:graphicData uri="http://schemas.openxmlformats.org/drawingml/2006/picture">
                <pic:pic>
                  <pic:nvPicPr>
                    <pic:cNvPr descr="dataMaid_fin_df_files/figure-docx/Var-44-invst-prop-bus-own-1.png" id="197" name="Picture"/>
                    <pic:cNvPicPr>
                      <a:picLocks noChangeArrowheads="1" noChangeAspect="1"/>
                    </pic:cNvPicPr>
                  </pic:nvPicPr>
                  <pic:blipFill>
                    <a:blip r:embed="rId195"/>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42"/>
        </w:numPr>
        <w:pStyle w:val="Compact"/>
      </w:pPr>
      <w:r>
        <w:t xml:space="preserve">Note that the following possible outlier values were detected: "1", "500", "790", "1000", "1100", …, "3500000", "4300000", "5e+06", "7500000", "3e+07" (122 values omitted).</w:t>
      </w:r>
    </w:p>
    <w:p>
      <w:r>
        <w:pict>
          <v:rect style="width:0;height:1.5pt" o:hralign="center" o:hrstd="t" o:hr="t"/>
        </w:pict>
      </w:r>
    </w:p>
    <w:bookmarkEnd w:id="198"/>
    <w:bookmarkStart w:id="202" w:name="other_val"/>
    <w:p>
      <w:pPr>
        <w:pStyle w:val="Heading2"/>
      </w:pPr>
      <w:r>
        <w:t xml:space="preserve">other_val</w:t>
      </w:r>
    </w:p>
    <w:tbl>
      <w:tblPr>
        <w:tblStyle w:val="Table"/>
        <w:tblW w:type="pct" w:w="2708"/>
        <w:tblLook w:firstRow="1" w:lastRow="0" w:firstColumn="0" w:lastColumn="0" w:noHBand="0" w:noVBand="0" w:val="0020"/>
        <w:jc w:val="start"/>
        <w:tblLayout w:type="fixed"/>
      </w:tblPr>
      <w:tblGrid>
        <w:gridCol w:w="2860"/>
        <w:gridCol w:w="143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integer</w:t>
            </w:r>
          </w:p>
        </w:tc>
      </w:tr>
      <w:tr>
        <w:tc>
          <w:tcPr/>
          <w:p>
            <w:pPr>
              <w:pStyle w:val="Compact"/>
              <w:jc w:val="left"/>
            </w:pPr>
            <w:r>
              <w:t xml:space="preserve">Number of missing obs.</w:t>
            </w:r>
          </w:p>
        </w:tc>
        <w:tc>
          <w:tcPr/>
          <w:p>
            <w:pPr>
              <w:pStyle w:val="Compact"/>
              <w:jc w:val="right"/>
            </w:pPr>
            <w:r>
              <w:t xml:space="preserve">999 (50 %)</w:t>
            </w:r>
          </w:p>
        </w:tc>
      </w:tr>
      <w:tr>
        <w:tc>
          <w:tcPr/>
          <w:p>
            <w:pPr>
              <w:pStyle w:val="Compact"/>
              <w:jc w:val="left"/>
            </w:pPr>
            <w:r>
              <w:t xml:space="preserve">Number of unique values</w:t>
            </w:r>
          </w:p>
        </w:tc>
        <w:tc>
          <w:tcPr/>
          <w:p>
            <w:pPr>
              <w:pStyle w:val="Compact"/>
              <w:jc w:val="right"/>
            </w:pPr>
            <w:r>
              <w:t xml:space="preserve">101</w:t>
            </w:r>
          </w:p>
        </w:tc>
      </w:tr>
      <w:tr>
        <w:tc>
          <w:tcPr/>
          <w:p>
            <w:pPr>
              <w:pStyle w:val="Compact"/>
              <w:jc w:val="left"/>
            </w:pPr>
            <w:r>
              <w:t xml:space="preserve">Median</w:t>
            </w:r>
          </w:p>
        </w:tc>
        <w:tc>
          <w:tcPr/>
          <w:p>
            <w:pPr>
              <w:pStyle w:val="Compact"/>
              <w:jc w:val="right"/>
            </w:pPr>
            <w:r>
              <w:t xml:space="preserve">0</w:t>
            </w:r>
          </w:p>
        </w:tc>
      </w:tr>
      <w:tr>
        <w:tc>
          <w:tcPr/>
          <w:p>
            <w:pPr>
              <w:pStyle w:val="Compact"/>
              <w:jc w:val="left"/>
            </w:pPr>
            <w:r>
              <w:t xml:space="preserve">1st and 3rd quartiles</w:t>
            </w:r>
          </w:p>
        </w:tc>
        <w:tc>
          <w:tcPr/>
          <w:p>
            <w:pPr>
              <w:pStyle w:val="Compact"/>
              <w:jc w:val="right"/>
            </w:pPr>
            <w:r>
              <w:t xml:space="preserve">0; 0</w:t>
            </w:r>
          </w:p>
        </w:tc>
      </w:tr>
      <w:tr>
        <w:tc>
          <w:tcPr/>
          <w:p>
            <w:pPr>
              <w:pStyle w:val="Compact"/>
              <w:jc w:val="left"/>
            </w:pPr>
            <w:r>
              <w:t xml:space="preserve">Min. and max.</w:t>
            </w:r>
          </w:p>
        </w:tc>
        <w:tc>
          <w:tcPr/>
          <w:p>
            <w:pPr>
              <w:pStyle w:val="Compact"/>
              <w:jc w:val="right"/>
            </w:pPr>
            <w:r>
              <w:t xml:space="preserve">0; 2040000</w:t>
            </w:r>
          </w:p>
        </w:tc>
      </w:tr>
    </w:tbl>
    <w:p>
      <w:pPr>
        <w:pStyle w:val="BodyText"/>
      </w:pPr>
      <w:r>
        <w:drawing>
          <wp:inline>
            <wp:extent cx="3696101" cy="2772075"/>
            <wp:effectExtent b="0" l="0" r="0" t="0"/>
            <wp:docPr descr="" title="" id="200" name="Picture"/>
            <a:graphic>
              <a:graphicData uri="http://schemas.openxmlformats.org/drawingml/2006/picture">
                <pic:pic>
                  <pic:nvPicPr>
                    <pic:cNvPr descr="dataMaid_fin_df_files/figure-docx/Var-45-other-val-1.png" id="201" name="Picture"/>
                    <pic:cNvPicPr>
                      <a:picLocks noChangeArrowheads="1" noChangeAspect="1"/>
                    </pic:cNvPicPr>
                  </pic:nvPicPr>
                  <pic:blipFill>
                    <a:blip r:embed="rId199"/>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43"/>
        </w:numPr>
        <w:pStyle w:val="Compact"/>
      </w:pPr>
      <w:r>
        <w:t xml:space="preserve">Note that the following possible outlier values were detected: "300", "500", "1000", "1200", "2000", …, "1191000", "1500000", "1680000", "2e+06", "2040000" (90 values omitted).</w:t>
      </w:r>
    </w:p>
    <w:p>
      <w:r>
        <w:pict>
          <v:rect style="width:0;height:1.5pt" o:hralign="center" o:hrstd="t" o:hr="t"/>
        </w:pict>
      </w:r>
    </w:p>
    <w:bookmarkEnd w:id="202"/>
    <w:bookmarkStart w:id="206" w:name="student_loans"/>
    <w:p>
      <w:pPr>
        <w:pStyle w:val="Heading2"/>
      </w:pPr>
      <w:r>
        <w:t xml:space="preserve">student_loans</w:t>
      </w:r>
    </w:p>
    <w:tbl>
      <w:tblPr>
        <w:tblStyle w:val="Table"/>
        <w:tblW w:type="pct" w:w="2986"/>
        <w:tblLook w:firstRow="1" w:lastRow="0" w:firstColumn="0" w:lastColumn="0" w:noHBand="0" w:noVBand="0" w:val="0020"/>
        <w:jc w:val="start"/>
        <w:tblLayout w:type="fixed"/>
      </w:tblPr>
      <w:tblGrid>
        <w:gridCol w:w="2860"/>
        <w:gridCol w:w="18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1654 (82.78 %)</w:t>
            </w:r>
          </w:p>
        </w:tc>
      </w:tr>
      <w:tr>
        <w:tc>
          <w:tcPr/>
          <w:p>
            <w:pPr>
              <w:pStyle w:val="Compact"/>
              <w:jc w:val="left"/>
            </w:pPr>
            <w:r>
              <w:t xml:space="preserve">Number of unique values</w:t>
            </w:r>
          </w:p>
        </w:tc>
        <w:tc>
          <w:tcPr/>
          <w:p>
            <w:pPr>
              <w:pStyle w:val="Compact"/>
              <w:jc w:val="right"/>
            </w:pPr>
            <w:r>
              <w:t xml:space="preserve">156</w:t>
            </w:r>
          </w:p>
        </w:tc>
      </w:tr>
      <w:tr>
        <w:tc>
          <w:tcPr/>
          <w:p>
            <w:pPr>
              <w:pStyle w:val="Compact"/>
              <w:jc w:val="left"/>
            </w:pPr>
            <w:r>
              <w:t xml:space="preserve">Median</w:t>
            </w:r>
          </w:p>
        </w:tc>
        <w:tc>
          <w:tcPr/>
          <w:p>
            <w:pPr>
              <w:pStyle w:val="Compact"/>
              <w:jc w:val="right"/>
            </w:pPr>
            <w:r>
              <w:t xml:space="preserve">19875</w:t>
            </w:r>
          </w:p>
        </w:tc>
      </w:tr>
      <w:tr>
        <w:tc>
          <w:tcPr/>
          <w:p>
            <w:pPr>
              <w:pStyle w:val="Compact"/>
              <w:jc w:val="left"/>
            </w:pPr>
            <w:r>
              <w:t xml:space="preserve">1st and 3rd quartiles</w:t>
            </w:r>
          </w:p>
        </w:tc>
        <w:tc>
          <w:tcPr/>
          <w:p>
            <w:pPr>
              <w:pStyle w:val="Compact"/>
              <w:jc w:val="right"/>
            </w:pPr>
            <w:r>
              <w:t xml:space="preserve">9950; 41375</w:t>
            </w:r>
          </w:p>
        </w:tc>
      </w:tr>
      <w:tr>
        <w:tc>
          <w:tcPr/>
          <w:p>
            <w:pPr>
              <w:pStyle w:val="Compact"/>
              <w:jc w:val="left"/>
            </w:pPr>
            <w:r>
              <w:t xml:space="preserve">Min. and max.</w:t>
            </w:r>
          </w:p>
        </w:tc>
        <w:tc>
          <w:tcPr/>
          <w:p>
            <w:pPr>
              <w:pStyle w:val="Compact"/>
              <w:jc w:val="right"/>
            </w:pPr>
            <w:r>
              <w:t xml:space="preserve">0; 580000</w:t>
            </w:r>
          </w:p>
        </w:tc>
      </w:tr>
    </w:tbl>
    <w:p>
      <w:pPr>
        <w:pStyle w:val="BodyText"/>
      </w:pPr>
      <w:r>
        <w:drawing>
          <wp:inline>
            <wp:extent cx="3696101" cy="2772075"/>
            <wp:effectExtent b="0" l="0" r="0" t="0"/>
            <wp:docPr descr="" title="" id="204" name="Picture"/>
            <a:graphic>
              <a:graphicData uri="http://schemas.openxmlformats.org/drawingml/2006/picture">
                <pic:pic>
                  <pic:nvPicPr>
                    <pic:cNvPr descr="dataMaid_fin_df_files/figure-docx/Var-46-student-loans-1.png" id="205" name="Picture"/>
                    <pic:cNvPicPr>
                      <a:picLocks noChangeArrowheads="1" noChangeAspect="1"/>
                    </pic:cNvPicPr>
                  </pic:nvPicPr>
                  <pic:blipFill>
                    <a:blip r:embed="rId203"/>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44"/>
        </w:numPr>
        <w:pStyle w:val="Compact"/>
      </w:pPr>
      <w:r>
        <w:t xml:space="preserve">Note that the following possible outlier values were detected: "0", "0", "0.01", "1", "100", …, "280000", "294760", "370000", "5e+05", "580000" (13 values omitted).</w:t>
      </w:r>
    </w:p>
    <w:p>
      <w:r>
        <w:pict>
          <v:rect style="width:0;height:1.5pt" o:hralign="center" o:hrstd="t" o:hr="t"/>
        </w:pict>
      </w:r>
    </w:p>
    <w:bookmarkEnd w:id="206"/>
    <w:bookmarkStart w:id="210" w:name="mortgage"/>
    <w:p>
      <w:pPr>
        <w:pStyle w:val="Heading2"/>
      </w:pPr>
      <w:r>
        <w:t xml:space="preserve">mortgage</w:t>
      </w:r>
    </w:p>
    <w:tbl>
      <w:tblPr>
        <w:tblStyle w:val="Table"/>
        <w:tblW w:type="pct" w:w="2986"/>
        <w:tblLook w:firstRow="1" w:lastRow="0" w:firstColumn="0" w:lastColumn="0" w:noHBand="0" w:noVBand="0" w:val="0020"/>
        <w:jc w:val="start"/>
        <w:tblLayout w:type="fixed"/>
      </w:tblPr>
      <w:tblGrid>
        <w:gridCol w:w="2860"/>
        <w:gridCol w:w="18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1154 (57.76 %)</w:t>
            </w:r>
          </w:p>
        </w:tc>
      </w:tr>
      <w:tr>
        <w:tc>
          <w:tcPr/>
          <w:p>
            <w:pPr>
              <w:pStyle w:val="Compact"/>
              <w:jc w:val="left"/>
            </w:pPr>
            <w:r>
              <w:t xml:space="preserve">Number of unique values</w:t>
            </w:r>
          </w:p>
        </w:tc>
        <w:tc>
          <w:tcPr/>
          <w:p>
            <w:pPr>
              <w:pStyle w:val="Compact"/>
              <w:jc w:val="right"/>
            </w:pPr>
            <w:r>
              <w:t xml:space="preserve">424</w:t>
            </w:r>
          </w:p>
        </w:tc>
      </w:tr>
      <w:tr>
        <w:tc>
          <w:tcPr/>
          <w:p>
            <w:pPr>
              <w:pStyle w:val="Compact"/>
              <w:jc w:val="left"/>
            </w:pPr>
            <w:r>
              <w:t xml:space="preserve">Median</w:t>
            </w:r>
          </w:p>
        </w:tc>
        <w:tc>
          <w:tcPr/>
          <w:p>
            <w:pPr>
              <w:pStyle w:val="Compact"/>
              <w:jc w:val="right"/>
            </w:pPr>
            <w:r>
              <w:t xml:space="preserve">240000</w:t>
            </w:r>
          </w:p>
        </w:tc>
      </w:tr>
      <w:tr>
        <w:tc>
          <w:tcPr/>
          <w:p>
            <w:pPr>
              <w:pStyle w:val="Compact"/>
              <w:jc w:val="left"/>
            </w:pPr>
            <w:r>
              <w:t xml:space="preserve">1st and 3rd quartiles</w:t>
            </w:r>
          </w:p>
        </w:tc>
        <w:tc>
          <w:tcPr/>
          <w:p>
            <w:pPr>
              <w:pStyle w:val="Compact"/>
              <w:jc w:val="right"/>
            </w:pPr>
            <w:r>
              <w:t xml:space="preserve">150000; 374125</w:t>
            </w:r>
          </w:p>
        </w:tc>
      </w:tr>
      <w:tr>
        <w:tc>
          <w:tcPr/>
          <w:p>
            <w:pPr>
              <w:pStyle w:val="Compact"/>
              <w:jc w:val="left"/>
            </w:pPr>
            <w:r>
              <w:t xml:space="preserve">Min. and max.</w:t>
            </w:r>
          </w:p>
        </w:tc>
        <w:tc>
          <w:tcPr/>
          <w:p>
            <w:pPr>
              <w:pStyle w:val="Compact"/>
              <w:jc w:val="right"/>
            </w:pPr>
            <w:r>
              <w:t xml:space="preserve">0; 6200000</w:t>
            </w:r>
          </w:p>
        </w:tc>
      </w:tr>
    </w:tbl>
    <w:p>
      <w:pPr>
        <w:pStyle w:val="BodyText"/>
      </w:pPr>
      <w:r>
        <w:drawing>
          <wp:inline>
            <wp:extent cx="3696101" cy="2772075"/>
            <wp:effectExtent b="0" l="0" r="0" t="0"/>
            <wp:docPr descr="" title="" id="208" name="Picture"/>
            <a:graphic>
              <a:graphicData uri="http://schemas.openxmlformats.org/drawingml/2006/picture">
                <pic:pic>
                  <pic:nvPicPr>
                    <pic:cNvPr descr="dataMaid_fin_df_files/figure-docx/Var-47-mortgage-1.png" id="209" name="Picture"/>
                    <pic:cNvPicPr>
                      <a:picLocks noChangeArrowheads="1" noChangeAspect="1"/>
                    </pic:cNvPicPr>
                  </pic:nvPicPr>
                  <pic:blipFill>
                    <a:blip r:embed="rId207"/>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45"/>
        </w:numPr>
        <w:pStyle w:val="Compact"/>
      </w:pPr>
      <w:r>
        <w:t xml:space="preserve">Note that the following possible outlier values were detected: "0", "0", "0.01", "1", "95", …, "2260000", "2500000", "3e+06", "3200000", "6200000" (20 values omitted).</w:t>
      </w:r>
    </w:p>
    <w:p>
      <w:r>
        <w:pict>
          <v:rect style="width:0;height:1.5pt" o:hralign="center" o:hrstd="t" o:hr="t"/>
        </w:pict>
      </w:r>
    </w:p>
    <w:bookmarkEnd w:id="210"/>
    <w:bookmarkStart w:id="214" w:name="auto_loan"/>
    <w:p>
      <w:pPr>
        <w:pStyle w:val="Heading2"/>
      </w:pPr>
      <w:r>
        <w:t xml:space="preserve">auto_loan</w:t>
      </w:r>
    </w:p>
    <w:tbl>
      <w:tblPr>
        <w:tblStyle w:val="Table"/>
        <w:tblW w:type="pct" w:w="2986"/>
        <w:tblLook w:firstRow="1" w:lastRow="0" w:firstColumn="0" w:lastColumn="0" w:noHBand="0" w:noVBand="0" w:val="0020"/>
        <w:jc w:val="start"/>
        <w:tblLayout w:type="fixed"/>
      </w:tblPr>
      <w:tblGrid>
        <w:gridCol w:w="2860"/>
        <w:gridCol w:w="18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1607 (80.43 %)</w:t>
            </w:r>
          </w:p>
        </w:tc>
      </w:tr>
      <w:tr>
        <w:tc>
          <w:tcPr/>
          <w:p>
            <w:pPr>
              <w:pStyle w:val="Compact"/>
              <w:jc w:val="left"/>
            </w:pPr>
            <w:r>
              <w:t xml:space="preserve">Number of unique values</w:t>
            </w:r>
          </w:p>
        </w:tc>
        <w:tc>
          <w:tcPr/>
          <w:p>
            <w:pPr>
              <w:pStyle w:val="Compact"/>
              <w:jc w:val="right"/>
            </w:pPr>
            <w:r>
              <w:t xml:space="preserve">136</w:t>
            </w:r>
          </w:p>
        </w:tc>
      </w:tr>
      <w:tr>
        <w:tc>
          <w:tcPr/>
          <w:p>
            <w:pPr>
              <w:pStyle w:val="Compact"/>
              <w:jc w:val="left"/>
            </w:pPr>
            <w:r>
              <w:t xml:space="preserve">Median</w:t>
            </w:r>
          </w:p>
        </w:tc>
        <w:tc>
          <w:tcPr/>
          <w:p>
            <w:pPr>
              <w:pStyle w:val="Compact"/>
              <w:jc w:val="right"/>
            </w:pPr>
            <w:r>
              <w:t xml:space="preserve">12000</w:t>
            </w:r>
          </w:p>
        </w:tc>
      </w:tr>
      <w:tr>
        <w:tc>
          <w:tcPr/>
          <w:p>
            <w:pPr>
              <w:pStyle w:val="Compact"/>
              <w:jc w:val="left"/>
            </w:pPr>
            <w:r>
              <w:t xml:space="preserve">1st and 3rd quartiles</w:t>
            </w:r>
          </w:p>
        </w:tc>
        <w:tc>
          <w:tcPr/>
          <w:p>
            <w:pPr>
              <w:pStyle w:val="Compact"/>
              <w:jc w:val="right"/>
            </w:pPr>
            <w:r>
              <w:t xml:space="preserve">5000; 20000</w:t>
            </w:r>
          </w:p>
        </w:tc>
      </w:tr>
      <w:tr>
        <w:tc>
          <w:tcPr/>
          <w:p>
            <w:pPr>
              <w:pStyle w:val="Compact"/>
              <w:jc w:val="left"/>
            </w:pPr>
            <w:r>
              <w:t xml:space="preserve">Min. and max.</w:t>
            </w:r>
          </w:p>
        </w:tc>
        <w:tc>
          <w:tcPr/>
          <w:p>
            <w:pPr>
              <w:pStyle w:val="Compact"/>
              <w:jc w:val="right"/>
            </w:pPr>
            <w:r>
              <w:t xml:space="preserve">0; 100125</w:t>
            </w:r>
          </w:p>
        </w:tc>
      </w:tr>
    </w:tbl>
    <w:p>
      <w:pPr>
        <w:pStyle w:val="BodyText"/>
      </w:pPr>
      <w:r>
        <w:drawing>
          <wp:inline>
            <wp:extent cx="3696101" cy="2772075"/>
            <wp:effectExtent b="0" l="0" r="0" t="0"/>
            <wp:docPr descr="" title="" id="212" name="Picture"/>
            <a:graphic>
              <a:graphicData uri="http://schemas.openxmlformats.org/drawingml/2006/picture">
                <pic:pic>
                  <pic:nvPicPr>
                    <pic:cNvPr descr="dataMaid_fin_df_files/figure-docx/Var-48-auto-loan-1.png" id="213" name="Picture"/>
                    <pic:cNvPicPr>
                      <a:picLocks noChangeArrowheads="1" noChangeAspect="1"/>
                    </pic:cNvPicPr>
                  </pic:nvPicPr>
                  <pic:blipFill>
                    <a:blip r:embed="rId211"/>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46"/>
        </w:numPr>
        <w:pStyle w:val="Compact"/>
      </w:pPr>
      <w:r>
        <w:t xml:space="preserve">Note that the following possible outlier values were detected: "1e+05", "100125".</w:t>
      </w:r>
    </w:p>
    <w:p>
      <w:r>
        <w:pict>
          <v:rect style="width:0;height:1.5pt" o:hralign="center" o:hrstd="t" o:hr="t"/>
        </w:pict>
      </w:r>
    </w:p>
    <w:bookmarkEnd w:id="214"/>
    <w:bookmarkStart w:id="218" w:name="credit_personal_loan"/>
    <w:p>
      <w:pPr>
        <w:pStyle w:val="Heading2"/>
      </w:pPr>
      <w:r>
        <w:t xml:space="preserve">credit_personal_loan</w:t>
      </w:r>
    </w:p>
    <w:tbl>
      <w:tblPr>
        <w:tblStyle w:val="Table"/>
        <w:tblW w:type="pct" w:w="2986"/>
        <w:tblLook w:firstRow="1" w:lastRow="0" w:firstColumn="0" w:lastColumn="0" w:noHBand="0" w:noVBand="0" w:val="0020"/>
        <w:jc w:val="start"/>
        <w:tblLayout w:type="fixed"/>
      </w:tblPr>
      <w:tblGrid>
        <w:gridCol w:w="2860"/>
        <w:gridCol w:w="18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1608 (80.48 %)</w:t>
            </w:r>
          </w:p>
        </w:tc>
      </w:tr>
      <w:tr>
        <w:tc>
          <w:tcPr/>
          <w:p>
            <w:pPr>
              <w:pStyle w:val="Compact"/>
              <w:jc w:val="left"/>
            </w:pPr>
            <w:r>
              <w:t xml:space="preserve">Number of unique values</w:t>
            </w:r>
          </w:p>
        </w:tc>
        <w:tc>
          <w:tcPr/>
          <w:p>
            <w:pPr>
              <w:pStyle w:val="Compact"/>
              <w:jc w:val="right"/>
            </w:pPr>
            <w:r>
              <w:t xml:space="preserve">122</w:t>
            </w:r>
          </w:p>
        </w:tc>
      </w:tr>
      <w:tr>
        <w:tc>
          <w:tcPr/>
          <w:p>
            <w:pPr>
              <w:pStyle w:val="Compact"/>
              <w:jc w:val="left"/>
            </w:pPr>
            <w:r>
              <w:t xml:space="preserve">Median</w:t>
            </w:r>
          </w:p>
        </w:tc>
        <w:tc>
          <w:tcPr/>
          <w:p>
            <w:pPr>
              <w:pStyle w:val="Compact"/>
              <w:jc w:val="right"/>
            </w:pPr>
            <w:r>
              <w:t xml:space="preserve">2000</w:t>
            </w:r>
          </w:p>
        </w:tc>
      </w:tr>
      <w:tr>
        <w:tc>
          <w:tcPr/>
          <w:p>
            <w:pPr>
              <w:pStyle w:val="Compact"/>
              <w:jc w:val="left"/>
            </w:pPr>
            <w:r>
              <w:t xml:space="preserve">1st and 3rd quartiles</w:t>
            </w:r>
          </w:p>
        </w:tc>
        <w:tc>
          <w:tcPr/>
          <w:p>
            <w:pPr>
              <w:pStyle w:val="Compact"/>
              <w:jc w:val="right"/>
            </w:pPr>
            <w:r>
              <w:t xml:space="preserve">908.75; 4045</w:t>
            </w:r>
          </w:p>
        </w:tc>
      </w:tr>
      <w:tr>
        <w:tc>
          <w:tcPr/>
          <w:p>
            <w:pPr>
              <w:pStyle w:val="Compact"/>
              <w:jc w:val="left"/>
            </w:pPr>
            <w:r>
              <w:t xml:space="preserve">Min. and max.</w:t>
            </w:r>
          </w:p>
        </w:tc>
        <w:tc>
          <w:tcPr/>
          <w:p>
            <w:pPr>
              <w:pStyle w:val="Compact"/>
              <w:jc w:val="right"/>
            </w:pPr>
            <w:r>
              <w:t xml:space="preserve">0; 150000</w:t>
            </w:r>
          </w:p>
        </w:tc>
      </w:tr>
    </w:tbl>
    <w:p>
      <w:pPr>
        <w:pStyle w:val="BodyText"/>
      </w:pPr>
      <w:r>
        <w:drawing>
          <wp:inline>
            <wp:extent cx="3696101" cy="2772075"/>
            <wp:effectExtent b="0" l="0" r="0" t="0"/>
            <wp:docPr descr="" title="" id="216" name="Picture"/>
            <a:graphic>
              <a:graphicData uri="http://schemas.openxmlformats.org/drawingml/2006/picture">
                <pic:pic>
                  <pic:nvPicPr>
                    <pic:cNvPr descr="dataMaid_fin_df_files/figure-docx/Var-49-credit-personal-loan-1.png" id="217" name="Picture"/>
                    <pic:cNvPicPr>
                      <a:picLocks noChangeArrowheads="1" noChangeAspect="1"/>
                    </pic:cNvPicPr>
                  </pic:nvPicPr>
                  <pic:blipFill>
                    <a:blip r:embed="rId215"/>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47"/>
        </w:numPr>
        <w:pStyle w:val="Compact"/>
      </w:pPr>
      <w:r>
        <w:t xml:space="preserve">Note that the following possible outlier values were detected: "18300", "19000", "20000", "22035", "23000", …, "58000", "60000", "1e+05", "110000", "150000" (6 values omitted).</w:t>
      </w:r>
    </w:p>
    <w:p>
      <w:r>
        <w:pict>
          <v:rect style="width:0;height:1.5pt" o:hralign="center" o:hrstd="t" o:hr="t"/>
        </w:pict>
      </w:r>
    </w:p>
    <w:bookmarkEnd w:id="218"/>
    <w:bookmarkStart w:id="222" w:name="medical_debt"/>
    <w:p>
      <w:pPr>
        <w:pStyle w:val="Heading2"/>
      </w:pPr>
      <w:r>
        <w:t xml:space="preserve">medical_debt</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1904 (95.3 %)</w:t>
            </w:r>
          </w:p>
        </w:tc>
      </w:tr>
      <w:tr>
        <w:tc>
          <w:tcPr/>
          <w:p>
            <w:pPr>
              <w:pStyle w:val="Compact"/>
              <w:jc w:val="left"/>
            </w:pPr>
            <w:r>
              <w:t xml:space="preserve">Number of unique values</w:t>
            </w:r>
          </w:p>
        </w:tc>
        <w:tc>
          <w:tcPr/>
          <w:p>
            <w:pPr>
              <w:pStyle w:val="Compact"/>
              <w:jc w:val="right"/>
            </w:pPr>
            <w:r>
              <w:t xml:space="preserve">16</w:t>
            </w:r>
          </w:p>
        </w:tc>
      </w:tr>
      <w:tr>
        <w:tc>
          <w:tcPr/>
          <w:p>
            <w:pPr>
              <w:pStyle w:val="Compact"/>
              <w:jc w:val="left"/>
            </w:pPr>
            <w:r>
              <w:t xml:space="preserve">Median</w:t>
            </w:r>
          </w:p>
        </w:tc>
        <w:tc>
          <w:tcPr/>
          <w:p>
            <w:pPr>
              <w:pStyle w:val="Compact"/>
              <w:jc w:val="right"/>
            </w:pPr>
            <w:r>
              <w:t xml:space="preserve">0</w:t>
            </w:r>
          </w:p>
        </w:tc>
      </w:tr>
      <w:tr>
        <w:tc>
          <w:tcPr/>
          <w:p>
            <w:pPr>
              <w:pStyle w:val="Compact"/>
              <w:jc w:val="left"/>
            </w:pPr>
            <w:r>
              <w:t xml:space="preserve">1st and 3rd quartiles</w:t>
            </w:r>
          </w:p>
        </w:tc>
        <w:tc>
          <w:tcPr/>
          <w:p>
            <w:pPr>
              <w:pStyle w:val="Compact"/>
              <w:jc w:val="right"/>
            </w:pPr>
            <w:r>
              <w:t xml:space="preserve">0; 1</w:t>
            </w:r>
          </w:p>
        </w:tc>
      </w:tr>
      <w:tr>
        <w:tc>
          <w:tcPr/>
          <w:p>
            <w:pPr>
              <w:pStyle w:val="Compact"/>
              <w:jc w:val="left"/>
            </w:pPr>
            <w:r>
              <w:t xml:space="preserve">Min. and max.</w:t>
            </w:r>
          </w:p>
        </w:tc>
        <w:tc>
          <w:tcPr/>
          <w:p>
            <w:pPr>
              <w:pStyle w:val="Compact"/>
              <w:jc w:val="right"/>
            </w:pPr>
            <w:r>
              <w:t xml:space="preserve">0; 5000</w:t>
            </w:r>
          </w:p>
        </w:tc>
      </w:tr>
    </w:tbl>
    <w:p>
      <w:pPr>
        <w:pStyle w:val="BodyText"/>
      </w:pPr>
      <w:r>
        <w:drawing>
          <wp:inline>
            <wp:extent cx="3696101" cy="2772075"/>
            <wp:effectExtent b="0" l="0" r="0" t="0"/>
            <wp:docPr descr="" title="" id="220" name="Picture"/>
            <a:graphic>
              <a:graphicData uri="http://schemas.openxmlformats.org/drawingml/2006/picture">
                <pic:pic>
                  <pic:nvPicPr>
                    <pic:cNvPr descr="dataMaid_fin_df_files/figure-docx/Var-50-medical-debt-1.png" id="221" name="Picture"/>
                    <pic:cNvPicPr>
                      <a:picLocks noChangeArrowheads="1" noChangeAspect="1"/>
                    </pic:cNvPicPr>
                  </pic:nvPicPr>
                  <pic:blipFill>
                    <a:blip r:embed="rId219"/>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48"/>
        </w:numPr>
        <w:pStyle w:val="Compact"/>
      </w:pPr>
      <w:r>
        <w:t xml:space="preserve">Note that the following possible outlier values were detected: "100", "225", "250", "500", "1000", "1200", "1300", "2000", "3000", "5000".</w:t>
      </w:r>
    </w:p>
    <w:p>
      <w:r>
        <w:pict>
          <v:rect style="width:0;height:1.5pt" o:hralign="center" o:hrstd="t" o:hr="t"/>
        </w:pict>
      </w:r>
    </w:p>
    <w:bookmarkEnd w:id="222"/>
    <w:bookmarkStart w:id="226" w:name="invst_prop_bus_own_debt"/>
    <w:p>
      <w:pPr>
        <w:pStyle w:val="Heading2"/>
      </w:pPr>
      <w:r>
        <w:t xml:space="preserve">invst_prop_bus_own_debt</w:t>
      </w:r>
    </w:p>
    <w:tbl>
      <w:tblPr>
        <w:tblStyle w:val="Table"/>
        <w:tblW w:type="pct" w:w="2986"/>
        <w:tblLook w:firstRow="1" w:lastRow="0" w:firstColumn="0" w:lastColumn="0" w:noHBand="0" w:noVBand="0" w:val="0020"/>
        <w:jc w:val="start"/>
        <w:tblLayout w:type="fixed"/>
      </w:tblPr>
      <w:tblGrid>
        <w:gridCol w:w="2860"/>
        <w:gridCol w:w="18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1799 (90.04 %)</w:t>
            </w:r>
          </w:p>
        </w:tc>
      </w:tr>
      <w:tr>
        <w:tc>
          <w:tcPr/>
          <w:p>
            <w:pPr>
              <w:pStyle w:val="Compact"/>
              <w:jc w:val="left"/>
            </w:pPr>
            <w:r>
              <w:t xml:space="preserve">Number of unique values</w:t>
            </w:r>
          </w:p>
        </w:tc>
        <w:tc>
          <w:tcPr/>
          <w:p>
            <w:pPr>
              <w:pStyle w:val="Compact"/>
              <w:jc w:val="right"/>
            </w:pPr>
            <w:r>
              <w:t xml:space="preserve">102</w:t>
            </w:r>
          </w:p>
        </w:tc>
      </w:tr>
      <w:tr>
        <w:tc>
          <w:tcPr/>
          <w:p>
            <w:pPr>
              <w:pStyle w:val="Compact"/>
              <w:jc w:val="left"/>
            </w:pPr>
            <w:r>
              <w:t xml:space="preserve">Median</w:t>
            </w:r>
          </w:p>
        </w:tc>
        <w:tc>
          <w:tcPr/>
          <w:p>
            <w:pPr>
              <w:pStyle w:val="Compact"/>
              <w:jc w:val="right"/>
            </w:pPr>
            <w:r>
              <w:t xml:space="preserve">96000</w:t>
            </w:r>
          </w:p>
        </w:tc>
      </w:tr>
      <w:tr>
        <w:tc>
          <w:tcPr/>
          <w:p>
            <w:pPr>
              <w:pStyle w:val="Compact"/>
              <w:jc w:val="left"/>
            </w:pPr>
            <w:r>
              <w:t xml:space="preserve">1st and 3rd quartiles</w:t>
            </w:r>
          </w:p>
        </w:tc>
        <w:tc>
          <w:tcPr/>
          <w:p>
            <w:pPr>
              <w:pStyle w:val="Compact"/>
              <w:jc w:val="right"/>
            </w:pPr>
            <w:r>
              <w:t xml:space="preserve">0; 240500</w:t>
            </w:r>
          </w:p>
        </w:tc>
      </w:tr>
      <w:tr>
        <w:tc>
          <w:tcPr/>
          <w:p>
            <w:pPr>
              <w:pStyle w:val="Compact"/>
              <w:jc w:val="left"/>
            </w:pPr>
            <w:r>
              <w:t xml:space="preserve">Min. and max.</w:t>
            </w:r>
          </w:p>
        </w:tc>
        <w:tc>
          <w:tcPr/>
          <w:p>
            <w:pPr>
              <w:pStyle w:val="Compact"/>
              <w:jc w:val="right"/>
            </w:pPr>
            <w:r>
              <w:t xml:space="preserve">0; 2130000</w:t>
            </w:r>
          </w:p>
        </w:tc>
      </w:tr>
    </w:tbl>
    <w:p>
      <w:pPr>
        <w:pStyle w:val="BodyText"/>
      </w:pPr>
      <w:r>
        <w:drawing>
          <wp:inline>
            <wp:extent cx="3696101" cy="2772075"/>
            <wp:effectExtent b="0" l="0" r="0" t="0"/>
            <wp:docPr descr="" title="" id="224" name="Picture"/>
            <a:graphic>
              <a:graphicData uri="http://schemas.openxmlformats.org/drawingml/2006/picture">
                <pic:pic>
                  <pic:nvPicPr>
                    <pic:cNvPr descr="dataMaid_fin_df_files/figure-docx/Var-51-invst-prop-bus-own-debt-1.png" id="225" name="Picture"/>
                    <pic:cNvPicPr>
                      <a:picLocks noChangeArrowheads="1" noChangeAspect="1"/>
                    </pic:cNvPicPr>
                  </pic:nvPicPr>
                  <pic:blipFill>
                    <a:blip r:embed="rId223"/>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49"/>
        </w:numPr>
        <w:pStyle w:val="Compact"/>
      </w:pPr>
      <w:r>
        <w:t xml:space="preserve">Note that the following possible outlier values were detected: "1624704", "2130000".</w:t>
      </w:r>
    </w:p>
    <w:p>
      <w:r>
        <w:pict>
          <v:rect style="width:0;height:1.5pt" o:hralign="center" o:hrstd="t" o:hr="t"/>
        </w:pict>
      </w:r>
    </w:p>
    <w:bookmarkEnd w:id="226"/>
    <w:bookmarkStart w:id="230" w:name="other_debt"/>
    <w:p>
      <w:pPr>
        <w:pStyle w:val="Heading2"/>
      </w:pPr>
      <w:r>
        <w:t xml:space="preserve">other_debt</w:t>
      </w:r>
    </w:p>
    <w:tbl>
      <w:tblPr>
        <w:tblStyle w:val="Table"/>
        <w:tblW w:type="pct" w:w="2986"/>
        <w:tblLook w:firstRow="1" w:lastRow="0" w:firstColumn="0" w:lastColumn="0" w:noHBand="0" w:noVBand="0" w:val="0020"/>
        <w:jc w:val="start"/>
        <w:tblLayout w:type="fixed"/>
      </w:tblPr>
      <w:tblGrid>
        <w:gridCol w:w="2860"/>
        <w:gridCol w:w="18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1898 (94.99 %)</w:t>
            </w:r>
          </w:p>
        </w:tc>
      </w:tr>
      <w:tr>
        <w:tc>
          <w:tcPr/>
          <w:p>
            <w:pPr>
              <w:pStyle w:val="Compact"/>
              <w:jc w:val="left"/>
            </w:pPr>
            <w:r>
              <w:t xml:space="preserve">Number of unique values</w:t>
            </w:r>
          </w:p>
        </w:tc>
        <w:tc>
          <w:tcPr/>
          <w:p>
            <w:pPr>
              <w:pStyle w:val="Compact"/>
              <w:jc w:val="right"/>
            </w:pPr>
            <w:r>
              <w:t xml:space="preserve">37</w:t>
            </w:r>
          </w:p>
        </w:tc>
      </w:tr>
      <w:tr>
        <w:tc>
          <w:tcPr/>
          <w:p>
            <w:pPr>
              <w:pStyle w:val="Compact"/>
              <w:jc w:val="left"/>
            </w:pPr>
            <w:r>
              <w:t xml:space="preserve">Median</w:t>
            </w:r>
          </w:p>
        </w:tc>
        <w:tc>
          <w:tcPr/>
          <w:p>
            <w:pPr>
              <w:pStyle w:val="Compact"/>
              <w:jc w:val="right"/>
            </w:pPr>
            <w:r>
              <w:t xml:space="preserve">0</w:t>
            </w:r>
          </w:p>
        </w:tc>
      </w:tr>
      <w:tr>
        <w:tc>
          <w:tcPr/>
          <w:p>
            <w:pPr>
              <w:pStyle w:val="Compact"/>
              <w:jc w:val="left"/>
            </w:pPr>
            <w:r>
              <w:t xml:space="preserve">1st and 3rd quartiles</w:t>
            </w:r>
          </w:p>
        </w:tc>
        <w:tc>
          <w:tcPr/>
          <w:p>
            <w:pPr>
              <w:pStyle w:val="Compact"/>
              <w:jc w:val="right"/>
            </w:pPr>
            <w:r>
              <w:t xml:space="preserve">0; 11250</w:t>
            </w:r>
          </w:p>
        </w:tc>
      </w:tr>
      <w:tr>
        <w:tc>
          <w:tcPr/>
          <w:p>
            <w:pPr>
              <w:pStyle w:val="Compact"/>
              <w:jc w:val="left"/>
            </w:pPr>
            <w:r>
              <w:t xml:space="preserve">Min. and max.</w:t>
            </w:r>
          </w:p>
        </w:tc>
        <w:tc>
          <w:tcPr/>
          <w:p>
            <w:pPr>
              <w:pStyle w:val="Compact"/>
              <w:jc w:val="right"/>
            </w:pPr>
            <w:r>
              <w:t xml:space="preserve">0; 347000</w:t>
            </w:r>
          </w:p>
        </w:tc>
      </w:tr>
    </w:tbl>
    <w:p>
      <w:pPr>
        <w:pStyle w:val="BodyText"/>
      </w:pPr>
      <w:r>
        <w:drawing>
          <wp:inline>
            <wp:extent cx="3696101" cy="2772075"/>
            <wp:effectExtent b="0" l="0" r="0" t="0"/>
            <wp:docPr descr="" title="" id="228" name="Picture"/>
            <a:graphic>
              <a:graphicData uri="http://schemas.openxmlformats.org/drawingml/2006/picture">
                <pic:pic>
                  <pic:nvPicPr>
                    <pic:cNvPr descr="dataMaid_fin_df_files/figure-docx/Var-52-other-debt-1.png" id="229" name="Picture"/>
                    <pic:cNvPicPr>
                      <a:picLocks noChangeArrowheads="1" noChangeAspect="1"/>
                    </pic:cNvPicPr>
                  </pic:nvPicPr>
                  <pic:blipFill>
                    <a:blip r:embed="rId227"/>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bookmarkEnd w:id="230"/>
    <w:bookmarkStart w:id="234" w:name="x2020_gross_inc"/>
    <w:p>
      <w:pPr>
        <w:pStyle w:val="Heading2"/>
      </w:pPr>
      <w:r>
        <w:t xml:space="preserve">X2020_gross_inc</w:t>
      </w:r>
    </w:p>
    <w:tbl>
      <w:tblPr>
        <w:tblStyle w:val="Table"/>
        <w:tblW w:type="pct" w:w="3125"/>
        <w:tblLook w:firstRow="1" w:lastRow="0" w:firstColumn="0" w:lastColumn="0" w:noHBand="0" w:noVBand="0" w:val="0020"/>
        <w:jc w:val="start"/>
        <w:tblLayout w:type="fixed"/>
      </w:tblPr>
      <w:tblGrid>
        <w:gridCol w:w="2860"/>
        <w:gridCol w:w="209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56 (2.8 %)</w:t>
            </w:r>
          </w:p>
        </w:tc>
      </w:tr>
      <w:tr>
        <w:tc>
          <w:tcPr/>
          <w:p>
            <w:pPr>
              <w:pStyle w:val="Compact"/>
              <w:jc w:val="left"/>
            </w:pPr>
            <w:r>
              <w:t xml:space="preserve">Number of unique values</w:t>
            </w:r>
          </w:p>
        </w:tc>
        <w:tc>
          <w:tcPr/>
          <w:p>
            <w:pPr>
              <w:pStyle w:val="Compact"/>
              <w:jc w:val="right"/>
            </w:pPr>
            <w:r>
              <w:t xml:space="preserve">612</w:t>
            </w:r>
          </w:p>
        </w:tc>
      </w:tr>
      <w:tr>
        <w:tc>
          <w:tcPr/>
          <w:p>
            <w:pPr>
              <w:pStyle w:val="Compact"/>
              <w:jc w:val="left"/>
            </w:pPr>
            <w:r>
              <w:t xml:space="preserve">Median</w:t>
            </w:r>
          </w:p>
        </w:tc>
        <w:tc>
          <w:tcPr/>
          <w:p>
            <w:pPr>
              <w:pStyle w:val="Compact"/>
              <w:jc w:val="right"/>
            </w:pPr>
            <w:r>
              <w:t xml:space="preserve">140000</w:t>
            </w:r>
          </w:p>
        </w:tc>
      </w:tr>
      <w:tr>
        <w:tc>
          <w:tcPr/>
          <w:p>
            <w:pPr>
              <w:pStyle w:val="Compact"/>
              <w:jc w:val="left"/>
            </w:pPr>
            <w:r>
              <w:t xml:space="preserve">1st and 3rd quartiles</w:t>
            </w:r>
          </w:p>
        </w:tc>
        <w:tc>
          <w:tcPr/>
          <w:p>
            <w:pPr>
              <w:pStyle w:val="Compact"/>
              <w:jc w:val="right"/>
            </w:pPr>
            <w:r>
              <w:t xml:space="preserve">95000; 226314.25</w:t>
            </w:r>
          </w:p>
        </w:tc>
      </w:tr>
      <w:tr>
        <w:tc>
          <w:tcPr/>
          <w:p>
            <w:pPr>
              <w:pStyle w:val="Compact"/>
              <w:jc w:val="left"/>
            </w:pPr>
            <w:r>
              <w:t xml:space="preserve">Min. and max.</w:t>
            </w:r>
          </w:p>
        </w:tc>
        <w:tc>
          <w:tcPr/>
          <w:p>
            <w:pPr>
              <w:pStyle w:val="Compact"/>
              <w:jc w:val="right"/>
            </w:pPr>
            <w:r>
              <w:t xml:space="preserve">0; 4.5e+07</w:t>
            </w:r>
          </w:p>
        </w:tc>
      </w:tr>
    </w:tbl>
    <w:p>
      <w:pPr>
        <w:pStyle w:val="BodyText"/>
      </w:pPr>
      <w:r>
        <w:drawing>
          <wp:inline>
            <wp:extent cx="3696101" cy="2772075"/>
            <wp:effectExtent b="0" l="0" r="0" t="0"/>
            <wp:docPr descr="" title="" id="232" name="Picture"/>
            <a:graphic>
              <a:graphicData uri="http://schemas.openxmlformats.org/drawingml/2006/picture">
                <pic:pic>
                  <pic:nvPicPr>
                    <pic:cNvPr descr="dataMaid_fin_df_files/figure-docx/Var-53-X2020-gross-inc-1.png" id="233" name="Picture"/>
                    <pic:cNvPicPr>
                      <a:picLocks noChangeArrowheads="1" noChangeAspect="1"/>
                    </pic:cNvPicPr>
                  </pic:nvPicPr>
                  <pic:blipFill>
                    <a:blip r:embed="rId231"/>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50"/>
        </w:numPr>
        <w:pStyle w:val="Compact"/>
      </w:pPr>
      <w:r>
        <w:t xml:space="preserve">Note that the following possible outlier values were detected: "0", "100", "1400", "4500", "6500", …, "4800000", "7700000", "1e+07", "1.5e+07", "4.5e+07" (83 values omitted).</w:t>
      </w:r>
    </w:p>
    <w:p>
      <w:r>
        <w:pict>
          <v:rect style="width:0;height:1.5pt" o:hralign="center" o:hrstd="t" o:hr="t"/>
        </w:pict>
      </w:r>
    </w:p>
    <w:bookmarkEnd w:id="234"/>
    <w:bookmarkStart w:id="238" w:name="x2020_housing_exp"/>
    <w:p>
      <w:pPr>
        <w:pStyle w:val="Heading2"/>
      </w:pPr>
      <w:r>
        <w:t xml:space="preserve">X2020_housing_exp</w:t>
      </w:r>
    </w:p>
    <w:tbl>
      <w:tblPr>
        <w:tblStyle w:val="Table"/>
        <w:tblW w:type="pct" w:w="2847"/>
        <w:tblLook w:firstRow="1" w:lastRow="0" w:firstColumn="0" w:lastColumn="0" w:noHBand="0" w:noVBand="0" w:val="0020"/>
        <w:jc w:val="start"/>
        <w:tblLayout w:type="fixed"/>
      </w:tblPr>
      <w:tblGrid>
        <w:gridCol w:w="2860"/>
        <w:gridCol w:w="165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159 (7.96 %)</w:t>
            </w:r>
          </w:p>
        </w:tc>
      </w:tr>
      <w:tr>
        <w:tc>
          <w:tcPr/>
          <w:p>
            <w:pPr>
              <w:pStyle w:val="Compact"/>
              <w:jc w:val="left"/>
            </w:pPr>
            <w:r>
              <w:t xml:space="preserve">Number of unique values</w:t>
            </w:r>
          </w:p>
        </w:tc>
        <w:tc>
          <w:tcPr/>
          <w:p>
            <w:pPr>
              <w:pStyle w:val="Compact"/>
              <w:jc w:val="right"/>
            </w:pPr>
            <w:r>
              <w:t xml:space="preserve">576</w:t>
            </w:r>
          </w:p>
        </w:tc>
      </w:tr>
      <w:tr>
        <w:tc>
          <w:tcPr/>
          <w:p>
            <w:pPr>
              <w:pStyle w:val="Compact"/>
              <w:jc w:val="left"/>
            </w:pPr>
            <w:r>
              <w:t xml:space="preserve">Median</w:t>
            </w:r>
          </w:p>
        </w:tc>
        <w:tc>
          <w:tcPr/>
          <w:p>
            <w:pPr>
              <w:pStyle w:val="Compact"/>
              <w:jc w:val="right"/>
            </w:pPr>
            <w:r>
              <w:t xml:space="preserve">17712</w:t>
            </w:r>
          </w:p>
        </w:tc>
      </w:tr>
      <w:tr>
        <w:tc>
          <w:tcPr/>
          <w:p>
            <w:pPr>
              <w:pStyle w:val="Compact"/>
              <w:jc w:val="left"/>
            </w:pPr>
            <w:r>
              <w:t xml:space="preserve">1st and 3rd quartiles</w:t>
            </w:r>
          </w:p>
        </w:tc>
        <w:tc>
          <w:tcPr/>
          <w:p>
            <w:pPr>
              <w:pStyle w:val="Compact"/>
              <w:jc w:val="right"/>
            </w:pPr>
            <w:r>
              <w:t xml:space="preserve">10000; 26000</w:t>
            </w:r>
          </w:p>
        </w:tc>
      </w:tr>
      <w:tr>
        <w:tc>
          <w:tcPr/>
          <w:p>
            <w:pPr>
              <w:pStyle w:val="Compact"/>
              <w:jc w:val="left"/>
            </w:pPr>
            <w:r>
              <w:t xml:space="preserve">Min. and max.</w:t>
            </w:r>
          </w:p>
        </w:tc>
        <w:tc>
          <w:tcPr/>
          <w:p>
            <w:pPr>
              <w:pStyle w:val="Compact"/>
              <w:jc w:val="right"/>
            </w:pPr>
            <w:r>
              <w:t xml:space="preserve">1; 5500000</w:t>
            </w:r>
          </w:p>
        </w:tc>
      </w:tr>
    </w:tbl>
    <w:p>
      <w:pPr>
        <w:pStyle w:val="BodyText"/>
      </w:pPr>
      <w:r>
        <w:drawing>
          <wp:inline>
            <wp:extent cx="3696101" cy="2772075"/>
            <wp:effectExtent b="0" l="0" r="0" t="0"/>
            <wp:docPr descr="" title="" id="236" name="Picture"/>
            <a:graphic>
              <a:graphicData uri="http://schemas.openxmlformats.org/drawingml/2006/picture">
                <pic:pic>
                  <pic:nvPicPr>
                    <pic:cNvPr descr="dataMaid_fin_df_files/figure-docx/Var-54-X2020-housing-exp-1.png" id="237" name="Picture"/>
                    <pic:cNvPicPr>
                      <a:picLocks noChangeArrowheads="1" noChangeAspect="1"/>
                    </pic:cNvPicPr>
                  </pic:nvPicPr>
                  <pic:blipFill>
                    <a:blip r:embed="rId235"/>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51"/>
        </w:numPr>
        <w:pStyle w:val="Compact"/>
      </w:pPr>
      <w:r>
        <w:t xml:space="preserve">Note that the following possible outlier values were detected: "63600", "64000", "65000", "65400", "65500", …, "1100000", "1200000", "1620000", "3300000", "5500000" (25 values omitted).</w:t>
      </w:r>
    </w:p>
    <w:p>
      <w:r>
        <w:pict>
          <v:rect style="width:0;height:1.5pt" o:hralign="center" o:hrstd="t" o:hr="t"/>
        </w:pict>
      </w:r>
    </w:p>
    <w:bookmarkEnd w:id="238"/>
    <w:bookmarkStart w:id="242" w:name="x2020_utilities_exp"/>
    <w:p>
      <w:pPr>
        <w:pStyle w:val="Heading2"/>
      </w:pPr>
      <w:r>
        <w:t xml:space="preserve">X2020_utilities_exp</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213 (10.66 %)</w:t>
            </w:r>
          </w:p>
        </w:tc>
      </w:tr>
      <w:tr>
        <w:tc>
          <w:tcPr/>
          <w:p>
            <w:pPr>
              <w:pStyle w:val="Compact"/>
              <w:jc w:val="left"/>
            </w:pPr>
            <w:r>
              <w:t xml:space="preserve">Number of unique values</w:t>
            </w:r>
          </w:p>
        </w:tc>
        <w:tc>
          <w:tcPr/>
          <w:p>
            <w:pPr>
              <w:pStyle w:val="Compact"/>
              <w:jc w:val="right"/>
            </w:pPr>
            <w:r>
              <w:t xml:space="preserve">438</w:t>
            </w:r>
          </w:p>
        </w:tc>
      </w:tr>
      <w:tr>
        <w:tc>
          <w:tcPr/>
          <w:p>
            <w:pPr>
              <w:pStyle w:val="Compact"/>
              <w:jc w:val="left"/>
            </w:pPr>
            <w:r>
              <w:t xml:space="preserve">Median</w:t>
            </w:r>
          </w:p>
        </w:tc>
        <w:tc>
          <w:tcPr/>
          <w:p>
            <w:pPr>
              <w:pStyle w:val="Compact"/>
              <w:jc w:val="right"/>
            </w:pPr>
            <w:r>
              <w:t xml:space="preserve">2400</w:t>
            </w:r>
          </w:p>
        </w:tc>
      </w:tr>
      <w:tr>
        <w:tc>
          <w:tcPr/>
          <w:p>
            <w:pPr>
              <w:pStyle w:val="Compact"/>
              <w:jc w:val="left"/>
            </w:pPr>
            <w:r>
              <w:t xml:space="preserve">1st and 3rd quartiles</w:t>
            </w:r>
          </w:p>
        </w:tc>
        <w:tc>
          <w:tcPr/>
          <w:p>
            <w:pPr>
              <w:pStyle w:val="Compact"/>
              <w:jc w:val="right"/>
            </w:pPr>
            <w:r>
              <w:t xml:space="preserve">1200; 4000</w:t>
            </w:r>
          </w:p>
        </w:tc>
      </w:tr>
      <w:tr>
        <w:tc>
          <w:tcPr/>
          <w:p>
            <w:pPr>
              <w:pStyle w:val="Compact"/>
              <w:jc w:val="left"/>
            </w:pPr>
            <w:r>
              <w:t xml:space="preserve">Min. and max.</w:t>
            </w:r>
          </w:p>
        </w:tc>
        <w:tc>
          <w:tcPr/>
          <w:p>
            <w:pPr>
              <w:pStyle w:val="Compact"/>
              <w:jc w:val="right"/>
            </w:pPr>
            <w:r>
              <w:t xml:space="preserve">1; 480000</w:t>
            </w:r>
          </w:p>
        </w:tc>
      </w:tr>
    </w:tbl>
    <w:p>
      <w:pPr>
        <w:pStyle w:val="BodyText"/>
      </w:pPr>
      <w:r>
        <w:drawing>
          <wp:inline>
            <wp:extent cx="3696101" cy="2772075"/>
            <wp:effectExtent b="0" l="0" r="0" t="0"/>
            <wp:docPr descr="" title="" id="240" name="Picture"/>
            <a:graphic>
              <a:graphicData uri="http://schemas.openxmlformats.org/drawingml/2006/picture">
                <pic:pic>
                  <pic:nvPicPr>
                    <pic:cNvPr descr="dataMaid_fin_df_files/figure-docx/Var-55-X2020-utilities-exp-1.png" id="241" name="Picture"/>
                    <pic:cNvPicPr>
                      <a:picLocks noChangeArrowheads="1" noChangeAspect="1"/>
                    </pic:cNvPicPr>
                  </pic:nvPicPr>
                  <pic:blipFill>
                    <a:blip r:embed="rId239"/>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52"/>
        </w:numPr>
        <w:pStyle w:val="Compact"/>
      </w:pPr>
      <w:r>
        <w:t xml:space="preserve">Note that the following possible outlier values were detected: "13000", "14000", "14300", "14400", "15000", …, "144000", "179013", "3e+05", "360000", "480000" (13 values omitted).</w:t>
      </w:r>
    </w:p>
    <w:p>
      <w:r>
        <w:pict>
          <v:rect style="width:0;height:1.5pt" o:hralign="center" o:hrstd="t" o:hr="t"/>
        </w:pict>
      </w:r>
    </w:p>
    <w:bookmarkEnd w:id="242"/>
    <w:bookmarkStart w:id="246" w:name="x2020_transp_exp"/>
    <w:p>
      <w:pPr>
        <w:pStyle w:val="Heading2"/>
      </w:pPr>
      <w:r>
        <w:t xml:space="preserve">X2020_transp_exp</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265 (13.26 %)</w:t>
            </w:r>
          </w:p>
        </w:tc>
      </w:tr>
      <w:tr>
        <w:tc>
          <w:tcPr/>
          <w:p>
            <w:pPr>
              <w:pStyle w:val="Compact"/>
              <w:jc w:val="left"/>
            </w:pPr>
            <w:r>
              <w:t xml:space="preserve">Number of unique values</w:t>
            </w:r>
          </w:p>
        </w:tc>
        <w:tc>
          <w:tcPr/>
          <w:p>
            <w:pPr>
              <w:pStyle w:val="Compact"/>
              <w:jc w:val="right"/>
            </w:pPr>
            <w:r>
              <w:t xml:space="preserve">427</w:t>
            </w:r>
          </w:p>
        </w:tc>
      </w:tr>
      <w:tr>
        <w:tc>
          <w:tcPr/>
          <w:p>
            <w:pPr>
              <w:pStyle w:val="Compact"/>
              <w:jc w:val="left"/>
            </w:pPr>
            <w:r>
              <w:t xml:space="preserve">Median</w:t>
            </w:r>
          </w:p>
        </w:tc>
        <w:tc>
          <w:tcPr/>
          <w:p>
            <w:pPr>
              <w:pStyle w:val="Compact"/>
              <w:jc w:val="right"/>
            </w:pPr>
            <w:r>
              <w:t xml:space="preserve">2200</w:t>
            </w:r>
          </w:p>
        </w:tc>
      </w:tr>
      <w:tr>
        <w:tc>
          <w:tcPr/>
          <w:p>
            <w:pPr>
              <w:pStyle w:val="Compact"/>
              <w:jc w:val="left"/>
            </w:pPr>
            <w:r>
              <w:t xml:space="preserve">1st and 3rd quartiles</w:t>
            </w:r>
          </w:p>
        </w:tc>
        <w:tc>
          <w:tcPr/>
          <w:p>
            <w:pPr>
              <w:pStyle w:val="Compact"/>
              <w:jc w:val="right"/>
            </w:pPr>
            <w:r>
              <w:t xml:space="preserve">1000; 5000</w:t>
            </w:r>
          </w:p>
        </w:tc>
      </w:tr>
      <w:tr>
        <w:tc>
          <w:tcPr/>
          <w:p>
            <w:pPr>
              <w:pStyle w:val="Compact"/>
              <w:jc w:val="left"/>
            </w:pPr>
            <w:r>
              <w:t xml:space="preserve">Min. and max.</w:t>
            </w:r>
          </w:p>
        </w:tc>
        <w:tc>
          <w:tcPr/>
          <w:p>
            <w:pPr>
              <w:pStyle w:val="Compact"/>
              <w:jc w:val="right"/>
            </w:pPr>
            <w:r>
              <w:t xml:space="preserve">1; 3e+05</w:t>
            </w:r>
          </w:p>
        </w:tc>
      </w:tr>
    </w:tbl>
    <w:p>
      <w:pPr>
        <w:pStyle w:val="BodyText"/>
      </w:pPr>
      <w:r>
        <w:drawing>
          <wp:inline>
            <wp:extent cx="3696101" cy="2772075"/>
            <wp:effectExtent b="0" l="0" r="0" t="0"/>
            <wp:docPr descr="" title="" id="244" name="Picture"/>
            <a:graphic>
              <a:graphicData uri="http://schemas.openxmlformats.org/drawingml/2006/picture">
                <pic:pic>
                  <pic:nvPicPr>
                    <pic:cNvPr descr="dataMaid_fin_df_files/figure-docx/Var-56-X2020-transp-exp-1.png" id="245" name="Picture"/>
                    <pic:cNvPicPr>
                      <a:picLocks noChangeArrowheads="1" noChangeAspect="1"/>
                    </pic:cNvPicPr>
                  </pic:nvPicPr>
                  <pic:blipFill>
                    <a:blip r:embed="rId243"/>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53"/>
        </w:numPr>
        <w:pStyle w:val="Compact"/>
      </w:pPr>
      <w:r>
        <w:t xml:space="preserve">Note that the following possible outlier values were detected: "29899", "30000", "32227", "43000", "45000", …, "50000", "56235", "75000", "160000", "3e+05" (1 values omitted).</w:t>
      </w:r>
    </w:p>
    <w:p>
      <w:r>
        <w:pict>
          <v:rect style="width:0;height:1.5pt" o:hralign="center" o:hrstd="t" o:hr="t"/>
        </w:pict>
      </w:r>
    </w:p>
    <w:bookmarkEnd w:id="246"/>
    <w:bookmarkStart w:id="250" w:name="x2020_necessities_exp"/>
    <w:p>
      <w:pPr>
        <w:pStyle w:val="Heading2"/>
      </w:pPr>
      <w:r>
        <w:t xml:space="preserve">X2020_necessities_exp</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245 (12.26 %)</w:t>
            </w:r>
          </w:p>
        </w:tc>
      </w:tr>
      <w:tr>
        <w:tc>
          <w:tcPr/>
          <w:p>
            <w:pPr>
              <w:pStyle w:val="Compact"/>
              <w:jc w:val="left"/>
            </w:pPr>
            <w:r>
              <w:t xml:space="preserve">Number of unique values</w:t>
            </w:r>
          </w:p>
        </w:tc>
        <w:tc>
          <w:tcPr/>
          <w:p>
            <w:pPr>
              <w:pStyle w:val="Compact"/>
              <w:jc w:val="right"/>
            </w:pPr>
            <w:r>
              <w:t xml:space="preserve">363</w:t>
            </w:r>
          </w:p>
        </w:tc>
      </w:tr>
      <w:tr>
        <w:tc>
          <w:tcPr/>
          <w:p>
            <w:pPr>
              <w:pStyle w:val="Compact"/>
              <w:jc w:val="left"/>
            </w:pPr>
            <w:r>
              <w:t xml:space="preserve">Median</w:t>
            </w:r>
          </w:p>
        </w:tc>
        <w:tc>
          <w:tcPr/>
          <w:p>
            <w:pPr>
              <w:pStyle w:val="Compact"/>
              <w:jc w:val="right"/>
            </w:pPr>
            <w:r>
              <w:t xml:space="preserve">6000</w:t>
            </w:r>
          </w:p>
        </w:tc>
      </w:tr>
      <w:tr>
        <w:tc>
          <w:tcPr/>
          <w:p>
            <w:pPr>
              <w:pStyle w:val="Compact"/>
              <w:jc w:val="left"/>
            </w:pPr>
            <w:r>
              <w:t xml:space="preserve">1st and 3rd quartiles</w:t>
            </w:r>
          </w:p>
        </w:tc>
        <w:tc>
          <w:tcPr/>
          <w:p>
            <w:pPr>
              <w:pStyle w:val="Compact"/>
              <w:jc w:val="right"/>
            </w:pPr>
            <w:r>
              <w:t xml:space="preserve">3500; 10000</w:t>
            </w:r>
          </w:p>
        </w:tc>
      </w:tr>
      <w:tr>
        <w:tc>
          <w:tcPr/>
          <w:p>
            <w:pPr>
              <w:pStyle w:val="Compact"/>
              <w:jc w:val="left"/>
            </w:pPr>
            <w:r>
              <w:t xml:space="preserve">Min. and max.</w:t>
            </w:r>
          </w:p>
        </w:tc>
        <w:tc>
          <w:tcPr/>
          <w:p>
            <w:pPr>
              <w:pStyle w:val="Compact"/>
              <w:jc w:val="right"/>
            </w:pPr>
            <w:r>
              <w:t xml:space="preserve">18; 1e+06</w:t>
            </w:r>
          </w:p>
        </w:tc>
      </w:tr>
    </w:tbl>
    <w:p>
      <w:pPr>
        <w:pStyle w:val="BodyText"/>
      </w:pPr>
      <w:r>
        <w:drawing>
          <wp:inline>
            <wp:extent cx="3696101" cy="2772075"/>
            <wp:effectExtent b="0" l="0" r="0" t="0"/>
            <wp:docPr descr="" title="" id="248" name="Picture"/>
            <a:graphic>
              <a:graphicData uri="http://schemas.openxmlformats.org/drawingml/2006/picture">
                <pic:pic>
                  <pic:nvPicPr>
                    <pic:cNvPr descr="dataMaid_fin_df_files/figure-docx/Var-57-X2020-necessities-exp-1.png" id="249" name="Picture"/>
                    <pic:cNvPicPr>
                      <a:picLocks noChangeArrowheads="1" noChangeAspect="1"/>
                    </pic:cNvPicPr>
                  </pic:nvPicPr>
                  <pic:blipFill>
                    <a:blip r:embed="rId247"/>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54"/>
        </w:numPr>
        <w:pStyle w:val="Compact"/>
      </w:pPr>
      <w:r>
        <w:t xml:space="preserve">Note that the following possible outlier values were detected: "18", "20", "30", "100", "150", …, "160000", "350000", "360000", "476807", "1e+06" (29 values omitted).</w:t>
      </w:r>
    </w:p>
    <w:p>
      <w:r>
        <w:pict>
          <v:rect style="width:0;height:1.5pt" o:hralign="center" o:hrstd="t" o:hr="t"/>
        </w:pict>
      </w:r>
    </w:p>
    <w:bookmarkEnd w:id="250"/>
    <w:bookmarkStart w:id="254" w:name="x2020_lux_exp"/>
    <w:p>
      <w:pPr>
        <w:pStyle w:val="Heading2"/>
      </w:pPr>
      <w:r>
        <w:t xml:space="preserve">X2020_lux_exp</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292 (14.61 %)</w:t>
            </w:r>
          </w:p>
        </w:tc>
      </w:tr>
      <w:tr>
        <w:tc>
          <w:tcPr/>
          <w:p>
            <w:pPr>
              <w:pStyle w:val="Compact"/>
              <w:jc w:val="left"/>
            </w:pPr>
            <w:r>
              <w:t xml:space="preserve">Number of unique values</w:t>
            </w:r>
          </w:p>
        </w:tc>
        <w:tc>
          <w:tcPr/>
          <w:p>
            <w:pPr>
              <w:pStyle w:val="Compact"/>
              <w:jc w:val="right"/>
            </w:pPr>
            <w:r>
              <w:t xml:space="preserve">358</w:t>
            </w:r>
          </w:p>
        </w:tc>
      </w:tr>
      <w:tr>
        <w:tc>
          <w:tcPr/>
          <w:p>
            <w:pPr>
              <w:pStyle w:val="Compact"/>
              <w:jc w:val="left"/>
            </w:pPr>
            <w:r>
              <w:t xml:space="preserve">Median</w:t>
            </w:r>
          </w:p>
        </w:tc>
        <w:tc>
          <w:tcPr/>
          <w:p>
            <w:pPr>
              <w:pStyle w:val="Compact"/>
              <w:jc w:val="right"/>
            </w:pPr>
            <w:r>
              <w:t xml:space="preserve">5000</w:t>
            </w:r>
          </w:p>
        </w:tc>
      </w:tr>
      <w:tr>
        <w:tc>
          <w:tcPr/>
          <w:p>
            <w:pPr>
              <w:pStyle w:val="Compact"/>
              <w:jc w:val="left"/>
            </w:pPr>
            <w:r>
              <w:t xml:space="preserve">1st and 3rd quartiles</w:t>
            </w:r>
          </w:p>
        </w:tc>
        <w:tc>
          <w:tcPr/>
          <w:p>
            <w:pPr>
              <w:pStyle w:val="Compact"/>
              <w:jc w:val="right"/>
            </w:pPr>
            <w:r>
              <w:t xml:space="preserve">2000; 10000</w:t>
            </w:r>
          </w:p>
        </w:tc>
      </w:tr>
      <w:tr>
        <w:tc>
          <w:tcPr/>
          <w:p>
            <w:pPr>
              <w:pStyle w:val="Compact"/>
              <w:jc w:val="left"/>
            </w:pPr>
            <w:r>
              <w:t xml:space="preserve">Min. and max.</w:t>
            </w:r>
          </w:p>
        </w:tc>
        <w:tc>
          <w:tcPr/>
          <w:p>
            <w:pPr>
              <w:pStyle w:val="Compact"/>
              <w:jc w:val="right"/>
            </w:pPr>
            <w:r>
              <w:t xml:space="preserve">25; 1150018</w:t>
            </w:r>
          </w:p>
        </w:tc>
      </w:tr>
    </w:tbl>
    <w:p>
      <w:pPr>
        <w:pStyle w:val="BodyText"/>
      </w:pPr>
      <w:r>
        <w:drawing>
          <wp:inline>
            <wp:extent cx="3696101" cy="2772075"/>
            <wp:effectExtent b="0" l="0" r="0" t="0"/>
            <wp:docPr descr="" title="" id="252" name="Picture"/>
            <a:graphic>
              <a:graphicData uri="http://schemas.openxmlformats.org/drawingml/2006/picture">
                <pic:pic>
                  <pic:nvPicPr>
                    <pic:cNvPr descr="dataMaid_fin_df_files/figure-docx/Var-58-X2020-lux-exp-1.png" id="253" name="Picture"/>
                    <pic:cNvPicPr>
                      <a:picLocks noChangeArrowheads="1" noChangeAspect="1"/>
                    </pic:cNvPicPr>
                  </pic:nvPicPr>
                  <pic:blipFill>
                    <a:blip r:embed="rId251"/>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55"/>
        </w:numPr>
        <w:pStyle w:val="Compact"/>
      </w:pPr>
      <w:r>
        <w:t xml:space="preserve">Note that the following possible outlier values were detected: "50000", "60000", "60800", "64000", "70000", …, "2e+05", "348950", "6e+05", "8e+05", "1150018" (5 values omitted).</w:t>
      </w:r>
    </w:p>
    <w:p>
      <w:r>
        <w:pict>
          <v:rect style="width:0;height:1.5pt" o:hralign="center" o:hrstd="t" o:hr="t"/>
        </w:pict>
      </w:r>
    </w:p>
    <w:bookmarkEnd w:id="254"/>
    <w:bookmarkStart w:id="258" w:name="x2020_child_exp"/>
    <w:p>
      <w:pPr>
        <w:pStyle w:val="Heading2"/>
      </w:pPr>
      <w:r>
        <w:t xml:space="preserve">X2020_child_exp</w:t>
      </w:r>
    </w:p>
    <w:tbl>
      <w:tblPr>
        <w:tblStyle w:val="Table"/>
        <w:tblW w:type="pct" w:w="2986"/>
        <w:tblLook w:firstRow="1" w:lastRow="0" w:firstColumn="0" w:lastColumn="0" w:noHBand="0" w:noVBand="0" w:val="0020"/>
        <w:jc w:val="start"/>
        <w:tblLayout w:type="fixed"/>
      </w:tblPr>
      <w:tblGrid>
        <w:gridCol w:w="2860"/>
        <w:gridCol w:w="18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1632 (81.68 %)</w:t>
            </w:r>
          </w:p>
        </w:tc>
      </w:tr>
      <w:tr>
        <w:tc>
          <w:tcPr/>
          <w:p>
            <w:pPr>
              <w:pStyle w:val="Compact"/>
              <w:jc w:val="left"/>
            </w:pPr>
            <w:r>
              <w:t xml:space="preserve">Number of unique values</w:t>
            </w:r>
          </w:p>
        </w:tc>
        <w:tc>
          <w:tcPr/>
          <w:p>
            <w:pPr>
              <w:pStyle w:val="Compact"/>
              <w:jc w:val="right"/>
            </w:pPr>
            <w:r>
              <w:t xml:space="preserve">118</w:t>
            </w:r>
          </w:p>
        </w:tc>
      </w:tr>
      <w:tr>
        <w:tc>
          <w:tcPr/>
          <w:p>
            <w:pPr>
              <w:pStyle w:val="Compact"/>
              <w:jc w:val="left"/>
            </w:pPr>
            <w:r>
              <w:t xml:space="preserve">Median</w:t>
            </w:r>
          </w:p>
        </w:tc>
        <w:tc>
          <w:tcPr/>
          <w:p>
            <w:pPr>
              <w:pStyle w:val="Compact"/>
              <w:jc w:val="right"/>
            </w:pPr>
            <w:r>
              <w:t xml:space="preserve">5000</w:t>
            </w:r>
          </w:p>
        </w:tc>
      </w:tr>
      <w:tr>
        <w:tc>
          <w:tcPr/>
          <w:p>
            <w:pPr>
              <w:pStyle w:val="Compact"/>
              <w:jc w:val="left"/>
            </w:pPr>
            <w:r>
              <w:t xml:space="preserve">1st and 3rd quartiles</w:t>
            </w:r>
          </w:p>
        </w:tc>
        <w:tc>
          <w:tcPr/>
          <w:p>
            <w:pPr>
              <w:pStyle w:val="Compact"/>
              <w:jc w:val="right"/>
            </w:pPr>
            <w:r>
              <w:t xml:space="preserve">1791; 12827.5</w:t>
            </w:r>
          </w:p>
        </w:tc>
      </w:tr>
      <w:tr>
        <w:tc>
          <w:tcPr/>
          <w:p>
            <w:pPr>
              <w:pStyle w:val="Compact"/>
              <w:jc w:val="left"/>
            </w:pPr>
            <w:r>
              <w:t xml:space="preserve">Min. and max.</w:t>
            </w:r>
          </w:p>
        </w:tc>
        <w:tc>
          <w:tcPr/>
          <w:p>
            <w:pPr>
              <w:pStyle w:val="Compact"/>
              <w:jc w:val="right"/>
            </w:pPr>
            <w:r>
              <w:t xml:space="preserve">0; 160000</w:t>
            </w:r>
          </w:p>
        </w:tc>
      </w:tr>
    </w:tbl>
    <w:p>
      <w:pPr>
        <w:pStyle w:val="BodyText"/>
      </w:pPr>
      <w:r>
        <w:drawing>
          <wp:inline>
            <wp:extent cx="3696101" cy="2772075"/>
            <wp:effectExtent b="0" l="0" r="0" t="0"/>
            <wp:docPr descr="" title="" id="256" name="Picture"/>
            <a:graphic>
              <a:graphicData uri="http://schemas.openxmlformats.org/drawingml/2006/picture">
                <pic:pic>
                  <pic:nvPicPr>
                    <pic:cNvPr descr="dataMaid_fin_df_files/figure-docx/Var-59-X2020-child-exp-1.png" id="257" name="Picture"/>
                    <pic:cNvPicPr>
                      <a:picLocks noChangeArrowheads="1" noChangeAspect="1"/>
                    </pic:cNvPicPr>
                  </pic:nvPicPr>
                  <pic:blipFill>
                    <a:blip r:embed="rId255"/>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56"/>
        </w:numPr>
        <w:pStyle w:val="Compact"/>
      </w:pPr>
      <w:r>
        <w:t xml:space="preserve">Note that the following possible outlier values were detected: "160000".</w:t>
      </w:r>
    </w:p>
    <w:p>
      <w:r>
        <w:pict>
          <v:rect style="width:0;height:1.5pt" o:hralign="center" o:hrstd="t" o:hr="t"/>
        </w:pict>
      </w:r>
    </w:p>
    <w:bookmarkEnd w:id="258"/>
    <w:bookmarkStart w:id="262" w:name="x2020_debt_repay"/>
    <w:p>
      <w:pPr>
        <w:pStyle w:val="Heading2"/>
      </w:pPr>
      <w:r>
        <w:t xml:space="preserve">X2020_debt_repay</w:t>
      </w:r>
    </w:p>
    <w:tbl>
      <w:tblPr>
        <w:tblStyle w:val="Table"/>
        <w:tblW w:type="pct" w:w="2986"/>
        <w:tblLook w:firstRow="1" w:lastRow="0" w:firstColumn="0" w:lastColumn="0" w:noHBand="0" w:noVBand="0" w:val="0020"/>
        <w:jc w:val="start"/>
        <w:tblLayout w:type="fixed"/>
      </w:tblPr>
      <w:tblGrid>
        <w:gridCol w:w="2860"/>
        <w:gridCol w:w="18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1686 (84.38 %)</w:t>
            </w:r>
          </w:p>
        </w:tc>
      </w:tr>
      <w:tr>
        <w:tc>
          <w:tcPr/>
          <w:p>
            <w:pPr>
              <w:pStyle w:val="Compact"/>
              <w:jc w:val="left"/>
            </w:pPr>
            <w:r>
              <w:t xml:space="preserve">Number of unique values</w:t>
            </w:r>
          </w:p>
        </w:tc>
        <w:tc>
          <w:tcPr/>
          <w:p>
            <w:pPr>
              <w:pStyle w:val="Compact"/>
              <w:jc w:val="right"/>
            </w:pPr>
            <w:r>
              <w:t xml:space="preserve">125</w:t>
            </w:r>
          </w:p>
        </w:tc>
      </w:tr>
      <w:tr>
        <w:tc>
          <w:tcPr/>
          <w:p>
            <w:pPr>
              <w:pStyle w:val="Compact"/>
              <w:jc w:val="left"/>
            </w:pPr>
            <w:r>
              <w:t xml:space="preserve">Median</w:t>
            </w:r>
          </w:p>
        </w:tc>
        <w:tc>
          <w:tcPr/>
          <w:p>
            <w:pPr>
              <w:pStyle w:val="Compact"/>
              <w:jc w:val="right"/>
            </w:pPr>
            <w:r>
              <w:t xml:space="preserve">2400</w:t>
            </w:r>
          </w:p>
        </w:tc>
      </w:tr>
      <w:tr>
        <w:tc>
          <w:tcPr/>
          <w:p>
            <w:pPr>
              <w:pStyle w:val="Compact"/>
              <w:jc w:val="left"/>
            </w:pPr>
            <w:r>
              <w:t xml:space="preserve">1st and 3rd quartiles</w:t>
            </w:r>
          </w:p>
        </w:tc>
        <w:tc>
          <w:tcPr/>
          <w:p>
            <w:pPr>
              <w:pStyle w:val="Compact"/>
              <w:jc w:val="right"/>
            </w:pPr>
            <w:r>
              <w:t xml:space="preserve">0.01; 10611</w:t>
            </w:r>
          </w:p>
        </w:tc>
      </w:tr>
      <w:tr>
        <w:tc>
          <w:tcPr/>
          <w:p>
            <w:pPr>
              <w:pStyle w:val="Compact"/>
              <w:jc w:val="left"/>
            </w:pPr>
            <w:r>
              <w:t xml:space="preserve">Min. and max.</w:t>
            </w:r>
          </w:p>
        </w:tc>
        <w:tc>
          <w:tcPr/>
          <w:p>
            <w:pPr>
              <w:pStyle w:val="Compact"/>
              <w:jc w:val="right"/>
            </w:pPr>
            <w:r>
              <w:t xml:space="preserve">0; 250000</w:t>
            </w:r>
          </w:p>
        </w:tc>
      </w:tr>
    </w:tbl>
    <w:p>
      <w:pPr>
        <w:pStyle w:val="BodyText"/>
      </w:pPr>
      <w:r>
        <w:drawing>
          <wp:inline>
            <wp:extent cx="3696101" cy="2772075"/>
            <wp:effectExtent b="0" l="0" r="0" t="0"/>
            <wp:docPr descr="" title="" id="260" name="Picture"/>
            <a:graphic>
              <a:graphicData uri="http://schemas.openxmlformats.org/drawingml/2006/picture">
                <pic:pic>
                  <pic:nvPicPr>
                    <pic:cNvPr descr="dataMaid_fin_df_files/figure-docx/Var-60-X2020-debt-repay-1.png" id="261" name="Picture"/>
                    <pic:cNvPicPr>
                      <a:picLocks noChangeArrowheads="1" noChangeAspect="1"/>
                    </pic:cNvPicPr>
                  </pic:nvPicPr>
                  <pic:blipFill>
                    <a:blip r:embed="rId259"/>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57"/>
        </w:numPr>
        <w:pStyle w:val="Compact"/>
      </w:pPr>
      <w:r>
        <w:t xml:space="preserve">Note that the following possible outlier values were detected: "120000", "140000", "250000".</w:t>
      </w:r>
    </w:p>
    <w:p>
      <w:r>
        <w:pict>
          <v:rect style="width:0;height:1.5pt" o:hralign="center" o:hrstd="t" o:hr="t"/>
        </w:pict>
      </w:r>
    </w:p>
    <w:bookmarkEnd w:id="262"/>
    <w:bookmarkStart w:id="266" w:name="x2020_invst_save"/>
    <w:p>
      <w:pPr>
        <w:pStyle w:val="Heading2"/>
      </w:pPr>
      <w:r>
        <w:t xml:space="preserve">X2020_invst_save</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524 (26.23 %)</w:t>
            </w:r>
          </w:p>
        </w:tc>
      </w:tr>
      <w:tr>
        <w:tc>
          <w:tcPr/>
          <w:p>
            <w:pPr>
              <w:pStyle w:val="Compact"/>
              <w:jc w:val="left"/>
            </w:pPr>
            <w:r>
              <w:t xml:space="preserve">Number of unique values</w:t>
            </w:r>
          </w:p>
        </w:tc>
        <w:tc>
          <w:tcPr/>
          <w:p>
            <w:pPr>
              <w:pStyle w:val="Compact"/>
              <w:jc w:val="right"/>
            </w:pPr>
            <w:r>
              <w:t xml:space="preserve">435</w:t>
            </w:r>
          </w:p>
        </w:tc>
      </w:tr>
      <w:tr>
        <w:tc>
          <w:tcPr/>
          <w:p>
            <w:pPr>
              <w:pStyle w:val="Compact"/>
              <w:jc w:val="left"/>
            </w:pPr>
            <w:r>
              <w:t xml:space="preserve">Median</w:t>
            </w:r>
          </w:p>
        </w:tc>
        <w:tc>
          <w:tcPr/>
          <w:p>
            <w:pPr>
              <w:pStyle w:val="Compact"/>
              <w:jc w:val="right"/>
            </w:pPr>
            <w:r>
              <w:t xml:space="preserve">45346</w:t>
            </w:r>
          </w:p>
        </w:tc>
      </w:tr>
      <w:tr>
        <w:tc>
          <w:tcPr/>
          <w:p>
            <w:pPr>
              <w:pStyle w:val="Compact"/>
              <w:jc w:val="left"/>
            </w:pPr>
            <w:r>
              <w:t xml:space="preserve">1st and 3rd quartiles</w:t>
            </w:r>
          </w:p>
        </w:tc>
        <w:tc>
          <w:tcPr/>
          <w:p>
            <w:pPr>
              <w:pStyle w:val="Compact"/>
              <w:jc w:val="right"/>
            </w:pPr>
            <w:r>
              <w:t xml:space="preserve">25000; 80000</w:t>
            </w:r>
          </w:p>
        </w:tc>
      </w:tr>
      <w:tr>
        <w:tc>
          <w:tcPr/>
          <w:p>
            <w:pPr>
              <w:pStyle w:val="Compact"/>
              <w:jc w:val="left"/>
            </w:pPr>
            <w:r>
              <w:t xml:space="preserve">Min. and max.</w:t>
            </w:r>
          </w:p>
        </w:tc>
        <w:tc>
          <w:tcPr/>
          <w:p>
            <w:pPr>
              <w:pStyle w:val="Compact"/>
              <w:jc w:val="right"/>
            </w:pPr>
            <w:r>
              <w:t xml:space="preserve">1; 4e+06</w:t>
            </w:r>
          </w:p>
        </w:tc>
      </w:tr>
    </w:tbl>
    <w:p>
      <w:pPr>
        <w:pStyle w:val="BodyText"/>
      </w:pPr>
      <w:r>
        <w:drawing>
          <wp:inline>
            <wp:extent cx="3696101" cy="2772075"/>
            <wp:effectExtent b="0" l="0" r="0" t="0"/>
            <wp:docPr descr="" title="" id="264" name="Picture"/>
            <a:graphic>
              <a:graphicData uri="http://schemas.openxmlformats.org/drawingml/2006/picture">
                <pic:pic>
                  <pic:nvPicPr>
                    <pic:cNvPr descr="dataMaid_fin_df_files/figure-docx/Var-61-X2020-invst-save-1.png" id="265" name="Picture"/>
                    <pic:cNvPicPr>
                      <a:picLocks noChangeArrowheads="1" noChangeAspect="1"/>
                    </pic:cNvPicPr>
                  </pic:nvPicPr>
                  <pic:blipFill>
                    <a:blip r:embed="rId263"/>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58"/>
        </w:numPr>
        <w:pStyle w:val="Compact"/>
      </w:pPr>
      <w:r>
        <w:t xml:space="preserve">Note that the following possible outlier values were detected: "1", "5", "35", "50", "100", …, "850000", "1200000", "1500000", "2200000", "4e+06" (27 values omitted).</w:t>
      </w:r>
    </w:p>
    <w:p>
      <w:r>
        <w:pict>
          <v:rect style="width:0;height:1.5pt" o:hralign="center" o:hrstd="t" o:hr="t"/>
        </w:pict>
      </w:r>
    </w:p>
    <w:bookmarkEnd w:id="266"/>
    <w:bookmarkStart w:id="270" w:name="x2020_charity"/>
    <w:p>
      <w:pPr>
        <w:pStyle w:val="Heading2"/>
      </w:pPr>
      <w:r>
        <w:t xml:space="preserve">X2020_charity</w:t>
      </w:r>
    </w:p>
    <w:tbl>
      <w:tblPr>
        <w:tblStyle w:val="Table"/>
        <w:tblW w:type="pct" w:w="2986"/>
        <w:tblLook w:firstRow="1" w:lastRow="0" w:firstColumn="0" w:lastColumn="0" w:noHBand="0" w:noVBand="0" w:val="0020"/>
        <w:jc w:val="start"/>
        <w:tblLayout w:type="fixed"/>
      </w:tblPr>
      <w:tblGrid>
        <w:gridCol w:w="2860"/>
        <w:gridCol w:w="18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1186 (59.36 %)</w:t>
            </w:r>
          </w:p>
        </w:tc>
      </w:tr>
      <w:tr>
        <w:tc>
          <w:tcPr/>
          <w:p>
            <w:pPr>
              <w:pStyle w:val="Compact"/>
              <w:jc w:val="left"/>
            </w:pPr>
            <w:r>
              <w:t xml:space="preserve">Number of unique values</w:t>
            </w:r>
          </w:p>
        </w:tc>
        <w:tc>
          <w:tcPr/>
          <w:p>
            <w:pPr>
              <w:pStyle w:val="Compact"/>
              <w:jc w:val="right"/>
            </w:pPr>
            <w:r>
              <w:t xml:space="preserve">187</w:t>
            </w:r>
          </w:p>
        </w:tc>
      </w:tr>
      <w:tr>
        <w:tc>
          <w:tcPr/>
          <w:p>
            <w:pPr>
              <w:pStyle w:val="Compact"/>
              <w:jc w:val="left"/>
            </w:pPr>
            <w:r>
              <w:t xml:space="preserve">Median</w:t>
            </w:r>
          </w:p>
        </w:tc>
        <w:tc>
          <w:tcPr/>
          <w:p>
            <w:pPr>
              <w:pStyle w:val="Compact"/>
              <w:jc w:val="right"/>
            </w:pPr>
            <w:r>
              <w:t xml:space="preserve">1000</w:t>
            </w:r>
          </w:p>
        </w:tc>
      </w:tr>
      <w:tr>
        <w:tc>
          <w:tcPr/>
          <w:p>
            <w:pPr>
              <w:pStyle w:val="Compact"/>
              <w:jc w:val="left"/>
            </w:pPr>
            <w:r>
              <w:t xml:space="preserve">1st and 3rd quartiles</w:t>
            </w:r>
          </w:p>
        </w:tc>
        <w:tc>
          <w:tcPr/>
          <w:p>
            <w:pPr>
              <w:pStyle w:val="Compact"/>
              <w:jc w:val="right"/>
            </w:pPr>
            <w:r>
              <w:t xml:space="preserve">357.5; 3600</w:t>
            </w:r>
          </w:p>
        </w:tc>
      </w:tr>
      <w:tr>
        <w:tc>
          <w:tcPr/>
          <w:p>
            <w:pPr>
              <w:pStyle w:val="Compact"/>
              <w:jc w:val="left"/>
            </w:pPr>
            <w:r>
              <w:t xml:space="preserve">Min. and max.</w:t>
            </w:r>
          </w:p>
        </w:tc>
        <w:tc>
          <w:tcPr/>
          <w:p>
            <w:pPr>
              <w:pStyle w:val="Compact"/>
              <w:jc w:val="right"/>
            </w:pPr>
            <w:r>
              <w:t xml:space="preserve">0; 1e+06</w:t>
            </w:r>
          </w:p>
        </w:tc>
      </w:tr>
    </w:tbl>
    <w:p>
      <w:pPr>
        <w:pStyle w:val="BodyText"/>
      </w:pPr>
      <w:r>
        <w:drawing>
          <wp:inline>
            <wp:extent cx="3696101" cy="2772075"/>
            <wp:effectExtent b="0" l="0" r="0" t="0"/>
            <wp:docPr descr="" title="" id="268" name="Picture"/>
            <a:graphic>
              <a:graphicData uri="http://schemas.openxmlformats.org/drawingml/2006/picture">
                <pic:pic>
                  <pic:nvPicPr>
                    <pic:cNvPr descr="dataMaid_fin_df_files/figure-docx/Var-62-X2020-charity-1.png" id="269" name="Picture"/>
                    <pic:cNvPicPr>
                      <a:picLocks noChangeArrowheads="1" noChangeAspect="1"/>
                    </pic:cNvPicPr>
                  </pic:nvPicPr>
                  <pic:blipFill>
                    <a:blip r:embed="rId267"/>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59"/>
        </w:numPr>
        <w:pStyle w:val="Compact"/>
      </w:pPr>
      <w:r>
        <w:t xml:space="preserve">Note that the following possible outlier values were detected: "46000", "50000", "55000", "1e+05", "120000", "129000", "190000", "1e+06".</w:t>
      </w:r>
    </w:p>
    <w:p>
      <w:r>
        <w:pict>
          <v:rect style="width:0;height:1.5pt" o:hralign="center" o:hrstd="t" o:hr="t"/>
        </w:pict>
      </w:r>
    </w:p>
    <w:bookmarkEnd w:id="270"/>
    <w:bookmarkStart w:id="274" w:name="x2020_healthcare_exp"/>
    <w:p>
      <w:pPr>
        <w:pStyle w:val="Heading2"/>
      </w:pPr>
      <w:r>
        <w:t xml:space="preserve">X2020_healthcare_exp</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897 (44.89 %)</w:t>
            </w:r>
          </w:p>
        </w:tc>
      </w:tr>
      <w:tr>
        <w:tc>
          <w:tcPr/>
          <w:p>
            <w:pPr>
              <w:pStyle w:val="Compact"/>
              <w:jc w:val="left"/>
            </w:pPr>
            <w:r>
              <w:t xml:space="preserve">Number of unique values</w:t>
            </w:r>
          </w:p>
        </w:tc>
        <w:tc>
          <w:tcPr/>
          <w:p>
            <w:pPr>
              <w:pStyle w:val="Compact"/>
              <w:jc w:val="right"/>
            </w:pPr>
            <w:r>
              <w:t xml:space="preserve">291</w:t>
            </w:r>
          </w:p>
        </w:tc>
      </w:tr>
      <w:tr>
        <w:tc>
          <w:tcPr/>
          <w:p>
            <w:pPr>
              <w:pStyle w:val="Compact"/>
              <w:jc w:val="left"/>
            </w:pPr>
            <w:r>
              <w:t xml:space="preserve">Median</w:t>
            </w:r>
          </w:p>
        </w:tc>
        <w:tc>
          <w:tcPr/>
          <w:p>
            <w:pPr>
              <w:pStyle w:val="Compact"/>
              <w:jc w:val="right"/>
            </w:pPr>
            <w:r>
              <w:t xml:space="preserve">1850</w:t>
            </w:r>
          </w:p>
        </w:tc>
      </w:tr>
      <w:tr>
        <w:tc>
          <w:tcPr/>
          <w:p>
            <w:pPr>
              <w:pStyle w:val="Compact"/>
              <w:jc w:val="left"/>
            </w:pPr>
            <w:r>
              <w:t xml:space="preserve">1st and 3rd quartiles</w:t>
            </w:r>
          </w:p>
        </w:tc>
        <w:tc>
          <w:tcPr/>
          <w:p>
            <w:pPr>
              <w:pStyle w:val="Compact"/>
              <w:jc w:val="right"/>
            </w:pPr>
            <w:r>
              <w:t xml:space="preserve">600; 4000</w:t>
            </w:r>
          </w:p>
        </w:tc>
      </w:tr>
      <w:tr>
        <w:tc>
          <w:tcPr/>
          <w:p>
            <w:pPr>
              <w:pStyle w:val="Compact"/>
              <w:jc w:val="left"/>
            </w:pPr>
            <w:r>
              <w:t xml:space="preserve">Min. and max.</w:t>
            </w:r>
          </w:p>
        </w:tc>
        <w:tc>
          <w:tcPr/>
          <w:p>
            <w:pPr>
              <w:pStyle w:val="Compact"/>
              <w:jc w:val="right"/>
            </w:pPr>
            <w:r>
              <w:t xml:space="preserve">0; 115000</w:t>
            </w:r>
          </w:p>
        </w:tc>
      </w:tr>
    </w:tbl>
    <w:p>
      <w:pPr>
        <w:pStyle w:val="BodyText"/>
      </w:pPr>
      <w:r>
        <w:drawing>
          <wp:inline>
            <wp:extent cx="3696101" cy="2772075"/>
            <wp:effectExtent b="0" l="0" r="0" t="0"/>
            <wp:docPr descr="" title="" id="272" name="Picture"/>
            <a:graphic>
              <a:graphicData uri="http://schemas.openxmlformats.org/drawingml/2006/picture">
                <pic:pic>
                  <pic:nvPicPr>
                    <pic:cNvPr descr="dataMaid_fin_df_files/figure-docx/Var-63-X2020-healthcare-exp-1.png" id="273" name="Picture"/>
                    <pic:cNvPicPr>
                      <a:picLocks noChangeArrowheads="1" noChangeAspect="1"/>
                    </pic:cNvPicPr>
                  </pic:nvPicPr>
                  <pic:blipFill>
                    <a:blip r:embed="rId271"/>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60"/>
        </w:numPr>
        <w:pStyle w:val="Compact"/>
      </w:pPr>
      <w:r>
        <w:t xml:space="preserve">Note that the following possible outlier values were detected: "20000", "20665", "21578", "24000", "25000", …, "48000", "50000", "54000", "63750", "115000" (6 values omitted).</w:t>
      </w:r>
    </w:p>
    <w:p>
      <w:r>
        <w:pict>
          <v:rect style="width:0;height:1.5pt" o:hralign="center" o:hrstd="t" o:hr="t"/>
        </w:pict>
      </w:r>
    </w:p>
    <w:bookmarkEnd w:id="274"/>
    <w:bookmarkStart w:id="278" w:name="x2020_taxes"/>
    <w:p>
      <w:pPr>
        <w:pStyle w:val="Heading2"/>
      </w:pPr>
      <w:r>
        <w:t xml:space="preserve">X2020_taxes</w:t>
      </w:r>
    </w:p>
    <w:tbl>
      <w:tblPr>
        <w:tblStyle w:val="Table"/>
        <w:tblW w:type="pct" w:w="2917"/>
        <w:tblLook w:firstRow="1" w:lastRow="0" w:firstColumn="0" w:lastColumn="0" w:noHBand="0" w:noVBand="0" w:val="0020"/>
        <w:jc w:val="start"/>
        <w:tblLayout w:type="fixed"/>
      </w:tblPr>
      <w:tblGrid>
        <w:gridCol w:w="2860"/>
        <w:gridCol w:w="176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537 (26.88 %)</w:t>
            </w:r>
          </w:p>
        </w:tc>
      </w:tr>
      <w:tr>
        <w:tc>
          <w:tcPr/>
          <w:p>
            <w:pPr>
              <w:pStyle w:val="Compact"/>
              <w:jc w:val="left"/>
            </w:pPr>
            <w:r>
              <w:t xml:space="preserve">Number of unique values</w:t>
            </w:r>
          </w:p>
        </w:tc>
        <w:tc>
          <w:tcPr/>
          <w:p>
            <w:pPr>
              <w:pStyle w:val="Compact"/>
              <w:jc w:val="right"/>
            </w:pPr>
            <w:r>
              <w:t xml:space="preserve">536</w:t>
            </w:r>
          </w:p>
        </w:tc>
      </w:tr>
      <w:tr>
        <w:tc>
          <w:tcPr/>
          <w:p>
            <w:pPr>
              <w:pStyle w:val="Compact"/>
              <w:jc w:val="left"/>
            </w:pPr>
            <w:r>
              <w:t xml:space="preserve">Median</w:t>
            </w:r>
          </w:p>
        </w:tc>
        <w:tc>
          <w:tcPr/>
          <w:p>
            <w:pPr>
              <w:pStyle w:val="Compact"/>
              <w:jc w:val="right"/>
            </w:pPr>
            <w:r>
              <w:t xml:space="preserve">30000</w:t>
            </w:r>
          </w:p>
        </w:tc>
      </w:tr>
      <w:tr>
        <w:tc>
          <w:tcPr/>
          <w:p>
            <w:pPr>
              <w:pStyle w:val="Compact"/>
              <w:jc w:val="left"/>
            </w:pPr>
            <w:r>
              <w:t xml:space="preserve">1st and 3rd quartiles</w:t>
            </w:r>
          </w:p>
        </w:tc>
        <w:tc>
          <w:tcPr/>
          <w:p>
            <w:pPr>
              <w:pStyle w:val="Compact"/>
              <w:jc w:val="right"/>
            </w:pPr>
            <w:r>
              <w:t xml:space="preserve">16000; 55000</w:t>
            </w:r>
          </w:p>
        </w:tc>
      </w:tr>
      <w:tr>
        <w:tc>
          <w:tcPr/>
          <w:p>
            <w:pPr>
              <w:pStyle w:val="Compact"/>
              <w:jc w:val="left"/>
            </w:pPr>
            <w:r>
              <w:t xml:space="preserve">Min. and max.</w:t>
            </w:r>
          </w:p>
        </w:tc>
        <w:tc>
          <w:tcPr/>
          <w:p>
            <w:pPr>
              <w:pStyle w:val="Compact"/>
              <w:jc w:val="right"/>
            </w:pPr>
            <w:r>
              <w:t xml:space="preserve">1; 5300000</w:t>
            </w:r>
          </w:p>
        </w:tc>
      </w:tr>
    </w:tbl>
    <w:p>
      <w:pPr>
        <w:pStyle w:val="BodyText"/>
      </w:pPr>
      <w:r>
        <w:drawing>
          <wp:inline>
            <wp:extent cx="3696101" cy="2772075"/>
            <wp:effectExtent b="0" l="0" r="0" t="0"/>
            <wp:docPr descr="" title="" id="276" name="Picture"/>
            <a:graphic>
              <a:graphicData uri="http://schemas.openxmlformats.org/drawingml/2006/picture">
                <pic:pic>
                  <pic:nvPicPr>
                    <pic:cNvPr descr="dataMaid_fin_df_files/figure-docx/Var-64-X2020-taxes-1.png" id="277" name="Picture"/>
                    <pic:cNvPicPr>
                      <a:picLocks noChangeArrowheads="1" noChangeAspect="1"/>
                    </pic:cNvPicPr>
                  </pic:nvPicPr>
                  <pic:blipFill>
                    <a:blip r:embed="rId275"/>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61"/>
        </w:numPr>
        <w:pStyle w:val="Compact"/>
      </w:pPr>
      <w:r>
        <w:t xml:space="preserve">Note that the following possible outlier values were detected: "1", "10", "120", "150", "300", …, "7e+05", "8e+05", "9e+05", "5e+06", "5300000" (31 values omitted).</w:t>
      </w:r>
    </w:p>
    <w:p>
      <w:r>
        <w:pict>
          <v:rect style="width:0;height:1.5pt" o:hralign="center" o:hrstd="t" o:hr="t"/>
        </w:pict>
      </w:r>
    </w:p>
    <w:bookmarkEnd w:id="278"/>
    <w:bookmarkStart w:id="282" w:name="x2020_edu_exp"/>
    <w:p>
      <w:pPr>
        <w:pStyle w:val="Heading2"/>
      </w:pPr>
      <w:r>
        <w:t xml:space="preserve">X2020_edu_exp</w:t>
      </w:r>
    </w:p>
    <w:tbl>
      <w:tblPr>
        <w:tblStyle w:val="Table"/>
        <w:tblW w:type="pct" w:w="2986"/>
        <w:tblLook w:firstRow="1" w:lastRow="0" w:firstColumn="0" w:lastColumn="0" w:noHBand="0" w:noVBand="0" w:val="0020"/>
        <w:jc w:val="start"/>
        <w:tblLayout w:type="fixed"/>
      </w:tblPr>
      <w:tblGrid>
        <w:gridCol w:w="2860"/>
        <w:gridCol w:w="18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1716 (85.89 %)</w:t>
            </w:r>
          </w:p>
        </w:tc>
      </w:tr>
      <w:tr>
        <w:tc>
          <w:tcPr/>
          <w:p>
            <w:pPr>
              <w:pStyle w:val="Compact"/>
              <w:jc w:val="left"/>
            </w:pPr>
            <w:r>
              <w:t xml:space="preserve">Number of unique values</w:t>
            </w:r>
          </w:p>
        </w:tc>
        <w:tc>
          <w:tcPr/>
          <w:p>
            <w:pPr>
              <w:pStyle w:val="Compact"/>
              <w:jc w:val="right"/>
            </w:pPr>
            <w:r>
              <w:t xml:space="preserve">106</w:t>
            </w:r>
          </w:p>
        </w:tc>
      </w:tr>
      <w:tr>
        <w:tc>
          <w:tcPr/>
          <w:p>
            <w:pPr>
              <w:pStyle w:val="Compact"/>
              <w:jc w:val="left"/>
            </w:pPr>
            <w:r>
              <w:t xml:space="preserve">Median</w:t>
            </w:r>
          </w:p>
        </w:tc>
        <w:tc>
          <w:tcPr/>
          <w:p>
            <w:pPr>
              <w:pStyle w:val="Compact"/>
              <w:jc w:val="right"/>
            </w:pPr>
            <w:r>
              <w:t xml:space="preserve">1200</w:t>
            </w:r>
          </w:p>
        </w:tc>
      </w:tr>
      <w:tr>
        <w:tc>
          <w:tcPr/>
          <w:p>
            <w:pPr>
              <w:pStyle w:val="Compact"/>
              <w:jc w:val="left"/>
            </w:pPr>
            <w:r>
              <w:t xml:space="preserve">1st and 3rd quartiles</w:t>
            </w:r>
          </w:p>
        </w:tc>
        <w:tc>
          <w:tcPr/>
          <w:p>
            <w:pPr>
              <w:pStyle w:val="Compact"/>
              <w:jc w:val="right"/>
            </w:pPr>
            <w:r>
              <w:t xml:space="preserve">18.5; 5000</w:t>
            </w:r>
          </w:p>
        </w:tc>
      </w:tr>
      <w:tr>
        <w:tc>
          <w:tcPr/>
          <w:p>
            <w:pPr>
              <w:pStyle w:val="Compact"/>
              <w:jc w:val="left"/>
            </w:pPr>
            <w:r>
              <w:t xml:space="preserve">Min. and max.</w:t>
            </w:r>
          </w:p>
        </w:tc>
        <w:tc>
          <w:tcPr/>
          <w:p>
            <w:pPr>
              <w:pStyle w:val="Compact"/>
              <w:jc w:val="right"/>
            </w:pPr>
            <w:r>
              <w:t xml:space="preserve">-245; 279869</w:t>
            </w:r>
          </w:p>
        </w:tc>
      </w:tr>
    </w:tbl>
    <w:p>
      <w:pPr>
        <w:pStyle w:val="BodyText"/>
      </w:pPr>
      <w:r>
        <w:drawing>
          <wp:inline>
            <wp:extent cx="3696101" cy="2772075"/>
            <wp:effectExtent b="0" l="0" r="0" t="0"/>
            <wp:docPr descr="" title="" id="280" name="Picture"/>
            <a:graphic>
              <a:graphicData uri="http://schemas.openxmlformats.org/drawingml/2006/picture">
                <pic:pic>
                  <pic:nvPicPr>
                    <pic:cNvPr descr="dataMaid_fin_df_files/figure-docx/Var-65-X2020-edu-exp-1.png" id="281" name="Picture"/>
                    <pic:cNvPicPr>
                      <a:picLocks noChangeArrowheads="1" noChangeAspect="1"/>
                    </pic:cNvPicPr>
                  </pic:nvPicPr>
                  <pic:blipFill>
                    <a:blip r:embed="rId279"/>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62"/>
        </w:numPr>
        <w:pStyle w:val="Compact"/>
      </w:pPr>
      <w:r>
        <w:t xml:space="preserve">Note that the following possible outlier values were detected: "70000", "95000", "1e+05", "150000", "279869".</w:t>
      </w:r>
    </w:p>
    <w:p>
      <w:r>
        <w:pict>
          <v:rect style="width:0;height:1.5pt" o:hralign="center" o:hrstd="t" o:hr="t"/>
        </w:pict>
      </w:r>
    </w:p>
    <w:bookmarkEnd w:id="282"/>
    <w:bookmarkStart w:id="286" w:name="x2020_other_exp"/>
    <w:p>
      <w:pPr>
        <w:pStyle w:val="Heading2"/>
      </w:pPr>
      <w:r>
        <w:t xml:space="preserve">X2020_other_exp</w:t>
      </w:r>
    </w:p>
    <w:tbl>
      <w:tblPr>
        <w:tblStyle w:val="Table"/>
        <w:tblW w:type="pct" w:w="2986"/>
        <w:tblLook w:firstRow="1" w:lastRow="0" w:firstColumn="0" w:lastColumn="0" w:noHBand="0" w:noVBand="0" w:val="0020"/>
        <w:jc w:val="start"/>
        <w:tblLayout w:type="fixed"/>
      </w:tblPr>
      <w:tblGrid>
        <w:gridCol w:w="2860"/>
        <w:gridCol w:w="187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numeric</w:t>
            </w:r>
          </w:p>
        </w:tc>
      </w:tr>
      <w:tr>
        <w:tc>
          <w:tcPr/>
          <w:p>
            <w:pPr>
              <w:pStyle w:val="Compact"/>
              <w:jc w:val="left"/>
            </w:pPr>
            <w:r>
              <w:t xml:space="preserve">Number of missing obs.</w:t>
            </w:r>
          </w:p>
        </w:tc>
        <w:tc>
          <w:tcPr/>
          <w:p>
            <w:pPr>
              <w:pStyle w:val="Compact"/>
              <w:jc w:val="right"/>
            </w:pPr>
            <w:r>
              <w:t xml:space="preserve">1817 (90.94 %)</w:t>
            </w:r>
          </w:p>
        </w:tc>
      </w:tr>
      <w:tr>
        <w:tc>
          <w:tcPr/>
          <w:p>
            <w:pPr>
              <w:pStyle w:val="Compact"/>
              <w:jc w:val="left"/>
            </w:pPr>
            <w:r>
              <w:t xml:space="preserve">Number of unique values</w:t>
            </w:r>
          </w:p>
        </w:tc>
        <w:tc>
          <w:tcPr/>
          <w:p>
            <w:pPr>
              <w:pStyle w:val="Compact"/>
              <w:jc w:val="right"/>
            </w:pPr>
            <w:r>
              <w:t xml:space="preserve">95</w:t>
            </w:r>
          </w:p>
        </w:tc>
      </w:tr>
      <w:tr>
        <w:tc>
          <w:tcPr/>
          <w:p>
            <w:pPr>
              <w:pStyle w:val="Compact"/>
              <w:jc w:val="left"/>
            </w:pPr>
            <w:r>
              <w:t xml:space="preserve">Median</w:t>
            </w:r>
          </w:p>
        </w:tc>
        <w:tc>
          <w:tcPr/>
          <w:p>
            <w:pPr>
              <w:pStyle w:val="Compact"/>
              <w:jc w:val="right"/>
            </w:pPr>
            <w:r>
              <w:t xml:space="preserve">2500</w:t>
            </w:r>
          </w:p>
        </w:tc>
      </w:tr>
      <w:tr>
        <w:tc>
          <w:tcPr/>
          <w:p>
            <w:pPr>
              <w:pStyle w:val="Compact"/>
              <w:jc w:val="left"/>
            </w:pPr>
            <w:r>
              <w:t xml:space="preserve">1st and 3rd quartiles</w:t>
            </w:r>
          </w:p>
        </w:tc>
        <w:tc>
          <w:tcPr/>
          <w:p>
            <w:pPr>
              <w:pStyle w:val="Compact"/>
              <w:jc w:val="right"/>
            </w:pPr>
            <w:r>
              <w:t xml:space="preserve">1; 8200</w:t>
            </w:r>
          </w:p>
        </w:tc>
      </w:tr>
      <w:tr>
        <w:tc>
          <w:tcPr/>
          <w:p>
            <w:pPr>
              <w:pStyle w:val="Compact"/>
              <w:jc w:val="left"/>
            </w:pPr>
            <w:r>
              <w:t xml:space="preserve">Min. and max.</w:t>
            </w:r>
          </w:p>
        </w:tc>
        <w:tc>
          <w:tcPr/>
          <w:p>
            <w:pPr>
              <w:pStyle w:val="Compact"/>
              <w:jc w:val="right"/>
            </w:pPr>
            <w:r>
              <w:t xml:space="preserve">0; 170000</w:t>
            </w:r>
          </w:p>
        </w:tc>
      </w:tr>
    </w:tbl>
    <w:p>
      <w:pPr>
        <w:pStyle w:val="BodyText"/>
      </w:pPr>
      <w:r>
        <w:drawing>
          <wp:inline>
            <wp:extent cx="3696101" cy="2772075"/>
            <wp:effectExtent b="0" l="0" r="0" t="0"/>
            <wp:docPr descr="" title="" id="284" name="Picture"/>
            <a:graphic>
              <a:graphicData uri="http://schemas.openxmlformats.org/drawingml/2006/picture">
                <pic:pic>
                  <pic:nvPicPr>
                    <pic:cNvPr descr="dataMaid_fin_df_files/figure-docx/Var-66-X2020-other-exp-1.png" id="285" name="Picture"/>
                    <pic:cNvPicPr>
                      <a:picLocks noChangeArrowheads="1" noChangeAspect="1"/>
                    </pic:cNvPicPr>
                  </pic:nvPicPr>
                  <pic:blipFill>
                    <a:blip r:embed="rId283"/>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63"/>
        </w:numPr>
        <w:pStyle w:val="Compact"/>
      </w:pPr>
      <w:r>
        <w:t xml:space="preserve">Note that the following possible outlier values were detected: "67165", "1e+05", "170000".</w:t>
      </w:r>
    </w:p>
    <w:p>
      <w:r>
        <w:pict>
          <v:rect style="width:0;height:1.5pt" o:hralign="center" o:hrstd="t" o:hr="t"/>
        </w:pict>
      </w:r>
    </w:p>
    <w:p>
      <w:pPr>
        <w:pStyle w:val="FirstParagraph"/>
      </w:pPr>
      <w:r>
        <w:t xml:space="preserve">Report generation information:</w:t>
      </w:r>
    </w:p>
    <w:p>
      <w:pPr>
        <w:numPr>
          <w:ilvl w:val="0"/>
          <w:numId w:val="1064"/>
        </w:numPr>
      </w:pPr>
      <w:r>
        <w:t xml:space="preserve">Created by: Vishwanath Guruvayur (username:</w:t>
      </w:r>
      <w:r>
        <w:t xml:space="preserve"> </w:t>
      </w:r>
      <w:r>
        <w:rPr>
          <w:rStyle w:val="VerbatimChar"/>
        </w:rPr>
        <w:t xml:space="preserve">vishg</w:t>
      </w:r>
      <w:r>
        <w:t xml:space="preserve">).</w:t>
      </w:r>
    </w:p>
    <w:p>
      <w:pPr>
        <w:numPr>
          <w:ilvl w:val="0"/>
          <w:numId w:val="1064"/>
        </w:numPr>
      </w:pPr>
      <w:r>
        <w:t xml:space="preserve">Report creation time: Tue Jul 30 2024 23:28:15</w:t>
      </w:r>
    </w:p>
    <w:p>
      <w:pPr>
        <w:numPr>
          <w:ilvl w:val="0"/>
          <w:numId w:val="1064"/>
        </w:numPr>
      </w:pPr>
      <w:r>
        <w:t xml:space="preserve">Report was run from directory:</w:t>
      </w:r>
      <w:r>
        <w:t xml:space="preserve"> </w:t>
      </w:r>
      <w:r>
        <w:rPr>
          <w:rStyle w:val="VerbatimChar"/>
        </w:rPr>
        <w:t xml:space="preserve">C:/Users/vishg/Documents/MSDS/STAT6021 - Linear Models for Data Science/financial_independence/codes</w:t>
      </w:r>
    </w:p>
    <w:p>
      <w:pPr>
        <w:numPr>
          <w:ilvl w:val="0"/>
          <w:numId w:val="1064"/>
        </w:numPr>
      </w:pPr>
      <w:r>
        <w:t xml:space="preserve">dataMaid v1.4.1 [Pkg: 2021-10-08 from CRAN (R 4.4.1)]</w:t>
      </w:r>
    </w:p>
    <w:p>
      <w:pPr>
        <w:numPr>
          <w:ilvl w:val="0"/>
          <w:numId w:val="1064"/>
        </w:numPr>
      </w:pPr>
      <w:r>
        <w:t xml:space="preserve">R version 4.4.0 (2024-04-24 ucrt).</w:t>
      </w:r>
    </w:p>
    <w:p>
      <w:pPr>
        <w:numPr>
          <w:ilvl w:val="0"/>
          <w:numId w:val="1064"/>
        </w:numPr>
      </w:pPr>
      <w:r>
        <w:t xml:space="preserve">Platform: x86_64-w64-mingw32/x64(America/New_York).</w:t>
      </w:r>
    </w:p>
    <w:p>
      <w:pPr>
        <w:numPr>
          <w:ilvl w:val="0"/>
          <w:numId w:val="1064"/>
        </w:numPr>
      </w:pPr>
      <w:r>
        <w:t xml:space="preserve">Function call:</w:t>
      </w:r>
      <w:r>
        <w:t xml:space="preserve"> </w:t>
      </w:r>
      <w:r>
        <w:rPr>
          <w:rStyle w:val="VerbatimChar"/>
        </w:rPr>
        <w:t xml:space="preserve">makeDataReport(data = fin_df, replace = T)</w:t>
      </w:r>
    </w:p>
    <w:bookmarkEnd w:id="286"/>
    <w:bookmarkEnd w:id="2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27" Target="media/rId27.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image" Id="rId31" Target="media/rId31.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63" Target="media/rId163.png" /><Relationship Type="http://schemas.openxmlformats.org/officeDocument/2006/relationships/image" Id="rId167" Target="media/rId167.png" /><Relationship Type="http://schemas.openxmlformats.org/officeDocument/2006/relationships/image" Id="rId171" Target="media/rId171.png" /><Relationship Type="http://schemas.openxmlformats.org/officeDocument/2006/relationships/image" Id="rId175" Target="media/rId175.png" /><Relationship Type="http://schemas.openxmlformats.org/officeDocument/2006/relationships/image" Id="rId35" Target="media/rId35.png" /><Relationship Type="http://schemas.openxmlformats.org/officeDocument/2006/relationships/image" Id="rId179" Target="media/rId179.png" /><Relationship Type="http://schemas.openxmlformats.org/officeDocument/2006/relationships/image" Id="rId183" Target="media/rId183.png" /><Relationship Type="http://schemas.openxmlformats.org/officeDocument/2006/relationships/image" Id="rId187" Target="media/rId187.png" /><Relationship Type="http://schemas.openxmlformats.org/officeDocument/2006/relationships/image" Id="rId191" Target="media/rId191.png" /><Relationship Type="http://schemas.openxmlformats.org/officeDocument/2006/relationships/image" Id="rId195" Target="media/rId195.png" /><Relationship Type="http://schemas.openxmlformats.org/officeDocument/2006/relationships/image" Id="rId199" Target="media/rId199.png" /><Relationship Type="http://schemas.openxmlformats.org/officeDocument/2006/relationships/image" Id="rId203" Target="media/rId203.png" /><Relationship Type="http://schemas.openxmlformats.org/officeDocument/2006/relationships/image" Id="rId207" Target="media/rId207.png" /><Relationship Type="http://schemas.openxmlformats.org/officeDocument/2006/relationships/image" Id="rId211" Target="media/rId211.png" /><Relationship Type="http://schemas.openxmlformats.org/officeDocument/2006/relationships/image" Id="rId215" Target="media/rId215.png" /><Relationship Type="http://schemas.openxmlformats.org/officeDocument/2006/relationships/image" Id="rId39" Target="media/rId39.png" /><Relationship Type="http://schemas.openxmlformats.org/officeDocument/2006/relationships/image" Id="rId219" Target="media/rId219.png" /><Relationship Type="http://schemas.openxmlformats.org/officeDocument/2006/relationships/image" Id="rId223" Target="media/rId223.png" /><Relationship Type="http://schemas.openxmlformats.org/officeDocument/2006/relationships/image" Id="rId227" Target="media/rId227.png" /><Relationship Type="http://schemas.openxmlformats.org/officeDocument/2006/relationships/image" Id="rId231" Target="media/rId231.png" /><Relationship Type="http://schemas.openxmlformats.org/officeDocument/2006/relationships/image" Id="rId235" Target="media/rId235.png" /><Relationship Type="http://schemas.openxmlformats.org/officeDocument/2006/relationships/image" Id="rId239" Target="media/rId239.png" /><Relationship Type="http://schemas.openxmlformats.org/officeDocument/2006/relationships/image" Id="rId243" Target="media/rId243.png" /><Relationship Type="http://schemas.openxmlformats.org/officeDocument/2006/relationships/image" Id="rId247" Target="media/rId247.png" /><Relationship Type="http://schemas.openxmlformats.org/officeDocument/2006/relationships/image" Id="rId251" Target="media/rId251.png" /><Relationship Type="http://schemas.openxmlformats.org/officeDocument/2006/relationships/image" Id="rId255" Target="media/rId255.png" /><Relationship Type="http://schemas.openxmlformats.org/officeDocument/2006/relationships/image" Id="rId43" Target="media/rId43.png" /><Relationship Type="http://schemas.openxmlformats.org/officeDocument/2006/relationships/image" Id="rId259" Target="media/rId259.png" /><Relationship Type="http://schemas.openxmlformats.org/officeDocument/2006/relationships/image" Id="rId263" Target="media/rId263.png" /><Relationship Type="http://schemas.openxmlformats.org/officeDocument/2006/relationships/image" Id="rId267" Target="media/rId267.png" /><Relationship Type="http://schemas.openxmlformats.org/officeDocument/2006/relationships/image" Id="rId271" Target="media/rId271.png" /><Relationship Type="http://schemas.openxmlformats.org/officeDocument/2006/relationships/image" Id="rId275" Target="media/rId275.png" /><Relationship Type="http://schemas.openxmlformats.org/officeDocument/2006/relationships/image" Id="rId279" Target="media/rId279.png" /><Relationship Type="http://schemas.openxmlformats.org/officeDocument/2006/relationships/image" Id="rId283" Target="media/rId28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fin_df</dc:title>
  <dc:creator/>
  <cp:keywords/>
  <dcterms:created xsi:type="dcterms:W3CDTF">2024-07-31T03:30:05Z</dcterms:created>
  <dcterms:modified xsi:type="dcterms:W3CDTF">2024-07-31T03:30:05Z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Maid">
    <vt:lpwstr>True</vt:lpwstr>
  </property>
  <property fmtid="{D5CDD505-2E9C-101B-9397-08002B2CF9AE}" pid="3" name="date">
    <vt:lpwstr>2024-07-30 23:28:12.938518</vt:lpwstr>
  </property>
  <property fmtid="{D5CDD505-2E9C-101B-9397-08002B2CF9AE}" pid="4" name="output">
    <vt:lpwstr>word_document</vt:lpwstr>
  </property>
  <property fmtid="{D5CDD505-2E9C-101B-9397-08002B2CF9AE}" pid="5" name="subtitle">
    <vt:lpwstr>Autogenerated data summary from dataMaid</vt:lpwstr>
  </property>
</Properties>
</file>