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060" w:firstLineChars="1400"/>
        <w:rPr>
          <w:rFonts w:asciiTheme="minorEastAsia" w:hAnsiTheme="minorEastAsia" w:eastAsiaTheme="minorEastAsia"/>
          <w:b/>
          <w:color w:val="000000" w:themeColor="text1"/>
          <w:sz w:val="36"/>
          <w:szCs w:val="36"/>
        </w:rPr>
      </w:pPr>
      <w:r>
        <w:rPr>
          <w:rFonts w:hint="eastAsia" w:asciiTheme="minorEastAsia" w:hAnsiTheme="minorEastAsia" w:eastAsiaTheme="minorEastAsia"/>
          <w:b/>
          <w:color w:val="000000" w:themeColor="text1"/>
          <w:sz w:val="36"/>
          <w:szCs w:val="36"/>
        </w:rPr>
        <w:t>FWZN-</w:t>
      </w:r>
      <w:r>
        <w:rPr>
          <w:rFonts w:asciiTheme="minorEastAsia" w:hAnsiTheme="minorEastAsia" w:eastAsiaTheme="minorEastAsia"/>
          <w:b/>
          <w:color w:val="000000" w:themeColor="text1"/>
          <w:sz w:val="36"/>
          <w:szCs w:val="36"/>
        </w:rPr>
        <w:t>XXXX</w:t>
      </w:r>
      <w:r>
        <w:rPr>
          <w:rFonts w:hint="eastAsia" w:asciiTheme="minorEastAsia" w:hAnsiTheme="minorEastAsia" w:eastAsiaTheme="minorEastAsia"/>
          <w:b/>
          <w:color w:val="000000" w:themeColor="text1"/>
          <w:sz w:val="36"/>
          <w:szCs w:val="36"/>
        </w:rPr>
        <w:t>-</w:t>
      </w:r>
      <w:r>
        <w:rPr>
          <w:rFonts w:asciiTheme="minorEastAsia" w:hAnsiTheme="minorEastAsia" w:eastAsiaTheme="minorEastAsia"/>
          <w:b/>
          <w:color w:val="000000" w:themeColor="text1"/>
          <w:sz w:val="36"/>
          <w:szCs w:val="36"/>
        </w:rPr>
        <w:t>XXXX</w:t>
      </w:r>
      <w:r>
        <w:rPr>
          <w:rFonts w:hint="eastAsia" w:asciiTheme="minorEastAsia" w:hAnsiTheme="minorEastAsia" w:eastAsiaTheme="minorEastAsia"/>
          <w:b/>
          <w:color w:val="000000" w:themeColor="text1"/>
          <w:sz w:val="36"/>
          <w:szCs w:val="36"/>
        </w:rPr>
        <w:t>/</w:t>
      </w:r>
      <w:r>
        <w:rPr>
          <w:rFonts w:asciiTheme="minorEastAsia" w:hAnsiTheme="minorEastAsia" w:eastAsiaTheme="minorEastAsia"/>
          <w:b/>
          <w:color w:val="000000" w:themeColor="text1"/>
          <w:sz w:val="36"/>
          <w:szCs w:val="36"/>
        </w:rPr>
        <w:t>XX</w:t>
      </w:r>
    </w:p>
    <w:p>
      <w:pPr>
        <w:rPr>
          <w:b/>
          <w:color w:val="000000" w:themeColor="text1"/>
          <w:sz w:val="52"/>
          <w:szCs w:val="52"/>
        </w:rPr>
      </w:pPr>
    </w:p>
    <w:p>
      <w:pPr>
        <w:rPr>
          <w:color w:val="000000" w:themeColor="text1"/>
          <w:sz w:val="52"/>
          <w:szCs w:val="52"/>
        </w:rPr>
      </w:pPr>
    </w:p>
    <w:p>
      <w:pPr>
        <w:jc w:val="center"/>
        <w:rPr>
          <w:rFonts w:ascii="宋体" w:cs="宋体"/>
          <w:color w:val="000000" w:themeColor="text1"/>
          <w:szCs w:val="21"/>
        </w:rPr>
      </w:pPr>
      <w:r>
        <w:rPr>
          <w:rFonts w:hint="eastAsia" w:ascii="黑体" w:hAnsi="黑体" w:eastAsia="黑体"/>
          <w:b/>
          <w:color w:val="000000" w:themeColor="text1"/>
          <w:sz w:val="52"/>
          <w:szCs w:val="52"/>
        </w:rPr>
        <w:t>水路运输经营许可服务指南</w:t>
      </w: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jc w:val="center"/>
        <w:rPr>
          <w:rFonts w:ascii="宋体" w:cs="宋体"/>
          <w:color w:val="000000" w:themeColor="text1"/>
          <w:szCs w:val="21"/>
        </w:rPr>
      </w:pPr>
    </w:p>
    <w:p>
      <w:pPr>
        <w:rPr>
          <w:rFonts w:ascii="黑体" w:hAnsi="黑体" w:eastAsia="黑体"/>
          <w:color w:val="000000" w:themeColor="text1"/>
          <w:sz w:val="32"/>
          <w:szCs w:val="32"/>
        </w:rPr>
      </w:pPr>
      <w:r>
        <w:rPr>
          <w:rFonts w:ascii="黑体" w:hAnsi="黑体" w:eastAsia="黑体"/>
          <w:color w:val="000000" w:themeColor="text1"/>
          <w:sz w:val="32"/>
          <w:szCs w:val="32"/>
        </w:rPr>
        <w:t xml:space="preserve">  201</w:t>
      </w:r>
      <w:r>
        <w:rPr>
          <w:rFonts w:hint="eastAsia" w:ascii="黑体" w:hAnsi="黑体" w:eastAsia="黑体"/>
          <w:color w:val="000000" w:themeColor="text1"/>
          <w:sz w:val="32"/>
          <w:szCs w:val="32"/>
        </w:rPr>
        <w:t>8</w:t>
      </w:r>
      <w:r>
        <w:rPr>
          <w:rFonts w:ascii="黑体" w:hAnsi="黑体" w:eastAsia="黑体"/>
          <w:color w:val="000000" w:themeColor="text1"/>
          <w:sz w:val="32"/>
          <w:szCs w:val="32"/>
        </w:rPr>
        <w:t>—XX—XX</w:t>
      </w:r>
      <w:r>
        <w:rPr>
          <w:rFonts w:hint="eastAsia" w:ascii="黑体" w:hAnsi="黑体" w:eastAsia="黑体"/>
          <w:color w:val="000000" w:themeColor="text1"/>
          <w:sz w:val="32"/>
          <w:szCs w:val="32"/>
        </w:rPr>
        <w:t>发布</w:t>
      </w:r>
      <w:r>
        <w:rPr>
          <w:rFonts w:ascii="黑体" w:hAnsi="黑体" w:eastAsia="黑体"/>
          <w:color w:val="000000" w:themeColor="text1"/>
          <w:sz w:val="32"/>
          <w:szCs w:val="32"/>
        </w:rPr>
        <w:t xml:space="preserve">                  201</w:t>
      </w:r>
      <w:r>
        <w:rPr>
          <w:rFonts w:hint="eastAsia" w:ascii="黑体" w:hAnsi="黑体" w:eastAsia="黑体"/>
          <w:color w:val="000000" w:themeColor="text1"/>
          <w:sz w:val="32"/>
          <w:szCs w:val="32"/>
        </w:rPr>
        <w:t>8</w:t>
      </w:r>
      <w:r>
        <w:rPr>
          <w:rFonts w:ascii="黑体" w:hAnsi="黑体" w:eastAsia="黑体"/>
          <w:color w:val="000000" w:themeColor="text1"/>
          <w:sz w:val="32"/>
          <w:szCs w:val="32"/>
        </w:rPr>
        <w:t>—XX—XX</w:t>
      </w:r>
      <w:r>
        <w:rPr>
          <w:rFonts w:hint="eastAsia" w:ascii="黑体" w:hAnsi="黑体" w:eastAsia="黑体"/>
          <w:color w:val="000000" w:themeColor="text1"/>
          <w:sz w:val="32"/>
          <w:szCs w:val="32"/>
        </w:rPr>
        <w:t>实施</w:t>
      </w:r>
    </w:p>
    <w:p>
      <w:pPr>
        <w:rPr>
          <w:rFonts w:ascii="黑体" w:hAnsi="黑体" w:eastAsia="黑体"/>
          <w:color w:val="000000" w:themeColor="text1"/>
          <w:sz w:val="24"/>
          <w:szCs w:val="24"/>
        </w:rPr>
        <w:sectPr>
          <w:headerReference r:id="rId5" w:type="first"/>
          <w:footerReference r:id="rId8" w:type="first"/>
          <w:headerReference r:id="rId3" w:type="default"/>
          <w:footerReference r:id="rId6" w:type="default"/>
          <w:headerReference r:id="rId4" w:type="even"/>
          <w:footerReference r:id="rId7" w:type="even"/>
          <w:pgSz w:w="11906" w:h="16838"/>
          <w:pgMar w:top="1418" w:right="1134" w:bottom="1134" w:left="1418" w:header="851" w:footer="992" w:gutter="0"/>
          <w:pgNumType w:start="1"/>
          <w:cols w:space="425" w:num="1"/>
          <w:titlePg/>
          <w:docGrid w:type="lines" w:linePitch="312" w:charSpace="0"/>
        </w:sectPr>
      </w:pPr>
      <w:r>
        <w:rPr>
          <w:color w:val="000000" w:themeColor="text1"/>
        </w:rPr>
        <w:pict>
          <v:shape id="_x0000_s1026" o:spid="_x0000_s1026" o:spt="32" type="#_x0000_t32" style="position:absolute;left:0pt;margin-left:2.6pt;margin-top:11.35pt;height:0pt;width:467.7pt;z-index:251658240;mso-width-relative:page;mso-height-relative:page;" o:connectortype="straight" filled="f" coordsize="21600,21600">
            <v:path arrowok="t"/>
            <v:fill on="f" focussize="0,0"/>
            <v:stroke weight="1.5pt"/>
            <v:imagedata o:title=""/>
            <o:lock v:ext="edit"/>
          </v:shape>
        </w:pict>
      </w:r>
      <w:r>
        <w:rPr>
          <w:rFonts w:ascii="黑体" w:hAnsi="黑体" w:eastAsia="黑体"/>
          <w:color w:val="000000" w:themeColor="text1"/>
          <w:sz w:val="24"/>
          <w:szCs w:val="24"/>
        </w:rPr>
        <w:t xml:space="preserve">                                                                        </w:t>
      </w:r>
    </w:p>
    <w:p>
      <w:pPr>
        <w:jc w:val="center"/>
        <w:rPr>
          <w:rFonts w:ascii="黑体" w:hAnsi="黑体" w:eastAsia="黑体"/>
          <w:color w:val="000000" w:themeColor="text1"/>
          <w:sz w:val="36"/>
          <w:szCs w:val="36"/>
        </w:rPr>
        <w:sectPr>
          <w:type w:val="continuous"/>
          <w:pgSz w:w="11906" w:h="16838"/>
          <w:pgMar w:top="1418" w:right="1134" w:bottom="1134" w:left="1418" w:header="851" w:footer="992" w:gutter="0"/>
          <w:pgNumType w:start="1"/>
          <w:cols w:space="425" w:num="1"/>
          <w:titlePg/>
          <w:docGrid w:type="lines" w:linePitch="312" w:charSpace="0"/>
        </w:sectPr>
      </w:pPr>
      <w:r>
        <w:rPr>
          <w:rFonts w:hint="eastAsia" w:ascii="黑体" w:hAnsi="黑体" w:eastAsia="黑体"/>
          <w:color w:val="000000" w:themeColor="text1"/>
          <w:sz w:val="36"/>
          <w:szCs w:val="36"/>
        </w:rPr>
        <w:t>甘肃省交通运输厅  发 布</w:t>
      </w:r>
    </w:p>
    <w:p>
      <w:pPr>
        <w:rPr>
          <w:rFonts w:ascii="黑体" w:hAnsi="黑体" w:eastAsia="黑体"/>
          <w:color w:val="000000" w:themeColor="text1"/>
          <w:sz w:val="24"/>
          <w:szCs w:val="24"/>
        </w:rPr>
        <w:sectPr>
          <w:type w:val="continuous"/>
          <w:pgSz w:w="11906" w:h="16838"/>
          <w:pgMar w:top="1418" w:right="1134" w:bottom="1134" w:left="1418" w:header="851" w:footer="992" w:gutter="0"/>
          <w:pgNumType w:start="1"/>
          <w:cols w:space="425" w:num="1"/>
          <w:titlePg/>
          <w:docGrid w:type="lines" w:linePitch="312" w:charSpace="0"/>
        </w:sectPr>
      </w:pPr>
    </w:p>
    <w:p>
      <w:pPr>
        <w:rPr>
          <w:rFonts w:ascii="黑体" w:hAnsi="黑体" w:eastAsia="黑体"/>
          <w:color w:val="000000" w:themeColor="text1"/>
          <w:sz w:val="24"/>
          <w:szCs w:val="24"/>
        </w:rPr>
        <w:sectPr>
          <w:type w:val="continuous"/>
          <w:pgSz w:w="11906" w:h="16838"/>
          <w:pgMar w:top="1418" w:right="1134" w:bottom="1134" w:left="1418" w:header="851" w:footer="992" w:gutter="0"/>
          <w:pgNumType w:start="1"/>
          <w:cols w:space="425" w:num="1"/>
          <w:titlePg/>
          <w:docGrid w:type="lines" w:linePitch="312" w:charSpace="0"/>
        </w:sectPr>
      </w:pPr>
    </w:p>
    <w:p>
      <w:pPr>
        <w:rPr>
          <w:rFonts w:ascii="黑体" w:hAnsi="黑体" w:eastAsia="黑体"/>
          <w:color w:val="000000" w:themeColor="text1"/>
          <w:sz w:val="24"/>
          <w:szCs w:val="24"/>
        </w:rPr>
        <w:sectPr>
          <w:type w:val="continuous"/>
          <w:pgSz w:w="11906" w:h="16838"/>
          <w:pgMar w:top="1418" w:right="1134" w:bottom="1134" w:left="1418" w:header="851" w:footer="992" w:gutter="0"/>
          <w:pgNumType w:start="1"/>
          <w:cols w:space="425" w:num="1"/>
          <w:titlePg/>
          <w:docGrid w:type="lines" w:linePitch="312" w:charSpace="0"/>
        </w:sectPr>
      </w:pPr>
    </w:p>
    <w:p>
      <w:pPr>
        <w:rPr>
          <w:rFonts w:ascii="黑体" w:hAnsi="黑体" w:eastAsia="黑体"/>
          <w:color w:val="000000" w:themeColor="text1"/>
          <w:sz w:val="24"/>
          <w:szCs w:val="24"/>
        </w:rPr>
        <w:sectPr>
          <w:type w:val="continuous"/>
          <w:pgSz w:w="11906" w:h="16838"/>
          <w:pgMar w:top="1418" w:right="1134" w:bottom="1134" w:left="1418" w:header="851" w:footer="992" w:gutter="0"/>
          <w:pgNumType w:start="1"/>
          <w:cols w:space="425" w:num="1"/>
          <w:titlePg/>
          <w:docGrid w:type="lines" w:linePitch="312" w:charSpace="0"/>
        </w:sectPr>
      </w:pPr>
    </w:p>
    <w:p>
      <w:pPr>
        <w:rPr>
          <w:rFonts w:ascii="黑体" w:hAnsi="黑体" w:eastAsia="黑体"/>
          <w:color w:val="000000" w:themeColor="text1"/>
          <w:sz w:val="24"/>
          <w:szCs w:val="24"/>
        </w:rPr>
        <w:sectPr>
          <w:type w:val="continuous"/>
          <w:pgSz w:w="11906" w:h="16838"/>
          <w:pgMar w:top="1418" w:right="1134" w:bottom="1134" w:left="1418" w:header="851" w:footer="992" w:gutter="0"/>
          <w:pgNumType w:start="1"/>
          <w:cols w:space="425" w:num="1"/>
          <w:titlePg/>
          <w:docGrid w:type="lines" w:linePitch="312" w:charSpace="0"/>
        </w:sectPr>
      </w:pPr>
    </w:p>
    <w:p>
      <w:pPr>
        <w:jc w:val="center"/>
        <w:rPr>
          <w:rFonts w:ascii="宋体" w:hAnsi="宋体"/>
          <w:b/>
          <w:color w:val="000000" w:themeColor="text1"/>
          <w:sz w:val="32"/>
          <w:szCs w:val="32"/>
        </w:rPr>
      </w:pPr>
      <w:r>
        <w:rPr>
          <w:rFonts w:hint="eastAsia" w:ascii="宋体" w:hAnsi="宋体"/>
          <w:b/>
          <w:color w:val="000000" w:themeColor="text1"/>
          <w:sz w:val="32"/>
          <w:szCs w:val="32"/>
        </w:rPr>
        <w:t>水路运输经营许可服务指南</w:t>
      </w:r>
    </w:p>
    <w:p>
      <w:pPr>
        <w:ind w:firstLine="420"/>
        <w:jc w:val="center"/>
        <w:rPr>
          <w:rFonts w:ascii="宋体" w:hAnsi="宋体"/>
          <w:b/>
          <w:color w:val="000000" w:themeColor="text1"/>
          <w:sz w:val="32"/>
          <w:szCs w:val="32"/>
        </w:rPr>
      </w:pPr>
    </w:p>
    <w:p>
      <w:pPr>
        <w:rPr>
          <w:rFonts w:asciiTheme="minorEastAsia" w:hAnsiTheme="minorEastAsia" w:eastAsiaTheme="minorEastAsia"/>
          <w:color w:val="000000" w:themeColor="text1"/>
          <w:szCs w:val="21"/>
        </w:rPr>
      </w:pPr>
      <w:r>
        <w:rPr>
          <w:rFonts w:hint="eastAsia" w:asciiTheme="minorEastAsia" w:hAnsiTheme="minorEastAsia" w:eastAsiaTheme="minorEastAsia"/>
          <w:color w:val="000000" w:themeColor="text1"/>
          <w:szCs w:val="21"/>
        </w:rPr>
        <w:t>一、事项编码</w:t>
      </w:r>
    </w:p>
    <w:p>
      <w:pPr>
        <w:ind w:firstLine="420"/>
        <w:rPr>
          <w:rFonts w:asciiTheme="minorEastAsia" w:hAnsiTheme="minorEastAsia" w:eastAsiaTheme="minorEastAsia"/>
          <w:color w:val="000000" w:themeColor="text1"/>
          <w:szCs w:val="21"/>
        </w:rPr>
      </w:pPr>
    </w:p>
    <w:p>
      <w:pPr>
        <w:rPr>
          <w:rFonts w:asciiTheme="minorEastAsia" w:hAnsiTheme="minorEastAsia" w:eastAsiaTheme="minorEastAsia"/>
          <w:color w:val="000000" w:themeColor="text1"/>
          <w:szCs w:val="21"/>
        </w:rPr>
      </w:pPr>
      <w:r>
        <w:rPr>
          <w:rFonts w:hint="eastAsia" w:asciiTheme="minorEastAsia" w:hAnsiTheme="minorEastAsia" w:eastAsiaTheme="minorEastAsia"/>
          <w:color w:val="000000" w:themeColor="text1"/>
          <w:szCs w:val="21"/>
        </w:rPr>
        <w:t>二、适用范围</w:t>
      </w:r>
    </w:p>
    <w:p>
      <w:pPr>
        <w:ind w:firstLine="420" w:firstLineChars="200"/>
        <w:rPr>
          <w:rFonts w:ascii="宋体"/>
          <w:color w:val="000000" w:themeColor="text1"/>
          <w:szCs w:val="21"/>
        </w:rPr>
      </w:pPr>
      <w:r>
        <w:rPr>
          <w:rFonts w:hint="eastAsia" w:ascii="宋体" w:hAnsi="宋体"/>
          <w:color w:val="000000" w:themeColor="text1"/>
          <w:szCs w:val="21"/>
        </w:rPr>
        <w:t>申请经营水路运输的自然人、法人或者其他组织。</w:t>
      </w:r>
    </w:p>
    <w:p>
      <w:pPr>
        <w:rPr>
          <w:rFonts w:ascii="宋体" w:hAnsi="宋体"/>
          <w:color w:val="000000" w:themeColor="text1"/>
          <w:szCs w:val="21"/>
        </w:rPr>
      </w:pPr>
      <w:r>
        <w:rPr>
          <w:rFonts w:hint="eastAsia" w:ascii="宋体" w:hAnsi="宋体"/>
          <w:color w:val="000000" w:themeColor="text1"/>
          <w:szCs w:val="21"/>
        </w:rPr>
        <w:t>三、事项类别</w:t>
      </w:r>
    </w:p>
    <w:p>
      <w:pPr>
        <w:ind w:firstLine="420" w:firstLineChars="200"/>
        <w:rPr>
          <w:rFonts w:ascii="宋体" w:hAnsi="宋体"/>
          <w:color w:val="000000" w:themeColor="text1"/>
          <w:szCs w:val="21"/>
        </w:rPr>
      </w:pPr>
      <w:r>
        <w:rPr>
          <w:rFonts w:hint="eastAsia" w:ascii="宋体" w:hAnsi="宋体"/>
          <w:color w:val="000000" w:themeColor="text1"/>
          <w:szCs w:val="21"/>
        </w:rPr>
        <w:t>行政许可</w:t>
      </w:r>
    </w:p>
    <w:p>
      <w:pPr>
        <w:rPr>
          <w:rFonts w:ascii="宋体" w:hAnsi="宋体"/>
          <w:color w:val="000000" w:themeColor="text1"/>
          <w:szCs w:val="21"/>
        </w:rPr>
      </w:pPr>
      <w:r>
        <w:rPr>
          <w:rFonts w:hint="eastAsia" w:ascii="宋体" w:hAnsi="宋体"/>
          <w:color w:val="000000" w:themeColor="text1"/>
          <w:szCs w:val="21"/>
        </w:rPr>
        <w:t>四、设立依据</w:t>
      </w:r>
    </w:p>
    <w:p>
      <w:pPr>
        <w:ind w:firstLine="420" w:firstLineChars="200"/>
        <w:rPr>
          <w:rFonts w:ascii="宋体" w:hAnsi="宋体"/>
          <w:color w:val="000000" w:themeColor="text1"/>
          <w:szCs w:val="21"/>
        </w:rPr>
      </w:pPr>
      <w:r>
        <w:rPr>
          <w:rFonts w:hint="eastAsia" w:ascii="宋体" w:hAnsi="宋体"/>
          <w:color w:val="000000" w:themeColor="text1"/>
          <w:szCs w:val="21"/>
        </w:rPr>
        <w:t>1.《国内水路运输管理条例》（2012年10月13日中华人民共和国国务院令第625号公布　根据2016年2月6日《国务院关于修改部分行政法规的决定》第一次修订　根据2017年3月1日《国务院关于修改和废止部分行政法规的决定》第二次修订）；</w:t>
      </w:r>
    </w:p>
    <w:p>
      <w:pPr>
        <w:ind w:firstLine="420" w:firstLineChars="200"/>
        <w:rPr>
          <w:rFonts w:ascii="宋体" w:hAnsi="宋体"/>
          <w:color w:val="000000" w:themeColor="text1"/>
          <w:szCs w:val="21"/>
        </w:rPr>
      </w:pPr>
      <w:r>
        <w:rPr>
          <w:rFonts w:hint="eastAsia" w:ascii="宋体" w:hAnsi="宋体"/>
          <w:color w:val="000000" w:themeColor="text1"/>
          <w:szCs w:val="21"/>
        </w:rPr>
        <w:t>2.《国务院决定对确需保留的行政审批项目设定行政许可的决定》（国务院令[2004]第412号）；</w:t>
      </w:r>
    </w:p>
    <w:p>
      <w:pPr>
        <w:ind w:firstLine="420" w:firstLineChars="200"/>
        <w:rPr>
          <w:rFonts w:ascii="宋体"/>
          <w:color w:val="000000" w:themeColor="text1"/>
          <w:szCs w:val="21"/>
        </w:rPr>
      </w:pPr>
      <w:r>
        <w:rPr>
          <w:rFonts w:hint="eastAsia" w:ascii="宋体"/>
          <w:color w:val="000000" w:themeColor="text1"/>
          <w:szCs w:val="21"/>
        </w:rPr>
        <w:t>3.</w:t>
      </w:r>
      <w:r>
        <w:rPr>
          <w:rFonts w:hint="eastAsia" w:ascii="宋体" w:hAnsi="宋体"/>
          <w:color w:val="000000" w:themeColor="text1"/>
          <w:szCs w:val="21"/>
        </w:rPr>
        <w:t>《国内水路运输管理规定》（2016年12月10日交通运输部令第79号）。</w:t>
      </w:r>
    </w:p>
    <w:p>
      <w:pPr>
        <w:rPr>
          <w:rFonts w:ascii="宋体" w:hAnsi="宋体"/>
          <w:color w:val="000000" w:themeColor="text1"/>
          <w:szCs w:val="21"/>
        </w:rPr>
      </w:pPr>
      <w:r>
        <w:rPr>
          <w:rFonts w:hint="eastAsia" w:ascii="宋体" w:hAnsi="宋体"/>
          <w:color w:val="000000" w:themeColor="text1"/>
          <w:szCs w:val="21"/>
        </w:rPr>
        <w:t>五、受理机构</w:t>
      </w:r>
    </w:p>
    <w:p>
      <w:pPr>
        <w:ind w:firstLine="420" w:firstLineChars="200"/>
        <w:rPr>
          <w:rFonts w:ascii="宋体" w:hAnsi="宋体"/>
          <w:color w:val="000000" w:themeColor="text1"/>
          <w:szCs w:val="21"/>
        </w:rPr>
      </w:pPr>
      <w:r>
        <w:rPr>
          <w:rFonts w:hint="eastAsia" w:ascii="宋体" w:hAnsi="宋体"/>
          <w:color w:val="000000" w:themeColor="text1"/>
          <w:szCs w:val="21"/>
        </w:rPr>
        <w:t>甘肃省水运管理局</w:t>
      </w:r>
    </w:p>
    <w:p>
      <w:pPr>
        <w:rPr>
          <w:rFonts w:ascii="宋体" w:hAnsi="宋体"/>
          <w:color w:val="000000" w:themeColor="text1"/>
          <w:szCs w:val="21"/>
        </w:rPr>
      </w:pPr>
      <w:r>
        <w:rPr>
          <w:rFonts w:hint="eastAsia" w:ascii="宋体" w:hAnsi="宋体"/>
          <w:color w:val="000000" w:themeColor="text1"/>
          <w:szCs w:val="21"/>
        </w:rPr>
        <w:t>六、决定机构</w:t>
      </w:r>
    </w:p>
    <w:p>
      <w:pPr>
        <w:ind w:firstLine="420" w:firstLineChars="200"/>
        <w:rPr>
          <w:rFonts w:ascii="宋体" w:hAnsi="宋体"/>
          <w:color w:val="000000" w:themeColor="text1"/>
          <w:szCs w:val="21"/>
        </w:rPr>
      </w:pPr>
      <w:r>
        <w:rPr>
          <w:rFonts w:hint="eastAsia" w:ascii="宋体" w:hAnsi="宋体"/>
          <w:color w:val="000000" w:themeColor="text1"/>
          <w:szCs w:val="21"/>
        </w:rPr>
        <w:t>甘肃省水运管理局</w:t>
      </w:r>
    </w:p>
    <w:p>
      <w:pPr>
        <w:rPr>
          <w:rFonts w:ascii="宋体" w:hAnsi="宋体"/>
          <w:color w:val="000000" w:themeColor="text1"/>
          <w:szCs w:val="21"/>
        </w:rPr>
      </w:pPr>
      <w:r>
        <w:rPr>
          <w:rFonts w:hint="eastAsia" w:ascii="宋体" w:hAnsi="宋体"/>
          <w:color w:val="000000" w:themeColor="text1"/>
          <w:szCs w:val="21"/>
        </w:rPr>
        <w:t>七、办理条件</w:t>
      </w:r>
    </w:p>
    <w:p>
      <w:pPr>
        <w:ind w:firstLine="420" w:firstLineChars="200"/>
        <w:rPr>
          <w:rFonts w:ascii="宋体" w:hAnsi="宋体"/>
          <w:color w:val="000000" w:themeColor="text1"/>
          <w:szCs w:val="21"/>
        </w:rPr>
      </w:pPr>
      <w:r>
        <w:rPr>
          <w:rFonts w:hint="eastAsia" w:ascii="宋体" w:hAnsi="宋体"/>
          <w:color w:val="000000" w:themeColor="text1"/>
          <w:szCs w:val="21"/>
        </w:rPr>
        <w:t>（一）准予批准的条件：</w:t>
      </w:r>
    </w:p>
    <w:p>
      <w:pPr>
        <w:ind w:firstLine="420" w:firstLineChars="200"/>
        <w:rPr>
          <w:rFonts w:ascii="宋体" w:cs="宋体"/>
          <w:color w:val="000000" w:themeColor="text1"/>
          <w:szCs w:val="21"/>
        </w:rPr>
      </w:pPr>
      <w:r>
        <w:rPr>
          <w:rFonts w:hint="eastAsia" w:ascii="宋体" w:hAnsi="宋体" w:cs="宋体"/>
          <w:color w:val="000000" w:themeColor="text1"/>
          <w:szCs w:val="21"/>
        </w:rPr>
        <w:t>个人只能申请经营内河普通货物运输业务，并应当符合下列条件：</w:t>
      </w:r>
    </w:p>
    <w:p>
      <w:pPr>
        <w:ind w:firstLine="420" w:firstLineChars="200"/>
        <w:rPr>
          <w:rFonts w:ascii="宋体" w:cs="宋体"/>
          <w:color w:val="000000" w:themeColor="text1"/>
          <w:szCs w:val="21"/>
        </w:rPr>
      </w:pPr>
      <w:r>
        <w:rPr>
          <w:rFonts w:ascii="宋体" w:hAnsi="宋体" w:cs="宋体"/>
          <w:color w:val="000000" w:themeColor="text1"/>
          <w:szCs w:val="21"/>
        </w:rPr>
        <w:t>1.</w:t>
      </w:r>
      <w:r>
        <w:rPr>
          <w:rFonts w:hint="eastAsia" w:ascii="宋体" w:hAnsi="宋体" w:cs="宋体"/>
          <w:color w:val="000000" w:themeColor="text1"/>
          <w:szCs w:val="21"/>
        </w:rPr>
        <w:t>经工商行政管理部门登记的个体工商户；</w:t>
      </w:r>
    </w:p>
    <w:p>
      <w:pPr>
        <w:ind w:firstLine="420" w:firstLineChars="200"/>
        <w:rPr>
          <w:rFonts w:ascii="宋体" w:cs="宋体"/>
          <w:color w:val="000000" w:themeColor="text1"/>
          <w:szCs w:val="21"/>
        </w:rPr>
      </w:pPr>
      <w:r>
        <w:rPr>
          <w:rFonts w:ascii="宋体" w:hAnsi="宋体" w:cs="宋体"/>
          <w:color w:val="000000" w:themeColor="text1"/>
          <w:szCs w:val="21"/>
        </w:rPr>
        <w:t>2.</w:t>
      </w:r>
      <w:r>
        <w:rPr>
          <w:rFonts w:hint="eastAsia" w:ascii="宋体" w:hAnsi="宋体" w:cs="宋体"/>
          <w:color w:val="000000" w:themeColor="text1"/>
          <w:szCs w:val="21"/>
        </w:rPr>
        <w:t>有符合本规定要求的船舶，且自有船舶运力不超过</w:t>
      </w:r>
      <w:r>
        <w:rPr>
          <w:rFonts w:ascii="宋体" w:hAnsi="宋体" w:cs="宋体"/>
          <w:color w:val="000000" w:themeColor="text1"/>
          <w:szCs w:val="21"/>
        </w:rPr>
        <w:t>600</w:t>
      </w:r>
      <w:r>
        <w:rPr>
          <w:rFonts w:hint="eastAsia" w:ascii="宋体" w:hAnsi="宋体" w:cs="宋体"/>
          <w:color w:val="000000" w:themeColor="text1"/>
          <w:szCs w:val="21"/>
        </w:rPr>
        <w:t>总吨；</w:t>
      </w:r>
    </w:p>
    <w:p>
      <w:pPr>
        <w:ind w:firstLine="420" w:firstLineChars="200"/>
        <w:rPr>
          <w:rFonts w:ascii="宋体" w:cs="宋体"/>
          <w:color w:val="000000" w:themeColor="text1"/>
          <w:szCs w:val="21"/>
        </w:rPr>
      </w:pPr>
      <w:r>
        <w:rPr>
          <w:rFonts w:ascii="宋体" w:hAnsi="宋体" w:cs="宋体"/>
          <w:color w:val="000000" w:themeColor="text1"/>
          <w:szCs w:val="21"/>
        </w:rPr>
        <w:t>3.</w:t>
      </w:r>
      <w:r>
        <w:rPr>
          <w:rFonts w:hint="eastAsia" w:ascii="宋体" w:hAnsi="宋体" w:cs="宋体"/>
          <w:color w:val="000000" w:themeColor="text1"/>
          <w:szCs w:val="21"/>
        </w:rPr>
        <w:t>有安全管理责任制度、安全监督检查制度、事故应急处置制度、岗位安全操作规程等安全管理制度。</w:t>
      </w:r>
    </w:p>
    <w:p>
      <w:pPr>
        <w:ind w:firstLine="420" w:firstLineChars="200"/>
        <w:rPr>
          <w:rFonts w:ascii="宋体" w:cs="宋体"/>
          <w:color w:val="000000" w:themeColor="text1"/>
          <w:szCs w:val="21"/>
        </w:rPr>
      </w:pPr>
      <w:r>
        <w:rPr>
          <w:rFonts w:hint="eastAsia" w:ascii="宋体" w:hAnsi="宋体" w:cs="宋体"/>
          <w:color w:val="000000" w:themeColor="text1"/>
          <w:szCs w:val="21"/>
        </w:rPr>
        <w:t>申请经营水路运输业务，除个人申请经营内河普通货物运输业务外，申请人应当符合下列条件：</w:t>
      </w:r>
    </w:p>
    <w:p>
      <w:pPr>
        <w:ind w:firstLine="420" w:firstLineChars="200"/>
        <w:rPr>
          <w:rFonts w:ascii="宋体" w:cs="宋体"/>
          <w:color w:val="000000" w:themeColor="text1"/>
          <w:szCs w:val="21"/>
        </w:rPr>
      </w:pPr>
      <w:r>
        <w:rPr>
          <w:rFonts w:ascii="宋体" w:hAnsi="宋体" w:cs="宋体"/>
          <w:color w:val="000000" w:themeColor="text1"/>
          <w:szCs w:val="21"/>
        </w:rPr>
        <w:t>1.</w:t>
      </w:r>
      <w:r>
        <w:rPr>
          <w:rFonts w:hint="eastAsia" w:ascii="宋体" w:hAnsi="宋体" w:cs="宋体"/>
          <w:color w:val="000000" w:themeColor="text1"/>
          <w:szCs w:val="21"/>
        </w:rPr>
        <w:t>具备企业法人资格。</w:t>
      </w:r>
    </w:p>
    <w:p>
      <w:pPr>
        <w:ind w:firstLine="420" w:firstLineChars="200"/>
        <w:rPr>
          <w:rFonts w:ascii="宋体" w:cs="宋体"/>
          <w:color w:val="000000" w:themeColor="text1"/>
          <w:szCs w:val="21"/>
        </w:rPr>
      </w:pPr>
      <w:r>
        <w:rPr>
          <w:rFonts w:ascii="宋体" w:hAnsi="宋体" w:cs="宋体"/>
          <w:color w:val="000000" w:themeColor="text1"/>
          <w:szCs w:val="21"/>
        </w:rPr>
        <w:t>2.</w:t>
      </w:r>
      <w:r>
        <w:rPr>
          <w:rFonts w:hint="eastAsia" w:ascii="宋体" w:hAnsi="宋体" w:cs="宋体"/>
          <w:color w:val="000000" w:themeColor="text1"/>
          <w:szCs w:val="21"/>
        </w:rPr>
        <w:t>有明确的经营范围，包括经营区域和业务种类。经营水路旅客班轮运输业务的，还应当有班期、班次以及拟停靠的码头安排等可行的航线营运计划。</w:t>
      </w:r>
    </w:p>
    <w:p>
      <w:pPr>
        <w:ind w:firstLine="420" w:firstLineChars="200"/>
        <w:rPr>
          <w:rFonts w:ascii="宋体" w:cs="宋体"/>
          <w:color w:val="000000" w:themeColor="text1"/>
          <w:szCs w:val="21"/>
        </w:rPr>
      </w:pPr>
      <w:r>
        <w:rPr>
          <w:rFonts w:ascii="宋体" w:hAnsi="宋体" w:cs="宋体"/>
          <w:color w:val="000000" w:themeColor="text1"/>
          <w:szCs w:val="21"/>
        </w:rPr>
        <w:t>3.</w:t>
      </w:r>
      <w:r>
        <w:rPr>
          <w:rFonts w:hint="eastAsia" w:ascii="宋体" w:hAnsi="宋体" w:cs="宋体"/>
          <w:color w:val="000000" w:themeColor="text1"/>
          <w:szCs w:val="21"/>
        </w:rPr>
        <w:t>有符合本规定要求的船舶，且自有船舶运力应当符合附件</w:t>
      </w:r>
      <w:r>
        <w:rPr>
          <w:rFonts w:ascii="宋体" w:hAnsi="宋体" w:cs="宋体"/>
          <w:color w:val="000000" w:themeColor="text1"/>
          <w:szCs w:val="21"/>
        </w:rPr>
        <w:t>1</w:t>
      </w:r>
      <w:r>
        <w:rPr>
          <w:rFonts w:hint="eastAsia" w:ascii="宋体" w:hAnsi="宋体" w:cs="宋体"/>
          <w:color w:val="000000" w:themeColor="text1"/>
          <w:szCs w:val="21"/>
        </w:rPr>
        <w:t>的要求。</w:t>
      </w:r>
    </w:p>
    <w:p>
      <w:pPr>
        <w:ind w:firstLine="420" w:firstLineChars="200"/>
        <w:rPr>
          <w:rFonts w:ascii="宋体" w:cs="宋体"/>
          <w:color w:val="000000" w:themeColor="text1"/>
          <w:szCs w:val="21"/>
        </w:rPr>
      </w:pPr>
      <w:r>
        <w:rPr>
          <w:rFonts w:ascii="宋体" w:hAnsi="宋体" w:cs="宋体"/>
          <w:color w:val="000000" w:themeColor="text1"/>
          <w:szCs w:val="21"/>
        </w:rPr>
        <w:t>4.</w:t>
      </w:r>
      <w:r>
        <w:rPr>
          <w:rFonts w:hint="eastAsia" w:ascii="宋体" w:hAnsi="宋体" w:cs="宋体"/>
          <w:color w:val="000000" w:themeColor="text1"/>
          <w:szCs w:val="21"/>
        </w:rPr>
        <w:t>有符合本规定要求的海务、机务管理人员。</w:t>
      </w:r>
    </w:p>
    <w:p>
      <w:pPr>
        <w:ind w:firstLine="420" w:firstLineChars="200"/>
        <w:rPr>
          <w:rFonts w:ascii="宋体" w:cs="宋体"/>
          <w:color w:val="000000" w:themeColor="text1"/>
          <w:szCs w:val="21"/>
        </w:rPr>
      </w:pPr>
      <w:r>
        <w:rPr>
          <w:rFonts w:ascii="宋体" w:hAnsi="宋体" w:cs="宋体"/>
          <w:color w:val="000000" w:themeColor="text1"/>
          <w:szCs w:val="21"/>
        </w:rPr>
        <w:t>5.</w:t>
      </w:r>
      <w:r>
        <w:rPr>
          <w:rFonts w:hint="eastAsia" w:ascii="宋体" w:hAnsi="宋体" w:cs="宋体"/>
          <w:color w:val="000000" w:themeColor="text1"/>
          <w:szCs w:val="21"/>
        </w:rPr>
        <w:t>有符合本规定要求的与其直接订立劳动合同的高级船员。</w:t>
      </w:r>
    </w:p>
    <w:p>
      <w:pPr>
        <w:ind w:firstLine="420" w:firstLineChars="200"/>
        <w:rPr>
          <w:rFonts w:ascii="宋体" w:cs="宋体"/>
          <w:color w:val="000000" w:themeColor="text1"/>
          <w:szCs w:val="21"/>
        </w:rPr>
      </w:pPr>
      <w:r>
        <w:rPr>
          <w:rFonts w:ascii="宋体" w:hAnsi="宋体" w:cs="宋体"/>
          <w:color w:val="000000" w:themeColor="text1"/>
          <w:szCs w:val="21"/>
        </w:rPr>
        <w:t>6.</w:t>
      </w:r>
      <w:r>
        <w:rPr>
          <w:rFonts w:hint="eastAsia" w:ascii="宋体" w:hAnsi="宋体" w:cs="宋体"/>
          <w:color w:val="000000" w:themeColor="text1"/>
          <w:szCs w:val="21"/>
        </w:rPr>
        <w:t>有健全的安全管理机构及安全管理人员设置制度、安全管理责任制度、安全监督检查制度、事故应急处置制度、岗位安全操作规程等安全管理制度。</w:t>
      </w:r>
    </w:p>
    <w:p>
      <w:pPr>
        <w:ind w:firstLine="420" w:firstLineChars="200"/>
        <w:rPr>
          <w:rFonts w:ascii="宋体" w:cs="宋体"/>
          <w:color w:val="000000" w:themeColor="text1"/>
          <w:szCs w:val="21"/>
        </w:rPr>
      </w:pPr>
      <w:r>
        <w:rPr>
          <w:rFonts w:hint="eastAsia" w:ascii="宋体" w:hAnsi="宋体" w:cs="宋体"/>
          <w:color w:val="000000" w:themeColor="text1"/>
          <w:szCs w:val="21"/>
        </w:rPr>
        <w:t>水路运输经营者投入运营的船舶应当符合下列条件：</w:t>
      </w:r>
    </w:p>
    <w:p>
      <w:pPr>
        <w:ind w:firstLine="420" w:firstLineChars="200"/>
        <w:rPr>
          <w:rFonts w:ascii="宋体" w:cs="宋体"/>
          <w:color w:val="000000" w:themeColor="text1"/>
          <w:szCs w:val="21"/>
        </w:rPr>
      </w:pPr>
      <w:r>
        <w:rPr>
          <w:rFonts w:ascii="宋体" w:hAnsi="宋体" w:cs="宋体"/>
          <w:color w:val="000000" w:themeColor="text1"/>
          <w:szCs w:val="21"/>
        </w:rPr>
        <w:t>1.</w:t>
      </w:r>
      <w:r>
        <w:rPr>
          <w:rFonts w:hint="eastAsia" w:ascii="宋体" w:hAnsi="宋体" w:cs="宋体"/>
          <w:color w:val="000000" w:themeColor="text1"/>
          <w:szCs w:val="21"/>
        </w:rPr>
        <w:t>与水路运输经营者的经营范围相适应。从事旅客运输的，应当使用普通客船、客货船和滚装客船（统称为客船）运输；从事散装液体危险货物运输的，应当使用液化气体船、化学品船、成品油船和原油船（统称为危险品船）运输；从事普通货物运输、包装危险货物运输和散装固体危险货物运输的，可以使用普通货船运输。</w:t>
      </w:r>
    </w:p>
    <w:p>
      <w:pPr>
        <w:ind w:firstLine="420" w:firstLineChars="200"/>
        <w:rPr>
          <w:rFonts w:ascii="宋体" w:cs="宋体"/>
          <w:color w:val="000000" w:themeColor="text1"/>
          <w:szCs w:val="21"/>
        </w:rPr>
      </w:pPr>
      <w:r>
        <w:rPr>
          <w:rFonts w:ascii="宋体" w:hAnsi="宋体" w:cs="宋体"/>
          <w:color w:val="000000" w:themeColor="text1"/>
          <w:szCs w:val="21"/>
        </w:rPr>
        <w:t>2.</w:t>
      </w:r>
      <w:r>
        <w:rPr>
          <w:rFonts w:hint="eastAsia" w:ascii="宋体" w:hAnsi="宋体" w:cs="宋体"/>
          <w:color w:val="000000" w:themeColor="text1"/>
          <w:szCs w:val="21"/>
        </w:rPr>
        <w:t>持有有效的船舶所有权登记证书、船舶国籍证书、船舶检验证书以及按照相关法律、行政法规规定证明船舶符合安全与防污染和入级检验要求的其他证书。</w:t>
      </w:r>
    </w:p>
    <w:p>
      <w:pPr>
        <w:ind w:firstLine="420" w:firstLineChars="200"/>
        <w:rPr>
          <w:rFonts w:ascii="宋体" w:cs="宋体"/>
          <w:color w:val="000000" w:themeColor="text1"/>
          <w:szCs w:val="21"/>
        </w:rPr>
      </w:pPr>
      <w:r>
        <w:rPr>
          <w:rFonts w:ascii="宋体" w:hAnsi="宋体" w:cs="宋体"/>
          <w:color w:val="000000" w:themeColor="text1"/>
          <w:szCs w:val="21"/>
        </w:rPr>
        <w:t>3.</w:t>
      </w:r>
      <w:r>
        <w:rPr>
          <w:rFonts w:hint="eastAsia" w:ascii="宋体" w:hAnsi="宋体" w:cs="宋体"/>
          <w:color w:val="000000" w:themeColor="text1"/>
          <w:szCs w:val="21"/>
        </w:rPr>
        <w:t>符合交通运输部关于船型技术标准、船龄以及节能减排的要求。</w:t>
      </w:r>
    </w:p>
    <w:p>
      <w:pPr>
        <w:ind w:firstLine="420" w:firstLineChars="200"/>
        <w:rPr>
          <w:rFonts w:ascii="宋体" w:hAnsi="宋体"/>
          <w:color w:val="000000" w:themeColor="text1"/>
          <w:szCs w:val="21"/>
        </w:rPr>
      </w:pPr>
      <w:r>
        <w:rPr>
          <w:rFonts w:hint="eastAsia" w:ascii="宋体" w:hAnsi="宋体"/>
          <w:color w:val="000000" w:themeColor="text1"/>
          <w:szCs w:val="21"/>
        </w:rPr>
        <w:t>（二）不予批准的情形：</w:t>
      </w:r>
    </w:p>
    <w:p>
      <w:pPr>
        <w:ind w:firstLine="420"/>
        <w:rPr>
          <w:rFonts w:ascii="宋体" w:hAnsi="宋体"/>
          <w:color w:val="000000" w:themeColor="text1"/>
          <w:szCs w:val="21"/>
        </w:rPr>
      </w:pPr>
      <w:r>
        <w:rPr>
          <w:rFonts w:hint="eastAsia" w:ascii="宋体" w:hAnsi="宋体"/>
          <w:color w:val="000000" w:themeColor="text1"/>
          <w:szCs w:val="21"/>
        </w:rPr>
        <w:t>从事国内水路运输经营不符合审批的条件。</w:t>
      </w:r>
    </w:p>
    <w:p>
      <w:pPr>
        <w:ind w:firstLine="420" w:firstLineChars="200"/>
        <w:rPr>
          <w:rFonts w:ascii="宋体" w:hAnsi="宋体"/>
          <w:color w:val="000000" w:themeColor="text1"/>
          <w:szCs w:val="21"/>
        </w:rPr>
      </w:pPr>
      <w:r>
        <w:rPr>
          <w:rFonts w:hint="eastAsia" w:ascii="宋体" w:hAnsi="宋体"/>
          <w:color w:val="000000" w:themeColor="text1"/>
          <w:szCs w:val="21"/>
        </w:rPr>
        <w:t>（三）其他需要说明的情形：</w:t>
      </w:r>
    </w:p>
    <w:p>
      <w:pPr>
        <w:ind w:firstLine="420" w:firstLineChars="200"/>
        <w:rPr>
          <w:rFonts w:ascii="宋体" w:cs="宋体"/>
          <w:color w:val="000000" w:themeColor="text1"/>
          <w:szCs w:val="21"/>
        </w:rPr>
      </w:pPr>
      <w:r>
        <w:rPr>
          <w:rFonts w:hint="eastAsia" w:ascii="宋体" w:hAnsi="宋体" w:cs="宋体"/>
          <w:color w:val="000000" w:themeColor="text1"/>
          <w:szCs w:val="21"/>
        </w:rPr>
        <w:t>具有许可权限的部门根据运力运量供求情况对新增运力申请予以审查。根据运力供求情况需要对新增运力予以数量限制时，依据经营者的经营规模、管理水平、安全记录、诚信经营记录等情况，公开竞争择优作出许可决定。</w:t>
      </w:r>
    </w:p>
    <w:p>
      <w:pPr>
        <w:ind w:firstLine="525" w:firstLineChars="250"/>
        <w:rPr>
          <w:rFonts w:ascii="宋体" w:cs="宋体"/>
          <w:color w:val="000000" w:themeColor="text1"/>
          <w:szCs w:val="21"/>
        </w:rPr>
      </w:pPr>
      <w:r>
        <w:rPr>
          <w:rFonts w:hint="eastAsia" w:ascii="宋体" w:hAnsi="宋体"/>
          <w:color w:val="000000" w:themeColor="text1"/>
          <w:szCs w:val="21"/>
        </w:rPr>
        <w:t>外国的企业、其他经济组织和个人不得经</w:t>
      </w:r>
      <w:r>
        <w:rPr>
          <w:rFonts w:hint="eastAsia" w:ascii="宋体" w:hAnsi="宋体" w:cs="宋体"/>
          <w:color w:val="000000" w:themeColor="text1"/>
          <w:szCs w:val="21"/>
        </w:rPr>
        <w:t>营水路运输业务，也不得以租用中国籍船舶或者舱位等方式变相经营水路运输业务。</w:t>
      </w:r>
    </w:p>
    <w:p>
      <w:pPr>
        <w:ind w:firstLine="525" w:firstLineChars="250"/>
        <w:rPr>
          <w:rFonts w:ascii="宋体" w:cs="宋体"/>
          <w:color w:val="000000" w:themeColor="text1"/>
          <w:szCs w:val="21"/>
        </w:rPr>
      </w:pPr>
      <w:r>
        <w:rPr>
          <w:rFonts w:hint="eastAsia" w:ascii="宋体" w:hAnsi="宋体" w:cs="宋体"/>
          <w:color w:val="000000" w:themeColor="text1"/>
          <w:szCs w:val="21"/>
        </w:rPr>
        <w:t>香港特别行政区、澳门特别行政区和台湾地区的企业、其他经济组织以及个人参照适用前款规定，国</w:t>
      </w:r>
      <w:r>
        <w:rPr>
          <w:rFonts w:hint="eastAsia" w:ascii="宋体" w:hAnsi="宋体"/>
          <w:color w:val="000000" w:themeColor="text1"/>
          <w:szCs w:val="21"/>
        </w:rPr>
        <w:t>务</w:t>
      </w:r>
      <w:r>
        <w:rPr>
          <w:rFonts w:hint="eastAsia" w:ascii="宋体" w:hAnsi="宋体" w:cs="宋体"/>
          <w:color w:val="000000" w:themeColor="text1"/>
          <w:szCs w:val="21"/>
        </w:rPr>
        <w:t>院另有规定的除外。</w:t>
      </w:r>
    </w:p>
    <w:p>
      <w:pPr>
        <w:ind w:firstLine="525" w:firstLineChars="250"/>
        <w:rPr>
          <w:rFonts w:ascii="宋体" w:cs="宋体"/>
          <w:color w:val="000000" w:themeColor="text1"/>
          <w:szCs w:val="21"/>
        </w:rPr>
      </w:pPr>
      <w:r>
        <w:rPr>
          <w:rFonts w:hint="eastAsia" w:ascii="宋体" w:hAnsi="宋体" w:cs="宋体"/>
          <w:color w:val="000000" w:themeColor="text1"/>
          <w:szCs w:val="21"/>
        </w:rPr>
        <w:t>水路运输经营者不得使用外国籍船舶经营水路运输业务。但是，在国内没有能够满足所申请运输要求的中国籍船舶，并且船舶停靠的港口或者水域为对外开放的港口或者水域的情况下，经国务院交通运输主管部门许可，水路运输经营者可以在国务院交通运输主管部门规定的期限或者航次内，临时使用外国籍船舶运输。</w:t>
      </w:r>
    </w:p>
    <w:p>
      <w:pPr>
        <w:ind w:firstLine="525" w:firstLineChars="250"/>
        <w:rPr>
          <w:rFonts w:ascii="宋体" w:cs="宋体"/>
          <w:color w:val="000000" w:themeColor="text1"/>
          <w:szCs w:val="21"/>
        </w:rPr>
      </w:pPr>
      <w:r>
        <w:rPr>
          <w:rFonts w:hint="eastAsia" w:ascii="宋体" w:hAnsi="宋体" w:cs="宋体"/>
          <w:color w:val="000000" w:themeColor="text1"/>
          <w:szCs w:val="21"/>
        </w:rPr>
        <w:t>在香港特别行政区、澳门特别行政区、台湾地区进行船籍登记的船舶，参照适用本条例关于外国籍船舶的规定，国务院另有规定的除外。</w:t>
      </w:r>
    </w:p>
    <w:p>
      <w:pPr>
        <w:rPr>
          <w:rFonts w:ascii="宋体"/>
          <w:color w:val="000000" w:themeColor="text1"/>
          <w:szCs w:val="21"/>
        </w:rPr>
      </w:pPr>
      <w:r>
        <w:rPr>
          <w:rFonts w:hint="eastAsia" w:ascii="宋体"/>
          <w:color w:val="000000" w:themeColor="text1"/>
          <w:szCs w:val="21"/>
        </w:rPr>
        <w:t>八、申办材料</w:t>
      </w:r>
    </w:p>
    <w:p>
      <w:pPr>
        <w:ind w:firstLine="420" w:firstLineChars="200"/>
        <w:rPr>
          <w:rFonts w:ascii="宋体"/>
          <w:color w:val="000000" w:themeColor="text1"/>
          <w:szCs w:val="21"/>
        </w:rPr>
      </w:pPr>
      <w:r>
        <w:rPr>
          <w:rFonts w:hint="eastAsia" w:ascii="宋体"/>
          <w:color w:val="000000" w:themeColor="text1"/>
          <w:szCs w:val="21"/>
        </w:rPr>
        <w:t>申请人把下列申请材料（文件、物品）送交办理窗口或者通过网络提交：</w:t>
      </w:r>
    </w:p>
    <w:tbl>
      <w:tblPr>
        <w:tblStyle w:val="11"/>
        <w:tblW w:w="9364"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576"/>
        <w:gridCol w:w="2352"/>
        <w:gridCol w:w="1259"/>
        <w:gridCol w:w="1491"/>
        <w:gridCol w:w="1276"/>
        <w:gridCol w:w="24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25" w:hRule="atLeast"/>
        </w:trPr>
        <w:tc>
          <w:tcPr>
            <w:tcW w:w="576" w:type="dxa"/>
            <w:tcBorders>
              <w:right w:val="single" w:color="auto" w:sz="4" w:space="0"/>
            </w:tcBorders>
            <w:vAlign w:val="center"/>
          </w:tcPr>
          <w:p>
            <w:pPr>
              <w:widowControl/>
              <w:spacing w:line="240" w:lineRule="exact"/>
              <w:jc w:val="center"/>
              <w:rPr>
                <w:rFonts w:ascii="宋体" w:cs="宋体"/>
                <w:color w:val="000000" w:themeColor="text1"/>
                <w:kern w:val="0"/>
                <w:sz w:val="18"/>
                <w:szCs w:val="18"/>
              </w:rPr>
            </w:pPr>
            <w:r>
              <w:rPr>
                <w:rFonts w:hint="eastAsia" w:ascii="宋体" w:hAnsi="宋体" w:cs="宋体"/>
                <w:color w:val="000000" w:themeColor="text1"/>
                <w:kern w:val="0"/>
                <w:sz w:val="18"/>
                <w:szCs w:val="18"/>
              </w:rPr>
              <w:t>序号</w:t>
            </w:r>
          </w:p>
        </w:tc>
        <w:tc>
          <w:tcPr>
            <w:tcW w:w="2352" w:type="dxa"/>
            <w:tcBorders>
              <w:left w:val="single" w:color="auto" w:sz="4" w:space="0"/>
            </w:tcBorders>
            <w:vAlign w:val="center"/>
          </w:tcPr>
          <w:p>
            <w:pPr>
              <w:spacing w:line="240" w:lineRule="exact"/>
              <w:jc w:val="center"/>
              <w:rPr>
                <w:rFonts w:ascii="宋体" w:cs="宋体"/>
                <w:color w:val="000000" w:themeColor="text1"/>
                <w:kern w:val="0"/>
                <w:sz w:val="18"/>
                <w:szCs w:val="18"/>
              </w:rPr>
            </w:pPr>
            <w:r>
              <w:rPr>
                <w:rFonts w:hint="eastAsia" w:ascii="宋体" w:hAnsi="宋体" w:cs="宋体"/>
                <w:color w:val="000000" w:themeColor="text1"/>
                <w:kern w:val="0"/>
                <w:sz w:val="18"/>
                <w:szCs w:val="18"/>
              </w:rPr>
              <w:t>提交材料名称</w:t>
            </w:r>
          </w:p>
        </w:tc>
        <w:tc>
          <w:tcPr>
            <w:tcW w:w="1259" w:type="dxa"/>
            <w:vAlign w:val="center"/>
          </w:tcPr>
          <w:p>
            <w:pPr>
              <w:widowControl/>
              <w:spacing w:line="240" w:lineRule="exact"/>
              <w:jc w:val="center"/>
              <w:rPr>
                <w:rFonts w:ascii="宋体" w:cs="宋体"/>
                <w:color w:val="000000" w:themeColor="text1"/>
                <w:kern w:val="0"/>
                <w:sz w:val="18"/>
                <w:szCs w:val="18"/>
              </w:rPr>
            </w:pPr>
            <w:r>
              <w:rPr>
                <w:rFonts w:hint="eastAsia" w:ascii="宋体" w:hAnsi="宋体" w:cs="宋体"/>
                <w:color w:val="000000" w:themeColor="text1"/>
                <w:kern w:val="0"/>
                <w:sz w:val="18"/>
                <w:szCs w:val="18"/>
              </w:rPr>
              <w:t>原件/复印件</w:t>
            </w:r>
          </w:p>
        </w:tc>
        <w:tc>
          <w:tcPr>
            <w:tcW w:w="1491" w:type="dxa"/>
            <w:vAlign w:val="center"/>
          </w:tcPr>
          <w:p>
            <w:pPr>
              <w:widowControl/>
              <w:spacing w:line="240" w:lineRule="exact"/>
              <w:jc w:val="center"/>
              <w:rPr>
                <w:rFonts w:ascii="宋体" w:cs="宋体"/>
                <w:color w:val="000000" w:themeColor="text1"/>
                <w:kern w:val="0"/>
                <w:sz w:val="18"/>
                <w:szCs w:val="18"/>
              </w:rPr>
            </w:pPr>
            <w:r>
              <w:rPr>
                <w:rFonts w:hint="eastAsia" w:ascii="宋体" w:hAnsi="宋体" w:cs="宋体"/>
                <w:color w:val="000000" w:themeColor="text1"/>
                <w:kern w:val="0"/>
                <w:sz w:val="18"/>
                <w:szCs w:val="18"/>
              </w:rPr>
              <w:t>份数</w:t>
            </w:r>
          </w:p>
        </w:tc>
        <w:tc>
          <w:tcPr>
            <w:tcW w:w="1276" w:type="dxa"/>
            <w:vAlign w:val="center"/>
          </w:tcPr>
          <w:p>
            <w:pPr>
              <w:widowControl/>
              <w:spacing w:line="240" w:lineRule="exact"/>
              <w:jc w:val="center"/>
              <w:rPr>
                <w:rFonts w:ascii="宋体" w:hAnsi="宋体" w:cs="宋体"/>
                <w:color w:val="000000" w:themeColor="text1"/>
                <w:kern w:val="0"/>
                <w:sz w:val="18"/>
                <w:szCs w:val="18"/>
              </w:rPr>
            </w:pPr>
            <w:r>
              <w:rPr>
                <w:rFonts w:hint="eastAsia" w:ascii="宋体" w:hAnsi="宋体" w:cs="宋体"/>
                <w:color w:val="000000" w:themeColor="text1"/>
                <w:kern w:val="0"/>
                <w:sz w:val="18"/>
                <w:szCs w:val="18"/>
              </w:rPr>
              <w:t>纸质/电子版</w:t>
            </w:r>
            <w:r>
              <w:rPr>
                <w:rFonts w:ascii="宋体" w:hAnsi="宋体" w:cs="宋体"/>
                <w:color w:val="000000" w:themeColor="text1"/>
                <w:kern w:val="0"/>
                <w:sz w:val="18"/>
                <w:szCs w:val="18"/>
              </w:rPr>
              <w:t xml:space="preserve"> </w:t>
            </w:r>
          </w:p>
        </w:tc>
        <w:tc>
          <w:tcPr>
            <w:tcW w:w="2410" w:type="dxa"/>
            <w:vAlign w:val="center"/>
          </w:tcPr>
          <w:p>
            <w:pPr>
              <w:widowControl/>
              <w:spacing w:line="240" w:lineRule="exact"/>
              <w:jc w:val="center"/>
              <w:rPr>
                <w:rFonts w:ascii="宋体" w:cs="宋体"/>
                <w:color w:val="000000" w:themeColor="text1"/>
                <w:kern w:val="0"/>
                <w:sz w:val="18"/>
                <w:szCs w:val="18"/>
              </w:rPr>
            </w:pPr>
            <w:r>
              <w:rPr>
                <w:rFonts w:hint="eastAsia" w:ascii="宋体" w:hAnsi="宋体" w:cs="宋体"/>
                <w:color w:val="000000" w:themeColor="text1"/>
                <w:kern w:val="0"/>
                <w:sz w:val="18"/>
                <w:szCs w:val="18"/>
              </w:rPr>
              <w:t>特定要求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735" w:hRule="atLeast"/>
        </w:trPr>
        <w:tc>
          <w:tcPr>
            <w:tcW w:w="576" w:type="dxa"/>
            <w:tcBorders>
              <w:bottom w:val="single" w:color="auto" w:sz="4" w:space="0"/>
              <w:right w:val="single" w:color="auto" w:sz="4" w:space="0"/>
            </w:tcBorders>
            <w:tcMar>
              <w:top w:w="75" w:type="dxa"/>
              <w:left w:w="75" w:type="dxa"/>
              <w:bottom w:w="75" w:type="dxa"/>
              <w:right w:w="75" w:type="dxa"/>
            </w:tcMar>
            <w:vAlign w:val="center"/>
          </w:tcPr>
          <w:p>
            <w:pPr>
              <w:pStyle w:val="7"/>
              <w:spacing w:line="330" w:lineRule="atLeast"/>
              <w:jc w:val="center"/>
              <w:rPr>
                <w:rFonts w:asciiTheme="minorEastAsia" w:hAnsiTheme="minorEastAsia" w:eastAsiaTheme="minorEastAsia"/>
                <w:color w:val="000000" w:themeColor="text1"/>
                <w:sz w:val="18"/>
                <w:szCs w:val="18"/>
              </w:rPr>
            </w:pPr>
            <w:r>
              <w:rPr>
                <w:rFonts w:asciiTheme="minorEastAsia" w:hAnsiTheme="minorEastAsia" w:eastAsiaTheme="minorEastAsia"/>
                <w:color w:val="000000" w:themeColor="text1"/>
                <w:sz w:val="18"/>
                <w:szCs w:val="18"/>
              </w:rPr>
              <w:t>1</w:t>
            </w:r>
          </w:p>
        </w:tc>
        <w:tc>
          <w:tcPr>
            <w:tcW w:w="2352" w:type="dxa"/>
            <w:tcBorders>
              <w:left w:val="single" w:color="auto" w:sz="4" w:space="0"/>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水路运输业务经营许可(企业)申请书</w:t>
            </w:r>
          </w:p>
        </w:tc>
        <w:tc>
          <w:tcPr>
            <w:tcW w:w="1259" w:type="dxa"/>
            <w:tcBorders>
              <w:bottom w:val="single" w:color="auto" w:sz="4" w:space="0"/>
            </w:tcBorders>
            <w:vAlign w:val="center"/>
          </w:tcPr>
          <w:p>
            <w:pPr>
              <w:spacing w:line="240" w:lineRule="exact"/>
              <w:jc w:val="center"/>
              <w:rPr>
                <w:rFonts w:cs="宋体" w:asciiTheme="minorEastAsia" w:hAnsiTheme="minorEastAsia" w:eastAsiaTheme="minorEastAsia"/>
                <w:color w:val="000000" w:themeColor="text1"/>
                <w:kern w:val="0"/>
                <w:sz w:val="18"/>
                <w:szCs w:val="18"/>
              </w:rPr>
            </w:pPr>
            <w:r>
              <w:rPr>
                <w:rFonts w:hint="eastAsia" w:cs="宋体" w:asciiTheme="minorEastAsia" w:hAnsiTheme="minorEastAsia" w:eastAsiaTheme="minorEastAsia"/>
                <w:color w:val="000000" w:themeColor="text1"/>
                <w:kern w:val="0"/>
                <w:sz w:val="18"/>
                <w:szCs w:val="18"/>
              </w:rPr>
              <w:t>原件</w:t>
            </w:r>
          </w:p>
        </w:tc>
        <w:tc>
          <w:tcPr>
            <w:tcW w:w="1491" w:type="dxa"/>
            <w:tcBorders>
              <w:bottom w:val="single" w:color="auto" w:sz="4" w:space="0"/>
            </w:tcBorders>
            <w:vAlign w:val="center"/>
          </w:tcPr>
          <w:p>
            <w:pPr>
              <w:spacing w:line="240" w:lineRule="exact"/>
              <w:jc w:val="center"/>
              <w:rPr>
                <w:rFonts w:cs="宋体" w:asciiTheme="minorEastAsia" w:hAnsiTheme="minorEastAsia" w:eastAsiaTheme="minorEastAsia"/>
                <w:color w:val="000000" w:themeColor="text1"/>
                <w:kern w:val="0"/>
                <w:sz w:val="18"/>
                <w:szCs w:val="18"/>
              </w:rPr>
            </w:pPr>
            <w:r>
              <w:rPr>
                <w:rFonts w:hint="eastAsia" w:cs="宋体" w:asciiTheme="minorEastAsia" w:hAnsiTheme="minorEastAsia" w:eastAsiaTheme="minorEastAsia"/>
                <w:color w:val="000000" w:themeColor="text1"/>
                <w:kern w:val="0"/>
                <w:sz w:val="18"/>
                <w:szCs w:val="18"/>
              </w:rPr>
              <w:t>1</w:t>
            </w:r>
          </w:p>
        </w:tc>
        <w:tc>
          <w:tcPr>
            <w:tcW w:w="1276" w:type="dxa"/>
            <w:tcBorders>
              <w:bottom w:val="single" w:color="auto" w:sz="4" w:space="0"/>
            </w:tcBorders>
            <w:vAlign w:val="center"/>
          </w:tcPr>
          <w:p>
            <w:pPr>
              <w:widowControl/>
              <w:spacing w:line="240" w:lineRule="exact"/>
              <w:jc w:val="center"/>
              <w:rPr>
                <w:rFonts w:cs="宋体" w:asciiTheme="minorEastAsia" w:hAnsiTheme="minorEastAsia" w:eastAsiaTheme="minorEastAsia"/>
                <w:color w:val="000000" w:themeColor="text1"/>
                <w:kern w:val="0"/>
                <w:sz w:val="18"/>
                <w:szCs w:val="18"/>
              </w:rPr>
            </w:pPr>
            <w:r>
              <w:rPr>
                <w:rFonts w:hint="eastAsia" w:ascii="宋体" w:hAnsi="宋体" w:cs="宋体"/>
                <w:color w:val="000000" w:themeColor="text1"/>
                <w:kern w:val="0"/>
                <w:sz w:val="18"/>
                <w:szCs w:val="18"/>
              </w:rPr>
              <w:t>纸质/电子版</w:t>
            </w:r>
          </w:p>
        </w:tc>
        <w:tc>
          <w:tcPr>
            <w:tcW w:w="2410" w:type="dxa"/>
            <w:tcBorders>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asciiTheme="minorEastAsia" w:hAnsiTheme="minorEastAsia" w:eastAsiaTheme="minorEastAsia"/>
                <w:color w:val="000000" w:themeColor="text1"/>
                <w:sz w:val="18"/>
                <w:szCs w:val="18"/>
              </w:rPr>
              <w:t>A4</w:t>
            </w:r>
            <w:r>
              <w:rPr>
                <w:rFonts w:hint="eastAsia" w:asciiTheme="minorEastAsia" w:hAnsiTheme="minorEastAsia" w:eastAsiaTheme="minorEastAsia"/>
                <w:color w:val="000000" w:themeColor="text1"/>
                <w:sz w:val="18"/>
                <w:szCs w:val="18"/>
              </w:rPr>
              <w:t>纸张打印，填写准确完整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180" w:hRule="atLeast"/>
        </w:trPr>
        <w:tc>
          <w:tcPr>
            <w:tcW w:w="576" w:type="dxa"/>
            <w:tcBorders>
              <w:top w:val="single" w:color="auto" w:sz="4" w:space="0"/>
              <w:right w:val="single" w:color="auto" w:sz="4" w:space="0"/>
            </w:tcBorders>
            <w:tcMar>
              <w:top w:w="75" w:type="dxa"/>
              <w:left w:w="75" w:type="dxa"/>
              <w:bottom w:w="75" w:type="dxa"/>
              <w:right w:w="75" w:type="dxa"/>
            </w:tcMar>
            <w:vAlign w:val="center"/>
          </w:tcPr>
          <w:p>
            <w:pPr>
              <w:pStyle w:val="7"/>
              <w:spacing w:line="330" w:lineRule="atLeas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2</w:t>
            </w:r>
          </w:p>
        </w:tc>
        <w:tc>
          <w:tcPr>
            <w:tcW w:w="2352" w:type="dxa"/>
            <w:tcBorders>
              <w:top w:val="single" w:color="auto" w:sz="4" w:space="0"/>
              <w:left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hint="eastAsia"/>
                <w:color w:val="000000" w:themeColor="text1"/>
                <w:sz w:val="18"/>
                <w:szCs w:val="18"/>
              </w:rPr>
              <w:t>企业法人营业执照</w:t>
            </w:r>
          </w:p>
        </w:tc>
        <w:tc>
          <w:tcPr>
            <w:tcW w:w="1259" w:type="dxa"/>
            <w:tcBorders>
              <w:top w:val="single" w:color="auto" w:sz="4" w:space="0"/>
            </w:tcBorders>
            <w:vAlign w:val="center"/>
          </w:tcPr>
          <w:p>
            <w:pPr>
              <w:spacing w:line="240" w:lineRule="exact"/>
              <w:jc w:val="center"/>
              <w:rPr>
                <w:rFonts w:cs="宋体" w:asciiTheme="minorEastAsia" w:hAnsiTheme="minorEastAsia" w:eastAsiaTheme="minorEastAsia"/>
                <w:color w:val="000000" w:themeColor="text1"/>
                <w:kern w:val="0"/>
                <w:sz w:val="18"/>
                <w:szCs w:val="18"/>
              </w:rPr>
            </w:pPr>
          </w:p>
        </w:tc>
        <w:tc>
          <w:tcPr>
            <w:tcW w:w="1491" w:type="dxa"/>
            <w:tcBorders>
              <w:top w:val="single" w:color="auto" w:sz="4" w:space="0"/>
            </w:tcBorders>
            <w:vAlign w:val="center"/>
          </w:tcPr>
          <w:p>
            <w:pPr>
              <w:spacing w:line="240" w:lineRule="exact"/>
              <w:jc w:val="center"/>
              <w:rPr>
                <w:rFonts w:cs="宋体" w:asciiTheme="minorEastAsia" w:hAnsiTheme="minorEastAsia" w:eastAsiaTheme="minorEastAsia"/>
                <w:color w:val="000000" w:themeColor="text1"/>
                <w:kern w:val="0"/>
                <w:sz w:val="18"/>
                <w:szCs w:val="18"/>
              </w:rPr>
            </w:pPr>
          </w:p>
        </w:tc>
        <w:tc>
          <w:tcPr>
            <w:tcW w:w="1276" w:type="dxa"/>
            <w:tcBorders>
              <w:top w:val="single" w:color="auto" w:sz="4" w:space="0"/>
            </w:tcBorders>
            <w:vAlign w:val="center"/>
          </w:tcPr>
          <w:p>
            <w:pPr>
              <w:spacing w:line="240" w:lineRule="exact"/>
              <w:jc w:val="center"/>
              <w:rPr>
                <w:rFonts w:cs="宋体" w:asciiTheme="minorEastAsia" w:hAnsiTheme="minorEastAsia" w:eastAsiaTheme="minorEastAsia"/>
                <w:color w:val="000000" w:themeColor="text1"/>
                <w:kern w:val="0"/>
                <w:sz w:val="18"/>
                <w:szCs w:val="18"/>
              </w:rPr>
            </w:pPr>
          </w:p>
        </w:tc>
        <w:tc>
          <w:tcPr>
            <w:tcW w:w="2410" w:type="dxa"/>
            <w:tcBorders>
              <w:top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hint="eastAsia"/>
                <w:color w:val="000000" w:themeColor="text1"/>
                <w:sz w:val="18"/>
                <w:szCs w:val="18"/>
              </w:rPr>
              <w:t>申请人提供信用代码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55" w:hRule="atLeast"/>
        </w:trPr>
        <w:tc>
          <w:tcPr>
            <w:tcW w:w="576" w:type="dxa"/>
            <w:tcBorders>
              <w:bottom w:val="single" w:color="auto" w:sz="4" w:space="0"/>
              <w:right w:val="single" w:color="auto" w:sz="4" w:space="0"/>
            </w:tcBorders>
            <w:tcMar>
              <w:top w:w="75" w:type="dxa"/>
              <w:left w:w="75" w:type="dxa"/>
              <w:bottom w:w="75" w:type="dxa"/>
              <w:right w:w="75" w:type="dxa"/>
            </w:tcMar>
            <w:vAlign w:val="center"/>
          </w:tcPr>
          <w:p>
            <w:pPr>
              <w:pStyle w:val="7"/>
              <w:spacing w:line="330" w:lineRule="atLeas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3</w:t>
            </w:r>
          </w:p>
        </w:tc>
        <w:tc>
          <w:tcPr>
            <w:tcW w:w="2352" w:type="dxa"/>
            <w:tcBorders>
              <w:left w:val="single" w:color="auto" w:sz="4" w:space="0"/>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《国内水路运输经营许可证》正副本</w:t>
            </w:r>
          </w:p>
        </w:tc>
        <w:tc>
          <w:tcPr>
            <w:tcW w:w="1259" w:type="dxa"/>
            <w:tcBorders>
              <w:bottom w:val="single" w:color="auto" w:sz="4" w:space="0"/>
            </w:tcBorders>
            <w:vAlign w:val="center"/>
          </w:tcPr>
          <w:p>
            <w:pPr>
              <w:spacing w:line="240" w:lineRule="exact"/>
              <w:jc w:val="center"/>
              <w:rPr>
                <w:rFonts w:cs="宋体"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原件</w:t>
            </w:r>
          </w:p>
        </w:tc>
        <w:tc>
          <w:tcPr>
            <w:tcW w:w="1491" w:type="dxa"/>
            <w:tcBorders>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1</w:t>
            </w:r>
          </w:p>
        </w:tc>
        <w:tc>
          <w:tcPr>
            <w:tcW w:w="1276" w:type="dxa"/>
            <w:tcBorders>
              <w:bottom w:val="single" w:color="auto" w:sz="4" w:space="0"/>
            </w:tcBorders>
            <w:vAlign w:val="center"/>
          </w:tcPr>
          <w:p>
            <w:pPr>
              <w:jc w:val="center"/>
            </w:pPr>
            <w:r>
              <w:rPr>
                <w:rFonts w:hint="eastAsia" w:ascii="宋体" w:hAnsi="宋体" w:cs="宋体"/>
                <w:color w:val="000000" w:themeColor="text1"/>
                <w:kern w:val="0"/>
                <w:sz w:val="18"/>
                <w:szCs w:val="18"/>
              </w:rPr>
              <w:t>纸质/电子版</w:t>
            </w:r>
          </w:p>
        </w:tc>
        <w:tc>
          <w:tcPr>
            <w:tcW w:w="2410" w:type="dxa"/>
            <w:tcBorders>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办理变更经营范围时提供</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195" w:hRule="atLeast"/>
        </w:trPr>
        <w:tc>
          <w:tcPr>
            <w:tcW w:w="576" w:type="dxa"/>
            <w:tcBorders>
              <w:top w:val="single" w:color="auto" w:sz="4" w:space="0"/>
              <w:bottom w:val="single" w:color="auto" w:sz="4" w:space="0"/>
              <w:right w:val="single" w:color="auto" w:sz="4" w:space="0"/>
            </w:tcBorders>
            <w:tcMar>
              <w:top w:w="75" w:type="dxa"/>
              <w:left w:w="75" w:type="dxa"/>
              <w:bottom w:w="75" w:type="dxa"/>
              <w:right w:w="75" w:type="dxa"/>
            </w:tcMar>
            <w:vAlign w:val="center"/>
          </w:tcPr>
          <w:p>
            <w:pPr>
              <w:pStyle w:val="7"/>
              <w:spacing w:line="330" w:lineRule="atLeas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4</w:t>
            </w:r>
          </w:p>
        </w:tc>
        <w:tc>
          <w:tcPr>
            <w:tcW w:w="2352" w:type="dxa"/>
            <w:tcBorders>
              <w:top w:val="single" w:color="auto" w:sz="4" w:space="0"/>
              <w:left w:val="single" w:color="auto" w:sz="4" w:space="0"/>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船舶所有权登记证书、船舶国籍证书、船舶最低安全配员证书、船舶检验证书（入级证书）和安全管理证书</w:t>
            </w:r>
          </w:p>
        </w:tc>
        <w:tc>
          <w:tcPr>
            <w:tcW w:w="1259" w:type="dxa"/>
            <w:tcBorders>
              <w:top w:val="single" w:color="auto" w:sz="4" w:space="0"/>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复印件</w:t>
            </w:r>
          </w:p>
        </w:tc>
        <w:tc>
          <w:tcPr>
            <w:tcW w:w="1491" w:type="dxa"/>
            <w:tcBorders>
              <w:top w:val="single" w:color="auto" w:sz="4" w:space="0"/>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1</w:t>
            </w:r>
          </w:p>
        </w:tc>
        <w:tc>
          <w:tcPr>
            <w:tcW w:w="1276" w:type="dxa"/>
            <w:tcBorders>
              <w:top w:val="single" w:color="auto" w:sz="4" w:space="0"/>
              <w:bottom w:val="single" w:color="auto" w:sz="4" w:space="0"/>
            </w:tcBorders>
            <w:vAlign w:val="center"/>
          </w:tcPr>
          <w:p>
            <w:pPr>
              <w:jc w:val="center"/>
            </w:pPr>
            <w:r>
              <w:rPr>
                <w:rFonts w:hint="eastAsia" w:ascii="宋体" w:hAnsi="宋体" w:cs="宋体"/>
                <w:color w:val="000000" w:themeColor="text1"/>
                <w:kern w:val="0"/>
                <w:sz w:val="18"/>
                <w:szCs w:val="18"/>
              </w:rPr>
              <w:t>纸质/电子版</w:t>
            </w:r>
          </w:p>
        </w:tc>
        <w:tc>
          <w:tcPr>
            <w:tcW w:w="2410" w:type="dxa"/>
            <w:tcBorders>
              <w:top w:val="single" w:color="auto" w:sz="4" w:space="0"/>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按国家有关规定需要办理的船舶应提供</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85" w:hRule="atLeast"/>
        </w:trPr>
        <w:tc>
          <w:tcPr>
            <w:tcW w:w="576" w:type="dxa"/>
            <w:tcBorders>
              <w:top w:val="single" w:color="auto" w:sz="4" w:space="0"/>
              <w:bottom w:val="single" w:color="auto" w:sz="4" w:space="0"/>
              <w:right w:val="single" w:color="auto" w:sz="4" w:space="0"/>
            </w:tcBorders>
            <w:tcMar>
              <w:top w:w="75" w:type="dxa"/>
              <w:left w:w="75" w:type="dxa"/>
              <w:bottom w:w="75" w:type="dxa"/>
              <w:right w:w="75" w:type="dxa"/>
            </w:tcMar>
            <w:vAlign w:val="center"/>
          </w:tcPr>
          <w:p>
            <w:pPr>
              <w:pStyle w:val="7"/>
              <w:spacing w:line="330" w:lineRule="atLeas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5</w:t>
            </w:r>
          </w:p>
        </w:tc>
        <w:tc>
          <w:tcPr>
            <w:tcW w:w="2352" w:type="dxa"/>
            <w:tcBorders>
              <w:top w:val="single" w:color="auto" w:sz="4" w:space="0"/>
              <w:left w:val="single" w:color="auto" w:sz="4" w:space="0"/>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海务、机务管理人员的任职文件、从业资历证明材料、劳动合同</w:t>
            </w:r>
          </w:p>
        </w:tc>
        <w:tc>
          <w:tcPr>
            <w:tcW w:w="1259" w:type="dxa"/>
            <w:tcBorders>
              <w:top w:val="single" w:color="auto" w:sz="4" w:space="0"/>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复印件</w:t>
            </w:r>
          </w:p>
        </w:tc>
        <w:tc>
          <w:tcPr>
            <w:tcW w:w="1491" w:type="dxa"/>
            <w:tcBorders>
              <w:top w:val="single" w:color="auto" w:sz="4" w:space="0"/>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1</w:t>
            </w:r>
          </w:p>
        </w:tc>
        <w:tc>
          <w:tcPr>
            <w:tcW w:w="1276" w:type="dxa"/>
            <w:tcBorders>
              <w:top w:val="single" w:color="auto" w:sz="4" w:space="0"/>
              <w:bottom w:val="single" w:color="auto" w:sz="4" w:space="0"/>
            </w:tcBorders>
            <w:vAlign w:val="center"/>
          </w:tcPr>
          <w:p>
            <w:pPr>
              <w:jc w:val="center"/>
            </w:pPr>
            <w:r>
              <w:rPr>
                <w:rFonts w:hint="eastAsia" w:ascii="宋体" w:hAnsi="宋体" w:cs="宋体"/>
                <w:color w:val="000000" w:themeColor="text1"/>
                <w:kern w:val="0"/>
                <w:sz w:val="18"/>
                <w:szCs w:val="18"/>
              </w:rPr>
              <w:t>纸质/电子版</w:t>
            </w:r>
          </w:p>
        </w:tc>
        <w:tc>
          <w:tcPr>
            <w:tcW w:w="2410" w:type="dxa"/>
            <w:tcBorders>
              <w:top w:val="single" w:color="auto" w:sz="4" w:space="0"/>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25" w:hRule="atLeast"/>
        </w:trPr>
        <w:tc>
          <w:tcPr>
            <w:tcW w:w="576" w:type="dxa"/>
            <w:tcBorders>
              <w:top w:val="single" w:color="auto" w:sz="4" w:space="0"/>
              <w:bottom w:val="single" w:color="auto" w:sz="4" w:space="0"/>
              <w:right w:val="single" w:color="auto" w:sz="4" w:space="0"/>
            </w:tcBorders>
            <w:tcMar>
              <w:top w:w="75" w:type="dxa"/>
              <w:left w:w="75" w:type="dxa"/>
              <w:bottom w:w="75" w:type="dxa"/>
              <w:right w:w="75" w:type="dxa"/>
            </w:tcMar>
            <w:vAlign w:val="center"/>
          </w:tcPr>
          <w:p>
            <w:pPr>
              <w:pStyle w:val="7"/>
              <w:spacing w:line="330" w:lineRule="atLeas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6</w:t>
            </w:r>
          </w:p>
        </w:tc>
        <w:tc>
          <w:tcPr>
            <w:tcW w:w="2352" w:type="dxa"/>
            <w:tcBorders>
              <w:top w:val="single" w:color="auto" w:sz="4" w:space="0"/>
              <w:left w:val="single" w:color="auto" w:sz="4" w:space="0"/>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高级船员比例证明材料</w:t>
            </w:r>
          </w:p>
        </w:tc>
        <w:tc>
          <w:tcPr>
            <w:tcW w:w="1259" w:type="dxa"/>
            <w:tcBorders>
              <w:top w:val="single" w:color="auto" w:sz="4" w:space="0"/>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cs="宋体" w:asciiTheme="minorEastAsia" w:hAnsiTheme="minorEastAsia" w:eastAsiaTheme="minorEastAsia"/>
                <w:color w:val="000000" w:themeColor="text1"/>
                <w:kern w:val="0"/>
                <w:sz w:val="18"/>
                <w:szCs w:val="18"/>
              </w:rPr>
              <w:t>复印件</w:t>
            </w:r>
          </w:p>
        </w:tc>
        <w:tc>
          <w:tcPr>
            <w:tcW w:w="1491" w:type="dxa"/>
            <w:tcBorders>
              <w:top w:val="single" w:color="auto" w:sz="4" w:space="0"/>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1</w:t>
            </w:r>
          </w:p>
        </w:tc>
        <w:tc>
          <w:tcPr>
            <w:tcW w:w="1276" w:type="dxa"/>
            <w:tcBorders>
              <w:top w:val="single" w:color="auto" w:sz="4" w:space="0"/>
              <w:bottom w:val="single" w:color="auto" w:sz="4" w:space="0"/>
            </w:tcBorders>
            <w:vAlign w:val="center"/>
          </w:tcPr>
          <w:p>
            <w:pPr>
              <w:jc w:val="center"/>
            </w:pPr>
            <w:r>
              <w:rPr>
                <w:rFonts w:hint="eastAsia" w:ascii="宋体" w:hAnsi="宋体" w:cs="宋体"/>
                <w:color w:val="000000" w:themeColor="text1"/>
                <w:kern w:val="0"/>
                <w:sz w:val="18"/>
                <w:szCs w:val="18"/>
              </w:rPr>
              <w:t>纸质/电子版</w:t>
            </w:r>
          </w:p>
        </w:tc>
        <w:tc>
          <w:tcPr>
            <w:tcW w:w="2410" w:type="dxa"/>
            <w:tcBorders>
              <w:top w:val="single" w:color="auto" w:sz="4" w:space="0"/>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含：高级船员名册原件及符合比例要求的高级船员劳动合同复印件和船员适任证书复印件</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40" w:hRule="atLeast"/>
        </w:trPr>
        <w:tc>
          <w:tcPr>
            <w:tcW w:w="576" w:type="dxa"/>
            <w:tcBorders>
              <w:top w:val="single" w:color="auto" w:sz="4" w:space="0"/>
              <w:bottom w:val="single" w:color="auto" w:sz="4" w:space="0"/>
              <w:right w:val="single" w:color="auto" w:sz="4" w:space="0"/>
            </w:tcBorders>
            <w:tcMar>
              <w:top w:w="75" w:type="dxa"/>
              <w:left w:w="75" w:type="dxa"/>
              <w:bottom w:w="75" w:type="dxa"/>
              <w:right w:w="75" w:type="dxa"/>
            </w:tcMar>
            <w:vAlign w:val="center"/>
          </w:tcPr>
          <w:p>
            <w:pPr>
              <w:pStyle w:val="7"/>
              <w:spacing w:line="330" w:lineRule="atLeas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7</w:t>
            </w:r>
          </w:p>
        </w:tc>
        <w:tc>
          <w:tcPr>
            <w:tcW w:w="2352" w:type="dxa"/>
            <w:tcBorders>
              <w:top w:val="single" w:color="auto" w:sz="4" w:space="0"/>
              <w:left w:val="single" w:color="auto" w:sz="4" w:space="0"/>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安全管理机构及安全管理人员设置制度、安全管理责任制度、安全监督检查制度、事故应急处置制度、岗位安全操作规程或DOC证书或交通运输企业安全生产标准化达标证书</w:t>
            </w:r>
          </w:p>
        </w:tc>
        <w:tc>
          <w:tcPr>
            <w:tcW w:w="1259" w:type="dxa"/>
            <w:tcBorders>
              <w:top w:val="single" w:color="auto" w:sz="4" w:space="0"/>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复印件</w:t>
            </w:r>
          </w:p>
        </w:tc>
        <w:tc>
          <w:tcPr>
            <w:tcW w:w="1491" w:type="dxa"/>
            <w:tcBorders>
              <w:top w:val="single" w:color="auto" w:sz="4" w:space="0"/>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1</w:t>
            </w:r>
          </w:p>
        </w:tc>
        <w:tc>
          <w:tcPr>
            <w:tcW w:w="1276" w:type="dxa"/>
            <w:tcBorders>
              <w:top w:val="single" w:color="auto" w:sz="4" w:space="0"/>
              <w:bottom w:val="single" w:color="auto" w:sz="4" w:space="0"/>
            </w:tcBorders>
            <w:vAlign w:val="center"/>
          </w:tcPr>
          <w:p>
            <w:pPr>
              <w:jc w:val="center"/>
            </w:pPr>
            <w:r>
              <w:rPr>
                <w:rFonts w:hint="eastAsia" w:ascii="宋体" w:hAnsi="宋体" w:cs="宋体"/>
                <w:color w:val="000000" w:themeColor="text1"/>
                <w:kern w:val="0"/>
                <w:sz w:val="18"/>
                <w:szCs w:val="18"/>
              </w:rPr>
              <w:t>纸质/电子版</w:t>
            </w:r>
          </w:p>
        </w:tc>
        <w:tc>
          <w:tcPr>
            <w:tcW w:w="2410" w:type="dxa"/>
            <w:tcBorders>
              <w:top w:val="single" w:color="auto" w:sz="4" w:space="0"/>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55" w:hRule="atLeast"/>
        </w:trPr>
        <w:tc>
          <w:tcPr>
            <w:tcW w:w="576" w:type="dxa"/>
            <w:tcBorders>
              <w:top w:val="single" w:color="auto" w:sz="4" w:space="0"/>
              <w:right w:val="single" w:color="auto" w:sz="4" w:space="0"/>
            </w:tcBorders>
            <w:tcMar>
              <w:top w:w="75" w:type="dxa"/>
              <w:left w:w="75" w:type="dxa"/>
              <w:bottom w:w="75" w:type="dxa"/>
              <w:right w:w="75" w:type="dxa"/>
            </w:tcMar>
            <w:vAlign w:val="center"/>
          </w:tcPr>
          <w:p>
            <w:pPr>
              <w:pStyle w:val="7"/>
              <w:spacing w:line="330" w:lineRule="atLeas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8</w:t>
            </w:r>
          </w:p>
        </w:tc>
        <w:tc>
          <w:tcPr>
            <w:tcW w:w="2352" w:type="dxa"/>
            <w:tcBorders>
              <w:top w:val="single" w:color="auto" w:sz="4" w:space="0"/>
              <w:left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水路客运航线营运计划</w:t>
            </w:r>
          </w:p>
        </w:tc>
        <w:tc>
          <w:tcPr>
            <w:tcW w:w="1259" w:type="dxa"/>
            <w:tcBorders>
              <w:top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原件</w:t>
            </w:r>
          </w:p>
        </w:tc>
        <w:tc>
          <w:tcPr>
            <w:tcW w:w="1491" w:type="dxa"/>
            <w:tcBorders>
              <w:top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1</w:t>
            </w:r>
          </w:p>
        </w:tc>
        <w:tc>
          <w:tcPr>
            <w:tcW w:w="1276" w:type="dxa"/>
            <w:tcBorders>
              <w:top w:val="single" w:color="auto" w:sz="4" w:space="0"/>
            </w:tcBorders>
            <w:vAlign w:val="center"/>
          </w:tcPr>
          <w:p>
            <w:pPr>
              <w:jc w:val="center"/>
            </w:pPr>
            <w:r>
              <w:rPr>
                <w:rFonts w:hint="eastAsia" w:ascii="宋体" w:hAnsi="宋体" w:cs="宋体"/>
                <w:color w:val="000000" w:themeColor="text1"/>
                <w:kern w:val="0"/>
                <w:sz w:val="18"/>
                <w:szCs w:val="18"/>
              </w:rPr>
              <w:t>纸质/电子版</w:t>
            </w:r>
          </w:p>
        </w:tc>
        <w:tc>
          <w:tcPr>
            <w:tcW w:w="2410" w:type="dxa"/>
            <w:tcBorders>
              <w:top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包括班期、班次以及拟停靠的码头落实情况</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70" w:hRule="atLeast"/>
        </w:trPr>
        <w:tc>
          <w:tcPr>
            <w:tcW w:w="576" w:type="dxa"/>
            <w:tcBorders>
              <w:bottom w:val="single" w:color="auto" w:sz="4" w:space="0"/>
              <w:right w:val="single" w:color="auto" w:sz="4" w:space="0"/>
            </w:tcBorders>
            <w:tcMar>
              <w:top w:w="75" w:type="dxa"/>
              <w:left w:w="75" w:type="dxa"/>
              <w:bottom w:w="75" w:type="dxa"/>
              <w:right w:w="75" w:type="dxa"/>
            </w:tcMar>
            <w:vAlign w:val="center"/>
          </w:tcPr>
          <w:p>
            <w:pPr>
              <w:pStyle w:val="7"/>
              <w:spacing w:line="330" w:lineRule="atLeas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9</w:t>
            </w:r>
          </w:p>
        </w:tc>
        <w:tc>
          <w:tcPr>
            <w:tcW w:w="2352" w:type="dxa"/>
            <w:tcBorders>
              <w:left w:val="single" w:color="auto" w:sz="4" w:space="0"/>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水路旅客运输业务经营者为其客运船舶投保的承运人责任保险或者取得相应的财务担保</w:t>
            </w:r>
          </w:p>
        </w:tc>
        <w:tc>
          <w:tcPr>
            <w:tcW w:w="1259" w:type="dxa"/>
            <w:tcBorders>
              <w:bottom w:val="single" w:color="auto" w:sz="4" w:space="0"/>
            </w:tcBorders>
            <w:vAlign w:val="center"/>
          </w:tcPr>
          <w:p>
            <w:pPr>
              <w:spacing w:line="240" w:lineRule="exact"/>
              <w:jc w:val="center"/>
              <w:rPr>
                <w:rFonts w:cs="宋体"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复印件</w:t>
            </w:r>
          </w:p>
        </w:tc>
        <w:tc>
          <w:tcPr>
            <w:tcW w:w="1491" w:type="dxa"/>
            <w:tcBorders>
              <w:bottom w:val="single" w:color="auto" w:sz="4" w:space="0"/>
            </w:tcBorders>
            <w:vAlign w:val="center"/>
          </w:tcPr>
          <w:p>
            <w:pPr>
              <w:spacing w:line="240" w:lineRule="exact"/>
              <w:jc w:val="center"/>
              <w:rPr>
                <w:rFonts w:cs="宋体"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1</w:t>
            </w:r>
          </w:p>
        </w:tc>
        <w:tc>
          <w:tcPr>
            <w:tcW w:w="1276" w:type="dxa"/>
            <w:tcBorders>
              <w:bottom w:val="single" w:color="auto" w:sz="4" w:space="0"/>
            </w:tcBorders>
            <w:vAlign w:val="center"/>
          </w:tcPr>
          <w:p>
            <w:pPr>
              <w:jc w:val="center"/>
            </w:pPr>
            <w:r>
              <w:rPr>
                <w:rFonts w:hint="eastAsia" w:ascii="宋体" w:hAnsi="宋体" w:cs="宋体"/>
                <w:color w:val="000000" w:themeColor="text1"/>
                <w:kern w:val="0"/>
                <w:sz w:val="18"/>
                <w:szCs w:val="18"/>
              </w:rPr>
              <w:t>纸质/电子版</w:t>
            </w:r>
          </w:p>
        </w:tc>
        <w:tc>
          <w:tcPr>
            <w:tcW w:w="2410" w:type="dxa"/>
            <w:tcBorders>
              <w:bottom w:val="single" w:color="auto" w:sz="4" w:space="0"/>
            </w:tcBorders>
            <w:vAlign w:val="center"/>
          </w:tcPr>
          <w:p>
            <w:pPr>
              <w:pStyle w:val="7"/>
              <w:spacing w:line="240" w:lineRule="exact"/>
              <w:ind w:firstLine="360" w:firstLineChars="200"/>
              <w:rPr>
                <w:rFonts w:asciiTheme="minorEastAsia" w:hAnsiTheme="minorEastAsia" w:eastAsiaTheme="minorEastAsia"/>
                <w:color w:val="000000" w:themeColor="text1"/>
                <w:sz w:val="18"/>
                <w:szCs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25" w:hRule="atLeast"/>
        </w:trPr>
        <w:tc>
          <w:tcPr>
            <w:tcW w:w="576" w:type="dxa"/>
            <w:tcBorders>
              <w:top w:val="single" w:color="auto" w:sz="4" w:space="0"/>
              <w:bottom w:val="single" w:color="auto" w:sz="4" w:space="0"/>
              <w:right w:val="single" w:color="auto" w:sz="4" w:space="0"/>
            </w:tcBorders>
            <w:tcMar>
              <w:top w:w="75" w:type="dxa"/>
              <w:left w:w="75" w:type="dxa"/>
              <w:bottom w:w="75" w:type="dxa"/>
              <w:right w:w="75" w:type="dxa"/>
            </w:tcMar>
            <w:vAlign w:val="center"/>
          </w:tcPr>
          <w:p>
            <w:pPr>
              <w:pStyle w:val="7"/>
              <w:spacing w:line="330" w:lineRule="atLeas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10</w:t>
            </w:r>
          </w:p>
        </w:tc>
        <w:tc>
          <w:tcPr>
            <w:tcW w:w="2352" w:type="dxa"/>
            <w:tcBorders>
              <w:top w:val="single" w:color="auto" w:sz="4" w:space="0"/>
              <w:left w:val="single" w:color="auto" w:sz="4" w:space="0"/>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委托书原件</w:t>
            </w:r>
          </w:p>
        </w:tc>
        <w:tc>
          <w:tcPr>
            <w:tcW w:w="1259" w:type="dxa"/>
            <w:tcBorders>
              <w:top w:val="single" w:color="auto" w:sz="4" w:space="0"/>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原件</w:t>
            </w:r>
          </w:p>
        </w:tc>
        <w:tc>
          <w:tcPr>
            <w:tcW w:w="1491" w:type="dxa"/>
            <w:tcBorders>
              <w:top w:val="single" w:color="auto" w:sz="4" w:space="0"/>
              <w:bottom w:val="single" w:color="auto" w:sz="4" w:space="0"/>
            </w:tcBorders>
            <w:vAlign w:val="center"/>
          </w:tcPr>
          <w:p>
            <w:pPr>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1</w:t>
            </w:r>
          </w:p>
        </w:tc>
        <w:tc>
          <w:tcPr>
            <w:tcW w:w="1276" w:type="dxa"/>
            <w:tcBorders>
              <w:top w:val="single" w:color="auto" w:sz="4" w:space="0"/>
              <w:bottom w:val="single" w:color="auto" w:sz="4" w:space="0"/>
            </w:tcBorders>
            <w:vAlign w:val="center"/>
          </w:tcPr>
          <w:p>
            <w:pPr>
              <w:jc w:val="center"/>
            </w:pPr>
            <w:r>
              <w:rPr>
                <w:rFonts w:hint="eastAsia" w:ascii="宋体" w:hAnsi="宋体" w:cs="宋体"/>
                <w:color w:val="000000" w:themeColor="text1"/>
                <w:kern w:val="0"/>
                <w:sz w:val="18"/>
                <w:szCs w:val="18"/>
              </w:rPr>
              <w:t>纸质/电子版</w:t>
            </w:r>
          </w:p>
        </w:tc>
        <w:tc>
          <w:tcPr>
            <w:tcW w:w="2410" w:type="dxa"/>
            <w:tcBorders>
              <w:top w:val="single" w:color="auto" w:sz="4" w:space="0"/>
              <w:bottom w:val="single" w:color="auto" w:sz="4" w:space="0"/>
            </w:tcBorders>
            <w:vAlign w:val="center"/>
          </w:tcPr>
          <w:p>
            <w:pPr>
              <w:pStyle w:val="7"/>
              <w:spacing w:line="240" w:lineRule="exact"/>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容缺后补</w:t>
            </w:r>
          </w:p>
        </w:tc>
      </w:tr>
    </w:tbl>
    <w:p>
      <w:pPr>
        <w:rPr>
          <w:rFonts w:ascii="宋体" w:hAnsi="宋体"/>
          <w:color w:val="000000" w:themeColor="text1"/>
          <w:szCs w:val="21"/>
        </w:rPr>
      </w:pPr>
      <w:r>
        <w:rPr>
          <w:rFonts w:hint="eastAsia" w:ascii="宋体" w:hAnsi="宋体"/>
          <w:color w:val="000000" w:themeColor="text1"/>
          <w:szCs w:val="21"/>
        </w:rPr>
        <w:t>九、办理方式</w:t>
      </w:r>
    </w:p>
    <w:p>
      <w:pPr>
        <w:ind w:firstLine="420" w:firstLineChars="200"/>
        <w:rPr>
          <w:rFonts w:ascii="宋体" w:hAnsi="宋体" w:cs="宋体"/>
          <w:color w:val="000000" w:themeColor="text1"/>
          <w:szCs w:val="21"/>
        </w:rPr>
      </w:pPr>
      <w:r>
        <w:rPr>
          <w:rFonts w:hint="eastAsia" w:ascii="宋体" w:hAnsi="宋体"/>
          <w:color w:val="000000" w:themeColor="text1"/>
          <w:szCs w:val="21"/>
        </w:rPr>
        <w:t>（一）窗口受理：直接到</w:t>
      </w:r>
      <w:r>
        <w:rPr>
          <w:rFonts w:hint="eastAsia" w:ascii="宋体" w:hAnsi="宋体" w:cs="宋体"/>
          <w:color w:val="000000" w:themeColor="text1"/>
          <w:szCs w:val="21"/>
        </w:rPr>
        <w:t>甘肃省人民政府政务大厅</w:t>
      </w:r>
      <w:r>
        <w:rPr>
          <w:rFonts w:hint="eastAsia" w:ascii="宋体" w:hAnsi="宋体" w:cs="宋体"/>
          <w:color w:val="000000"/>
          <w:szCs w:val="21"/>
        </w:rPr>
        <w:t>运政大厅</w:t>
      </w:r>
      <w:r>
        <w:rPr>
          <w:rFonts w:hint="eastAsia" w:ascii="宋体" w:hAnsi="宋体" w:cs="宋体"/>
          <w:color w:val="000000" w:themeColor="text1"/>
          <w:szCs w:val="21"/>
        </w:rPr>
        <w:t>提交申请材料。</w:t>
      </w:r>
    </w:p>
    <w:p>
      <w:pPr>
        <w:ind w:firstLine="420" w:firstLineChars="200"/>
        <w:rPr>
          <w:rFonts w:ascii="宋体" w:hAnsi="宋体" w:cs="宋体"/>
          <w:color w:val="000000" w:themeColor="text1"/>
          <w:szCs w:val="21"/>
        </w:rPr>
      </w:pPr>
      <w:r>
        <w:rPr>
          <w:rFonts w:hint="eastAsia" w:ascii="宋体" w:hAnsi="宋体" w:cs="宋体"/>
          <w:color w:val="000000" w:themeColor="text1"/>
          <w:szCs w:val="21"/>
        </w:rPr>
        <w:t>（二）网上申报：进入甘肃政务服务网（</w:t>
      </w:r>
      <w:r>
        <w:rPr>
          <w:rFonts w:ascii="宋体" w:hAnsi="宋体" w:cs="宋体"/>
          <w:color w:val="000000" w:themeColor="text1"/>
          <w:szCs w:val="21"/>
        </w:rPr>
        <w:t>http://www.gszwfw.gov.cn/</w:t>
      </w:r>
      <w:r>
        <w:rPr>
          <w:rFonts w:hint="eastAsia" w:ascii="宋体" w:hAnsi="宋体" w:cs="宋体"/>
          <w:color w:val="000000" w:themeColor="text1"/>
          <w:szCs w:val="21"/>
        </w:rPr>
        <w:t>）进行网上申报。</w:t>
      </w:r>
    </w:p>
    <w:p>
      <w:pPr>
        <w:rPr>
          <w:rFonts w:ascii="宋体" w:hAnsi="宋体" w:cs="宋体"/>
          <w:color w:val="000000" w:themeColor="text1"/>
          <w:szCs w:val="21"/>
        </w:rPr>
      </w:pPr>
      <w:r>
        <w:rPr>
          <w:rFonts w:hint="eastAsia" w:ascii="宋体" w:hAnsi="宋体" w:cs="宋体"/>
          <w:color w:val="000000" w:themeColor="text1"/>
          <w:szCs w:val="21"/>
        </w:rPr>
        <w:t>十、办理流程</w:t>
      </w:r>
    </w:p>
    <w:p>
      <w:pPr>
        <w:ind w:firstLine="420" w:firstLineChars="200"/>
        <w:rPr>
          <w:rFonts w:ascii="宋体" w:hAnsi="宋体"/>
          <w:color w:val="000000" w:themeColor="text1"/>
          <w:szCs w:val="21"/>
        </w:rPr>
      </w:pPr>
      <w:r>
        <w:rPr>
          <w:rFonts w:hint="eastAsia" w:ascii="宋体" w:hAnsi="宋体"/>
          <w:color w:val="000000" w:themeColor="text1"/>
          <w:szCs w:val="21"/>
        </w:rPr>
        <w:t>（一）流程图</w:t>
      </w:r>
    </w:p>
    <w:p>
      <w:pPr>
        <w:ind w:firstLine="480" w:firstLineChars="200"/>
        <w:rPr>
          <w:rFonts w:ascii="宋体" w:hAnsi="宋体"/>
          <w:color w:val="000000" w:themeColor="text1"/>
          <w:szCs w:val="21"/>
        </w:rPr>
      </w:pPr>
      <w:r>
        <w:rPr>
          <w:rFonts w:ascii="黑体" w:hAnsi="黑体" w:eastAsia="黑体"/>
          <w:color w:val="000000"/>
          <w:sz w:val="24"/>
          <w:szCs w:val="24"/>
        </w:rPr>
        <w:object>
          <v:shape id="_x0000_i1025" o:spt="75" type="#_x0000_t75" style="height:515.25pt;width:468pt;" o:ole="t" filled="f" o:preferrelative="t" stroked="f" coordsize="21600,21600">
            <v:path/>
            <v:fill on="f" focussize="0,0"/>
            <v:stroke on="f" joinstyle="miter"/>
            <v:imagedata r:id="rId12" o:title=""/>
            <o:lock v:ext="edit" aspectratio="f"/>
            <w10:wrap type="none"/>
            <w10:anchorlock/>
          </v:shape>
          <o:OLEObject Type="Embed" ProgID="Visio.Drawing.15" ShapeID="_x0000_i1025" DrawAspect="Content" ObjectID="_1468075725" r:id="rId11">
            <o:LockedField>false</o:LockedField>
          </o:OLEObject>
        </w:objec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（二）办理程序</w:t>
      </w:r>
    </w:p>
    <w:p>
      <w:pPr>
        <w:ind w:firstLine="420" w:firstLineChars="200"/>
        <w:jc w:val="left"/>
        <w:rPr>
          <w:rFonts w:ascii="宋体" w:cs="宋体"/>
          <w:color w:val="000000" w:themeColor="text1"/>
          <w:szCs w:val="21"/>
        </w:rPr>
      </w:pPr>
      <w:r>
        <w:rPr>
          <w:rFonts w:hint="eastAsia" w:ascii="宋体" w:hAnsi="宋体"/>
          <w:color w:val="000000" w:themeColor="text1"/>
          <w:szCs w:val="21"/>
        </w:rPr>
        <w:t>水路运输经营许可包括申请、受理、审查、审批、决定程序：</w:t>
      </w:r>
    </w:p>
    <w:p>
      <w:pPr>
        <w:ind w:firstLine="420"/>
        <w:jc w:val="left"/>
        <w:rPr>
          <w:rFonts w:ascii="宋体" w:hAnsi="宋体" w:cs="宋体"/>
          <w:color w:val="000000" w:themeColor="text1"/>
          <w:szCs w:val="21"/>
        </w:rPr>
      </w:pPr>
      <w:r>
        <w:rPr>
          <w:rFonts w:hint="eastAsia" w:ascii="宋体" w:hAnsi="宋体" w:cs="宋体"/>
          <w:color w:val="000000" w:themeColor="text1"/>
          <w:szCs w:val="21"/>
        </w:rPr>
        <w:t>1.申请</w:t>
      </w:r>
    </w:p>
    <w:p>
      <w:pPr>
        <w:ind w:firstLine="420"/>
        <w:jc w:val="left"/>
        <w:rPr>
          <w:rFonts w:ascii="宋体" w:hAnsi="宋体" w:cs="宋体"/>
          <w:color w:val="000000" w:themeColor="text1"/>
          <w:szCs w:val="21"/>
        </w:rPr>
      </w:pPr>
      <w:r>
        <w:rPr>
          <w:rFonts w:hint="eastAsia" w:ascii="宋体" w:hAnsi="宋体" w:cs="宋体"/>
          <w:color w:val="000000" w:themeColor="text1"/>
          <w:szCs w:val="21"/>
        </w:rPr>
        <w:t>申请人依法在窗口或网上提交申请，并应当如实提交有关材料和反映真实情况。</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2.受理</w:t>
      </w:r>
    </w:p>
    <w:p>
      <w:pPr>
        <w:ind w:firstLine="420" w:firstLineChars="200"/>
        <w:jc w:val="left"/>
        <w:rPr>
          <w:rFonts w:ascii="宋体" w:cs="宋体"/>
          <w:color w:val="000000" w:themeColor="text1"/>
          <w:szCs w:val="21"/>
        </w:rPr>
      </w:pPr>
      <w:r>
        <w:rPr>
          <w:rFonts w:hint="eastAsia" w:ascii="宋体" w:hAnsi="宋体" w:cs="宋体"/>
          <w:color w:val="000000" w:themeColor="text1"/>
          <w:szCs w:val="21"/>
        </w:rPr>
        <w:t>登记机关对申请材料进行审查，能当场予以确认的，应当当场出具受理通知书；数量较多不能当场确认的，自收到申请材料之日起五个工作日内作出是否受理的决定；不符合规定的，向申请单位出具不予受理通知书。</w:t>
      </w:r>
      <w:r>
        <w:rPr>
          <w:rFonts w:ascii="宋体" w:hAnsi="宋体" w:cs="宋体"/>
          <w:color w:val="000000" w:themeColor="text1"/>
          <w:szCs w:val="21"/>
        </w:rPr>
        <w:t xml:space="preserve"> </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3</w:t>
      </w:r>
      <w:r>
        <w:rPr>
          <w:rFonts w:ascii="宋体" w:cs="宋体"/>
          <w:color w:val="000000" w:themeColor="text1"/>
          <w:szCs w:val="21"/>
        </w:rPr>
        <w:t>.</w:t>
      </w:r>
      <w:r>
        <w:rPr>
          <w:rFonts w:hint="eastAsia" w:ascii="宋体" w:hAnsi="宋体" w:cs="宋体"/>
          <w:color w:val="000000" w:themeColor="text1"/>
          <w:szCs w:val="21"/>
        </w:rPr>
        <w:t>审查</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对申请材料进行审查，组织专家评审、现场勘查。依照法律、法规和规章的规定，需要对申请材料的实质内容进行核实的，应当审查申请材料反映的情况是否与法定的行政许可条件相一致。</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4.审批</w:t>
      </w:r>
    </w:p>
    <w:p>
      <w:pPr>
        <w:ind w:firstLine="420" w:firstLineChars="200"/>
        <w:jc w:val="left"/>
        <w:rPr>
          <w:rFonts w:ascii="宋体" w:cs="宋体"/>
          <w:color w:val="000000" w:themeColor="text1"/>
          <w:szCs w:val="21"/>
        </w:rPr>
      </w:pPr>
      <w:r>
        <w:rPr>
          <w:rFonts w:hint="eastAsia" w:ascii="宋体" w:hAnsi="宋体" w:cs="宋体"/>
          <w:color w:val="000000" w:themeColor="text1"/>
          <w:szCs w:val="21"/>
        </w:rPr>
        <w:t>申请事项符合法定形式的，履行审批程序；符合条件的，打印《交通行政许可决定书》。不符合条件的，不予办理并书面说明理由。</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5</w:t>
      </w:r>
      <w:r>
        <w:rPr>
          <w:rFonts w:ascii="宋体" w:hAnsi="宋体" w:cs="宋体"/>
          <w:color w:val="000000" w:themeColor="text1"/>
          <w:szCs w:val="21"/>
        </w:rPr>
        <w:t>.</w:t>
      </w:r>
      <w:r>
        <w:rPr>
          <w:rFonts w:hint="eastAsia" w:ascii="宋体" w:hAnsi="宋体" w:cs="宋体"/>
          <w:color w:val="000000" w:themeColor="text1"/>
          <w:szCs w:val="21"/>
        </w:rPr>
        <w:t>决定</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颁发《国内水路运输经营许可证》。</w:t>
      </w:r>
    </w:p>
    <w:p>
      <w:pPr>
        <w:jc w:val="left"/>
        <w:rPr>
          <w:rFonts w:ascii="宋体" w:hAnsi="宋体" w:cs="宋体"/>
          <w:color w:val="000000" w:themeColor="text1"/>
          <w:szCs w:val="21"/>
        </w:rPr>
      </w:pPr>
      <w:r>
        <w:rPr>
          <w:rFonts w:hint="eastAsia" w:ascii="宋体" w:hAnsi="宋体" w:cs="宋体"/>
          <w:color w:val="000000" w:themeColor="text1"/>
          <w:szCs w:val="21"/>
        </w:rPr>
        <w:t>十一、办理时限</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（一）法定时限</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自受理之日起20个工作日。</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（二）承诺时限</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自受理之日起9个工作日。</w:t>
      </w:r>
    </w:p>
    <w:p>
      <w:pPr>
        <w:jc w:val="left"/>
        <w:rPr>
          <w:rFonts w:ascii="宋体" w:hAnsi="宋体" w:cs="宋体"/>
          <w:color w:val="000000" w:themeColor="text1"/>
          <w:szCs w:val="21"/>
        </w:rPr>
      </w:pPr>
      <w:r>
        <w:rPr>
          <w:rFonts w:hint="eastAsia" w:ascii="宋体" w:hAnsi="宋体" w:cs="宋体"/>
          <w:color w:val="000000" w:themeColor="text1"/>
          <w:szCs w:val="21"/>
        </w:rPr>
        <w:t>十二、收费依据及标准</w:t>
      </w:r>
    </w:p>
    <w:p>
      <w:pPr>
        <w:ind w:firstLine="420"/>
        <w:jc w:val="left"/>
        <w:rPr>
          <w:rFonts w:ascii="宋体" w:hAnsi="宋体" w:cs="宋体"/>
          <w:color w:val="000000" w:themeColor="text1"/>
          <w:szCs w:val="21"/>
        </w:rPr>
      </w:pPr>
      <w:r>
        <w:rPr>
          <w:rFonts w:hint="eastAsia" w:ascii="宋体" w:hAnsi="宋体" w:cs="宋体"/>
          <w:color w:val="000000" w:themeColor="text1"/>
          <w:szCs w:val="21"/>
        </w:rPr>
        <w:t>（一）收费项目</w:t>
      </w:r>
    </w:p>
    <w:p>
      <w:pPr>
        <w:ind w:firstLine="420"/>
        <w:jc w:val="left"/>
        <w:rPr>
          <w:rFonts w:ascii="宋体" w:hAnsi="宋体" w:cs="宋体"/>
          <w:color w:val="000000" w:themeColor="text1"/>
          <w:szCs w:val="21"/>
        </w:rPr>
      </w:pPr>
      <w:r>
        <w:rPr>
          <w:rFonts w:hint="eastAsia" w:ascii="宋体" w:hAnsi="宋体" w:cs="宋体"/>
          <w:color w:val="000000" w:themeColor="text1"/>
          <w:szCs w:val="21"/>
        </w:rPr>
        <w:t>无</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（二）收费依据</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无</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（三）收费标准</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无</w:t>
      </w:r>
    </w:p>
    <w:p>
      <w:pPr>
        <w:jc w:val="left"/>
        <w:rPr>
          <w:rFonts w:ascii="宋体" w:hAnsi="宋体" w:cs="宋体"/>
          <w:color w:val="000000" w:themeColor="text1"/>
          <w:szCs w:val="21"/>
        </w:rPr>
      </w:pPr>
      <w:r>
        <w:rPr>
          <w:rFonts w:hint="eastAsia" w:ascii="宋体" w:hAnsi="宋体" w:cs="宋体"/>
          <w:color w:val="000000" w:themeColor="text1"/>
          <w:szCs w:val="21"/>
        </w:rPr>
        <w:t>十三、结果送达</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自受理之日起9个工作日经由现场取件或邮寄方式送达。</w:t>
      </w:r>
    </w:p>
    <w:p>
      <w:pPr>
        <w:jc w:val="left"/>
        <w:rPr>
          <w:rFonts w:ascii="宋体" w:hAnsi="宋体" w:cs="宋体"/>
          <w:color w:val="000000" w:themeColor="text1"/>
          <w:szCs w:val="21"/>
        </w:rPr>
      </w:pPr>
      <w:r>
        <w:rPr>
          <w:rFonts w:hint="eastAsia" w:ascii="宋体" w:hAnsi="宋体" w:cs="宋体"/>
          <w:color w:val="000000" w:themeColor="text1"/>
          <w:szCs w:val="21"/>
        </w:rPr>
        <w:t>十四、行政救济途径与方式</w:t>
      </w:r>
    </w:p>
    <w:p>
      <w:pPr>
        <w:ind w:firstLine="420"/>
        <w:jc w:val="left"/>
        <w:rPr>
          <w:rFonts w:ascii="宋体" w:hAnsi="宋体" w:cs="宋体"/>
          <w:color w:val="000000" w:themeColor="text1"/>
          <w:szCs w:val="21"/>
        </w:rPr>
      </w:pPr>
      <w:r>
        <w:rPr>
          <w:rFonts w:hint="eastAsia" w:ascii="宋体" w:hAnsi="宋体" w:cs="宋体"/>
          <w:color w:val="000000" w:themeColor="text1"/>
          <w:szCs w:val="21"/>
        </w:rPr>
        <w:t>（一）申请人在申请行政审批过程中，依法享有陈述权、申辩权；</w:t>
      </w:r>
    </w:p>
    <w:p>
      <w:pPr>
        <w:ind w:firstLine="420"/>
        <w:jc w:val="left"/>
        <w:rPr>
          <w:rFonts w:ascii="宋体" w:hAnsi="宋体" w:cs="宋体"/>
          <w:color w:val="000000" w:themeColor="text1"/>
          <w:szCs w:val="21"/>
        </w:rPr>
      </w:pPr>
      <w:r>
        <w:rPr>
          <w:rFonts w:hint="eastAsia" w:ascii="宋体" w:hAnsi="宋体" w:cs="宋体"/>
          <w:color w:val="000000" w:themeColor="text1"/>
          <w:szCs w:val="21"/>
        </w:rPr>
        <w:t>（二）申请人的行政许可申请被驳回的有权要求说明理由；</w:t>
      </w:r>
    </w:p>
    <w:p>
      <w:pPr>
        <w:ind w:firstLine="420"/>
        <w:jc w:val="left"/>
        <w:rPr>
          <w:rFonts w:ascii="宋体" w:hAnsi="宋体" w:cs="宋体"/>
          <w:color w:val="000000" w:themeColor="text1"/>
          <w:szCs w:val="21"/>
        </w:rPr>
      </w:pPr>
      <w:r>
        <w:rPr>
          <w:rFonts w:hint="eastAsia" w:ascii="宋体" w:hAnsi="宋体" w:cs="宋体"/>
          <w:color w:val="000000" w:themeColor="text1"/>
          <w:szCs w:val="21"/>
        </w:rPr>
        <w:t>（三）申请人不服行政许可决定的，有权依法申请行政复议或者提起行政诉讼。</w:t>
      </w:r>
    </w:p>
    <w:p>
      <w:pPr>
        <w:jc w:val="left"/>
        <w:rPr>
          <w:rFonts w:ascii="宋体" w:hAnsi="宋体" w:cs="宋体"/>
          <w:color w:val="000000" w:themeColor="text1"/>
          <w:szCs w:val="21"/>
        </w:rPr>
      </w:pPr>
      <w:r>
        <w:rPr>
          <w:rFonts w:hint="eastAsia" w:ascii="宋体" w:hAnsi="宋体" w:cs="宋体"/>
          <w:color w:val="000000" w:themeColor="text1"/>
          <w:szCs w:val="21"/>
        </w:rPr>
        <w:t>十五、咨询方式</w:t>
      </w:r>
    </w:p>
    <w:p>
      <w:pPr>
        <w:ind w:left="420"/>
        <w:jc w:val="left"/>
        <w:rPr>
          <w:rFonts w:ascii="宋体" w:hAnsi="宋体" w:cs="宋体"/>
          <w:color w:val="000000" w:themeColor="text1"/>
          <w:szCs w:val="21"/>
        </w:rPr>
      </w:pPr>
      <w:r>
        <w:rPr>
          <w:rFonts w:hint="eastAsia" w:ascii="宋体" w:hAnsi="宋体" w:cs="宋体"/>
          <w:color w:val="000000" w:themeColor="text1"/>
          <w:szCs w:val="21"/>
        </w:rPr>
        <w:t>（一）现场咨询</w:t>
      </w:r>
    </w:p>
    <w:p>
      <w:pPr>
        <w:ind w:left="420"/>
        <w:jc w:val="left"/>
        <w:rPr>
          <w:rFonts w:ascii="宋体" w:hAnsi="宋体" w:cs="宋体"/>
          <w:color w:val="000000" w:themeColor="text1"/>
          <w:szCs w:val="21"/>
        </w:rPr>
      </w:pPr>
      <w:r>
        <w:rPr>
          <w:rFonts w:hint="eastAsia" w:ascii="宋体" w:hAnsi="宋体" w:cs="宋体"/>
          <w:color w:val="000000"/>
          <w:szCs w:val="21"/>
        </w:rPr>
        <w:t>甘肃省人民政府政务大厅运政大厅（兰州市七里河区南滨河中路</w:t>
      </w:r>
      <w:r>
        <w:rPr>
          <w:rFonts w:ascii="宋体" w:hAnsi="宋体" w:cs="宋体"/>
          <w:color w:val="000000"/>
          <w:szCs w:val="21"/>
        </w:rPr>
        <w:t>255</w:t>
      </w:r>
      <w:r>
        <w:rPr>
          <w:rFonts w:hint="eastAsia" w:ascii="宋体" w:hAnsi="宋体" w:cs="宋体"/>
          <w:color w:val="000000"/>
          <w:szCs w:val="21"/>
        </w:rPr>
        <w:t>号）</w:t>
      </w:r>
    </w:p>
    <w:p>
      <w:pPr>
        <w:ind w:left="420"/>
        <w:jc w:val="left"/>
        <w:rPr>
          <w:rFonts w:ascii="宋体" w:hAnsi="宋体" w:cs="宋体"/>
          <w:color w:val="000000" w:themeColor="text1"/>
          <w:szCs w:val="21"/>
        </w:rPr>
      </w:pPr>
      <w:r>
        <w:rPr>
          <w:rFonts w:hint="eastAsia" w:ascii="宋体" w:hAnsi="宋体" w:cs="宋体"/>
          <w:color w:val="000000" w:themeColor="text1"/>
          <w:szCs w:val="21"/>
        </w:rPr>
        <w:t>（二）电话咨询</w:t>
      </w:r>
    </w:p>
    <w:p>
      <w:pPr>
        <w:ind w:left="420"/>
        <w:jc w:val="left"/>
        <w:rPr>
          <w:rFonts w:ascii="宋体" w:hAnsi="宋体" w:cs="宋体"/>
          <w:color w:val="000000" w:themeColor="text1"/>
          <w:szCs w:val="21"/>
        </w:rPr>
      </w:pPr>
      <w:r>
        <w:rPr>
          <w:rFonts w:ascii="宋体" w:hAnsi="宋体" w:cs="宋体"/>
          <w:color w:val="000000" w:themeColor="text1"/>
          <w:szCs w:val="21"/>
        </w:rPr>
        <w:t>0931-</w:t>
      </w:r>
      <w:r>
        <w:rPr>
          <w:rFonts w:hint="eastAsia" w:ascii="宋体" w:hAnsi="宋体" w:cs="宋体"/>
          <w:color w:val="000000" w:themeColor="text1"/>
          <w:szCs w:val="21"/>
        </w:rPr>
        <w:t>2376339；12328。</w:t>
      </w:r>
    </w:p>
    <w:p>
      <w:pPr>
        <w:ind w:left="420"/>
        <w:jc w:val="left"/>
        <w:rPr>
          <w:rFonts w:ascii="宋体" w:hAnsi="宋体" w:cs="宋体"/>
          <w:color w:val="000000" w:themeColor="text1"/>
          <w:szCs w:val="21"/>
        </w:rPr>
      </w:pPr>
      <w:r>
        <w:rPr>
          <w:rFonts w:hint="eastAsia" w:ascii="宋体" w:hAnsi="宋体" w:cs="宋体"/>
          <w:color w:val="000000" w:themeColor="text1"/>
          <w:szCs w:val="21"/>
        </w:rPr>
        <w:t>（三）网上咨询</w:t>
      </w:r>
    </w:p>
    <w:p>
      <w:pPr>
        <w:ind w:left="420"/>
        <w:jc w:val="left"/>
        <w:rPr>
          <w:rFonts w:ascii="宋体" w:hAnsi="宋体" w:cs="宋体"/>
          <w:color w:val="000000" w:themeColor="text1"/>
          <w:szCs w:val="21"/>
        </w:rPr>
      </w:pPr>
      <w:r>
        <w:fldChar w:fldCharType="begin"/>
      </w:r>
      <w:r>
        <w:instrText xml:space="preserve"> HYPERLINK "http://www.gszwfw.gov.cn/" </w:instrText>
      </w:r>
      <w:r>
        <w:fldChar w:fldCharType="separate"/>
      </w:r>
      <w:r>
        <w:rPr>
          <w:rStyle w:val="10"/>
          <w:rFonts w:ascii="宋体" w:hAnsi="宋体" w:cs="宋体"/>
          <w:szCs w:val="21"/>
        </w:rPr>
        <w:t>http://www.gszwfw.gov.cn/</w:t>
      </w:r>
      <w:r>
        <w:rPr>
          <w:rStyle w:val="10"/>
          <w:rFonts w:ascii="宋体" w:hAnsi="宋体" w:cs="宋体"/>
          <w:szCs w:val="21"/>
        </w:rPr>
        <w:fldChar w:fldCharType="end"/>
      </w:r>
    </w:p>
    <w:p>
      <w:pPr>
        <w:jc w:val="left"/>
        <w:rPr>
          <w:rFonts w:ascii="宋体" w:hAnsi="宋体" w:cs="宋体"/>
          <w:color w:val="000000" w:themeColor="text1"/>
          <w:szCs w:val="21"/>
        </w:rPr>
      </w:pPr>
      <w:r>
        <w:rPr>
          <w:rFonts w:hint="eastAsia" w:ascii="宋体" w:hAnsi="宋体" w:cs="宋体"/>
          <w:color w:val="000000" w:themeColor="text1"/>
          <w:szCs w:val="21"/>
        </w:rPr>
        <w:t>十六、监督投诉渠道</w:t>
      </w:r>
    </w:p>
    <w:p>
      <w:pPr>
        <w:ind w:left="420"/>
        <w:jc w:val="left"/>
        <w:rPr>
          <w:rFonts w:ascii="宋体" w:hAnsi="宋体" w:cs="宋体"/>
          <w:color w:val="000000" w:themeColor="text1"/>
          <w:szCs w:val="21"/>
        </w:rPr>
      </w:pPr>
      <w:r>
        <w:rPr>
          <w:rFonts w:hint="eastAsia" w:ascii="宋体" w:hAnsi="宋体" w:cs="宋体"/>
          <w:color w:val="000000" w:themeColor="text1"/>
          <w:szCs w:val="21"/>
        </w:rPr>
        <w:t>（一）现场监督投诉</w:t>
      </w:r>
    </w:p>
    <w:p>
      <w:pPr>
        <w:ind w:left="420"/>
        <w:jc w:val="left"/>
        <w:rPr>
          <w:rFonts w:ascii="宋体" w:hAnsi="宋体" w:cs="宋体"/>
          <w:color w:val="000000"/>
          <w:szCs w:val="21"/>
        </w:rPr>
      </w:pPr>
      <w:r>
        <w:rPr>
          <w:rFonts w:hint="eastAsia" w:ascii="宋体" w:hAnsi="宋体" w:cs="宋体"/>
          <w:color w:val="000000"/>
          <w:szCs w:val="21"/>
        </w:rPr>
        <w:t>甘肃省人民政府政务大厅运政大厅（兰州市七里河区南滨河中路</w:t>
      </w:r>
      <w:r>
        <w:rPr>
          <w:rFonts w:ascii="宋体" w:hAnsi="宋体" w:cs="宋体"/>
          <w:color w:val="000000"/>
          <w:szCs w:val="21"/>
        </w:rPr>
        <w:t>255</w:t>
      </w:r>
      <w:r>
        <w:rPr>
          <w:rFonts w:hint="eastAsia" w:ascii="宋体" w:hAnsi="宋体" w:cs="宋体"/>
          <w:color w:val="000000"/>
          <w:szCs w:val="21"/>
        </w:rPr>
        <w:t>号）</w:t>
      </w:r>
    </w:p>
    <w:p>
      <w:pPr>
        <w:ind w:left="420"/>
        <w:jc w:val="left"/>
        <w:rPr>
          <w:rFonts w:ascii="宋体" w:hAnsi="宋体" w:cs="宋体"/>
          <w:color w:val="000000" w:themeColor="text1"/>
          <w:szCs w:val="21"/>
        </w:rPr>
      </w:pPr>
      <w:r>
        <w:rPr>
          <w:rFonts w:hint="eastAsia" w:ascii="宋体" w:hAnsi="宋体" w:cs="宋体"/>
          <w:color w:val="000000" w:themeColor="text1"/>
          <w:szCs w:val="21"/>
        </w:rPr>
        <w:t>（二）电话监督投诉</w:t>
      </w:r>
    </w:p>
    <w:p>
      <w:pPr>
        <w:ind w:left="420"/>
        <w:jc w:val="left"/>
        <w:rPr>
          <w:rFonts w:ascii="宋体" w:hAnsi="宋体" w:cs="宋体"/>
          <w:color w:val="000000" w:themeColor="text1"/>
          <w:szCs w:val="21"/>
        </w:rPr>
      </w:pPr>
      <w:r>
        <w:rPr>
          <w:rFonts w:hint="eastAsia" w:ascii="宋体" w:hAnsi="宋体" w:cs="宋体"/>
          <w:color w:val="000000" w:themeColor="text1"/>
          <w:szCs w:val="21"/>
        </w:rPr>
        <w:t>1.窗口：</w:t>
      </w:r>
      <w:r>
        <w:rPr>
          <w:rFonts w:ascii="宋体" w:hAnsi="宋体" w:cs="宋体"/>
          <w:color w:val="000000" w:themeColor="text1"/>
          <w:szCs w:val="21"/>
        </w:rPr>
        <w:t>0931-</w:t>
      </w:r>
      <w:r>
        <w:rPr>
          <w:rFonts w:hint="eastAsia" w:ascii="宋体" w:hAnsi="宋体" w:cs="宋体"/>
          <w:color w:val="000000" w:themeColor="text1"/>
          <w:szCs w:val="21"/>
        </w:rPr>
        <w:t>892</w:t>
      </w:r>
      <w:r>
        <w:rPr>
          <w:rFonts w:ascii="宋体" w:hAnsi="宋体" w:cs="宋体"/>
          <w:color w:val="000000" w:themeColor="text1"/>
          <w:szCs w:val="21"/>
        </w:rPr>
        <w:t>9865</w:t>
      </w:r>
      <w:r>
        <w:rPr>
          <w:rFonts w:hint="eastAsia" w:ascii="宋体" w:hAnsi="宋体" w:cs="宋体"/>
          <w:color w:val="000000" w:themeColor="text1"/>
          <w:szCs w:val="21"/>
        </w:rPr>
        <w:t>；12328。</w:t>
      </w:r>
    </w:p>
    <w:p>
      <w:pPr>
        <w:ind w:left="420"/>
        <w:jc w:val="left"/>
        <w:rPr>
          <w:rFonts w:ascii="宋体" w:hAnsi="宋体" w:cs="宋体"/>
          <w:color w:val="000000" w:themeColor="text1"/>
          <w:szCs w:val="21"/>
        </w:rPr>
      </w:pPr>
      <w:r>
        <w:rPr>
          <w:rFonts w:hint="eastAsia" w:ascii="宋体" w:hAnsi="宋体" w:cs="宋体"/>
          <w:color w:val="000000" w:themeColor="text1"/>
          <w:szCs w:val="21"/>
        </w:rPr>
        <w:t>2.甘肃省人民政府政务大厅投诉电话：</w:t>
      </w:r>
      <w:r>
        <w:rPr>
          <w:rFonts w:ascii="宋体" w:hAnsi="宋体" w:cs="宋体"/>
          <w:color w:val="000000" w:themeColor="text1"/>
          <w:szCs w:val="21"/>
        </w:rPr>
        <w:t>0931-</w:t>
      </w:r>
      <w:r>
        <w:rPr>
          <w:rFonts w:hint="eastAsia" w:ascii="宋体" w:hAnsi="宋体" w:cs="宋体"/>
          <w:color w:val="000000" w:themeColor="text1"/>
          <w:szCs w:val="21"/>
        </w:rPr>
        <w:t>8929486。</w:t>
      </w:r>
    </w:p>
    <w:p>
      <w:pPr>
        <w:ind w:left="420"/>
        <w:jc w:val="left"/>
        <w:rPr>
          <w:rFonts w:ascii="宋体" w:hAnsi="宋体" w:cs="宋体"/>
          <w:color w:val="000000" w:themeColor="text1"/>
          <w:szCs w:val="21"/>
        </w:rPr>
      </w:pPr>
      <w:r>
        <w:rPr>
          <w:rFonts w:hint="eastAsia" w:ascii="宋体" w:hAnsi="宋体" w:cs="宋体"/>
          <w:color w:val="000000" w:themeColor="text1"/>
          <w:szCs w:val="21"/>
        </w:rPr>
        <w:t>（三）网上监督投诉</w:t>
      </w:r>
    </w:p>
    <w:p>
      <w:pPr>
        <w:ind w:left="420"/>
        <w:jc w:val="left"/>
        <w:rPr>
          <w:rFonts w:ascii="宋体" w:hAnsi="宋体" w:cs="宋体"/>
          <w:color w:val="000000" w:themeColor="text1"/>
          <w:szCs w:val="21"/>
        </w:rPr>
      </w:pPr>
      <w:r>
        <w:fldChar w:fldCharType="begin"/>
      </w:r>
      <w:r>
        <w:instrText xml:space="preserve"> HYPERLINK "http://www.gszwfw.gov.cn/" </w:instrText>
      </w:r>
      <w:r>
        <w:fldChar w:fldCharType="separate"/>
      </w:r>
      <w:r>
        <w:rPr>
          <w:rStyle w:val="10"/>
          <w:rFonts w:ascii="宋体" w:hAnsi="宋体" w:cs="宋体"/>
          <w:szCs w:val="21"/>
        </w:rPr>
        <w:t>http://www.gszwfw.gov.cn/</w:t>
      </w:r>
      <w:r>
        <w:rPr>
          <w:rStyle w:val="10"/>
          <w:rFonts w:ascii="宋体" w:hAnsi="宋体" w:cs="宋体"/>
          <w:szCs w:val="21"/>
        </w:rPr>
        <w:fldChar w:fldCharType="end"/>
      </w:r>
    </w:p>
    <w:p>
      <w:pPr>
        <w:jc w:val="left"/>
        <w:rPr>
          <w:rFonts w:ascii="宋体" w:hAnsi="宋体" w:cs="宋体"/>
          <w:color w:val="000000" w:themeColor="text1"/>
          <w:szCs w:val="21"/>
        </w:rPr>
      </w:pPr>
      <w:r>
        <w:rPr>
          <w:rFonts w:hint="eastAsia" w:ascii="宋体" w:hAnsi="宋体" w:cs="宋体"/>
          <w:color w:val="000000" w:themeColor="text1"/>
          <w:szCs w:val="21"/>
        </w:rPr>
        <w:t>十七、办理地址和时间</w:t>
      </w:r>
    </w:p>
    <w:p>
      <w:pPr>
        <w:ind w:left="420"/>
        <w:jc w:val="left"/>
        <w:rPr>
          <w:rFonts w:ascii="宋体" w:hAnsi="宋体" w:cs="宋体"/>
          <w:color w:val="000000" w:themeColor="text1"/>
          <w:szCs w:val="21"/>
        </w:rPr>
      </w:pPr>
      <w:r>
        <w:rPr>
          <w:rFonts w:hint="eastAsia" w:ascii="宋体" w:hAnsi="宋体" w:cs="宋体"/>
          <w:color w:val="000000" w:themeColor="text1"/>
          <w:szCs w:val="21"/>
        </w:rPr>
        <w:t>地址：</w:t>
      </w:r>
      <w:r>
        <w:rPr>
          <w:rFonts w:hint="eastAsia" w:ascii="宋体" w:hAnsi="宋体" w:cs="宋体"/>
          <w:color w:val="000000"/>
          <w:szCs w:val="21"/>
        </w:rPr>
        <w:t>甘肃省人民政府政务大厅运政大厅（兰州市七里河区南滨河中路</w:t>
      </w:r>
      <w:r>
        <w:rPr>
          <w:rFonts w:ascii="宋体" w:hAnsi="宋体" w:cs="宋体"/>
          <w:color w:val="000000"/>
          <w:szCs w:val="21"/>
        </w:rPr>
        <w:t>255</w:t>
      </w:r>
      <w:r>
        <w:rPr>
          <w:rFonts w:hint="eastAsia" w:ascii="宋体" w:hAnsi="宋体" w:cs="宋体"/>
          <w:color w:val="000000"/>
          <w:szCs w:val="21"/>
        </w:rPr>
        <w:t>号）</w:t>
      </w:r>
    </w:p>
    <w:p>
      <w:pPr>
        <w:ind w:firstLine="420" w:firstLineChars="200"/>
        <w:jc w:val="left"/>
        <w:rPr>
          <w:rFonts w:ascii="宋体" w:hAnsi="宋体" w:cs="宋体"/>
          <w:color w:val="000000" w:themeColor="text1"/>
          <w:szCs w:val="21"/>
        </w:rPr>
      </w:pPr>
      <w:r>
        <w:rPr>
          <w:rFonts w:hint="eastAsia" w:ascii="宋体" w:hAnsi="宋体" w:cs="宋体"/>
          <w:color w:val="000000" w:themeColor="text1"/>
          <w:szCs w:val="21"/>
        </w:rPr>
        <w:t>时间：</w:t>
      </w:r>
      <w:r>
        <w:rPr>
          <w:rFonts w:hint="eastAsia" w:ascii="宋体" w:hAnsi="宋体" w:cs="宋体"/>
          <w:color w:val="000000"/>
          <w:szCs w:val="21"/>
        </w:rPr>
        <w:t>星期一至星期五（上午8:30—12:00，下午14:30—18:00），法定节假日不对外受理业务</w:t>
      </w:r>
      <w:r>
        <w:rPr>
          <w:rFonts w:hint="eastAsia" w:ascii="宋体" w:hAnsi="宋体" w:cs="宋体"/>
          <w:color w:val="000000" w:themeColor="text1"/>
          <w:szCs w:val="21"/>
        </w:rPr>
        <w:t>。</w:t>
      </w:r>
    </w:p>
    <w:p>
      <w:pPr>
        <w:jc w:val="left"/>
        <w:rPr>
          <w:rFonts w:ascii="宋体" w:hAnsi="宋体" w:cs="宋体"/>
          <w:color w:val="000000" w:themeColor="text1"/>
          <w:szCs w:val="21"/>
        </w:rPr>
      </w:pPr>
      <w:r>
        <w:rPr>
          <w:rFonts w:hint="eastAsia" w:ascii="宋体" w:hAnsi="宋体" w:cs="宋体"/>
          <w:color w:val="000000" w:themeColor="text1"/>
          <w:szCs w:val="21"/>
        </w:rPr>
        <w:t>十八、办理进程和结果查询</w:t>
      </w:r>
    </w:p>
    <w:p>
      <w:pPr>
        <w:ind w:left="420"/>
        <w:jc w:val="left"/>
        <w:rPr>
          <w:rFonts w:ascii="宋体" w:hAnsi="宋体" w:cs="宋体"/>
          <w:color w:val="000000" w:themeColor="text1"/>
          <w:szCs w:val="21"/>
        </w:rPr>
      </w:pPr>
      <w:r>
        <w:rPr>
          <w:rFonts w:hint="eastAsia" w:ascii="宋体" w:hAnsi="宋体" w:cs="宋体"/>
          <w:color w:val="000000" w:themeColor="text1"/>
          <w:szCs w:val="21"/>
        </w:rPr>
        <w:t>（一）办理进程查询方式</w:t>
      </w:r>
    </w:p>
    <w:p>
      <w:pPr>
        <w:ind w:left="420"/>
        <w:jc w:val="left"/>
        <w:rPr>
          <w:rFonts w:ascii="宋体" w:hAnsi="宋体" w:cs="宋体"/>
          <w:color w:val="000000" w:themeColor="text1"/>
          <w:szCs w:val="21"/>
        </w:rPr>
      </w:pPr>
      <w:r>
        <w:rPr>
          <w:rFonts w:hint="eastAsia" w:ascii="宋体" w:hAnsi="宋体" w:cs="宋体"/>
          <w:color w:val="000000" w:themeColor="text1"/>
          <w:szCs w:val="21"/>
        </w:rPr>
        <w:t>1.现场查询</w:t>
      </w:r>
    </w:p>
    <w:p>
      <w:pPr>
        <w:ind w:left="420"/>
        <w:jc w:val="left"/>
        <w:rPr>
          <w:rFonts w:ascii="宋体" w:hAnsi="宋体" w:cs="宋体"/>
          <w:color w:val="000000" w:themeColor="text1"/>
          <w:szCs w:val="21"/>
        </w:rPr>
      </w:pPr>
      <w:r>
        <w:rPr>
          <w:rFonts w:hint="eastAsia" w:ascii="宋体" w:hAnsi="宋体" w:cs="宋体"/>
          <w:color w:val="000000" w:themeColor="text1"/>
          <w:szCs w:val="21"/>
        </w:rPr>
        <w:t>甘肃省人民政府政务大厅</w:t>
      </w:r>
      <w:r>
        <w:rPr>
          <w:rFonts w:hint="eastAsia" w:ascii="宋体" w:hAnsi="宋体" w:cs="宋体"/>
          <w:color w:val="000000"/>
          <w:szCs w:val="21"/>
        </w:rPr>
        <w:t>运政大厅</w:t>
      </w:r>
    </w:p>
    <w:p>
      <w:pPr>
        <w:ind w:left="420"/>
        <w:jc w:val="left"/>
        <w:rPr>
          <w:rFonts w:ascii="宋体" w:hAnsi="宋体" w:cs="宋体"/>
          <w:color w:val="000000" w:themeColor="text1"/>
          <w:szCs w:val="21"/>
        </w:rPr>
      </w:pPr>
      <w:r>
        <w:rPr>
          <w:rFonts w:hint="eastAsia" w:ascii="宋体" w:hAnsi="宋体" w:cs="宋体"/>
          <w:color w:val="000000" w:themeColor="text1"/>
          <w:szCs w:val="21"/>
        </w:rPr>
        <w:t>2.电话查询</w:t>
      </w:r>
    </w:p>
    <w:p>
      <w:pPr>
        <w:ind w:left="420"/>
        <w:jc w:val="left"/>
        <w:rPr>
          <w:rFonts w:ascii="宋体" w:hAnsi="宋体" w:cs="宋体"/>
          <w:color w:val="000000" w:themeColor="text1"/>
          <w:szCs w:val="21"/>
        </w:rPr>
      </w:pPr>
      <w:r>
        <w:rPr>
          <w:rFonts w:ascii="宋体" w:hAnsi="宋体" w:cs="宋体"/>
          <w:color w:val="000000" w:themeColor="text1"/>
          <w:szCs w:val="21"/>
        </w:rPr>
        <w:t>0931-</w:t>
      </w:r>
      <w:r>
        <w:rPr>
          <w:rFonts w:hint="eastAsia" w:ascii="宋体" w:hAnsi="宋体" w:cs="宋体"/>
          <w:color w:val="000000" w:themeColor="text1"/>
          <w:szCs w:val="21"/>
        </w:rPr>
        <w:t>2376339</w:t>
      </w:r>
    </w:p>
    <w:p>
      <w:pPr>
        <w:ind w:left="420"/>
        <w:jc w:val="left"/>
        <w:rPr>
          <w:rFonts w:ascii="宋体" w:hAnsi="宋体" w:cs="宋体"/>
          <w:color w:val="000000" w:themeColor="text1"/>
          <w:szCs w:val="21"/>
        </w:rPr>
      </w:pPr>
      <w:r>
        <w:rPr>
          <w:rFonts w:hint="eastAsia" w:ascii="宋体" w:hAnsi="宋体" w:cs="宋体"/>
          <w:color w:val="000000" w:themeColor="text1"/>
          <w:szCs w:val="21"/>
        </w:rPr>
        <w:t>3.网上查询</w:t>
      </w:r>
    </w:p>
    <w:p>
      <w:pPr>
        <w:ind w:left="420"/>
        <w:jc w:val="left"/>
        <w:rPr>
          <w:rFonts w:ascii="宋体" w:hAnsi="宋体" w:cs="宋体"/>
          <w:color w:val="000000" w:themeColor="text1"/>
          <w:szCs w:val="21"/>
        </w:rPr>
      </w:pPr>
      <w:r>
        <w:fldChar w:fldCharType="begin"/>
      </w:r>
      <w:r>
        <w:instrText xml:space="preserve"> HYPERLINK "http://www.gszwfw.gov.cn/" </w:instrText>
      </w:r>
      <w:r>
        <w:fldChar w:fldCharType="separate"/>
      </w:r>
      <w:r>
        <w:rPr>
          <w:rStyle w:val="10"/>
          <w:rFonts w:ascii="宋体" w:hAnsi="宋体" w:cs="宋体"/>
          <w:szCs w:val="21"/>
        </w:rPr>
        <w:t>http://www.gszwfw.gov.cn/</w:t>
      </w:r>
      <w:r>
        <w:rPr>
          <w:rStyle w:val="10"/>
          <w:rFonts w:ascii="宋体" w:hAnsi="宋体" w:cs="宋体"/>
          <w:szCs w:val="21"/>
        </w:rPr>
        <w:fldChar w:fldCharType="end"/>
      </w:r>
    </w:p>
    <w:p>
      <w:pPr>
        <w:ind w:left="420"/>
        <w:jc w:val="left"/>
        <w:rPr>
          <w:rFonts w:ascii="宋体" w:hAnsi="宋体" w:cs="宋体"/>
          <w:color w:val="000000" w:themeColor="text1"/>
          <w:szCs w:val="21"/>
        </w:rPr>
      </w:pPr>
      <w:r>
        <w:rPr>
          <w:rFonts w:hint="eastAsia" w:ascii="宋体" w:hAnsi="宋体" w:cs="宋体"/>
          <w:color w:val="000000" w:themeColor="text1"/>
          <w:szCs w:val="21"/>
        </w:rPr>
        <w:t>（二）结果公开查询方式</w:t>
      </w:r>
    </w:p>
    <w:p>
      <w:pPr>
        <w:ind w:left="420"/>
        <w:jc w:val="left"/>
        <w:rPr>
          <w:rFonts w:ascii="宋体" w:hAnsi="宋体" w:cs="宋体"/>
          <w:color w:val="000000" w:themeColor="text1"/>
          <w:szCs w:val="21"/>
        </w:rPr>
      </w:pPr>
      <w:r>
        <w:rPr>
          <w:rFonts w:hint="eastAsia" w:ascii="宋体" w:hAnsi="宋体" w:cs="宋体"/>
          <w:color w:val="000000" w:themeColor="text1"/>
          <w:szCs w:val="21"/>
        </w:rPr>
        <w:t>1.现场查询</w:t>
      </w:r>
    </w:p>
    <w:p>
      <w:pPr>
        <w:ind w:left="420"/>
        <w:jc w:val="left"/>
        <w:rPr>
          <w:rFonts w:ascii="宋体" w:hAnsi="宋体" w:cs="宋体"/>
          <w:color w:val="000000" w:themeColor="text1"/>
          <w:szCs w:val="21"/>
        </w:rPr>
      </w:pPr>
      <w:r>
        <w:rPr>
          <w:rFonts w:hint="eastAsia" w:ascii="宋体" w:hAnsi="宋体" w:cs="宋体"/>
          <w:color w:val="000000" w:themeColor="text1"/>
          <w:szCs w:val="21"/>
        </w:rPr>
        <w:t>甘肃省人民政府政务大厅</w:t>
      </w:r>
      <w:r>
        <w:rPr>
          <w:rFonts w:hint="eastAsia" w:ascii="宋体" w:hAnsi="宋体" w:cs="宋体"/>
          <w:color w:val="000000"/>
          <w:szCs w:val="21"/>
        </w:rPr>
        <w:t>运政大厅</w:t>
      </w:r>
    </w:p>
    <w:p>
      <w:pPr>
        <w:ind w:left="420"/>
        <w:jc w:val="left"/>
        <w:rPr>
          <w:rFonts w:ascii="宋体" w:hAnsi="宋体" w:cs="宋体"/>
          <w:color w:val="000000" w:themeColor="text1"/>
          <w:szCs w:val="21"/>
        </w:rPr>
      </w:pPr>
      <w:r>
        <w:rPr>
          <w:rFonts w:hint="eastAsia" w:ascii="宋体" w:hAnsi="宋体" w:cs="宋体"/>
          <w:color w:val="000000" w:themeColor="text1"/>
          <w:szCs w:val="21"/>
        </w:rPr>
        <w:t>2.电话查询</w:t>
      </w:r>
    </w:p>
    <w:p>
      <w:pPr>
        <w:ind w:left="420"/>
        <w:jc w:val="left"/>
        <w:rPr>
          <w:rFonts w:ascii="宋体" w:hAnsi="宋体" w:cs="宋体"/>
          <w:color w:val="000000" w:themeColor="text1"/>
          <w:szCs w:val="21"/>
        </w:rPr>
      </w:pPr>
      <w:r>
        <w:rPr>
          <w:rFonts w:ascii="宋体" w:hAnsi="宋体" w:cs="宋体"/>
          <w:color w:val="000000" w:themeColor="text1"/>
          <w:szCs w:val="21"/>
        </w:rPr>
        <w:t>0931-</w:t>
      </w:r>
      <w:r>
        <w:rPr>
          <w:rFonts w:hint="eastAsia" w:ascii="宋体" w:hAnsi="宋体" w:cs="宋体"/>
          <w:color w:val="000000" w:themeColor="text1"/>
          <w:szCs w:val="21"/>
        </w:rPr>
        <w:t>2376339</w:t>
      </w:r>
    </w:p>
    <w:p>
      <w:pPr>
        <w:ind w:left="420"/>
        <w:jc w:val="left"/>
        <w:rPr>
          <w:rFonts w:ascii="宋体" w:hAnsi="宋体" w:cs="宋体"/>
          <w:color w:val="000000" w:themeColor="text1"/>
          <w:szCs w:val="21"/>
        </w:rPr>
      </w:pPr>
      <w:r>
        <w:rPr>
          <w:rFonts w:hint="eastAsia" w:ascii="宋体" w:hAnsi="宋体" w:cs="宋体"/>
          <w:color w:val="000000" w:themeColor="text1"/>
          <w:szCs w:val="21"/>
        </w:rPr>
        <w:t>3.网上查询</w:t>
      </w:r>
    </w:p>
    <w:p>
      <w:pPr>
        <w:ind w:left="420"/>
        <w:jc w:val="left"/>
        <w:rPr>
          <w:rFonts w:ascii="宋体" w:cs="黑体"/>
          <w:color w:val="000000" w:themeColor="text1"/>
          <w:szCs w:val="21"/>
        </w:rPr>
      </w:pPr>
      <w:r>
        <w:fldChar w:fldCharType="begin"/>
      </w:r>
      <w:r>
        <w:instrText xml:space="preserve"> HYPERLINK "http://www.gszwfw.gov.cn/" </w:instrText>
      </w:r>
      <w:r>
        <w:fldChar w:fldCharType="separate"/>
      </w:r>
      <w:r>
        <w:rPr>
          <w:rStyle w:val="10"/>
          <w:rFonts w:ascii="宋体" w:hAnsi="宋体" w:cs="宋体"/>
          <w:szCs w:val="21"/>
        </w:rPr>
        <w:t>http://www.gszwfw.gov.cn/</w:t>
      </w:r>
      <w:r>
        <w:rPr>
          <w:rStyle w:val="10"/>
          <w:rFonts w:ascii="宋体" w:hAnsi="宋体" w:cs="宋体"/>
          <w:szCs w:val="21"/>
        </w:rPr>
        <w:fldChar w:fldCharType="end"/>
      </w: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宋体" w:hAnsi="宋体" w:cs="宋体"/>
          <w:color w:val="000000" w:themeColor="text1"/>
          <w:szCs w:val="21"/>
        </w:rPr>
      </w:pPr>
    </w:p>
    <w:p>
      <w:pPr>
        <w:rPr>
          <w:rFonts w:ascii="黑体" w:hAnsi="黑体" w:eastAsia="黑体"/>
          <w:color w:val="000000" w:themeColor="text1"/>
          <w:sz w:val="28"/>
          <w:szCs w:val="28"/>
        </w:rPr>
      </w:pPr>
      <w:r>
        <w:rPr>
          <w:rFonts w:hint="eastAsia" w:ascii="宋体" w:hAnsi="宋体" w:cs="宋体"/>
          <w:color w:val="000000" w:themeColor="text1"/>
          <w:szCs w:val="21"/>
        </w:rPr>
        <w:t>表1</w:t>
      </w:r>
    </w:p>
    <w:p>
      <w:pPr>
        <w:jc w:val="center"/>
        <w:rPr>
          <w:rFonts w:ascii="方正小标宋简体" w:eastAsia="方正小标宋简体"/>
          <w:color w:val="000000" w:themeColor="text1"/>
          <w:sz w:val="40"/>
          <w:szCs w:val="40"/>
        </w:rPr>
      </w:pPr>
      <w:r>
        <w:rPr>
          <w:rFonts w:hint="eastAsia" w:ascii="方正小标宋简体" w:eastAsia="方正小标宋简体"/>
          <w:color w:val="000000" w:themeColor="text1"/>
          <w:sz w:val="40"/>
          <w:szCs w:val="40"/>
        </w:rPr>
        <w:t>水路运输业务经营许可（企业）申请书</w:t>
      </w:r>
    </w:p>
    <w:tbl>
      <w:tblPr>
        <w:tblStyle w:val="11"/>
        <w:tblW w:w="8940" w:type="dxa"/>
        <w:tblInd w:w="97"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606"/>
        <w:gridCol w:w="447"/>
        <w:gridCol w:w="734"/>
        <w:gridCol w:w="7"/>
        <w:gridCol w:w="151"/>
        <w:gridCol w:w="381"/>
        <w:gridCol w:w="660"/>
        <w:gridCol w:w="149"/>
        <w:gridCol w:w="150"/>
        <w:gridCol w:w="595"/>
        <w:gridCol w:w="291"/>
        <w:gridCol w:w="900"/>
        <w:gridCol w:w="149"/>
        <w:gridCol w:w="297"/>
        <w:gridCol w:w="403"/>
        <w:gridCol w:w="490"/>
        <w:gridCol w:w="297"/>
        <w:gridCol w:w="1043"/>
        <w:gridCol w:w="1190"/>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64" w:hRule="atLeast"/>
        </w:trPr>
        <w:tc>
          <w:tcPr>
            <w:tcW w:w="1053" w:type="dxa"/>
            <w:gridSpan w:val="2"/>
            <w:tcBorders>
              <w:top w:val="single" w:color="auto" w:sz="12"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hAnsi="宋体"/>
                <w:color w:val="000000" w:themeColor="text1"/>
                <w:sz w:val="24"/>
              </w:rPr>
            </w:pPr>
            <w:bookmarkStart w:id="0" w:name="_GoBack"/>
            <w:r>
              <w:rPr>
                <w:rFonts w:hint="eastAsia" w:ascii="宋体" w:hAnsi="宋体"/>
                <w:color w:val="000000" w:themeColor="text1"/>
                <w:sz w:val="24"/>
              </w:rPr>
              <w:t>申请事项</w:t>
            </w:r>
          </w:p>
        </w:tc>
        <w:tc>
          <w:tcPr>
            <w:tcW w:w="7887" w:type="dxa"/>
            <w:gridSpan w:val="17"/>
            <w:tcBorders>
              <w:top w:val="single" w:color="auto" w:sz="12" w:space="0"/>
              <w:left w:val="single" w:color="auto" w:sz="4" w:space="0"/>
              <w:bottom w:val="single" w:color="auto" w:sz="8" w:space="0"/>
              <w:right w:val="single" w:color="auto" w:sz="4" w:space="0"/>
            </w:tcBorders>
            <w:vAlign w:val="center"/>
          </w:tcPr>
          <w:p>
            <w:pPr>
              <w:spacing w:line="360" w:lineRule="exact"/>
              <w:ind w:left="-105" w:leftChars="-50" w:right="-105" w:rightChars="-50"/>
              <w:jc w:val="center"/>
              <w:rPr>
                <w:rFonts w:ascii="宋体" w:hAnsi="宋体"/>
                <w:color w:val="000000" w:themeColor="text1"/>
                <w:sz w:val="24"/>
              </w:rPr>
            </w:pPr>
            <w:r>
              <w:rPr>
                <w:rFonts w:hint="eastAsia" w:ascii="仿宋_GB2312"/>
                <w:color w:val="000000" w:themeColor="text1"/>
                <w:sz w:val="24"/>
              </w:rPr>
              <w:t>□新申请  □变更经营范围  □延续申请</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743" w:hRule="atLeast"/>
        </w:trPr>
        <w:tc>
          <w:tcPr>
            <w:tcW w:w="606" w:type="dxa"/>
            <w:vMerge w:val="restart"/>
            <w:tcBorders>
              <w:top w:val="single" w:color="auto" w:sz="4" w:space="0"/>
              <w:left w:val="single" w:color="auto" w:sz="4" w:space="0"/>
              <w:bottom w:val="single" w:color="auto" w:sz="8" w:space="0"/>
              <w:right w:val="single" w:color="auto" w:sz="4" w:space="0"/>
            </w:tcBorders>
            <w:vAlign w:val="center"/>
          </w:tcPr>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申请人的基本情况</w:t>
            </w:r>
          </w:p>
        </w:tc>
        <w:tc>
          <w:tcPr>
            <w:tcW w:w="1339" w:type="dxa"/>
            <w:gridSpan w:val="4"/>
            <w:tcBorders>
              <w:top w:val="single" w:color="auto" w:sz="8" w:space="0"/>
              <w:left w:val="single" w:color="auto" w:sz="4" w:space="0"/>
              <w:bottom w:val="single" w:color="auto" w:sz="8" w:space="0"/>
              <w:right w:val="single" w:color="auto" w:sz="4" w:space="0"/>
            </w:tcBorders>
            <w:vAlign w:val="center"/>
          </w:tcPr>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名    称</w:t>
            </w:r>
          </w:p>
        </w:tc>
        <w:tc>
          <w:tcPr>
            <w:tcW w:w="3275" w:type="dxa"/>
            <w:gridSpan w:val="8"/>
            <w:tcBorders>
              <w:top w:val="single" w:color="auto" w:sz="8" w:space="0"/>
              <w:left w:val="single" w:color="auto" w:sz="4" w:space="0"/>
              <w:bottom w:val="single" w:color="auto" w:sz="8" w:space="0"/>
              <w:right w:val="single" w:color="auto" w:sz="8" w:space="0"/>
            </w:tcBorders>
            <w:vAlign w:val="center"/>
          </w:tcPr>
          <w:p>
            <w:pPr>
              <w:spacing w:line="360" w:lineRule="exact"/>
              <w:ind w:left="-105" w:leftChars="-50" w:right="-105" w:rightChars="-50"/>
              <w:jc w:val="center"/>
              <w:rPr>
                <w:rFonts w:ascii="宋体" w:hAnsi="宋体"/>
                <w:color w:val="000000" w:themeColor="text1"/>
                <w:sz w:val="24"/>
              </w:rPr>
            </w:pPr>
          </w:p>
        </w:tc>
        <w:tc>
          <w:tcPr>
            <w:tcW w:w="1190" w:type="dxa"/>
            <w:gridSpan w:val="3"/>
            <w:tcBorders>
              <w:top w:val="single" w:color="auto" w:sz="8" w:space="0"/>
              <w:left w:val="single" w:color="auto" w:sz="8" w:space="0"/>
              <w:bottom w:val="single" w:color="auto" w:sz="8" w:space="0"/>
              <w:right w:val="single" w:color="auto" w:sz="8" w:space="0"/>
            </w:tcBorders>
            <w:vAlign w:val="center"/>
          </w:tcPr>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统一社会信用代码</w:t>
            </w:r>
          </w:p>
        </w:tc>
        <w:tc>
          <w:tcPr>
            <w:tcW w:w="2530" w:type="dxa"/>
            <w:gridSpan w:val="3"/>
            <w:tcBorders>
              <w:top w:val="single" w:color="auto" w:sz="8" w:space="0"/>
              <w:left w:val="single" w:color="auto" w:sz="8" w:space="0"/>
              <w:bottom w:val="single" w:color="auto" w:sz="8" w:space="0"/>
              <w:right w:val="single" w:color="auto" w:sz="4" w:space="0"/>
            </w:tcBorders>
            <w:vAlign w:val="center"/>
          </w:tcPr>
          <w:p>
            <w:pPr>
              <w:spacing w:line="360" w:lineRule="exact"/>
              <w:ind w:left="-105" w:leftChars="-50" w:right="-105" w:rightChars="-50"/>
              <w:jc w:val="center"/>
              <w:rPr>
                <w:rFonts w:ascii="宋体" w:hAnsi="宋体"/>
                <w:color w:val="000000" w:themeColor="text1"/>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81" w:hRule="atLeast"/>
        </w:trPr>
        <w:tc>
          <w:tcPr>
            <w:tcW w:w="606" w:type="dxa"/>
            <w:vMerge w:val="continue"/>
            <w:tcBorders>
              <w:top w:val="single" w:color="auto" w:sz="4" w:space="0"/>
              <w:left w:val="single" w:color="auto" w:sz="4" w:space="0"/>
              <w:bottom w:val="single" w:color="auto" w:sz="8" w:space="0"/>
              <w:right w:val="single" w:color="auto" w:sz="4" w:space="0"/>
            </w:tcBorders>
            <w:vAlign w:val="center"/>
          </w:tcPr>
          <w:p>
            <w:pPr>
              <w:widowControl/>
              <w:jc w:val="left"/>
              <w:rPr>
                <w:rFonts w:ascii="宋体" w:hAnsi="宋体"/>
                <w:color w:val="000000" w:themeColor="text1"/>
                <w:sz w:val="24"/>
              </w:rPr>
            </w:pPr>
          </w:p>
        </w:tc>
        <w:tc>
          <w:tcPr>
            <w:tcW w:w="1339" w:type="dxa"/>
            <w:gridSpan w:val="4"/>
            <w:tcBorders>
              <w:top w:val="single" w:color="auto" w:sz="8" w:space="0"/>
              <w:left w:val="single" w:color="auto" w:sz="4" w:space="0"/>
              <w:bottom w:val="single" w:color="auto" w:sz="8" w:space="0"/>
              <w:right w:val="single" w:color="auto" w:sz="4" w:space="0"/>
            </w:tcBorders>
            <w:vAlign w:val="center"/>
          </w:tcPr>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法定代表人</w:t>
            </w:r>
          </w:p>
        </w:tc>
        <w:tc>
          <w:tcPr>
            <w:tcW w:w="1041" w:type="dxa"/>
            <w:gridSpan w:val="2"/>
            <w:tcBorders>
              <w:top w:val="single" w:color="auto" w:sz="8" w:space="0"/>
              <w:left w:val="single" w:color="auto" w:sz="4" w:space="0"/>
              <w:bottom w:val="single" w:color="auto" w:sz="8" w:space="0"/>
              <w:right w:val="single" w:color="auto" w:sz="4" w:space="0"/>
            </w:tcBorders>
            <w:vAlign w:val="center"/>
          </w:tcPr>
          <w:p>
            <w:pPr>
              <w:spacing w:line="360" w:lineRule="exact"/>
              <w:ind w:left="-105" w:leftChars="-50" w:right="-105" w:rightChars="-50"/>
              <w:jc w:val="center"/>
              <w:rPr>
                <w:rFonts w:ascii="宋体" w:hAnsi="宋体"/>
                <w:color w:val="000000" w:themeColor="text1"/>
                <w:sz w:val="24"/>
              </w:rPr>
            </w:pPr>
          </w:p>
        </w:tc>
        <w:tc>
          <w:tcPr>
            <w:tcW w:w="894" w:type="dxa"/>
            <w:gridSpan w:val="3"/>
            <w:tcBorders>
              <w:top w:val="single" w:color="auto" w:sz="8" w:space="0"/>
              <w:left w:val="single" w:color="auto" w:sz="4" w:space="0"/>
              <w:bottom w:val="single" w:color="auto" w:sz="8" w:space="0"/>
              <w:right w:val="single" w:color="auto" w:sz="4" w:space="0"/>
            </w:tcBorders>
            <w:vAlign w:val="center"/>
          </w:tcPr>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经办人</w:t>
            </w:r>
          </w:p>
        </w:tc>
        <w:tc>
          <w:tcPr>
            <w:tcW w:w="1340" w:type="dxa"/>
            <w:gridSpan w:val="3"/>
            <w:tcBorders>
              <w:top w:val="single" w:color="auto" w:sz="8" w:space="0"/>
              <w:left w:val="single" w:color="auto" w:sz="4" w:space="0"/>
              <w:bottom w:val="single" w:color="auto" w:sz="8" w:space="0"/>
              <w:right w:val="single" w:color="auto" w:sz="8" w:space="0"/>
            </w:tcBorders>
            <w:vAlign w:val="center"/>
          </w:tcPr>
          <w:p>
            <w:pPr>
              <w:spacing w:line="360" w:lineRule="exact"/>
              <w:ind w:left="-105" w:leftChars="-50" w:right="-105" w:rightChars="-50"/>
              <w:jc w:val="center"/>
              <w:rPr>
                <w:rFonts w:ascii="宋体" w:hAnsi="宋体"/>
                <w:color w:val="000000" w:themeColor="text1"/>
                <w:sz w:val="24"/>
              </w:rPr>
            </w:pPr>
          </w:p>
        </w:tc>
        <w:tc>
          <w:tcPr>
            <w:tcW w:w="1190" w:type="dxa"/>
            <w:gridSpan w:val="3"/>
            <w:tcBorders>
              <w:top w:val="single" w:color="auto" w:sz="8" w:space="0"/>
              <w:left w:val="single" w:color="auto" w:sz="8" w:space="0"/>
              <w:bottom w:val="single" w:color="auto" w:sz="8" w:space="0"/>
              <w:right w:val="single" w:color="auto" w:sz="8" w:space="0"/>
            </w:tcBorders>
            <w:vAlign w:val="center"/>
          </w:tcPr>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联系电话</w:t>
            </w:r>
          </w:p>
        </w:tc>
        <w:tc>
          <w:tcPr>
            <w:tcW w:w="2530" w:type="dxa"/>
            <w:gridSpan w:val="3"/>
            <w:tcBorders>
              <w:top w:val="single" w:color="auto" w:sz="8" w:space="0"/>
              <w:left w:val="single" w:color="auto" w:sz="8" w:space="0"/>
              <w:bottom w:val="single" w:color="auto" w:sz="8" w:space="0"/>
              <w:right w:val="single" w:color="auto" w:sz="4" w:space="0"/>
            </w:tcBorders>
            <w:vAlign w:val="center"/>
          </w:tcPr>
          <w:p>
            <w:pPr>
              <w:spacing w:line="360" w:lineRule="exact"/>
              <w:ind w:left="-105" w:leftChars="-50" w:right="-105" w:rightChars="-50"/>
              <w:jc w:val="center"/>
              <w:rPr>
                <w:rFonts w:ascii="宋体" w:hAnsi="宋体"/>
                <w:color w:val="000000" w:themeColor="text1"/>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81" w:hRule="atLeast"/>
        </w:trPr>
        <w:tc>
          <w:tcPr>
            <w:tcW w:w="606" w:type="dxa"/>
            <w:vMerge w:val="continue"/>
            <w:tcBorders>
              <w:top w:val="single" w:color="auto" w:sz="4" w:space="0"/>
              <w:left w:val="single" w:color="auto" w:sz="4" w:space="0"/>
              <w:bottom w:val="single" w:color="auto" w:sz="8" w:space="0"/>
              <w:right w:val="single" w:color="auto" w:sz="4" w:space="0"/>
            </w:tcBorders>
            <w:vAlign w:val="center"/>
          </w:tcPr>
          <w:p>
            <w:pPr>
              <w:widowControl/>
              <w:jc w:val="left"/>
              <w:rPr>
                <w:rFonts w:ascii="宋体" w:hAnsi="宋体"/>
                <w:color w:val="000000" w:themeColor="text1"/>
                <w:sz w:val="24"/>
              </w:rPr>
            </w:pPr>
          </w:p>
        </w:tc>
        <w:tc>
          <w:tcPr>
            <w:tcW w:w="1339" w:type="dxa"/>
            <w:gridSpan w:val="4"/>
            <w:tcBorders>
              <w:top w:val="single" w:color="auto" w:sz="8" w:space="0"/>
              <w:left w:val="single" w:color="auto" w:sz="4" w:space="0"/>
              <w:bottom w:val="single" w:color="auto" w:sz="8" w:space="0"/>
              <w:right w:val="single" w:color="auto" w:sz="8" w:space="0"/>
            </w:tcBorders>
            <w:vAlign w:val="center"/>
          </w:tcPr>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地    址</w:t>
            </w:r>
          </w:p>
        </w:tc>
        <w:tc>
          <w:tcPr>
            <w:tcW w:w="3275" w:type="dxa"/>
            <w:gridSpan w:val="8"/>
            <w:tcBorders>
              <w:top w:val="single" w:color="auto" w:sz="8" w:space="0"/>
              <w:left w:val="single" w:color="auto" w:sz="8" w:space="0"/>
              <w:bottom w:val="single" w:color="auto" w:sz="8" w:space="0"/>
              <w:right w:val="single" w:color="auto" w:sz="8" w:space="0"/>
            </w:tcBorders>
            <w:vAlign w:val="center"/>
          </w:tcPr>
          <w:p>
            <w:pPr>
              <w:spacing w:line="360" w:lineRule="exact"/>
              <w:ind w:left="-105" w:leftChars="-50" w:right="-105" w:rightChars="-50"/>
              <w:jc w:val="center"/>
              <w:rPr>
                <w:rFonts w:ascii="宋体" w:hAnsi="宋体"/>
                <w:color w:val="000000" w:themeColor="text1"/>
                <w:sz w:val="24"/>
              </w:rPr>
            </w:pPr>
          </w:p>
        </w:tc>
        <w:tc>
          <w:tcPr>
            <w:tcW w:w="1190" w:type="dxa"/>
            <w:gridSpan w:val="3"/>
            <w:tcBorders>
              <w:top w:val="single" w:color="auto" w:sz="8" w:space="0"/>
              <w:left w:val="single" w:color="auto" w:sz="8" w:space="0"/>
              <w:bottom w:val="single" w:color="auto" w:sz="8" w:space="0"/>
              <w:right w:val="single" w:color="auto" w:sz="8" w:space="0"/>
            </w:tcBorders>
            <w:vAlign w:val="center"/>
          </w:tcPr>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邮政编码</w:t>
            </w:r>
          </w:p>
        </w:tc>
        <w:tc>
          <w:tcPr>
            <w:tcW w:w="2530" w:type="dxa"/>
            <w:gridSpan w:val="3"/>
            <w:tcBorders>
              <w:top w:val="single" w:color="auto" w:sz="8" w:space="0"/>
              <w:left w:val="single" w:color="auto" w:sz="8" w:space="0"/>
              <w:bottom w:val="single" w:color="auto" w:sz="8" w:space="0"/>
              <w:right w:val="single" w:color="auto" w:sz="4" w:space="0"/>
            </w:tcBorders>
            <w:vAlign w:val="center"/>
          </w:tcPr>
          <w:p>
            <w:pPr>
              <w:spacing w:line="360" w:lineRule="exact"/>
              <w:ind w:left="-105" w:leftChars="-50" w:right="-105" w:rightChars="-50"/>
              <w:jc w:val="center"/>
              <w:rPr>
                <w:rFonts w:ascii="宋体" w:hAnsi="宋体"/>
                <w:color w:val="000000" w:themeColor="text1"/>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81" w:hRule="atLeast"/>
        </w:trPr>
        <w:tc>
          <w:tcPr>
            <w:tcW w:w="606" w:type="dxa"/>
            <w:vMerge w:val="continue"/>
            <w:tcBorders>
              <w:top w:val="single" w:color="auto" w:sz="4" w:space="0"/>
              <w:left w:val="single" w:color="auto" w:sz="4" w:space="0"/>
              <w:bottom w:val="single" w:color="auto" w:sz="8" w:space="0"/>
              <w:right w:val="single" w:color="auto" w:sz="4" w:space="0"/>
            </w:tcBorders>
            <w:vAlign w:val="center"/>
          </w:tcPr>
          <w:p>
            <w:pPr>
              <w:widowControl/>
              <w:jc w:val="left"/>
              <w:rPr>
                <w:rFonts w:ascii="宋体" w:hAnsi="宋体"/>
                <w:color w:val="000000" w:themeColor="text1"/>
                <w:sz w:val="24"/>
              </w:rPr>
            </w:pPr>
          </w:p>
        </w:tc>
        <w:tc>
          <w:tcPr>
            <w:tcW w:w="1339" w:type="dxa"/>
            <w:gridSpan w:val="4"/>
            <w:tcBorders>
              <w:top w:val="single" w:color="auto" w:sz="8" w:space="0"/>
              <w:left w:val="single" w:color="auto" w:sz="4" w:space="0"/>
              <w:bottom w:val="single" w:color="auto" w:sz="8" w:space="0"/>
              <w:right w:val="single" w:color="auto" w:sz="8" w:space="0"/>
            </w:tcBorders>
            <w:vAlign w:val="center"/>
          </w:tcPr>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经济类型</w:t>
            </w:r>
          </w:p>
        </w:tc>
        <w:tc>
          <w:tcPr>
            <w:tcW w:w="3275" w:type="dxa"/>
            <w:gridSpan w:val="8"/>
            <w:tcBorders>
              <w:top w:val="single" w:color="auto" w:sz="8" w:space="0"/>
              <w:left w:val="single" w:color="auto" w:sz="8" w:space="0"/>
              <w:bottom w:val="single" w:color="auto" w:sz="8" w:space="0"/>
              <w:right w:val="single" w:color="auto" w:sz="4" w:space="0"/>
            </w:tcBorders>
            <w:vAlign w:val="center"/>
          </w:tcPr>
          <w:p>
            <w:pPr>
              <w:spacing w:line="360" w:lineRule="exact"/>
              <w:ind w:left="-105" w:leftChars="-50" w:right="-105" w:rightChars="-50"/>
              <w:jc w:val="center"/>
              <w:rPr>
                <w:rFonts w:ascii="宋体" w:hAnsi="宋体"/>
                <w:color w:val="000000" w:themeColor="text1"/>
                <w:sz w:val="24"/>
              </w:rPr>
            </w:pPr>
          </w:p>
        </w:tc>
        <w:tc>
          <w:tcPr>
            <w:tcW w:w="1190" w:type="dxa"/>
            <w:gridSpan w:val="3"/>
            <w:tcBorders>
              <w:top w:val="single" w:color="auto" w:sz="8" w:space="0"/>
              <w:left w:val="single" w:color="auto" w:sz="4" w:space="0"/>
              <w:bottom w:val="single" w:color="auto" w:sz="8" w:space="0"/>
              <w:right w:val="single" w:color="auto" w:sz="4" w:space="0"/>
            </w:tcBorders>
            <w:vAlign w:val="center"/>
          </w:tcPr>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注册资本</w:t>
            </w:r>
          </w:p>
        </w:tc>
        <w:tc>
          <w:tcPr>
            <w:tcW w:w="2530" w:type="dxa"/>
            <w:gridSpan w:val="3"/>
            <w:tcBorders>
              <w:top w:val="single" w:color="auto" w:sz="8" w:space="0"/>
              <w:left w:val="single" w:color="auto" w:sz="4" w:space="0"/>
              <w:bottom w:val="single" w:color="auto" w:sz="8" w:space="0"/>
              <w:right w:val="single" w:color="auto" w:sz="4" w:space="0"/>
            </w:tcBorders>
            <w:vAlign w:val="center"/>
          </w:tcPr>
          <w:p>
            <w:pPr>
              <w:spacing w:line="360" w:lineRule="exact"/>
              <w:ind w:left="-105" w:leftChars="-50" w:right="-105" w:rightChars="-50"/>
              <w:jc w:val="center"/>
              <w:rPr>
                <w:rFonts w:ascii="宋体" w:hAnsi="宋体"/>
                <w:color w:val="000000" w:themeColor="text1"/>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743" w:hRule="atLeast"/>
        </w:trPr>
        <w:tc>
          <w:tcPr>
            <w:tcW w:w="606" w:type="dxa"/>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经营范围</w:t>
            </w:r>
          </w:p>
        </w:tc>
        <w:tc>
          <w:tcPr>
            <w:tcW w:w="8334" w:type="dxa"/>
            <w:gridSpan w:val="18"/>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105" w:rightChars="-50"/>
              <w:jc w:val="center"/>
              <w:rPr>
                <w:rFonts w:ascii="宋体" w:hAnsi="宋体"/>
                <w:color w:val="000000" w:themeColor="text1"/>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71" w:hRule="atLeast"/>
        </w:trPr>
        <w:tc>
          <w:tcPr>
            <w:tcW w:w="606"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股</w:t>
            </w:r>
          </w:p>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东</w:t>
            </w:r>
          </w:p>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构</w:t>
            </w:r>
          </w:p>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成</w:t>
            </w:r>
          </w:p>
        </w:tc>
        <w:tc>
          <w:tcPr>
            <w:tcW w:w="5314" w:type="dxa"/>
            <w:gridSpan w:val="14"/>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firstLine="120" w:firstLineChars="50"/>
              <w:jc w:val="center"/>
              <w:rPr>
                <w:rFonts w:ascii="宋体" w:hAnsi="宋体"/>
                <w:color w:val="000000" w:themeColor="text1"/>
                <w:sz w:val="24"/>
              </w:rPr>
            </w:pPr>
            <w:r>
              <w:rPr>
                <w:rFonts w:hint="eastAsia" w:ascii="宋体" w:hAnsi="宋体"/>
                <w:color w:val="000000" w:themeColor="text1"/>
                <w:sz w:val="24"/>
              </w:rPr>
              <w:t>姓名或名称</w:t>
            </w:r>
          </w:p>
        </w:tc>
        <w:tc>
          <w:tcPr>
            <w:tcW w:w="3020" w:type="dxa"/>
            <w:gridSpan w:val="4"/>
            <w:tcBorders>
              <w:top w:val="single" w:color="auto" w:sz="4" w:space="0"/>
              <w:left w:val="single" w:color="auto" w:sz="4" w:space="0"/>
              <w:bottom w:val="single" w:color="auto" w:sz="4" w:space="0"/>
              <w:right w:val="single" w:color="auto" w:sz="4" w:space="0"/>
            </w:tcBorders>
          </w:tcPr>
          <w:p>
            <w:pPr>
              <w:spacing w:line="360" w:lineRule="exact"/>
              <w:ind w:right="-105" w:rightChars="-50"/>
              <w:jc w:val="center"/>
              <w:rPr>
                <w:rFonts w:ascii="宋体" w:hAnsi="宋体"/>
                <w:color w:val="000000" w:themeColor="text1"/>
                <w:sz w:val="24"/>
              </w:rPr>
            </w:pPr>
            <w:r>
              <w:rPr>
                <w:rFonts w:hint="eastAsia" w:ascii="宋体" w:hAnsi="宋体"/>
                <w:color w:val="000000" w:themeColor="text1"/>
                <w:sz w:val="24"/>
              </w:rPr>
              <w:t>出资比例</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71" w:hRule="atLeast"/>
        </w:trPr>
        <w:tc>
          <w:tcPr>
            <w:tcW w:w="606" w:type="dxa"/>
            <w:vMerge w:val="continue"/>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105" w:rightChars="-50"/>
              <w:jc w:val="center"/>
              <w:rPr>
                <w:rFonts w:ascii="宋体" w:hAnsi="宋体"/>
                <w:color w:val="000000" w:themeColor="text1"/>
                <w:sz w:val="24"/>
              </w:rPr>
            </w:pPr>
          </w:p>
        </w:tc>
        <w:tc>
          <w:tcPr>
            <w:tcW w:w="5314" w:type="dxa"/>
            <w:gridSpan w:val="14"/>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firstLine="120" w:firstLineChars="50"/>
              <w:jc w:val="center"/>
              <w:rPr>
                <w:rFonts w:ascii="宋体" w:hAnsi="宋体"/>
                <w:color w:val="000000" w:themeColor="text1"/>
                <w:sz w:val="24"/>
              </w:rPr>
            </w:pPr>
          </w:p>
        </w:tc>
        <w:tc>
          <w:tcPr>
            <w:tcW w:w="3020" w:type="dxa"/>
            <w:gridSpan w:val="4"/>
            <w:tcBorders>
              <w:top w:val="single" w:color="auto" w:sz="4" w:space="0"/>
              <w:left w:val="single" w:color="auto" w:sz="4" w:space="0"/>
              <w:bottom w:val="single" w:color="auto" w:sz="4" w:space="0"/>
              <w:right w:val="single" w:color="auto" w:sz="4" w:space="0"/>
            </w:tcBorders>
          </w:tcPr>
          <w:p>
            <w:pPr>
              <w:spacing w:line="360" w:lineRule="exact"/>
              <w:ind w:right="-105" w:rightChars="-50"/>
              <w:jc w:val="center"/>
              <w:rPr>
                <w:rFonts w:ascii="宋体" w:hAnsi="宋体"/>
                <w:color w:val="000000" w:themeColor="text1"/>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71" w:hRule="atLeast"/>
        </w:trPr>
        <w:tc>
          <w:tcPr>
            <w:tcW w:w="606" w:type="dxa"/>
            <w:vMerge w:val="continue"/>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105" w:rightChars="-50"/>
              <w:jc w:val="center"/>
              <w:rPr>
                <w:rFonts w:ascii="宋体" w:hAnsi="宋体"/>
                <w:color w:val="000000" w:themeColor="text1"/>
                <w:sz w:val="24"/>
              </w:rPr>
            </w:pPr>
          </w:p>
        </w:tc>
        <w:tc>
          <w:tcPr>
            <w:tcW w:w="5314" w:type="dxa"/>
            <w:gridSpan w:val="14"/>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firstLine="120" w:firstLineChars="50"/>
              <w:jc w:val="center"/>
              <w:rPr>
                <w:rFonts w:ascii="宋体" w:hAnsi="宋体"/>
                <w:color w:val="000000" w:themeColor="text1"/>
                <w:sz w:val="24"/>
              </w:rPr>
            </w:pPr>
          </w:p>
        </w:tc>
        <w:tc>
          <w:tcPr>
            <w:tcW w:w="3020" w:type="dxa"/>
            <w:gridSpan w:val="4"/>
            <w:tcBorders>
              <w:top w:val="single" w:color="auto" w:sz="4" w:space="0"/>
              <w:left w:val="single" w:color="auto" w:sz="4" w:space="0"/>
              <w:bottom w:val="single" w:color="auto" w:sz="4" w:space="0"/>
              <w:right w:val="single" w:color="auto" w:sz="4" w:space="0"/>
            </w:tcBorders>
          </w:tcPr>
          <w:p>
            <w:pPr>
              <w:spacing w:line="360" w:lineRule="exact"/>
              <w:ind w:right="-105" w:rightChars="-50"/>
              <w:jc w:val="center"/>
              <w:rPr>
                <w:rFonts w:ascii="宋体" w:hAnsi="宋体"/>
                <w:color w:val="000000" w:themeColor="text1"/>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71" w:hRule="atLeast"/>
        </w:trPr>
        <w:tc>
          <w:tcPr>
            <w:tcW w:w="606" w:type="dxa"/>
            <w:vMerge w:val="continue"/>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105" w:rightChars="-50"/>
              <w:jc w:val="center"/>
              <w:rPr>
                <w:rFonts w:ascii="宋体" w:hAnsi="宋体"/>
                <w:color w:val="000000" w:themeColor="text1"/>
                <w:sz w:val="24"/>
              </w:rPr>
            </w:pPr>
          </w:p>
        </w:tc>
        <w:tc>
          <w:tcPr>
            <w:tcW w:w="5314" w:type="dxa"/>
            <w:gridSpan w:val="14"/>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firstLine="120" w:firstLineChars="50"/>
              <w:jc w:val="center"/>
              <w:rPr>
                <w:rFonts w:ascii="宋体" w:hAnsi="宋体"/>
                <w:color w:val="000000" w:themeColor="text1"/>
                <w:sz w:val="24"/>
              </w:rPr>
            </w:pPr>
          </w:p>
        </w:tc>
        <w:tc>
          <w:tcPr>
            <w:tcW w:w="3020" w:type="dxa"/>
            <w:gridSpan w:val="4"/>
            <w:tcBorders>
              <w:top w:val="single" w:color="auto" w:sz="4" w:space="0"/>
              <w:left w:val="single" w:color="auto" w:sz="4" w:space="0"/>
              <w:bottom w:val="single" w:color="auto" w:sz="4" w:space="0"/>
              <w:right w:val="single" w:color="auto" w:sz="4" w:space="0"/>
            </w:tcBorders>
          </w:tcPr>
          <w:p>
            <w:pPr>
              <w:spacing w:line="360" w:lineRule="exact"/>
              <w:ind w:right="-105" w:rightChars="-50"/>
              <w:jc w:val="center"/>
              <w:rPr>
                <w:rFonts w:ascii="宋体" w:hAnsi="宋体"/>
                <w:color w:val="000000" w:themeColor="text1"/>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23" w:hRule="atLeast"/>
        </w:trPr>
        <w:tc>
          <w:tcPr>
            <w:tcW w:w="6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000000" w:themeColor="text1"/>
                <w:sz w:val="24"/>
              </w:rPr>
            </w:pPr>
          </w:p>
        </w:tc>
        <w:tc>
          <w:tcPr>
            <w:tcW w:w="5314" w:type="dxa"/>
            <w:gridSpan w:val="14"/>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3020" w:type="dxa"/>
            <w:gridSpan w:val="4"/>
            <w:tcBorders>
              <w:top w:val="single" w:color="auto" w:sz="4" w:space="0"/>
              <w:left w:val="single" w:color="auto" w:sz="4" w:space="0"/>
              <w:bottom w:val="single" w:color="auto" w:sz="4" w:space="0"/>
              <w:right w:val="single" w:color="auto" w:sz="4" w:space="0"/>
            </w:tcBorders>
          </w:tcPr>
          <w:p>
            <w:pPr>
              <w:jc w:val="center"/>
              <w:rPr>
                <w:color w:val="000000" w:themeColor="text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23" w:hRule="atLeast"/>
        </w:trPr>
        <w:tc>
          <w:tcPr>
            <w:tcW w:w="6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000000" w:themeColor="text1"/>
                <w:sz w:val="24"/>
              </w:rPr>
            </w:pPr>
          </w:p>
        </w:tc>
        <w:tc>
          <w:tcPr>
            <w:tcW w:w="5314" w:type="dxa"/>
            <w:gridSpan w:val="14"/>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3020" w:type="dxa"/>
            <w:gridSpan w:val="4"/>
            <w:tcBorders>
              <w:top w:val="single" w:color="auto" w:sz="4" w:space="0"/>
              <w:left w:val="single" w:color="auto" w:sz="4" w:space="0"/>
              <w:bottom w:val="single" w:color="auto" w:sz="4" w:space="0"/>
              <w:right w:val="single" w:color="auto" w:sz="4" w:space="0"/>
            </w:tcBorders>
          </w:tcPr>
          <w:p>
            <w:pPr>
              <w:jc w:val="center"/>
              <w:rPr>
                <w:color w:val="000000" w:themeColor="text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23" w:hRule="atLeast"/>
        </w:trPr>
        <w:tc>
          <w:tcPr>
            <w:tcW w:w="6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000000" w:themeColor="text1"/>
                <w:sz w:val="24"/>
              </w:rPr>
            </w:pPr>
          </w:p>
        </w:tc>
        <w:tc>
          <w:tcPr>
            <w:tcW w:w="5314" w:type="dxa"/>
            <w:gridSpan w:val="14"/>
            <w:tcBorders>
              <w:top w:val="single" w:color="auto" w:sz="4" w:space="0"/>
              <w:left w:val="single" w:color="auto" w:sz="4" w:space="0"/>
              <w:bottom w:val="nil"/>
              <w:right w:val="single" w:color="auto" w:sz="4" w:space="0"/>
            </w:tcBorders>
          </w:tcPr>
          <w:p>
            <w:pPr>
              <w:jc w:val="center"/>
              <w:rPr>
                <w:color w:val="000000" w:themeColor="text1"/>
              </w:rPr>
            </w:pPr>
          </w:p>
        </w:tc>
        <w:tc>
          <w:tcPr>
            <w:tcW w:w="3020" w:type="dxa"/>
            <w:gridSpan w:val="4"/>
            <w:tcBorders>
              <w:top w:val="single" w:color="auto" w:sz="4" w:space="0"/>
              <w:left w:val="single" w:color="auto" w:sz="4" w:space="0"/>
              <w:bottom w:val="single" w:color="auto" w:sz="4" w:space="0"/>
              <w:right w:val="single" w:color="auto" w:sz="4" w:space="0"/>
            </w:tcBorders>
          </w:tcPr>
          <w:p>
            <w:pPr>
              <w:jc w:val="center"/>
              <w:rPr>
                <w:color w:val="000000" w:themeColor="text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71" w:hRule="atLeast"/>
        </w:trPr>
        <w:tc>
          <w:tcPr>
            <w:tcW w:w="606"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海</w:t>
            </w:r>
          </w:p>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务</w:t>
            </w:r>
          </w:p>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机</w:t>
            </w:r>
          </w:p>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务</w:t>
            </w:r>
          </w:p>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管</w:t>
            </w:r>
          </w:p>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理</w:t>
            </w:r>
          </w:p>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人</w:t>
            </w:r>
          </w:p>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员</w:t>
            </w:r>
          </w:p>
        </w:tc>
        <w:tc>
          <w:tcPr>
            <w:tcW w:w="1181" w:type="dxa"/>
            <w:gridSpan w:val="2"/>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姓  名</w:t>
            </w:r>
          </w:p>
        </w:tc>
        <w:tc>
          <w:tcPr>
            <w:tcW w:w="1498" w:type="dxa"/>
            <w:gridSpan w:val="6"/>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职  务</w:t>
            </w:r>
          </w:p>
        </w:tc>
        <w:tc>
          <w:tcPr>
            <w:tcW w:w="1786" w:type="dxa"/>
            <w:gridSpan w:val="3"/>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船员等级与职务</w:t>
            </w:r>
          </w:p>
        </w:tc>
        <w:tc>
          <w:tcPr>
            <w:tcW w:w="3869" w:type="dxa"/>
            <w:gridSpan w:val="7"/>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适任证书号码</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71" w:hRule="atLeast"/>
        </w:trPr>
        <w:tc>
          <w:tcPr>
            <w:tcW w:w="606" w:type="dxa"/>
            <w:vMerge w:val="continue"/>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105" w:rightChars="-50"/>
              <w:jc w:val="center"/>
              <w:rPr>
                <w:rFonts w:ascii="宋体" w:hAnsi="宋体"/>
                <w:color w:val="000000" w:themeColor="text1"/>
                <w:sz w:val="24"/>
              </w:rPr>
            </w:pPr>
          </w:p>
        </w:tc>
        <w:tc>
          <w:tcPr>
            <w:tcW w:w="1181" w:type="dxa"/>
            <w:gridSpan w:val="2"/>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p>
        </w:tc>
        <w:tc>
          <w:tcPr>
            <w:tcW w:w="1498" w:type="dxa"/>
            <w:gridSpan w:val="6"/>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p>
        </w:tc>
        <w:tc>
          <w:tcPr>
            <w:tcW w:w="1786"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3869" w:type="dxa"/>
            <w:gridSpan w:val="7"/>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rPr>
                <w:rFonts w:ascii="宋体" w:hAnsi="宋体"/>
                <w:color w:val="000000" w:themeColor="text1"/>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23" w:hRule="atLeast"/>
        </w:trPr>
        <w:tc>
          <w:tcPr>
            <w:tcW w:w="6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000000" w:themeColor="text1"/>
                <w:sz w:val="24"/>
              </w:rPr>
            </w:pPr>
          </w:p>
        </w:tc>
        <w:tc>
          <w:tcPr>
            <w:tcW w:w="1181" w:type="dxa"/>
            <w:gridSpan w:val="2"/>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p>
        </w:tc>
        <w:tc>
          <w:tcPr>
            <w:tcW w:w="1498" w:type="dxa"/>
            <w:gridSpan w:val="6"/>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p>
        </w:tc>
        <w:tc>
          <w:tcPr>
            <w:tcW w:w="1786"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3869" w:type="dxa"/>
            <w:gridSpan w:val="7"/>
            <w:tcBorders>
              <w:top w:val="single" w:color="auto" w:sz="4" w:space="0"/>
              <w:left w:val="single" w:color="auto" w:sz="4" w:space="0"/>
              <w:bottom w:val="single" w:color="auto" w:sz="4" w:space="0"/>
              <w:right w:val="single" w:color="auto" w:sz="4" w:space="0"/>
            </w:tcBorders>
          </w:tcPr>
          <w:p>
            <w:pPr>
              <w:jc w:val="center"/>
              <w:rPr>
                <w:color w:val="000000" w:themeColor="text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23" w:hRule="atLeast"/>
        </w:trPr>
        <w:tc>
          <w:tcPr>
            <w:tcW w:w="6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000000" w:themeColor="text1"/>
                <w:sz w:val="24"/>
              </w:rPr>
            </w:pPr>
          </w:p>
        </w:tc>
        <w:tc>
          <w:tcPr>
            <w:tcW w:w="1181" w:type="dxa"/>
            <w:gridSpan w:val="2"/>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498" w:type="dxa"/>
            <w:gridSpan w:val="6"/>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786"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3869" w:type="dxa"/>
            <w:gridSpan w:val="7"/>
            <w:tcBorders>
              <w:top w:val="single" w:color="auto" w:sz="4" w:space="0"/>
              <w:left w:val="single" w:color="auto" w:sz="4" w:space="0"/>
              <w:bottom w:val="single" w:color="auto" w:sz="4" w:space="0"/>
              <w:right w:val="single" w:color="auto" w:sz="4" w:space="0"/>
            </w:tcBorders>
          </w:tcPr>
          <w:p>
            <w:pPr>
              <w:jc w:val="center"/>
              <w:rPr>
                <w:color w:val="000000" w:themeColor="text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23" w:hRule="atLeast"/>
        </w:trPr>
        <w:tc>
          <w:tcPr>
            <w:tcW w:w="6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000000" w:themeColor="text1"/>
                <w:sz w:val="24"/>
              </w:rPr>
            </w:pPr>
          </w:p>
        </w:tc>
        <w:tc>
          <w:tcPr>
            <w:tcW w:w="1181" w:type="dxa"/>
            <w:gridSpan w:val="2"/>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498" w:type="dxa"/>
            <w:gridSpan w:val="6"/>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786"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3869" w:type="dxa"/>
            <w:gridSpan w:val="7"/>
            <w:tcBorders>
              <w:top w:val="single" w:color="auto" w:sz="4" w:space="0"/>
              <w:left w:val="single" w:color="auto" w:sz="4" w:space="0"/>
              <w:bottom w:val="single" w:color="auto" w:sz="4" w:space="0"/>
              <w:right w:val="single" w:color="auto" w:sz="4" w:space="0"/>
            </w:tcBorders>
          </w:tcPr>
          <w:p>
            <w:pPr>
              <w:jc w:val="center"/>
              <w:rPr>
                <w:color w:val="000000" w:themeColor="text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23" w:hRule="atLeast"/>
        </w:trPr>
        <w:tc>
          <w:tcPr>
            <w:tcW w:w="6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000000" w:themeColor="text1"/>
                <w:sz w:val="24"/>
              </w:rPr>
            </w:pPr>
          </w:p>
        </w:tc>
        <w:tc>
          <w:tcPr>
            <w:tcW w:w="1181" w:type="dxa"/>
            <w:gridSpan w:val="2"/>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498" w:type="dxa"/>
            <w:gridSpan w:val="6"/>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786"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3869" w:type="dxa"/>
            <w:gridSpan w:val="7"/>
            <w:tcBorders>
              <w:top w:val="single" w:color="auto" w:sz="4" w:space="0"/>
              <w:left w:val="single" w:color="auto" w:sz="4" w:space="0"/>
              <w:bottom w:val="single" w:color="auto" w:sz="4" w:space="0"/>
              <w:right w:val="single" w:color="auto" w:sz="4" w:space="0"/>
            </w:tcBorders>
          </w:tcPr>
          <w:p>
            <w:pPr>
              <w:jc w:val="center"/>
              <w:rPr>
                <w:color w:val="000000" w:themeColor="text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23" w:hRule="atLeast"/>
        </w:trPr>
        <w:tc>
          <w:tcPr>
            <w:tcW w:w="6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000000" w:themeColor="text1"/>
                <w:sz w:val="24"/>
              </w:rPr>
            </w:pPr>
          </w:p>
        </w:tc>
        <w:tc>
          <w:tcPr>
            <w:tcW w:w="1181" w:type="dxa"/>
            <w:gridSpan w:val="2"/>
            <w:tcBorders>
              <w:top w:val="nil"/>
              <w:left w:val="single" w:color="auto" w:sz="4" w:space="0"/>
              <w:bottom w:val="single" w:color="auto" w:sz="4" w:space="0"/>
              <w:right w:val="single" w:color="auto" w:sz="4" w:space="0"/>
            </w:tcBorders>
          </w:tcPr>
          <w:p>
            <w:pPr>
              <w:jc w:val="center"/>
              <w:rPr>
                <w:color w:val="000000" w:themeColor="text1"/>
              </w:rPr>
            </w:pPr>
          </w:p>
        </w:tc>
        <w:tc>
          <w:tcPr>
            <w:tcW w:w="1498" w:type="dxa"/>
            <w:gridSpan w:val="6"/>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786"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3869" w:type="dxa"/>
            <w:gridSpan w:val="7"/>
            <w:tcBorders>
              <w:top w:val="single" w:color="auto" w:sz="4" w:space="0"/>
              <w:left w:val="single" w:color="auto" w:sz="4" w:space="0"/>
              <w:bottom w:val="single" w:color="auto" w:sz="4" w:space="0"/>
              <w:right w:val="single" w:color="auto" w:sz="4" w:space="0"/>
            </w:tcBorders>
          </w:tcPr>
          <w:p>
            <w:pPr>
              <w:jc w:val="center"/>
              <w:rPr>
                <w:color w:val="000000" w:themeColor="text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23" w:hRule="atLeast"/>
        </w:trPr>
        <w:tc>
          <w:tcPr>
            <w:tcW w:w="6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000000" w:themeColor="text1"/>
                <w:sz w:val="24"/>
              </w:rPr>
            </w:pPr>
          </w:p>
        </w:tc>
        <w:tc>
          <w:tcPr>
            <w:tcW w:w="1181" w:type="dxa"/>
            <w:gridSpan w:val="2"/>
            <w:tcBorders>
              <w:top w:val="single" w:color="auto" w:sz="4" w:space="0"/>
              <w:left w:val="single" w:color="auto" w:sz="4" w:space="0"/>
              <w:bottom w:val="nil"/>
              <w:right w:val="single" w:color="auto" w:sz="4" w:space="0"/>
            </w:tcBorders>
          </w:tcPr>
          <w:p>
            <w:pPr>
              <w:jc w:val="center"/>
              <w:rPr>
                <w:color w:val="000000" w:themeColor="text1"/>
              </w:rPr>
            </w:pPr>
          </w:p>
        </w:tc>
        <w:tc>
          <w:tcPr>
            <w:tcW w:w="1498" w:type="dxa"/>
            <w:gridSpan w:val="6"/>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786"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3869" w:type="dxa"/>
            <w:gridSpan w:val="7"/>
            <w:tcBorders>
              <w:top w:val="single" w:color="auto" w:sz="4" w:space="0"/>
              <w:left w:val="single" w:color="auto" w:sz="4" w:space="0"/>
              <w:bottom w:val="single" w:color="auto" w:sz="4" w:space="0"/>
              <w:right w:val="single" w:color="auto" w:sz="4" w:space="0"/>
            </w:tcBorders>
          </w:tcPr>
          <w:p>
            <w:pPr>
              <w:jc w:val="center"/>
              <w:rPr>
                <w:color w:val="000000" w:themeColor="text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23" w:hRule="atLeast"/>
        </w:trPr>
        <w:tc>
          <w:tcPr>
            <w:tcW w:w="6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000000" w:themeColor="text1"/>
                <w:sz w:val="24"/>
              </w:rPr>
            </w:pPr>
          </w:p>
        </w:tc>
        <w:tc>
          <w:tcPr>
            <w:tcW w:w="1181" w:type="dxa"/>
            <w:gridSpan w:val="2"/>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498" w:type="dxa"/>
            <w:gridSpan w:val="6"/>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786"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3869" w:type="dxa"/>
            <w:gridSpan w:val="7"/>
            <w:tcBorders>
              <w:top w:val="single" w:color="auto" w:sz="4" w:space="0"/>
              <w:left w:val="single" w:color="auto" w:sz="4" w:space="0"/>
              <w:bottom w:val="single" w:color="auto" w:sz="4" w:space="0"/>
              <w:right w:val="single" w:color="auto" w:sz="4" w:space="0"/>
            </w:tcBorders>
          </w:tcPr>
          <w:p>
            <w:pPr>
              <w:jc w:val="center"/>
              <w:rPr>
                <w:color w:val="000000" w:themeColor="text1"/>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371" w:hRule="atLeast"/>
        </w:trPr>
        <w:tc>
          <w:tcPr>
            <w:tcW w:w="7750" w:type="dxa"/>
            <w:gridSpan w:val="18"/>
            <w:tcBorders>
              <w:left w:val="single" w:color="auto" w:sz="4" w:space="0"/>
              <w:right w:val="single" w:color="auto" w:sz="4" w:space="0"/>
            </w:tcBorders>
          </w:tcPr>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与其直接订立一年以上劳动合同的高级船员占应配高级船员的比例</w:t>
            </w:r>
          </w:p>
        </w:tc>
        <w:tc>
          <w:tcPr>
            <w:tcW w:w="1190" w:type="dxa"/>
            <w:tcBorders>
              <w:left w:val="single" w:color="auto" w:sz="4" w:space="0"/>
              <w:right w:val="single" w:color="auto" w:sz="4" w:space="0"/>
            </w:tcBorders>
          </w:tcPr>
          <w:p>
            <w:pPr>
              <w:spacing w:line="360" w:lineRule="exact"/>
              <w:ind w:left="-105" w:leftChars="-50" w:right="-105" w:rightChars="-50"/>
              <w:jc w:val="center"/>
              <w:rPr>
                <w:rFonts w:ascii="宋体" w:hAnsi="宋体"/>
                <w:color w:val="000000" w:themeColor="text1"/>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86" w:hRule="atLeast"/>
        </w:trPr>
        <w:tc>
          <w:tcPr>
            <w:tcW w:w="606"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运</w:t>
            </w:r>
          </w:p>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力</w:t>
            </w:r>
          </w:p>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规</w:t>
            </w:r>
          </w:p>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模</w:t>
            </w:r>
          </w:p>
        </w:tc>
        <w:tc>
          <w:tcPr>
            <w:tcW w:w="1181" w:type="dxa"/>
            <w:gridSpan w:val="2"/>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船舶类型</w:t>
            </w:r>
          </w:p>
        </w:tc>
        <w:tc>
          <w:tcPr>
            <w:tcW w:w="539"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ind w:right="-105" w:rightChars="-50"/>
              <w:jc w:val="center"/>
              <w:rPr>
                <w:rFonts w:ascii="宋体" w:hAnsi="宋体"/>
                <w:color w:val="000000" w:themeColor="text1"/>
                <w:sz w:val="24"/>
              </w:rPr>
            </w:pPr>
            <w:r>
              <w:rPr>
                <w:rFonts w:hint="eastAsia" w:ascii="宋体" w:hAnsi="宋体"/>
                <w:color w:val="000000" w:themeColor="text1"/>
                <w:sz w:val="24"/>
              </w:rPr>
              <w:t>艘</w:t>
            </w:r>
          </w:p>
        </w:tc>
        <w:tc>
          <w:tcPr>
            <w:tcW w:w="809"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ind w:right="-105" w:rightChars="-50"/>
              <w:jc w:val="center"/>
              <w:rPr>
                <w:rFonts w:ascii="宋体" w:hAnsi="宋体"/>
                <w:color w:val="000000" w:themeColor="text1"/>
                <w:sz w:val="24"/>
              </w:rPr>
            </w:pPr>
            <w:r>
              <w:rPr>
                <w:rFonts w:hint="eastAsia" w:ascii="宋体" w:hAnsi="宋体"/>
                <w:color w:val="000000" w:themeColor="text1"/>
                <w:sz w:val="24"/>
              </w:rPr>
              <w:t>总吨</w:t>
            </w:r>
          </w:p>
        </w:tc>
        <w:tc>
          <w:tcPr>
            <w:tcW w:w="1036"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ind w:right="-105" w:rightChars="-50"/>
              <w:jc w:val="center"/>
              <w:rPr>
                <w:rFonts w:ascii="宋体" w:hAnsi="宋体"/>
                <w:color w:val="000000" w:themeColor="text1"/>
                <w:sz w:val="24"/>
              </w:rPr>
            </w:pPr>
            <w:r>
              <w:rPr>
                <w:rFonts w:hint="eastAsia" w:ascii="宋体" w:hAnsi="宋体"/>
                <w:color w:val="000000" w:themeColor="text1"/>
                <w:sz w:val="24"/>
              </w:rPr>
              <w:t>载重吨</w:t>
            </w:r>
          </w:p>
        </w:tc>
        <w:tc>
          <w:tcPr>
            <w:tcW w:w="1346"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ind w:right="-105" w:rightChars="-50"/>
              <w:jc w:val="center"/>
              <w:rPr>
                <w:rFonts w:ascii="宋体" w:hAnsi="宋体"/>
                <w:color w:val="000000" w:themeColor="text1"/>
                <w:sz w:val="24"/>
              </w:rPr>
            </w:pPr>
            <w:r>
              <w:rPr>
                <w:rFonts w:hint="eastAsia" w:ascii="宋体" w:hAnsi="宋体"/>
                <w:color w:val="000000" w:themeColor="text1"/>
                <w:sz w:val="24"/>
              </w:rPr>
              <w:t>客位/车位</w:t>
            </w:r>
          </w:p>
        </w:tc>
        <w:tc>
          <w:tcPr>
            <w:tcW w:w="1190"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ind w:right="-105" w:rightChars="-50"/>
              <w:jc w:val="center"/>
              <w:rPr>
                <w:rFonts w:ascii="宋体" w:hAnsi="宋体"/>
                <w:color w:val="000000" w:themeColor="text1"/>
                <w:sz w:val="24"/>
              </w:rPr>
            </w:pPr>
            <w:r>
              <w:rPr>
                <w:rFonts w:hint="eastAsia" w:ascii="宋体" w:hAnsi="宋体"/>
                <w:color w:val="000000" w:themeColor="text1"/>
                <w:sz w:val="24"/>
              </w:rPr>
              <w:t>立方米</w:t>
            </w:r>
          </w:p>
        </w:tc>
        <w:tc>
          <w:tcPr>
            <w:tcW w:w="1043" w:type="dxa"/>
            <w:tcBorders>
              <w:top w:val="single" w:color="auto" w:sz="4" w:space="0"/>
              <w:left w:val="single" w:color="auto" w:sz="4" w:space="0"/>
              <w:bottom w:val="single" w:color="auto" w:sz="4" w:space="0"/>
              <w:right w:val="single" w:color="auto" w:sz="4" w:space="0"/>
            </w:tcBorders>
            <w:vAlign w:val="center"/>
          </w:tcPr>
          <w:p>
            <w:pPr>
              <w:spacing w:line="360" w:lineRule="exact"/>
              <w:ind w:right="-105" w:rightChars="-50"/>
              <w:jc w:val="center"/>
              <w:rPr>
                <w:rFonts w:ascii="宋体" w:hAnsi="宋体"/>
                <w:color w:val="000000" w:themeColor="text1"/>
                <w:sz w:val="24"/>
              </w:rPr>
            </w:pPr>
            <w:r>
              <w:rPr>
                <w:rFonts w:hint="eastAsia" w:ascii="宋体" w:hAnsi="宋体"/>
                <w:color w:val="000000" w:themeColor="text1"/>
                <w:sz w:val="24"/>
              </w:rPr>
              <w:t>标准箱</w:t>
            </w:r>
          </w:p>
        </w:tc>
        <w:tc>
          <w:tcPr>
            <w:tcW w:w="1190" w:type="dxa"/>
            <w:tcBorders>
              <w:top w:val="single" w:color="auto" w:sz="4" w:space="0"/>
              <w:left w:val="single" w:color="auto" w:sz="4" w:space="0"/>
              <w:bottom w:val="single" w:color="auto" w:sz="4" w:space="0"/>
              <w:right w:val="single" w:color="auto" w:sz="4" w:space="0"/>
            </w:tcBorders>
            <w:vAlign w:val="center"/>
          </w:tcPr>
          <w:p>
            <w:pPr>
              <w:spacing w:line="360" w:lineRule="exact"/>
              <w:ind w:right="-105" w:rightChars="-50"/>
              <w:jc w:val="center"/>
              <w:rPr>
                <w:rFonts w:ascii="宋体" w:hAnsi="宋体"/>
                <w:color w:val="000000" w:themeColor="text1"/>
                <w:sz w:val="24"/>
              </w:rPr>
            </w:pPr>
            <w:r>
              <w:rPr>
                <w:rFonts w:hint="eastAsia" w:ascii="宋体" w:hAnsi="宋体"/>
                <w:color w:val="000000" w:themeColor="text1"/>
                <w:sz w:val="24"/>
              </w:rPr>
              <w:t>船舶来源</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71" w:hRule="atLeast"/>
        </w:trPr>
        <w:tc>
          <w:tcPr>
            <w:tcW w:w="6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000000" w:themeColor="text1"/>
                <w:sz w:val="24"/>
              </w:rPr>
            </w:pPr>
          </w:p>
        </w:tc>
        <w:tc>
          <w:tcPr>
            <w:tcW w:w="1181" w:type="dxa"/>
            <w:gridSpan w:val="2"/>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hAnsi="宋体"/>
                <w:color w:val="000000" w:themeColor="text1"/>
                <w:sz w:val="24"/>
              </w:rPr>
            </w:pPr>
          </w:p>
        </w:tc>
        <w:tc>
          <w:tcPr>
            <w:tcW w:w="539" w:type="dxa"/>
            <w:gridSpan w:val="3"/>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hAnsi="宋体"/>
                <w:color w:val="000000" w:themeColor="text1"/>
                <w:sz w:val="24"/>
              </w:rPr>
            </w:pPr>
          </w:p>
        </w:tc>
        <w:tc>
          <w:tcPr>
            <w:tcW w:w="809" w:type="dxa"/>
            <w:gridSpan w:val="2"/>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hAnsi="宋体"/>
                <w:color w:val="000000" w:themeColor="text1"/>
                <w:sz w:val="24"/>
              </w:rPr>
            </w:pPr>
          </w:p>
        </w:tc>
        <w:tc>
          <w:tcPr>
            <w:tcW w:w="1036" w:type="dxa"/>
            <w:gridSpan w:val="3"/>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hAnsi="宋体"/>
                <w:color w:val="000000" w:themeColor="text1"/>
                <w:sz w:val="24"/>
              </w:rPr>
            </w:pPr>
          </w:p>
        </w:tc>
        <w:tc>
          <w:tcPr>
            <w:tcW w:w="1346" w:type="dxa"/>
            <w:gridSpan w:val="3"/>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p>
        </w:tc>
        <w:tc>
          <w:tcPr>
            <w:tcW w:w="1190" w:type="dxa"/>
            <w:gridSpan w:val="3"/>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p>
        </w:tc>
        <w:tc>
          <w:tcPr>
            <w:tcW w:w="1043"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p>
        </w:tc>
        <w:tc>
          <w:tcPr>
            <w:tcW w:w="1190" w:type="dxa"/>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hAnsi="宋体"/>
                <w:color w:val="000000" w:themeColor="text1"/>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71" w:hRule="atLeast"/>
        </w:trPr>
        <w:tc>
          <w:tcPr>
            <w:tcW w:w="6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000000" w:themeColor="text1"/>
                <w:sz w:val="24"/>
              </w:rPr>
            </w:pPr>
          </w:p>
        </w:tc>
        <w:tc>
          <w:tcPr>
            <w:tcW w:w="1181" w:type="dxa"/>
            <w:gridSpan w:val="2"/>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hAnsi="宋体"/>
                <w:color w:val="000000" w:themeColor="text1"/>
                <w:sz w:val="24"/>
              </w:rPr>
            </w:pPr>
          </w:p>
        </w:tc>
        <w:tc>
          <w:tcPr>
            <w:tcW w:w="539" w:type="dxa"/>
            <w:gridSpan w:val="3"/>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hAnsi="宋体"/>
                <w:color w:val="000000" w:themeColor="text1"/>
                <w:sz w:val="24"/>
              </w:rPr>
            </w:pPr>
          </w:p>
        </w:tc>
        <w:tc>
          <w:tcPr>
            <w:tcW w:w="809" w:type="dxa"/>
            <w:gridSpan w:val="2"/>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hAnsi="宋体"/>
                <w:color w:val="000000" w:themeColor="text1"/>
                <w:sz w:val="24"/>
              </w:rPr>
            </w:pPr>
          </w:p>
        </w:tc>
        <w:tc>
          <w:tcPr>
            <w:tcW w:w="1036" w:type="dxa"/>
            <w:gridSpan w:val="3"/>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hAnsi="宋体"/>
                <w:color w:val="000000" w:themeColor="text1"/>
                <w:sz w:val="24"/>
              </w:rPr>
            </w:pPr>
          </w:p>
        </w:tc>
        <w:tc>
          <w:tcPr>
            <w:tcW w:w="1346" w:type="dxa"/>
            <w:gridSpan w:val="3"/>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p>
        </w:tc>
        <w:tc>
          <w:tcPr>
            <w:tcW w:w="1190" w:type="dxa"/>
            <w:gridSpan w:val="3"/>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p>
        </w:tc>
        <w:tc>
          <w:tcPr>
            <w:tcW w:w="1043"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p>
        </w:tc>
        <w:tc>
          <w:tcPr>
            <w:tcW w:w="1190" w:type="dxa"/>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hAnsi="宋体"/>
                <w:color w:val="000000" w:themeColor="text1"/>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13" w:hRule="atLeast"/>
        </w:trPr>
        <w:tc>
          <w:tcPr>
            <w:tcW w:w="6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000000" w:themeColor="text1"/>
                <w:sz w:val="24"/>
              </w:rPr>
            </w:pPr>
          </w:p>
        </w:tc>
        <w:tc>
          <w:tcPr>
            <w:tcW w:w="1181" w:type="dxa"/>
            <w:gridSpan w:val="2"/>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539"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809" w:type="dxa"/>
            <w:gridSpan w:val="2"/>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036"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346"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190"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043" w:type="dxa"/>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190" w:type="dxa"/>
            <w:tcBorders>
              <w:top w:val="single" w:color="auto" w:sz="4" w:space="0"/>
              <w:left w:val="single" w:color="auto" w:sz="4" w:space="0"/>
              <w:bottom w:val="single" w:color="auto" w:sz="4" w:space="0"/>
              <w:right w:val="single" w:color="auto" w:sz="4" w:space="0"/>
            </w:tcBorders>
          </w:tcPr>
          <w:p>
            <w:pPr>
              <w:jc w:val="center"/>
              <w:rPr>
                <w:color w:val="000000" w:themeColor="text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41" w:hRule="atLeast"/>
        </w:trPr>
        <w:tc>
          <w:tcPr>
            <w:tcW w:w="6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000000" w:themeColor="text1"/>
                <w:sz w:val="24"/>
              </w:rPr>
            </w:pPr>
          </w:p>
        </w:tc>
        <w:tc>
          <w:tcPr>
            <w:tcW w:w="1181" w:type="dxa"/>
            <w:gridSpan w:val="2"/>
            <w:tcBorders>
              <w:top w:val="nil"/>
              <w:left w:val="single" w:color="auto" w:sz="4" w:space="0"/>
              <w:bottom w:val="single" w:color="auto" w:sz="4" w:space="0"/>
              <w:right w:val="single" w:color="auto" w:sz="4" w:space="0"/>
            </w:tcBorders>
          </w:tcPr>
          <w:p>
            <w:pPr>
              <w:jc w:val="center"/>
              <w:rPr>
                <w:color w:val="000000" w:themeColor="text1"/>
              </w:rPr>
            </w:pPr>
          </w:p>
        </w:tc>
        <w:tc>
          <w:tcPr>
            <w:tcW w:w="539"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809" w:type="dxa"/>
            <w:gridSpan w:val="2"/>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036"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346"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190"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043" w:type="dxa"/>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190" w:type="dxa"/>
            <w:tcBorders>
              <w:top w:val="single" w:color="auto" w:sz="4" w:space="0"/>
              <w:left w:val="single" w:color="auto" w:sz="4" w:space="0"/>
              <w:bottom w:val="single" w:color="auto" w:sz="4" w:space="0"/>
              <w:right w:val="single" w:color="auto" w:sz="4" w:space="0"/>
            </w:tcBorders>
          </w:tcPr>
          <w:p>
            <w:pPr>
              <w:jc w:val="center"/>
              <w:rPr>
                <w:color w:val="000000" w:themeColor="text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41" w:hRule="atLeast"/>
        </w:trPr>
        <w:tc>
          <w:tcPr>
            <w:tcW w:w="6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000000" w:themeColor="text1"/>
                <w:sz w:val="24"/>
              </w:rPr>
            </w:pPr>
          </w:p>
        </w:tc>
        <w:tc>
          <w:tcPr>
            <w:tcW w:w="1188"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532" w:type="dxa"/>
            <w:gridSpan w:val="2"/>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809" w:type="dxa"/>
            <w:gridSpan w:val="2"/>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036"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346"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190"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043" w:type="dxa"/>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190" w:type="dxa"/>
            <w:tcBorders>
              <w:top w:val="single" w:color="auto" w:sz="4" w:space="0"/>
              <w:left w:val="single" w:color="auto" w:sz="4" w:space="0"/>
              <w:bottom w:val="single" w:color="auto" w:sz="4" w:space="0"/>
              <w:right w:val="single" w:color="auto" w:sz="4" w:space="0"/>
            </w:tcBorders>
          </w:tcPr>
          <w:p>
            <w:pPr>
              <w:jc w:val="center"/>
              <w:rPr>
                <w:color w:val="000000" w:themeColor="text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41" w:hRule="atLeast"/>
        </w:trPr>
        <w:tc>
          <w:tcPr>
            <w:tcW w:w="6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000000" w:themeColor="text1"/>
                <w:sz w:val="24"/>
              </w:rPr>
            </w:pPr>
          </w:p>
        </w:tc>
        <w:tc>
          <w:tcPr>
            <w:tcW w:w="1188"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532" w:type="dxa"/>
            <w:gridSpan w:val="2"/>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809" w:type="dxa"/>
            <w:gridSpan w:val="2"/>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036"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346"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190"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043" w:type="dxa"/>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190" w:type="dxa"/>
            <w:tcBorders>
              <w:top w:val="single" w:color="auto" w:sz="4" w:space="0"/>
              <w:left w:val="single" w:color="auto" w:sz="4" w:space="0"/>
              <w:bottom w:val="single" w:color="auto" w:sz="4" w:space="0"/>
              <w:right w:val="single" w:color="auto" w:sz="4" w:space="0"/>
            </w:tcBorders>
          </w:tcPr>
          <w:p>
            <w:pPr>
              <w:jc w:val="center"/>
              <w:rPr>
                <w:color w:val="000000" w:themeColor="text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41" w:hRule="atLeast"/>
        </w:trPr>
        <w:tc>
          <w:tcPr>
            <w:tcW w:w="6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000000" w:themeColor="text1"/>
                <w:sz w:val="24"/>
              </w:rPr>
            </w:pPr>
          </w:p>
        </w:tc>
        <w:tc>
          <w:tcPr>
            <w:tcW w:w="1181" w:type="dxa"/>
            <w:gridSpan w:val="2"/>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539"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809" w:type="dxa"/>
            <w:gridSpan w:val="2"/>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036"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346"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190" w:type="dxa"/>
            <w:gridSpan w:val="3"/>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043" w:type="dxa"/>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1190" w:type="dxa"/>
            <w:tcBorders>
              <w:top w:val="single" w:color="auto" w:sz="4" w:space="0"/>
              <w:left w:val="single" w:color="auto" w:sz="4" w:space="0"/>
              <w:bottom w:val="single" w:color="auto" w:sz="4" w:space="0"/>
              <w:right w:val="single" w:color="auto" w:sz="4" w:space="0"/>
            </w:tcBorders>
          </w:tcPr>
          <w:p>
            <w:pPr>
              <w:jc w:val="center"/>
              <w:rPr>
                <w:color w:val="000000" w:themeColor="text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71" w:hRule="atLeast"/>
        </w:trPr>
        <w:tc>
          <w:tcPr>
            <w:tcW w:w="6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000000" w:themeColor="text1"/>
                <w:sz w:val="24"/>
              </w:rPr>
            </w:pPr>
          </w:p>
        </w:tc>
        <w:tc>
          <w:tcPr>
            <w:tcW w:w="1181" w:type="dxa"/>
            <w:gridSpan w:val="2"/>
            <w:tcBorders>
              <w:top w:val="nil"/>
              <w:left w:val="single" w:color="auto" w:sz="4" w:space="0"/>
              <w:bottom w:val="single" w:color="auto" w:sz="4" w:space="0"/>
              <w:right w:val="single" w:color="auto" w:sz="4" w:space="0"/>
            </w:tcBorders>
          </w:tcPr>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总计</w:t>
            </w:r>
          </w:p>
        </w:tc>
        <w:tc>
          <w:tcPr>
            <w:tcW w:w="539" w:type="dxa"/>
            <w:gridSpan w:val="3"/>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hAnsi="宋体"/>
                <w:color w:val="000000" w:themeColor="text1"/>
                <w:sz w:val="24"/>
              </w:rPr>
            </w:pPr>
          </w:p>
        </w:tc>
        <w:tc>
          <w:tcPr>
            <w:tcW w:w="809" w:type="dxa"/>
            <w:gridSpan w:val="2"/>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hAnsi="宋体"/>
                <w:color w:val="000000" w:themeColor="text1"/>
                <w:sz w:val="24"/>
              </w:rPr>
            </w:pPr>
          </w:p>
        </w:tc>
        <w:tc>
          <w:tcPr>
            <w:tcW w:w="1036" w:type="dxa"/>
            <w:gridSpan w:val="3"/>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hAnsi="宋体"/>
                <w:color w:val="000000" w:themeColor="text1"/>
                <w:sz w:val="24"/>
              </w:rPr>
            </w:pPr>
          </w:p>
        </w:tc>
        <w:tc>
          <w:tcPr>
            <w:tcW w:w="1346" w:type="dxa"/>
            <w:gridSpan w:val="3"/>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p>
        </w:tc>
        <w:tc>
          <w:tcPr>
            <w:tcW w:w="1190" w:type="dxa"/>
            <w:gridSpan w:val="3"/>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p>
        </w:tc>
        <w:tc>
          <w:tcPr>
            <w:tcW w:w="1043"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p>
        </w:tc>
        <w:tc>
          <w:tcPr>
            <w:tcW w:w="1190" w:type="dxa"/>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hAnsi="宋体"/>
                <w:color w:val="000000" w:themeColor="text1"/>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2348" w:hRule="atLeast"/>
        </w:trPr>
        <w:tc>
          <w:tcPr>
            <w:tcW w:w="606" w:type="dxa"/>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安全</w:t>
            </w:r>
          </w:p>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管理</w:t>
            </w:r>
          </w:p>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机构</w:t>
            </w:r>
          </w:p>
        </w:tc>
        <w:tc>
          <w:tcPr>
            <w:tcW w:w="8334" w:type="dxa"/>
            <w:gridSpan w:val="18"/>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105" w:rightChars="-50"/>
              <w:jc w:val="center"/>
              <w:rPr>
                <w:rFonts w:ascii="宋体" w:hAnsi="宋体"/>
                <w:color w:val="000000" w:themeColor="text1"/>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2625" w:hRule="atLeast"/>
        </w:trPr>
        <w:tc>
          <w:tcPr>
            <w:tcW w:w="606" w:type="dxa"/>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主要安全</w:t>
            </w:r>
          </w:p>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管理</w:t>
            </w:r>
          </w:p>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制度</w:t>
            </w:r>
          </w:p>
        </w:tc>
        <w:tc>
          <w:tcPr>
            <w:tcW w:w="8334" w:type="dxa"/>
            <w:gridSpan w:val="18"/>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hAnsi="宋体"/>
                <w:color w:val="000000" w:themeColor="text1"/>
                <w:sz w:val="24"/>
              </w:rPr>
            </w:pPr>
          </w:p>
          <w:p>
            <w:pPr>
              <w:spacing w:line="360" w:lineRule="exact"/>
              <w:ind w:left="-105" w:leftChars="-50" w:right="-105" w:rightChars="-50"/>
              <w:jc w:val="center"/>
              <w:rPr>
                <w:rFonts w:ascii="宋体" w:hAnsi="宋体"/>
                <w:color w:val="000000" w:themeColor="text1"/>
                <w:sz w:val="24"/>
              </w:rPr>
            </w:pPr>
          </w:p>
          <w:p>
            <w:pPr>
              <w:spacing w:line="360" w:lineRule="exact"/>
              <w:ind w:left="-105" w:leftChars="-50" w:right="-105" w:rightChars="-50" w:firstLine="480" w:firstLineChars="200"/>
              <w:jc w:val="left"/>
              <w:rPr>
                <w:rFonts w:ascii="宋体" w:hAnsi="宋体"/>
                <w:color w:val="000000" w:themeColor="text1"/>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2003" w:hRule="atLeast"/>
        </w:trPr>
        <w:tc>
          <w:tcPr>
            <w:tcW w:w="606" w:type="dxa"/>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安全管理措施落实情况</w:t>
            </w:r>
          </w:p>
        </w:tc>
        <w:tc>
          <w:tcPr>
            <w:tcW w:w="8334" w:type="dxa"/>
            <w:gridSpan w:val="18"/>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105" w:rightChars="-50"/>
              <w:jc w:val="center"/>
              <w:rPr>
                <w:rFonts w:ascii="宋体" w:hAnsi="宋体"/>
                <w:color w:val="000000" w:themeColor="text1"/>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2572" w:hRule="atLeast"/>
        </w:trPr>
        <w:tc>
          <w:tcPr>
            <w:tcW w:w="8940" w:type="dxa"/>
            <w:gridSpan w:val="19"/>
            <w:tcBorders>
              <w:top w:val="single" w:color="auto" w:sz="4" w:space="0"/>
              <w:left w:val="single" w:color="auto" w:sz="4" w:space="0"/>
              <w:bottom w:val="single" w:color="auto" w:sz="12" w:space="0"/>
              <w:right w:val="single" w:color="auto" w:sz="4" w:space="0"/>
            </w:tcBorders>
          </w:tcPr>
          <w:p>
            <w:pPr>
              <w:spacing w:line="360" w:lineRule="exact"/>
              <w:ind w:left="-105" w:leftChars="-50" w:right="-105" w:rightChars="-50" w:firstLine="120" w:firstLineChars="50"/>
              <w:rPr>
                <w:rFonts w:ascii="宋体" w:hAnsi="宋体"/>
                <w:color w:val="000000" w:themeColor="text1"/>
                <w:sz w:val="24"/>
              </w:rPr>
            </w:pPr>
            <w:r>
              <w:rPr>
                <w:rFonts w:hint="eastAsia" w:ascii="宋体" w:hAnsi="宋体"/>
                <w:color w:val="000000" w:themeColor="text1"/>
                <w:sz w:val="24"/>
              </w:rPr>
              <w:t>申请人承诺：</w:t>
            </w:r>
          </w:p>
          <w:p>
            <w:pPr>
              <w:spacing w:line="360" w:lineRule="exact"/>
              <w:ind w:left="-105" w:leftChars="-50" w:right="-105" w:rightChars="-50" w:firstLine="120" w:firstLineChars="50"/>
              <w:rPr>
                <w:rFonts w:ascii="宋体" w:hAnsi="宋体"/>
                <w:color w:val="000000" w:themeColor="text1"/>
                <w:sz w:val="24"/>
              </w:rPr>
            </w:pPr>
          </w:p>
          <w:p>
            <w:pPr>
              <w:spacing w:line="360" w:lineRule="exact"/>
              <w:ind w:left="-105" w:leftChars="-50" w:right="-105" w:rightChars="-50" w:firstLine="480" w:firstLineChars="200"/>
              <w:rPr>
                <w:rFonts w:ascii="宋体" w:hAnsi="宋体"/>
                <w:color w:val="000000" w:themeColor="text1"/>
                <w:sz w:val="24"/>
              </w:rPr>
            </w:pPr>
            <w:r>
              <w:rPr>
                <w:rFonts w:hint="eastAsia" w:ascii="宋体" w:hAnsi="宋体"/>
                <w:color w:val="000000" w:themeColor="text1"/>
                <w:sz w:val="24"/>
              </w:rPr>
              <w:t xml:space="preserve">本申请人保证上述填表内容及提供的申请材料均真实有效。        </w:t>
            </w:r>
          </w:p>
          <w:p>
            <w:pPr>
              <w:spacing w:line="360" w:lineRule="exact"/>
              <w:ind w:left="-105" w:leftChars="-50" w:right="-105" w:rightChars="-50"/>
              <w:jc w:val="center"/>
              <w:rPr>
                <w:rFonts w:ascii="宋体" w:hAnsi="宋体"/>
                <w:color w:val="000000" w:themeColor="text1"/>
                <w:sz w:val="24"/>
              </w:rPr>
            </w:pPr>
          </w:p>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 xml:space="preserve">                      申请人签名（盖章）：</w:t>
            </w:r>
          </w:p>
          <w:p>
            <w:pPr>
              <w:spacing w:line="360" w:lineRule="exact"/>
              <w:ind w:left="-105" w:leftChars="-50" w:right="-105" w:rightChars="-50"/>
              <w:jc w:val="center"/>
              <w:rPr>
                <w:rFonts w:ascii="宋体" w:hAnsi="宋体"/>
                <w:color w:val="000000" w:themeColor="text1"/>
                <w:sz w:val="24"/>
              </w:rPr>
            </w:pPr>
            <w:r>
              <w:rPr>
                <w:rFonts w:hint="eastAsia" w:ascii="宋体" w:hAnsi="宋体"/>
                <w:color w:val="000000" w:themeColor="text1"/>
                <w:sz w:val="24"/>
              </w:rPr>
              <w:t xml:space="preserve">                         填表日期：</w:t>
            </w:r>
          </w:p>
          <w:p>
            <w:pPr>
              <w:spacing w:line="360" w:lineRule="exact"/>
              <w:ind w:left="-105" w:leftChars="-50" w:right="-105" w:rightChars="-50"/>
              <w:rPr>
                <w:rFonts w:ascii="宋体" w:hAnsi="宋体"/>
                <w:color w:val="000000" w:themeColor="text1"/>
                <w:sz w:val="24"/>
              </w:rPr>
            </w:pPr>
          </w:p>
        </w:tc>
      </w:tr>
      <w:bookmarkEnd w:id="0"/>
    </w:tbl>
    <w:p>
      <w:pPr>
        <w:spacing w:line="360" w:lineRule="exact"/>
        <w:ind w:left="-105" w:leftChars="-50" w:right="-105" w:rightChars="-50"/>
        <w:rPr>
          <w:rFonts w:ascii="仿宋_GB2312" w:eastAsia="仿宋_GB2312"/>
          <w:color w:val="000000" w:themeColor="text1"/>
          <w:sz w:val="24"/>
        </w:rPr>
      </w:pPr>
      <w:r>
        <w:rPr>
          <w:rFonts w:hint="eastAsia" w:ascii="仿宋_GB2312"/>
          <w:color w:val="000000" w:themeColor="text1"/>
          <w:sz w:val="24"/>
        </w:rPr>
        <w:t>备注：</w:t>
      </w:r>
    </w:p>
    <w:p>
      <w:pPr>
        <w:spacing w:line="360" w:lineRule="exact"/>
        <w:ind w:left="-105" w:leftChars="-50" w:right="-105" w:rightChars="-50" w:firstLine="480" w:firstLineChars="200"/>
        <w:rPr>
          <w:rFonts w:ascii="仿宋_GB2312"/>
          <w:color w:val="000000" w:themeColor="text1"/>
          <w:sz w:val="24"/>
        </w:rPr>
      </w:pPr>
      <w:r>
        <w:rPr>
          <w:rFonts w:hint="eastAsia" w:ascii="仿宋_GB2312"/>
          <w:color w:val="000000" w:themeColor="text1"/>
          <w:sz w:val="24"/>
        </w:rPr>
        <w:t>1.本表由申请从事国内水路运输业经营许可的企业填写，本申请书用钢笔、签字笔填写或用打印机打印，填写必须真实、清晰、完整。</w:t>
      </w:r>
    </w:p>
    <w:p>
      <w:pPr>
        <w:spacing w:line="360" w:lineRule="exact"/>
        <w:ind w:left="-105" w:leftChars="-50" w:right="-105" w:rightChars="-50" w:firstLine="480" w:firstLineChars="200"/>
        <w:rPr>
          <w:rFonts w:ascii="仿宋_GB2312"/>
          <w:color w:val="000000" w:themeColor="text1"/>
          <w:sz w:val="24"/>
        </w:rPr>
      </w:pPr>
      <w:r>
        <w:rPr>
          <w:rFonts w:hint="eastAsia" w:ascii="仿宋_GB2312"/>
          <w:color w:val="000000" w:themeColor="text1"/>
          <w:sz w:val="24"/>
        </w:rPr>
        <w:t>2.“申请事项”根据实际情况选择在“□”中打“√”。</w:t>
      </w:r>
    </w:p>
    <w:p>
      <w:pPr>
        <w:spacing w:line="360" w:lineRule="exact"/>
        <w:ind w:left="-105" w:leftChars="-50" w:right="-105" w:rightChars="-50" w:firstLine="480" w:firstLineChars="200"/>
        <w:rPr>
          <w:rFonts w:ascii="仿宋_GB2312"/>
          <w:color w:val="000000" w:themeColor="text1"/>
          <w:sz w:val="24"/>
        </w:rPr>
      </w:pPr>
      <w:r>
        <w:rPr>
          <w:rFonts w:hint="eastAsia" w:ascii="仿宋_GB2312"/>
          <w:color w:val="000000" w:themeColor="text1"/>
          <w:sz w:val="24"/>
        </w:rPr>
        <w:t>3. “经济类型”栏系指“有限责任公司”等营业执照载明的类型。</w:t>
      </w:r>
    </w:p>
    <w:p>
      <w:pPr>
        <w:spacing w:line="360" w:lineRule="exact"/>
        <w:ind w:left="-105" w:leftChars="-50" w:right="-105" w:rightChars="-50" w:firstLine="480" w:firstLineChars="200"/>
        <w:rPr>
          <w:rFonts w:ascii="仿宋_GB2312"/>
          <w:color w:val="000000" w:themeColor="text1"/>
          <w:sz w:val="24"/>
        </w:rPr>
      </w:pPr>
      <w:r>
        <w:rPr>
          <w:rFonts w:hint="eastAsia" w:ascii="仿宋_GB2312"/>
          <w:color w:val="000000" w:themeColor="text1"/>
          <w:sz w:val="24"/>
        </w:rPr>
        <w:t>4. “经营范围”栏：客运航线应写明航线起讫和沿途停靠港（站、点）；货运应填明申请经营的区域或航线以及船舶类型。</w:t>
      </w:r>
    </w:p>
    <w:p>
      <w:pPr>
        <w:spacing w:line="360" w:lineRule="exact"/>
        <w:ind w:left="-105" w:leftChars="-50" w:right="-105" w:rightChars="-50" w:firstLine="480" w:firstLineChars="200"/>
        <w:rPr>
          <w:rFonts w:ascii="仿宋_GB2312"/>
          <w:color w:val="000000" w:themeColor="text1"/>
          <w:sz w:val="24"/>
        </w:rPr>
      </w:pPr>
      <w:r>
        <w:rPr>
          <w:rFonts w:hint="eastAsia" w:ascii="仿宋_GB2312"/>
          <w:color w:val="000000" w:themeColor="text1"/>
          <w:sz w:val="24"/>
        </w:rPr>
        <w:t>5.“船舶类型”包括普通客船、客滚船、高速客船、油船、液化气船、化学品船、普通货船、LNG船等其他新型船舶类型。</w:t>
      </w:r>
    </w:p>
    <w:p>
      <w:pPr>
        <w:spacing w:line="360" w:lineRule="exact"/>
        <w:ind w:left="-105" w:leftChars="-50" w:right="-105" w:rightChars="-50" w:firstLine="480" w:firstLineChars="200"/>
        <w:rPr>
          <w:rFonts w:ascii="仿宋_GB2312"/>
          <w:color w:val="000000" w:themeColor="text1"/>
          <w:sz w:val="24"/>
        </w:rPr>
      </w:pPr>
      <w:r>
        <w:rPr>
          <w:rFonts w:hint="eastAsia" w:ascii="仿宋_GB2312"/>
          <w:color w:val="000000" w:themeColor="text1"/>
          <w:sz w:val="24"/>
        </w:rPr>
        <w:t>6.“船舶来源”填写“新建、购买、光租、转让、资产划拨、企业重组”等。</w:t>
      </w:r>
    </w:p>
    <w:p>
      <w:pPr>
        <w:spacing w:line="360" w:lineRule="auto"/>
        <w:rPr>
          <w:rFonts w:hint="eastAsia"/>
          <w:color w:val="000000" w:themeColor="text1"/>
        </w:rPr>
      </w:pPr>
    </w:p>
    <w:p>
      <w:pPr>
        <w:spacing w:line="360" w:lineRule="auto"/>
        <w:rPr>
          <w:rFonts w:hint="eastAsia"/>
          <w:color w:val="000000" w:themeColor="text1"/>
        </w:rPr>
      </w:pPr>
    </w:p>
    <w:p>
      <w:pPr>
        <w:rPr>
          <w:rFonts w:ascii="宋体"/>
          <w:szCs w:val="21"/>
        </w:rPr>
      </w:pPr>
      <w:r>
        <w:rPr>
          <w:rFonts w:hint="eastAsia" w:ascii="宋体" w:hAnsi="宋体"/>
          <w:szCs w:val="21"/>
        </w:rPr>
        <w:t>表</w:t>
      </w:r>
      <w:r>
        <w:rPr>
          <w:rFonts w:ascii="宋体" w:hAnsi="宋体"/>
          <w:szCs w:val="21"/>
        </w:rPr>
        <w:t>2</w:t>
      </w:r>
    </w:p>
    <w:p>
      <w:pPr>
        <w:jc w:val="center"/>
        <w:rPr>
          <w:rFonts w:ascii="方正小标宋简体" w:eastAsia="方正小标宋简体"/>
          <w:sz w:val="32"/>
          <w:szCs w:val="32"/>
        </w:rPr>
      </w:pPr>
      <w:r>
        <w:rPr>
          <w:rFonts w:hint="eastAsia" w:ascii="方正小标宋简体" w:eastAsia="方正小标宋简体"/>
          <w:sz w:val="32"/>
          <w:szCs w:val="32"/>
        </w:rPr>
        <w:t>水路运输业务经营许可（企业）申请书（填写示范文本）</w:t>
      </w:r>
    </w:p>
    <w:tbl>
      <w:tblPr>
        <w:tblStyle w:val="11"/>
        <w:tblW w:w="8516" w:type="dxa"/>
        <w:tblInd w:w="97"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577"/>
        <w:gridCol w:w="426"/>
        <w:gridCol w:w="699"/>
        <w:gridCol w:w="7"/>
        <w:gridCol w:w="144"/>
        <w:gridCol w:w="363"/>
        <w:gridCol w:w="629"/>
        <w:gridCol w:w="141"/>
        <w:gridCol w:w="143"/>
        <w:gridCol w:w="567"/>
        <w:gridCol w:w="277"/>
        <w:gridCol w:w="857"/>
        <w:gridCol w:w="142"/>
        <w:gridCol w:w="283"/>
        <w:gridCol w:w="384"/>
        <w:gridCol w:w="467"/>
        <w:gridCol w:w="283"/>
        <w:gridCol w:w="993"/>
        <w:gridCol w:w="1134"/>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32" w:hRule="atLeast"/>
        </w:trPr>
        <w:tc>
          <w:tcPr>
            <w:tcW w:w="1003" w:type="dxa"/>
            <w:gridSpan w:val="2"/>
            <w:tcBorders>
              <w:top w:val="single" w:color="auto" w:sz="12"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sz w:val="24"/>
              </w:rPr>
            </w:pPr>
            <w:r>
              <w:rPr>
                <w:rFonts w:hint="eastAsia" w:ascii="宋体" w:hAnsi="宋体"/>
                <w:sz w:val="24"/>
              </w:rPr>
              <w:t>申请事项</w:t>
            </w:r>
          </w:p>
        </w:tc>
        <w:tc>
          <w:tcPr>
            <w:tcW w:w="7513" w:type="dxa"/>
            <w:gridSpan w:val="17"/>
            <w:tcBorders>
              <w:top w:val="single" w:color="auto" w:sz="12" w:space="0"/>
              <w:left w:val="single" w:color="auto" w:sz="4" w:space="0"/>
              <w:right w:val="single" w:color="auto" w:sz="4" w:space="0"/>
            </w:tcBorders>
            <w:vAlign w:val="center"/>
          </w:tcPr>
          <w:p>
            <w:pPr>
              <w:spacing w:line="360" w:lineRule="exact"/>
              <w:ind w:left="-105" w:leftChars="-50" w:right="-105" w:rightChars="-50"/>
              <w:jc w:val="center"/>
              <w:rPr>
                <w:rFonts w:ascii="宋体"/>
                <w:sz w:val="24"/>
              </w:rPr>
            </w:pPr>
            <w:r>
              <w:rPr>
                <w:rFonts w:hint="eastAsia" w:ascii="宋体" w:hAnsi="宋体"/>
                <w:sz w:val="24"/>
              </w:rPr>
              <w:t>√</w:t>
            </w:r>
            <w:r>
              <w:rPr>
                <w:rFonts w:hint="eastAsia" w:ascii="仿宋_GB2312"/>
                <w:sz w:val="24"/>
              </w:rPr>
              <w:t>新申请</w:t>
            </w:r>
            <w:r>
              <w:rPr>
                <w:rFonts w:ascii="仿宋_GB2312"/>
                <w:sz w:val="24"/>
              </w:rPr>
              <w:t xml:space="preserve">  </w:t>
            </w:r>
            <w:r>
              <w:rPr>
                <w:rFonts w:hint="eastAsia" w:ascii="仿宋_GB2312"/>
                <w:sz w:val="24"/>
              </w:rPr>
              <w:t>□变更经营范围</w:t>
            </w:r>
            <w:r>
              <w:rPr>
                <w:rFonts w:ascii="仿宋_GB2312"/>
                <w:sz w:val="24"/>
              </w:rPr>
              <w:t xml:space="preserve">  </w:t>
            </w:r>
            <w:r>
              <w:rPr>
                <w:rFonts w:hint="eastAsia" w:ascii="仿宋_GB2312"/>
                <w:sz w:val="24"/>
              </w:rPr>
              <w:t>□延续申请</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173" w:hRule="atLeast"/>
        </w:trPr>
        <w:tc>
          <w:tcPr>
            <w:tcW w:w="577" w:type="dxa"/>
            <w:vMerge w:val="restart"/>
            <w:tcBorders>
              <w:top w:val="single" w:color="auto" w:sz="4" w:space="0"/>
              <w:left w:val="single" w:color="auto" w:sz="4" w:space="0"/>
              <w:right w:val="single" w:color="auto" w:sz="4" w:space="0"/>
            </w:tcBorders>
            <w:vAlign w:val="center"/>
          </w:tcPr>
          <w:p>
            <w:pPr>
              <w:spacing w:line="360" w:lineRule="exact"/>
              <w:ind w:left="-105" w:leftChars="-50" w:right="-105" w:rightChars="-50"/>
              <w:jc w:val="center"/>
              <w:rPr>
                <w:rFonts w:ascii="宋体"/>
                <w:sz w:val="24"/>
              </w:rPr>
            </w:pPr>
            <w:r>
              <w:rPr>
                <w:rFonts w:hint="eastAsia" w:ascii="宋体" w:hAnsi="宋体"/>
                <w:sz w:val="24"/>
              </w:rPr>
              <w:t>申请人的基本情况</w:t>
            </w:r>
          </w:p>
        </w:tc>
        <w:tc>
          <w:tcPr>
            <w:tcW w:w="1276" w:type="dxa"/>
            <w:gridSpan w:val="4"/>
            <w:tcBorders>
              <w:left w:val="single" w:color="auto" w:sz="4" w:space="0"/>
              <w:right w:val="single" w:color="auto" w:sz="4" w:space="0"/>
            </w:tcBorders>
            <w:vAlign w:val="center"/>
          </w:tcPr>
          <w:p>
            <w:pPr>
              <w:spacing w:line="360" w:lineRule="exact"/>
              <w:ind w:left="-105" w:leftChars="-50" w:right="-105" w:rightChars="-50"/>
              <w:jc w:val="center"/>
              <w:rPr>
                <w:rFonts w:ascii="宋体"/>
                <w:sz w:val="24"/>
              </w:rPr>
            </w:pPr>
            <w:r>
              <w:rPr>
                <w:rFonts w:hint="eastAsia" w:ascii="宋体" w:hAnsi="宋体"/>
                <w:sz w:val="24"/>
              </w:rPr>
              <w:t>名</w:t>
            </w:r>
            <w:r>
              <w:rPr>
                <w:rFonts w:ascii="宋体" w:hAnsi="宋体"/>
                <w:sz w:val="24"/>
              </w:rPr>
              <w:t xml:space="preserve">    </w:t>
            </w:r>
            <w:r>
              <w:rPr>
                <w:rFonts w:hint="eastAsia" w:ascii="宋体" w:hAnsi="宋体"/>
                <w:sz w:val="24"/>
              </w:rPr>
              <w:t>称</w:t>
            </w:r>
          </w:p>
        </w:tc>
        <w:tc>
          <w:tcPr>
            <w:tcW w:w="3119" w:type="dxa"/>
            <w:gridSpan w:val="8"/>
            <w:tcBorders>
              <w:left w:val="single" w:color="auto" w:sz="4" w:space="0"/>
            </w:tcBorders>
            <w:vAlign w:val="center"/>
          </w:tcPr>
          <w:p>
            <w:pPr>
              <w:spacing w:line="360" w:lineRule="exact"/>
              <w:ind w:left="-105" w:leftChars="-50" w:right="-105" w:rightChars="-50"/>
              <w:jc w:val="center"/>
              <w:rPr>
                <w:rFonts w:ascii="宋体"/>
                <w:sz w:val="24"/>
              </w:rPr>
            </w:pPr>
            <w:r>
              <w:rPr>
                <w:rFonts w:ascii="宋体" w:hAnsi="宋体"/>
                <w:sz w:val="24"/>
              </w:rPr>
              <w:t>XX</w:t>
            </w:r>
            <w:r>
              <w:rPr>
                <w:rFonts w:hint="eastAsia" w:ascii="宋体" w:hAnsi="宋体"/>
                <w:sz w:val="24"/>
              </w:rPr>
              <w:t>市</w:t>
            </w:r>
            <w:r>
              <w:rPr>
                <w:rFonts w:ascii="宋体" w:hAnsi="宋体"/>
                <w:sz w:val="24"/>
              </w:rPr>
              <w:t>XX</w:t>
            </w:r>
            <w:r>
              <w:rPr>
                <w:rFonts w:hint="eastAsia" w:ascii="宋体" w:hAnsi="宋体"/>
                <w:sz w:val="24"/>
              </w:rPr>
              <w:t>航运有限公司</w:t>
            </w:r>
          </w:p>
        </w:tc>
        <w:tc>
          <w:tcPr>
            <w:tcW w:w="1134" w:type="dxa"/>
            <w:gridSpan w:val="3"/>
            <w:vAlign w:val="center"/>
          </w:tcPr>
          <w:p>
            <w:pPr>
              <w:spacing w:line="360" w:lineRule="exact"/>
              <w:ind w:left="-105" w:leftChars="-50" w:right="-105" w:rightChars="-50"/>
              <w:jc w:val="center"/>
              <w:rPr>
                <w:rFonts w:ascii="宋体"/>
                <w:sz w:val="24"/>
              </w:rPr>
            </w:pPr>
            <w:r>
              <w:rPr>
                <w:rFonts w:hint="eastAsia" w:ascii="宋体" w:hAnsi="宋体"/>
                <w:sz w:val="24"/>
              </w:rPr>
              <w:t>统一社会信用代码</w:t>
            </w:r>
          </w:p>
        </w:tc>
        <w:tc>
          <w:tcPr>
            <w:tcW w:w="2410" w:type="dxa"/>
            <w:gridSpan w:val="3"/>
            <w:tcBorders>
              <w:right w:val="single" w:color="auto" w:sz="4" w:space="0"/>
            </w:tcBorders>
            <w:vAlign w:val="center"/>
          </w:tcPr>
          <w:p>
            <w:pPr>
              <w:spacing w:line="360" w:lineRule="exact"/>
              <w:ind w:left="-105" w:leftChars="-50" w:right="-105" w:rightChars="-50"/>
              <w:jc w:val="center"/>
              <w:rPr>
                <w:rFonts w:ascii="宋体"/>
                <w:sz w:val="24"/>
              </w:rPr>
            </w:pPr>
            <w:r>
              <w:rPr>
                <w:rFonts w:hint="eastAsia" w:ascii="宋体" w:hAnsi="宋体"/>
                <w:sz w:val="24"/>
              </w:rPr>
              <w:t>与营业执照一致</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287" w:hRule="atLeast"/>
        </w:trPr>
        <w:tc>
          <w:tcPr>
            <w:tcW w:w="577" w:type="dxa"/>
            <w:vMerge w:val="continue"/>
            <w:tcBorders>
              <w:top w:val="single" w:color="auto" w:sz="4" w:space="0"/>
              <w:left w:val="single" w:color="auto" w:sz="4" w:space="0"/>
              <w:right w:val="single" w:color="auto" w:sz="4" w:space="0"/>
            </w:tcBorders>
            <w:vAlign w:val="center"/>
          </w:tcPr>
          <w:p>
            <w:pPr>
              <w:widowControl/>
              <w:jc w:val="left"/>
              <w:rPr>
                <w:rFonts w:ascii="宋体"/>
                <w:sz w:val="24"/>
              </w:rPr>
            </w:pPr>
          </w:p>
        </w:tc>
        <w:tc>
          <w:tcPr>
            <w:tcW w:w="1276" w:type="dxa"/>
            <w:gridSpan w:val="4"/>
            <w:tcBorders>
              <w:left w:val="single" w:color="auto" w:sz="4" w:space="0"/>
              <w:right w:val="single" w:color="auto" w:sz="4" w:space="0"/>
            </w:tcBorders>
            <w:vAlign w:val="center"/>
          </w:tcPr>
          <w:p>
            <w:pPr>
              <w:spacing w:line="360" w:lineRule="exact"/>
              <w:ind w:left="-105" w:leftChars="-50" w:right="-105" w:rightChars="-50"/>
              <w:jc w:val="center"/>
              <w:rPr>
                <w:rFonts w:ascii="宋体"/>
                <w:sz w:val="24"/>
              </w:rPr>
            </w:pPr>
            <w:r>
              <w:rPr>
                <w:rFonts w:hint="eastAsia" w:ascii="宋体" w:hAnsi="宋体"/>
                <w:sz w:val="24"/>
              </w:rPr>
              <w:t>法定代表人</w:t>
            </w:r>
          </w:p>
        </w:tc>
        <w:tc>
          <w:tcPr>
            <w:tcW w:w="992" w:type="dxa"/>
            <w:gridSpan w:val="2"/>
            <w:tcBorders>
              <w:left w:val="single" w:color="auto" w:sz="4" w:space="0"/>
              <w:right w:val="single" w:color="auto" w:sz="4" w:space="0"/>
            </w:tcBorders>
            <w:vAlign w:val="center"/>
          </w:tcPr>
          <w:p>
            <w:pPr>
              <w:spacing w:line="360" w:lineRule="exact"/>
              <w:ind w:left="-105" w:leftChars="-50" w:right="-105" w:rightChars="-50"/>
              <w:jc w:val="center"/>
              <w:rPr>
                <w:rFonts w:ascii="宋体"/>
                <w:sz w:val="24"/>
              </w:rPr>
            </w:pPr>
            <w:r>
              <w:rPr>
                <w:rFonts w:hint="eastAsia" w:ascii="宋体" w:hAnsi="宋体"/>
                <w:sz w:val="24"/>
              </w:rPr>
              <w:t>张</w:t>
            </w:r>
            <w:r>
              <w:rPr>
                <w:rFonts w:ascii="宋体" w:hAnsi="宋体"/>
                <w:sz w:val="24"/>
              </w:rPr>
              <w:t>XX</w:t>
            </w:r>
          </w:p>
        </w:tc>
        <w:tc>
          <w:tcPr>
            <w:tcW w:w="851" w:type="dxa"/>
            <w:gridSpan w:val="3"/>
            <w:tcBorders>
              <w:left w:val="single" w:color="auto" w:sz="4" w:space="0"/>
              <w:right w:val="single" w:color="auto" w:sz="4" w:space="0"/>
            </w:tcBorders>
            <w:vAlign w:val="center"/>
          </w:tcPr>
          <w:p>
            <w:pPr>
              <w:spacing w:line="360" w:lineRule="exact"/>
              <w:ind w:left="-105" w:leftChars="-50" w:right="-105" w:rightChars="-50"/>
              <w:jc w:val="center"/>
              <w:rPr>
                <w:rFonts w:ascii="宋体"/>
                <w:sz w:val="24"/>
              </w:rPr>
            </w:pPr>
            <w:r>
              <w:rPr>
                <w:rFonts w:hint="eastAsia" w:ascii="宋体" w:hAnsi="宋体"/>
                <w:sz w:val="24"/>
              </w:rPr>
              <w:t>经办人</w:t>
            </w:r>
          </w:p>
        </w:tc>
        <w:tc>
          <w:tcPr>
            <w:tcW w:w="1276" w:type="dxa"/>
            <w:gridSpan w:val="3"/>
            <w:tcBorders>
              <w:left w:val="single" w:color="auto" w:sz="4" w:space="0"/>
            </w:tcBorders>
            <w:vAlign w:val="center"/>
          </w:tcPr>
          <w:p>
            <w:pPr>
              <w:spacing w:line="360" w:lineRule="exact"/>
              <w:ind w:left="-105" w:leftChars="-50" w:right="-105" w:rightChars="-50"/>
              <w:jc w:val="center"/>
              <w:rPr>
                <w:rFonts w:ascii="宋体"/>
                <w:sz w:val="24"/>
              </w:rPr>
            </w:pPr>
            <w:r>
              <w:rPr>
                <w:rFonts w:hint="eastAsia" w:ascii="宋体" w:hAnsi="宋体"/>
                <w:sz w:val="24"/>
              </w:rPr>
              <w:t>李</w:t>
            </w:r>
            <w:r>
              <w:rPr>
                <w:rFonts w:ascii="宋体" w:hAnsi="宋体"/>
                <w:sz w:val="24"/>
              </w:rPr>
              <w:t>XX</w:t>
            </w:r>
          </w:p>
        </w:tc>
        <w:tc>
          <w:tcPr>
            <w:tcW w:w="1134" w:type="dxa"/>
            <w:gridSpan w:val="3"/>
            <w:vAlign w:val="center"/>
          </w:tcPr>
          <w:p>
            <w:pPr>
              <w:spacing w:line="360" w:lineRule="exact"/>
              <w:ind w:left="-105" w:leftChars="-50" w:right="-105" w:rightChars="-50"/>
              <w:jc w:val="center"/>
              <w:rPr>
                <w:rFonts w:ascii="宋体"/>
                <w:sz w:val="24"/>
              </w:rPr>
            </w:pPr>
            <w:r>
              <w:rPr>
                <w:rFonts w:hint="eastAsia" w:ascii="宋体" w:hAnsi="宋体"/>
                <w:sz w:val="24"/>
              </w:rPr>
              <w:t>联系电话</w:t>
            </w:r>
          </w:p>
        </w:tc>
        <w:tc>
          <w:tcPr>
            <w:tcW w:w="2410" w:type="dxa"/>
            <w:gridSpan w:val="3"/>
            <w:tcBorders>
              <w:right w:val="single" w:color="auto" w:sz="4" w:space="0"/>
            </w:tcBorders>
            <w:vAlign w:val="center"/>
          </w:tcPr>
          <w:p>
            <w:pPr>
              <w:spacing w:line="360" w:lineRule="exact"/>
              <w:ind w:left="-105" w:leftChars="-50" w:right="-105" w:rightChars="-50"/>
              <w:jc w:val="center"/>
              <w:rPr>
                <w:rFonts w:ascii="宋体"/>
                <w:sz w:val="24"/>
              </w:rPr>
            </w:pPr>
            <w:r>
              <w:rPr>
                <w:rFonts w:hint="eastAsia" w:ascii="宋体" w:hAnsi="宋体"/>
                <w:sz w:val="24"/>
              </w:rPr>
              <w:t>填经办人手机号</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281" w:hRule="atLeast"/>
        </w:trPr>
        <w:tc>
          <w:tcPr>
            <w:tcW w:w="577" w:type="dxa"/>
            <w:vMerge w:val="continue"/>
            <w:tcBorders>
              <w:top w:val="single" w:color="auto" w:sz="4" w:space="0"/>
              <w:left w:val="single" w:color="auto" w:sz="4" w:space="0"/>
              <w:right w:val="single" w:color="auto" w:sz="4" w:space="0"/>
            </w:tcBorders>
            <w:vAlign w:val="center"/>
          </w:tcPr>
          <w:p>
            <w:pPr>
              <w:widowControl/>
              <w:jc w:val="left"/>
              <w:rPr>
                <w:rFonts w:ascii="宋体"/>
                <w:sz w:val="24"/>
              </w:rPr>
            </w:pPr>
          </w:p>
        </w:tc>
        <w:tc>
          <w:tcPr>
            <w:tcW w:w="1276" w:type="dxa"/>
            <w:gridSpan w:val="4"/>
            <w:tcBorders>
              <w:left w:val="single" w:color="auto" w:sz="4" w:space="0"/>
            </w:tcBorders>
            <w:vAlign w:val="center"/>
          </w:tcPr>
          <w:p>
            <w:pPr>
              <w:spacing w:line="360" w:lineRule="exact"/>
              <w:ind w:left="-105" w:leftChars="-50" w:right="-105" w:rightChars="-50"/>
              <w:jc w:val="center"/>
              <w:rPr>
                <w:rFonts w:ascii="宋体"/>
                <w:sz w:val="24"/>
              </w:rPr>
            </w:pPr>
            <w:r>
              <w:rPr>
                <w:rFonts w:hint="eastAsia" w:ascii="宋体" w:hAnsi="宋体"/>
                <w:sz w:val="24"/>
              </w:rPr>
              <w:t>地</w:t>
            </w:r>
            <w:r>
              <w:rPr>
                <w:rFonts w:ascii="宋体" w:hAnsi="宋体"/>
                <w:sz w:val="24"/>
              </w:rPr>
              <w:t xml:space="preserve">    </w:t>
            </w:r>
            <w:r>
              <w:rPr>
                <w:rFonts w:hint="eastAsia" w:ascii="宋体" w:hAnsi="宋体"/>
                <w:sz w:val="24"/>
              </w:rPr>
              <w:t>址</w:t>
            </w:r>
          </w:p>
        </w:tc>
        <w:tc>
          <w:tcPr>
            <w:tcW w:w="3119" w:type="dxa"/>
            <w:gridSpan w:val="8"/>
            <w:vAlign w:val="center"/>
          </w:tcPr>
          <w:p>
            <w:pPr>
              <w:spacing w:line="360" w:lineRule="exact"/>
              <w:ind w:left="-105" w:leftChars="-50" w:right="-105" w:rightChars="-50"/>
              <w:jc w:val="center"/>
              <w:rPr>
                <w:rFonts w:ascii="宋体"/>
                <w:sz w:val="24"/>
              </w:rPr>
            </w:pPr>
            <w:r>
              <w:rPr>
                <w:rFonts w:ascii="宋体" w:hAnsi="宋体"/>
                <w:sz w:val="24"/>
              </w:rPr>
              <w:t>XX</w:t>
            </w:r>
            <w:r>
              <w:rPr>
                <w:rFonts w:hint="eastAsia" w:ascii="宋体" w:hAnsi="宋体"/>
                <w:sz w:val="24"/>
              </w:rPr>
              <w:t>市</w:t>
            </w:r>
            <w:r>
              <w:rPr>
                <w:rFonts w:ascii="宋体" w:hAnsi="宋体"/>
                <w:sz w:val="24"/>
              </w:rPr>
              <w:t>X</w:t>
            </w:r>
            <w:r>
              <w:rPr>
                <w:rFonts w:hint="eastAsia" w:ascii="宋体" w:hAnsi="宋体"/>
                <w:sz w:val="24"/>
              </w:rPr>
              <w:t>区</w:t>
            </w:r>
            <w:r>
              <w:rPr>
                <w:rFonts w:ascii="宋体" w:hAnsi="宋体"/>
                <w:sz w:val="24"/>
              </w:rPr>
              <w:t>X</w:t>
            </w:r>
            <w:r>
              <w:rPr>
                <w:rFonts w:hint="eastAsia" w:ascii="宋体" w:hAnsi="宋体"/>
                <w:sz w:val="24"/>
              </w:rPr>
              <w:t>路</w:t>
            </w:r>
            <w:r>
              <w:rPr>
                <w:rFonts w:ascii="宋体" w:hAnsi="宋体"/>
                <w:sz w:val="24"/>
              </w:rPr>
              <w:t>X</w:t>
            </w:r>
            <w:r>
              <w:rPr>
                <w:rFonts w:hint="eastAsia" w:ascii="宋体" w:hAnsi="宋体"/>
                <w:sz w:val="24"/>
              </w:rPr>
              <w:t>号</w:t>
            </w:r>
          </w:p>
        </w:tc>
        <w:tc>
          <w:tcPr>
            <w:tcW w:w="1134" w:type="dxa"/>
            <w:gridSpan w:val="3"/>
            <w:vAlign w:val="center"/>
          </w:tcPr>
          <w:p>
            <w:pPr>
              <w:spacing w:line="360" w:lineRule="exact"/>
              <w:ind w:left="-105" w:leftChars="-50" w:right="-105" w:rightChars="-50"/>
              <w:jc w:val="center"/>
              <w:rPr>
                <w:rFonts w:ascii="宋体"/>
                <w:sz w:val="24"/>
              </w:rPr>
            </w:pPr>
            <w:r>
              <w:rPr>
                <w:rFonts w:hint="eastAsia" w:ascii="宋体" w:hAnsi="宋体"/>
                <w:sz w:val="24"/>
              </w:rPr>
              <w:t>邮政编码</w:t>
            </w:r>
          </w:p>
        </w:tc>
        <w:tc>
          <w:tcPr>
            <w:tcW w:w="2410" w:type="dxa"/>
            <w:gridSpan w:val="3"/>
            <w:tcBorders>
              <w:right w:val="single" w:color="auto" w:sz="4" w:space="0"/>
            </w:tcBorders>
            <w:vAlign w:val="center"/>
          </w:tcPr>
          <w:p>
            <w:pPr>
              <w:spacing w:line="360" w:lineRule="exact"/>
              <w:ind w:left="-105" w:leftChars="-50" w:right="-105" w:rightChars="-50"/>
              <w:jc w:val="center"/>
              <w:rPr>
                <w:rFonts w:ascii="宋体"/>
                <w:sz w:val="24"/>
              </w:rPr>
            </w:pPr>
            <w:r>
              <w:rPr>
                <w:rFonts w:ascii="宋体" w:hAnsi="宋体"/>
                <w:sz w:val="24"/>
              </w:rPr>
              <w:t>730000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95" w:hRule="atLeast"/>
        </w:trPr>
        <w:tc>
          <w:tcPr>
            <w:tcW w:w="577" w:type="dxa"/>
            <w:vMerge w:val="continue"/>
            <w:tcBorders>
              <w:top w:val="single" w:color="auto" w:sz="4" w:space="0"/>
              <w:left w:val="single" w:color="auto" w:sz="4" w:space="0"/>
              <w:right w:val="single" w:color="auto" w:sz="4" w:space="0"/>
            </w:tcBorders>
            <w:vAlign w:val="center"/>
          </w:tcPr>
          <w:p>
            <w:pPr>
              <w:widowControl/>
              <w:jc w:val="left"/>
              <w:rPr>
                <w:rFonts w:ascii="宋体"/>
                <w:sz w:val="24"/>
              </w:rPr>
            </w:pPr>
          </w:p>
        </w:tc>
        <w:tc>
          <w:tcPr>
            <w:tcW w:w="1276" w:type="dxa"/>
            <w:gridSpan w:val="4"/>
            <w:tcBorders>
              <w:left w:val="single" w:color="auto" w:sz="4" w:space="0"/>
            </w:tcBorders>
            <w:vAlign w:val="center"/>
          </w:tcPr>
          <w:p>
            <w:pPr>
              <w:spacing w:line="360" w:lineRule="exact"/>
              <w:ind w:left="-105" w:leftChars="-50" w:right="-105" w:rightChars="-50"/>
              <w:jc w:val="center"/>
              <w:rPr>
                <w:rFonts w:ascii="宋体"/>
                <w:sz w:val="24"/>
              </w:rPr>
            </w:pPr>
            <w:r>
              <w:rPr>
                <w:rFonts w:hint="eastAsia" w:ascii="宋体" w:hAnsi="宋体"/>
                <w:sz w:val="24"/>
              </w:rPr>
              <w:t>经济类型</w:t>
            </w:r>
          </w:p>
        </w:tc>
        <w:tc>
          <w:tcPr>
            <w:tcW w:w="3119" w:type="dxa"/>
            <w:gridSpan w:val="8"/>
            <w:tcBorders>
              <w:right w:val="single" w:color="auto" w:sz="4" w:space="0"/>
            </w:tcBorders>
            <w:vAlign w:val="center"/>
          </w:tcPr>
          <w:p>
            <w:pPr>
              <w:spacing w:line="360" w:lineRule="exact"/>
              <w:ind w:left="-105" w:leftChars="-50" w:right="-105" w:rightChars="-50"/>
              <w:jc w:val="center"/>
              <w:rPr>
                <w:rFonts w:ascii="宋体"/>
                <w:sz w:val="24"/>
              </w:rPr>
            </w:pPr>
            <w:r>
              <w:rPr>
                <w:rFonts w:hint="eastAsia" w:ascii="宋体" w:hAnsi="宋体"/>
                <w:sz w:val="24"/>
              </w:rPr>
              <w:t>有限责任公司</w:t>
            </w:r>
          </w:p>
        </w:tc>
        <w:tc>
          <w:tcPr>
            <w:tcW w:w="1134" w:type="dxa"/>
            <w:gridSpan w:val="3"/>
            <w:tcBorders>
              <w:left w:val="single" w:color="auto" w:sz="4" w:space="0"/>
              <w:right w:val="single" w:color="auto" w:sz="4" w:space="0"/>
            </w:tcBorders>
            <w:vAlign w:val="center"/>
          </w:tcPr>
          <w:p>
            <w:pPr>
              <w:spacing w:line="360" w:lineRule="exact"/>
              <w:ind w:left="-105" w:leftChars="-50" w:right="-105" w:rightChars="-50"/>
              <w:jc w:val="center"/>
              <w:rPr>
                <w:rFonts w:ascii="宋体"/>
                <w:sz w:val="24"/>
              </w:rPr>
            </w:pPr>
            <w:r>
              <w:rPr>
                <w:rFonts w:hint="eastAsia" w:ascii="宋体" w:hAnsi="宋体"/>
                <w:sz w:val="24"/>
              </w:rPr>
              <w:t>注册资本</w:t>
            </w:r>
          </w:p>
        </w:tc>
        <w:tc>
          <w:tcPr>
            <w:tcW w:w="2410" w:type="dxa"/>
            <w:gridSpan w:val="3"/>
            <w:tcBorders>
              <w:left w:val="single" w:color="auto" w:sz="4" w:space="0"/>
              <w:right w:val="single" w:color="auto" w:sz="4" w:space="0"/>
            </w:tcBorders>
            <w:vAlign w:val="center"/>
          </w:tcPr>
          <w:p>
            <w:pPr>
              <w:spacing w:line="360" w:lineRule="exact"/>
              <w:ind w:left="-105" w:leftChars="-50" w:right="-105" w:rightChars="-50"/>
              <w:jc w:val="center"/>
              <w:rPr>
                <w:rFonts w:ascii="宋体"/>
                <w:sz w:val="24"/>
              </w:rPr>
            </w:pPr>
            <w:r>
              <w:rPr>
                <w:rFonts w:ascii="宋体" w:hAnsi="宋体"/>
                <w:sz w:val="24"/>
              </w:rPr>
              <w:t>500</w:t>
            </w:r>
            <w:r>
              <w:rPr>
                <w:rFonts w:hint="eastAsia" w:ascii="宋体" w:hAnsi="宋体"/>
                <w:sz w:val="24"/>
              </w:rPr>
              <w:t>万元</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271" w:hRule="atLeast"/>
        </w:trPr>
        <w:tc>
          <w:tcPr>
            <w:tcW w:w="577" w:type="dxa"/>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sz w:val="24"/>
              </w:rPr>
            </w:pPr>
            <w:r>
              <w:rPr>
                <w:rFonts w:hint="eastAsia" w:ascii="宋体" w:hAnsi="宋体"/>
                <w:sz w:val="24"/>
              </w:rPr>
              <w:t>经营范围</w:t>
            </w:r>
          </w:p>
        </w:tc>
        <w:tc>
          <w:tcPr>
            <w:tcW w:w="7939" w:type="dxa"/>
            <w:gridSpan w:val="18"/>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105" w:rightChars="-50"/>
              <w:jc w:val="center"/>
              <w:rPr>
                <w:rFonts w:ascii="宋体"/>
                <w:sz w:val="24"/>
              </w:rPr>
            </w:pPr>
            <w:r>
              <w:rPr>
                <w:rFonts w:hint="eastAsia" w:ascii="宋体" w:hAnsi="宋体"/>
                <w:sz w:val="24"/>
              </w:rPr>
              <w:t>填“经营区域</w:t>
            </w:r>
            <w:r>
              <w:rPr>
                <w:rFonts w:ascii="宋体" w:hAnsi="宋体"/>
                <w:sz w:val="24"/>
              </w:rPr>
              <w:t>+</w:t>
            </w:r>
            <w:r>
              <w:rPr>
                <w:rFonts w:hint="eastAsia" w:ascii="宋体" w:hAnsi="宋体"/>
                <w:sz w:val="24"/>
              </w:rPr>
              <w:t>经营业务种类。”例：甘肃省际内河普通货船运输。</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107" w:hRule="atLeast"/>
        </w:trPr>
        <w:tc>
          <w:tcPr>
            <w:tcW w:w="577"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105" w:rightChars="-50"/>
              <w:jc w:val="center"/>
              <w:rPr>
                <w:rFonts w:ascii="宋体"/>
                <w:sz w:val="24"/>
              </w:rPr>
            </w:pPr>
            <w:r>
              <w:rPr>
                <w:rFonts w:hint="eastAsia" w:ascii="宋体" w:hAnsi="宋体"/>
                <w:sz w:val="24"/>
              </w:rPr>
              <w:t>股</w:t>
            </w:r>
          </w:p>
          <w:p>
            <w:pPr>
              <w:spacing w:line="360" w:lineRule="exact"/>
              <w:ind w:left="-105" w:leftChars="-50" w:right="-105" w:rightChars="-50"/>
              <w:jc w:val="center"/>
              <w:rPr>
                <w:rFonts w:ascii="宋体"/>
                <w:sz w:val="24"/>
              </w:rPr>
            </w:pPr>
            <w:r>
              <w:rPr>
                <w:rFonts w:hint="eastAsia" w:ascii="宋体" w:hAnsi="宋体"/>
                <w:sz w:val="24"/>
              </w:rPr>
              <w:t>东</w:t>
            </w:r>
          </w:p>
          <w:p>
            <w:pPr>
              <w:spacing w:line="360" w:lineRule="exact"/>
              <w:ind w:left="-105" w:leftChars="-50" w:right="-105" w:rightChars="-50"/>
              <w:jc w:val="center"/>
              <w:rPr>
                <w:rFonts w:ascii="宋体"/>
                <w:sz w:val="24"/>
              </w:rPr>
            </w:pPr>
            <w:r>
              <w:rPr>
                <w:rFonts w:hint="eastAsia" w:ascii="宋体" w:hAnsi="宋体"/>
                <w:sz w:val="24"/>
              </w:rPr>
              <w:t>构</w:t>
            </w:r>
          </w:p>
          <w:p>
            <w:pPr>
              <w:spacing w:line="360" w:lineRule="exact"/>
              <w:ind w:left="-105" w:leftChars="-50" w:right="-105" w:rightChars="-50"/>
              <w:jc w:val="center"/>
              <w:rPr>
                <w:rFonts w:ascii="宋体"/>
                <w:sz w:val="24"/>
              </w:rPr>
            </w:pPr>
            <w:r>
              <w:rPr>
                <w:rFonts w:hint="eastAsia" w:ascii="宋体" w:hAnsi="宋体"/>
                <w:sz w:val="24"/>
              </w:rPr>
              <w:t>成</w:t>
            </w:r>
          </w:p>
        </w:tc>
        <w:tc>
          <w:tcPr>
            <w:tcW w:w="5062" w:type="dxa"/>
            <w:gridSpan w:val="14"/>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firstLine="120" w:firstLineChars="50"/>
              <w:jc w:val="center"/>
              <w:rPr>
                <w:rFonts w:ascii="宋体"/>
                <w:sz w:val="24"/>
              </w:rPr>
            </w:pPr>
            <w:r>
              <w:rPr>
                <w:rFonts w:hint="eastAsia" w:ascii="宋体" w:hAnsi="宋体"/>
                <w:sz w:val="24"/>
              </w:rPr>
              <w:t>姓名或名称</w:t>
            </w:r>
          </w:p>
        </w:tc>
        <w:tc>
          <w:tcPr>
            <w:tcW w:w="2877" w:type="dxa"/>
            <w:gridSpan w:val="4"/>
            <w:tcBorders>
              <w:top w:val="single" w:color="auto" w:sz="4" w:space="0"/>
              <w:left w:val="single" w:color="auto" w:sz="4" w:space="0"/>
              <w:bottom w:val="single" w:color="auto" w:sz="4" w:space="0"/>
              <w:right w:val="single" w:color="auto" w:sz="4" w:space="0"/>
            </w:tcBorders>
          </w:tcPr>
          <w:p>
            <w:pPr>
              <w:spacing w:line="360" w:lineRule="exact"/>
              <w:ind w:right="-105" w:rightChars="-50"/>
              <w:jc w:val="center"/>
              <w:rPr>
                <w:rFonts w:ascii="宋体"/>
                <w:sz w:val="24"/>
              </w:rPr>
            </w:pPr>
            <w:r>
              <w:rPr>
                <w:rFonts w:hint="eastAsia" w:ascii="宋体" w:hAnsi="宋体"/>
                <w:sz w:val="24"/>
              </w:rPr>
              <w:t>出资比例</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45" w:hRule="atLeast"/>
        </w:trPr>
        <w:tc>
          <w:tcPr>
            <w:tcW w:w="577" w:type="dxa"/>
            <w:vMerge w:val="continue"/>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105" w:rightChars="-50"/>
              <w:jc w:val="center"/>
              <w:rPr>
                <w:rFonts w:ascii="宋体"/>
                <w:sz w:val="24"/>
              </w:rPr>
            </w:pPr>
          </w:p>
        </w:tc>
        <w:tc>
          <w:tcPr>
            <w:tcW w:w="5062" w:type="dxa"/>
            <w:gridSpan w:val="14"/>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firstLine="120" w:firstLineChars="50"/>
              <w:jc w:val="center"/>
              <w:rPr>
                <w:rFonts w:ascii="宋体"/>
                <w:sz w:val="24"/>
              </w:rPr>
            </w:pPr>
            <w:r>
              <w:rPr>
                <w:rFonts w:ascii="宋体" w:hAnsi="宋体"/>
                <w:sz w:val="24"/>
              </w:rPr>
              <w:t>XX</w:t>
            </w:r>
            <w:r>
              <w:rPr>
                <w:rFonts w:hint="eastAsia" w:ascii="宋体" w:hAnsi="宋体"/>
                <w:sz w:val="24"/>
              </w:rPr>
              <w:t>县</w:t>
            </w:r>
            <w:r>
              <w:rPr>
                <w:rFonts w:ascii="宋体" w:hAnsi="宋体"/>
                <w:sz w:val="24"/>
              </w:rPr>
              <w:t>XX</w:t>
            </w:r>
            <w:r>
              <w:rPr>
                <w:rFonts w:hint="eastAsia" w:ascii="宋体" w:hAnsi="宋体"/>
                <w:sz w:val="24"/>
              </w:rPr>
              <w:t>航运有限责任公司</w:t>
            </w:r>
          </w:p>
        </w:tc>
        <w:tc>
          <w:tcPr>
            <w:tcW w:w="2877" w:type="dxa"/>
            <w:gridSpan w:val="4"/>
            <w:tcBorders>
              <w:top w:val="single" w:color="auto" w:sz="4" w:space="0"/>
              <w:left w:val="single" w:color="auto" w:sz="4" w:space="0"/>
              <w:bottom w:val="single" w:color="auto" w:sz="4" w:space="0"/>
              <w:right w:val="single" w:color="auto" w:sz="4" w:space="0"/>
            </w:tcBorders>
          </w:tcPr>
          <w:p>
            <w:pPr>
              <w:spacing w:line="360" w:lineRule="exact"/>
              <w:ind w:right="-105" w:rightChars="-50"/>
              <w:jc w:val="center"/>
              <w:rPr>
                <w:rFonts w:ascii="宋体"/>
                <w:sz w:val="24"/>
              </w:rPr>
            </w:pPr>
            <w:r>
              <w:rPr>
                <w:rFonts w:ascii="宋体" w:hAnsi="宋体"/>
                <w:sz w:val="24"/>
              </w:rPr>
              <w:t>40%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45" w:hRule="atLeast"/>
        </w:trPr>
        <w:tc>
          <w:tcPr>
            <w:tcW w:w="577" w:type="dxa"/>
            <w:vMerge w:val="continue"/>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105" w:rightChars="-50"/>
              <w:jc w:val="center"/>
              <w:rPr>
                <w:rFonts w:ascii="宋体"/>
                <w:sz w:val="24"/>
              </w:rPr>
            </w:pPr>
          </w:p>
        </w:tc>
        <w:tc>
          <w:tcPr>
            <w:tcW w:w="5062" w:type="dxa"/>
            <w:gridSpan w:val="14"/>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firstLine="120" w:firstLineChars="50"/>
              <w:jc w:val="center"/>
              <w:rPr>
                <w:rFonts w:ascii="宋体"/>
                <w:sz w:val="24"/>
              </w:rPr>
            </w:pPr>
            <w:r>
              <w:rPr>
                <w:rFonts w:hint="eastAsia" w:ascii="宋体" w:hAnsi="宋体"/>
                <w:sz w:val="24"/>
              </w:rPr>
              <w:t>张</w:t>
            </w:r>
            <w:r>
              <w:rPr>
                <w:rFonts w:ascii="宋体" w:hAnsi="宋体"/>
                <w:sz w:val="24"/>
              </w:rPr>
              <w:t>XX</w:t>
            </w:r>
          </w:p>
        </w:tc>
        <w:tc>
          <w:tcPr>
            <w:tcW w:w="2877" w:type="dxa"/>
            <w:gridSpan w:val="4"/>
            <w:tcBorders>
              <w:top w:val="single" w:color="auto" w:sz="4" w:space="0"/>
              <w:left w:val="single" w:color="auto" w:sz="4" w:space="0"/>
              <w:bottom w:val="single" w:color="auto" w:sz="4" w:space="0"/>
              <w:right w:val="single" w:color="auto" w:sz="4" w:space="0"/>
            </w:tcBorders>
          </w:tcPr>
          <w:p>
            <w:pPr>
              <w:spacing w:line="360" w:lineRule="exact"/>
              <w:ind w:right="-105" w:rightChars="-50"/>
              <w:jc w:val="center"/>
              <w:rPr>
                <w:rFonts w:ascii="宋体"/>
                <w:sz w:val="24"/>
              </w:rPr>
            </w:pPr>
            <w:r>
              <w:rPr>
                <w:rFonts w:ascii="宋体" w:hAnsi="宋体"/>
                <w:sz w:val="24"/>
              </w:rPr>
              <w:t>30%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45" w:hRule="atLeast"/>
        </w:trPr>
        <w:tc>
          <w:tcPr>
            <w:tcW w:w="577" w:type="dxa"/>
            <w:vMerge w:val="continue"/>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105" w:rightChars="-50"/>
              <w:jc w:val="center"/>
              <w:rPr>
                <w:rFonts w:ascii="宋体"/>
                <w:sz w:val="24"/>
              </w:rPr>
            </w:pPr>
          </w:p>
        </w:tc>
        <w:tc>
          <w:tcPr>
            <w:tcW w:w="5062" w:type="dxa"/>
            <w:gridSpan w:val="14"/>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firstLine="120" w:firstLineChars="50"/>
              <w:jc w:val="center"/>
              <w:rPr>
                <w:rFonts w:ascii="宋体"/>
                <w:sz w:val="24"/>
              </w:rPr>
            </w:pPr>
            <w:r>
              <w:rPr>
                <w:rFonts w:hint="eastAsia" w:ascii="宋体" w:hAnsi="宋体"/>
                <w:sz w:val="24"/>
              </w:rPr>
              <w:t>李</w:t>
            </w:r>
            <w:r>
              <w:rPr>
                <w:rFonts w:ascii="宋体" w:hAnsi="宋体"/>
                <w:sz w:val="24"/>
              </w:rPr>
              <w:t>XX</w:t>
            </w:r>
          </w:p>
        </w:tc>
        <w:tc>
          <w:tcPr>
            <w:tcW w:w="2877" w:type="dxa"/>
            <w:gridSpan w:val="4"/>
            <w:tcBorders>
              <w:top w:val="single" w:color="auto" w:sz="4" w:space="0"/>
              <w:left w:val="single" w:color="auto" w:sz="4" w:space="0"/>
              <w:bottom w:val="single" w:color="auto" w:sz="4" w:space="0"/>
              <w:right w:val="single" w:color="auto" w:sz="4" w:space="0"/>
            </w:tcBorders>
          </w:tcPr>
          <w:p>
            <w:pPr>
              <w:spacing w:line="360" w:lineRule="exact"/>
              <w:ind w:right="-105" w:rightChars="-50"/>
              <w:jc w:val="center"/>
              <w:rPr>
                <w:rFonts w:ascii="宋体"/>
                <w:sz w:val="24"/>
              </w:rPr>
            </w:pPr>
            <w:r>
              <w:rPr>
                <w:rFonts w:ascii="宋体" w:hAnsi="宋体"/>
                <w:sz w:val="24"/>
              </w:rPr>
              <w:t>30%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225" w:hRule="atLeast"/>
        </w:trPr>
        <w:tc>
          <w:tcPr>
            <w:tcW w:w="5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5062" w:type="dxa"/>
            <w:gridSpan w:val="14"/>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2877" w:type="dxa"/>
            <w:gridSpan w:val="4"/>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225" w:hRule="atLeast"/>
        </w:trPr>
        <w:tc>
          <w:tcPr>
            <w:tcW w:w="5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5062" w:type="dxa"/>
            <w:gridSpan w:val="14"/>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2877" w:type="dxa"/>
            <w:gridSpan w:val="4"/>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225" w:hRule="atLeast"/>
        </w:trPr>
        <w:tc>
          <w:tcPr>
            <w:tcW w:w="5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5062" w:type="dxa"/>
            <w:gridSpan w:val="14"/>
            <w:tcBorders>
              <w:top w:val="single" w:color="auto" w:sz="4" w:space="0"/>
              <w:left w:val="single" w:color="auto" w:sz="4" w:space="0"/>
              <w:bottom w:val="nil"/>
              <w:right w:val="single" w:color="auto" w:sz="4" w:space="0"/>
            </w:tcBorders>
          </w:tcPr>
          <w:p>
            <w:pPr>
              <w:jc w:val="center"/>
            </w:pPr>
            <w:r>
              <w:rPr>
                <w:rFonts w:ascii="宋体" w:hAnsi="宋体"/>
                <w:sz w:val="24"/>
              </w:rPr>
              <w:t>/</w:t>
            </w:r>
          </w:p>
        </w:tc>
        <w:tc>
          <w:tcPr>
            <w:tcW w:w="2877" w:type="dxa"/>
            <w:gridSpan w:val="4"/>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00" w:hRule="atLeast"/>
        </w:trPr>
        <w:tc>
          <w:tcPr>
            <w:tcW w:w="577"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105" w:rightChars="-50"/>
              <w:jc w:val="center"/>
              <w:rPr>
                <w:rFonts w:ascii="宋体"/>
                <w:sz w:val="24"/>
              </w:rPr>
            </w:pPr>
            <w:r>
              <w:rPr>
                <w:rFonts w:hint="eastAsia" w:ascii="宋体" w:hAnsi="宋体"/>
                <w:sz w:val="24"/>
              </w:rPr>
              <w:t>海</w:t>
            </w:r>
          </w:p>
          <w:p>
            <w:pPr>
              <w:spacing w:line="360" w:lineRule="exact"/>
              <w:ind w:left="-105" w:leftChars="-50" w:right="-105" w:rightChars="-50"/>
              <w:jc w:val="center"/>
              <w:rPr>
                <w:rFonts w:ascii="宋体"/>
                <w:sz w:val="24"/>
              </w:rPr>
            </w:pPr>
            <w:r>
              <w:rPr>
                <w:rFonts w:hint="eastAsia" w:ascii="宋体" w:hAnsi="宋体"/>
                <w:sz w:val="24"/>
              </w:rPr>
              <w:t>务</w:t>
            </w:r>
          </w:p>
          <w:p>
            <w:pPr>
              <w:spacing w:line="360" w:lineRule="exact"/>
              <w:ind w:left="-105" w:leftChars="-50" w:right="-105" w:rightChars="-50"/>
              <w:jc w:val="center"/>
              <w:rPr>
                <w:rFonts w:ascii="宋体"/>
                <w:sz w:val="24"/>
              </w:rPr>
            </w:pPr>
            <w:r>
              <w:rPr>
                <w:rFonts w:hint="eastAsia" w:ascii="宋体" w:hAnsi="宋体"/>
                <w:sz w:val="24"/>
              </w:rPr>
              <w:t>机</w:t>
            </w:r>
          </w:p>
          <w:p>
            <w:pPr>
              <w:spacing w:line="360" w:lineRule="exact"/>
              <w:ind w:left="-105" w:leftChars="-50" w:right="-105" w:rightChars="-50"/>
              <w:jc w:val="center"/>
              <w:rPr>
                <w:rFonts w:ascii="宋体"/>
                <w:sz w:val="24"/>
              </w:rPr>
            </w:pPr>
            <w:r>
              <w:rPr>
                <w:rFonts w:hint="eastAsia" w:ascii="宋体" w:hAnsi="宋体"/>
                <w:sz w:val="24"/>
              </w:rPr>
              <w:t>务</w:t>
            </w:r>
          </w:p>
          <w:p>
            <w:pPr>
              <w:spacing w:line="360" w:lineRule="exact"/>
              <w:ind w:left="-105" w:leftChars="-50" w:right="-105" w:rightChars="-50"/>
              <w:jc w:val="center"/>
              <w:rPr>
                <w:rFonts w:ascii="宋体"/>
                <w:sz w:val="24"/>
              </w:rPr>
            </w:pPr>
            <w:r>
              <w:rPr>
                <w:rFonts w:hint="eastAsia" w:ascii="宋体" w:hAnsi="宋体"/>
                <w:sz w:val="24"/>
              </w:rPr>
              <w:t>管</w:t>
            </w:r>
          </w:p>
          <w:p>
            <w:pPr>
              <w:spacing w:line="360" w:lineRule="exact"/>
              <w:ind w:left="-105" w:leftChars="-50" w:right="-105" w:rightChars="-50"/>
              <w:jc w:val="center"/>
              <w:rPr>
                <w:rFonts w:ascii="宋体"/>
                <w:sz w:val="24"/>
              </w:rPr>
            </w:pPr>
            <w:r>
              <w:rPr>
                <w:rFonts w:hint="eastAsia" w:ascii="宋体" w:hAnsi="宋体"/>
                <w:sz w:val="24"/>
              </w:rPr>
              <w:t>理</w:t>
            </w:r>
          </w:p>
          <w:p>
            <w:pPr>
              <w:spacing w:line="360" w:lineRule="exact"/>
              <w:ind w:left="-105" w:leftChars="-50" w:right="-105" w:rightChars="-50"/>
              <w:jc w:val="center"/>
              <w:rPr>
                <w:rFonts w:ascii="宋体"/>
                <w:sz w:val="24"/>
              </w:rPr>
            </w:pPr>
            <w:r>
              <w:rPr>
                <w:rFonts w:hint="eastAsia" w:ascii="宋体" w:hAnsi="宋体"/>
                <w:sz w:val="24"/>
              </w:rPr>
              <w:t>人</w:t>
            </w:r>
          </w:p>
          <w:p>
            <w:pPr>
              <w:spacing w:line="360" w:lineRule="exact"/>
              <w:ind w:left="-105" w:leftChars="-50" w:right="-105" w:rightChars="-50"/>
              <w:jc w:val="center"/>
              <w:rPr>
                <w:rFonts w:ascii="宋体"/>
                <w:sz w:val="24"/>
              </w:rPr>
            </w:pPr>
            <w:r>
              <w:rPr>
                <w:rFonts w:hint="eastAsia" w:ascii="宋体" w:hAnsi="宋体"/>
                <w:sz w:val="24"/>
              </w:rPr>
              <w:t>员</w:t>
            </w:r>
          </w:p>
        </w:tc>
        <w:tc>
          <w:tcPr>
            <w:tcW w:w="1125" w:type="dxa"/>
            <w:gridSpan w:val="2"/>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sz w:val="24"/>
              </w:rPr>
            </w:pPr>
            <w:r>
              <w:rPr>
                <w:rFonts w:hint="eastAsia" w:ascii="宋体" w:hAnsi="宋体"/>
                <w:sz w:val="24"/>
              </w:rPr>
              <w:t>姓</w:t>
            </w:r>
            <w:r>
              <w:rPr>
                <w:rFonts w:ascii="宋体" w:hAnsi="宋体"/>
                <w:sz w:val="24"/>
              </w:rPr>
              <w:t xml:space="preserve">  </w:t>
            </w:r>
            <w:r>
              <w:rPr>
                <w:rFonts w:hint="eastAsia" w:ascii="宋体" w:hAnsi="宋体"/>
                <w:sz w:val="24"/>
              </w:rPr>
              <w:t>名</w:t>
            </w:r>
          </w:p>
        </w:tc>
        <w:tc>
          <w:tcPr>
            <w:tcW w:w="1427" w:type="dxa"/>
            <w:gridSpan w:val="6"/>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sz w:val="24"/>
              </w:rPr>
            </w:pPr>
            <w:r>
              <w:rPr>
                <w:rFonts w:hint="eastAsia" w:ascii="宋体" w:hAnsi="宋体"/>
                <w:sz w:val="24"/>
              </w:rPr>
              <w:t>职</w:t>
            </w:r>
            <w:r>
              <w:rPr>
                <w:rFonts w:ascii="宋体" w:hAnsi="宋体"/>
                <w:sz w:val="24"/>
              </w:rPr>
              <w:t xml:space="preserve">  </w:t>
            </w:r>
            <w:r>
              <w:rPr>
                <w:rFonts w:hint="eastAsia" w:ascii="宋体" w:hAnsi="宋体"/>
                <w:sz w:val="24"/>
              </w:rPr>
              <w:t>务</w:t>
            </w:r>
          </w:p>
        </w:tc>
        <w:tc>
          <w:tcPr>
            <w:tcW w:w="1701" w:type="dxa"/>
            <w:gridSpan w:val="3"/>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sz w:val="24"/>
              </w:rPr>
            </w:pPr>
            <w:r>
              <w:rPr>
                <w:rFonts w:hint="eastAsia" w:ascii="宋体" w:hAnsi="宋体"/>
                <w:sz w:val="24"/>
              </w:rPr>
              <w:t>船员等级与职务</w:t>
            </w:r>
          </w:p>
        </w:tc>
        <w:tc>
          <w:tcPr>
            <w:tcW w:w="3686" w:type="dxa"/>
            <w:gridSpan w:val="7"/>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sz w:val="24"/>
              </w:rPr>
            </w:pPr>
            <w:r>
              <w:rPr>
                <w:rFonts w:hint="eastAsia" w:ascii="宋体" w:hAnsi="宋体"/>
                <w:sz w:val="24"/>
              </w:rPr>
              <w:t>适任证书号码</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00" w:hRule="atLeast"/>
        </w:trPr>
        <w:tc>
          <w:tcPr>
            <w:tcW w:w="577" w:type="dxa"/>
            <w:vMerge w:val="continue"/>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105" w:rightChars="-50"/>
              <w:jc w:val="center"/>
              <w:rPr>
                <w:rFonts w:ascii="宋体"/>
                <w:sz w:val="24"/>
              </w:rPr>
            </w:pPr>
          </w:p>
        </w:tc>
        <w:tc>
          <w:tcPr>
            <w:tcW w:w="1125" w:type="dxa"/>
            <w:gridSpan w:val="2"/>
            <w:tcBorders>
              <w:top w:val="single" w:color="auto" w:sz="4" w:space="0"/>
              <w:left w:val="single" w:color="auto" w:sz="4" w:space="0"/>
              <w:bottom w:val="single" w:color="auto" w:sz="4" w:space="0"/>
              <w:right w:val="single" w:color="auto" w:sz="4" w:space="0"/>
            </w:tcBorders>
            <w:vAlign w:val="center"/>
          </w:tcPr>
          <w:p>
            <w:pPr>
              <w:jc w:val="center"/>
            </w:pPr>
            <w:r>
              <w:rPr>
                <w:rFonts w:hint="eastAsia"/>
              </w:rPr>
              <w:t>王</w:t>
            </w:r>
            <w:r>
              <w:rPr>
                <w:rFonts w:ascii="宋体" w:hAnsi="宋体"/>
                <w:sz w:val="24"/>
              </w:rPr>
              <w:t>XX</w:t>
            </w:r>
          </w:p>
        </w:tc>
        <w:tc>
          <w:tcPr>
            <w:tcW w:w="1427" w:type="dxa"/>
            <w:gridSpan w:val="6"/>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海务管理</w:t>
            </w:r>
          </w:p>
        </w:tc>
        <w:tc>
          <w:tcPr>
            <w:tcW w:w="1701" w:type="dxa"/>
            <w:gridSpan w:val="3"/>
            <w:tcBorders>
              <w:top w:val="single" w:color="auto" w:sz="4" w:space="0"/>
              <w:left w:val="single" w:color="auto" w:sz="4" w:space="0"/>
              <w:bottom w:val="single" w:color="auto" w:sz="4" w:space="0"/>
              <w:right w:val="single" w:color="auto" w:sz="4" w:space="0"/>
            </w:tcBorders>
          </w:tcPr>
          <w:p>
            <w:pPr>
              <w:jc w:val="center"/>
            </w:pPr>
            <w:r>
              <w:rPr>
                <w:rFonts w:hint="eastAsia"/>
              </w:rPr>
              <w:t>三等船长</w:t>
            </w:r>
          </w:p>
        </w:tc>
        <w:tc>
          <w:tcPr>
            <w:tcW w:w="3686" w:type="dxa"/>
            <w:gridSpan w:val="7"/>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sz w:val="24"/>
              </w:rPr>
            </w:pPr>
            <w:r>
              <w:t>620102 xx xx xx xx xx</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180" w:hRule="atLeast"/>
        </w:trPr>
        <w:tc>
          <w:tcPr>
            <w:tcW w:w="5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125" w:type="dxa"/>
            <w:gridSpan w:val="2"/>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李</w:t>
            </w:r>
            <w:r>
              <w:rPr>
                <w:rFonts w:ascii="宋体" w:hAnsi="宋体"/>
                <w:sz w:val="24"/>
              </w:rPr>
              <w:t>XX</w:t>
            </w:r>
          </w:p>
        </w:tc>
        <w:tc>
          <w:tcPr>
            <w:tcW w:w="1427" w:type="dxa"/>
            <w:gridSpan w:val="6"/>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机务管理</w:t>
            </w:r>
          </w:p>
        </w:tc>
        <w:tc>
          <w:tcPr>
            <w:tcW w:w="1701" w:type="dxa"/>
            <w:gridSpan w:val="3"/>
            <w:tcBorders>
              <w:top w:val="single" w:color="auto" w:sz="4" w:space="0"/>
              <w:left w:val="single" w:color="auto" w:sz="4" w:space="0"/>
              <w:bottom w:val="single" w:color="auto" w:sz="4" w:space="0"/>
              <w:right w:val="single" w:color="auto" w:sz="4" w:space="0"/>
            </w:tcBorders>
          </w:tcPr>
          <w:p>
            <w:pPr>
              <w:jc w:val="center"/>
            </w:pPr>
            <w:r>
              <w:rPr>
                <w:rFonts w:hint="eastAsia"/>
              </w:rPr>
              <w:t>三等轮机长</w:t>
            </w:r>
          </w:p>
        </w:tc>
        <w:tc>
          <w:tcPr>
            <w:tcW w:w="3686" w:type="dxa"/>
            <w:gridSpan w:val="7"/>
            <w:tcBorders>
              <w:top w:val="single" w:color="auto" w:sz="4" w:space="0"/>
              <w:left w:val="single" w:color="auto" w:sz="4" w:space="0"/>
              <w:bottom w:val="single" w:color="auto" w:sz="4" w:space="0"/>
              <w:right w:val="single" w:color="auto" w:sz="4" w:space="0"/>
            </w:tcBorders>
          </w:tcPr>
          <w:p>
            <w:pPr>
              <w:jc w:val="center"/>
            </w:pPr>
            <w:r>
              <w:t>620102 xx xx xx xx xx</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180" w:hRule="atLeast"/>
        </w:trPr>
        <w:tc>
          <w:tcPr>
            <w:tcW w:w="5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125" w:type="dxa"/>
            <w:gridSpan w:val="2"/>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1427" w:type="dxa"/>
            <w:gridSpan w:val="6"/>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1701" w:type="dxa"/>
            <w:gridSpan w:val="3"/>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3686" w:type="dxa"/>
            <w:gridSpan w:val="7"/>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120" w:hRule="atLeast"/>
        </w:trPr>
        <w:tc>
          <w:tcPr>
            <w:tcW w:w="5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125" w:type="dxa"/>
            <w:gridSpan w:val="2"/>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1427" w:type="dxa"/>
            <w:gridSpan w:val="6"/>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1701" w:type="dxa"/>
            <w:gridSpan w:val="3"/>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3686" w:type="dxa"/>
            <w:gridSpan w:val="7"/>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255" w:hRule="atLeast"/>
        </w:trPr>
        <w:tc>
          <w:tcPr>
            <w:tcW w:w="5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125" w:type="dxa"/>
            <w:gridSpan w:val="2"/>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1427" w:type="dxa"/>
            <w:gridSpan w:val="6"/>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1701" w:type="dxa"/>
            <w:gridSpan w:val="3"/>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3686" w:type="dxa"/>
            <w:gridSpan w:val="7"/>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255" w:hRule="atLeast"/>
        </w:trPr>
        <w:tc>
          <w:tcPr>
            <w:tcW w:w="5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125" w:type="dxa"/>
            <w:gridSpan w:val="2"/>
            <w:tcBorders>
              <w:top w:val="nil"/>
              <w:left w:val="single" w:color="auto" w:sz="4" w:space="0"/>
              <w:bottom w:val="single" w:color="auto" w:sz="4" w:space="0"/>
              <w:right w:val="single" w:color="auto" w:sz="4" w:space="0"/>
            </w:tcBorders>
          </w:tcPr>
          <w:p>
            <w:pPr>
              <w:jc w:val="center"/>
            </w:pPr>
            <w:r>
              <w:rPr>
                <w:rFonts w:ascii="宋体" w:hAnsi="宋体"/>
                <w:sz w:val="24"/>
              </w:rPr>
              <w:t>/</w:t>
            </w:r>
          </w:p>
        </w:tc>
        <w:tc>
          <w:tcPr>
            <w:tcW w:w="1427" w:type="dxa"/>
            <w:gridSpan w:val="6"/>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1701" w:type="dxa"/>
            <w:gridSpan w:val="3"/>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3686" w:type="dxa"/>
            <w:gridSpan w:val="7"/>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255" w:hRule="atLeast"/>
        </w:trPr>
        <w:tc>
          <w:tcPr>
            <w:tcW w:w="5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125" w:type="dxa"/>
            <w:gridSpan w:val="2"/>
            <w:tcBorders>
              <w:top w:val="single" w:color="auto" w:sz="4" w:space="0"/>
              <w:left w:val="single" w:color="auto" w:sz="4" w:space="0"/>
              <w:bottom w:val="nil"/>
              <w:right w:val="single" w:color="auto" w:sz="4" w:space="0"/>
            </w:tcBorders>
          </w:tcPr>
          <w:p>
            <w:pPr>
              <w:jc w:val="center"/>
            </w:pPr>
            <w:r>
              <w:rPr>
                <w:rFonts w:ascii="宋体" w:hAnsi="宋体"/>
                <w:sz w:val="24"/>
              </w:rPr>
              <w:t>/</w:t>
            </w:r>
          </w:p>
        </w:tc>
        <w:tc>
          <w:tcPr>
            <w:tcW w:w="1427" w:type="dxa"/>
            <w:gridSpan w:val="6"/>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1701" w:type="dxa"/>
            <w:gridSpan w:val="3"/>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3686" w:type="dxa"/>
            <w:gridSpan w:val="7"/>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255" w:hRule="atLeast"/>
        </w:trPr>
        <w:tc>
          <w:tcPr>
            <w:tcW w:w="5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125" w:type="dxa"/>
            <w:gridSpan w:val="2"/>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1427" w:type="dxa"/>
            <w:gridSpan w:val="6"/>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1701" w:type="dxa"/>
            <w:gridSpan w:val="3"/>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3686" w:type="dxa"/>
            <w:gridSpan w:val="7"/>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 w:hRule="atLeast"/>
        </w:trPr>
        <w:tc>
          <w:tcPr>
            <w:tcW w:w="7382" w:type="dxa"/>
            <w:gridSpan w:val="18"/>
            <w:tcBorders>
              <w:left w:val="single" w:color="auto" w:sz="4" w:space="0"/>
            </w:tcBorders>
          </w:tcPr>
          <w:p>
            <w:pPr>
              <w:spacing w:line="360" w:lineRule="exact"/>
              <w:ind w:left="-105" w:leftChars="-50" w:right="-105" w:rightChars="-50"/>
              <w:jc w:val="center"/>
              <w:rPr>
                <w:rFonts w:ascii="宋体"/>
                <w:sz w:val="24"/>
              </w:rPr>
            </w:pPr>
            <w:r>
              <w:rPr>
                <w:rFonts w:hint="eastAsia" w:ascii="宋体" w:hAnsi="宋体"/>
                <w:sz w:val="24"/>
              </w:rPr>
              <w:t>与其直接订立一年以上劳动合同的高级船员占应配高级船员的比例</w:t>
            </w:r>
          </w:p>
        </w:tc>
        <w:tc>
          <w:tcPr>
            <w:tcW w:w="1134" w:type="dxa"/>
            <w:tcBorders>
              <w:right w:val="single" w:color="auto" w:sz="4" w:space="0"/>
            </w:tcBorders>
          </w:tcPr>
          <w:p>
            <w:pPr>
              <w:spacing w:line="360" w:lineRule="exact"/>
              <w:ind w:left="-105" w:leftChars="-50" w:right="-105" w:rightChars="-50"/>
              <w:jc w:val="center"/>
              <w:rPr>
                <w:rFonts w:ascii="宋体"/>
                <w:sz w:val="24"/>
              </w:rPr>
            </w:pPr>
            <w:r>
              <w:rPr>
                <w:rFonts w:ascii="宋体" w:hAnsi="宋体"/>
                <w:sz w:val="24"/>
              </w:rPr>
              <w:t>40%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75" w:hRule="atLeast"/>
        </w:trPr>
        <w:tc>
          <w:tcPr>
            <w:tcW w:w="577"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105" w:rightChars="-50"/>
              <w:jc w:val="center"/>
              <w:rPr>
                <w:rFonts w:ascii="宋体"/>
                <w:sz w:val="24"/>
              </w:rPr>
            </w:pPr>
            <w:r>
              <w:rPr>
                <w:rFonts w:hint="eastAsia" w:ascii="宋体" w:hAnsi="宋体"/>
                <w:sz w:val="24"/>
              </w:rPr>
              <w:t>运</w:t>
            </w:r>
          </w:p>
          <w:p>
            <w:pPr>
              <w:spacing w:line="360" w:lineRule="exact"/>
              <w:ind w:left="-105" w:leftChars="-50" w:right="-105" w:rightChars="-50"/>
              <w:jc w:val="center"/>
              <w:rPr>
                <w:rFonts w:ascii="宋体"/>
                <w:sz w:val="24"/>
              </w:rPr>
            </w:pPr>
            <w:r>
              <w:rPr>
                <w:rFonts w:hint="eastAsia" w:ascii="宋体" w:hAnsi="宋体"/>
                <w:sz w:val="24"/>
              </w:rPr>
              <w:t>力</w:t>
            </w:r>
          </w:p>
          <w:p>
            <w:pPr>
              <w:spacing w:line="360" w:lineRule="exact"/>
              <w:ind w:left="-105" w:leftChars="-50" w:right="-105" w:rightChars="-50"/>
              <w:jc w:val="center"/>
              <w:rPr>
                <w:rFonts w:ascii="宋体"/>
                <w:sz w:val="24"/>
              </w:rPr>
            </w:pPr>
            <w:r>
              <w:rPr>
                <w:rFonts w:hint="eastAsia" w:ascii="宋体" w:hAnsi="宋体"/>
                <w:sz w:val="24"/>
              </w:rPr>
              <w:t>规</w:t>
            </w:r>
          </w:p>
          <w:p>
            <w:pPr>
              <w:spacing w:line="360" w:lineRule="exact"/>
              <w:ind w:left="-105" w:leftChars="-50" w:right="-105" w:rightChars="-50"/>
              <w:jc w:val="center"/>
              <w:rPr>
                <w:rFonts w:ascii="宋体"/>
                <w:sz w:val="24"/>
              </w:rPr>
            </w:pPr>
            <w:r>
              <w:rPr>
                <w:rFonts w:hint="eastAsia" w:ascii="宋体" w:hAnsi="宋体"/>
                <w:sz w:val="24"/>
              </w:rPr>
              <w:t>模</w:t>
            </w:r>
          </w:p>
        </w:tc>
        <w:tc>
          <w:tcPr>
            <w:tcW w:w="1125" w:type="dxa"/>
            <w:gridSpan w:val="2"/>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sz w:val="24"/>
              </w:rPr>
            </w:pPr>
            <w:r>
              <w:rPr>
                <w:rFonts w:hint="eastAsia" w:ascii="宋体" w:hAnsi="宋体"/>
                <w:sz w:val="24"/>
              </w:rPr>
              <w:t>船舶类型</w:t>
            </w:r>
          </w:p>
        </w:tc>
        <w:tc>
          <w:tcPr>
            <w:tcW w:w="514"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ind w:right="-105" w:rightChars="-50"/>
              <w:jc w:val="center"/>
              <w:rPr>
                <w:rFonts w:ascii="宋体"/>
                <w:sz w:val="24"/>
              </w:rPr>
            </w:pPr>
            <w:r>
              <w:rPr>
                <w:rFonts w:hint="eastAsia" w:ascii="宋体" w:hAnsi="宋体"/>
                <w:sz w:val="24"/>
              </w:rPr>
              <w:t>艘</w:t>
            </w:r>
          </w:p>
        </w:tc>
        <w:tc>
          <w:tcPr>
            <w:tcW w:w="770"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ind w:right="-105" w:rightChars="-50"/>
              <w:jc w:val="center"/>
              <w:rPr>
                <w:rFonts w:ascii="宋体"/>
                <w:sz w:val="24"/>
              </w:rPr>
            </w:pPr>
            <w:r>
              <w:rPr>
                <w:rFonts w:hint="eastAsia" w:ascii="宋体" w:hAnsi="宋体"/>
                <w:sz w:val="24"/>
              </w:rPr>
              <w:t>总吨</w:t>
            </w:r>
          </w:p>
        </w:tc>
        <w:tc>
          <w:tcPr>
            <w:tcW w:w="987"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ind w:right="-105" w:rightChars="-50"/>
              <w:jc w:val="center"/>
              <w:rPr>
                <w:rFonts w:ascii="宋体"/>
                <w:sz w:val="24"/>
              </w:rPr>
            </w:pPr>
            <w:r>
              <w:rPr>
                <w:rFonts w:hint="eastAsia" w:ascii="宋体" w:hAnsi="宋体"/>
                <w:sz w:val="24"/>
              </w:rPr>
              <w:t>载重吨</w:t>
            </w:r>
          </w:p>
        </w:tc>
        <w:tc>
          <w:tcPr>
            <w:tcW w:w="1282"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ind w:right="-105" w:rightChars="-50"/>
              <w:jc w:val="center"/>
              <w:rPr>
                <w:rFonts w:ascii="宋体"/>
                <w:sz w:val="24"/>
              </w:rPr>
            </w:pPr>
            <w:r>
              <w:rPr>
                <w:rFonts w:hint="eastAsia" w:ascii="宋体" w:hAnsi="宋体"/>
                <w:sz w:val="24"/>
              </w:rPr>
              <w:t>客位</w:t>
            </w:r>
            <w:r>
              <w:rPr>
                <w:rFonts w:ascii="宋体" w:hAnsi="宋体"/>
                <w:sz w:val="24"/>
              </w:rPr>
              <w:t>/</w:t>
            </w:r>
            <w:r>
              <w:rPr>
                <w:rFonts w:hint="eastAsia" w:ascii="宋体" w:hAnsi="宋体"/>
                <w:sz w:val="24"/>
              </w:rPr>
              <w:t>车位</w:t>
            </w:r>
          </w:p>
        </w:tc>
        <w:tc>
          <w:tcPr>
            <w:tcW w:w="1134"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ind w:right="-105" w:rightChars="-50"/>
              <w:jc w:val="center"/>
              <w:rPr>
                <w:rFonts w:ascii="宋体"/>
                <w:sz w:val="24"/>
              </w:rPr>
            </w:pPr>
            <w:r>
              <w:rPr>
                <w:rFonts w:hint="eastAsia" w:ascii="宋体" w:hAnsi="宋体"/>
                <w:sz w:val="24"/>
              </w:rPr>
              <w:t>立方米</w:t>
            </w:r>
          </w:p>
        </w:tc>
        <w:tc>
          <w:tcPr>
            <w:tcW w:w="993" w:type="dxa"/>
            <w:tcBorders>
              <w:top w:val="single" w:color="auto" w:sz="4" w:space="0"/>
              <w:left w:val="single" w:color="auto" w:sz="4" w:space="0"/>
              <w:bottom w:val="single" w:color="auto" w:sz="4" w:space="0"/>
              <w:right w:val="single" w:color="auto" w:sz="4" w:space="0"/>
            </w:tcBorders>
            <w:vAlign w:val="center"/>
          </w:tcPr>
          <w:p>
            <w:pPr>
              <w:spacing w:line="360" w:lineRule="exact"/>
              <w:ind w:right="-105" w:rightChars="-50"/>
              <w:jc w:val="center"/>
              <w:rPr>
                <w:rFonts w:ascii="宋体"/>
                <w:sz w:val="24"/>
              </w:rPr>
            </w:pPr>
            <w:r>
              <w:rPr>
                <w:rFonts w:hint="eastAsia" w:ascii="宋体" w:hAnsi="宋体"/>
                <w:sz w:val="24"/>
              </w:rPr>
              <w:t>标准箱</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exact"/>
              <w:ind w:right="-105" w:rightChars="-50"/>
              <w:jc w:val="center"/>
              <w:rPr>
                <w:rFonts w:ascii="宋体"/>
                <w:sz w:val="24"/>
              </w:rPr>
            </w:pPr>
            <w:r>
              <w:rPr>
                <w:rFonts w:hint="eastAsia" w:ascii="宋体" w:hAnsi="宋体"/>
                <w:sz w:val="24"/>
              </w:rPr>
              <w:t>船舶来源</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30" w:hRule="atLeast"/>
        </w:trPr>
        <w:tc>
          <w:tcPr>
            <w:tcW w:w="5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125" w:type="dxa"/>
            <w:gridSpan w:val="2"/>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sz w:val="24"/>
              </w:rPr>
            </w:pPr>
            <w:r>
              <w:rPr>
                <w:rFonts w:hint="eastAsia" w:ascii="宋体" w:hAnsi="宋体"/>
                <w:sz w:val="24"/>
              </w:rPr>
              <w:t>普通货船</w:t>
            </w:r>
          </w:p>
        </w:tc>
        <w:tc>
          <w:tcPr>
            <w:tcW w:w="514" w:type="dxa"/>
            <w:gridSpan w:val="3"/>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sz w:val="24"/>
              </w:rPr>
            </w:pPr>
            <w:r>
              <w:rPr>
                <w:rFonts w:ascii="宋体" w:hAnsi="宋体"/>
                <w:sz w:val="24"/>
              </w:rPr>
              <w:t>1</w:t>
            </w:r>
          </w:p>
        </w:tc>
        <w:tc>
          <w:tcPr>
            <w:tcW w:w="770" w:type="dxa"/>
            <w:gridSpan w:val="2"/>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sz w:val="24"/>
              </w:rPr>
            </w:pPr>
            <w:r>
              <w:rPr>
                <w:rFonts w:ascii="宋体" w:hAnsi="宋体"/>
                <w:sz w:val="24"/>
              </w:rPr>
              <w:t>XXX</w:t>
            </w:r>
          </w:p>
        </w:tc>
        <w:tc>
          <w:tcPr>
            <w:tcW w:w="987" w:type="dxa"/>
            <w:gridSpan w:val="3"/>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sz w:val="24"/>
              </w:rPr>
            </w:pPr>
            <w:r>
              <w:rPr>
                <w:rFonts w:ascii="宋体" w:hAnsi="宋体"/>
                <w:sz w:val="24"/>
              </w:rPr>
              <w:t>XXX</w:t>
            </w:r>
          </w:p>
        </w:tc>
        <w:tc>
          <w:tcPr>
            <w:tcW w:w="1282" w:type="dxa"/>
            <w:gridSpan w:val="3"/>
            <w:tcBorders>
              <w:top w:val="single" w:color="auto" w:sz="4" w:space="0"/>
              <w:left w:val="single" w:color="auto" w:sz="4" w:space="0"/>
              <w:bottom w:val="single" w:color="auto" w:sz="4" w:space="0"/>
              <w:right w:val="single" w:color="auto" w:sz="4" w:space="0"/>
            </w:tcBorders>
            <w:vAlign w:val="center"/>
          </w:tcPr>
          <w:p>
            <w:pPr>
              <w:jc w:val="center"/>
            </w:pPr>
            <w:r>
              <w:rPr>
                <w:rFonts w:ascii="宋体" w:hAnsi="宋体"/>
                <w:sz w:val="24"/>
              </w:rPr>
              <w:t>/</w:t>
            </w:r>
          </w:p>
        </w:tc>
        <w:tc>
          <w:tcPr>
            <w:tcW w:w="1134" w:type="dxa"/>
            <w:gridSpan w:val="3"/>
            <w:tcBorders>
              <w:top w:val="single" w:color="auto" w:sz="4" w:space="0"/>
              <w:left w:val="single" w:color="auto" w:sz="4" w:space="0"/>
              <w:bottom w:val="single" w:color="auto" w:sz="4" w:space="0"/>
              <w:right w:val="single" w:color="auto" w:sz="4" w:space="0"/>
            </w:tcBorders>
            <w:vAlign w:val="center"/>
          </w:tcPr>
          <w:p>
            <w:pPr>
              <w:jc w:val="center"/>
            </w:pPr>
            <w:r>
              <w:rPr>
                <w:rFonts w:ascii="宋体" w:hAnsi="宋体"/>
                <w:sz w:val="24"/>
              </w:rPr>
              <w:t>/</w:t>
            </w:r>
          </w:p>
        </w:tc>
        <w:tc>
          <w:tcPr>
            <w:tcW w:w="993" w:type="dxa"/>
            <w:tcBorders>
              <w:top w:val="single" w:color="auto" w:sz="4" w:space="0"/>
              <w:left w:val="single" w:color="auto" w:sz="4" w:space="0"/>
              <w:bottom w:val="single" w:color="auto" w:sz="4" w:space="0"/>
              <w:right w:val="single" w:color="auto" w:sz="4" w:space="0"/>
            </w:tcBorders>
            <w:vAlign w:val="center"/>
          </w:tcPr>
          <w:p>
            <w:pPr>
              <w:jc w:val="center"/>
            </w:pPr>
            <w:r>
              <w:rPr>
                <w:rFonts w:ascii="宋体" w:hAnsi="宋体"/>
                <w:sz w:val="24"/>
              </w:rPr>
              <w:t>/</w:t>
            </w:r>
          </w:p>
        </w:tc>
        <w:tc>
          <w:tcPr>
            <w:tcW w:w="1134" w:type="dxa"/>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sz w:val="24"/>
              </w:rPr>
            </w:pPr>
            <w:r>
              <w:rPr>
                <w:rFonts w:hint="eastAsia" w:ascii="宋体" w:hAnsi="宋体"/>
                <w:sz w:val="24"/>
              </w:rPr>
              <w:t>新建</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30" w:hRule="atLeast"/>
        </w:trPr>
        <w:tc>
          <w:tcPr>
            <w:tcW w:w="5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125" w:type="dxa"/>
            <w:gridSpan w:val="2"/>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sz w:val="24"/>
              </w:rPr>
            </w:pPr>
            <w:r>
              <w:rPr>
                <w:rFonts w:hint="eastAsia" w:ascii="宋体" w:hAnsi="宋体"/>
                <w:sz w:val="24"/>
              </w:rPr>
              <w:t>普通货船</w:t>
            </w:r>
          </w:p>
        </w:tc>
        <w:tc>
          <w:tcPr>
            <w:tcW w:w="514" w:type="dxa"/>
            <w:gridSpan w:val="3"/>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sz w:val="24"/>
              </w:rPr>
            </w:pPr>
            <w:r>
              <w:rPr>
                <w:rFonts w:ascii="宋体" w:hAnsi="宋体"/>
                <w:sz w:val="24"/>
              </w:rPr>
              <w:t>1</w:t>
            </w:r>
          </w:p>
        </w:tc>
        <w:tc>
          <w:tcPr>
            <w:tcW w:w="770" w:type="dxa"/>
            <w:gridSpan w:val="2"/>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sz w:val="24"/>
              </w:rPr>
            </w:pPr>
            <w:r>
              <w:rPr>
                <w:rFonts w:ascii="宋体" w:hAnsi="宋体"/>
                <w:sz w:val="24"/>
              </w:rPr>
              <w:t>XXX</w:t>
            </w:r>
          </w:p>
        </w:tc>
        <w:tc>
          <w:tcPr>
            <w:tcW w:w="987" w:type="dxa"/>
            <w:gridSpan w:val="3"/>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sz w:val="24"/>
              </w:rPr>
            </w:pPr>
            <w:r>
              <w:rPr>
                <w:rFonts w:ascii="宋体" w:hAnsi="宋体"/>
                <w:sz w:val="24"/>
              </w:rPr>
              <w:t>XXX</w:t>
            </w:r>
          </w:p>
        </w:tc>
        <w:tc>
          <w:tcPr>
            <w:tcW w:w="1282" w:type="dxa"/>
            <w:gridSpan w:val="3"/>
            <w:tcBorders>
              <w:top w:val="single" w:color="auto" w:sz="4" w:space="0"/>
              <w:left w:val="single" w:color="auto" w:sz="4" w:space="0"/>
              <w:bottom w:val="single" w:color="auto" w:sz="4" w:space="0"/>
              <w:right w:val="single" w:color="auto" w:sz="4" w:space="0"/>
            </w:tcBorders>
            <w:vAlign w:val="center"/>
          </w:tcPr>
          <w:p>
            <w:pPr>
              <w:jc w:val="center"/>
            </w:pPr>
            <w:r>
              <w:rPr>
                <w:rFonts w:ascii="宋体" w:hAnsi="宋体"/>
                <w:sz w:val="24"/>
              </w:rPr>
              <w:t>/</w:t>
            </w:r>
          </w:p>
        </w:tc>
        <w:tc>
          <w:tcPr>
            <w:tcW w:w="1134" w:type="dxa"/>
            <w:gridSpan w:val="3"/>
            <w:tcBorders>
              <w:top w:val="single" w:color="auto" w:sz="4" w:space="0"/>
              <w:left w:val="single" w:color="auto" w:sz="4" w:space="0"/>
              <w:bottom w:val="single" w:color="auto" w:sz="4" w:space="0"/>
              <w:right w:val="single" w:color="auto" w:sz="4" w:space="0"/>
            </w:tcBorders>
            <w:vAlign w:val="center"/>
          </w:tcPr>
          <w:p>
            <w:pPr>
              <w:jc w:val="center"/>
            </w:pPr>
            <w:r>
              <w:rPr>
                <w:rFonts w:ascii="宋体" w:hAnsi="宋体"/>
                <w:sz w:val="24"/>
              </w:rPr>
              <w:t>/</w:t>
            </w:r>
          </w:p>
        </w:tc>
        <w:tc>
          <w:tcPr>
            <w:tcW w:w="993" w:type="dxa"/>
            <w:tcBorders>
              <w:top w:val="single" w:color="auto" w:sz="4" w:space="0"/>
              <w:left w:val="single" w:color="auto" w:sz="4" w:space="0"/>
              <w:bottom w:val="single" w:color="auto" w:sz="4" w:space="0"/>
              <w:right w:val="single" w:color="auto" w:sz="4" w:space="0"/>
            </w:tcBorders>
            <w:vAlign w:val="center"/>
          </w:tcPr>
          <w:p>
            <w:pPr>
              <w:jc w:val="center"/>
            </w:pPr>
            <w:r>
              <w:rPr>
                <w:rFonts w:ascii="宋体" w:hAnsi="宋体"/>
                <w:sz w:val="24"/>
              </w:rPr>
              <w:t>/</w:t>
            </w:r>
          </w:p>
        </w:tc>
        <w:tc>
          <w:tcPr>
            <w:tcW w:w="1134" w:type="dxa"/>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sz w:val="24"/>
              </w:rPr>
            </w:pPr>
            <w:r>
              <w:rPr>
                <w:rFonts w:hint="eastAsia" w:ascii="宋体" w:hAnsi="宋体"/>
                <w:sz w:val="24"/>
              </w:rPr>
              <w:t>新建</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02" w:hRule="atLeast"/>
        </w:trPr>
        <w:tc>
          <w:tcPr>
            <w:tcW w:w="5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125" w:type="dxa"/>
            <w:gridSpan w:val="2"/>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514" w:type="dxa"/>
            <w:gridSpan w:val="3"/>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770" w:type="dxa"/>
            <w:gridSpan w:val="2"/>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987" w:type="dxa"/>
            <w:gridSpan w:val="3"/>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1282" w:type="dxa"/>
            <w:gridSpan w:val="3"/>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1134" w:type="dxa"/>
            <w:gridSpan w:val="3"/>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993" w:type="dxa"/>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1134" w:type="dxa"/>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30" w:hRule="atLeast"/>
        </w:trPr>
        <w:tc>
          <w:tcPr>
            <w:tcW w:w="5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125" w:type="dxa"/>
            <w:gridSpan w:val="2"/>
            <w:tcBorders>
              <w:top w:val="nil"/>
              <w:left w:val="single" w:color="auto" w:sz="4" w:space="0"/>
              <w:bottom w:val="single" w:color="auto" w:sz="4" w:space="0"/>
              <w:right w:val="single" w:color="auto" w:sz="4" w:space="0"/>
            </w:tcBorders>
          </w:tcPr>
          <w:p>
            <w:pPr>
              <w:jc w:val="center"/>
            </w:pPr>
            <w:r>
              <w:rPr>
                <w:rFonts w:ascii="宋体" w:hAnsi="宋体"/>
                <w:sz w:val="24"/>
              </w:rPr>
              <w:t>/</w:t>
            </w:r>
          </w:p>
        </w:tc>
        <w:tc>
          <w:tcPr>
            <w:tcW w:w="514" w:type="dxa"/>
            <w:gridSpan w:val="3"/>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770" w:type="dxa"/>
            <w:gridSpan w:val="2"/>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987" w:type="dxa"/>
            <w:gridSpan w:val="3"/>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1282" w:type="dxa"/>
            <w:gridSpan w:val="3"/>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1134" w:type="dxa"/>
            <w:gridSpan w:val="3"/>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993" w:type="dxa"/>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1134" w:type="dxa"/>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30" w:hRule="atLeast"/>
        </w:trPr>
        <w:tc>
          <w:tcPr>
            <w:tcW w:w="5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132" w:type="dxa"/>
            <w:gridSpan w:val="3"/>
            <w:tcBorders>
              <w:top w:val="nil"/>
              <w:left w:val="single" w:color="auto" w:sz="4" w:space="0"/>
              <w:bottom w:val="single" w:color="auto" w:sz="4" w:space="0"/>
              <w:right w:val="single" w:color="auto" w:sz="4" w:space="0"/>
            </w:tcBorders>
          </w:tcPr>
          <w:p>
            <w:pPr>
              <w:jc w:val="center"/>
            </w:pPr>
            <w:r>
              <w:rPr>
                <w:rFonts w:ascii="宋体" w:hAnsi="宋体"/>
                <w:sz w:val="24"/>
              </w:rPr>
              <w:t>/</w:t>
            </w:r>
          </w:p>
        </w:tc>
        <w:tc>
          <w:tcPr>
            <w:tcW w:w="507" w:type="dxa"/>
            <w:gridSpan w:val="2"/>
            <w:tcBorders>
              <w:top w:val="nil"/>
              <w:left w:val="single" w:color="auto" w:sz="4" w:space="0"/>
              <w:bottom w:val="single" w:color="auto" w:sz="4" w:space="0"/>
              <w:right w:val="single" w:color="auto" w:sz="4" w:space="0"/>
            </w:tcBorders>
          </w:tcPr>
          <w:p>
            <w:pPr>
              <w:jc w:val="center"/>
            </w:pPr>
            <w:r>
              <w:rPr>
                <w:rFonts w:ascii="宋体" w:hAnsi="宋体"/>
                <w:sz w:val="24"/>
              </w:rPr>
              <w:t>/</w:t>
            </w:r>
          </w:p>
        </w:tc>
        <w:tc>
          <w:tcPr>
            <w:tcW w:w="770" w:type="dxa"/>
            <w:gridSpan w:val="2"/>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987" w:type="dxa"/>
            <w:gridSpan w:val="3"/>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1282" w:type="dxa"/>
            <w:gridSpan w:val="3"/>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1134" w:type="dxa"/>
            <w:gridSpan w:val="3"/>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993" w:type="dxa"/>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1134" w:type="dxa"/>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30" w:hRule="atLeast"/>
        </w:trPr>
        <w:tc>
          <w:tcPr>
            <w:tcW w:w="5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132" w:type="dxa"/>
            <w:gridSpan w:val="3"/>
            <w:tcBorders>
              <w:top w:val="single" w:color="auto" w:sz="4" w:space="0"/>
              <w:left w:val="single" w:color="auto" w:sz="4" w:space="0"/>
              <w:bottom w:val="nil"/>
              <w:right w:val="single" w:color="auto" w:sz="4" w:space="0"/>
            </w:tcBorders>
          </w:tcPr>
          <w:p>
            <w:pPr>
              <w:jc w:val="center"/>
            </w:pPr>
            <w:r>
              <w:rPr>
                <w:rFonts w:ascii="宋体" w:hAnsi="宋体"/>
                <w:sz w:val="24"/>
              </w:rPr>
              <w:t>/</w:t>
            </w:r>
          </w:p>
        </w:tc>
        <w:tc>
          <w:tcPr>
            <w:tcW w:w="507" w:type="dxa"/>
            <w:gridSpan w:val="2"/>
            <w:tcBorders>
              <w:top w:val="single" w:color="auto" w:sz="4" w:space="0"/>
              <w:left w:val="single" w:color="auto" w:sz="4" w:space="0"/>
              <w:bottom w:val="nil"/>
              <w:right w:val="single" w:color="auto" w:sz="4" w:space="0"/>
            </w:tcBorders>
          </w:tcPr>
          <w:p>
            <w:pPr>
              <w:jc w:val="center"/>
            </w:pPr>
            <w:r>
              <w:rPr>
                <w:rFonts w:ascii="宋体" w:hAnsi="宋体"/>
                <w:sz w:val="24"/>
              </w:rPr>
              <w:t>/</w:t>
            </w:r>
          </w:p>
        </w:tc>
        <w:tc>
          <w:tcPr>
            <w:tcW w:w="770" w:type="dxa"/>
            <w:gridSpan w:val="2"/>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987" w:type="dxa"/>
            <w:gridSpan w:val="3"/>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1282" w:type="dxa"/>
            <w:gridSpan w:val="3"/>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1134" w:type="dxa"/>
            <w:gridSpan w:val="3"/>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993" w:type="dxa"/>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1134" w:type="dxa"/>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30" w:hRule="atLeast"/>
        </w:trPr>
        <w:tc>
          <w:tcPr>
            <w:tcW w:w="5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125" w:type="dxa"/>
            <w:gridSpan w:val="2"/>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514" w:type="dxa"/>
            <w:gridSpan w:val="3"/>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770" w:type="dxa"/>
            <w:gridSpan w:val="2"/>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987" w:type="dxa"/>
            <w:gridSpan w:val="3"/>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1282" w:type="dxa"/>
            <w:gridSpan w:val="3"/>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1134" w:type="dxa"/>
            <w:gridSpan w:val="3"/>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993" w:type="dxa"/>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c>
          <w:tcPr>
            <w:tcW w:w="1134" w:type="dxa"/>
            <w:tcBorders>
              <w:top w:val="single" w:color="auto" w:sz="4" w:space="0"/>
              <w:left w:val="single" w:color="auto" w:sz="4" w:space="0"/>
              <w:bottom w:val="single" w:color="auto" w:sz="4" w:space="0"/>
              <w:right w:val="single" w:color="auto" w:sz="4" w:space="0"/>
            </w:tcBorders>
          </w:tcPr>
          <w:p>
            <w:pPr>
              <w:jc w:val="center"/>
            </w:pPr>
            <w:r>
              <w:rPr>
                <w:rFonts w:ascii="宋体" w:hAnsi="宋体"/>
                <w:sz w:val="24"/>
              </w:rPr>
              <w: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330" w:hRule="atLeast"/>
        </w:trPr>
        <w:tc>
          <w:tcPr>
            <w:tcW w:w="5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125" w:type="dxa"/>
            <w:gridSpan w:val="2"/>
            <w:tcBorders>
              <w:top w:val="nil"/>
              <w:left w:val="single" w:color="auto" w:sz="4" w:space="0"/>
              <w:bottom w:val="single" w:color="auto" w:sz="4" w:space="0"/>
              <w:right w:val="single" w:color="auto" w:sz="4" w:space="0"/>
            </w:tcBorders>
          </w:tcPr>
          <w:p>
            <w:pPr>
              <w:spacing w:line="360" w:lineRule="exact"/>
              <w:ind w:left="-105" w:leftChars="-50" w:right="-105" w:rightChars="-50"/>
              <w:jc w:val="center"/>
              <w:rPr>
                <w:rFonts w:ascii="宋体"/>
                <w:sz w:val="24"/>
              </w:rPr>
            </w:pPr>
            <w:r>
              <w:rPr>
                <w:rFonts w:hint="eastAsia" w:ascii="宋体" w:hAnsi="宋体"/>
                <w:sz w:val="24"/>
              </w:rPr>
              <w:t>总计</w:t>
            </w:r>
          </w:p>
        </w:tc>
        <w:tc>
          <w:tcPr>
            <w:tcW w:w="514" w:type="dxa"/>
            <w:gridSpan w:val="3"/>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sz w:val="24"/>
              </w:rPr>
            </w:pPr>
            <w:r>
              <w:rPr>
                <w:rFonts w:ascii="宋体" w:hAnsi="宋体"/>
                <w:sz w:val="24"/>
              </w:rPr>
              <w:t>2</w:t>
            </w:r>
          </w:p>
        </w:tc>
        <w:tc>
          <w:tcPr>
            <w:tcW w:w="770" w:type="dxa"/>
            <w:gridSpan w:val="2"/>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sz w:val="24"/>
              </w:rPr>
            </w:pPr>
            <w:r>
              <w:rPr>
                <w:rFonts w:ascii="宋体" w:hAnsi="宋体"/>
                <w:sz w:val="24"/>
              </w:rPr>
              <w:t>XXX</w:t>
            </w:r>
          </w:p>
        </w:tc>
        <w:tc>
          <w:tcPr>
            <w:tcW w:w="987" w:type="dxa"/>
            <w:gridSpan w:val="3"/>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sz w:val="24"/>
              </w:rPr>
            </w:pPr>
            <w:r>
              <w:rPr>
                <w:rFonts w:ascii="宋体" w:hAnsi="宋体"/>
                <w:sz w:val="24"/>
              </w:rPr>
              <w:t>XXX</w:t>
            </w:r>
          </w:p>
        </w:tc>
        <w:tc>
          <w:tcPr>
            <w:tcW w:w="1282" w:type="dxa"/>
            <w:gridSpan w:val="3"/>
            <w:tcBorders>
              <w:top w:val="single" w:color="auto" w:sz="4" w:space="0"/>
              <w:left w:val="single" w:color="auto" w:sz="4" w:space="0"/>
              <w:bottom w:val="single" w:color="auto" w:sz="4" w:space="0"/>
              <w:right w:val="single" w:color="auto" w:sz="4" w:space="0"/>
            </w:tcBorders>
            <w:vAlign w:val="center"/>
          </w:tcPr>
          <w:p>
            <w:pPr>
              <w:jc w:val="center"/>
            </w:pPr>
            <w:r>
              <w:rPr>
                <w:rFonts w:ascii="宋体" w:hAnsi="宋体"/>
                <w:sz w:val="24"/>
              </w:rPr>
              <w:t>/</w:t>
            </w:r>
          </w:p>
        </w:tc>
        <w:tc>
          <w:tcPr>
            <w:tcW w:w="1134" w:type="dxa"/>
            <w:gridSpan w:val="3"/>
            <w:tcBorders>
              <w:top w:val="single" w:color="auto" w:sz="4" w:space="0"/>
              <w:left w:val="single" w:color="auto" w:sz="4" w:space="0"/>
              <w:bottom w:val="single" w:color="auto" w:sz="4" w:space="0"/>
              <w:right w:val="single" w:color="auto" w:sz="4" w:space="0"/>
            </w:tcBorders>
            <w:vAlign w:val="center"/>
          </w:tcPr>
          <w:p>
            <w:pPr>
              <w:jc w:val="center"/>
            </w:pPr>
            <w:r>
              <w:rPr>
                <w:rFonts w:ascii="宋体" w:hAnsi="宋体"/>
                <w:sz w:val="24"/>
              </w:rPr>
              <w:t>/</w:t>
            </w:r>
          </w:p>
        </w:tc>
        <w:tc>
          <w:tcPr>
            <w:tcW w:w="993" w:type="dxa"/>
            <w:tcBorders>
              <w:top w:val="single" w:color="auto" w:sz="4" w:space="0"/>
              <w:left w:val="single" w:color="auto" w:sz="4" w:space="0"/>
              <w:bottom w:val="single" w:color="auto" w:sz="4" w:space="0"/>
              <w:right w:val="single" w:color="auto" w:sz="4" w:space="0"/>
            </w:tcBorders>
            <w:vAlign w:val="center"/>
          </w:tcPr>
          <w:p>
            <w:pPr>
              <w:jc w:val="center"/>
            </w:pPr>
            <w:r>
              <w:rPr>
                <w:rFonts w:ascii="宋体" w:hAnsi="宋体"/>
                <w:sz w:val="24"/>
              </w:rPr>
              <w:t>/</w:t>
            </w:r>
          </w:p>
        </w:tc>
        <w:tc>
          <w:tcPr>
            <w:tcW w:w="1134" w:type="dxa"/>
            <w:tcBorders>
              <w:top w:val="single" w:color="auto" w:sz="4" w:space="0"/>
              <w:left w:val="single" w:color="auto" w:sz="4" w:space="0"/>
              <w:bottom w:val="single" w:color="auto" w:sz="4" w:space="0"/>
              <w:right w:val="single" w:color="auto" w:sz="4" w:space="0"/>
            </w:tcBorders>
          </w:tcPr>
          <w:p>
            <w:pPr>
              <w:spacing w:line="360" w:lineRule="exact"/>
              <w:ind w:left="-105" w:leftChars="-50" w:right="-105" w:rightChars="-50"/>
              <w:jc w:val="center"/>
              <w:rPr>
                <w:rFonts w:ascii="宋体"/>
                <w:sz w:val="24"/>
              </w:rPr>
            </w:pPr>
            <w:r>
              <w:rPr>
                <w:rFonts w:ascii="宋体" w:hAnsi="宋体"/>
                <w:sz w:val="24"/>
              </w:rPr>
              <w: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2327" w:hRule="atLeast"/>
        </w:trPr>
        <w:tc>
          <w:tcPr>
            <w:tcW w:w="577" w:type="dxa"/>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105" w:rightChars="-50"/>
              <w:jc w:val="center"/>
              <w:rPr>
                <w:rFonts w:ascii="宋体"/>
                <w:sz w:val="24"/>
              </w:rPr>
            </w:pPr>
            <w:r>
              <w:rPr>
                <w:rFonts w:hint="eastAsia" w:ascii="宋体" w:hAnsi="宋体"/>
                <w:sz w:val="24"/>
              </w:rPr>
              <w:t>安全</w:t>
            </w:r>
          </w:p>
          <w:p>
            <w:pPr>
              <w:spacing w:line="360" w:lineRule="exact"/>
              <w:ind w:left="-105" w:leftChars="-50" w:right="-105" w:rightChars="-50"/>
              <w:jc w:val="center"/>
              <w:rPr>
                <w:rFonts w:ascii="宋体"/>
                <w:sz w:val="24"/>
              </w:rPr>
            </w:pPr>
            <w:r>
              <w:rPr>
                <w:rFonts w:hint="eastAsia" w:ascii="宋体" w:hAnsi="宋体"/>
                <w:sz w:val="24"/>
              </w:rPr>
              <w:t>管理</w:t>
            </w:r>
          </w:p>
          <w:p>
            <w:pPr>
              <w:spacing w:line="360" w:lineRule="exact"/>
              <w:ind w:left="-105" w:leftChars="-50" w:right="-105" w:rightChars="-50"/>
              <w:jc w:val="center"/>
              <w:rPr>
                <w:rFonts w:ascii="宋体"/>
                <w:sz w:val="24"/>
              </w:rPr>
            </w:pPr>
            <w:r>
              <w:rPr>
                <w:rFonts w:hint="eastAsia" w:ascii="宋体" w:hAnsi="宋体"/>
                <w:sz w:val="24"/>
              </w:rPr>
              <w:t>机构</w:t>
            </w:r>
          </w:p>
        </w:tc>
        <w:tc>
          <w:tcPr>
            <w:tcW w:w="7939" w:type="dxa"/>
            <w:gridSpan w:val="18"/>
            <w:tcBorders>
              <w:top w:val="single" w:color="auto" w:sz="4" w:space="0"/>
              <w:left w:val="single" w:color="auto" w:sz="4" w:space="0"/>
              <w:bottom w:val="single" w:color="auto" w:sz="4" w:space="0"/>
              <w:right w:val="single" w:color="auto" w:sz="4" w:space="0"/>
            </w:tcBorders>
            <w:vAlign w:val="center"/>
          </w:tcPr>
          <w:p>
            <w:pPr>
              <w:ind w:left="-105" w:leftChars="-50" w:right="-105" w:rightChars="-50" w:firstLine="480" w:firstLineChars="200"/>
              <w:rPr>
                <w:rFonts w:ascii="宋体"/>
                <w:sz w:val="24"/>
              </w:rPr>
            </w:pPr>
            <w:r>
              <w:rPr>
                <w:rFonts w:hint="eastAsia" w:ascii="宋体" w:hAnsi="宋体"/>
                <w:sz w:val="24"/>
              </w:rPr>
              <w:t>公司下设海务部、机务部、安全部等安全管理部门。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2603" w:hRule="atLeast"/>
        </w:trPr>
        <w:tc>
          <w:tcPr>
            <w:tcW w:w="577" w:type="dxa"/>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105" w:rightChars="-50"/>
              <w:jc w:val="center"/>
              <w:rPr>
                <w:rFonts w:ascii="宋体"/>
                <w:sz w:val="24"/>
              </w:rPr>
            </w:pPr>
            <w:r>
              <w:rPr>
                <w:rFonts w:hint="eastAsia" w:ascii="宋体" w:hAnsi="宋体"/>
                <w:sz w:val="24"/>
              </w:rPr>
              <w:t>主要安全</w:t>
            </w:r>
          </w:p>
          <w:p>
            <w:pPr>
              <w:spacing w:line="360" w:lineRule="exact"/>
              <w:ind w:left="-105" w:leftChars="-50" w:right="-105" w:rightChars="-50"/>
              <w:jc w:val="center"/>
              <w:rPr>
                <w:rFonts w:ascii="宋体"/>
                <w:sz w:val="24"/>
              </w:rPr>
            </w:pPr>
            <w:r>
              <w:rPr>
                <w:rFonts w:hint="eastAsia" w:ascii="宋体" w:hAnsi="宋体"/>
                <w:sz w:val="24"/>
              </w:rPr>
              <w:t>管理</w:t>
            </w:r>
          </w:p>
          <w:p>
            <w:pPr>
              <w:spacing w:line="360" w:lineRule="exact"/>
              <w:ind w:left="-105" w:leftChars="-50" w:right="-105" w:rightChars="-50"/>
              <w:jc w:val="center"/>
              <w:rPr>
                <w:rFonts w:ascii="宋体"/>
                <w:sz w:val="24"/>
              </w:rPr>
            </w:pPr>
            <w:r>
              <w:rPr>
                <w:rFonts w:hint="eastAsia" w:ascii="宋体" w:hAnsi="宋体"/>
                <w:sz w:val="24"/>
              </w:rPr>
              <w:t>制度</w:t>
            </w:r>
          </w:p>
        </w:tc>
        <w:tc>
          <w:tcPr>
            <w:tcW w:w="7939" w:type="dxa"/>
            <w:gridSpan w:val="18"/>
            <w:tcBorders>
              <w:top w:val="single" w:color="auto" w:sz="4" w:space="0"/>
              <w:left w:val="single" w:color="auto" w:sz="4" w:space="0"/>
              <w:bottom w:val="single" w:color="auto" w:sz="4" w:space="0"/>
              <w:right w:val="single" w:color="auto" w:sz="4" w:space="0"/>
            </w:tcBorders>
            <w:vAlign w:val="center"/>
          </w:tcPr>
          <w:p>
            <w:pPr>
              <w:ind w:left="-105" w:leftChars="-50" w:right="-105" w:rightChars="-50" w:firstLine="480" w:firstLineChars="200"/>
              <w:rPr>
                <w:rFonts w:ascii="宋体"/>
                <w:sz w:val="24"/>
              </w:rPr>
            </w:pPr>
            <w:r>
              <w:rPr>
                <w:rFonts w:hint="eastAsia" w:ascii="宋体" w:hAnsi="宋体"/>
                <w:sz w:val="24"/>
              </w:rPr>
              <w:t>安全管理机构和安全管理人员设置制度、安全管理责任制度、安全监督检查制度、事故应急处置制度、岗位安全操作规程等安全管理制度。</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1984" w:hRule="atLeast"/>
        </w:trPr>
        <w:tc>
          <w:tcPr>
            <w:tcW w:w="577" w:type="dxa"/>
            <w:tcBorders>
              <w:top w:val="single" w:color="auto" w:sz="4" w:space="0"/>
              <w:left w:val="single" w:color="auto" w:sz="4" w:space="0"/>
              <w:bottom w:val="single" w:color="auto" w:sz="4" w:space="0"/>
              <w:right w:val="single" w:color="auto" w:sz="4" w:space="0"/>
            </w:tcBorders>
            <w:vAlign w:val="center"/>
          </w:tcPr>
          <w:p>
            <w:pPr>
              <w:spacing w:line="360" w:lineRule="exact"/>
              <w:ind w:left="-105" w:leftChars="-50" w:right="-105" w:rightChars="-50"/>
              <w:jc w:val="center"/>
              <w:rPr>
                <w:rFonts w:ascii="宋体"/>
                <w:sz w:val="24"/>
              </w:rPr>
            </w:pPr>
            <w:r>
              <w:rPr>
                <w:rFonts w:hint="eastAsia" w:ascii="宋体" w:hAnsi="宋体"/>
                <w:sz w:val="24"/>
              </w:rPr>
              <w:t>安全管理措施落实情况</w:t>
            </w:r>
          </w:p>
        </w:tc>
        <w:tc>
          <w:tcPr>
            <w:tcW w:w="7939" w:type="dxa"/>
            <w:gridSpan w:val="18"/>
            <w:tcBorders>
              <w:top w:val="single" w:color="auto" w:sz="4" w:space="0"/>
              <w:left w:val="single" w:color="auto" w:sz="4" w:space="0"/>
              <w:bottom w:val="single" w:color="auto" w:sz="4" w:space="0"/>
              <w:right w:val="single" w:color="auto" w:sz="4" w:space="0"/>
            </w:tcBorders>
            <w:vAlign w:val="center"/>
          </w:tcPr>
          <w:p>
            <w:pPr>
              <w:ind w:left="-105" w:leftChars="-50" w:right="-105" w:rightChars="-50" w:firstLine="480" w:firstLineChars="200"/>
              <w:rPr>
                <w:rFonts w:ascii="宋体"/>
                <w:sz w:val="24"/>
              </w:rPr>
            </w:pPr>
            <w:r>
              <w:rPr>
                <w:rFonts w:hint="eastAsia" w:ascii="宋体" w:hAnsi="宋体"/>
                <w:sz w:val="24"/>
              </w:rPr>
              <w:t>公司的各项安全管理措施已落实到位。</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2145" w:hRule="atLeast"/>
        </w:trPr>
        <w:tc>
          <w:tcPr>
            <w:tcW w:w="8516" w:type="dxa"/>
            <w:gridSpan w:val="19"/>
            <w:tcBorders>
              <w:top w:val="single" w:color="auto" w:sz="4" w:space="0"/>
              <w:left w:val="single" w:color="auto" w:sz="4" w:space="0"/>
              <w:bottom w:val="single" w:color="auto" w:sz="12" w:space="0"/>
              <w:right w:val="single" w:color="auto" w:sz="4" w:space="0"/>
            </w:tcBorders>
          </w:tcPr>
          <w:p>
            <w:pPr>
              <w:spacing w:line="360" w:lineRule="exact"/>
              <w:ind w:left="-105" w:leftChars="-50" w:right="-105" w:rightChars="-50" w:firstLine="120" w:firstLineChars="50"/>
              <w:rPr>
                <w:rFonts w:ascii="宋体"/>
                <w:sz w:val="24"/>
              </w:rPr>
            </w:pPr>
            <w:r>
              <w:rPr>
                <w:rFonts w:hint="eastAsia" w:ascii="宋体" w:hAnsi="宋体"/>
                <w:sz w:val="24"/>
              </w:rPr>
              <w:t>申请人承诺：</w:t>
            </w:r>
          </w:p>
          <w:p>
            <w:pPr>
              <w:spacing w:line="360" w:lineRule="exact"/>
              <w:ind w:left="-105" w:leftChars="-50" w:right="-105" w:rightChars="-50" w:firstLine="120" w:firstLineChars="50"/>
              <w:rPr>
                <w:rFonts w:ascii="宋体"/>
                <w:sz w:val="24"/>
              </w:rPr>
            </w:pPr>
          </w:p>
          <w:p>
            <w:pPr>
              <w:spacing w:line="360" w:lineRule="exact"/>
              <w:ind w:left="-105" w:leftChars="-50" w:right="-105" w:rightChars="-50" w:firstLine="480" w:firstLineChars="200"/>
              <w:rPr>
                <w:rFonts w:ascii="宋体"/>
                <w:sz w:val="24"/>
              </w:rPr>
            </w:pPr>
            <w:r>
              <w:rPr>
                <w:rFonts w:hint="eastAsia" w:ascii="宋体" w:hAnsi="宋体"/>
                <w:sz w:val="24"/>
              </w:rPr>
              <w:t>本申请人保证上述填表内容及提供的申请材料均真实有效。</w:t>
            </w:r>
            <w:r>
              <w:rPr>
                <w:rFonts w:ascii="宋体" w:hAnsi="宋体"/>
                <w:sz w:val="24"/>
              </w:rPr>
              <w:t xml:space="preserve">        </w:t>
            </w:r>
          </w:p>
          <w:p>
            <w:pPr>
              <w:spacing w:line="360" w:lineRule="exact"/>
              <w:ind w:left="-105" w:leftChars="-50" w:right="-105" w:rightChars="-50"/>
              <w:jc w:val="center"/>
              <w:rPr>
                <w:rFonts w:ascii="宋体"/>
                <w:sz w:val="24"/>
              </w:rPr>
            </w:pPr>
          </w:p>
          <w:p>
            <w:pPr>
              <w:spacing w:line="360" w:lineRule="exact"/>
              <w:ind w:left="-105" w:leftChars="-50" w:right="-105" w:rightChars="-50"/>
              <w:jc w:val="center"/>
              <w:rPr>
                <w:rFonts w:ascii="宋体"/>
                <w:sz w:val="24"/>
              </w:rPr>
            </w:pPr>
            <w:r>
              <w:rPr>
                <w:rFonts w:ascii="宋体" w:hAnsi="宋体"/>
                <w:sz w:val="24"/>
              </w:rPr>
              <w:t xml:space="preserve">                      </w:t>
            </w:r>
            <w:r>
              <w:rPr>
                <w:rFonts w:hint="eastAsia" w:ascii="宋体" w:hAnsi="宋体"/>
                <w:sz w:val="24"/>
              </w:rPr>
              <w:t>申请人签名（盖章）：</w:t>
            </w:r>
            <w:r>
              <w:rPr>
                <w:rFonts w:ascii="宋体" w:hAnsi="宋体"/>
                <w:sz w:val="24"/>
              </w:rPr>
              <w:t>XX</w:t>
            </w:r>
            <w:r>
              <w:rPr>
                <w:rFonts w:hint="eastAsia" w:ascii="宋体" w:hAnsi="宋体"/>
                <w:sz w:val="24"/>
              </w:rPr>
              <w:t>市</w:t>
            </w:r>
            <w:r>
              <w:rPr>
                <w:rFonts w:ascii="宋体" w:hAnsi="宋体"/>
                <w:sz w:val="24"/>
              </w:rPr>
              <w:t>XX</w:t>
            </w:r>
            <w:r>
              <w:rPr>
                <w:rFonts w:hint="eastAsia" w:ascii="宋体" w:hAnsi="宋体"/>
                <w:sz w:val="24"/>
              </w:rPr>
              <w:t>航运有限公司</w:t>
            </w:r>
          </w:p>
          <w:p>
            <w:pPr>
              <w:spacing w:line="360" w:lineRule="exact"/>
              <w:ind w:left="-105" w:leftChars="-50" w:right="-105" w:rightChars="-50"/>
              <w:jc w:val="center"/>
              <w:rPr>
                <w:rFonts w:ascii="宋体"/>
                <w:sz w:val="24"/>
              </w:rPr>
            </w:pPr>
            <w:r>
              <w:rPr>
                <w:rFonts w:ascii="宋体" w:hAnsi="宋体"/>
                <w:sz w:val="24"/>
              </w:rPr>
              <w:t xml:space="preserve">                         </w:t>
            </w:r>
            <w:r>
              <w:rPr>
                <w:rFonts w:hint="eastAsia" w:ascii="宋体" w:hAnsi="宋体"/>
                <w:sz w:val="24"/>
              </w:rPr>
              <w:t>填表日期：</w:t>
            </w:r>
            <w:r>
              <w:rPr>
                <w:rFonts w:ascii="宋体" w:hAnsi="宋体"/>
                <w:sz w:val="24"/>
              </w:rPr>
              <w:t>2018</w:t>
            </w:r>
            <w:r>
              <w:rPr>
                <w:rFonts w:hint="eastAsia" w:ascii="宋体" w:hAnsi="宋体"/>
                <w:sz w:val="24"/>
              </w:rPr>
              <w:t>年</w:t>
            </w:r>
            <w:r>
              <w:rPr>
                <w:rFonts w:ascii="宋体" w:hAnsi="宋体"/>
                <w:sz w:val="24"/>
              </w:rPr>
              <w:t>9</w:t>
            </w:r>
            <w:r>
              <w:rPr>
                <w:rFonts w:hint="eastAsia" w:ascii="宋体" w:hAnsi="宋体"/>
                <w:sz w:val="24"/>
              </w:rPr>
              <w:t>月</w:t>
            </w:r>
            <w:r>
              <w:rPr>
                <w:rFonts w:ascii="宋体" w:hAnsi="宋体"/>
                <w:sz w:val="24"/>
              </w:rPr>
              <w:t>1</w:t>
            </w:r>
            <w:r>
              <w:rPr>
                <w:rFonts w:hint="eastAsia" w:ascii="宋体" w:hAnsi="宋体"/>
                <w:sz w:val="24"/>
              </w:rPr>
              <w:t>日（填实际申请日期）</w:t>
            </w:r>
          </w:p>
          <w:p>
            <w:pPr>
              <w:spacing w:line="360" w:lineRule="exact"/>
              <w:ind w:left="-105" w:leftChars="-50" w:right="-105" w:rightChars="-50"/>
              <w:rPr>
                <w:rFonts w:ascii="宋体"/>
                <w:sz w:val="24"/>
              </w:rPr>
            </w:pPr>
          </w:p>
        </w:tc>
      </w:tr>
    </w:tbl>
    <w:p>
      <w:pPr>
        <w:spacing w:line="360" w:lineRule="exact"/>
        <w:ind w:left="-105" w:leftChars="-50" w:right="-105" w:rightChars="-50"/>
        <w:rPr>
          <w:rFonts w:ascii="仿宋_GB2312" w:eastAsia="仿宋_GB2312"/>
          <w:sz w:val="24"/>
        </w:rPr>
      </w:pPr>
      <w:r>
        <w:rPr>
          <w:rFonts w:hint="eastAsia" w:ascii="仿宋_GB2312"/>
          <w:sz w:val="24"/>
        </w:rPr>
        <w:t>备注：</w:t>
      </w:r>
    </w:p>
    <w:p>
      <w:pPr>
        <w:spacing w:line="360" w:lineRule="exact"/>
        <w:ind w:left="-105" w:leftChars="-50" w:right="-105" w:rightChars="-50" w:firstLine="480" w:firstLineChars="200"/>
        <w:rPr>
          <w:rFonts w:ascii="仿宋_GB2312"/>
          <w:sz w:val="24"/>
        </w:rPr>
      </w:pPr>
      <w:r>
        <w:rPr>
          <w:rFonts w:ascii="仿宋_GB2312"/>
          <w:sz w:val="24"/>
        </w:rPr>
        <w:t>1.</w:t>
      </w:r>
      <w:r>
        <w:rPr>
          <w:rFonts w:hint="eastAsia" w:ascii="仿宋_GB2312"/>
          <w:sz w:val="24"/>
        </w:rPr>
        <w:t>本表由申请从事国内水路运输业经营许可的企业填写，本申请书用钢笔、签字笔填写或用打印机打印，填写必须真实、清晰、完整。</w:t>
      </w:r>
    </w:p>
    <w:p>
      <w:pPr>
        <w:spacing w:line="360" w:lineRule="exact"/>
        <w:ind w:left="-105" w:leftChars="-50" w:right="-105" w:rightChars="-50" w:firstLine="480" w:firstLineChars="200"/>
        <w:rPr>
          <w:rFonts w:ascii="仿宋_GB2312"/>
          <w:sz w:val="24"/>
        </w:rPr>
      </w:pPr>
      <w:r>
        <w:rPr>
          <w:rFonts w:ascii="仿宋_GB2312"/>
          <w:sz w:val="24"/>
        </w:rPr>
        <w:t>2.</w:t>
      </w:r>
      <w:r>
        <w:rPr>
          <w:rFonts w:hint="eastAsia" w:ascii="仿宋_GB2312"/>
          <w:sz w:val="24"/>
        </w:rPr>
        <w:t>“申请事项”根据实际情况选择在“□”中打“√”。</w:t>
      </w:r>
    </w:p>
    <w:p>
      <w:pPr>
        <w:spacing w:line="360" w:lineRule="exact"/>
        <w:ind w:left="-105" w:leftChars="-50" w:right="-105" w:rightChars="-50" w:firstLine="480" w:firstLineChars="200"/>
        <w:rPr>
          <w:rFonts w:ascii="仿宋_GB2312"/>
          <w:sz w:val="24"/>
        </w:rPr>
      </w:pPr>
      <w:r>
        <w:rPr>
          <w:rFonts w:ascii="仿宋_GB2312"/>
          <w:sz w:val="24"/>
        </w:rPr>
        <w:t xml:space="preserve">3. </w:t>
      </w:r>
      <w:r>
        <w:rPr>
          <w:rFonts w:hint="eastAsia" w:ascii="仿宋_GB2312"/>
          <w:sz w:val="24"/>
        </w:rPr>
        <w:t>“经济类型”栏系指“有限责任公司”等营业执照载明的类型。</w:t>
      </w:r>
    </w:p>
    <w:p>
      <w:pPr>
        <w:spacing w:line="360" w:lineRule="exact"/>
        <w:ind w:left="-105" w:leftChars="-50" w:right="-105" w:rightChars="-50" w:firstLine="480" w:firstLineChars="200"/>
        <w:rPr>
          <w:rFonts w:ascii="仿宋_GB2312"/>
          <w:sz w:val="24"/>
        </w:rPr>
      </w:pPr>
      <w:r>
        <w:rPr>
          <w:rFonts w:ascii="仿宋_GB2312"/>
          <w:sz w:val="24"/>
        </w:rPr>
        <w:t xml:space="preserve">4. </w:t>
      </w:r>
      <w:r>
        <w:rPr>
          <w:rFonts w:hint="eastAsia" w:ascii="仿宋_GB2312"/>
          <w:sz w:val="24"/>
        </w:rPr>
        <w:t>“经营范围”栏：客运航线应写明航线起讫和沿途停靠港（站、点）；货运应填明申请经营的区域或航线以及船舶类型。</w:t>
      </w:r>
    </w:p>
    <w:p>
      <w:pPr>
        <w:spacing w:line="360" w:lineRule="exact"/>
        <w:ind w:left="-105" w:leftChars="-50" w:right="-105" w:rightChars="-50" w:firstLine="480" w:firstLineChars="200"/>
        <w:rPr>
          <w:rFonts w:ascii="仿宋_GB2312"/>
          <w:sz w:val="24"/>
        </w:rPr>
      </w:pPr>
      <w:r>
        <w:rPr>
          <w:rFonts w:ascii="仿宋_GB2312"/>
          <w:sz w:val="24"/>
        </w:rPr>
        <w:t>5.</w:t>
      </w:r>
      <w:r>
        <w:rPr>
          <w:rFonts w:hint="eastAsia" w:ascii="仿宋_GB2312"/>
          <w:sz w:val="24"/>
        </w:rPr>
        <w:t>“船舶类型”包括普通客船、客滚船、高速客船、油船、液化气船、化学品船、普通货船、</w:t>
      </w:r>
      <w:r>
        <w:rPr>
          <w:rFonts w:ascii="仿宋_GB2312"/>
          <w:sz w:val="24"/>
        </w:rPr>
        <w:t>LNG</w:t>
      </w:r>
      <w:r>
        <w:rPr>
          <w:rFonts w:hint="eastAsia" w:ascii="仿宋_GB2312"/>
          <w:sz w:val="24"/>
        </w:rPr>
        <w:t>船等其他新型船舶类型。</w:t>
      </w:r>
    </w:p>
    <w:p>
      <w:pPr>
        <w:spacing w:line="360" w:lineRule="exact"/>
        <w:ind w:left="-105" w:leftChars="-50" w:right="-105" w:rightChars="-50" w:firstLine="480" w:firstLineChars="200"/>
        <w:rPr>
          <w:rFonts w:ascii="仿宋_GB2312"/>
          <w:sz w:val="24"/>
        </w:rPr>
      </w:pPr>
      <w:r>
        <w:rPr>
          <w:rFonts w:ascii="仿宋_GB2312"/>
          <w:sz w:val="24"/>
        </w:rPr>
        <w:t>6.</w:t>
      </w:r>
      <w:r>
        <w:rPr>
          <w:rFonts w:hint="eastAsia" w:ascii="仿宋_GB2312"/>
          <w:sz w:val="24"/>
        </w:rPr>
        <w:t>“船舶来源”填写“新建、购买、光租、转让、资产划拨、企业重组”等。</w:t>
      </w:r>
    </w:p>
    <w:p>
      <w:pPr>
        <w:spacing w:line="360" w:lineRule="auto"/>
        <w:rPr>
          <w:color w:val="000000" w:themeColor="text1"/>
        </w:rPr>
      </w:pPr>
    </w:p>
    <w:p>
      <w:pPr>
        <w:rPr>
          <w:rFonts w:ascii="宋体" w:cs="宋体"/>
          <w:color w:val="000000" w:themeColor="text1"/>
          <w:szCs w:val="21"/>
        </w:rPr>
      </w:pPr>
    </w:p>
    <w:sectPr>
      <w:footerReference r:id="rId9" w:type="first"/>
      <w:type w:val="continuous"/>
      <w:pgSz w:w="11906" w:h="16838"/>
      <w:pgMar w:top="1418" w:right="1134" w:bottom="1134" w:left="1418"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script"/>
    <w:pitch w:val="default"/>
    <w:sig w:usb0="00000001" w:usb1="080E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fldChar w:fldCharType="begin"/>
    </w:r>
    <w:r>
      <w:instrText xml:space="preserve"> PAGE   \* MERGEFORMAT </w:instrText>
    </w:r>
    <w:r>
      <w:fldChar w:fldCharType="separate"/>
    </w:r>
    <w:r>
      <w:rPr>
        <w:lang w:val="zh-CN"/>
      </w:rPr>
      <w:t>1</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1F092B"/>
    <w:rsid w:val="000114E7"/>
    <w:rsid w:val="0001381E"/>
    <w:rsid w:val="00015735"/>
    <w:rsid w:val="00015BA8"/>
    <w:rsid w:val="000228A3"/>
    <w:rsid w:val="0002329D"/>
    <w:rsid w:val="0003003A"/>
    <w:rsid w:val="00031DAC"/>
    <w:rsid w:val="000323D3"/>
    <w:rsid w:val="00032649"/>
    <w:rsid w:val="00034CE2"/>
    <w:rsid w:val="00046941"/>
    <w:rsid w:val="0004717B"/>
    <w:rsid w:val="0005168F"/>
    <w:rsid w:val="000547A5"/>
    <w:rsid w:val="000707FF"/>
    <w:rsid w:val="00071C8B"/>
    <w:rsid w:val="00073B61"/>
    <w:rsid w:val="0008484B"/>
    <w:rsid w:val="00092DA9"/>
    <w:rsid w:val="0009610D"/>
    <w:rsid w:val="000A01C9"/>
    <w:rsid w:val="000A6638"/>
    <w:rsid w:val="000B24FC"/>
    <w:rsid w:val="000D045A"/>
    <w:rsid w:val="000D580E"/>
    <w:rsid w:val="000D71CF"/>
    <w:rsid w:val="000E4E08"/>
    <w:rsid w:val="000E75D3"/>
    <w:rsid w:val="000E7BC1"/>
    <w:rsid w:val="00105107"/>
    <w:rsid w:val="00110AC7"/>
    <w:rsid w:val="001131C9"/>
    <w:rsid w:val="00116F1E"/>
    <w:rsid w:val="00120457"/>
    <w:rsid w:val="00124371"/>
    <w:rsid w:val="001316A4"/>
    <w:rsid w:val="00131A80"/>
    <w:rsid w:val="00131CF7"/>
    <w:rsid w:val="00132D44"/>
    <w:rsid w:val="00133D77"/>
    <w:rsid w:val="001366D5"/>
    <w:rsid w:val="001407E1"/>
    <w:rsid w:val="00156135"/>
    <w:rsid w:val="001611AF"/>
    <w:rsid w:val="001679F8"/>
    <w:rsid w:val="001712FE"/>
    <w:rsid w:val="00177E5D"/>
    <w:rsid w:val="001817E8"/>
    <w:rsid w:val="00182799"/>
    <w:rsid w:val="001900BC"/>
    <w:rsid w:val="00194964"/>
    <w:rsid w:val="001A16C1"/>
    <w:rsid w:val="001A3449"/>
    <w:rsid w:val="001A399E"/>
    <w:rsid w:val="001A582E"/>
    <w:rsid w:val="001B56AB"/>
    <w:rsid w:val="001B7873"/>
    <w:rsid w:val="001C464E"/>
    <w:rsid w:val="001C5FEA"/>
    <w:rsid w:val="001D4DF2"/>
    <w:rsid w:val="001E1809"/>
    <w:rsid w:val="001E1932"/>
    <w:rsid w:val="001F04F0"/>
    <w:rsid w:val="001F092B"/>
    <w:rsid w:val="00201D2C"/>
    <w:rsid w:val="002104CD"/>
    <w:rsid w:val="002131D8"/>
    <w:rsid w:val="00217A05"/>
    <w:rsid w:val="00220D65"/>
    <w:rsid w:val="00224E70"/>
    <w:rsid w:val="002252D2"/>
    <w:rsid w:val="00226F4C"/>
    <w:rsid w:val="00230623"/>
    <w:rsid w:val="00230F92"/>
    <w:rsid w:val="002373CA"/>
    <w:rsid w:val="00242D54"/>
    <w:rsid w:val="00243E20"/>
    <w:rsid w:val="00252DDA"/>
    <w:rsid w:val="00262446"/>
    <w:rsid w:val="00273D1A"/>
    <w:rsid w:val="00282DEE"/>
    <w:rsid w:val="00284131"/>
    <w:rsid w:val="00284938"/>
    <w:rsid w:val="00290BAA"/>
    <w:rsid w:val="00291017"/>
    <w:rsid w:val="002A050B"/>
    <w:rsid w:val="002A4926"/>
    <w:rsid w:val="002B593D"/>
    <w:rsid w:val="002B5F14"/>
    <w:rsid w:val="002D05ED"/>
    <w:rsid w:val="002D1754"/>
    <w:rsid w:val="002D182C"/>
    <w:rsid w:val="002D7A7A"/>
    <w:rsid w:val="002D7F00"/>
    <w:rsid w:val="002E1E3F"/>
    <w:rsid w:val="002E391E"/>
    <w:rsid w:val="002E6B06"/>
    <w:rsid w:val="002E71DD"/>
    <w:rsid w:val="002F2345"/>
    <w:rsid w:val="0033481C"/>
    <w:rsid w:val="00335544"/>
    <w:rsid w:val="00336B35"/>
    <w:rsid w:val="00340585"/>
    <w:rsid w:val="00343D4C"/>
    <w:rsid w:val="003619CA"/>
    <w:rsid w:val="00362A29"/>
    <w:rsid w:val="00366370"/>
    <w:rsid w:val="0037302F"/>
    <w:rsid w:val="00373264"/>
    <w:rsid w:val="003859EB"/>
    <w:rsid w:val="00391B1C"/>
    <w:rsid w:val="00396340"/>
    <w:rsid w:val="003B3BDB"/>
    <w:rsid w:val="003B5468"/>
    <w:rsid w:val="003B5C9F"/>
    <w:rsid w:val="003D300E"/>
    <w:rsid w:val="003D696D"/>
    <w:rsid w:val="003E3875"/>
    <w:rsid w:val="003F3639"/>
    <w:rsid w:val="003F424F"/>
    <w:rsid w:val="003F65E9"/>
    <w:rsid w:val="00405277"/>
    <w:rsid w:val="00423A31"/>
    <w:rsid w:val="00436606"/>
    <w:rsid w:val="00445646"/>
    <w:rsid w:val="00453110"/>
    <w:rsid w:val="004539CE"/>
    <w:rsid w:val="00457164"/>
    <w:rsid w:val="00457C04"/>
    <w:rsid w:val="004612DF"/>
    <w:rsid w:val="00465067"/>
    <w:rsid w:val="00465A1F"/>
    <w:rsid w:val="00465E14"/>
    <w:rsid w:val="00476E24"/>
    <w:rsid w:val="00492A8F"/>
    <w:rsid w:val="00492B87"/>
    <w:rsid w:val="00495188"/>
    <w:rsid w:val="004A7E5E"/>
    <w:rsid w:val="004B0C88"/>
    <w:rsid w:val="004B0E3F"/>
    <w:rsid w:val="004C148A"/>
    <w:rsid w:val="004D3E44"/>
    <w:rsid w:val="004D6A06"/>
    <w:rsid w:val="004D6BDD"/>
    <w:rsid w:val="004E5BC0"/>
    <w:rsid w:val="004E7F93"/>
    <w:rsid w:val="004F31AB"/>
    <w:rsid w:val="004F51BD"/>
    <w:rsid w:val="004F53FF"/>
    <w:rsid w:val="004F6053"/>
    <w:rsid w:val="004F67AE"/>
    <w:rsid w:val="00512120"/>
    <w:rsid w:val="005245A1"/>
    <w:rsid w:val="005268F2"/>
    <w:rsid w:val="0053027D"/>
    <w:rsid w:val="00530E28"/>
    <w:rsid w:val="005422C5"/>
    <w:rsid w:val="00547D0D"/>
    <w:rsid w:val="0055594E"/>
    <w:rsid w:val="00561AAA"/>
    <w:rsid w:val="00563446"/>
    <w:rsid w:val="0056353C"/>
    <w:rsid w:val="00567169"/>
    <w:rsid w:val="00567797"/>
    <w:rsid w:val="00570BD0"/>
    <w:rsid w:val="00576574"/>
    <w:rsid w:val="00591874"/>
    <w:rsid w:val="0059691F"/>
    <w:rsid w:val="0059765E"/>
    <w:rsid w:val="005A7F39"/>
    <w:rsid w:val="005B345F"/>
    <w:rsid w:val="005C28D4"/>
    <w:rsid w:val="005C2C79"/>
    <w:rsid w:val="005C3B12"/>
    <w:rsid w:val="005C4842"/>
    <w:rsid w:val="005C6907"/>
    <w:rsid w:val="005D0ADF"/>
    <w:rsid w:val="005D1023"/>
    <w:rsid w:val="005D1FCA"/>
    <w:rsid w:val="005D4A56"/>
    <w:rsid w:val="005E53ED"/>
    <w:rsid w:val="005F36C5"/>
    <w:rsid w:val="005F4237"/>
    <w:rsid w:val="005F545A"/>
    <w:rsid w:val="00614F90"/>
    <w:rsid w:val="00617942"/>
    <w:rsid w:val="00624342"/>
    <w:rsid w:val="006249E6"/>
    <w:rsid w:val="00637EEC"/>
    <w:rsid w:val="006454C5"/>
    <w:rsid w:val="00651FA3"/>
    <w:rsid w:val="00654A56"/>
    <w:rsid w:val="00656DBE"/>
    <w:rsid w:val="00657851"/>
    <w:rsid w:val="006641B5"/>
    <w:rsid w:val="00667723"/>
    <w:rsid w:val="00667B2A"/>
    <w:rsid w:val="00682101"/>
    <w:rsid w:val="00682CF4"/>
    <w:rsid w:val="00683234"/>
    <w:rsid w:val="006A1FE2"/>
    <w:rsid w:val="006A3BAF"/>
    <w:rsid w:val="006A57E0"/>
    <w:rsid w:val="006C0750"/>
    <w:rsid w:val="006C1522"/>
    <w:rsid w:val="006C1BA8"/>
    <w:rsid w:val="006C516B"/>
    <w:rsid w:val="006C790E"/>
    <w:rsid w:val="006D3721"/>
    <w:rsid w:val="006E1C54"/>
    <w:rsid w:val="006F3EA6"/>
    <w:rsid w:val="006F4F33"/>
    <w:rsid w:val="006F5ED5"/>
    <w:rsid w:val="0070076F"/>
    <w:rsid w:val="00704142"/>
    <w:rsid w:val="0071236F"/>
    <w:rsid w:val="0072180F"/>
    <w:rsid w:val="00723821"/>
    <w:rsid w:val="00725C42"/>
    <w:rsid w:val="00732614"/>
    <w:rsid w:val="00740E2F"/>
    <w:rsid w:val="0074222F"/>
    <w:rsid w:val="0074582C"/>
    <w:rsid w:val="00745CCA"/>
    <w:rsid w:val="00751BEA"/>
    <w:rsid w:val="00765C9F"/>
    <w:rsid w:val="007674B7"/>
    <w:rsid w:val="007727E6"/>
    <w:rsid w:val="007763CB"/>
    <w:rsid w:val="007878A3"/>
    <w:rsid w:val="007904A8"/>
    <w:rsid w:val="007A0D7A"/>
    <w:rsid w:val="007A31D5"/>
    <w:rsid w:val="007B2F24"/>
    <w:rsid w:val="007B51A3"/>
    <w:rsid w:val="007B53FB"/>
    <w:rsid w:val="007B6939"/>
    <w:rsid w:val="007C129D"/>
    <w:rsid w:val="007C4D89"/>
    <w:rsid w:val="007C5E6F"/>
    <w:rsid w:val="007D77CF"/>
    <w:rsid w:val="007E057C"/>
    <w:rsid w:val="007E5570"/>
    <w:rsid w:val="007F21BE"/>
    <w:rsid w:val="007F3619"/>
    <w:rsid w:val="007F3BEE"/>
    <w:rsid w:val="007F49AE"/>
    <w:rsid w:val="00803A68"/>
    <w:rsid w:val="00806E3B"/>
    <w:rsid w:val="00811A1B"/>
    <w:rsid w:val="00816B7F"/>
    <w:rsid w:val="008205E4"/>
    <w:rsid w:val="00820EE5"/>
    <w:rsid w:val="008225F9"/>
    <w:rsid w:val="0083686F"/>
    <w:rsid w:val="00840CC6"/>
    <w:rsid w:val="008564E9"/>
    <w:rsid w:val="00860B52"/>
    <w:rsid w:val="00862812"/>
    <w:rsid w:val="008671DA"/>
    <w:rsid w:val="008742D8"/>
    <w:rsid w:val="00874F10"/>
    <w:rsid w:val="00880795"/>
    <w:rsid w:val="008813EE"/>
    <w:rsid w:val="00882E7B"/>
    <w:rsid w:val="00883C09"/>
    <w:rsid w:val="00886EFB"/>
    <w:rsid w:val="008875DE"/>
    <w:rsid w:val="00887E5D"/>
    <w:rsid w:val="00892BA1"/>
    <w:rsid w:val="0089402C"/>
    <w:rsid w:val="00895CD6"/>
    <w:rsid w:val="008B16A7"/>
    <w:rsid w:val="008B18F6"/>
    <w:rsid w:val="008B6E5A"/>
    <w:rsid w:val="008C1478"/>
    <w:rsid w:val="008D43A3"/>
    <w:rsid w:val="008D4627"/>
    <w:rsid w:val="008D6F7F"/>
    <w:rsid w:val="008E00CA"/>
    <w:rsid w:val="008E3FF7"/>
    <w:rsid w:val="008F02C6"/>
    <w:rsid w:val="008F42A5"/>
    <w:rsid w:val="008F5CB7"/>
    <w:rsid w:val="00900104"/>
    <w:rsid w:val="009011CF"/>
    <w:rsid w:val="009049AC"/>
    <w:rsid w:val="0090607C"/>
    <w:rsid w:val="009116A5"/>
    <w:rsid w:val="0092630A"/>
    <w:rsid w:val="009315A8"/>
    <w:rsid w:val="00933E8C"/>
    <w:rsid w:val="00943A7F"/>
    <w:rsid w:val="00957967"/>
    <w:rsid w:val="00967B30"/>
    <w:rsid w:val="00981743"/>
    <w:rsid w:val="009917EC"/>
    <w:rsid w:val="00995338"/>
    <w:rsid w:val="009A77B9"/>
    <w:rsid w:val="009B2BA0"/>
    <w:rsid w:val="009D0F1A"/>
    <w:rsid w:val="009D18A9"/>
    <w:rsid w:val="009D2EC9"/>
    <w:rsid w:val="009D52B2"/>
    <w:rsid w:val="009E6A6D"/>
    <w:rsid w:val="009F0017"/>
    <w:rsid w:val="009F066B"/>
    <w:rsid w:val="009F23C7"/>
    <w:rsid w:val="00A001F5"/>
    <w:rsid w:val="00A005B8"/>
    <w:rsid w:val="00A10C79"/>
    <w:rsid w:val="00A2503F"/>
    <w:rsid w:val="00A25DF3"/>
    <w:rsid w:val="00A31861"/>
    <w:rsid w:val="00A33C9F"/>
    <w:rsid w:val="00A36629"/>
    <w:rsid w:val="00A36B23"/>
    <w:rsid w:val="00A402CE"/>
    <w:rsid w:val="00A430A5"/>
    <w:rsid w:val="00A51EF6"/>
    <w:rsid w:val="00A53FFC"/>
    <w:rsid w:val="00A556C0"/>
    <w:rsid w:val="00A57339"/>
    <w:rsid w:val="00A636BD"/>
    <w:rsid w:val="00A639EB"/>
    <w:rsid w:val="00A6500B"/>
    <w:rsid w:val="00A769FF"/>
    <w:rsid w:val="00A842CD"/>
    <w:rsid w:val="00A91EE9"/>
    <w:rsid w:val="00A96852"/>
    <w:rsid w:val="00AA005D"/>
    <w:rsid w:val="00AA3AB4"/>
    <w:rsid w:val="00AA6AB6"/>
    <w:rsid w:val="00AB06C9"/>
    <w:rsid w:val="00AB7B31"/>
    <w:rsid w:val="00AB7F9A"/>
    <w:rsid w:val="00AC1FC1"/>
    <w:rsid w:val="00AC324C"/>
    <w:rsid w:val="00AE6073"/>
    <w:rsid w:val="00AF6DEE"/>
    <w:rsid w:val="00B02DE9"/>
    <w:rsid w:val="00B06136"/>
    <w:rsid w:val="00B07245"/>
    <w:rsid w:val="00B15C58"/>
    <w:rsid w:val="00B237CF"/>
    <w:rsid w:val="00B306B0"/>
    <w:rsid w:val="00B3194A"/>
    <w:rsid w:val="00B400D9"/>
    <w:rsid w:val="00B40952"/>
    <w:rsid w:val="00B41D9B"/>
    <w:rsid w:val="00B44157"/>
    <w:rsid w:val="00B51359"/>
    <w:rsid w:val="00B51DF1"/>
    <w:rsid w:val="00B57221"/>
    <w:rsid w:val="00B6570A"/>
    <w:rsid w:val="00B67B02"/>
    <w:rsid w:val="00B71852"/>
    <w:rsid w:val="00B76761"/>
    <w:rsid w:val="00B76A64"/>
    <w:rsid w:val="00B77D26"/>
    <w:rsid w:val="00B84369"/>
    <w:rsid w:val="00B930CE"/>
    <w:rsid w:val="00B93B35"/>
    <w:rsid w:val="00B96746"/>
    <w:rsid w:val="00BB4170"/>
    <w:rsid w:val="00BB7EB3"/>
    <w:rsid w:val="00BC1140"/>
    <w:rsid w:val="00BC4F32"/>
    <w:rsid w:val="00BD30F0"/>
    <w:rsid w:val="00BE5631"/>
    <w:rsid w:val="00BF0127"/>
    <w:rsid w:val="00BF2876"/>
    <w:rsid w:val="00C0294A"/>
    <w:rsid w:val="00C14F51"/>
    <w:rsid w:val="00C33300"/>
    <w:rsid w:val="00C35E34"/>
    <w:rsid w:val="00C36148"/>
    <w:rsid w:val="00C404E4"/>
    <w:rsid w:val="00C453AF"/>
    <w:rsid w:val="00C560C8"/>
    <w:rsid w:val="00C568D9"/>
    <w:rsid w:val="00C6102D"/>
    <w:rsid w:val="00C61209"/>
    <w:rsid w:val="00C64D33"/>
    <w:rsid w:val="00C7245C"/>
    <w:rsid w:val="00C82C02"/>
    <w:rsid w:val="00C85DFC"/>
    <w:rsid w:val="00CB2632"/>
    <w:rsid w:val="00CB47FA"/>
    <w:rsid w:val="00CB6300"/>
    <w:rsid w:val="00CC3266"/>
    <w:rsid w:val="00CC3A6F"/>
    <w:rsid w:val="00CC44DA"/>
    <w:rsid w:val="00CD674B"/>
    <w:rsid w:val="00CD7951"/>
    <w:rsid w:val="00CE2666"/>
    <w:rsid w:val="00CE37B8"/>
    <w:rsid w:val="00CE46D1"/>
    <w:rsid w:val="00CE4BC4"/>
    <w:rsid w:val="00CF29A1"/>
    <w:rsid w:val="00CF3843"/>
    <w:rsid w:val="00CF6975"/>
    <w:rsid w:val="00CF7A40"/>
    <w:rsid w:val="00D0346B"/>
    <w:rsid w:val="00D12CAB"/>
    <w:rsid w:val="00D15629"/>
    <w:rsid w:val="00D23EE0"/>
    <w:rsid w:val="00D3146F"/>
    <w:rsid w:val="00D43903"/>
    <w:rsid w:val="00D44336"/>
    <w:rsid w:val="00D450CB"/>
    <w:rsid w:val="00D463FC"/>
    <w:rsid w:val="00D4656A"/>
    <w:rsid w:val="00D4716E"/>
    <w:rsid w:val="00D503A4"/>
    <w:rsid w:val="00D526E9"/>
    <w:rsid w:val="00D57B19"/>
    <w:rsid w:val="00D65782"/>
    <w:rsid w:val="00D779D3"/>
    <w:rsid w:val="00D80E01"/>
    <w:rsid w:val="00D81766"/>
    <w:rsid w:val="00D837F1"/>
    <w:rsid w:val="00DB0E05"/>
    <w:rsid w:val="00DB33FB"/>
    <w:rsid w:val="00DB39D6"/>
    <w:rsid w:val="00DB4A86"/>
    <w:rsid w:val="00DB58C6"/>
    <w:rsid w:val="00DC337F"/>
    <w:rsid w:val="00DC47A3"/>
    <w:rsid w:val="00DC4B08"/>
    <w:rsid w:val="00DC5E32"/>
    <w:rsid w:val="00DE1E2D"/>
    <w:rsid w:val="00DE5B1D"/>
    <w:rsid w:val="00DE756D"/>
    <w:rsid w:val="00E0002A"/>
    <w:rsid w:val="00E01FC6"/>
    <w:rsid w:val="00E034D8"/>
    <w:rsid w:val="00E06A90"/>
    <w:rsid w:val="00E1672D"/>
    <w:rsid w:val="00E242A3"/>
    <w:rsid w:val="00E25C77"/>
    <w:rsid w:val="00E27123"/>
    <w:rsid w:val="00E30AFF"/>
    <w:rsid w:val="00E34206"/>
    <w:rsid w:val="00E43219"/>
    <w:rsid w:val="00E476AE"/>
    <w:rsid w:val="00E507A2"/>
    <w:rsid w:val="00E52A2E"/>
    <w:rsid w:val="00E57093"/>
    <w:rsid w:val="00E65004"/>
    <w:rsid w:val="00E661F4"/>
    <w:rsid w:val="00E7207F"/>
    <w:rsid w:val="00E7289D"/>
    <w:rsid w:val="00E75BEA"/>
    <w:rsid w:val="00E77F9A"/>
    <w:rsid w:val="00E8031A"/>
    <w:rsid w:val="00E83CA6"/>
    <w:rsid w:val="00E860D4"/>
    <w:rsid w:val="00E9341F"/>
    <w:rsid w:val="00E97C21"/>
    <w:rsid w:val="00EB1223"/>
    <w:rsid w:val="00EC0BEA"/>
    <w:rsid w:val="00EC2A87"/>
    <w:rsid w:val="00EC5F3A"/>
    <w:rsid w:val="00EC61CB"/>
    <w:rsid w:val="00EC74B6"/>
    <w:rsid w:val="00ED2B09"/>
    <w:rsid w:val="00ED7641"/>
    <w:rsid w:val="00EE4036"/>
    <w:rsid w:val="00EE5CA5"/>
    <w:rsid w:val="00EE5E3E"/>
    <w:rsid w:val="00EE6A12"/>
    <w:rsid w:val="00EF02EB"/>
    <w:rsid w:val="00EF2DEC"/>
    <w:rsid w:val="00EF3614"/>
    <w:rsid w:val="00EF3B1C"/>
    <w:rsid w:val="00F05AFB"/>
    <w:rsid w:val="00F113FF"/>
    <w:rsid w:val="00F14833"/>
    <w:rsid w:val="00F162FC"/>
    <w:rsid w:val="00F37B68"/>
    <w:rsid w:val="00F37D62"/>
    <w:rsid w:val="00F46FB7"/>
    <w:rsid w:val="00F506A0"/>
    <w:rsid w:val="00F52D95"/>
    <w:rsid w:val="00F559F8"/>
    <w:rsid w:val="00F63528"/>
    <w:rsid w:val="00F664CE"/>
    <w:rsid w:val="00F6685C"/>
    <w:rsid w:val="00F71624"/>
    <w:rsid w:val="00F71D18"/>
    <w:rsid w:val="00F7531E"/>
    <w:rsid w:val="00F75EC4"/>
    <w:rsid w:val="00F76514"/>
    <w:rsid w:val="00F7736D"/>
    <w:rsid w:val="00F80257"/>
    <w:rsid w:val="00F844D7"/>
    <w:rsid w:val="00F913D4"/>
    <w:rsid w:val="00F91CB6"/>
    <w:rsid w:val="00FA0F37"/>
    <w:rsid w:val="00FA55B1"/>
    <w:rsid w:val="00FA6719"/>
    <w:rsid w:val="00FB1D63"/>
    <w:rsid w:val="00FB25E8"/>
    <w:rsid w:val="00FB532D"/>
    <w:rsid w:val="00FC45FF"/>
    <w:rsid w:val="00FC60FF"/>
    <w:rsid w:val="00FD0ADA"/>
    <w:rsid w:val="00FD1061"/>
    <w:rsid w:val="00FE0720"/>
    <w:rsid w:val="00FE30B1"/>
    <w:rsid w:val="00FE6BCB"/>
    <w:rsid w:val="00FF03CE"/>
    <w:rsid w:val="00FF4107"/>
    <w:rsid w:val="00FF6E96"/>
    <w:rsid w:val="319002A7"/>
    <w:rsid w:val="57D36D3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2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locked/>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8">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5"/>
    <w:semiHidden/>
    <w:uiPriority w:val="99"/>
    <w:rPr>
      <w:sz w:val="18"/>
      <w:szCs w:val="18"/>
    </w:rPr>
  </w:style>
  <w:style w:type="paragraph" w:styleId="4">
    <w:name w:val="footer"/>
    <w:basedOn w:val="1"/>
    <w:link w:val="14"/>
    <w:uiPriority w:val="99"/>
    <w:pPr>
      <w:tabs>
        <w:tab w:val="center" w:pos="4153"/>
        <w:tab w:val="right" w:pos="8306"/>
      </w:tabs>
      <w:snapToGrid w:val="0"/>
      <w:jc w:val="left"/>
    </w:pPr>
    <w:rPr>
      <w:sz w:val="18"/>
      <w:szCs w:val="18"/>
    </w:rPr>
  </w:style>
  <w:style w:type="paragraph" w:styleId="5">
    <w:name w:val="header"/>
    <w:basedOn w:val="1"/>
    <w:link w:val="13"/>
    <w:qFormat/>
    <w:uiPriority w:val="99"/>
    <w:pPr>
      <w:pBdr>
        <w:bottom w:val="single" w:color="auto" w:sz="6" w:space="1"/>
      </w:pBdr>
      <w:tabs>
        <w:tab w:val="left" w:pos="1080"/>
        <w:tab w:val="center" w:pos="4153"/>
        <w:tab w:val="right" w:pos="8306"/>
      </w:tabs>
      <w:snapToGrid w:val="0"/>
    </w:pPr>
    <w:rPr>
      <w:sz w:val="18"/>
      <w:szCs w:val="18"/>
    </w:rPr>
  </w:style>
  <w:style w:type="paragraph" w:styleId="6">
    <w:name w:val="HTML Preformatted"/>
    <w:basedOn w:val="1"/>
    <w:link w:val="16"/>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7">
    <w:name w:val="Normal (Web)"/>
    <w:basedOn w:val="1"/>
    <w:uiPriority w:val="99"/>
    <w:pPr>
      <w:widowControl/>
      <w:spacing w:before="100" w:beforeAutospacing="1" w:after="100" w:afterAutospacing="1"/>
      <w:jc w:val="left"/>
    </w:pPr>
    <w:rPr>
      <w:rFonts w:ascii="宋体" w:hAnsi="宋体" w:cs="宋体"/>
      <w:kern w:val="0"/>
      <w:sz w:val="24"/>
      <w:szCs w:val="24"/>
    </w:rPr>
  </w:style>
  <w:style w:type="character" w:styleId="9">
    <w:name w:val="FollowedHyperlink"/>
    <w:basedOn w:val="8"/>
    <w:semiHidden/>
    <w:unhideWhenUsed/>
    <w:uiPriority w:val="99"/>
    <w:rPr>
      <w:color w:val="800080"/>
      <w:u w:val="single"/>
    </w:rPr>
  </w:style>
  <w:style w:type="character" w:styleId="10">
    <w:name w:val="Hyperlink"/>
    <w:basedOn w:val="8"/>
    <w:qFormat/>
    <w:uiPriority w:val="99"/>
    <w:rPr>
      <w:rFonts w:cs="Times New Roman"/>
      <w:color w:val="0000FF"/>
      <w:u w:val="single"/>
    </w:rPr>
  </w:style>
  <w:style w:type="table" w:styleId="12">
    <w:name w:val="Table Grid"/>
    <w:basedOn w:val="11"/>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3">
    <w:name w:val="页眉 Char"/>
    <w:basedOn w:val="8"/>
    <w:link w:val="5"/>
    <w:locked/>
    <w:uiPriority w:val="99"/>
    <w:rPr>
      <w:sz w:val="18"/>
      <w:szCs w:val="18"/>
    </w:rPr>
  </w:style>
  <w:style w:type="character" w:customStyle="1" w:styleId="14">
    <w:name w:val="页脚 Char"/>
    <w:basedOn w:val="8"/>
    <w:link w:val="4"/>
    <w:locked/>
    <w:uiPriority w:val="99"/>
    <w:rPr>
      <w:rFonts w:cs="Times New Roman"/>
      <w:sz w:val="18"/>
      <w:szCs w:val="18"/>
    </w:rPr>
  </w:style>
  <w:style w:type="character" w:customStyle="1" w:styleId="15">
    <w:name w:val="批注框文本 Char"/>
    <w:basedOn w:val="8"/>
    <w:link w:val="3"/>
    <w:semiHidden/>
    <w:locked/>
    <w:uiPriority w:val="99"/>
    <w:rPr>
      <w:rFonts w:cs="Times New Roman"/>
      <w:sz w:val="18"/>
      <w:szCs w:val="18"/>
    </w:rPr>
  </w:style>
  <w:style w:type="character" w:customStyle="1" w:styleId="16">
    <w:name w:val="HTML 预设格式 Char"/>
    <w:basedOn w:val="8"/>
    <w:link w:val="6"/>
    <w:semiHidden/>
    <w:qFormat/>
    <w:locked/>
    <w:uiPriority w:val="99"/>
    <w:rPr>
      <w:rFonts w:ascii="Courier New" w:hAnsi="Courier New" w:cs="Times New Roman"/>
      <w:sz w:val="20"/>
      <w:szCs w:val="20"/>
    </w:rPr>
  </w:style>
  <w:style w:type="character" w:customStyle="1" w:styleId="17">
    <w:name w:val="标题 1 Char"/>
    <w:basedOn w:val="8"/>
    <w:link w:val="2"/>
    <w:uiPriority w:val="9"/>
    <w:rPr>
      <w:rFonts w:ascii="宋体" w:hAnsi="宋体" w:cs="宋体"/>
      <w:b/>
      <w:bCs/>
      <w:kern w:val="36"/>
      <w:sz w:val="48"/>
      <w:szCs w:val="48"/>
    </w:rPr>
  </w:style>
  <w:style w:type="character" w:customStyle="1" w:styleId="18">
    <w:name w:val="段 Char Char"/>
    <w:link w:val="19"/>
    <w:uiPriority w:val="0"/>
    <w:rPr>
      <w:rFonts w:ascii="宋体"/>
    </w:rPr>
  </w:style>
  <w:style w:type="paragraph" w:customStyle="1" w:styleId="19">
    <w:name w:val="段"/>
    <w:link w:val="18"/>
    <w:uiPriority w:val="0"/>
    <w:pPr>
      <w:tabs>
        <w:tab w:val="center" w:pos="4201"/>
        <w:tab w:val="right" w:leader="dot" w:pos="9298"/>
      </w:tabs>
      <w:autoSpaceDE w:val="0"/>
      <w:autoSpaceDN w:val="0"/>
      <w:ind w:firstLine="420" w:firstLineChars="200"/>
      <w:jc w:val="both"/>
    </w:pPr>
    <w:rPr>
      <w:rFonts w:ascii="宋体" w:hAnsi="Calibri"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1.emf"/><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Www.SangSan.Cn</Company>
  <Pages>11</Pages>
  <Words>4284</Words>
  <Characters>1583</Characters>
  <Lines>13</Lines>
  <Paragraphs>11</Paragraphs>
  <TotalTime>37</TotalTime>
  <ScaleCrop>false</ScaleCrop>
  <LinksUpToDate>false</LinksUpToDate>
  <CharactersWithSpaces>5856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2018-09-11T06:47:00Z</dcterms:created>
  <dc:creator>HP</dc:creator>
  <cp:lastModifiedBy>槑佐边</cp:lastModifiedBy>
  <dcterms:modified xsi:type="dcterms:W3CDTF">2018-10-24T06:40:10Z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