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FE742" w14:textId="29DE8207" w:rsidR="003C3369" w:rsidRDefault="00AE15F0">
      <w:r>
        <w:t>Jennie mora em Taquaritinga-SP, tem 15 anos</w:t>
      </w:r>
      <w:r w:rsidR="008267AB">
        <w:t>,</w:t>
      </w:r>
      <w:r>
        <w:t xml:space="preserve"> está solteira, gosta de roupas largas e escuras,</w:t>
      </w:r>
      <w:r w:rsidRPr="00AE15F0">
        <w:t xml:space="preserve"> </w:t>
      </w:r>
      <w:r>
        <w:t xml:space="preserve">não </w:t>
      </w:r>
      <w:r w:rsidR="005E3735">
        <w:t>trabalha, não</w:t>
      </w:r>
      <w:r>
        <w:t xml:space="preserve"> </w:t>
      </w:r>
      <w:r w:rsidR="005E3735">
        <w:t>tem o abito de</w:t>
      </w:r>
      <w:r>
        <w:t xml:space="preserve"> comprar roupa</w:t>
      </w:r>
      <w:r w:rsidR="005E3735">
        <w:t>s</w:t>
      </w:r>
      <w:r>
        <w:t xml:space="preserve"> pela internet</w:t>
      </w:r>
      <w:r w:rsidR="005E3735">
        <w:t>,</w:t>
      </w:r>
      <w:r>
        <w:t xml:space="preserve"> assuntos que lhe chama atenção é música e política, em seu tempo livre gosta de tocar algum instrumento e jogar jogos</w:t>
      </w:r>
      <w:r w:rsidR="005E3735">
        <w:t xml:space="preserve"> e </w:t>
      </w:r>
      <w:r>
        <w:t>seu hábito é ouvir música</w:t>
      </w:r>
    </w:p>
    <w:sectPr w:rsidR="003C3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F0"/>
    <w:rsid w:val="003C3369"/>
    <w:rsid w:val="005E3735"/>
    <w:rsid w:val="008267AB"/>
    <w:rsid w:val="00AE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7774A"/>
  <w15:chartTrackingRefBased/>
  <w15:docId w15:val="{62B9E493-3230-4703-A087-60CF88DA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Mentes</dc:creator>
  <cp:keywords/>
  <dc:description/>
  <cp:lastModifiedBy>Andreia Mentes</cp:lastModifiedBy>
  <cp:revision>3</cp:revision>
  <dcterms:created xsi:type="dcterms:W3CDTF">2021-04-14T03:56:00Z</dcterms:created>
  <dcterms:modified xsi:type="dcterms:W3CDTF">2021-04-14T04:23:00Z</dcterms:modified>
</cp:coreProperties>
</file>