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02998" w14:textId="77777777" w:rsidR="002B33D7" w:rsidRPr="00355C4D" w:rsidRDefault="002B33D7" w:rsidP="000453E3">
      <w:pPr>
        <w:pStyle w:val="Ttulo2"/>
        <w:numPr>
          <w:ilvl w:val="0"/>
          <w:numId w:val="23"/>
        </w:numPr>
        <w:jc w:val="left"/>
      </w:pPr>
      <w:bookmarkStart w:id="0" w:name="_Toc207276899"/>
      <w:bookmarkStart w:id="1" w:name="_Toc228207884"/>
      <w:r w:rsidRPr="00355C4D">
        <w:t>Talentos</w:t>
      </w:r>
      <w:bookmarkEnd w:id="0"/>
      <w:bookmarkEnd w:id="1"/>
    </w:p>
    <w:p w14:paraId="2AB86BC2" w14:textId="77777777" w:rsidR="002B33D7" w:rsidRPr="000453E3" w:rsidRDefault="002B33D7" w:rsidP="000453E3">
      <w:pPr>
        <w:pStyle w:val="SemEspaamento"/>
        <w:rPr>
          <w:b/>
          <w:bCs/>
          <w:sz w:val="18"/>
          <w:szCs w:val="18"/>
        </w:rPr>
      </w:pPr>
    </w:p>
    <w:p w14:paraId="4A2B8878" w14:textId="13731A42" w:rsidR="000453E3" w:rsidRPr="000453E3" w:rsidRDefault="000453E3" w:rsidP="000453E3">
      <w:pPr>
        <w:pStyle w:val="SemEspaamento"/>
        <w:ind w:firstLine="708"/>
        <w:rPr>
          <w:b/>
          <w:bCs/>
          <w:sz w:val="18"/>
          <w:szCs w:val="18"/>
        </w:rPr>
      </w:pPr>
      <w:r w:rsidRPr="000453E3">
        <w:rPr>
          <w:b/>
          <w:bCs/>
          <w:sz w:val="18"/>
          <w:szCs w:val="18"/>
        </w:rPr>
        <w:t>(INSTRUÇÃO</w:t>
      </w:r>
      <w:r>
        <w:rPr>
          <w:b/>
          <w:bCs/>
          <w:sz w:val="18"/>
          <w:szCs w:val="18"/>
        </w:rPr>
        <w:t xml:space="preserve"> - INICIO</w:t>
      </w:r>
      <w:r w:rsidRPr="000453E3">
        <w:rPr>
          <w:b/>
          <w:bCs/>
          <w:sz w:val="18"/>
          <w:szCs w:val="18"/>
        </w:rPr>
        <w:t>)</w:t>
      </w:r>
    </w:p>
    <w:p w14:paraId="5E2BD806" w14:textId="77777777" w:rsidR="000453E3" w:rsidRDefault="000453E3" w:rsidP="000453E3">
      <w:pPr>
        <w:pStyle w:val="SemEspaamento"/>
        <w:ind w:firstLine="708"/>
        <w:rPr>
          <w:sz w:val="18"/>
          <w:szCs w:val="18"/>
        </w:rPr>
      </w:pPr>
    </w:p>
    <w:p w14:paraId="000ACC85" w14:textId="031F2DC7" w:rsidR="002B33D7" w:rsidRPr="00355C4D" w:rsidRDefault="002B33D7" w:rsidP="000453E3">
      <w:pPr>
        <w:pStyle w:val="SemEspaamento"/>
        <w:ind w:firstLine="708"/>
        <w:rPr>
          <w:sz w:val="18"/>
          <w:szCs w:val="18"/>
        </w:rPr>
      </w:pPr>
      <w:r w:rsidRPr="00355C4D">
        <w:rPr>
          <w:sz w:val="18"/>
          <w:szCs w:val="18"/>
        </w:rPr>
        <w:t>Os talentos representam habilidades especiais que os personagens podem adquirir e aprimorar ao longo de sua jornada. Cada talento oferece um efeito único que pode ser ativado em situações específicas, permitindo aos jogadores personalizar ainda mais seus personagens de acordo com suas estratégias e estilos de jogo.</w:t>
      </w:r>
    </w:p>
    <w:p w14:paraId="3954B207" w14:textId="77777777" w:rsidR="002B33D7" w:rsidRPr="00355C4D" w:rsidRDefault="002B33D7" w:rsidP="000453E3">
      <w:pPr>
        <w:pStyle w:val="SemEspaamento"/>
        <w:rPr>
          <w:rFonts w:cs="Segoe UI Emoji"/>
          <w:i/>
          <w:iCs/>
          <w:sz w:val="18"/>
          <w:szCs w:val="18"/>
        </w:rPr>
      </w:pPr>
    </w:p>
    <w:p w14:paraId="013E9ABA" w14:textId="77777777" w:rsidR="002B33D7" w:rsidRPr="00355C4D" w:rsidRDefault="002B33D7" w:rsidP="000453E3">
      <w:pPr>
        <w:pStyle w:val="SemEspaamento"/>
        <w:rPr>
          <w:rFonts w:eastAsia="Times New Roman" w:cs="Times New Roman"/>
          <w:i/>
          <w:iCs/>
          <w:sz w:val="18"/>
          <w:szCs w:val="18"/>
          <w:lang w:eastAsia="pt-BR"/>
        </w:rPr>
      </w:pPr>
      <w:r w:rsidRPr="00355C4D">
        <w:rPr>
          <w:rFonts w:ascii="Segoe UI Emoji" w:hAnsi="Segoe UI Emoji" w:cs="Segoe UI Emoji"/>
          <w:i/>
          <w:iCs/>
          <w:sz w:val="18"/>
          <w:szCs w:val="18"/>
        </w:rPr>
        <w:t>⚠️</w:t>
      </w:r>
      <w:r w:rsidRPr="00355C4D">
        <w:rPr>
          <w:i/>
          <w:iCs/>
          <w:sz w:val="18"/>
          <w:szCs w:val="18"/>
        </w:rPr>
        <w:t xml:space="preserve"> </w:t>
      </w:r>
      <w:r w:rsidRPr="00355C4D">
        <w:rPr>
          <w:rStyle w:val="Forte"/>
          <w:i/>
          <w:iCs/>
          <w:sz w:val="18"/>
          <w:szCs w:val="18"/>
        </w:rPr>
        <w:t>Observação:</w:t>
      </w:r>
      <w:r w:rsidRPr="00355C4D">
        <w:rPr>
          <w:i/>
          <w:iCs/>
          <w:sz w:val="18"/>
          <w:szCs w:val="18"/>
        </w:rPr>
        <w:t xml:space="preserve"> cada talento adquirido deve ser </w:t>
      </w:r>
      <w:r w:rsidRPr="00355C4D">
        <w:rPr>
          <w:rStyle w:val="Forte"/>
          <w:i/>
          <w:iCs/>
          <w:sz w:val="18"/>
          <w:szCs w:val="18"/>
        </w:rPr>
        <w:t>único</w:t>
      </w:r>
      <w:r w:rsidRPr="00355C4D">
        <w:rPr>
          <w:i/>
          <w:iCs/>
          <w:sz w:val="18"/>
          <w:szCs w:val="18"/>
        </w:rPr>
        <w:t xml:space="preserve">. Um personagem </w:t>
      </w:r>
      <w:r w:rsidRPr="00355C4D">
        <w:rPr>
          <w:rStyle w:val="Forte"/>
          <w:i/>
          <w:iCs/>
          <w:sz w:val="18"/>
          <w:szCs w:val="18"/>
        </w:rPr>
        <w:t>não pode possuir o mesmo talento mais de uma vez</w:t>
      </w:r>
      <w:r w:rsidRPr="00355C4D">
        <w:rPr>
          <w:i/>
          <w:iCs/>
          <w:sz w:val="18"/>
          <w:szCs w:val="18"/>
        </w:rPr>
        <w:t>, independentemente da forma como ele foi obtido.</w:t>
      </w:r>
    </w:p>
    <w:p w14:paraId="59C28D10" w14:textId="77777777" w:rsidR="002B33D7" w:rsidRPr="00355C4D" w:rsidRDefault="002B33D7" w:rsidP="000453E3">
      <w:pPr>
        <w:pStyle w:val="SemEspaamento"/>
        <w:rPr>
          <w:sz w:val="18"/>
          <w:szCs w:val="18"/>
        </w:rPr>
      </w:pPr>
    </w:p>
    <w:p w14:paraId="17AA8133" w14:textId="77777777" w:rsidR="002B33D7" w:rsidRPr="006D153F" w:rsidRDefault="002B33D7" w:rsidP="000453E3">
      <w:pPr>
        <w:pStyle w:val="SemEspaamento"/>
        <w:rPr>
          <w:b/>
          <w:bCs/>
          <w:sz w:val="18"/>
          <w:szCs w:val="18"/>
        </w:rPr>
      </w:pPr>
      <w:bookmarkStart w:id="2" w:name="_Hlk207040894"/>
      <w:r w:rsidRPr="006D153F">
        <w:rPr>
          <w:b/>
          <w:bCs/>
          <w:sz w:val="18"/>
          <w:szCs w:val="18"/>
        </w:rPr>
        <w:t>Tipos de Talento:</w:t>
      </w:r>
    </w:p>
    <w:p w14:paraId="032B2D11" w14:textId="77777777" w:rsidR="002B33D7" w:rsidRDefault="002B33D7" w:rsidP="000453E3">
      <w:pPr>
        <w:pStyle w:val="SemEspaamento"/>
        <w:rPr>
          <w:sz w:val="18"/>
          <w:szCs w:val="18"/>
        </w:rPr>
      </w:pPr>
    </w:p>
    <w:p w14:paraId="2A6C86BF" w14:textId="77777777" w:rsidR="002B33D7" w:rsidRPr="00355C4D" w:rsidRDefault="002B33D7" w:rsidP="000453E3">
      <w:pPr>
        <w:pStyle w:val="SemEspaamento"/>
        <w:ind w:firstLine="708"/>
        <w:rPr>
          <w:sz w:val="18"/>
          <w:szCs w:val="18"/>
        </w:rPr>
      </w:pPr>
      <w:r w:rsidRPr="00355C4D">
        <w:rPr>
          <w:sz w:val="18"/>
          <w:szCs w:val="18"/>
        </w:rPr>
        <w:t>Os talentos podem ser classificados em diferentes tipos, cada um com uma forma distinta de utilização:</w:t>
      </w:r>
    </w:p>
    <w:p w14:paraId="207A0F41" w14:textId="77777777" w:rsidR="002B33D7" w:rsidRDefault="002B33D7" w:rsidP="000453E3">
      <w:pPr>
        <w:pStyle w:val="SemEspaamento"/>
        <w:rPr>
          <w:sz w:val="18"/>
          <w:szCs w:val="18"/>
        </w:rPr>
      </w:pPr>
    </w:p>
    <w:p w14:paraId="05A7EE22" w14:textId="3D39D45C" w:rsidR="002B33D7" w:rsidRPr="00355C4D" w:rsidRDefault="006A263A" w:rsidP="000453E3">
      <w:pPr>
        <w:pStyle w:val="SemEspaamento"/>
        <w:numPr>
          <w:ilvl w:val="0"/>
          <w:numId w:val="1"/>
        </w:numPr>
        <w:ind w:left="360"/>
        <w:rPr>
          <w:sz w:val="18"/>
          <w:szCs w:val="18"/>
        </w:rPr>
      </w:pPr>
      <w:r w:rsidRPr="006A263A">
        <w:rPr>
          <w:b/>
          <w:bCs/>
          <w:sz w:val="18"/>
          <w:szCs w:val="18"/>
        </w:rPr>
        <w:t>(Marcador)</w:t>
      </w:r>
      <w:r>
        <w:rPr>
          <w:b/>
          <w:bCs/>
          <w:sz w:val="18"/>
          <w:szCs w:val="18"/>
        </w:rPr>
        <w:t xml:space="preserve"> </w:t>
      </w:r>
      <w:r w:rsidR="002B33D7" w:rsidRPr="006D153F">
        <w:rPr>
          <w:b/>
          <w:bCs/>
          <w:sz w:val="18"/>
          <w:szCs w:val="18"/>
        </w:rPr>
        <w:t>Passivo</w:t>
      </w:r>
      <w:r w:rsidR="002B33D7" w:rsidRPr="00355C4D">
        <w:rPr>
          <w:sz w:val="18"/>
          <w:szCs w:val="18"/>
        </w:rPr>
        <w:t>: São habilidades que o personagem sempre tem ativas, sem necessidade de ativação. Elas afetam as ações do personagem de maneira constante ou em situações específicas.</w:t>
      </w:r>
    </w:p>
    <w:p w14:paraId="166746B3" w14:textId="77777777" w:rsidR="002B33D7" w:rsidRDefault="002B33D7" w:rsidP="000453E3">
      <w:pPr>
        <w:pStyle w:val="SemEspaamento"/>
        <w:rPr>
          <w:sz w:val="18"/>
          <w:szCs w:val="18"/>
        </w:rPr>
      </w:pPr>
    </w:p>
    <w:p w14:paraId="13100B49" w14:textId="271DCC78" w:rsidR="002B33D7" w:rsidRPr="00355C4D" w:rsidRDefault="006A263A" w:rsidP="000453E3">
      <w:pPr>
        <w:pStyle w:val="SemEspaamento"/>
        <w:numPr>
          <w:ilvl w:val="0"/>
          <w:numId w:val="1"/>
        </w:numPr>
        <w:ind w:left="360"/>
        <w:rPr>
          <w:sz w:val="18"/>
          <w:szCs w:val="18"/>
        </w:rPr>
      </w:pPr>
      <w:r w:rsidRPr="006A263A">
        <w:rPr>
          <w:b/>
          <w:bCs/>
          <w:sz w:val="18"/>
          <w:szCs w:val="18"/>
        </w:rPr>
        <w:t>(Marcador)</w:t>
      </w:r>
      <w:r>
        <w:rPr>
          <w:b/>
          <w:bCs/>
          <w:sz w:val="18"/>
          <w:szCs w:val="18"/>
        </w:rPr>
        <w:t xml:space="preserve"> </w:t>
      </w:r>
      <w:r w:rsidR="002B33D7" w:rsidRPr="006D153F">
        <w:rPr>
          <w:b/>
          <w:bCs/>
          <w:sz w:val="18"/>
          <w:szCs w:val="18"/>
        </w:rPr>
        <w:t>Ativação</w:t>
      </w:r>
      <w:r w:rsidR="002B33D7" w:rsidRPr="00355C4D">
        <w:rPr>
          <w:sz w:val="18"/>
          <w:szCs w:val="18"/>
        </w:rPr>
        <w:t>: São talentos que exigem uma Ação Padrão para serem ativados. Eles podem ser usados uma vez por cena ou por descanso, dependendo das especificações do talento.</w:t>
      </w:r>
    </w:p>
    <w:p w14:paraId="698DA338" w14:textId="77777777" w:rsidR="002B33D7" w:rsidRDefault="002B33D7" w:rsidP="000453E3">
      <w:pPr>
        <w:pStyle w:val="SemEspaamento"/>
        <w:rPr>
          <w:sz w:val="18"/>
          <w:szCs w:val="18"/>
        </w:rPr>
      </w:pPr>
    </w:p>
    <w:p w14:paraId="79BB81EB" w14:textId="2E628805" w:rsidR="002B33D7" w:rsidRPr="00355C4D" w:rsidRDefault="006A263A" w:rsidP="000453E3">
      <w:pPr>
        <w:pStyle w:val="SemEspaamento"/>
        <w:numPr>
          <w:ilvl w:val="0"/>
          <w:numId w:val="1"/>
        </w:numPr>
        <w:ind w:left="360"/>
        <w:rPr>
          <w:sz w:val="18"/>
          <w:szCs w:val="18"/>
        </w:rPr>
      </w:pPr>
      <w:r w:rsidRPr="006A263A">
        <w:rPr>
          <w:b/>
          <w:bCs/>
          <w:sz w:val="18"/>
          <w:szCs w:val="18"/>
        </w:rPr>
        <w:t>(Marcador)</w:t>
      </w:r>
      <w:r>
        <w:rPr>
          <w:b/>
          <w:bCs/>
          <w:sz w:val="18"/>
          <w:szCs w:val="18"/>
        </w:rPr>
        <w:t xml:space="preserve"> </w:t>
      </w:r>
      <w:r w:rsidR="002B33D7" w:rsidRPr="006D153F">
        <w:rPr>
          <w:b/>
          <w:bCs/>
          <w:sz w:val="18"/>
          <w:szCs w:val="18"/>
        </w:rPr>
        <w:t>Reação</w:t>
      </w:r>
      <w:r w:rsidR="002B33D7" w:rsidRPr="00355C4D">
        <w:rPr>
          <w:sz w:val="18"/>
          <w:szCs w:val="18"/>
        </w:rPr>
        <w:t>: São talentos que podem ser usados em resposta a eventos ou ações de outros personagens, como ataques ou eventos do cenário. Geralmente, possuem um limite de uso por rodada ou cena.</w:t>
      </w:r>
    </w:p>
    <w:p w14:paraId="297407C3" w14:textId="77777777" w:rsidR="002B33D7" w:rsidRDefault="002B33D7" w:rsidP="000453E3">
      <w:pPr>
        <w:pStyle w:val="SemEspaamento"/>
        <w:rPr>
          <w:sz w:val="18"/>
          <w:szCs w:val="18"/>
        </w:rPr>
      </w:pPr>
    </w:p>
    <w:p w14:paraId="635A9330" w14:textId="0F623C96" w:rsidR="002B33D7" w:rsidRPr="00355C4D" w:rsidRDefault="006A263A" w:rsidP="000453E3">
      <w:pPr>
        <w:pStyle w:val="SemEspaamento"/>
        <w:numPr>
          <w:ilvl w:val="0"/>
          <w:numId w:val="1"/>
        </w:numPr>
        <w:ind w:left="360"/>
        <w:rPr>
          <w:sz w:val="18"/>
          <w:szCs w:val="18"/>
        </w:rPr>
      </w:pPr>
      <w:r w:rsidRPr="006A263A">
        <w:rPr>
          <w:b/>
          <w:bCs/>
          <w:sz w:val="18"/>
          <w:szCs w:val="18"/>
        </w:rPr>
        <w:t>(Marcador)</w:t>
      </w:r>
      <w:r>
        <w:rPr>
          <w:b/>
          <w:bCs/>
          <w:sz w:val="18"/>
          <w:szCs w:val="18"/>
        </w:rPr>
        <w:t xml:space="preserve"> </w:t>
      </w:r>
      <w:r w:rsidR="002B33D7" w:rsidRPr="006D153F">
        <w:rPr>
          <w:b/>
          <w:bCs/>
          <w:sz w:val="18"/>
          <w:szCs w:val="18"/>
        </w:rPr>
        <w:t>Movimento</w:t>
      </w:r>
      <w:r w:rsidR="002B33D7" w:rsidRPr="00355C4D">
        <w:rPr>
          <w:sz w:val="18"/>
          <w:szCs w:val="18"/>
        </w:rPr>
        <w:t>: Talentos que afetam o movimento do personagem, como aumento de distância ou velocidade. Esses talentos podem ser usados em momentos específicos durante o turno do personagem.</w:t>
      </w:r>
    </w:p>
    <w:p w14:paraId="24CD7FFE" w14:textId="77777777" w:rsidR="002B33D7" w:rsidRDefault="002B33D7" w:rsidP="000453E3">
      <w:pPr>
        <w:pStyle w:val="SemEspaamento"/>
        <w:rPr>
          <w:sz w:val="18"/>
          <w:szCs w:val="18"/>
        </w:rPr>
      </w:pPr>
      <w:bookmarkStart w:id="3" w:name="_Hlk215859279"/>
    </w:p>
    <w:p w14:paraId="7AB3E7CB" w14:textId="77777777" w:rsidR="002B33D7" w:rsidRPr="006D153F" w:rsidRDefault="002B33D7" w:rsidP="000453E3">
      <w:pPr>
        <w:pStyle w:val="SemEspaamento"/>
        <w:rPr>
          <w:b/>
          <w:bCs/>
          <w:sz w:val="18"/>
          <w:szCs w:val="18"/>
        </w:rPr>
      </w:pPr>
      <w:r w:rsidRPr="006D153F">
        <w:rPr>
          <w:b/>
          <w:bCs/>
          <w:sz w:val="18"/>
          <w:szCs w:val="18"/>
        </w:rPr>
        <w:t>Categorias</w:t>
      </w:r>
    </w:p>
    <w:p w14:paraId="62D0639C" w14:textId="77777777" w:rsidR="002B33D7" w:rsidRDefault="002B33D7" w:rsidP="000453E3">
      <w:pPr>
        <w:pStyle w:val="SemEspaamento"/>
        <w:rPr>
          <w:sz w:val="18"/>
          <w:szCs w:val="18"/>
        </w:rPr>
      </w:pPr>
    </w:p>
    <w:p w14:paraId="6F8A4417" w14:textId="476CD364" w:rsidR="002B33D7" w:rsidRPr="00355C4D" w:rsidRDefault="006A263A" w:rsidP="000453E3">
      <w:pPr>
        <w:pStyle w:val="SemEspaamento"/>
        <w:numPr>
          <w:ilvl w:val="0"/>
          <w:numId w:val="2"/>
        </w:numPr>
        <w:ind w:left="360"/>
        <w:rPr>
          <w:sz w:val="18"/>
          <w:szCs w:val="18"/>
        </w:rPr>
      </w:pPr>
      <w:r w:rsidRPr="006A263A">
        <w:rPr>
          <w:b/>
          <w:bCs/>
          <w:sz w:val="18"/>
          <w:szCs w:val="18"/>
        </w:rPr>
        <w:t>(Marcador)</w:t>
      </w:r>
      <w:r>
        <w:rPr>
          <w:b/>
          <w:bCs/>
          <w:sz w:val="18"/>
          <w:szCs w:val="18"/>
        </w:rPr>
        <w:t xml:space="preserve"> </w:t>
      </w:r>
      <w:r w:rsidR="002B33D7" w:rsidRPr="006D153F">
        <w:rPr>
          <w:b/>
          <w:bCs/>
          <w:sz w:val="18"/>
          <w:szCs w:val="18"/>
        </w:rPr>
        <w:t>Ataque</w:t>
      </w:r>
      <w:r w:rsidR="002B33D7" w:rsidRPr="00355C4D">
        <w:rPr>
          <w:sz w:val="18"/>
          <w:szCs w:val="18"/>
        </w:rPr>
        <w:t>: Talentos focados em causar dano ou melhorar ataques.</w:t>
      </w:r>
    </w:p>
    <w:p w14:paraId="26632031" w14:textId="77777777" w:rsidR="002B33D7" w:rsidRDefault="002B33D7" w:rsidP="000453E3">
      <w:pPr>
        <w:pStyle w:val="SemEspaamento"/>
        <w:rPr>
          <w:b/>
          <w:bCs/>
          <w:sz w:val="18"/>
          <w:szCs w:val="18"/>
        </w:rPr>
      </w:pPr>
    </w:p>
    <w:p w14:paraId="43D6B8C4" w14:textId="49A358E8" w:rsidR="002B33D7" w:rsidRPr="00355C4D" w:rsidRDefault="006A263A" w:rsidP="000453E3">
      <w:pPr>
        <w:pStyle w:val="SemEspaamento"/>
        <w:numPr>
          <w:ilvl w:val="0"/>
          <w:numId w:val="2"/>
        </w:numPr>
        <w:ind w:left="360"/>
        <w:rPr>
          <w:sz w:val="18"/>
          <w:szCs w:val="18"/>
        </w:rPr>
      </w:pPr>
      <w:r w:rsidRPr="006A263A">
        <w:rPr>
          <w:b/>
          <w:bCs/>
          <w:sz w:val="18"/>
          <w:szCs w:val="18"/>
        </w:rPr>
        <w:t>(Marcador)</w:t>
      </w:r>
      <w:r>
        <w:rPr>
          <w:b/>
          <w:bCs/>
          <w:sz w:val="18"/>
          <w:szCs w:val="18"/>
        </w:rPr>
        <w:t xml:space="preserve"> </w:t>
      </w:r>
      <w:r w:rsidR="002B33D7" w:rsidRPr="006D153F">
        <w:rPr>
          <w:b/>
          <w:bCs/>
          <w:sz w:val="18"/>
          <w:szCs w:val="18"/>
        </w:rPr>
        <w:t>Defesa</w:t>
      </w:r>
      <w:r w:rsidR="002B33D7" w:rsidRPr="00355C4D">
        <w:rPr>
          <w:sz w:val="18"/>
          <w:szCs w:val="18"/>
        </w:rPr>
        <w:t>: Talentos que reduzem dano, evitam ataques.</w:t>
      </w:r>
    </w:p>
    <w:p w14:paraId="1F7AFD30" w14:textId="77777777" w:rsidR="002B33D7" w:rsidRDefault="002B33D7" w:rsidP="000453E3">
      <w:pPr>
        <w:pStyle w:val="SemEspaamento"/>
        <w:rPr>
          <w:sz w:val="18"/>
          <w:szCs w:val="18"/>
        </w:rPr>
      </w:pPr>
    </w:p>
    <w:p w14:paraId="4C4FE6F0" w14:textId="4070F338" w:rsidR="002B33D7" w:rsidRPr="00355C4D" w:rsidRDefault="006A263A" w:rsidP="000453E3">
      <w:pPr>
        <w:pStyle w:val="SemEspaamento"/>
        <w:numPr>
          <w:ilvl w:val="0"/>
          <w:numId w:val="2"/>
        </w:numPr>
        <w:ind w:left="360"/>
        <w:rPr>
          <w:sz w:val="18"/>
          <w:szCs w:val="18"/>
        </w:rPr>
      </w:pPr>
      <w:r w:rsidRPr="006A263A">
        <w:rPr>
          <w:b/>
          <w:bCs/>
          <w:sz w:val="18"/>
          <w:szCs w:val="18"/>
        </w:rPr>
        <w:t>(Marcador)</w:t>
      </w:r>
      <w:r>
        <w:rPr>
          <w:b/>
          <w:bCs/>
          <w:sz w:val="18"/>
          <w:szCs w:val="18"/>
        </w:rPr>
        <w:t xml:space="preserve"> </w:t>
      </w:r>
      <w:r w:rsidR="002B33D7" w:rsidRPr="006D153F">
        <w:rPr>
          <w:b/>
          <w:bCs/>
          <w:sz w:val="18"/>
          <w:szCs w:val="18"/>
        </w:rPr>
        <w:t>Interação</w:t>
      </w:r>
      <w:r w:rsidR="002B33D7" w:rsidRPr="00355C4D">
        <w:rPr>
          <w:sz w:val="18"/>
          <w:szCs w:val="18"/>
        </w:rPr>
        <w:t>: Voltados para interações sociais, persuasão, manipulação ou percepção.</w:t>
      </w:r>
    </w:p>
    <w:p w14:paraId="305B707C" w14:textId="77777777" w:rsidR="002B33D7" w:rsidRDefault="002B33D7" w:rsidP="000453E3">
      <w:pPr>
        <w:pStyle w:val="SemEspaamento"/>
        <w:rPr>
          <w:sz w:val="18"/>
          <w:szCs w:val="18"/>
        </w:rPr>
      </w:pPr>
    </w:p>
    <w:p w14:paraId="3EF72315" w14:textId="7E6C6F90" w:rsidR="002B33D7" w:rsidRPr="00355C4D" w:rsidRDefault="006A263A" w:rsidP="000453E3">
      <w:pPr>
        <w:pStyle w:val="SemEspaamento"/>
        <w:numPr>
          <w:ilvl w:val="0"/>
          <w:numId w:val="2"/>
        </w:numPr>
        <w:ind w:left="360"/>
        <w:rPr>
          <w:sz w:val="18"/>
          <w:szCs w:val="18"/>
        </w:rPr>
      </w:pPr>
      <w:r w:rsidRPr="006A263A">
        <w:rPr>
          <w:b/>
          <w:bCs/>
          <w:sz w:val="18"/>
          <w:szCs w:val="18"/>
        </w:rPr>
        <w:t>(Marcador)</w:t>
      </w:r>
      <w:r>
        <w:rPr>
          <w:b/>
          <w:bCs/>
          <w:sz w:val="18"/>
          <w:szCs w:val="18"/>
        </w:rPr>
        <w:t xml:space="preserve"> </w:t>
      </w:r>
      <w:r w:rsidR="002B33D7" w:rsidRPr="006D153F">
        <w:rPr>
          <w:b/>
          <w:bCs/>
          <w:sz w:val="18"/>
          <w:szCs w:val="18"/>
        </w:rPr>
        <w:t>Movimento</w:t>
      </w:r>
      <w:r w:rsidR="002B33D7" w:rsidRPr="00355C4D">
        <w:rPr>
          <w:sz w:val="18"/>
          <w:szCs w:val="18"/>
        </w:rPr>
        <w:t>: Relacionados a deslocamento, fuga, reposicionamento ou manobras furtivas.</w:t>
      </w:r>
    </w:p>
    <w:p w14:paraId="2A09B4E5" w14:textId="77777777" w:rsidR="002B33D7" w:rsidRDefault="002B33D7" w:rsidP="000453E3">
      <w:pPr>
        <w:pStyle w:val="SemEspaamento"/>
        <w:rPr>
          <w:sz w:val="18"/>
          <w:szCs w:val="18"/>
        </w:rPr>
      </w:pPr>
    </w:p>
    <w:p w14:paraId="516D8DFB" w14:textId="26E2B96B" w:rsidR="002B33D7" w:rsidRPr="00355C4D" w:rsidRDefault="006A263A" w:rsidP="006A263A">
      <w:pPr>
        <w:pStyle w:val="SemEspaamento"/>
        <w:rPr>
          <w:sz w:val="18"/>
          <w:szCs w:val="18"/>
        </w:rPr>
      </w:pPr>
      <w:r w:rsidRPr="006A263A">
        <w:rPr>
          <w:b/>
          <w:bCs/>
          <w:sz w:val="18"/>
          <w:szCs w:val="18"/>
        </w:rPr>
        <w:t>(Marcador)</w:t>
      </w:r>
      <w:r>
        <w:rPr>
          <w:b/>
          <w:bCs/>
          <w:sz w:val="18"/>
          <w:szCs w:val="18"/>
        </w:rPr>
        <w:t xml:space="preserve"> </w:t>
      </w:r>
      <w:r w:rsidR="002B33D7" w:rsidRPr="006D153F">
        <w:rPr>
          <w:b/>
          <w:bCs/>
          <w:sz w:val="18"/>
          <w:szCs w:val="18"/>
        </w:rPr>
        <w:t>Utilidade</w:t>
      </w:r>
      <w:r w:rsidR="002B33D7" w:rsidRPr="00355C4D">
        <w:rPr>
          <w:sz w:val="18"/>
          <w:szCs w:val="18"/>
        </w:rPr>
        <w:t>: Melhora geral de perícias, uso de equipamentos, improviso, ou que não se encaixam diretamente nos outros tipos.</w:t>
      </w:r>
    </w:p>
    <w:bookmarkEnd w:id="2"/>
    <w:p w14:paraId="72ECB963" w14:textId="77777777" w:rsidR="002B33D7" w:rsidRDefault="002B33D7" w:rsidP="000453E3">
      <w:pPr>
        <w:pStyle w:val="SemEspaamento"/>
        <w:rPr>
          <w:sz w:val="18"/>
          <w:szCs w:val="18"/>
        </w:rPr>
      </w:pPr>
    </w:p>
    <w:p w14:paraId="7E90F7AF" w14:textId="77777777" w:rsidR="002B33D7" w:rsidRDefault="002B33D7" w:rsidP="000453E3">
      <w:pPr>
        <w:pStyle w:val="SemEspaamento"/>
        <w:rPr>
          <w:sz w:val="18"/>
          <w:szCs w:val="18"/>
        </w:rPr>
      </w:pPr>
    </w:p>
    <w:p w14:paraId="1A7AE3FF" w14:textId="77777777" w:rsidR="002B33D7" w:rsidRDefault="002B33D7" w:rsidP="000453E3">
      <w:pPr>
        <w:pStyle w:val="SemEspaamento"/>
        <w:rPr>
          <w:sz w:val="18"/>
          <w:szCs w:val="18"/>
        </w:rPr>
      </w:pPr>
    </w:p>
    <w:p w14:paraId="77896501" w14:textId="77777777" w:rsidR="002B33D7" w:rsidRDefault="002B33D7" w:rsidP="000453E3">
      <w:pPr>
        <w:pStyle w:val="SemEspaamento"/>
        <w:rPr>
          <w:sz w:val="18"/>
          <w:szCs w:val="18"/>
        </w:rPr>
      </w:pPr>
    </w:p>
    <w:p w14:paraId="6CF4E07B" w14:textId="77777777" w:rsidR="002B33D7" w:rsidRPr="006D153F" w:rsidRDefault="002B33D7" w:rsidP="000453E3">
      <w:pPr>
        <w:pStyle w:val="SemEspaamento"/>
        <w:rPr>
          <w:b/>
          <w:bCs/>
          <w:sz w:val="18"/>
          <w:szCs w:val="18"/>
        </w:rPr>
      </w:pPr>
      <w:r w:rsidRPr="006D153F">
        <w:rPr>
          <w:b/>
          <w:bCs/>
          <w:sz w:val="18"/>
          <w:szCs w:val="18"/>
        </w:rPr>
        <w:t>Limites de Uso:</w:t>
      </w:r>
    </w:p>
    <w:p w14:paraId="0954B81D" w14:textId="77777777" w:rsidR="002B33D7" w:rsidRDefault="002B33D7" w:rsidP="000453E3">
      <w:pPr>
        <w:pStyle w:val="SemEspaamento"/>
        <w:rPr>
          <w:sz w:val="18"/>
          <w:szCs w:val="18"/>
        </w:rPr>
      </w:pPr>
    </w:p>
    <w:p w14:paraId="1227D388" w14:textId="77777777" w:rsidR="002B33D7" w:rsidRPr="00355C4D" w:rsidRDefault="002B33D7" w:rsidP="000453E3">
      <w:pPr>
        <w:pStyle w:val="SemEspaamento"/>
        <w:ind w:firstLine="708"/>
        <w:rPr>
          <w:sz w:val="18"/>
          <w:szCs w:val="18"/>
        </w:rPr>
      </w:pPr>
      <w:r w:rsidRPr="00355C4D">
        <w:rPr>
          <w:sz w:val="18"/>
          <w:szCs w:val="18"/>
        </w:rPr>
        <w:t>Cada talento possui um limite de uso, seja por rodada, combate, descanso ou cena. Os jogadores devem ficar atentos a essas limitações para maximizar o impacto de seus talentos. Alguns talentos podem ser usados uma vez por descanso longo, descanso curto, ou até mesmo em todas as rodadas de combate, dependendo do talento.</w:t>
      </w:r>
    </w:p>
    <w:bookmarkEnd w:id="3"/>
    <w:p w14:paraId="1CEAB537" w14:textId="77777777" w:rsidR="002B33D7" w:rsidRDefault="002B33D7" w:rsidP="000453E3">
      <w:pPr>
        <w:pStyle w:val="SemEspaamento"/>
        <w:rPr>
          <w:rFonts w:eastAsia="Times New Roman" w:cs="Times New Roman"/>
          <w:sz w:val="18"/>
          <w:szCs w:val="18"/>
          <w:lang w:eastAsia="pt-BR"/>
        </w:rPr>
      </w:pPr>
      <w:r w:rsidRPr="00355C4D">
        <w:rPr>
          <w:rFonts w:eastAsia="Times New Roman" w:cs="Times New Roman"/>
          <w:sz w:val="18"/>
          <w:szCs w:val="18"/>
          <w:lang w:eastAsia="pt-BR"/>
        </w:rPr>
        <w:t>Lista de Talentos com Tipos</w:t>
      </w:r>
    </w:p>
    <w:p w14:paraId="7336CA48" w14:textId="77777777" w:rsidR="002B33D7" w:rsidRPr="00355C4D" w:rsidRDefault="002B33D7" w:rsidP="000453E3">
      <w:pPr>
        <w:pStyle w:val="SemEspaamento"/>
        <w:rPr>
          <w:rFonts w:eastAsia="Times New Roman" w:cs="Times New Roman"/>
          <w:sz w:val="18"/>
          <w:szCs w:val="18"/>
          <w:lang w:eastAsia="pt-BR"/>
        </w:rPr>
      </w:pPr>
    </w:p>
    <w:p w14:paraId="3D5F9719" w14:textId="0C6C44E1" w:rsidR="000453E3" w:rsidRPr="000453E3" w:rsidRDefault="000453E3" w:rsidP="000453E3">
      <w:pPr>
        <w:pStyle w:val="SemEspaamento"/>
        <w:ind w:firstLine="708"/>
        <w:rPr>
          <w:b/>
          <w:bCs/>
          <w:sz w:val="18"/>
          <w:szCs w:val="18"/>
        </w:rPr>
      </w:pPr>
      <w:r w:rsidRPr="000453E3">
        <w:rPr>
          <w:b/>
          <w:bCs/>
          <w:sz w:val="18"/>
          <w:szCs w:val="18"/>
        </w:rPr>
        <w:t>(INSTRUÇÃO</w:t>
      </w:r>
      <w:r>
        <w:rPr>
          <w:b/>
          <w:bCs/>
          <w:sz w:val="18"/>
          <w:szCs w:val="18"/>
        </w:rPr>
        <w:t xml:space="preserve"> - FINAL</w:t>
      </w:r>
      <w:r w:rsidRPr="000453E3">
        <w:rPr>
          <w:b/>
          <w:bCs/>
          <w:sz w:val="18"/>
          <w:szCs w:val="18"/>
        </w:rPr>
        <w:t>)</w:t>
      </w:r>
    </w:p>
    <w:p w14:paraId="17FB1B0E" w14:textId="73EF460F" w:rsidR="002B33D7" w:rsidRPr="00355C4D" w:rsidRDefault="002B33D7" w:rsidP="000453E3">
      <w:pPr>
        <w:pStyle w:val="SemEspaamento"/>
        <w:rPr>
          <w:rFonts w:eastAsia="Times New Roman" w:cs="Times New Roman"/>
          <w:sz w:val="18"/>
          <w:szCs w:val="18"/>
          <w:lang w:eastAsia="pt-BR"/>
        </w:rPr>
      </w:pPr>
    </w:p>
    <w:p w14:paraId="174994F9" w14:textId="77777777" w:rsidR="002B33D7" w:rsidRDefault="002B33D7" w:rsidP="000453E3">
      <w:pPr>
        <w:pStyle w:val="SemEspaamento"/>
        <w:rPr>
          <w:rFonts w:eastAsia="Times New Roman"/>
          <w:sz w:val="18"/>
          <w:szCs w:val="18"/>
          <w:highlight w:val="yellow"/>
          <w:lang w:eastAsia="pt-BR"/>
        </w:rPr>
      </w:pPr>
    </w:p>
    <w:p w14:paraId="321D0E38" w14:textId="77777777" w:rsidR="000453E3" w:rsidRDefault="000453E3" w:rsidP="000453E3">
      <w:pPr>
        <w:pStyle w:val="SemEspaamento"/>
        <w:rPr>
          <w:rFonts w:eastAsia="Times New Roman"/>
          <w:b/>
          <w:bCs/>
          <w:sz w:val="18"/>
          <w:szCs w:val="18"/>
          <w:highlight w:val="yellow"/>
          <w:lang w:eastAsia="pt-BR"/>
        </w:rPr>
      </w:pPr>
    </w:p>
    <w:p w14:paraId="1E02EA98" w14:textId="77777777" w:rsidR="002B33D7" w:rsidRPr="00355C4D" w:rsidRDefault="002B33D7" w:rsidP="000453E3">
      <w:pPr>
        <w:pStyle w:val="Ttulo3"/>
      </w:pPr>
      <w:bookmarkStart w:id="4" w:name="_Toc228207885"/>
      <w:r w:rsidRPr="00355C4D">
        <w:t>7.1. Ataque</w:t>
      </w:r>
      <w:bookmarkEnd w:id="4"/>
    </w:p>
    <w:p w14:paraId="70EE866F" w14:textId="77777777" w:rsidR="002B33D7" w:rsidRPr="00355C4D" w:rsidRDefault="002B33D7" w:rsidP="000453E3">
      <w:pPr>
        <w:pStyle w:val="SemEspaamento"/>
        <w:rPr>
          <w:rFonts w:eastAsia="Times New Roman"/>
          <w:sz w:val="18"/>
          <w:szCs w:val="18"/>
          <w:lang w:eastAsia="pt-BR"/>
        </w:rPr>
      </w:pPr>
    </w:p>
    <w:p w14:paraId="09A83987" w14:textId="77777777" w:rsidR="002B33D7" w:rsidRPr="006D153F" w:rsidRDefault="002B33D7" w:rsidP="000453E3">
      <w:pPr>
        <w:pStyle w:val="SemEspaamento"/>
        <w:rPr>
          <w:rFonts w:eastAsia="Times New Roman"/>
          <w:b/>
          <w:bCs/>
          <w:sz w:val="18"/>
          <w:szCs w:val="18"/>
          <w:lang w:eastAsia="pt-BR"/>
        </w:rPr>
      </w:pPr>
      <w:r w:rsidRPr="006D153F">
        <w:rPr>
          <w:rFonts w:eastAsia="Times New Roman"/>
          <w:b/>
          <w:bCs/>
          <w:sz w:val="18"/>
          <w:szCs w:val="18"/>
          <w:highlight w:val="yellow"/>
          <w:lang w:eastAsia="pt-BR"/>
        </w:rPr>
        <w:t>Ataque Bruto (força / dano)</w:t>
      </w:r>
    </w:p>
    <w:p w14:paraId="15B3A46C" w14:textId="77777777" w:rsidR="002B33D7" w:rsidRPr="00355C4D" w:rsidRDefault="002B33D7" w:rsidP="000453E3">
      <w:pPr>
        <w:pStyle w:val="SemEspaamento"/>
        <w:rPr>
          <w:rFonts w:eastAsia="Times New Roman"/>
          <w:sz w:val="18"/>
          <w:szCs w:val="18"/>
          <w:lang w:eastAsia="pt-BR"/>
        </w:rPr>
      </w:pPr>
    </w:p>
    <w:p w14:paraId="27B77570" w14:textId="77777777" w:rsidR="002B33D7" w:rsidRPr="006D153F" w:rsidRDefault="002B33D7" w:rsidP="000453E3">
      <w:pPr>
        <w:pStyle w:val="SemEspaamento"/>
        <w:rPr>
          <w:rFonts w:eastAsia="Times New Roman"/>
          <w:b/>
          <w:bCs/>
          <w:sz w:val="18"/>
          <w:szCs w:val="18"/>
          <w:lang w:eastAsia="pt-BR"/>
        </w:rPr>
      </w:pPr>
      <w:r w:rsidRPr="006D153F">
        <w:rPr>
          <w:rFonts w:eastAsia="Times New Roman"/>
          <w:b/>
          <w:bCs/>
          <w:sz w:val="18"/>
          <w:szCs w:val="18"/>
          <w:lang w:eastAsia="pt-BR"/>
        </w:rPr>
        <w:t>Cortes Precisos</w:t>
      </w:r>
    </w:p>
    <w:p w14:paraId="442117FD" w14:textId="77777777" w:rsidR="002B33D7" w:rsidRPr="00355C4D" w:rsidRDefault="002B33D7" w:rsidP="000453E3">
      <w:pPr>
        <w:pStyle w:val="SemEspaamento"/>
        <w:rPr>
          <w:rFonts w:eastAsia="Times New Roman"/>
          <w:i/>
          <w:iCs/>
          <w:sz w:val="18"/>
          <w:szCs w:val="18"/>
          <w:lang w:eastAsia="pt-BR"/>
        </w:rPr>
      </w:pPr>
      <w:r w:rsidRPr="006D153F">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6D153F">
        <w:rPr>
          <w:rFonts w:eastAsia="Times New Roman"/>
          <w:b/>
          <w:bCs/>
          <w:i/>
          <w:iCs/>
          <w:sz w:val="18"/>
          <w:szCs w:val="18"/>
          <w:lang w:eastAsia="pt-BR"/>
        </w:rPr>
        <w:t>Categoria</w:t>
      </w:r>
      <w:r w:rsidRPr="00355C4D">
        <w:rPr>
          <w:rFonts w:eastAsia="Times New Roman"/>
          <w:i/>
          <w:iCs/>
          <w:sz w:val="18"/>
          <w:szCs w:val="18"/>
          <w:lang w:eastAsia="pt-BR"/>
        </w:rPr>
        <w:t>: Ataque</w:t>
      </w:r>
    </w:p>
    <w:p w14:paraId="44A217A2"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lastRenderedPageBreak/>
        <w:t>Seus golpes cortantes deixam feridas profundas.</w:t>
      </w:r>
      <w:r w:rsidRPr="00355C4D">
        <w:rPr>
          <w:rFonts w:eastAsia="Times New Roman"/>
          <w:sz w:val="18"/>
          <w:szCs w:val="18"/>
          <w:lang w:eastAsia="pt-BR"/>
        </w:rPr>
        <w:br/>
      </w:r>
      <w:r w:rsidRPr="006D153F">
        <w:rPr>
          <w:rFonts w:eastAsia="Times New Roman"/>
          <w:b/>
          <w:bCs/>
          <w:sz w:val="18"/>
          <w:szCs w:val="18"/>
          <w:lang w:eastAsia="pt-BR"/>
        </w:rPr>
        <w:t>Efeito</w:t>
      </w:r>
      <w:r w:rsidRPr="00355C4D">
        <w:rPr>
          <w:rFonts w:eastAsia="Times New Roman"/>
          <w:sz w:val="18"/>
          <w:szCs w:val="18"/>
          <w:lang w:eastAsia="pt-BR"/>
        </w:rPr>
        <w:t>: Ataques com armas cortantes causam sangramento.</w:t>
      </w:r>
    </w:p>
    <w:p w14:paraId="197169B6" w14:textId="77777777" w:rsidR="002B33D7" w:rsidRPr="00355C4D" w:rsidRDefault="002B33D7" w:rsidP="000453E3">
      <w:pPr>
        <w:pStyle w:val="SemEspaamento"/>
        <w:rPr>
          <w:rFonts w:eastAsia="Times New Roman"/>
          <w:sz w:val="18"/>
          <w:szCs w:val="18"/>
          <w:lang w:eastAsia="pt-BR"/>
        </w:rPr>
      </w:pPr>
    </w:p>
    <w:p w14:paraId="2EF12603" w14:textId="77777777" w:rsidR="002B33D7" w:rsidRPr="00355C4D" w:rsidRDefault="002B33D7" w:rsidP="000453E3">
      <w:pPr>
        <w:pStyle w:val="SemEspaamento"/>
        <w:rPr>
          <w:rFonts w:eastAsia="Times New Roman"/>
          <w:i/>
          <w:iCs/>
          <w:sz w:val="18"/>
          <w:szCs w:val="18"/>
          <w:lang w:eastAsia="pt-BR"/>
        </w:rPr>
      </w:pPr>
      <w:r w:rsidRPr="006D153F">
        <w:rPr>
          <w:rFonts w:eastAsia="Times New Roman"/>
          <w:b/>
          <w:bCs/>
          <w:sz w:val="18"/>
          <w:szCs w:val="18"/>
          <w:lang w:eastAsia="pt-BR"/>
        </w:rPr>
        <w:t>Glutão</w:t>
      </w:r>
      <w:r w:rsidRPr="00355C4D">
        <w:rPr>
          <w:rFonts w:eastAsia="Times New Roman"/>
          <w:sz w:val="18"/>
          <w:szCs w:val="18"/>
          <w:lang w:eastAsia="pt-BR"/>
        </w:rPr>
        <w:br/>
      </w:r>
      <w:r w:rsidRPr="006D153F">
        <w:rPr>
          <w:rFonts w:eastAsia="Times New Roman"/>
          <w:b/>
          <w:bCs/>
          <w:i/>
          <w:iCs/>
          <w:sz w:val="18"/>
          <w:szCs w:val="18"/>
          <w:lang w:eastAsia="pt-BR"/>
        </w:rPr>
        <w:t>Tipo</w:t>
      </w:r>
      <w:r w:rsidRPr="00355C4D">
        <w:rPr>
          <w:rFonts w:eastAsia="Times New Roman"/>
          <w:i/>
          <w:iCs/>
          <w:sz w:val="18"/>
          <w:szCs w:val="18"/>
          <w:lang w:eastAsia="pt-BR"/>
        </w:rPr>
        <w:t>: Ativação</w:t>
      </w:r>
      <w:r w:rsidRPr="00355C4D">
        <w:rPr>
          <w:rFonts w:eastAsia="Times New Roman"/>
          <w:sz w:val="18"/>
          <w:szCs w:val="18"/>
          <w:lang w:eastAsia="pt-BR"/>
        </w:rPr>
        <w:t xml:space="preserve"> — </w:t>
      </w:r>
      <w:r w:rsidRPr="006D153F">
        <w:rPr>
          <w:rFonts w:eastAsia="Times New Roman"/>
          <w:b/>
          <w:bCs/>
          <w:i/>
          <w:iCs/>
          <w:sz w:val="18"/>
          <w:szCs w:val="18"/>
          <w:lang w:eastAsia="pt-BR"/>
        </w:rPr>
        <w:t>Categoria</w:t>
      </w:r>
      <w:r w:rsidRPr="00355C4D">
        <w:rPr>
          <w:rFonts w:eastAsia="Times New Roman"/>
          <w:i/>
          <w:iCs/>
          <w:sz w:val="18"/>
          <w:szCs w:val="18"/>
          <w:lang w:eastAsia="pt-BR"/>
        </w:rPr>
        <w:t>: Ataque</w:t>
      </w:r>
    </w:p>
    <w:p w14:paraId="744C1216"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força explode após um banquete de sobrevivência.</w:t>
      </w:r>
      <w:r w:rsidRPr="00355C4D">
        <w:rPr>
          <w:rFonts w:eastAsia="Times New Roman"/>
          <w:sz w:val="18"/>
          <w:szCs w:val="18"/>
          <w:lang w:eastAsia="pt-BR"/>
        </w:rPr>
        <w:br/>
      </w:r>
      <w:r w:rsidRPr="006D153F">
        <w:rPr>
          <w:rFonts w:eastAsia="Times New Roman"/>
          <w:b/>
          <w:bCs/>
          <w:sz w:val="18"/>
          <w:szCs w:val="18"/>
          <w:lang w:eastAsia="pt-BR"/>
        </w:rPr>
        <w:t>Efeito</w:t>
      </w:r>
      <w:r w:rsidRPr="00355C4D">
        <w:rPr>
          <w:rFonts w:eastAsia="Times New Roman"/>
          <w:sz w:val="18"/>
          <w:szCs w:val="18"/>
          <w:lang w:eastAsia="pt-BR"/>
        </w:rPr>
        <w:t>: Ao consumir 2 rações durante a cena de descanso. Na próxima cena de combate, você recebe +1 dado do mesmo tipo de dano da arma em ataques corpo a corpo.</w:t>
      </w:r>
    </w:p>
    <w:p w14:paraId="255EBD65" w14:textId="77777777" w:rsidR="002B33D7" w:rsidRPr="00355C4D" w:rsidRDefault="002B33D7" w:rsidP="000453E3">
      <w:pPr>
        <w:pStyle w:val="SemEspaamento"/>
        <w:rPr>
          <w:rFonts w:eastAsia="Times New Roman"/>
          <w:sz w:val="18"/>
          <w:szCs w:val="18"/>
          <w:lang w:eastAsia="pt-BR"/>
        </w:rPr>
      </w:pPr>
    </w:p>
    <w:p w14:paraId="3E9498A5" w14:textId="77777777" w:rsidR="002B33D7" w:rsidRPr="006D153F" w:rsidRDefault="002B33D7" w:rsidP="000453E3">
      <w:pPr>
        <w:pStyle w:val="SemEspaamento"/>
        <w:rPr>
          <w:rFonts w:eastAsia="Times New Roman"/>
          <w:b/>
          <w:bCs/>
          <w:sz w:val="18"/>
          <w:szCs w:val="18"/>
          <w:lang w:eastAsia="pt-BR"/>
        </w:rPr>
      </w:pPr>
      <w:r w:rsidRPr="006D153F">
        <w:rPr>
          <w:rFonts w:eastAsia="Times New Roman"/>
          <w:b/>
          <w:bCs/>
          <w:sz w:val="18"/>
          <w:szCs w:val="18"/>
          <w:lang w:eastAsia="pt-BR"/>
        </w:rPr>
        <w:t>Improviso Mortal</w:t>
      </w:r>
    </w:p>
    <w:p w14:paraId="65B0BA52" w14:textId="77777777" w:rsidR="002B33D7" w:rsidRPr="00355C4D" w:rsidRDefault="002B33D7" w:rsidP="000453E3">
      <w:pPr>
        <w:pStyle w:val="SemEspaamento"/>
        <w:rPr>
          <w:rFonts w:eastAsia="Times New Roman"/>
          <w:i/>
          <w:iCs/>
          <w:sz w:val="18"/>
          <w:szCs w:val="18"/>
          <w:lang w:eastAsia="pt-BR"/>
        </w:rPr>
      </w:pPr>
      <w:r w:rsidRPr="006D153F">
        <w:rPr>
          <w:rFonts w:eastAsia="Times New Roman"/>
          <w:b/>
          <w:bCs/>
          <w:i/>
          <w:iCs/>
          <w:sz w:val="18"/>
          <w:szCs w:val="18"/>
          <w:lang w:eastAsia="pt-BR"/>
        </w:rPr>
        <w:t>Tipo</w:t>
      </w:r>
      <w:r w:rsidRPr="00355C4D">
        <w:rPr>
          <w:rFonts w:eastAsia="Times New Roman"/>
          <w:i/>
          <w:iCs/>
          <w:sz w:val="18"/>
          <w:szCs w:val="18"/>
          <w:lang w:eastAsia="pt-BR"/>
        </w:rPr>
        <w:t>: Ativação</w:t>
      </w:r>
      <w:r w:rsidRPr="00355C4D">
        <w:rPr>
          <w:rFonts w:eastAsia="Times New Roman"/>
          <w:sz w:val="18"/>
          <w:szCs w:val="18"/>
          <w:lang w:eastAsia="pt-BR"/>
        </w:rPr>
        <w:t xml:space="preserve"> — </w:t>
      </w:r>
      <w:r w:rsidRPr="006D153F">
        <w:rPr>
          <w:rFonts w:eastAsia="Times New Roman"/>
          <w:b/>
          <w:bCs/>
          <w:i/>
          <w:iCs/>
          <w:sz w:val="18"/>
          <w:szCs w:val="18"/>
          <w:lang w:eastAsia="pt-BR"/>
        </w:rPr>
        <w:t>Categoria</w:t>
      </w:r>
      <w:r w:rsidRPr="00355C4D">
        <w:rPr>
          <w:rFonts w:eastAsia="Times New Roman"/>
          <w:i/>
          <w:iCs/>
          <w:sz w:val="18"/>
          <w:szCs w:val="18"/>
          <w:lang w:eastAsia="pt-BR"/>
        </w:rPr>
        <w:t>: Ataque</w:t>
      </w:r>
    </w:p>
    <w:p w14:paraId="47E8C776"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transforma o ambiente em arma.</w:t>
      </w:r>
      <w:r w:rsidRPr="00355C4D">
        <w:rPr>
          <w:rFonts w:eastAsia="Times New Roman"/>
          <w:sz w:val="18"/>
          <w:szCs w:val="18"/>
          <w:lang w:eastAsia="pt-BR"/>
        </w:rPr>
        <w:br/>
      </w:r>
      <w:r w:rsidRPr="006D153F">
        <w:rPr>
          <w:rFonts w:eastAsia="Times New Roman"/>
          <w:b/>
          <w:bCs/>
          <w:sz w:val="18"/>
          <w:szCs w:val="18"/>
          <w:lang w:eastAsia="pt-BR"/>
        </w:rPr>
        <w:t>Efeito</w:t>
      </w:r>
      <w:r w:rsidRPr="00355C4D">
        <w:rPr>
          <w:rFonts w:eastAsia="Times New Roman"/>
          <w:sz w:val="18"/>
          <w:szCs w:val="18"/>
          <w:lang w:eastAsia="pt-BR"/>
        </w:rPr>
        <w:t>: Usando objetos do ambiente como arma, causa +1d6 de dano adicional.</w:t>
      </w:r>
    </w:p>
    <w:p w14:paraId="4838D461" w14:textId="77777777" w:rsidR="002B33D7" w:rsidRPr="00355C4D" w:rsidRDefault="002B33D7" w:rsidP="000453E3">
      <w:pPr>
        <w:pStyle w:val="SemEspaamento"/>
        <w:rPr>
          <w:rFonts w:eastAsia="Times New Roman"/>
          <w:sz w:val="18"/>
          <w:szCs w:val="18"/>
          <w:lang w:eastAsia="pt-BR"/>
        </w:rPr>
      </w:pPr>
    </w:p>
    <w:p w14:paraId="47387743" w14:textId="77777777" w:rsidR="002B33D7" w:rsidRPr="006D153F" w:rsidRDefault="002B33D7" w:rsidP="000453E3">
      <w:pPr>
        <w:pStyle w:val="SemEspaamento"/>
        <w:rPr>
          <w:rFonts w:eastAsia="Times New Roman"/>
          <w:b/>
          <w:bCs/>
          <w:sz w:val="18"/>
          <w:szCs w:val="18"/>
          <w:lang w:eastAsia="pt-BR"/>
        </w:rPr>
      </w:pPr>
      <w:r w:rsidRPr="006D153F">
        <w:rPr>
          <w:rFonts w:eastAsia="Times New Roman"/>
          <w:b/>
          <w:bCs/>
          <w:sz w:val="18"/>
          <w:szCs w:val="18"/>
          <w:lang w:eastAsia="pt-BR"/>
        </w:rPr>
        <w:t>Investida Colossal</w:t>
      </w:r>
    </w:p>
    <w:p w14:paraId="5C442000" w14:textId="77777777" w:rsidR="002B33D7" w:rsidRPr="00355C4D" w:rsidRDefault="002B33D7" w:rsidP="000453E3">
      <w:pPr>
        <w:pStyle w:val="SemEspaamento"/>
        <w:rPr>
          <w:rFonts w:eastAsia="Times New Roman"/>
          <w:i/>
          <w:iCs/>
          <w:sz w:val="18"/>
          <w:szCs w:val="18"/>
          <w:lang w:eastAsia="pt-BR"/>
        </w:rPr>
      </w:pPr>
      <w:r w:rsidRPr="006D153F">
        <w:rPr>
          <w:rFonts w:eastAsia="Times New Roman"/>
          <w:b/>
          <w:bCs/>
          <w:i/>
          <w:iCs/>
          <w:sz w:val="18"/>
          <w:szCs w:val="18"/>
          <w:lang w:eastAsia="pt-BR"/>
        </w:rPr>
        <w:t>Tipo</w:t>
      </w:r>
      <w:r w:rsidRPr="00355C4D">
        <w:rPr>
          <w:rFonts w:eastAsia="Times New Roman"/>
          <w:i/>
          <w:iCs/>
          <w:sz w:val="18"/>
          <w:szCs w:val="18"/>
          <w:lang w:eastAsia="pt-BR"/>
        </w:rPr>
        <w:t xml:space="preserve">: Movimento — </w:t>
      </w:r>
      <w:r w:rsidRPr="006D153F">
        <w:rPr>
          <w:rFonts w:eastAsia="Times New Roman"/>
          <w:b/>
          <w:bCs/>
          <w:i/>
          <w:iCs/>
          <w:sz w:val="18"/>
          <w:szCs w:val="18"/>
          <w:lang w:eastAsia="pt-BR"/>
        </w:rPr>
        <w:t>Categoria</w:t>
      </w:r>
      <w:r w:rsidRPr="00355C4D">
        <w:rPr>
          <w:rFonts w:eastAsia="Times New Roman"/>
          <w:i/>
          <w:iCs/>
          <w:sz w:val="18"/>
          <w:szCs w:val="18"/>
          <w:lang w:eastAsia="pt-BR"/>
        </w:rPr>
        <w:t>: Ataque</w:t>
      </w:r>
    </w:p>
    <w:p w14:paraId="3C8C97F6"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Seu impulso se transforma em força devastadora no impacto.</w:t>
      </w:r>
    </w:p>
    <w:p w14:paraId="78AE8AC9" w14:textId="77777777" w:rsidR="002B33D7" w:rsidRPr="00355C4D" w:rsidRDefault="002B33D7" w:rsidP="000453E3">
      <w:pPr>
        <w:pStyle w:val="SemEspaamento"/>
        <w:rPr>
          <w:rFonts w:eastAsia="Times New Roman"/>
          <w:sz w:val="18"/>
          <w:szCs w:val="18"/>
          <w:lang w:eastAsia="pt-BR"/>
        </w:rPr>
      </w:pPr>
      <w:r w:rsidRPr="006D153F">
        <w:rPr>
          <w:rFonts w:eastAsia="Times New Roman"/>
          <w:b/>
          <w:bCs/>
          <w:sz w:val="18"/>
          <w:szCs w:val="18"/>
          <w:lang w:eastAsia="pt-BR"/>
        </w:rPr>
        <w:t>Efeito</w:t>
      </w:r>
      <w:r w:rsidRPr="00355C4D">
        <w:rPr>
          <w:rFonts w:eastAsia="Times New Roman"/>
          <w:sz w:val="18"/>
          <w:szCs w:val="18"/>
          <w:lang w:eastAsia="pt-BR"/>
        </w:rPr>
        <w:t>: Uma vez por cena, ao mover 2m em linha reta antes de atacar, seu ataque corpo a corpo recebe +10 de dano tipo da arma, em acerto crítico, o alvo testa Constituição (CD 10 + o seu modificador de Constituição) ou fica “Atordoado” por 1 turno.</w:t>
      </w:r>
    </w:p>
    <w:p w14:paraId="5B0F39BA" w14:textId="77777777" w:rsidR="002B33D7" w:rsidRPr="00355C4D" w:rsidRDefault="002B33D7" w:rsidP="000453E3">
      <w:pPr>
        <w:pStyle w:val="SemEspaamento"/>
        <w:rPr>
          <w:rFonts w:eastAsia="Times New Roman"/>
          <w:sz w:val="18"/>
          <w:szCs w:val="18"/>
          <w:lang w:eastAsia="pt-BR"/>
        </w:rPr>
      </w:pPr>
    </w:p>
    <w:p w14:paraId="72268662" w14:textId="77777777" w:rsidR="002B33D7" w:rsidRPr="006D153F" w:rsidRDefault="002B33D7" w:rsidP="000453E3">
      <w:pPr>
        <w:pStyle w:val="SemEspaamento"/>
        <w:rPr>
          <w:rFonts w:eastAsia="Times New Roman"/>
          <w:b/>
          <w:bCs/>
          <w:sz w:val="18"/>
          <w:szCs w:val="18"/>
          <w:lang w:eastAsia="pt-BR"/>
        </w:rPr>
      </w:pPr>
      <w:r w:rsidRPr="006D153F">
        <w:rPr>
          <w:rFonts w:eastAsia="Times New Roman"/>
          <w:b/>
          <w:bCs/>
          <w:sz w:val="18"/>
          <w:szCs w:val="18"/>
          <w:lang w:eastAsia="pt-BR"/>
        </w:rPr>
        <w:t>Lutador do Caos</w:t>
      </w:r>
    </w:p>
    <w:p w14:paraId="4AFE5A6F" w14:textId="77777777" w:rsidR="002B33D7" w:rsidRPr="00355C4D" w:rsidRDefault="002B33D7" w:rsidP="000453E3">
      <w:pPr>
        <w:pStyle w:val="SemEspaamento"/>
        <w:rPr>
          <w:rFonts w:eastAsia="Times New Roman"/>
          <w:i/>
          <w:iCs/>
          <w:sz w:val="18"/>
          <w:szCs w:val="18"/>
          <w:lang w:eastAsia="pt-BR"/>
        </w:rPr>
      </w:pPr>
      <w:r w:rsidRPr="006D153F">
        <w:rPr>
          <w:rFonts w:eastAsia="Times New Roman"/>
          <w:b/>
          <w:bCs/>
          <w:i/>
          <w:iCs/>
          <w:sz w:val="18"/>
          <w:szCs w:val="18"/>
          <w:lang w:eastAsia="pt-BR"/>
        </w:rPr>
        <w:t>Tipo</w:t>
      </w:r>
      <w:r w:rsidRPr="00355C4D">
        <w:rPr>
          <w:rFonts w:eastAsia="Times New Roman"/>
          <w:i/>
          <w:iCs/>
          <w:sz w:val="18"/>
          <w:szCs w:val="18"/>
          <w:lang w:eastAsia="pt-BR"/>
        </w:rPr>
        <w:t xml:space="preserve">: Ativação — </w:t>
      </w:r>
      <w:r w:rsidRPr="006D153F">
        <w:rPr>
          <w:rFonts w:eastAsia="Times New Roman"/>
          <w:b/>
          <w:bCs/>
          <w:i/>
          <w:iCs/>
          <w:sz w:val="18"/>
          <w:szCs w:val="18"/>
          <w:lang w:eastAsia="pt-BR"/>
        </w:rPr>
        <w:t>Categoria</w:t>
      </w:r>
      <w:r w:rsidRPr="00355C4D">
        <w:rPr>
          <w:rFonts w:eastAsia="Times New Roman"/>
          <w:i/>
          <w:iCs/>
          <w:sz w:val="18"/>
          <w:szCs w:val="18"/>
          <w:lang w:eastAsia="pt-BR"/>
        </w:rPr>
        <w:t>: Ataque</w:t>
      </w:r>
    </w:p>
    <w:p w14:paraId="1AE01F7B"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se fortalece em meio ao tumulto do combate.</w:t>
      </w:r>
    </w:p>
    <w:p w14:paraId="23246C48" w14:textId="77777777" w:rsidR="002B33D7" w:rsidRPr="00355C4D" w:rsidRDefault="002B33D7" w:rsidP="000453E3">
      <w:pPr>
        <w:pStyle w:val="SemEspaamento"/>
        <w:rPr>
          <w:rFonts w:eastAsia="Times New Roman"/>
          <w:sz w:val="18"/>
          <w:szCs w:val="18"/>
          <w:lang w:eastAsia="pt-BR"/>
        </w:rPr>
      </w:pPr>
      <w:r w:rsidRPr="006D153F">
        <w:rPr>
          <w:rFonts w:eastAsia="Times New Roman"/>
          <w:b/>
          <w:bCs/>
          <w:sz w:val="18"/>
          <w:szCs w:val="18"/>
          <w:lang w:eastAsia="pt-BR"/>
        </w:rPr>
        <w:t>Efeito</w:t>
      </w:r>
      <w:r w:rsidRPr="00355C4D">
        <w:rPr>
          <w:rFonts w:eastAsia="Times New Roman"/>
          <w:sz w:val="18"/>
          <w:szCs w:val="18"/>
          <w:lang w:eastAsia="pt-BR"/>
        </w:rPr>
        <w:t xml:space="preserve">: </w:t>
      </w:r>
      <w:r w:rsidRPr="00B94C0B">
        <w:rPr>
          <w:rFonts w:eastAsia="Times New Roman"/>
          <w:sz w:val="18"/>
          <w:szCs w:val="18"/>
          <w:lang w:eastAsia="pt-BR"/>
        </w:rPr>
        <w:t>Ao realizar um ataque corpo a corpo contra uma criatura, até dois inimigos adjacentes também sofrem 1d6 + Força de dano, do mesmo tipo da arma utilizada.</w:t>
      </w:r>
    </w:p>
    <w:p w14:paraId="475ABB48" w14:textId="77777777" w:rsidR="002B33D7" w:rsidRPr="00355C4D" w:rsidRDefault="002B33D7" w:rsidP="000453E3">
      <w:pPr>
        <w:pStyle w:val="SemEspaamento"/>
        <w:rPr>
          <w:rFonts w:eastAsia="Times New Roman"/>
          <w:sz w:val="18"/>
          <w:szCs w:val="18"/>
          <w:lang w:eastAsia="pt-BR"/>
        </w:rPr>
      </w:pPr>
    </w:p>
    <w:p w14:paraId="7ECF8AAD" w14:textId="77777777" w:rsidR="002B33D7" w:rsidRPr="006D153F" w:rsidRDefault="002B33D7" w:rsidP="000453E3">
      <w:pPr>
        <w:pStyle w:val="SemEspaamento"/>
        <w:rPr>
          <w:rFonts w:eastAsia="Times New Roman"/>
          <w:b/>
          <w:bCs/>
          <w:sz w:val="18"/>
          <w:szCs w:val="18"/>
          <w:lang w:eastAsia="pt-BR"/>
        </w:rPr>
      </w:pPr>
      <w:r w:rsidRPr="006D153F">
        <w:rPr>
          <w:rFonts w:eastAsia="Times New Roman"/>
          <w:b/>
          <w:bCs/>
          <w:sz w:val="18"/>
          <w:szCs w:val="18"/>
          <w:highlight w:val="yellow"/>
          <w:lang w:eastAsia="pt-BR"/>
        </w:rPr>
        <w:t>Precisão e Crítico</w:t>
      </w:r>
    </w:p>
    <w:p w14:paraId="7B0800A9" w14:textId="77777777" w:rsidR="002B33D7" w:rsidRPr="00355C4D" w:rsidRDefault="002B33D7" w:rsidP="000453E3">
      <w:pPr>
        <w:pStyle w:val="SemEspaamento"/>
        <w:rPr>
          <w:rFonts w:eastAsia="Times New Roman"/>
          <w:sz w:val="18"/>
          <w:szCs w:val="18"/>
          <w:lang w:eastAsia="pt-BR"/>
        </w:rPr>
      </w:pPr>
    </w:p>
    <w:p w14:paraId="7D0E504C" w14:textId="77777777" w:rsidR="002B33D7" w:rsidRPr="006D153F" w:rsidRDefault="002B33D7" w:rsidP="000453E3">
      <w:pPr>
        <w:pStyle w:val="SemEspaamento"/>
        <w:rPr>
          <w:rFonts w:eastAsia="Times New Roman"/>
          <w:b/>
          <w:bCs/>
          <w:sz w:val="18"/>
          <w:szCs w:val="18"/>
          <w:lang w:eastAsia="pt-BR"/>
        </w:rPr>
      </w:pPr>
      <w:r w:rsidRPr="006D153F">
        <w:rPr>
          <w:rFonts w:eastAsia="Times New Roman"/>
          <w:b/>
          <w:bCs/>
          <w:sz w:val="18"/>
          <w:szCs w:val="18"/>
          <w:lang w:eastAsia="pt-BR"/>
        </w:rPr>
        <w:t>Crítico Preciso</w:t>
      </w:r>
    </w:p>
    <w:p w14:paraId="292B6C05" w14:textId="77777777" w:rsidR="002B33D7" w:rsidRPr="00355C4D" w:rsidRDefault="002B33D7" w:rsidP="000453E3">
      <w:pPr>
        <w:pStyle w:val="SemEspaamento"/>
        <w:rPr>
          <w:rFonts w:eastAsia="Times New Roman"/>
          <w:sz w:val="18"/>
          <w:szCs w:val="18"/>
          <w:lang w:eastAsia="pt-BR"/>
        </w:rPr>
      </w:pPr>
      <w:r w:rsidRPr="006D153F">
        <w:rPr>
          <w:rFonts w:eastAsia="Times New Roman"/>
          <w:b/>
          <w:bCs/>
          <w:sz w:val="18"/>
          <w:szCs w:val="18"/>
          <w:lang w:eastAsia="pt-BR"/>
        </w:rPr>
        <w:t>Tipo</w:t>
      </w:r>
      <w:r w:rsidRPr="00355C4D">
        <w:rPr>
          <w:rFonts w:eastAsia="Times New Roman"/>
          <w:sz w:val="18"/>
          <w:szCs w:val="18"/>
          <w:lang w:eastAsia="pt-BR"/>
        </w:rPr>
        <w:t xml:space="preserve">: Passivo — </w:t>
      </w:r>
      <w:r w:rsidRPr="006D153F">
        <w:rPr>
          <w:rFonts w:eastAsia="Times New Roman"/>
          <w:b/>
          <w:bCs/>
          <w:sz w:val="18"/>
          <w:szCs w:val="18"/>
          <w:lang w:eastAsia="pt-BR"/>
        </w:rPr>
        <w:t>Categoria</w:t>
      </w:r>
      <w:r w:rsidRPr="00355C4D">
        <w:rPr>
          <w:rFonts w:eastAsia="Times New Roman"/>
          <w:sz w:val="18"/>
          <w:szCs w:val="18"/>
          <w:lang w:eastAsia="pt-BR"/>
        </w:rPr>
        <w:t>: Ataque</w:t>
      </w:r>
    </w:p>
    <w:p w14:paraId="01DBD1C3"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ajusta seus golpes para atingir pontos vitais com maior precisão.</w:t>
      </w:r>
    </w:p>
    <w:p w14:paraId="690AE66D" w14:textId="77777777" w:rsidR="002B33D7" w:rsidRPr="00355C4D" w:rsidRDefault="002B33D7" w:rsidP="000453E3">
      <w:pPr>
        <w:pStyle w:val="SemEspaamento"/>
        <w:rPr>
          <w:rFonts w:eastAsia="Times New Roman"/>
          <w:sz w:val="18"/>
          <w:szCs w:val="18"/>
          <w:lang w:eastAsia="pt-BR"/>
        </w:rPr>
      </w:pPr>
      <w:r w:rsidRPr="006D153F">
        <w:rPr>
          <w:rFonts w:eastAsia="Times New Roman"/>
          <w:b/>
          <w:bCs/>
          <w:sz w:val="18"/>
          <w:szCs w:val="18"/>
          <w:lang w:eastAsia="pt-BR"/>
        </w:rPr>
        <w:t>Efeito</w:t>
      </w:r>
      <w:r w:rsidRPr="00355C4D">
        <w:rPr>
          <w:rFonts w:eastAsia="Times New Roman"/>
          <w:sz w:val="18"/>
          <w:szCs w:val="18"/>
          <w:lang w:eastAsia="pt-BR"/>
        </w:rPr>
        <w:t>: Sua margem de acerto crítico é reduzida em 1 (por exemplo: se seu crítico é 18+, passa a ser 17+).</w:t>
      </w:r>
    </w:p>
    <w:p w14:paraId="6236D377" w14:textId="77777777" w:rsidR="002B33D7" w:rsidRPr="00355C4D" w:rsidRDefault="002B33D7" w:rsidP="000453E3">
      <w:pPr>
        <w:pStyle w:val="SemEspaamento"/>
        <w:rPr>
          <w:rFonts w:eastAsia="Times New Roman"/>
          <w:sz w:val="18"/>
          <w:szCs w:val="18"/>
          <w:lang w:eastAsia="pt-BR"/>
        </w:rPr>
      </w:pPr>
    </w:p>
    <w:p w14:paraId="6C5B7457" w14:textId="77777777" w:rsidR="002B33D7" w:rsidRPr="006D153F" w:rsidRDefault="002B33D7" w:rsidP="000453E3">
      <w:pPr>
        <w:pStyle w:val="SemEspaamento"/>
        <w:rPr>
          <w:rFonts w:eastAsia="Times New Roman"/>
          <w:b/>
          <w:bCs/>
          <w:sz w:val="18"/>
          <w:szCs w:val="18"/>
          <w:lang w:eastAsia="pt-BR"/>
        </w:rPr>
      </w:pPr>
      <w:r w:rsidRPr="006D153F">
        <w:rPr>
          <w:rFonts w:eastAsia="Times New Roman"/>
          <w:b/>
          <w:bCs/>
          <w:sz w:val="18"/>
          <w:szCs w:val="18"/>
          <w:lang w:eastAsia="pt-BR"/>
        </w:rPr>
        <w:t>Domínio com Projéteis</w:t>
      </w:r>
    </w:p>
    <w:p w14:paraId="0B8B0DF7" w14:textId="77777777" w:rsidR="002B33D7" w:rsidRPr="00355C4D" w:rsidRDefault="002B33D7" w:rsidP="000453E3">
      <w:pPr>
        <w:pStyle w:val="SemEspaamento"/>
        <w:rPr>
          <w:rFonts w:eastAsia="Times New Roman"/>
          <w:i/>
          <w:iCs/>
          <w:sz w:val="18"/>
          <w:szCs w:val="18"/>
          <w:lang w:eastAsia="pt-BR"/>
        </w:rPr>
      </w:pPr>
      <w:r w:rsidRPr="006D153F">
        <w:rPr>
          <w:rFonts w:eastAsia="Times New Roman"/>
          <w:b/>
          <w:bCs/>
          <w:i/>
          <w:iCs/>
          <w:sz w:val="18"/>
          <w:szCs w:val="18"/>
          <w:lang w:eastAsia="pt-BR"/>
        </w:rPr>
        <w:t>Tipo:</w:t>
      </w:r>
      <w:r w:rsidRPr="00355C4D">
        <w:rPr>
          <w:rFonts w:eastAsia="Times New Roman"/>
          <w:i/>
          <w:iCs/>
          <w:sz w:val="18"/>
          <w:szCs w:val="18"/>
          <w:lang w:eastAsia="pt-BR"/>
        </w:rPr>
        <w:t xml:space="preserve"> Passivo</w:t>
      </w:r>
      <w:r w:rsidRPr="00355C4D">
        <w:rPr>
          <w:rFonts w:eastAsia="Times New Roman"/>
          <w:sz w:val="18"/>
          <w:szCs w:val="18"/>
          <w:lang w:eastAsia="pt-BR"/>
        </w:rPr>
        <w:t xml:space="preserve"> — </w:t>
      </w:r>
      <w:r w:rsidRPr="006D153F">
        <w:rPr>
          <w:rFonts w:eastAsia="Times New Roman"/>
          <w:b/>
          <w:bCs/>
          <w:i/>
          <w:iCs/>
          <w:sz w:val="18"/>
          <w:szCs w:val="18"/>
          <w:lang w:eastAsia="pt-BR"/>
        </w:rPr>
        <w:t>Categoria</w:t>
      </w:r>
      <w:r w:rsidRPr="00355C4D">
        <w:rPr>
          <w:rFonts w:eastAsia="Times New Roman"/>
          <w:i/>
          <w:iCs/>
          <w:sz w:val="18"/>
          <w:szCs w:val="18"/>
          <w:lang w:eastAsia="pt-BR"/>
        </w:rPr>
        <w:t>: Ataque</w:t>
      </w:r>
    </w:p>
    <w:p w14:paraId="70A386FB"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precisão com armas de disparo é letal.</w:t>
      </w:r>
      <w:r w:rsidRPr="00355C4D">
        <w:rPr>
          <w:rFonts w:eastAsia="Times New Roman"/>
          <w:sz w:val="18"/>
          <w:szCs w:val="18"/>
          <w:lang w:eastAsia="pt-BR"/>
        </w:rPr>
        <w:br/>
      </w:r>
      <w:r w:rsidRPr="006D153F">
        <w:rPr>
          <w:rFonts w:eastAsia="Times New Roman"/>
          <w:b/>
          <w:bCs/>
          <w:sz w:val="18"/>
          <w:szCs w:val="18"/>
          <w:lang w:eastAsia="pt-BR"/>
        </w:rPr>
        <w:t>Efeito</w:t>
      </w:r>
      <w:r w:rsidRPr="00355C4D">
        <w:rPr>
          <w:rFonts w:eastAsia="Times New Roman"/>
          <w:sz w:val="18"/>
          <w:szCs w:val="18"/>
          <w:lang w:eastAsia="pt-BR"/>
        </w:rPr>
        <w:t>: Se não se mover no turno, o seu ataque com armas de disparo, recebem +2 na rolagem de ataque.</w:t>
      </w:r>
    </w:p>
    <w:p w14:paraId="4C7E4B9C" w14:textId="77777777" w:rsidR="002B33D7" w:rsidRPr="00355C4D" w:rsidRDefault="002B33D7" w:rsidP="000453E3">
      <w:pPr>
        <w:pStyle w:val="SemEspaamento"/>
        <w:rPr>
          <w:rFonts w:eastAsia="Times New Roman"/>
          <w:sz w:val="18"/>
          <w:szCs w:val="18"/>
          <w:lang w:eastAsia="pt-BR"/>
        </w:rPr>
      </w:pPr>
    </w:p>
    <w:p w14:paraId="24278667" w14:textId="77777777" w:rsidR="002B33D7" w:rsidRPr="006D153F" w:rsidRDefault="002B33D7" w:rsidP="000453E3">
      <w:pPr>
        <w:pStyle w:val="SemEspaamento"/>
        <w:rPr>
          <w:rFonts w:eastAsia="Times New Roman"/>
          <w:b/>
          <w:bCs/>
          <w:sz w:val="18"/>
          <w:szCs w:val="18"/>
          <w:lang w:eastAsia="pt-BR"/>
        </w:rPr>
      </w:pPr>
      <w:r w:rsidRPr="006D153F">
        <w:rPr>
          <w:rFonts w:eastAsia="Times New Roman"/>
          <w:b/>
          <w:bCs/>
          <w:sz w:val="18"/>
          <w:szCs w:val="18"/>
          <w:lang w:eastAsia="pt-BR"/>
        </w:rPr>
        <w:t>Emboscada Implacável</w:t>
      </w:r>
    </w:p>
    <w:p w14:paraId="1B5BD205" w14:textId="77777777" w:rsidR="002B33D7" w:rsidRPr="00355C4D" w:rsidRDefault="002B33D7" w:rsidP="000453E3">
      <w:pPr>
        <w:pStyle w:val="SemEspaamento"/>
        <w:rPr>
          <w:rFonts w:eastAsia="Times New Roman"/>
          <w:i/>
          <w:iCs/>
          <w:sz w:val="18"/>
          <w:szCs w:val="18"/>
          <w:lang w:eastAsia="pt-BR"/>
        </w:rPr>
      </w:pPr>
      <w:r w:rsidRPr="006D153F">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6D153F">
        <w:rPr>
          <w:rFonts w:eastAsia="Times New Roman"/>
          <w:b/>
          <w:bCs/>
          <w:i/>
          <w:iCs/>
          <w:sz w:val="18"/>
          <w:szCs w:val="18"/>
          <w:lang w:eastAsia="pt-BR"/>
        </w:rPr>
        <w:t>Categoria</w:t>
      </w:r>
      <w:r w:rsidRPr="00355C4D">
        <w:rPr>
          <w:rFonts w:eastAsia="Times New Roman"/>
          <w:i/>
          <w:iCs/>
          <w:sz w:val="18"/>
          <w:szCs w:val="18"/>
          <w:lang w:eastAsia="pt-BR"/>
        </w:rPr>
        <w:t>: Ataque</w:t>
      </w:r>
    </w:p>
    <w:p w14:paraId="2C94D0ED"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sabe como surpreender o inimigo.</w:t>
      </w:r>
      <w:r w:rsidRPr="00355C4D">
        <w:rPr>
          <w:rFonts w:eastAsia="Times New Roman"/>
          <w:sz w:val="18"/>
          <w:szCs w:val="18"/>
          <w:lang w:eastAsia="pt-BR"/>
        </w:rPr>
        <w:br/>
      </w:r>
      <w:r w:rsidRPr="006D153F">
        <w:rPr>
          <w:rFonts w:eastAsia="Times New Roman"/>
          <w:b/>
          <w:bCs/>
          <w:sz w:val="18"/>
          <w:szCs w:val="18"/>
          <w:lang w:eastAsia="pt-BR"/>
        </w:rPr>
        <w:t>Efeito</w:t>
      </w:r>
      <w:r w:rsidRPr="00355C4D">
        <w:rPr>
          <w:rFonts w:eastAsia="Times New Roman"/>
          <w:sz w:val="18"/>
          <w:szCs w:val="18"/>
          <w:lang w:eastAsia="pt-BR"/>
        </w:rPr>
        <w:t>: Ao atacar um inimigo que ainda não agiu no combate, causa +1d8 de dano adicional.</w:t>
      </w:r>
    </w:p>
    <w:p w14:paraId="641FD608" w14:textId="77777777" w:rsidR="002B33D7" w:rsidRDefault="002B33D7" w:rsidP="000453E3">
      <w:pPr>
        <w:pStyle w:val="SemEspaamento"/>
        <w:rPr>
          <w:rFonts w:eastAsia="Times New Roman"/>
          <w:sz w:val="18"/>
          <w:szCs w:val="18"/>
          <w:lang w:eastAsia="pt-BR"/>
        </w:rPr>
      </w:pPr>
    </w:p>
    <w:p w14:paraId="3462EB1E" w14:textId="77777777" w:rsidR="002B33D7" w:rsidRPr="00355C4D" w:rsidRDefault="002B33D7" w:rsidP="000453E3">
      <w:pPr>
        <w:pStyle w:val="SemEspaamento"/>
        <w:rPr>
          <w:rFonts w:eastAsia="Times New Roman"/>
          <w:sz w:val="18"/>
          <w:szCs w:val="18"/>
          <w:lang w:eastAsia="pt-BR"/>
        </w:rPr>
      </w:pPr>
    </w:p>
    <w:p w14:paraId="51E29B30" w14:textId="77777777" w:rsidR="002B33D7" w:rsidRPr="006D153F" w:rsidRDefault="002B33D7" w:rsidP="000453E3">
      <w:pPr>
        <w:pStyle w:val="SemEspaamento"/>
        <w:rPr>
          <w:rFonts w:eastAsia="Times New Roman"/>
          <w:b/>
          <w:bCs/>
          <w:sz w:val="18"/>
          <w:szCs w:val="18"/>
          <w:lang w:eastAsia="pt-BR"/>
        </w:rPr>
      </w:pPr>
      <w:r w:rsidRPr="006D153F">
        <w:rPr>
          <w:rFonts w:eastAsia="Times New Roman"/>
          <w:b/>
          <w:bCs/>
          <w:sz w:val="18"/>
          <w:szCs w:val="18"/>
          <w:lang w:eastAsia="pt-BR"/>
        </w:rPr>
        <w:t>Olhar de Caçador</w:t>
      </w:r>
    </w:p>
    <w:p w14:paraId="7D68709A" w14:textId="77777777" w:rsidR="002B33D7" w:rsidRPr="00355C4D" w:rsidRDefault="002B33D7" w:rsidP="000453E3">
      <w:pPr>
        <w:pStyle w:val="SemEspaamento"/>
        <w:rPr>
          <w:rFonts w:eastAsia="Times New Roman"/>
          <w:i/>
          <w:iCs/>
          <w:sz w:val="18"/>
          <w:szCs w:val="18"/>
          <w:lang w:eastAsia="pt-BR"/>
        </w:rPr>
      </w:pPr>
      <w:r w:rsidRPr="006D153F">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6D153F">
        <w:rPr>
          <w:rFonts w:eastAsia="Times New Roman"/>
          <w:b/>
          <w:bCs/>
          <w:i/>
          <w:iCs/>
          <w:sz w:val="18"/>
          <w:szCs w:val="18"/>
          <w:lang w:eastAsia="pt-BR"/>
        </w:rPr>
        <w:t>Categoria</w:t>
      </w:r>
      <w:r w:rsidRPr="00355C4D">
        <w:rPr>
          <w:rFonts w:eastAsia="Times New Roman"/>
          <w:i/>
          <w:iCs/>
          <w:sz w:val="18"/>
          <w:szCs w:val="18"/>
          <w:lang w:eastAsia="pt-BR"/>
        </w:rPr>
        <w:t>: Ataque</w:t>
      </w:r>
    </w:p>
    <w:p w14:paraId="2AB4C0ED"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mira no inimigo é certeira desde o início.</w:t>
      </w:r>
      <w:r w:rsidRPr="00355C4D">
        <w:rPr>
          <w:rFonts w:eastAsia="Times New Roman"/>
          <w:sz w:val="18"/>
          <w:szCs w:val="18"/>
          <w:lang w:eastAsia="pt-BR"/>
        </w:rPr>
        <w:br/>
      </w:r>
      <w:r w:rsidRPr="006D153F">
        <w:rPr>
          <w:rFonts w:eastAsia="Times New Roman"/>
          <w:b/>
          <w:bCs/>
          <w:sz w:val="18"/>
          <w:szCs w:val="18"/>
          <w:lang w:eastAsia="pt-BR"/>
        </w:rPr>
        <w:t>Efeito</w:t>
      </w:r>
      <w:r w:rsidRPr="00355C4D">
        <w:rPr>
          <w:rFonts w:eastAsia="Times New Roman"/>
          <w:sz w:val="18"/>
          <w:szCs w:val="18"/>
          <w:lang w:eastAsia="pt-BR"/>
        </w:rPr>
        <w:t>: Uma vez por turno, no seu primeiro ataque com uma arma de longa distância contra uma criatura, reduza a CA dela em 1 até o seu próximo turno.</w:t>
      </w:r>
    </w:p>
    <w:p w14:paraId="735A1D09" w14:textId="77777777" w:rsidR="002B33D7" w:rsidRPr="00355C4D" w:rsidRDefault="002B33D7" w:rsidP="000453E3">
      <w:pPr>
        <w:pStyle w:val="SemEspaamento"/>
        <w:rPr>
          <w:rFonts w:eastAsia="Times New Roman"/>
          <w:sz w:val="18"/>
          <w:szCs w:val="18"/>
          <w:lang w:eastAsia="pt-BR"/>
        </w:rPr>
      </w:pPr>
    </w:p>
    <w:p w14:paraId="6318D369"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Sangue Frio</w:t>
      </w:r>
    </w:p>
    <w:p w14:paraId="4A7347C6"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Ativação (1x por descanso)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Ataque</w:t>
      </w:r>
    </w:p>
    <w:p w14:paraId="43954E99"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Quando a situação é crítica, você mantém o foco absoluto e age com precisão letal.</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Enquanto estiver com menos de 1/3 de vida, você recebe vantagem em todos os ataques e sua margem de crítico é reduzida em 1 (por exemplo, um crítico que seria 18 agora ocorre em 17–18).</w:t>
      </w:r>
    </w:p>
    <w:p w14:paraId="51F50AFD" w14:textId="77777777" w:rsidR="002B33D7" w:rsidRPr="00355C4D" w:rsidRDefault="002B33D7" w:rsidP="000453E3">
      <w:pPr>
        <w:pStyle w:val="SemEspaamento"/>
        <w:rPr>
          <w:rFonts w:eastAsia="Times New Roman"/>
          <w:sz w:val="18"/>
          <w:szCs w:val="18"/>
          <w:lang w:eastAsia="pt-BR"/>
        </w:rPr>
      </w:pPr>
    </w:p>
    <w:p w14:paraId="40B369B8"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Mira Rápida</w:t>
      </w:r>
    </w:p>
    <w:p w14:paraId="3DEBA191"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Ataque</w:t>
      </w:r>
    </w:p>
    <w:p w14:paraId="13A21CD5"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dispara com velocidade impressionante.</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Ignora penalidades de ataques com Pontaria quando for de curto alcance.</w:t>
      </w:r>
    </w:p>
    <w:p w14:paraId="4D38D319" w14:textId="77777777" w:rsidR="002B33D7" w:rsidRPr="00355C4D" w:rsidRDefault="002B33D7" w:rsidP="000453E3">
      <w:pPr>
        <w:pStyle w:val="SemEspaamento"/>
        <w:rPr>
          <w:rFonts w:eastAsia="Times New Roman"/>
          <w:sz w:val="18"/>
          <w:szCs w:val="18"/>
          <w:lang w:eastAsia="pt-BR"/>
        </w:rPr>
      </w:pPr>
    </w:p>
    <w:p w14:paraId="18073702"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Vantagem Posicional</w:t>
      </w:r>
    </w:p>
    <w:p w14:paraId="67D601CB"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lastRenderedPageBreak/>
        <w:t>Tipo</w:t>
      </w:r>
      <w:r w:rsidRPr="00355C4D">
        <w:rPr>
          <w:rFonts w:eastAsia="Times New Roman"/>
          <w:i/>
          <w:iCs/>
          <w:sz w:val="18"/>
          <w:szCs w:val="18"/>
          <w:lang w:eastAsia="pt-BR"/>
        </w:rPr>
        <w:t xml:space="preserve">: Reação — </w:t>
      </w:r>
      <w:r w:rsidRPr="002A1B32">
        <w:rPr>
          <w:rFonts w:eastAsia="Times New Roman"/>
          <w:b/>
          <w:bCs/>
          <w:i/>
          <w:iCs/>
          <w:sz w:val="18"/>
          <w:szCs w:val="18"/>
          <w:lang w:eastAsia="pt-BR"/>
        </w:rPr>
        <w:t>Categoria</w:t>
      </w:r>
      <w:r w:rsidRPr="00355C4D">
        <w:rPr>
          <w:rFonts w:eastAsia="Times New Roman"/>
          <w:i/>
          <w:iCs/>
          <w:sz w:val="18"/>
          <w:szCs w:val="18"/>
          <w:lang w:eastAsia="pt-BR"/>
        </w:rPr>
        <w:t>: Ataque</w:t>
      </w:r>
    </w:p>
    <w:p w14:paraId="180FC02F"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aproveita o movimento para atacar com precisão.</w:t>
      </w:r>
    </w:p>
    <w:p w14:paraId="2F4C9315" w14:textId="77777777" w:rsidR="002B33D7" w:rsidRPr="00355C4D" w:rsidRDefault="002B33D7" w:rsidP="000453E3">
      <w:pPr>
        <w:pStyle w:val="SemEspaamento"/>
        <w:rPr>
          <w:rFonts w:eastAsia="Times New Roman"/>
          <w:sz w:val="18"/>
          <w:szCs w:val="18"/>
          <w:lang w:eastAsia="pt-BR"/>
        </w:rPr>
      </w:pPr>
      <w:r w:rsidRPr="002A1B32">
        <w:rPr>
          <w:rFonts w:eastAsia="Times New Roman"/>
          <w:b/>
          <w:bCs/>
          <w:sz w:val="18"/>
          <w:szCs w:val="18"/>
          <w:lang w:eastAsia="pt-BR"/>
        </w:rPr>
        <w:t>Efeito</w:t>
      </w:r>
      <w:r w:rsidRPr="00355C4D">
        <w:rPr>
          <w:rFonts w:eastAsia="Times New Roman"/>
          <w:sz w:val="18"/>
          <w:szCs w:val="18"/>
          <w:lang w:eastAsia="pt-BR"/>
        </w:rPr>
        <w:t>: Recua 1 metro, recebe +2 na próxima jogada de ataque realizada até o fim do turno.</w:t>
      </w:r>
    </w:p>
    <w:p w14:paraId="27B35576" w14:textId="77777777" w:rsidR="002B33D7" w:rsidRDefault="002B33D7" w:rsidP="000453E3">
      <w:pPr>
        <w:pStyle w:val="SemEspaamento"/>
        <w:rPr>
          <w:rFonts w:eastAsia="Times New Roman"/>
          <w:b/>
          <w:bCs/>
          <w:sz w:val="18"/>
          <w:szCs w:val="18"/>
          <w:highlight w:val="yellow"/>
          <w:lang w:eastAsia="pt-BR"/>
        </w:rPr>
      </w:pPr>
    </w:p>
    <w:p w14:paraId="25E258A0"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highlight w:val="yellow"/>
          <w:lang w:eastAsia="pt-BR"/>
        </w:rPr>
        <w:t>Estilo de Combate</w:t>
      </w:r>
    </w:p>
    <w:p w14:paraId="776EB3E9" w14:textId="77777777" w:rsidR="002B33D7" w:rsidRPr="00355C4D" w:rsidRDefault="002B33D7" w:rsidP="000453E3">
      <w:pPr>
        <w:pStyle w:val="SemEspaamento"/>
        <w:rPr>
          <w:rFonts w:eastAsia="Times New Roman"/>
          <w:sz w:val="18"/>
          <w:szCs w:val="18"/>
          <w:lang w:eastAsia="pt-BR"/>
        </w:rPr>
      </w:pPr>
    </w:p>
    <w:p w14:paraId="6CF8DDEA"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Ataque Preciso em Movimento</w:t>
      </w:r>
    </w:p>
    <w:p w14:paraId="226645FB"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xml:space="preserve">: Reação — </w:t>
      </w:r>
      <w:r w:rsidRPr="002A1B32">
        <w:rPr>
          <w:rFonts w:eastAsia="Times New Roman"/>
          <w:b/>
          <w:bCs/>
          <w:i/>
          <w:iCs/>
          <w:sz w:val="18"/>
          <w:szCs w:val="18"/>
          <w:lang w:eastAsia="pt-BR"/>
        </w:rPr>
        <w:t>Categoria</w:t>
      </w:r>
      <w:r w:rsidRPr="00355C4D">
        <w:rPr>
          <w:rFonts w:eastAsia="Times New Roman"/>
          <w:i/>
          <w:iCs/>
          <w:sz w:val="18"/>
          <w:szCs w:val="18"/>
          <w:lang w:eastAsia="pt-BR"/>
        </w:rPr>
        <w:t>: Ataque</w:t>
      </w:r>
    </w:p>
    <w:p w14:paraId="48977E48"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agilidade permite atacar com precisão mesmo ao se deslocar pelo campo de batalha.</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xml:space="preserve">: Quando se mover pelo campo de batalha, você pode realizar um ataque à distância utilizando sua Reação, no meio do seu deslocamento com +2 na rolagem de ataque. Este talento não pode ser usado em ataques múltiplos. </w:t>
      </w:r>
    </w:p>
    <w:p w14:paraId="76D470A9" w14:textId="77777777" w:rsidR="002B33D7" w:rsidRPr="00355C4D" w:rsidRDefault="002B33D7" w:rsidP="000453E3">
      <w:pPr>
        <w:pStyle w:val="SemEspaamento"/>
        <w:rPr>
          <w:rFonts w:eastAsia="Times New Roman"/>
          <w:sz w:val="18"/>
          <w:szCs w:val="18"/>
          <w:lang w:eastAsia="pt-BR"/>
        </w:rPr>
      </w:pPr>
    </w:p>
    <w:p w14:paraId="4EF301CC"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Empunhadura Dupla</w:t>
      </w:r>
    </w:p>
    <w:p w14:paraId="5B98D96E"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Ataque</w:t>
      </w:r>
    </w:p>
    <w:p w14:paraId="11DA4780"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luta bem com duas armas ao mesmo tempo.</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Ao empunhar duas armas de 1M, você pode realizar um segundo ataque por turno, sofrendo –2 nas jogadas de ataque e causando apenas metade do dano.</w:t>
      </w:r>
    </w:p>
    <w:p w14:paraId="7DF5BA9C" w14:textId="77777777" w:rsidR="002B33D7" w:rsidRPr="00355C4D" w:rsidRDefault="002B33D7" w:rsidP="000453E3">
      <w:pPr>
        <w:pStyle w:val="SemEspaamento"/>
        <w:rPr>
          <w:rFonts w:eastAsia="Times New Roman"/>
          <w:sz w:val="18"/>
          <w:szCs w:val="18"/>
          <w:lang w:eastAsia="pt-BR"/>
        </w:rPr>
      </w:pPr>
    </w:p>
    <w:p w14:paraId="5704ECF4"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Foco Determinado</w:t>
      </w:r>
    </w:p>
    <w:p w14:paraId="73033743"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Reação</w:t>
      </w:r>
      <w:r w:rsidRPr="00355C4D">
        <w:rPr>
          <w:rFonts w:eastAsia="Times New Roman"/>
          <w:sz w:val="18"/>
          <w:szCs w:val="18"/>
          <w:lang w:eastAsia="pt-BR"/>
        </w:rPr>
        <w:t xml:space="preserve"> — </w:t>
      </w:r>
      <w:r w:rsidRPr="00355C4D">
        <w:rPr>
          <w:rFonts w:eastAsia="Times New Roman"/>
          <w:i/>
          <w:iCs/>
          <w:sz w:val="18"/>
          <w:szCs w:val="18"/>
          <w:lang w:eastAsia="pt-BR"/>
        </w:rPr>
        <w:t>Categoria: Ataque</w:t>
      </w:r>
    </w:p>
    <w:p w14:paraId="5D6BF163"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 xml:space="preserve">Sua determinação </w:t>
      </w:r>
      <w:r w:rsidRPr="002A1B32">
        <w:rPr>
          <w:rFonts w:eastAsia="Times New Roman"/>
          <w:b/>
          <w:bCs/>
          <w:sz w:val="18"/>
          <w:szCs w:val="18"/>
          <w:lang w:eastAsia="pt-BR"/>
        </w:rPr>
        <w:t>permite</w:t>
      </w:r>
      <w:r w:rsidRPr="00355C4D">
        <w:rPr>
          <w:rFonts w:eastAsia="Times New Roman"/>
          <w:sz w:val="18"/>
          <w:szCs w:val="18"/>
          <w:lang w:eastAsia="pt-BR"/>
        </w:rPr>
        <w:t xml:space="preserve"> superar obstáculos mesmo quando está em desvantagem.</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xml:space="preserve">: Quando realizar o primeiro ataque ou teste em um turno enquanto estiver com penalidade ou desvantagem, você pode rolar novamente o dado sem a penalidade ou a desvantagem e não pode receber vantagens. </w:t>
      </w:r>
    </w:p>
    <w:p w14:paraId="11183A1C" w14:textId="77777777" w:rsidR="002B33D7" w:rsidRDefault="002B33D7" w:rsidP="000453E3">
      <w:pPr>
        <w:pStyle w:val="SemEspaamento"/>
        <w:rPr>
          <w:rFonts w:eastAsia="Times New Roman"/>
          <w:sz w:val="18"/>
          <w:szCs w:val="18"/>
          <w:lang w:eastAsia="pt-BR"/>
        </w:rPr>
      </w:pPr>
    </w:p>
    <w:p w14:paraId="697A0129" w14:textId="77777777" w:rsidR="002B33D7" w:rsidRDefault="002B33D7" w:rsidP="000453E3">
      <w:pPr>
        <w:pStyle w:val="SemEspaamento"/>
        <w:rPr>
          <w:rFonts w:eastAsia="Times New Roman"/>
          <w:sz w:val="18"/>
          <w:szCs w:val="18"/>
          <w:lang w:eastAsia="pt-BR"/>
        </w:rPr>
      </w:pPr>
    </w:p>
    <w:p w14:paraId="088B7C8E" w14:textId="77777777" w:rsidR="002B33D7" w:rsidRDefault="002B33D7" w:rsidP="000453E3">
      <w:pPr>
        <w:pStyle w:val="SemEspaamento"/>
        <w:rPr>
          <w:rFonts w:eastAsia="Times New Roman"/>
          <w:sz w:val="18"/>
          <w:szCs w:val="18"/>
          <w:lang w:eastAsia="pt-BR"/>
        </w:rPr>
      </w:pPr>
    </w:p>
    <w:p w14:paraId="6A361452" w14:textId="77777777" w:rsidR="002B33D7" w:rsidRDefault="002B33D7" w:rsidP="000453E3">
      <w:pPr>
        <w:pStyle w:val="SemEspaamento"/>
        <w:rPr>
          <w:rFonts w:eastAsia="Times New Roman"/>
          <w:sz w:val="18"/>
          <w:szCs w:val="18"/>
          <w:lang w:eastAsia="pt-BR"/>
        </w:rPr>
      </w:pPr>
    </w:p>
    <w:p w14:paraId="37B68B98" w14:textId="77777777" w:rsidR="002B33D7" w:rsidRDefault="002B33D7" w:rsidP="000453E3">
      <w:pPr>
        <w:pStyle w:val="SemEspaamento"/>
        <w:rPr>
          <w:rFonts w:eastAsia="Times New Roman"/>
          <w:sz w:val="18"/>
          <w:szCs w:val="18"/>
          <w:lang w:eastAsia="pt-BR"/>
        </w:rPr>
      </w:pPr>
    </w:p>
    <w:p w14:paraId="71161F15"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Mestre Arqueiro</w:t>
      </w:r>
    </w:p>
    <w:p w14:paraId="78B352CD"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Ataque</w:t>
      </w:r>
    </w:p>
    <w:p w14:paraId="127C6B27"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Seu domínio com projéteis é incomparável.</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Recargas de armas de disparo passam a ser Ações Livres.</w:t>
      </w:r>
    </w:p>
    <w:p w14:paraId="4A276134"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 xml:space="preserve">Treinado em Artes Marciais </w:t>
      </w:r>
    </w:p>
    <w:p w14:paraId="63C8DDE8" w14:textId="77777777" w:rsidR="002B33D7" w:rsidRPr="00355C4D" w:rsidRDefault="002B33D7" w:rsidP="000453E3">
      <w:pPr>
        <w:pStyle w:val="SemEspaamento"/>
        <w:rPr>
          <w:rFonts w:eastAsia="Times New Roman"/>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Ataque</w:t>
      </w:r>
      <w:r w:rsidRPr="00355C4D">
        <w:rPr>
          <w:rFonts w:eastAsia="Times New Roman"/>
          <w:sz w:val="18"/>
          <w:szCs w:val="18"/>
          <w:lang w:eastAsia="pt-BR"/>
        </w:rPr>
        <w:t xml:space="preserve"> </w:t>
      </w:r>
    </w:p>
    <w:p w14:paraId="2BF5FB34"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domina técnicas de combate corpo a corpo.</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Recebe +2 em testes de ataque corpo a corpo</w:t>
      </w:r>
    </w:p>
    <w:p w14:paraId="16B2BF47" w14:textId="77777777" w:rsidR="002B33D7" w:rsidRPr="00355C4D" w:rsidRDefault="002B33D7" w:rsidP="000453E3">
      <w:pPr>
        <w:pStyle w:val="SemEspaamento"/>
        <w:rPr>
          <w:rFonts w:eastAsia="Times New Roman"/>
          <w:sz w:val="18"/>
          <w:szCs w:val="18"/>
          <w:lang w:eastAsia="pt-BR"/>
        </w:rPr>
      </w:pPr>
    </w:p>
    <w:p w14:paraId="6260C1E9"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highlight w:val="yellow"/>
          <w:lang w:eastAsia="pt-BR"/>
        </w:rPr>
        <w:t>Ativação Explosiva</w:t>
      </w:r>
    </w:p>
    <w:p w14:paraId="34FBED8C" w14:textId="77777777" w:rsidR="002B33D7" w:rsidRPr="00355C4D" w:rsidRDefault="002B33D7" w:rsidP="000453E3">
      <w:pPr>
        <w:pStyle w:val="SemEspaamento"/>
        <w:rPr>
          <w:rFonts w:eastAsia="Times New Roman"/>
          <w:sz w:val="18"/>
          <w:szCs w:val="18"/>
          <w:lang w:eastAsia="pt-BR"/>
        </w:rPr>
      </w:pPr>
    </w:p>
    <w:p w14:paraId="3FD4EEE6"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 xml:space="preserve">Despertar </w:t>
      </w:r>
      <w:proofErr w:type="spellStart"/>
      <w:r w:rsidRPr="002A1B32">
        <w:rPr>
          <w:rFonts w:eastAsia="Times New Roman"/>
          <w:b/>
          <w:bCs/>
          <w:sz w:val="18"/>
          <w:szCs w:val="18"/>
          <w:lang w:eastAsia="pt-BR"/>
        </w:rPr>
        <w:t>Adrenalínico</w:t>
      </w:r>
      <w:proofErr w:type="spellEnd"/>
      <w:r w:rsidRPr="002A1B32">
        <w:rPr>
          <w:rFonts w:eastAsia="Times New Roman"/>
          <w:b/>
          <w:bCs/>
          <w:sz w:val="18"/>
          <w:szCs w:val="18"/>
          <w:lang w:eastAsia="pt-BR"/>
        </w:rPr>
        <w:t xml:space="preserve"> </w:t>
      </w:r>
    </w:p>
    <w:p w14:paraId="66DDBBA1"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xml:space="preserve">: Ativação (1x por Descanso) — </w:t>
      </w:r>
      <w:r w:rsidRPr="002A1B32">
        <w:rPr>
          <w:rFonts w:eastAsia="Times New Roman"/>
          <w:b/>
          <w:bCs/>
          <w:i/>
          <w:iCs/>
          <w:sz w:val="18"/>
          <w:szCs w:val="18"/>
          <w:lang w:eastAsia="pt-BR"/>
        </w:rPr>
        <w:t>Categoria</w:t>
      </w:r>
      <w:r w:rsidRPr="00355C4D">
        <w:rPr>
          <w:rFonts w:eastAsia="Times New Roman"/>
          <w:i/>
          <w:iCs/>
          <w:sz w:val="18"/>
          <w:szCs w:val="18"/>
          <w:lang w:eastAsia="pt-BR"/>
        </w:rPr>
        <w:t>: Ataque</w:t>
      </w:r>
    </w:p>
    <w:p w14:paraId="6373F3AA"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adrenalina irrompe, transformando cada movimento em ataque letal e imprevisível.</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No início do seu turno, ative para receber +2 em ataques corpo a corpo e realizar 1 ataque adicional somente neste turno. Seu movimento até o fim deste turno não provoca Ataques de Oportunidade. Contrapartida a partir do final deste turno, você sofre –2 em Defesa e –2 em rolagens de ataque até o fim da cena.</w:t>
      </w:r>
    </w:p>
    <w:p w14:paraId="7257BB56" w14:textId="77777777" w:rsidR="002B33D7" w:rsidRPr="00355C4D" w:rsidRDefault="002B33D7" w:rsidP="000453E3">
      <w:pPr>
        <w:pStyle w:val="SemEspaamento"/>
        <w:rPr>
          <w:rFonts w:eastAsia="Times New Roman"/>
          <w:sz w:val="18"/>
          <w:szCs w:val="18"/>
          <w:lang w:eastAsia="pt-BR"/>
        </w:rPr>
      </w:pPr>
    </w:p>
    <w:p w14:paraId="2ABAD8BD"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Golpe Sísmico</w:t>
      </w:r>
    </w:p>
    <w:p w14:paraId="5D19A64C"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xml:space="preserve">: Ativação (1x por Descanso) — </w:t>
      </w:r>
      <w:r w:rsidRPr="002A1B32">
        <w:rPr>
          <w:rFonts w:eastAsia="Times New Roman"/>
          <w:b/>
          <w:bCs/>
          <w:i/>
          <w:iCs/>
          <w:sz w:val="18"/>
          <w:szCs w:val="18"/>
          <w:lang w:eastAsia="pt-BR"/>
        </w:rPr>
        <w:t>Categoria</w:t>
      </w:r>
      <w:r w:rsidRPr="00355C4D">
        <w:rPr>
          <w:rFonts w:eastAsia="Times New Roman"/>
          <w:i/>
          <w:iCs/>
          <w:sz w:val="18"/>
          <w:szCs w:val="18"/>
          <w:lang w:eastAsia="pt-BR"/>
        </w:rPr>
        <w:t>: Ataque</w:t>
      </w:r>
    </w:p>
    <w:p w14:paraId="3C0D9112"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concentra força em um ponto, abalando o terreno e inimigos.</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Ao realizar um ataque corpo a corpo com uma arma de 2M, escolha até 2 inimigos adjacentes ao alvo principal. Eles devem fazer um teste de Constituição (CD 10 + seu modificador de Força). Falha: sofrem “Contusão Leve” (metade do valor original) por 1 rodada e ficam imunes a novos efeitos deste talento até o fim da cena.</w:t>
      </w:r>
    </w:p>
    <w:p w14:paraId="6F8322BF" w14:textId="77777777" w:rsidR="002B33D7" w:rsidRDefault="002B33D7" w:rsidP="000453E3">
      <w:pPr>
        <w:pStyle w:val="SemEspaamento"/>
        <w:rPr>
          <w:rFonts w:eastAsia="Times New Roman"/>
          <w:sz w:val="18"/>
          <w:szCs w:val="18"/>
          <w:lang w:eastAsia="pt-BR"/>
        </w:rPr>
      </w:pPr>
    </w:p>
    <w:p w14:paraId="14D8F6F8"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Surto de Fúria</w:t>
      </w:r>
    </w:p>
    <w:p w14:paraId="62874C0D"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xml:space="preserve">: Ativação (1x por Descanso) — </w:t>
      </w:r>
      <w:r w:rsidRPr="002A1B32">
        <w:rPr>
          <w:rFonts w:eastAsia="Times New Roman"/>
          <w:b/>
          <w:bCs/>
          <w:i/>
          <w:iCs/>
          <w:sz w:val="18"/>
          <w:szCs w:val="18"/>
          <w:lang w:eastAsia="pt-BR"/>
        </w:rPr>
        <w:t>Categoria</w:t>
      </w:r>
      <w:r w:rsidRPr="00355C4D">
        <w:rPr>
          <w:rFonts w:eastAsia="Times New Roman"/>
          <w:i/>
          <w:iCs/>
          <w:sz w:val="18"/>
          <w:szCs w:val="18"/>
          <w:lang w:eastAsia="pt-BR"/>
        </w:rPr>
        <w:t>: Ataque</w:t>
      </w:r>
    </w:p>
    <w:p w14:paraId="7B7D8542"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A raiva alimenta sua força, transformando dor em poder ofensivo.</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xml:space="preserve">: Ao ver um aliado morrer, você não perde Sanidade, seus próximos 2 turnos, os ataques são críticos automáticos. Após a cena, perde </w:t>
      </w:r>
      <w:r>
        <w:rPr>
          <w:rFonts w:eastAsia="Times New Roman"/>
          <w:sz w:val="18"/>
          <w:szCs w:val="18"/>
          <w:lang w:eastAsia="pt-BR"/>
        </w:rPr>
        <w:t>2</w:t>
      </w:r>
      <w:r w:rsidRPr="00355C4D">
        <w:rPr>
          <w:rFonts w:eastAsia="Times New Roman"/>
          <w:sz w:val="18"/>
          <w:szCs w:val="18"/>
          <w:lang w:eastAsia="pt-BR"/>
        </w:rPr>
        <w:t xml:space="preserve"> pontos de Sanidade.</w:t>
      </w:r>
    </w:p>
    <w:p w14:paraId="196E1C75" w14:textId="77777777" w:rsidR="002B33D7" w:rsidRDefault="002B33D7" w:rsidP="000453E3">
      <w:pPr>
        <w:pStyle w:val="SemEspaamento"/>
        <w:rPr>
          <w:sz w:val="18"/>
          <w:szCs w:val="18"/>
        </w:rPr>
      </w:pPr>
    </w:p>
    <w:p w14:paraId="30466223" w14:textId="77777777" w:rsidR="002B33D7" w:rsidRPr="00355C4D" w:rsidRDefault="002B33D7" w:rsidP="000453E3">
      <w:pPr>
        <w:pStyle w:val="Ttulo3"/>
      </w:pPr>
      <w:bookmarkStart w:id="5" w:name="_Toc228207886"/>
      <w:r>
        <w:t xml:space="preserve">7.2. </w:t>
      </w:r>
      <w:r w:rsidRPr="00355C4D">
        <w:t>Defesa</w:t>
      </w:r>
      <w:bookmarkEnd w:id="5"/>
    </w:p>
    <w:p w14:paraId="172FA3F2" w14:textId="77777777" w:rsidR="002B33D7" w:rsidRPr="00355C4D" w:rsidRDefault="002B33D7" w:rsidP="000453E3">
      <w:pPr>
        <w:pStyle w:val="SemEspaamento"/>
        <w:rPr>
          <w:rFonts w:eastAsia="Times New Roman"/>
          <w:sz w:val="18"/>
          <w:szCs w:val="18"/>
          <w:lang w:eastAsia="pt-BR"/>
        </w:rPr>
      </w:pPr>
    </w:p>
    <w:p w14:paraId="19B13C7B"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highlight w:val="yellow"/>
          <w:lang w:eastAsia="pt-BR"/>
        </w:rPr>
        <w:lastRenderedPageBreak/>
        <w:t>Defesa Passiva</w:t>
      </w:r>
    </w:p>
    <w:p w14:paraId="3F69EBB0" w14:textId="77777777" w:rsidR="002B33D7" w:rsidRPr="00355C4D" w:rsidRDefault="002B33D7" w:rsidP="000453E3">
      <w:pPr>
        <w:pStyle w:val="SemEspaamento"/>
        <w:rPr>
          <w:rFonts w:eastAsia="Times New Roman"/>
          <w:sz w:val="18"/>
          <w:szCs w:val="18"/>
          <w:lang w:eastAsia="pt-BR"/>
        </w:rPr>
      </w:pPr>
    </w:p>
    <w:p w14:paraId="5D8390D5"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Autocontrole Mental</w:t>
      </w:r>
    </w:p>
    <w:p w14:paraId="1B5829AD"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xml:space="preserve">: Passiva —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204393B6"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mente é disciplinada, resistente e dificilmente cede ao impacto do horror.</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Ao realizar testes de Sanidade contra criaturas ou eventos traumáticos, você recebe vantagem nesses testes.</w:t>
      </w:r>
    </w:p>
    <w:p w14:paraId="5B8679FE" w14:textId="77777777" w:rsidR="002B33D7" w:rsidRDefault="002B33D7" w:rsidP="000453E3">
      <w:pPr>
        <w:pStyle w:val="SemEspaamento"/>
        <w:rPr>
          <w:rFonts w:eastAsia="Times New Roman"/>
          <w:b/>
          <w:bCs/>
          <w:sz w:val="18"/>
          <w:szCs w:val="18"/>
          <w:lang w:eastAsia="pt-BR"/>
        </w:rPr>
      </w:pPr>
    </w:p>
    <w:p w14:paraId="5102ED0C" w14:textId="77777777" w:rsidR="002B33D7" w:rsidRDefault="002B33D7" w:rsidP="000453E3">
      <w:pPr>
        <w:pStyle w:val="SemEspaamento"/>
        <w:rPr>
          <w:rFonts w:eastAsia="Times New Roman"/>
          <w:b/>
          <w:bCs/>
          <w:sz w:val="18"/>
          <w:szCs w:val="18"/>
          <w:lang w:eastAsia="pt-BR"/>
        </w:rPr>
      </w:pPr>
    </w:p>
    <w:p w14:paraId="784CD526" w14:textId="77777777" w:rsidR="002B33D7" w:rsidRDefault="002B33D7" w:rsidP="000453E3">
      <w:pPr>
        <w:pStyle w:val="SemEspaamento"/>
        <w:rPr>
          <w:rFonts w:eastAsia="Times New Roman"/>
          <w:b/>
          <w:bCs/>
          <w:sz w:val="18"/>
          <w:szCs w:val="18"/>
          <w:lang w:eastAsia="pt-BR"/>
        </w:rPr>
      </w:pPr>
    </w:p>
    <w:p w14:paraId="369A134F" w14:textId="77777777" w:rsidR="002B33D7" w:rsidRDefault="002B33D7" w:rsidP="000453E3">
      <w:pPr>
        <w:pStyle w:val="SemEspaamento"/>
        <w:rPr>
          <w:rFonts w:eastAsia="Times New Roman"/>
          <w:b/>
          <w:bCs/>
          <w:sz w:val="18"/>
          <w:szCs w:val="18"/>
          <w:lang w:eastAsia="pt-BR"/>
        </w:rPr>
      </w:pPr>
    </w:p>
    <w:p w14:paraId="4FE384F5" w14:textId="77777777" w:rsidR="002B33D7" w:rsidRDefault="002B33D7" w:rsidP="000453E3">
      <w:pPr>
        <w:pStyle w:val="SemEspaamento"/>
        <w:rPr>
          <w:rFonts w:eastAsia="Times New Roman"/>
          <w:b/>
          <w:bCs/>
          <w:sz w:val="18"/>
          <w:szCs w:val="18"/>
          <w:lang w:eastAsia="pt-BR"/>
        </w:rPr>
      </w:pPr>
    </w:p>
    <w:p w14:paraId="66707AE0" w14:textId="77777777" w:rsidR="002B33D7" w:rsidRDefault="002B33D7" w:rsidP="000453E3">
      <w:pPr>
        <w:pStyle w:val="SemEspaamento"/>
        <w:rPr>
          <w:rFonts w:eastAsia="Times New Roman"/>
          <w:b/>
          <w:bCs/>
          <w:sz w:val="18"/>
          <w:szCs w:val="18"/>
          <w:lang w:eastAsia="pt-BR"/>
        </w:rPr>
      </w:pPr>
    </w:p>
    <w:p w14:paraId="0426D558"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Carcaça Grossa</w:t>
      </w:r>
    </w:p>
    <w:p w14:paraId="60D34F02"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xml:space="preserve">: Reação </w:t>
      </w:r>
      <w:r w:rsidRPr="00355C4D">
        <w:rPr>
          <w:rFonts w:eastAsia="Times New Roman"/>
          <w:sz w:val="18"/>
          <w:szCs w:val="18"/>
          <w:lang w:eastAsia="pt-BR"/>
        </w:rPr>
        <w:t xml:space="preserve">—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258AE8DA" w14:textId="77777777" w:rsidR="002B33D7" w:rsidRDefault="002B33D7" w:rsidP="000453E3">
      <w:pPr>
        <w:pStyle w:val="SemEspaamento"/>
        <w:rPr>
          <w:rFonts w:eastAsia="Times New Roman"/>
          <w:sz w:val="18"/>
          <w:szCs w:val="18"/>
          <w:lang w:eastAsia="pt-BR"/>
        </w:rPr>
      </w:pPr>
      <w:r w:rsidRPr="00355C4D">
        <w:rPr>
          <w:rFonts w:eastAsia="Times New Roman"/>
          <w:sz w:val="18"/>
          <w:szCs w:val="18"/>
          <w:lang w:eastAsia="pt-BR"/>
        </w:rPr>
        <w:t>Sua pele e estrutura corporal formam uma carcaça grossa e resistente.</w:t>
      </w:r>
    </w:p>
    <w:p w14:paraId="5D13C6F7" w14:textId="77777777" w:rsidR="002B33D7" w:rsidRPr="00355C4D" w:rsidRDefault="002B33D7" w:rsidP="000453E3">
      <w:pPr>
        <w:pStyle w:val="SemEspaamento"/>
        <w:rPr>
          <w:rFonts w:eastAsia="Times New Roman"/>
          <w:sz w:val="18"/>
          <w:szCs w:val="18"/>
          <w:lang w:eastAsia="pt-BR"/>
        </w:rPr>
      </w:pPr>
      <w:r w:rsidRPr="002A1B32">
        <w:rPr>
          <w:rFonts w:eastAsia="Times New Roman"/>
          <w:b/>
          <w:bCs/>
          <w:sz w:val="18"/>
          <w:szCs w:val="18"/>
          <w:lang w:eastAsia="pt-BR"/>
        </w:rPr>
        <w:t>Efeito</w:t>
      </w:r>
      <w:r w:rsidRPr="00355C4D">
        <w:rPr>
          <w:rFonts w:eastAsia="Times New Roman"/>
          <w:sz w:val="18"/>
          <w:szCs w:val="18"/>
          <w:lang w:eastAsia="pt-BR"/>
        </w:rPr>
        <w:t>: Ao receber o primeiro dano em uma cena de combate, você pode reduzi-lo em 1 + (modificador da perícia Constituição) após as resistências aplicadas. Após um descanso, você recupera o uso dessa habilidade.</w:t>
      </w:r>
    </w:p>
    <w:p w14:paraId="5AC4CE6A" w14:textId="77777777" w:rsidR="002B33D7" w:rsidRPr="00355C4D" w:rsidRDefault="002B33D7" w:rsidP="000453E3">
      <w:pPr>
        <w:pStyle w:val="SemEspaamento"/>
        <w:rPr>
          <w:rFonts w:eastAsia="Times New Roman"/>
          <w:sz w:val="18"/>
          <w:szCs w:val="18"/>
          <w:lang w:eastAsia="pt-BR"/>
        </w:rPr>
      </w:pPr>
    </w:p>
    <w:p w14:paraId="4B2FACCC"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Musculatura Avantajada</w:t>
      </w:r>
    </w:p>
    <w:p w14:paraId="7F04E459"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79B92D27"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Seus músculos são poderosos e sua força é descomunal.</w:t>
      </w:r>
    </w:p>
    <w:p w14:paraId="50063710" w14:textId="77777777" w:rsidR="002B33D7" w:rsidRPr="00355C4D" w:rsidRDefault="002B33D7" w:rsidP="000453E3">
      <w:pPr>
        <w:pStyle w:val="SemEspaamento"/>
        <w:rPr>
          <w:rFonts w:eastAsia="Times New Roman"/>
          <w:sz w:val="18"/>
          <w:szCs w:val="18"/>
          <w:lang w:eastAsia="pt-BR"/>
        </w:rPr>
      </w:pPr>
      <w:r w:rsidRPr="002A1B32">
        <w:rPr>
          <w:rFonts w:eastAsia="Times New Roman"/>
          <w:b/>
          <w:bCs/>
          <w:sz w:val="18"/>
          <w:szCs w:val="18"/>
          <w:lang w:eastAsia="pt-BR"/>
        </w:rPr>
        <w:t>Efeito</w:t>
      </w:r>
      <w:r w:rsidRPr="00355C4D">
        <w:rPr>
          <w:rFonts w:eastAsia="Times New Roman"/>
          <w:sz w:val="18"/>
          <w:szCs w:val="18"/>
          <w:lang w:eastAsia="pt-BR"/>
        </w:rPr>
        <w:t>: Você não sofre efeitos de atordoamento causados por ataques do tipo Impacto.</w:t>
      </w:r>
    </w:p>
    <w:p w14:paraId="197B516F" w14:textId="77777777" w:rsidR="002B33D7" w:rsidRPr="00355C4D" w:rsidRDefault="002B33D7" w:rsidP="000453E3">
      <w:pPr>
        <w:pStyle w:val="SemEspaamento"/>
        <w:rPr>
          <w:rFonts w:eastAsia="Times New Roman"/>
          <w:sz w:val="18"/>
          <w:szCs w:val="18"/>
          <w:lang w:eastAsia="pt-BR"/>
        </w:rPr>
      </w:pPr>
    </w:p>
    <w:p w14:paraId="2AEFC307"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highlight w:val="yellow"/>
          <w:lang w:eastAsia="pt-BR"/>
        </w:rPr>
        <w:t>Defesa Reativa</w:t>
      </w:r>
    </w:p>
    <w:p w14:paraId="4B19A3C2" w14:textId="77777777" w:rsidR="002B33D7" w:rsidRPr="00355C4D" w:rsidRDefault="002B33D7" w:rsidP="000453E3">
      <w:pPr>
        <w:pStyle w:val="SemEspaamento"/>
        <w:rPr>
          <w:rFonts w:eastAsia="Times New Roman"/>
          <w:sz w:val="18"/>
          <w:szCs w:val="18"/>
          <w:lang w:eastAsia="pt-BR"/>
        </w:rPr>
      </w:pPr>
    </w:p>
    <w:p w14:paraId="31AC1681"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Defesa Instintiva</w:t>
      </w:r>
    </w:p>
    <w:p w14:paraId="31E82237"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Reação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3175592B"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reage por instinto, desviando de ataques surpresas.</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Ao receber um ataque furtivo ou desprevenido, você pode gastar uma Ação de Reação para rolar para uma área adjacente vazia e recebe meia cobertura (+1 CA) até o fim do turno. Este talento é válido uma vez por rodada.</w:t>
      </w:r>
    </w:p>
    <w:p w14:paraId="7DEAA181" w14:textId="77777777" w:rsidR="002B33D7" w:rsidRPr="00355C4D" w:rsidRDefault="002B33D7" w:rsidP="000453E3">
      <w:pPr>
        <w:pStyle w:val="SemEspaamento"/>
        <w:rPr>
          <w:rFonts w:eastAsia="Times New Roman"/>
          <w:sz w:val="18"/>
          <w:szCs w:val="18"/>
          <w:lang w:eastAsia="pt-BR"/>
        </w:rPr>
      </w:pPr>
    </w:p>
    <w:p w14:paraId="2D42DEBB" w14:textId="77777777" w:rsidR="002B33D7" w:rsidRPr="002A1B32" w:rsidRDefault="002B33D7" w:rsidP="000453E3">
      <w:pPr>
        <w:pStyle w:val="SemEspaamento"/>
        <w:rPr>
          <w:rFonts w:eastAsia="Times New Roman"/>
          <w:b/>
          <w:bCs/>
          <w:i/>
          <w:iCs/>
          <w:sz w:val="18"/>
          <w:szCs w:val="18"/>
          <w:lang w:eastAsia="pt-BR"/>
        </w:rPr>
      </w:pPr>
      <w:r w:rsidRPr="002A1B32">
        <w:rPr>
          <w:rFonts w:eastAsia="Times New Roman"/>
          <w:b/>
          <w:bCs/>
          <w:sz w:val="18"/>
          <w:szCs w:val="18"/>
          <w:lang w:eastAsia="pt-BR"/>
        </w:rPr>
        <w:t>Guarda Costa</w:t>
      </w:r>
      <w:r w:rsidRPr="002A1B32">
        <w:rPr>
          <w:rFonts w:eastAsia="Times New Roman"/>
          <w:b/>
          <w:bCs/>
          <w:i/>
          <w:iCs/>
          <w:sz w:val="18"/>
          <w:szCs w:val="18"/>
          <w:lang w:eastAsia="pt-BR"/>
        </w:rPr>
        <w:t xml:space="preserve"> </w:t>
      </w:r>
    </w:p>
    <w:p w14:paraId="796771FD"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Reação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108CF0BF"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pode impedir que adversários atravessem seu espaço</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Quando uma criatura atacar um aliado adjacente a você, você pode realizar um ataque desarmado contra ela. Se acertar, o inimigo deve realizar um Teste de Força (CD 10 + seu modificador Força) para evitar ser empurrado 1 espaço para trás. Caso seja empurrado e colida com um obstáculo, ele fica atordoado por 1 turno.</w:t>
      </w:r>
    </w:p>
    <w:p w14:paraId="10E8BF01" w14:textId="77777777" w:rsidR="006A263A" w:rsidRDefault="006A263A" w:rsidP="000453E3">
      <w:pPr>
        <w:pStyle w:val="SemEspaamento"/>
        <w:rPr>
          <w:rFonts w:eastAsia="Times New Roman"/>
          <w:b/>
          <w:bCs/>
          <w:sz w:val="18"/>
          <w:szCs w:val="18"/>
          <w:highlight w:val="yellow"/>
          <w:lang w:eastAsia="pt-BR"/>
        </w:rPr>
      </w:pPr>
    </w:p>
    <w:p w14:paraId="09FC905A" w14:textId="7339F13E"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highlight w:val="yellow"/>
          <w:lang w:eastAsia="pt-BR"/>
        </w:rPr>
        <w:t>Defesa Ofensiva</w:t>
      </w:r>
    </w:p>
    <w:p w14:paraId="393A92AE" w14:textId="77777777" w:rsidR="002B33D7" w:rsidRPr="00355C4D" w:rsidRDefault="002B33D7" w:rsidP="000453E3">
      <w:pPr>
        <w:pStyle w:val="SemEspaamento"/>
        <w:rPr>
          <w:rFonts w:eastAsia="Times New Roman"/>
          <w:sz w:val="18"/>
          <w:szCs w:val="18"/>
          <w:lang w:eastAsia="pt-BR"/>
        </w:rPr>
      </w:pPr>
    </w:p>
    <w:p w14:paraId="1719E9B7"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sz w:val="18"/>
          <w:szCs w:val="18"/>
          <w:lang w:eastAsia="pt-BR"/>
        </w:rPr>
        <w:t>Contra-Ataque</w:t>
      </w:r>
      <w:r w:rsidRPr="00355C4D">
        <w:rPr>
          <w:rFonts w:eastAsia="Times New Roman"/>
          <w:sz w:val="18"/>
          <w:szCs w:val="18"/>
          <w:lang w:eastAsia="pt-BR"/>
        </w:rPr>
        <w:br/>
      </w:r>
      <w:r w:rsidRPr="002A1B32">
        <w:rPr>
          <w:rFonts w:eastAsia="Times New Roman"/>
          <w:b/>
          <w:bCs/>
          <w:i/>
          <w:iCs/>
          <w:sz w:val="18"/>
          <w:szCs w:val="18"/>
          <w:lang w:eastAsia="pt-BR"/>
        </w:rPr>
        <w:t>Tipo</w:t>
      </w:r>
      <w:r w:rsidRPr="00355C4D">
        <w:rPr>
          <w:rFonts w:eastAsia="Times New Roman"/>
          <w:i/>
          <w:iCs/>
          <w:sz w:val="18"/>
          <w:szCs w:val="18"/>
          <w:lang w:eastAsia="pt-BR"/>
        </w:rPr>
        <w:t>: Reação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5827D66A"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responde a uma investida inimiga com ferocidade.</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Uma vez por rodada, após uma Esquiva bem-sucedida contra ataques corpo a corpo, realize um ataque corpo a corpo imediatamente.</w:t>
      </w:r>
    </w:p>
    <w:p w14:paraId="0B597E8C" w14:textId="77777777" w:rsidR="002B33D7" w:rsidRPr="00355C4D" w:rsidRDefault="002B33D7" w:rsidP="000453E3">
      <w:pPr>
        <w:pStyle w:val="SemEspaamento"/>
        <w:rPr>
          <w:rFonts w:eastAsia="Times New Roman"/>
          <w:sz w:val="18"/>
          <w:szCs w:val="18"/>
          <w:lang w:eastAsia="pt-BR"/>
        </w:rPr>
      </w:pPr>
    </w:p>
    <w:p w14:paraId="035872C4" w14:textId="77777777" w:rsidR="002B33D7" w:rsidRPr="002A1B32" w:rsidRDefault="002B33D7" w:rsidP="000453E3">
      <w:pPr>
        <w:pStyle w:val="SemEspaamento"/>
        <w:rPr>
          <w:rFonts w:eastAsia="Times New Roman"/>
          <w:b/>
          <w:bCs/>
          <w:i/>
          <w:iCs/>
          <w:sz w:val="18"/>
          <w:szCs w:val="18"/>
          <w:lang w:eastAsia="pt-BR"/>
        </w:rPr>
      </w:pPr>
      <w:r w:rsidRPr="002A1B32">
        <w:rPr>
          <w:rFonts w:eastAsia="Times New Roman"/>
          <w:b/>
          <w:bCs/>
          <w:sz w:val="18"/>
          <w:szCs w:val="18"/>
          <w:lang w:eastAsia="pt-BR"/>
        </w:rPr>
        <w:t>Manobra Marcial</w:t>
      </w:r>
      <w:r w:rsidRPr="002A1B32">
        <w:rPr>
          <w:rFonts w:eastAsia="Times New Roman"/>
          <w:b/>
          <w:bCs/>
          <w:i/>
          <w:iCs/>
          <w:sz w:val="18"/>
          <w:szCs w:val="18"/>
          <w:lang w:eastAsia="pt-BR"/>
        </w:rPr>
        <w:t xml:space="preserve"> </w:t>
      </w:r>
    </w:p>
    <w:p w14:paraId="73377BA1"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Reação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328EB2B2"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é perito em artes marciais e arrasta o seu oponente junto quando é derrubado.</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Quando um oponente o derrubar com sucesso, você pode gastar 1 Ponto de Determinação e usar uma Reação para afetar um inimigo adjacente. Escolha um dos efeitos: derrubá-lo ou empurrá-lo 1 espaço para trás. Se não houver inimigos adjacentes, você pode usar esta habilidade contra o próprio atacante.</w:t>
      </w:r>
    </w:p>
    <w:p w14:paraId="276A1D06" w14:textId="77777777" w:rsidR="002B33D7" w:rsidRDefault="002B33D7" w:rsidP="000453E3">
      <w:pPr>
        <w:pStyle w:val="SemEspaamento"/>
        <w:rPr>
          <w:rFonts w:eastAsia="Times New Roman"/>
          <w:b/>
          <w:bCs/>
          <w:sz w:val="18"/>
          <w:szCs w:val="18"/>
          <w:highlight w:val="yellow"/>
          <w:lang w:eastAsia="pt-BR"/>
        </w:rPr>
      </w:pPr>
    </w:p>
    <w:p w14:paraId="2CE83829" w14:textId="77777777" w:rsidR="002B33D7" w:rsidRDefault="002B33D7" w:rsidP="000453E3">
      <w:pPr>
        <w:pStyle w:val="SemEspaamento"/>
        <w:rPr>
          <w:rFonts w:eastAsia="Times New Roman"/>
          <w:b/>
          <w:bCs/>
          <w:sz w:val="18"/>
          <w:szCs w:val="18"/>
          <w:highlight w:val="yellow"/>
          <w:lang w:eastAsia="pt-BR"/>
        </w:rPr>
      </w:pPr>
    </w:p>
    <w:p w14:paraId="63BF5396" w14:textId="77777777" w:rsidR="002B33D7" w:rsidRDefault="002B33D7" w:rsidP="000453E3">
      <w:pPr>
        <w:pStyle w:val="SemEspaamento"/>
        <w:rPr>
          <w:rFonts w:eastAsia="Times New Roman"/>
          <w:b/>
          <w:bCs/>
          <w:sz w:val="18"/>
          <w:szCs w:val="18"/>
          <w:highlight w:val="yellow"/>
          <w:lang w:eastAsia="pt-BR"/>
        </w:rPr>
      </w:pPr>
    </w:p>
    <w:p w14:paraId="3DF68167" w14:textId="77777777" w:rsidR="002B33D7" w:rsidRDefault="002B33D7" w:rsidP="000453E3">
      <w:pPr>
        <w:pStyle w:val="SemEspaamento"/>
        <w:rPr>
          <w:rFonts w:eastAsia="Times New Roman"/>
          <w:b/>
          <w:bCs/>
          <w:sz w:val="18"/>
          <w:szCs w:val="18"/>
          <w:highlight w:val="yellow"/>
          <w:lang w:eastAsia="pt-BR"/>
        </w:rPr>
      </w:pPr>
    </w:p>
    <w:p w14:paraId="34CF1314" w14:textId="77777777" w:rsidR="002B33D7" w:rsidRDefault="002B33D7" w:rsidP="000453E3">
      <w:pPr>
        <w:pStyle w:val="SemEspaamento"/>
        <w:rPr>
          <w:rFonts w:eastAsia="Times New Roman"/>
          <w:b/>
          <w:bCs/>
          <w:sz w:val="18"/>
          <w:szCs w:val="18"/>
          <w:highlight w:val="yellow"/>
          <w:lang w:eastAsia="pt-BR"/>
        </w:rPr>
      </w:pPr>
    </w:p>
    <w:p w14:paraId="071BA4C2"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highlight w:val="yellow"/>
          <w:lang w:eastAsia="pt-BR"/>
        </w:rPr>
        <w:t>Sobrevivência Tática</w:t>
      </w:r>
    </w:p>
    <w:p w14:paraId="4A8C6CAF" w14:textId="77777777" w:rsidR="002B33D7" w:rsidRPr="00355C4D" w:rsidRDefault="002B33D7" w:rsidP="000453E3">
      <w:pPr>
        <w:pStyle w:val="SemEspaamento"/>
        <w:rPr>
          <w:rFonts w:eastAsia="Times New Roman"/>
          <w:sz w:val="18"/>
          <w:szCs w:val="18"/>
          <w:lang w:eastAsia="pt-BR"/>
        </w:rPr>
      </w:pPr>
    </w:p>
    <w:p w14:paraId="083256FC"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Aliado da Morte</w:t>
      </w:r>
    </w:p>
    <w:p w14:paraId="0E3FBA1F"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xml:space="preserve">: Passivo </w:t>
      </w:r>
      <w:r w:rsidRPr="00355C4D">
        <w:rPr>
          <w:rFonts w:eastAsia="Times New Roman"/>
          <w:sz w:val="18"/>
          <w:szCs w:val="18"/>
          <w:lang w:eastAsia="pt-BR"/>
        </w:rPr>
        <w:t xml:space="preserve">—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3DD3F00F"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Vive constantemente à sombra da morte, como amantes inseparáveis.</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Ao realizar testes relacionados a 'Morrendo', você tem vantagem.</w:t>
      </w:r>
    </w:p>
    <w:p w14:paraId="06AD3D27" w14:textId="77777777" w:rsidR="002B33D7" w:rsidRPr="00355C4D" w:rsidRDefault="002B33D7" w:rsidP="000453E3">
      <w:pPr>
        <w:pStyle w:val="SemEspaamento"/>
        <w:rPr>
          <w:rFonts w:eastAsia="Times New Roman"/>
          <w:sz w:val="18"/>
          <w:szCs w:val="18"/>
          <w:lang w:eastAsia="pt-BR"/>
        </w:rPr>
      </w:pPr>
    </w:p>
    <w:p w14:paraId="3F0FC281"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Coragem Desumana</w:t>
      </w:r>
    </w:p>
    <w:p w14:paraId="5AA5B7B0"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Reação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2284B933"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Mesmo no limite da vida, você encontra forças para lutar.</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Ao chegar a 0 PV, você pode gastar 1 Determinação para agir normalmente por 1 turno, ignorando as restrições de estar morrendo. Ao final do seu turno, você cai imediatamente e passa a seguir o fluxo normal de morte do sistema. Exclusão Mútua: Este talento é mutuamente exclusivo com Sobrevivente Nato. Se adquirir ambos, deve escolher apenas um para manter; o outro é removido.</w:t>
      </w:r>
    </w:p>
    <w:p w14:paraId="58C1A055" w14:textId="77777777" w:rsidR="002B33D7" w:rsidRPr="00355C4D" w:rsidRDefault="002B33D7" w:rsidP="000453E3">
      <w:pPr>
        <w:pStyle w:val="SemEspaamento"/>
        <w:rPr>
          <w:rFonts w:eastAsia="Times New Roman"/>
          <w:sz w:val="18"/>
          <w:szCs w:val="18"/>
          <w:lang w:eastAsia="pt-BR"/>
        </w:rPr>
      </w:pPr>
    </w:p>
    <w:p w14:paraId="1730CFAC"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 xml:space="preserve">Resistência ao </w:t>
      </w:r>
      <w:proofErr w:type="spellStart"/>
      <w:r w:rsidRPr="002A1B32">
        <w:rPr>
          <w:rFonts w:eastAsia="Times New Roman"/>
          <w:b/>
          <w:bCs/>
          <w:sz w:val="18"/>
          <w:szCs w:val="18"/>
          <w:lang w:eastAsia="pt-BR"/>
        </w:rPr>
        <w:t>Virus</w:t>
      </w:r>
      <w:proofErr w:type="spellEnd"/>
    </w:p>
    <w:p w14:paraId="469BB773" w14:textId="77777777" w:rsidR="002B33D7" w:rsidRPr="00355C4D" w:rsidRDefault="002B33D7" w:rsidP="000453E3">
      <w:pPr>
        <w:pStyle w:val="SemEspaamento"/>
        <w:rPr>
          <w:rFonts w:eastAsia="Times New Roman"/>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Passiva</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Defesa</w:t>
      </w:r>
      <w:r w:rsidRPr="00355C4D">
        <w:rPr>
          <w:rFonts w:eastAsia="Times New Roman"/>
          <w:sz w:val="18"/>
          <w:szCs w:val="18"/>
          <w:lang w:eastAsia="pt-BR"/>
        </w:rPr>
        <w:t xml:space="preserve"> </w:t>
      </w:r>
    </w:p>
    <w:p w14:paraId="5ED998EF" w14:textId="77777777" w:rsidR="002B33D7" w:rsidRDefault="002B33D7" w:rsidP="000453E3">
      <w:pPr>
        <w:pStyle w:val="SemEspaamento"/>
        <w:rPr>
          <w:rFonts w:eastAsia="Times New Roman"/>
          <w:sz w:val="18"/>
          <w:szCs w:val="18"/>
          <w:lang w:eastAsia="pt-BR"/>
        </w:rPr>
      </w:pPr>
      <w:r w:rsidRPr="00355C4D">
        <w:rPr>
          <w:rFonts w:eastAsia="Times New Roman"/>
          <w:sz w:val="18"/>
          <w:szCs w:val="18"/>
          <w:lang w:eastAsia="pt-BR"/>
        </w:rPr>
        <w:t>No passado você foi infectado e se curou, adquirindo agora uma resistência parcial ao vírus.</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xml:space="preserve">: </w:t>
      </w:r>
      <w:r w:rsidRPr="00747707">
        <w:rPr>
          <w:rFonts w:eastAsia="Times New Roman"/>
          <w:sz w:val="18"/>
          <w:szCs w:val="18"/>
          <w:lang w:eastAsia="pt-BR"/>
        </w:rPr>
        <w:t>Sempre que estiver infectado, você pode anular os efeitos de um sintoma à sua escolha; ainda assim, ele continua sendo considerado uma infecção normalmente.</w:t>
      </w:r>
    </w:p>
    <w:p w14:paraId="5CCCE0B7" w14:textId="77777777" w:rsidR="002B33D7" w:rsidRPr="00355C4D" w:rsidRDefault="002B33D7" w:rsidP="000453E3">
      <w:pPr>
        <w:pStyle w:val="SemEspaamento"/>
        <w:rPr>
          <w:rFonts w:eastAsia="Times New Roman"/>
          <w:sz w:val="18"/>
          <w:szCs w:val="18"/>
          <w:lang w:eastAsia="pt-BR"/>
        </w:rPr>
      </w:pPr>
    </w:p>
    <w:p w14:paraId="3AD5A8CB"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Sobrevivente Nato</w:t>
      </w:r>
    </w:p>
    <w:p w14:paraId="31B94532" w14:textId="77777777" w:rsidR="002B33D7" w:rsidRPr="00355C4D" w:rsidRDefault="002B33D7" w:rsidP="000453E3">
      <w:pPr>
        <w:pStyle w:val="SemEspaamento"/>
        <w:rPr>
          <w:rFonts w:eastAsia="Times New Roman"/>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Reação (1x por Descanso)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Defesa</w:t>
      </w:r>
      <w:r w:rsidRPr="00355C4D">
        <w:rPr>
          <w:rFonts w:eastAsia="Times New Roman"/>
          <w:sz w:val="18"/>
          <w:szCs w:val="18"/>
          <w:lang w:eastAsia="pt-BR"/>
        </w:rPr>
        <w:t xml:space="preserve"> </w:t>
      </w:r>
    </w:p>
    <w:p w14:paraId="2BA053A6"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vontade de viver é mais forte que a morte.</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Ao cair a 0 PV, você recupera 4 + seu modificador da perícia Constituição em PV, permanecendo consciente. No entanto, você deve gastar uma Ação Completa no próximo turno para estabilizar-se e recuperar o fôlego, não podendo realizar nenhuma outra ação nesse turno. Exclusão Mútua: Este talento é mutuamente exclusivo com Coragem Desumana. Se adquirir ambos, deve escolher apenas um para manter; o outro é removido.</w:t>
      </w:r>
    </w:p>
    <w:p w14:paraId="40B5E1E5" w14:textId="77777777" w:rsidR="002B33D7" w:rsidRPr="00355C4D" w:rsidRDefault="002B33D7" w:rsidP="000453E3">
      <w:pPr>
        <w:pStyle w:val="SemEspaamento"/>
        <w:rPr>
          <w:rFonts w:eastAsia="Times New Roman"/>
          <w:sz w:val="18"/>
          <w:szCs w:val="18"/>
          <w:lang w:eastAsia="pt-BR"/>
        </w:rPr>
      </w:pPr>
    </w:p>
    <w:p w14:paraId="1CA7D8D3"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Resistência a Mordida</w:t>
      </w:r>
    </w:p>
    <w:p w14:paraId="6E35C6D4"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xml:space="preserve">: Reação </w:t>
      </w:r>
      <w:r w:rsidRPr="00355C4D">
        <w:rPr>
          <w:rFonts w:eastAsia="Times New Roman"/>
          <w:sz w:val="18"/>
          <w:szCs w:val="18"/>
          <w:lang w:eastAsia="pt-BR"/>
        </w:rPr>
        <w:t xml:space="preserve">—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2019AB5A"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Com o tempo, sua experiência tornou os ataques de zumbis mais fáceis de prever e evitar.</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Ao receber um ataque crítico, você pode gastar 1 ponto de Determinação e usar sua Reação para não sofrer o efeito 'Infectado'.</w:t>
      </w:r>
    </w:p>
    <w:p w14:paraId="13CF6ABF" w14:textId="77777777" w:rsidR="002B33D7" w:rsidRPr="00355C4D" w:rsidRDefault="002B33D7" w:rsidP="000453E3">
      <w:pPr>
        <w:pStyle w:val="SemEspaamento"/>
        <w:rPr>
          <w:rFonts w:eastAsia="Times New Roman"/>
          <w:sz w:val="18"/>
          <w:szCs w:val="18"/>
          <w:lang w:eastAsia="pt-BR"/>
        </w:rPr>
      </w:pPr>
    </w:p>
    <w:p w14:paraId="173EED11"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highlight w:val="yellow"/>
          <w:lang w:eastAsia="pt-BR"/>
        </w:rPr>
        <w:t>Defesa Tática</w:t>
      </w:r>
    </w:p>
    <w:p w14:paraId="64196A2F" w14:textId="77777777" w:rsidR="002B33D7" w:rsidRPr="00355C4D" w:rsidRDefault="002B33D7" w:rsidP="000453E3">
      <w:pPr>
        <w:pStyle w:val="SemEspaamento"/>
        <w:rPr>
          <w:rFonts w:eastAsia="Times New Roman"/>
          <w:sz w:val="18"/>
          <w:szCs w:val="18"/>
          <w:lang w:eastAsia="pt-BR"/>
        </w:rPr>
      </w:pPr>
    </w:p>
    <w:p w14:paraId="3E0B7214" w14:textId="77777777" w:rsidR="002B33D7" w:rsidRPr="002A1B32" w:rsidRDefault="002B33D7" w:rsidP="000453E3">
      <w:pPr>
        <w:pStyle w:val="SemEspaamento"/>
        <w:rPr>
          <w:rFonts w:eastAsia="Times New Roman"/>
          <w:b/>
          <w:bCs/>
          <w:sz w:val="18"/>
          <w:szCs w:val="18"/>
          <w:lang w:eastAsia="pt-BR"/>
        </w:rPr>
      </w:pPr>
      <w:r w:rsidRPr="002A1B32">
        <w:rPr>
          <w:rFonts w:eastAsia="Times New Roman"/>
          <w:b/>
          <w:bCs/>
          <w:sz w:val="18"/>
          <w:szCs w:val="18"/>
          <w:lang w:eastAsia="pt-BR"/>
        </w:rPr>
        <w:t>Muralha de Carne</w:t>
      </w:r>
    </w:p>
    <w:p w14:paraId="58243D69" w14:textId="77777777" w:rsidR="002B33D7" w:rsidRPr="00355C4D" w:rsidRDefault="002B33D7" w:rsidP="000453E3">
      <w:pPr>
        <w:pStyle w:val="SemEspaamento"/>
        <w:rPr>
          <w:rFonts w:eastAsia="Times New Roman"/>
          <w:i/>
          <w:iCs/>
          <w:sz w:val="18"/>
          <w:szCs w:val="18"/>
          <w:lang w:eastAsia="pt-BR"/>
        </w:rPr>
      </w:pPr>
      <w:r w:rsidRPr="002A1B32">
        <w:rPr>
          <w:rFonts w:eastAsia="Times New Roman"/>
          <w:b/>
          <w:bCs/>
          <w:i/>
          <w:iCs/>
          <w:sz w:val="18"/>
          <w:szCs w:val="18"/>
          <w:lang w:eastAsia="pt-BR"/>
        </w:rPr>
        <w:t>Tipo</w:t>
      </w:r>
      <w:r w:rsidRPr="00355C4D">
        <w:rPr>
          <w:rFonts w:eastAsia="Times New Roman"/>
          <w:i/>
          <w:iCs/>
          <w:sz w:val="18"/>
          <w:szCs w:val="18"/>
          <w:lang w:eastAsia="pt-BR"/>
        </w:rPr>
        <w:t>: Reação</w:t>
      </w:r>
      <w:r w:rsidRPr="00355C4D">
        <w:rPr>
          <w:rFonts w:eastAsia="Times New Roman"/>
          <w:sz w:val="18"/>
          <w:szCs w:val="18"/>
          <w:lang w:eastAsia="pt-BR"/>
        </w:rPr>
        <w:t xml:space="preserve"> — </w:t>
      </w:r>
      <w:r w:rsidRPr="002A1B32">
        <w:rPr>
          <w:rFonts w:eastAsia="Times New Roman"/>
          <w:b/>
          <w:bCs/>
          <w:i/>
          <w:iCs/>
          <w:sz w:val="18"/>
          <w:szCs w:val="18"/>
          <w:lang w:eastAsia="pt-BR"/>
        </w:rPr>
        <w:t>Categoria</w:t>
      </w:r>
      <w:r w:rsidRPr="00355C4D">
        <w:rPr>
          <w:rFonts w:eastAsia="Times New Roman"/>
          <w:i/>
          <w:iCs/>
          <w:sz w:val="18"/>
          <w:szCs w:val="18"/>
          <w:lang w:eastAsia="pt-BR"/>
        </w:rPr>
        <w:t>: Defesa</w:t>
      </w:r>
    </w:p>
    <w:p w14:paraId="0154BE50"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se coloca na frente para proteger aliados.</w:t>
      </w:r>
      <w:r w:rsidRPr="00355C4D">
        <w:rPr>
          <w:rFonts w:eastAsia="Times New Roman"/>
          <w:sz w:val="18"/>
          <w:szCs w:val="18"/>
          <w:lang w:eastAsia="pt-BR"/>
        </w:rPr>
        <w:br/>
      </w:r>
      <w:r w:rsidRPr="002A1B32">
        <w:rPr>
          <w:rFonts w:eastAsia="Times New Roman"/>
          <w:b/>
          <w:bCs/>
          <w:sz w:val="18"/>
          <w:szCs w:val="18"/>
          <w:lang w:eastAsia="pt-BR"/>
        </w:rPr>
        <w:t>Efeito</w:t>
      </w:r>
      <w:r w:rsidRPr="00355C4D">
        <w:rPr>
          <w:rFonts w:eastAsia="Times New Roman"/>
          <w:sz w:val="18"/>
          <w:szCs w:val="18"/>
          <w:lang w:eastAsia="pt-BR"/>
        </w:rPr>
        <w:t>: Uma vez por rodada, ao custo de uma Reação, quando um aliado adjacente for alvo de um ataque, você pode trocar de lugar com ele e receber o ataque em seu lugar, sem receber ataque de oportunidade.</w:t>
      </w:r>
    </w:p>
    <w:p w14:paraId="2B15BC62" w14:textId="77777777" w:rsidR="002B33D7" w:rsidRDefault="002B33D7" w:rsidP="000453E3">
      <w:pPr>
        <w:pStyle w:val="SemEspaamento"/>
        <w:rPr>
          <w:rFonts w:eastAsia="Times New Roman"/>
          <w:sz w:val="18"/>
          <w:szCs w:val="18"/>
          <w:lang w:eastAsia="pt-BR"/>
        </w:rPr>
      </w:pPr>
    </w:p>
    <w:p w14:paraId="7BE8D3B7" w14:textId="77777777" w:rsidR="002B33D7" w:rsidRDefault="002B33D7" w:rsidP="000453E3">
      <w:pPr>
        <w:pStyle w:val="SemEspaamento"/>
        <w:rPr>
          <w:rFonts w:eastAsia="Times New Roman"/>
          <w:sz w:val="18"/>
          <w:szCs w:val="18"/>
          <w:lang w:eastAsia="pt-BR"/>
        </w:rPr>
      </w:pPr>
    </w:p>
    <w:p w14:paraId="2E0F1033"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Postura Defensiva</w:t>
      </w:r>
    </w:p>
    <w:p w14:paraId="12ED4860"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Ativação</w:t>
      </w:r>
      <w:r w:rsidRPr="00355C4D">
        <w:rPr>
          <w:rFonts w:eastAsia="Times New Roman"/>
          <w:sz w:val="18"/>
          <w:szCs w:val="18"/>
          <w:lang w:eastAsia="pt-BR"/>
        </w:rPr>
        <w:t xml:space="preserve"> — </w:t>
      </w:r>
      <w:r w:rsidRPr="00C84BC0">
        <w:rPr>
          <w:rFonts w:eastAsia="Times New Roman"/>
          <w:b/>
          <w:bCs/>
          <w:i/>
          <w:iCs/>
          <w:sz w:val="18"/>
          <w:szCs w:val="18"/>
          <w:lang w:eastAsia="pt-BR"/>
        </w:rPr>
        <w:t>Categoria</w:t>
      </w:r>
      <w:r w:rsidRPr="00355C4D">
        <w:rPr>
          <w:rFonts w:eastAsia="Times New Roman"/>
          <w:i/>
          <w:iCs/>
          <w:sz w:val="18"/>
          <w:szCs w:val="18"/>
          <w:lang w:eastAsia="pt-BR"/>
        </w:rPr>
        <w:t>: Defesa</w:t>
      </w:r>
    </w:p>
    <w:p w14:paraId="33FE482B"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adota uma posição firme e impenetrável.</w:t>
      </w:r>
      <w:r w:rsidRPr="00355C4D">
        <w:rPr>
          <w:rFonts w:eastAsia="Times New Roman"/>
          <w:sz w:val="18"/>
          <w:szCs w:val="18"/>
          <w:lang w:eastAsia="pt-BR"/>
        </w:rPr>
        <w:br/>
      </w:r>
      <w:r w:rsidRPr="00C84BC0">
        <w:rPr>
          <w:rFonts w:eastAsia="Times New Roman"/>
          <w:b/>
          <w:bCs/>
          <w:sz w:val="18"/>
          <w:szCs w:val="18"/>
          <w:lang w:eastAsia="pt-BR"/>
        </w:rPr>
        <w:t>Efeito</w:t>
      </w:r>
      <w:r w:rsidRPr="00355C4D">
        <w:rPr>
          <w:rFonts w:eastAsia="Times New Roman"/>
          <w:sz w:val="18"/>
          <w:szCs w:val="18"/>
          <w:lang w:eastAsia="pt-BR"/>
        </w:rPr>
        <w:t xml:space="preserve">: Você não pode se mover até o início do seu próximo turno recebendo +1 na CA e imunidade a empurrão ou derrubada. </w:t>
      </w:r>
    </w:p>
    <w:p w14:paraId="3D23636D" w14:textId="77777777" w:rsidR="002B33D7" w:rsidRPr="00355C4D" w:rsidRDefault="002B33D7" w:rsidP="000453E3">
      <w:pPr>
        <w:pStyle w:val="SemEspaamento"/>
        <w:rPr>
          <w:rFonts w:eastAsia="Times New Roman"/>
          <w:sz w:val="18"/>
          <w:szCs w:val="18"/>
          <w:lang w:eastAsia="pt-BR"/>
        </w:rPr>
      </w:pPr>
    </w:p>
    <w:p w14:paraId="11AA2338"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Reflexos Rápidos</w:t>
      </w:r>
    </w:p>
    <w:p w14:paraId="4715CDEC"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Tipo</w:t>
      </w:r>
      <w:r w:rsidRPr="00355C4D">
        <w:rPr>
          <w:rFonts w:eastAsia="Times New Roman"/>
          <w:sz w:val="18"/>
          <w:szCs w:val="18"/>
          <w:lang w:eastAsia="pt-BR"/>
        </w:rPr>
        <w:t>: Ativação (</w:t>
      </w:r>
      <w:r w:rsidRPr="00355C4D">
        <w:rPr>
          <w:rFonts w:eastAsia="Times New Roman"/>
          <w:i/>
          <w:iCs/>
          <w:sz w:val="18"/>
          <w:szCs w:val="18"/>
          <w:lang w:eastAsia="pt-BR"/>
        </w:rPr>
        <w:t>1x por Descanso</w:t>
      </w:r>
      <w:r w:rsidRPr="00355C4D">
        <w:rPr>
          <w:rFonts w:eastAsia="Times New Roman"/>
          <w:sz w:val="18"/>
          <w:szCs w:val="18"/>
          <w:lang w:eastAsia="pt-BR"/>
        </w:rPr>
        <w:t xml:space="preserve">) — </w:t>
      </w:r>
      <w:r w:rsidRPr="00C84BC0">
        <w:rPr>
          <w:rFonts w:eastAsia="Times New Roman"/>
          <w:b/>
          <w:bCs/>
          <w:sz w:val="18"/>
          <w:szCs w:val="18"/>
          <w:lang w:eastAsia="pt-BR"/>
        </w:rPr>
        <w:t>Categoria</w:t>
      </w:r>
      <w:r w:rsidRPr="00355C4D">
        <w:rPr>
          <w:rFonts w:eastAsia="Times New Roman"/>
          <w:sz w:val="18"/>
          <w:szCs w:val="18"/>
          <w:lang w:eastAsia="pt-BR"/>
        </w:rPr>
        <w:t>: Defesa</w:t>
      </w:r>
    </w:p>
    <w:p w14:paraId="2A89A184"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percepção aguçada permite antecipar ataques e responder com precisão além do normal.</w:t>
      </w:r>
      <w:r w:rsidRPr="00355C4D">
        <w:rPr>
          <w:rFonts w:eastAsia="Times New Roman"/>
          <w:sz w:val="18"/>
          <w:szCs w:val="18"/>
          <w:lang w:eastAsia="pt-BR"/>
        </w:rPr>
        <w:br/>
      </w:r>
      <w:r w:rsidRPr="00C84BC0">
        <w:rPr>
          <w:rFonts w:eastAsia="Times New Roman"/>
          <w:b/>
          <w:bCs/>
          <w:sz w:val="18"/>
          <w:szCs w:val="18"/>
          <w:lang w:eastAsia="pt-BR"/>
        </w:rPr>
        <w:t>Efeito</w:t>
      </w:r>
      <w:r w:rsidRPr="00355C4D">
        <w:rPr>
          <w:rFonts w:eastAsia="Times New Roman"/>
          <w:sz w:val="18"/>
          <w:szCs w:val="18"/>
          <w:lang w:eastAsia="pt-BR"/>
        </w:rPr>
        <w:t>: Você recebe 1 Reação adicional por turno, mas ela só pode ser utilizada para talentos de Defesa. A Reação adicional dura 3 rodadas e não se acumula com outras fontes de Reações extras.</w:t>
      </w:r>
    </w:p>
    <w:p w14:paraId="7D060311" w14:textId="77777777" w:rsidR="002B33D7" w:rsidRPr="00355C4D" w:rsidRDefault="002B33D7" w:rsidP="000453E3">
      <w:pPr>
        <w:pStyle w:val="SemEspaamento"/>
        <w:rPr>
          <w:rFonts w:eastAsia="Times New Roman"/>
          <w:sz w:val="18"/>
          <w:szCs w:val="18"/>
          <w:lang w:eastAsia="pt-BR"/>
        </w:rPr>
      </w:pPr>
    </w:p>
    <w:p w14:paraId="6AB09344" w14:textId="77777777" w:rsidR="002B33D7" w:rsidRPr="00C84BC0" w:rsidRDefault="002B33D7" w:rsidP="000453E3">
      <w:pPr>
        <w:pStyle w:val="Ttulo3"/>
      </w:pPr>
      <w:bookmarkStart w:id="6" w:name="_Toc228207887"/>
      <w:r>
        <w:t xml:space="preserve">7.3. </w:t>
      </w:r>
      <w:r w:rsidRPr="00C84BC0">
        <w:t>Interação</w:t>
      </w:r>
      <w:bookmarkEnd w:id="6"/>
    </w:p>
    <w:p w14:paraId="130E8DB8" w14:textId="77777777" w:rsidR="002B33D7" w:rsidRPr="00355C4D" w:rsidRDefault="002B33D7" w:rsidP="000453E3">
      <w:pPr>
        <w:pStyle w:val="SemEspaamento"/>
        <w:rPr>
          <w:rFonts w:eastAsia="Times New Roman"/>
          <w:sz w:val="18"/>
          <w:szCs w:val="18"/>
          <w:lang w:eastAsia="pt-BR"/>
        </w:rPr>
      </w:pPr>
    </w:p>
    <w:p w14:paraId="305F828B"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highlight w:val="yellow"/>
          <w:lang w:eastAsia="pt-BR"/>
        </w:rPr>
        <w:t>Influência Social</w:t>
      </w:r>
    </w:p>
    <w:p w14:paraId="5B1FD8E6" w14:textId="77777777" w:rsidR="002B33D7" w:rsidRPr="00355C4D" w:rsidRDefault="002B33D7" w:rsidP="000453E3">
      <w:pPr>
        <w:pStyle w:val="SemEspaamento"/>
        <w:rPr>
          <w:rFonts w:eastAsia="Times New Roman"/>
          <w:sz w:val="18"/>
          <w:szCs w:val="18"/>
          <w:lang w:eastAsia="pt-BR"/>
        </w:rPr>
      </w:pPr>
    </w:p>
    <w:p w14:paraId="6FD0D78D"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Carisma Instintivo</w:t>
      </w:r>
    </w:p>
    <w:p w14:paraId="39EA40EC"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6AC96B95"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presença natural abre portas sem esforço.</w:t>
      </w:r>
    </w:p>
    <w:p w14:paraId="4C3128C4"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Ao realizar um teste de Persuasão, role duas vezes com Vantagem e escolha o melhor resultado entre as duas rolagens.</w:t>
      </w:r>
    </w:p>
    <w:p w14:paraId="14F5C7F0" w14:textId="77777777" w:rsidR="002B33D7" w:rsidRPr="00355C4D" w:rsidRDefault="002B33D7" w:rsidP="000453E3">
      <w:pPr>
        <w:pStyle w:val="SemEspaamento"/>
        <w:rPr>
          <w:rFonts w:eastAsia="Times New Roman"/>
          <w:sz w:val="18"/>
          <w:szCs w:val="18"/>
          <w:lang w:eastAsia="pt-BR"/>
        </w:rPr>
      </w:pPr>
    </w:p>
    <w:p w14:paraId="340408C5"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Interrogador Frio</w:t>
      </w:r>
    </w:p>
    <w:p w14:paraId="19D14B74"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0D486B79" w14:textId="77777777" w:rsidR="002B33D7" w:rsidRDefault="002B33D7" w:rsidP="000453E3">
      <w:pPr>
        <w:pStyle w:val="SemEspaamento"/>
        <w:rPr>
          <w:rFonts w:eastAsia="Times New Roman"/>
          <w:sz w:val="18"/>
          <w:szCs w:val="18"/>
          <w:lang w:eastAsia="pt-BR"/>
        </w:rPr>
      </w:pPr>
      <w:r w:rsidRPr="00355C4D">
        <w:rPr>
          <w:rFonts w:eastAsia="Times New Roman"/>
          <w:sz w:val="18"/>
          <w:szCs w:val="18"/>
          <w:lang w:eastAsia="pt-BR"/>
        </w:rPr>
        <w:lastRenderedPageBreak/>
        <w:t>Você sabe pressionar alguém sem precisar levantar a mão.</w:t>
      </w:r>
    </w:p>
    <w:p w14:paraId="2E4FBBA1"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Você recebe vantagem em Intimidação quando estiver tentando obter respostas. Em sucesso crítico, você aprende algo adicional além do que o alvo diria normalmente.</w:t>
      </w:r>
    </w:p>
    <w:p w14:paraId="43DDCB95" w14:textId="77777777" w:rsidR="002B33D7" w:rsidRPr="00355C4D" w:rsidRDefault="002B33D7" w:rsidP="000453E3">
      <w:pPr>
        <w:pStyle w:val="SemEspaamento"/>
        <w:rPr>
          <w:rFonts w:eastAsia="Times New Roman"/>
          <w:sz w:val="18"/>
          <w:szCs w:val="18"/>
          <w:lang w:eastAsia="pt-BR"/>
        </w:rPr>
      </w:pPr>
    </w:p>
    <w:p w14:paraId="2ED7E088"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Intimidação Implacável</w:t>
      </w:r>
    </w:p>
    <w:p w14:paraId="2ACD8D3C"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2AB009BE"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Seu olhar e postura transmitem ameaça.</w:t>
      </w:r>
    </w:p>
    <w:p w14:paraId="3E729AC9"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Ao realizar um teste de Intimidação, você recebe vantagem nesse teste. As criaturas afetadas devem realizar um teste de Vontade (CD = 10 + seu modificador de Intimidação); se falharem, sofrem –1 em todas as rolagens sociais até o fim da cena.</w:t>
      </w:r>
    </w:p>
    <w:p w14:paraId="4DA8E5EA" w14:textId="77777777" w:rsidR="002B33D7" w:rsidRPr="00355C4D" w:rsidRDefault="002B33D7" w:rsidP="000453E3">
      <w:pPr>
        <w:pStyle w:val="SemEspaamento"/>
        <w:rPr>
          <w:rFonts w:eastAsia="Times New Roman"/>
          <w:sz w:val="18"/>
          <w:szCs w:val="18"/>
          <w:lang w:eastAsia="pt-BR"/>
        </w:rPr>
      </w:pPr>
    </w:p>
    <w:p w14:paraId="63891421"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Manipulador Nato</w:t>
      </w:r>
    </w:p>
    <w:p w14:paraId="1CD612D4"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(1x por Cena)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5B9D0483"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torce a verdade com maestria.</w:t>
      </w:r>
    </w:p>
    <w:p w14:paraId="31C309F4"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Ao realizar um teste de Enganação, você recebe vantagem. Se for bem-sucedido, o alvo passa a tratá-lo como um “Aliado” até o fim da cena ou até descobrir a verdade.</w:t>
      </w:r>
    </w:p>
    <w:p w14:paraId="2261B2DB" w14:textId="77777777" w:rsidR="002B33D7" w:rsidRPr="00355C4D" w:rsidRDefault="002B33D7" w:rsidP="000453E3">
      <w:pPr>
        <w:pStyle w:val="SemEspaamento"/>
        <w:rPr>
          <w:rFonts w:eastAsia="Times New Roman"/>
          <w:sz w:val="18"/>
          <w:szCs w:val="18"/>
          <w:lang w:eastAsia="pt-BR"/>
        </w:rPr>
      </w:pPr>
    </w:p>
    <w:p w14:paraId="19172D8A"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Mestre do Disfarce Social</w:t>
      </w:r>
    </w:p>
    <w:p w14:paraId="293AC088"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4DF8DA20"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manipula postura, tom de voz e atitudes.</w:t>
      </w:r>
      <w:r w:rsidRPr="00355C4D">
        <w:rPr>
          <w:rFonts w:eastAsia="Times New Roman"/>
          <w:sz w:val="18"/>
          <w:szCs w:val="18"/>
          <w:lang w:eastAsia="pt-BR"/>
        </w:rPr>
        <w:br/>
      </w:r>
      <w:r w:rsidRPr="00C84BC0">
        <w:rPr>
          <w:rFonts w:eastAsia="Times New Roman"/>
          <w:b/>
          <w:bCs/>
          <w:sz w:val="18"/>
          <w:szCs w:val="18"/>
          <w:lang w:eastAsia="pt-BR"/>
        </w:rPr>
        <w:t>Efeito</w:t>
      </w:r>
      <w:r w:rsidRPr="00355C4D">
        <w:rPr>
          <w:rFonts w:eastAsia="Times New Roman"/>
          <w:sz w:val="18"/>
          <w:szCs w:val="18"/>
          <w:lang w:eastAsia="pt-BR"/>
        </w:rPr>
        <w:t xml:space="preserve">: Você recebe vantagem em Enganação quando estiver fingindo ser alguém (cargo, função, grupo, facção). </w:t>
      </w:r>
      <w:proofErr w:type="spellStart"/>
      <w:r w:rsidRPr="00355C4D">
        <w:rPr>
          <w:rFonts w:eastAsia="Times New Roman"/>
          <w:sz w:val="18"/>
          <w:szCs w:val="18"/>
          <w:lang w:eastAsia="pt-BR"/>
        </w:rPr>
        <w:t>NPCs</w:t>
      </w:r>
      <w:proofErr w:type="spellEnd"/>
      <w:r w:rsidRPr="00355C4D">
        <w:rPr>
          <w:rFonts w:eastAsia="Times New Roman"/>
          <w:sz w:val="18"/>
          <w:szCs w:val="18"/>
          <w:lang w:eastAsia="pt-BR"/>
        </w:rPr>
        <w:t xml:space="preserve"> só percebem inconsistências com um teste de Percepção com desvantagem. (CD = 10 + seu modificador de Enganação).</w:t>
      </w:r>
    </w:p>
    <w:p w14:paraId="5ED4EAB8" w14:textId="77777777" w:rsidR="002B33D7" w:rsidRDefault="002B33D7" w:rsidP="000453E3">
      <w:pPr>
        <w:pStyle w:val="SemEspaamento"/>
        <w:rPr>
          <w:rFonts w:eastAsia="Times New Roman"/>
          <w:sz w:val="18"/>
          <w:szCs w:val="18"/>
          <w:lang w:eastAsia="pt-BR"/>
        </w:rPr>
      </w:pPr>
    </w:p>
    <w:p w14:paraId="293D80AB" w14:textId="77777777" w:rsidR="002B33D7" w:rsidRDefault="002B33D7" w:rsidP="000453E3">
      <w:pPr>
        <w:pStyle w:val="SemEspaamento"/>
        <w:rPr>
          <w:rFonts w:eastAsia="Times New Roman"/>
          <w:sz w:val="18"/>
          <w:szCs w:val="18"/>
          <w:lang w:eastAsia="pt-BR"/>
        </w:rPr>
      </w:pPr>
    </w:p>
    <w:p w14:paraId="377DE235" w14:textId="77777777" w:rsidR="002B33D7" w:rsidRDefault="002B33D7" w:rsidP="000453E3">
      <w:pPr>
        <w:pStyle w:val="SemEspaamento"/>
        <w:rPr>
          <w:rFonts w:eastAsia="Times New Roman"/>
          <w:sz w:val="18"/>
          <w:szCs w:val="18"/>
          <w:lang w:eastAsia="pt-BR"/>
        </w:rPr>
      </w:pPr>
    </w:p>
    <w:p w14:paraId="735BED08"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Negociador Astuto</w:t>
      </w:r>
    </w:p>
    <w:p w14:paraId="28A14DAF"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(1x por cena)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4F2DFD21"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Sempre encontra vantagem em trocas e barganhas.</w:t>
      </w:r>
    </w:p>
    <w:p w14:paraId="3254AA90"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Ao realizar um teste de Liderança, você recebe vantagem nesse teste. Se falhar criticamente, pode repetir.</w:t>
      </w:r>
    </w:p>
    <w:p w14:paraId="75202C67" w14:textId="77777777" w:rsidR="002B33D7" w:rsidRPr="00355C4D" w:rsidRDefault="002B33D7" w:rsidP="000453E3">
      <w:pPr>
        <w:pStyle w:val="SemEspaamento"/>
        <w:rPr>
          <w:rFonts w:eastAsia="Times New Roman"/>
          <w:sz w:val="18"/>
          <w:szCs w:val="18"/>
          <w:lang w:eastAsia="pt-BR"/>
        </w:rPr>
      </w:pPr>
    </w:p>
    <w:p w14:paraId="6E54604E"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highlight w:val="yellow"/>
          <w:lang w:eastAsia="pt-BR"/>
        </w:rPr>
        <w:t>Leitura e Percepção Social</w:t>
      </w:r>
    </w:p>
    <w:p w14:paraId="35FF77F6" w14:textId="77777777" w:rsidR="002B33D7" w:rsidRPr="00355C4D" w:rsidRDefault="002B33D7" w:rsidP="000453E3">
      <w:pPr>
        <w:pStyle w:val="SemEspaamento"/>
        <w:rPr>
          <w:rFonts w:eastAsia="Times New Roman"/>
          <w:sz w:val="18"/>
          <w:szCs w:val="18"/>
          <w:lang w:eastAsia="pt-BR"/>
        </w:rPr>
      </w:pPr>
    </w:p>
    <w:p w14:paraId="24A9FA4D"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Leitor de Mentiras</w:t>
      </w:r>
    </w:p>
    <w:p w14:paraId="27F41EF6"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5B5485AD"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percebe microexpressões, hesitações e padrões de discurso.</w:t>
      </w:r>
      <w:r w:rsidRPr="00355C4D">
        <w:rPr>
          <w:rFonts w:eastAsia="Times New Roman"/>
          <w:sz w:val="18"/>
          <w:szCs w:val="18"/>
          <w:lang w:eastAsia="pt-BR"/>
        </w:rPr>
        <w:br/>
      </w:r>
      <w:r w:rsidRPr="00C84BC0">
        <w:rPr>
          <w:rFonts w:eastAsia="Times New Roman"/>
          <w:b/>
          <w:bCs/>
          <w:sz w:val="18"/>
          <w:szCs w:val="18"/>
          <w:lang w:eastAsia="pt-BR"/>
        </w:rPr>
        <w:t>Efeito</w:t>
      </w:r>
      <w:r w:rsidRPr="00355C4D">
        <w:rPr>
          <w:rFonts w:eastAsia="Times New Roman"/>
          <w:sz w:val="18"/>
          <w:szCs w:val="18"/>
          <w:lang w:eastAsia="pt-BR"/>
        </w:rPr>
        <w:t>: Você recebe +2 em testes de Percepção ou Empatia para detectar mentiras.</w:t>
      </w:r>
      <w:r w:rsidRPr="00355C4D">
        <w:rPr>
          <w:rFonts w:eastAsia="Times New Roman"/>
          <w:sz w:val="18"/>
          <w:szCs w:val="18"/>
          <w:lang w:eastAsia="pt-BR"/>
        </w:rPr>
        <w:br/>
        <w:t xml:space="preserve">Uma vez por cena, se um </w:t>
      </w:r>
      <w:proofErr w:type="spellStart"/>
      <w:r w:rsidRPr="00355C4D">
        <w:rPr>
          <w:rFonts w:eastAsia="Times New Roman"/>
          <w:sz w:val="18"/>
          <w:szCs w:val="18"/>
          <w:lang w:eastAsia="pt-BR"/>
        </w:rPr>
        <w:t>NPC</w:t>
      </w:r>
      <w:proofErr w:type="spellEnd"/>
      <w:r w:rsidRPr="00355C4D">
        <w:rPr>
          <w:rFonts w:eastAsia="Times New Roman"/>
          <w:sz w:val="18"/>
          <w:szCs w:val="18"/>
          <w:lang w:eastAsia="pt-BR"/>
        </w:rPr>
        <w:t xml:space="preserve"> tentar enganar você, você pode rolar o teste com vantagem.</w:t>
      </w:r>
    </w:p>
    <w:p w14:paraId="54993488" w14:textId="77777777" w:rsidR="002B33D7" w:rsidRPr="00355C4D" w:rsidRDefault="002B33D7" w:rsidP="000453E3">
      <w:pPr>
        <w:pStyle w:val="SemEspaamento"/>
        <w:rPr>
          <w:rFonts w:eastAsia="Times New Roman"/>
          <w:sz w:val="18"/>
          <w:szCs w:val="18"/>
          <w:lang w:eastAsia="pt-BR"/>
        </w:rPr>
      </w:pPr>
    </w:p>
    <w:p w14:paraId="14813AD2"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Leitor de Intenções Hostis</w:t>
      </w:r>
    </w:p>
    <w:p w14:paraId="3CBA55F8"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Passivo — Categoria</w:t>
      </w:r>
      <w:r w:rsidRPr="00C84BC0">
        <w:rPr>
          <w:rFonts w:eastAsia="Times New Roman"/>
          <w:b/>
          <w:bCs/>
          <w:i/>
          <w:iCs/>
          <w:sz w:val="18"/>
          <w:szCs w:val="18"/>
          <w:lang w:eastAsia="pt-BR"/>
        </w:rPr>
        <w:t>:</w:t>
      </w:r>
      <w:r w:rsidRPr="00355C4D">
        <w:rPr>
          <w:rFonts w:eastAsia="Times New Roman"/>
          <w:i/>
          <w:iCs/>
          <w:sz w:val="18"/>
          <w:szCs w:val="18"/>
          <w:lang w:eastAsia="pt-BR"/>
        </w:rPr>
        <w:t xml:space="preserve"> Interação</w:t>
      </w:r>
    </w:p>
    <w:p w14:paraId="5380D01A"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sente quando alguém está prestes a trair, atacar ou manipular.</w:t>
      </w:r>
      <w:r w:rsidRPr="00355C4D">
        <w:rPr>
          <w:rFonts w:eastAsia="Times New Roman"/>
          <w:sz w:val="18"/>
          <w:szCs w:val="18"/>
          <w:lang w:eastAsia="pt-BR"/>
        </w:rPr>
        <w:br/>
      </w:r>
      <w:r w:rsidRPr="00C84BC0">
        <w:rPr>
          <w:rFonts w:eastAsia="Times New Roman"/>
          <w:b/>
          <w:bCs/>
          <w:sz w:val="18"/>
          <w:szCs w:val="18"/>
          <w:lang w:eastAsia="pt-BR"/>
        </w:rPr>
        <w:t>Efeito</w:t>
      </w:r>
      <w:r w:rsidRPr="00355C4D">
        <w:rPr>
          <w:rFonts w:eastAsia="Times New Roman"/>
          <w:sz w:val="18"/>
          <w:szCs w:val="18"/>
          <w:lang w:eastAsia="pt-BR"/>
        </w:rPr>
        <w:t>: Sempre que conversar com alguém que planeja prejudicá-lo, faça um teste de Percepção. Em caso de sucesso, o Mestre deve revelar:</w:t>
      </w:r>
    </w:p>
    <w:p w14:paraId="0FBC5A74" w14:textId="77777777" w:rsidR="002B33D7" w:rsidRPr="00355C4D" w:rsidRDefault="002B33D7" w:rsidP="000453E3">
      <w:pPr>
        <w:pStyle w:val="SemEspaamento"/>
        <w:rPr>
          <w:rFonts w:eastAsia="Times New Roman"/>
          <w:sz w:val="18"/>
          <w:szCs w:val="18"/>
          <w:lang w:eastAsia="pt-BR"/>
        </w:rPr>
      </w:pPr>
    </w:p>
    <w:p w14:paraId="47E6C1EC" w14:textId="77777777" w:rsidR="002B33D7" w:rsidRPr="00355C4D" w:rsidRDefault="002B33D7" w:rsidP="000453E3">
      <w:pPr>
        <w:pStyle w:val="SemEspaamento"/>
        <w:numPr>
          <w:ilvl w:val="0"/>
          <w:numId w:val="22"/>
        </w:numPr>
        <w:rPr>
          <w:rFonts w:eastAsia="Times New Roman"/>
          <w:sz w:val="18"/>
          <w:szCs w:val="18"/>
          <w:lang w:eastAsia="pt-BR"/>
        </w:rPr>
      </w:pPr>
      <w:r w:rsidRPr="00355C4D">
        <w:rPr>
          <w:rFonts w:eastAsia="Times New Roman"/>
          <w:sz w:val="18"/>
          <w:szCs w:val="18"/>
          <w:lang w:eastAsia="pt-BR"/>
        </w:rPr>
        <w:t>“Ele esconde algo”,</w:t>
      </w:r>
    </w:p>
    <w:p w14:paraId="7AAA53E5" w14:textId="77777777" w:rsidR="002B33D7" w:rsidRPr="00355C4D" w:rsidRDefault="002B33D7" w:rsidP="000453E3">
      <w:pPr>
        <w:pStyle w:val="SemEspaamento"/>
        <w:numPr>
          <w:ilvl w:val="0"/>
          <w:numId w:val="22"/>
        </w:numPr>
        <w:rPr>
          <w:rFonts w:eastAsia="Times New Roman"/>
          <w:sz w:val="18"/>
          <w:szCs w:val="18"/>
          <w:lang w:eastAsia="pt-BR"/>
        </w:rPr>
      </w:pPr>
      <w:r w:rsidRPr="00355C4D">
        <w:rPr>
          <w:rFonts w:eastAsia="Times New Roman"/>
          <w:sz w:val="18"/>
          <w:szCs w:val="18"/>
          <w:lang w:eastAsia="pt-BR"/>
        </w:rPr>
        <w:t>“Está nervoso demais”,</w:t>
      </w:r>
    </w:p>
    <w:p w14:paraId="73617E3C" w14:textId="77777777" w:rsidR="002B33D7" w:rsidRPr="00355C4D" w:rsidRDefault="002B33D7" w:rsidP="000453E3">
      <w:pPr>
        <w:pStyle w:val="SemEspaamento"/>
        <w:numPr>
          <w:ilvl w:val="0"/>
          <w:numId w:val="22"/>
        </w:numPr>
        <w:rPr>
          <w:rFonts w:eastAsia="Times New Roman"/>
          <w:sz w:val="18"/>
          <w:szCs w:val="18"/>
          <w:lang w:eastAsia="pt-BR"/>
        </w:rPr>
      </w:pPr>
      <w:r w:rsidRPr="00355C4D">
        <w:rPr>
          <w:rFonts w:eastAsia="Times New Roman"/>
          <w:sz w:val="18"/>
          <w:szCs w:val="18"/>
          <w:lang w:eastAsia="pt-BR"/>
        </w:rPr>
        <w:t>“Parece planejar algo”.</w:t>
      </w:r>
    </w:p>
    <w:p w14:paraId="7E34C259" w14:textId="77777777" w:rsidR="002B33D7" w:rsidRPr="00355C4D" w:rsidRDefault="002B33D7" w:rsidP="000453E3">
      <w:pPr>
        <w:pStyle w:val="SemEspaamento"/>
        <w:rPr>
          <w:rFonts w:eastAsia="Times New Roman"/>
          <w:sz w:val="18"/>
          <w:szCs w:val="18"/>
          <w:lang w:eastAsia="pt-BR"/>
        </w:rPr>
      </w:pPr>
    </w:p>
    <w:p w14:paraId="4910C897" w14:textId="77777777" w:rsidR="002B33D7" w:rsidRPr="00355C4D" w:rsidRDefault="002B33D7" w:rsidP="000453E3">
      <w:pPr>
        <w:pStyle w:val="SemEspaamento"/>
        <w:ind w:firstLine="360"/>
        <w:rPr>
          <w:rFonts w:eastAsia="Times New Roman"/>
          <w:sz w:val="18"/>
          <w:szCs w:val="18"/>
          <w:lang w:eastAsia="pt-BR"/>
        </w:rPr>
      </w:pPr>
      <w:r w:rsidRPr="00355C4D">
        <w:rPr>
          <w:rFonts w:eastAsia="Times New Roman"/>
          <w:sz w:val="18"/>
          <w:szCs w:val="18"/>
          <w:lang w:eastAsia="pt-BR"/>
        </w:rPr>
        <w:t>Não revela o plano — apenas alerta. Não interfere em combate.</w:t>
      </w:r>
    </w:p>
    <w:p w14:paraId="23EC373A" w14:textId="77777777" w:rsidR="002B33D7" w:rsidRPr="00355C4D" w:rsidRDefault="002B33D7" w:rsidP="000453E3">
      <w:pPr>
        <w:pStyle w:val="SemEspaamento"/>
        <w:rPr>
          <w:rFonts w:eastAsia="Times New Roman"/>
          <w:sz w:val="18"/>
          <w:szCs w:val="18"/>
          <w:lang w:eastAsia="pt-BR"/>
        </w:rPr>
      </w:pPr>
    </w:p>
    <w:p w14:paraId="380F74E7"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Leitor de Pessoas</w:t>
      </w:r>
    </w:p>
    <w:p w14:paraId="44048AAC"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7D48D0A2"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enxerga intenções ocultas em cada gesto.</w:t>
      </w:r>
    </w:p>
    <w:p w14:paraId="6D78C31F"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Ao iniciar uma interação social com um alvo, você pode fazer um teste de Percepção. Em caso de sucesso, você recebe +2 em testes sociais contra esse alvo durante a cena.</w:t>
      </w:r>
    </w:p>
    <w:p w14:paraId="4CE2683C" w14:textId="77777777" w:rsidR="002B33D7" w:rsidRPr="00355C4D" w:rsidRDefault="002B33D7" w:rsidP="000453E3">
      <w:pPr>
        <w:pStyle w:val="SemEspaamento"/>
        <w:rPr>
          <w:rFonts w:eastAsia="Times New Roman"/>
          <w:sz w:val="18"/>
          <w:szCs w:val="18"/>
          <w:lang w:eastAsia="pt-BR"/>
        </w:rPr>
      </w:pPr>
    </w:p>
    <w:p w14:paraId="24C595E6"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Presença Imponente</w:t>
      </w:r>
    </w:p>
    <w:p w14:paraId="4B1452B3"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65B57511"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postura afeta a confiança dos outros.</w:t>
      </w:r>
    </w:p>
    <w:p w14:paraId="7D58F76C"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Qualquer criatura que tentar Intimidar, Persuadir ou Enganar — usando qualquer perícia social para afetá-lo — realiza o teste com Desvantagem, independentemente da situação.</w:t>
      </w:r>
    </w:p>
    <w:p w14:paraId="5918D9CD" w14:textId="77777777" w:rsidR="002B33D7" w:rsidRPr="00355C4D" w:rsidRDefault="002B33D7" w:rsidP="000453E3">
      <w:pPr>
        <w:pStyle w:val="SemEspaamento"/>
        <w:rPr>
          <w:rFonts w:eastAsia="Times New Roman"/>
          <w:sz w:val="18"/>
          <w:szCs w:val="18"/>
          <w:lang w:eastAsia="pt-BR"/>
        </w:rPr>
      </w:pPr>
    </w:p>
    <w:p w14:paraId="29687925"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highlight w:val="yellow"/>
          <w:lang w:eastAsia="pt-BR"/>
        </w:rPr>
        <w:lastRenderedPageBreak/>
        <w:t>Comando e Suporte Social</w:t>
      </w:r>
    </w:p>
    <w:p w14:paraId="27FC5AF5" w14:textId="77777777" w:rsidR="002B33D7" w:rsidRPr="00355C4D" w:rsidRDefault="002B33D7" w:rsidP="000453E3">
      <w:pPr>
        <w:pStyle w:val="SemEspaamento"/>
        <w:rPr>
          <w:rFonts w:eastAsia="Times New Roman"/>
          <w:sz w:val="18"/>
          <w:szCs w:val="18"/>
          <w:lang w:eastAsia="pt-BR"/>
        </w:rPr>
      </w:pPr>
    </w:p>
    <w:p w14:paraId="173A2CAB"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Diplomata da Crise</w:t>
      </w:r>
    </w:p>
    <w:p w14:paraId="2DD0506C" w14:textId="77777777" w:rsidR="002B33D7" w:rsidRPr="00355C4D" w:rsidRDefault="002B33D7" w:rsidP="000453E3">
      <w:pPr>
        <w:pStyle w:val="SemEspaamento"/>
        <w:rPr>
          <w:rFonts w:eastAsia="Times New Roman"/>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Ativação (1x por Cena)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r w:rsidRPr="00355C4D">
        <w:rPr>
          <w:rFonts w:eastAsia="Times New Roman"/>
          <w:sz w:val="18"/>
          <w:szCs w:val="18"/>
          <w:lang w:eastAsia="pt-BR"/>
        </w:rPr>
        <w:br/>
        <w:t>Você sabe apaziguar situações tensas com poucas palavras.</w:t>
      </w:r>
      <w:r w:rsidRPr="00355C4D">
        <w:rPr>
          <w:rFonts w:eastAsia="Times New Roman"/>
          <w:sz w:val="18"/>
          <w:szCs w:val="18"/>
          <w:lang w:eastAsia="pt-BR"/>
        </w:rPr>
        <w:br/>
      </w:r>
      <w:r w:rsidRPr="00C84BC0">
        <w:rPr>
          <w:rFonts w:eastAsia="Times New Roman"/>
          <w:b/>
          <w:bCs/>
          <w:sz w:val="18"/>
          <w:szCs w:val="18"/>
          <w:lang w:eastAsia="pt-BR"/>
        </w:rPr>
        <w:t>Efeito</w:t>
      </w:r>
      <w:r w:rsidRPr="00355C4D">
        <w:rPr>
          <w:rFonts w:eastAsia="Times New Roman"/>
          <w:sz w:val="18"/>
          <w:szCs w:val="18"/>
          <w:lang w:eastAsia="pt-BR"/>
        </w:rPr>
        <w:t xml:space="preserve">: Escolha um grupo ou indivíduo hostil. Faça um teste de Persuasão. Sucesso: A hostilidade do alvo reduz um nível (Hostil </w:t>
      </w:r>
      <w:r w:rsidRPr="00355C4D">
        <w:rPr>
          <w:rFonts w:ascii="Times New Roman" w:eastAsia="Times New Roman" w:hAnsi="Times New Roman" w:cs="Times New Roman"/>
          <w:sz w:val="18"/>
          <w:szCs w:val="18"/>
          <w:lang w:eastAsia="pt-BR"/>
        </w:rPr>
        <w:t>→</w:t>
      </w:r>
      <w:r w:rsidRPr="00355C4D">
        <w:rPr>
          <w:rFonts w:eastAsia="Times New Roman"/>
          <w:sz w:val="18"/>
          <w:szCs w:val="18"/>
          <w:lang w:eastAsia="pt-BR"/>
        </w:rPr>
        <w:t xml:space="preserve"> Cauteloso, Cauteloso </w:t>
      </w:r>
      <w:r w:rsidRPr="00355C4D">
        <w:rPr>
          <w:rFonts w:ascii="Times New Roman" w:eastAsia="Times New Roman" w:hAnsi="Times New Roman" w:cs="Times New Roman"/>
          <w:sz w:val="18"/>
          <w:szCs w:val="18"/>
          <w:lang w:eastAsia="pt-BR"/>
        </w:rPr>
        <w:t>→</w:t>
      </w:r>
      <w:r w:rsidRPr="00355C4D">
        <w:rPr>
          <w:rFonts w:eastAsia="Times New Roman"/>
          <w:sz w:val="18"/>
          <w:szCs w:val="18"/>
          <w:lang w:eastAsia="pt-BR"/>
        </w:rPr>
        <w:t xml:space="preserve"> Neutro, etc.). Crítico: Todos no grupo reduzem a hostilidade em 2 níveis. Falha crítica: O grupo avança um nível para mais hostil. </w:t>
      </w:r>
    </w:p>
    <w:p w14:paraId="2BAA10D5" w14:textId="77777777" w:rsidR="002B33D7" w:rsidRDefault="002B33D7" w:rsidP="000453E3">
      <w:pPr>
        <w:pStyle w:val="SemEspaamento"/>
        <w:rPr>
          <w:rFonts w:eastAsia="Times New Roman"/>
          <w:sz w:val="18"/>
          <w:szCs w:val="18"/>
          <w:lang w:eastAsia="pt-BR"/>
        </w:rPr>
      </w:pPr>
    </w:p>
    <w:p w14:paraId="36548DCD" w14:textId="77777777" w:rsidR="002B33D7" w:rsidRDefault="002B33D7" w:rsidP="000453E3">
      <w:pPr>
        <w:pStyle w:val="SemEspaamento"/>
        <w:rPr>
          <w:rFonts w:eastAsia="Times New Roman"/>
          <w:sz w:val="18"/>
          <w:szCs w:val="18"/>
          <w:lang w:eastAsia="pt-BR"/>
        </w:rPr>
      </w:pPr>
    </w:p>
    <w:p w14:paraId="64D0C3D1" w14:textId="77777777" w:rsidR="002B33D7" w:rsidRDefault="002B33D7" w:rsidP="000453E3">
      <w:pPr>
        <w:pStyle w:val="SemEspaamento"/>
        <w:rPr>
          <w:rFonts w:eastAsia="Times New Roman"/>
          <w:sz w:val="18"/>
          <w:szCs w:val="18"/>
          <w:lang w:eastAsia="pt-BR"/>
        </w:rPr>
      </w:pPr>
    </w:p>
    <w:p w14:paraId="37F51AAB" w14:textId="77777777" w:rsidR="002B33D7" w:rsidRDefault="002B33D7" w:rsidP="000453E3">
      <w:pPr>
        <w:pStyle w:val="SemEspaamento"/>
        <w:rPr>
          <w:rFonts w:eastAsia="Times New Roman"/>
          <w:sz w:val="18"/>
          <w:szCs w:val="18"/>
          <w:lang w:eastAsia="pt-BR"/>
        </w:rPr>
      </w:pPr>
    </w:p>
    <w:p w14:paraId="510CE19F" w14:textId="77777777" w:rsidR="002B33D7" w:rsidRPr="00355C4D" w:rsidRDefault="002B33D7" w:rsidP="000453E3">
      <w:pPr>
        <w:pStyle w:val="SemEspaamento"/>
        <w:rPr>
          <w:rFonts w:eastAsia="Times New Roman"/>
          <w:sz w:val="18"/>
          <w:szCs w:val="18"/>
          <w:lang w:eastAsia="pt-BR"/>
        </w:rPr>
      </w:pPr>
    </w:p>
    <w:p w14:paraId="76385FE2"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Elo de Confiança</w:t>
      </w:r>
    </w:p>
    <w:p w14:paraId="6BC35A1C"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4064CB80"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presença deixa os aliados mais cooperativos.</w:t>
      </w:r>
      <w:r w:rsidRPr="00355C4D">
        <w:rPr>
          <w:rFonts w:eastAsia="Times New Roman"/>
          <w:sz w:val="18"/>
          <w:szCs w:val="18"/>
          <w:lang w:eastAsia="pt-BR"/>
        </w:rPr>
        <w:br/>
      </w:r>
      <w:r w:rsidRPr="00C84BC0">
        <w:rPr>
          <w:rFonts w:eastAsia="Times New Roman"/>
          <w:b/>
          <w:bCs/>
          <w:sz w:val="18"/>
          <w:szCs w:val="18"/>
          <w:lang w:eastAsia="pt-BR"/>
        </w:rPr>
        <w:t>Efeito</w:t>
      </w:r>
      <w:r w:rsidRPr="00355C4D">
        <w:rPr>
          <w:rFonts w:eastAsia="Times New Roman"/>
          <w:sz w:val="18"/>
          <w:szCs w:val="18"/>
          <w:lang w:eastAsia="pt-BR"/>
        </w:rPr>
        <w:t>: Aliados próximos (6m) recebem +1 em testes de Enganação, Liderança ou Persuasão enquanto você estiver participando da interação — mesmo sem falar.</w:t>
      </w:r>
    </w:p>
    <w:p w14:paraId="75DFB38E" w14:textId="77777777" w:rsidR="002B33D7" w:rsidRPr="00355C4D" w:rsidRDefault="002B33D7" w:rsidP="000453E3">
      <w:pPr>
        <w:pStyle w:val="SemEspaamento"/>
        <w:rPr>
          <w:rFonts w:eastAsia="Times New Roman"/>
          <w:sz w:val="18"/>
          <w:szCs w:val="18"/>
          <w:lang w:eastAsia="pt-BR"/>
        </w:rPr>
      </w:pPr>
    </w:p>
    <w:p w14:paraId="21F8486C"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 xml:space="preserve">Farol Social </w:t>
      </w:r>
    </w:p>
    <w:p w14:paraId="4CFF1832"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71502282" w14:textId="77777777" w:rsidR="002B33D7" w:rsidRPr="00355C4D" w:rsidRDefault="002B33D7" w:rsidP="000453E3">
      <w:pPr>
        <w:pStyle w:val="SemEspaamento"/>
        <w:rPr>
          <w:rFonts w:eastAsia="Times New Roman"/>
          <w:i/>
          <w:iCs/>
          <w:sz w:val="18"/>
          <w:szCs w:val="18"/>
          <w:lang w:eastAsia="pt-BR"/>
        </w:rPr>
      </w:pPr>
      <w:r w:rsidRPr="00355C4D">
        <w:rPr>
          <w:rFonts w:eastAsia="Times New Roman"/>
          <w:sz w:val="18"/>
          <w:szCs w:val="18"/>
          <w:lang w:eastAsia="pt-BR"/>
        </w:rPr>
        <w:t>Você aprendeu a ler sinais sutis: símbolos, postura, padrões de grupo e histórias que sempre se repetem.</w:t>
      </w:r>
    </w:p>
    <w:p w14:paraId="2A48C818"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xml:space="preserve">: Ao observar pela primeira vez um </w:t>
      </w:r>
      <w:proofErr w:type="spellStart"/>
      <w:r w:rsidRPr="00355C4D">
        <w:rPr>
          <w:rFonts w:eastAsia="Times New Roman"/>
          <w:sz w:val="18"/>
          <w:szCs w:val="18"/>
          <w:lang w:eastAsia="pt-BR"/>
        </w:rPr>
        <w:t>NPC</w:t>
      </w:r>
      <w:proofErr w:type="spellEnd"/>
      <w:r w:rsidRPr="00355C4D">
        <w:rPr>
          <w:rFonts w:eastAsia="Times New Roman"/>
          <w:sz w:val="18"/>
          <w:szCs w:val="18"/>
          <w:lang w:eastAsia="pt-BR"/>
        </w:rPr>
        <w:t xml:space="preserve"> ou grupo desconhecido, você pode pedir ao Mestre uma leitura contextual sobre facção, arquétipo social e tendência geral de comportamento. Não revela hostilidade exata nem intenções imediatas. Não funciona com </w:t>
      </w:r>
      <w:proofErr w:type="spellStart"/>
      <w:r w:rsidRPr="00355C4D">
        <w:rPr>
          <w:rFonts w:eastAsia="Times New Roman"/>
          <w:sz w:val="18"/>
          <w:szCs w:val="18"/>
          <w:lang w:eastAsia="pt-BR"/>
        </w:rPr>
        <w:t>NPCs</w:t>
      </w:r>
      <w:proofErr w:type="spellEnd"/>
      <w:r w:rsidRPr="00355C4D">
        <w:rPr>
          <w:rFonts w:eastAsia="Times New Roman"/>
          <w:sz w:val="18"/>
          <w:szCs w:val="18"/>
          <w:lang w:eastAsia="pt-BR"/>
        </w:rPr>
        <w:t xml:space="preserve"> já conhecidos, aliados ou claramente hostis. Para detalhes adicionais (motivações, exceções, estado emocional), o Mestre ou Usuário pode solicitar um teste de Percepção, Investigação ou Empatia, no qual você recebe vantagem.</w:t>
      </w:r>
    </w:p>
    <w:p w14:paraId="453105BA" w14:textId="77777777" w:rsidR="002B33D7" w:rsidRPr="00355C4D" w:rsidRDefault="002B33D7" w:rsidP="000453E3">
      <w:pPr>
        <w:pStyle w:val="SemEspaamento"/>
        <w:rPr>
          <w:rFonts w:eastAsia="Times New Roman"/>
          <w:sz w:val="18"/>
          <w:szCs w:val="18"/>
          <w:lang w:eastAsia="pt-BR"/>
        </w:rPr>
      </w:pPr>
    </w:p>
    <w:p w14:paraId="04B59594"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Inspiração Contagiante</w:t>
      </w:r>
    </w:p>
    <w:p w14:paraId="4537FC8C"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Ativação (1x por Descanso Longo)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0FE06007"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Seu entusiasmo fortalece os outros.</w:t>
      </w:r>
    </w:p>
    <w:p w14:paraId="2DD0A5DD"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Gaste 1 Ação Completa para conceder +1 em todos os testes Perícias Sociais dos aliados até o fim da Cena.</w:t>
      </w:r>
    </w:p>
    <w:p w14:paraId="3877E767" w14:textId="77777777" w:rsidR="002B33D7" w:rsidRPr="00355C4D" w:rsidRDefault="002B33D7" w:rsidP="000453E3">
      <w:pPr>
        <w:pStyle w:val="SemEspaamento"/>
        <w:rPr>
          <w:rFonts w:eastAsia="Times New Roman"/>
          <w:sz w:val="18"/>
          <w:szCs w:val="18"/>
          <w:lang w:eastAsia="pt-BR"/>
        </w:rPr>
      </w:pPr>
    </w:p>
    <w:p w14:paraId="6AF52545"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Oratória</w:t>
      </w:r>
    </w:p>
    <w:p w14:paraId="59A3B383"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Passivo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782A94B5"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fala convence, inspira e engana.</w:t>
      </w:r>
    </w:p>
    <w:p w14:paraId="1497E815"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xml:space="preserve">: Ao realizar um discurso, todas as criaturas que puderem ouvi-lo devem realizar um teste de Vontade (CD = 10 + seu modificador de Empatia). As criaturas que falharem passam a tratá-lo como uma figura favorecida. Reduzido a hostilidade em 1 nível (Hostil </w:t>
      </w:r>
      <w:r w:rsidRPr="00355C4D">
        <w:rPr>
          <w:rFonts w:ascii="Times New Roman" w:eastAsia="Times New Roman" w:hAnsi="Times New Roman" w:cs="Times New Roman"/>
          <w:sz w:val="18"/>
          <w:szCs w:val="18"/>
          <w:lang w:eastAsia="pt-BR"/>
        </w:rPr>
        <w:t>→</w:t>
      </w:r>
      <w:r w:rsidRPr="00355C4D">
        <w:rPr>
          <w:rFonts w:eastAsia="Times New Roman"/>
          <w:sz w:val="18"/>
          <w:szCs w:val="18"/>
          <w:lang w:eastAsia="pt-BR"/>
        </w:rPr>
        <w:t xml:space="preserve"> Neutro, Neutro </w:t>
      </w:r>
      <w:r w:rsidRPr="00355C4D">
        <w:rPr>
          <w:rFonts w:ascii="Times New Roman" w:eastAsia="Times New Roman" w:hAnsi="Times New Roman" w:cs="Times New Roman"/>
          <w:sz w:val="18"/>
          <w:szCs w:val="18"/>
          <w:lang w:eastAsia="pt-BR"/>
        </w:rPr>
        <w:t>→</w:t>
      </w:r>
      <w:r w:rsidRPr="00355C4D">
        <w:rPr>
          <w:rFonts w:eastAsia="Times New Roman"/>
          <w:sz w:val="18"/>
          <w:szCs w:val="18"/>
          <w:lang w:eastAsia="pt-BR"/>
        </w:rPr>
        <w:t xml:space="preserve"> Complacente, etc.) sua e de seus aliados.</w:t>
      </w:r>
    </w:p>
    <w:p w14:paraId="22AF18B7" w14:textId="77777777" w:rsidR="002B33D7" w:rsidRPr="00355C4D" w:rsidRDefault="002B33D7" w:rsidP="000453E3">
      <w:pPr>
        <w:pStyle w:val="SemEspaamento"/>
        <w:rPr>
          <w:rFonts w:eastAsia="Times New Roman"/>
          <w:sz w:val="18"/>
          <w:szCs w:val="18"/>
          <w:lang w:eastAsia="pt-BR"/>
        </w:rPr>
      </w:pPr>
    </w:p>
    <w:p w14:paraId="3253E8F7"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Voz de Comando</w:t>
      </w:r>
    </w:p>
    <w:p w14:paraId="581D2651"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Ativação (1x por cena) — </w:t>
      </w:r>
      <w:r w:rsidRPr="00C84BC0">
        <w:rPr>
          <w:rFonts w:eastAsia="Times New Roman"/>
          <w:b/>
          <w:bCs/>
          <w:i/>
          <w:iCs/>
          <w:sz w:val="18"/>
          <w:szCs w:val="18"/>
          <w:lang w:eastAsia="pt-BR"/>
        </w:rPr>
        <w:t>Categoria</w:t>
      </w:r>
      <w:r w:rsidRPr="00355C4D">
        <w:rPr>
          <w:rFonts w:eastAsia="Times New Roman"/>
          <w:i/>
          <w:iCs/>
          <w:sz w:val="18"/>
          <w:szCs w:val="18"/>
          <w:lang w:eastAsia="pt-BR"/>
        </w:rPr>
        <w:t>: Interação</w:t>
      </w:r>
    </w:p>
    <w:p w14:paraId="7153E26A"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autoridade organiza o caos.</w:t>
      </w:r>
    </w:p>
    <w:p w14:paraId="3A21F96A" w14:textId="77777777" w:rsidR="002B33D7" w:rsidRPr="00355C4D" w:rsidRDefault="002B33D7" w:rsidP="000453E3">
      <w:pPr>
        <w:pStyle w:val="SemEspaamento"/>
        <w:rPr>
          <w:rFonts w:eastAsia="Times New Roman"/>
          <w:sz w:val="18"/>
          <w:szCs w:val="18"/>
          <w:lang w:eastAsia="pt-BR"/>
        </w:rPr>
      </w:pPr>
      <w:r w:rsidRPr="00C84BC0">
        <w:rPr>
          <w:rFonts w:eastAsia="Times New Roman"/>
          <w:b/>
          <w:bCs/>
          <w:sz w:val="18"/>
          <w:szCs w:val="18"/>
          <w:lang w:eastAsia="pt-BR"/>
        </w:rPr>
        <w:t>Efeito</w:t>
      </w:r>
      <w:r w:rsidRPr="00355C4D">
        <w:rPr>
          <w:rFonts w:eastAsia="Times New Roman"/>
          <w:sz w:val="18"/>
          <w:szCs w:val="18"/>
          <w:lang w:eastAsia="pt-BR"/>
        </w:rPr>
        <w:t>: Gaste 1 Determinação para ordenar um aliado, que imediatamente recebe 1 Ação de Movimento extra no turno dele.</w:t>
      </w:r>
    </w:p>
    <w:p w14:paraId="446A298E" w14:textId="77777777" w:rsidR="002B33D7" w:rsidRPr="00C84BC0" w:rsidRDefault="002B33D7" w:rsidP="000453E3">
      <w:pPr>
        <w:pStyle w:val="Ttulo3"/>
      </w:pPr>
      <w:bookmarkStart w:id="7" w:name="_Toc228207888"/>
      <w:r>
        <w:t xml:space="preserve">7.4. </w:t>
      </w:r>
      <w:r w:rsidRPr="00C84BC0">
        <w:t>Movimento</w:t>
      </w:r>
      <w:bookmarkEnd w:id="7"/>
    </w:p>
    <w:p w14:paraId="37C90274" w14:textId="77777777" w:rsidR="002B33D7" w:rsidRPr="00355C4D" w:rsidRDefault="002B33D7" w:rsidP="000453E3">
      <w:pPr>
        <w:pStyle w:val="SemEspaamento"/>
        <w:rPr>
          <w:rFonts w:eastAsia="Times New Roman"/>
          <w:sz w:val="18"/>
          <w:szCs w:val="18"/>
          <w:lang w:eastAsia="pt-BR"/>
        </w:rPr>
      </w:pPr>
    </w:p>
    <w:p w14:paraId="356FFC20"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highlight w:val="yellow"/>
          <w:lang w:eastAsia="pt-BR"/>
        </w:rPr>
        <w:t>Mobilidade e Deslocamento</w:t>
      </w:r>
    </w:p>
    <w:p w14:paraId="24282541" w14:textId="77777777" w:rsidR="002B33D7" w:rsidRPr="00355C4D" w:rsidRDefault="002B33D7" w:rsidP="000453E3">
      <w:pPr>
        <w:pStyle w:val="SemEspaamento"/>
        <w:rPr>
          <w:rFonts w:eastAsia="Times New Roman"/>
          <w:sz w:val="18"/>
          <w:szCs w:val="18"/>
          <w:lang w:eastAsia="pt-BR"/>
        </w:rPr>
      </w:pPr>
    </w:p>
    <w:p w14:paraId="3329E8FC"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Corrida Adrenalina</w:t>
      </w:r>
    </w:p>
    <w:p w14:paraId="69DBD221" w14:textId="77777777" w:rsidR="002B33D7" w:rsidRPr="00355C4D" w:rsidRDefault="002B33D7" w:rsidP="000453E3">
      <w:pPr>
        <w:pStyle w:val="SemEspaamento"/>
        <w:rPr>
          <w:rFonts w:eastAsia="Times New Roman"/>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Ativação </w:t>
      </w:r>
      <w:r w:rsidRPr="00355C4D">
        <w:rPr>
          <w:rFonts w:eastAsia="Times New Roman"/>
          <w:sz w:val="18"/>
          <w:szCs w:val="18"/>
          <w:lang w:eastAsia="pt-BR"/>
        </w:rPr>
        <w:t xml:space="preserve">— </w:t>
      </w:r>
      <w:r w:rsidRPr="00C84BC0">
        <w:rPr>
          <w:rFonts w:eastAsia="Times New Roman"/>
          <w:b/>
          <w:bCs/>
          <w:i/>
          <w:iCs/>
          <w:sz w:val="18"/>
          <w:szCs w:val="18"/>
          <w:lang w:eastAsia="pt-BR"/>
        </w:rPr>
        <w:t>Categoria</w:t>
      </w:r>
      <w:r w:rsidRPr="00355C4D">
        <w:rPr>
          <w:rFonts w:eastAsia="Times New Roman"/>
          <w:i/>
          <w:iCs/>
          <w:sz w:val="18"/>
          <w:szCs w:val="18"/>
          <w:lang w:eastAsia="pt-BR"/>
        </w:rPr>
        <w:t>: Movimento</w:t>
      </w:r>
      <w:r w:rsidRPr="00355C4D">
        <w:rPr>
          <w:rFonts w:eastAsia="Times New Roman"/>
          <w:sz w:val="18"/>
          <w:szCs w:val="18"/>
          <w:lang w:eastAsia="pt-BR"/>
        </w:rPr>
        <w:t xml:space="preserve"> </w:t>
      </w:r>
    </w:p>
    <w:p w14:paraId="311919E0"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Seu corpo reage à adrenalina, impulsionando sua velocidade.</w:t>
      </w:r>
      <w:r w:rsidRPr="00355C4D">
        <w:rPr>
          <w:rFonts w:eastAsia="Times New Roman"/>
          <w:sz w:val="18"/>
          <w:szCs w:val="18"/>
          <w:lang w:eastAsia="pt-BR"/>
        </w:rPr>
        <w:br/>
      </w:r>
      <w:r w:rsidRPr="00C84BC0">
        <w:rPr>
          <w:rFonts w:eastAsia="Times New Roman"/>
          <w:b/>
          <w:bCs/>
          <w:sz w:val="18"/>
          <w:szCs w:val="18"/>
          <w:lang w:eastAsia="pt-BR"/>
        </w:rPr>
        <w:t>Efeito</w:t>
      </w:r>
      <w:r w:rsidRPr="00355C4D">
        <w:rPr>
          <w:rFonts w:eastAsia="Times New Roman"/>
          <w:sz w:val="18"/>
          <w:szCs w:val="18"/>
          <w:lang w:eastAsia="pt-BR"/>
        </w:rPr>
        <w:t xml:space="preserve">: Você e </w:t>
      </w:r>
      <w:r>
        <w:rPr>
          <w:rFonts w:eastAsia="Times New Roman"/>
          <w:sz w:val="18"/>
          <w:szCs w:val="18"/>
          <w:lang w:eastAsia="pt-BR"/>
        </w:rPr>
        <w:t xml:space="preserve">mis </w:t>
      </w:r>
      <w:r w:rsidRPr="00355C4D">
        <w:rPr>
          <w:rFonts w:eastAsia="Times New Roman"/>
          <w:sz w:val="18"/>
          <w:szCs w:val="18"/>
          <w:lang w:eastAsia="pt-BR"/>
        </w:rPr>
        <w:t xml:space="preserve">um aliado visível </w:t>
      </w:r>
      <w:r>
        <w:rPr>
          <w:rFonts w:eastAsia="Times New Roman"/>
          <w:sz w:val="18"/>
          <w:szCs w:val="18"/>
          <w:lang w:eastAsia="pt-BR"/>
        </w:rPr>
        <w:t>iniciam com</w:t>
      </w:r>
      <w:r w:rsidRPr="00355C4D">
        <w:rPr>
          <w:rFonts w:eastAsia="Times New Roman"/>
          <w:sz w:val="18"/>
          <w:szCs w:val="18"/>
          <w:lang w:eastAsia="pt-BR"/>
        </w:rPr>
        <w:t xml:space="preserve"> </w:t>
      </w:r>
      <w:r>
        <w:rPr>
          <w:rFonts w:eastAsia="Times New Roman"/>
          <w:sz w:val="18"/>
          <w:szCs w:val="18"/>
          <w:lang w:eastAsia="pt-BR"/>
        </w:rPr>
        <w:t>1</w:t>
      </w:r>
      <w:r w:rsidRPr="00355C4D">
        <w:rPr>
          <w:rFonts w:eastAsia="Times New Roman"/>
          <w:sz w:val="18"/>
          <w:szCs w:val="18"/>
          <w:lang w:eastAsia="pt-BR"/>
        </w:rPr>
        <w:t xml:space="preserve"> Ponto de Fuga em </w:t>
      </w:r>
      <w:r>
        <w:rPr>
          <w:rFonts w:eastAsia="Times New Roman"/>
          <w:sz w:val="18"/>
          <w:szCs w:val="18"/>
          <w:lang w:eastAsia="pt-BR"/>
        </w:rPr>
        <w:t xml:space="preserve">cenas de </w:t>
      </w:r>
      <w:r w:rsidRPr="00355C4D">
        <w:rPr>
          <w:rFonts w:eastAsia="Times New Roman"/>
          <w:sz w:val="18"/>
          <w:szCs w:val="18"/>
          <w:lang w:eastAsia="pt-BR"/>
        </w:rPr>
        <w:t>perseguição a pé</w:t>
      </w:r>
      <w:r>
        <w:rPr>
          <w:rFonts w:eastAsia="Times New Roman"/>
          <w:sz w:val="18"/>
          <w:szCs w:val="18"/>
          <w:lang w:eastAsia="pt-BR"/>
        </w:rPr>
        <w:t xml:space="preserve">. </w:t>
      </w:r>
    </w:p>
    <w:p w14:paraId="2B0270B5" w14:textId="77777777" w:rsidR="002B33D7" w:rsidRDefault="002B33D7" w:rsidP="000453E3">
      <w:pPr>
        <w:pStyle w:val="SemEspaamento"/>
        <w:rPr>
          <w:rFonts w:eastAsia="Times New Roman"/>
          <w:sz w:val="18"/>
          <w:szCs w:val="18"/>
          <w:lang w:eastAsia="pt-BR"/>
        </w:rPr>
      </w:pPr>
    </w:p>
    <w:p w14:paraId="17AA8A6D" w14:textId="77777777" w:rsidR="002B33D7" w:rsidRDefault="002B33D7" w:rsidP="000453E3">
      <w:pPr>
        <w:pStyle w:val="SemEspaamento"/>
        <w:rPr>
          <w:rFonts w:eastAsia="Times New Roman"/>
          <w:sz w:val="18"/>
          <w:szCs w:val="18"/>
          <w:lang w:eastAsia="pt-BR"/>
        </w:rPr>
      </w:pPr>
    </w:p>
    <w:p w14:paraId="048D33B2" w14:textId="77777777" w:rsidR="002B33D7" w:rsidRDefault="002B33D7" w:rsidP="000453E3">
      <w:pPr>
        <w:pStyle w:val="SemEspaamento"/>
        <w:rPr>
          <w:rFonts w:eastAsia="Times New Roman"/>
          <w:sz w:val="18"/>
          <w:szCs w:val="18"/>
          <w:lang w:eastAsia="pt-BR"/>
        </w:rPr>
      </w:pPr>
    </w:p>
    <w:p w14:paraId="3804DAB4" w14:textId="77777777" w:rsidR="002B33D7" w:rsidRDefault="002B33D7" w:rsidP="000453E3">
      <w:pPr>
        <w:pStyle w:val="SemEspaamento"/>
        <w:rPr>
          <w:rFonts w:eastAsia="Times New Roman"/>
          <w:sz w:val="18"/>
          <w:szCs w:val="18"/>
          <w:lang w:eastAsia="pt-BR"/>
        </w:rPr>
      </w:pPr>
    </w:p>
    <w:p w14:paraId="2D46F738" w14:textId="77777777" w:rsidR="002B33D7" w:rsidRPr="00355C4D" w:rsidRDefault="002B33D7" w:rsidP="000453E3">
      <w:pPr>
        <w:pStyle w:val="SemEspaamento"/>
        <w:rPr>
          <w:rFonts w:eastAsia="Times New Roman"/>
          <w:sz w:val="18"/>
          <w:szCs w:val="18"/>
          <w:lang w:eastAsia="pt-BR"/>
        </w:rPr>
      </w:pPr>
    </w:p>
    <w:p w14:paraId="1686F24B"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Escalada Instintiva</w:t>
      </w:r>
    </w:p>
    <w:p w14:paraId="5209DDA5"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Passiva — </w:t>
      </w:r>
      <w:r w:rsidRPr="00C84BC0">
        <w:rPr>
          <w:rFonts w:eastAsia="Times New Roman"/>
          <w:b/>
          <w:bCs/>
          <w:i/>
          <w:iCs/>
          <w:sz w:val="18"/>
          <w:szCs w:val="18"/>
          <w:lang w:eastAsia="pt-BR"/>
        </w:rPr>
        <w:t>Categoria</w:t>
      </w:r>
      <w:r w:rsidRPr="00355C4D">
        <w:rPr>
          <w:rFonts w:eastAsia="Times New Roman"/>
          <w:i/>
          <w:iCs/>
          <w:sz w:val="18"/>
          <w:szCs w:val="18"/>
          <w:lang w:eastAsia="pt-BR"/>
        </w:rPr>
        <w:t>: Movimento</w:t>
      </w:r>
    </w:p>
    <w:p w14:paraId="5F88D7D5"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lastRenderedPageBreak/>
        <w:t>Você escala como se fosse parte da sua natureza.</w:t>
      </w:r>
      <w:r w:rsidRPr="00355C4D">
        <w:rPr>
          <w:rFonts w:eastAsia="Times New Roman"/>
          <w:sz w:val="18"/>
          <w:szCs w:val="18"/>
          <w:lang w:eastAsia="pt-BR"/>
        </w:rPr>
        <w:br/>
      </w:r>
      <w:r w:rsidRPr="00C84BC0">
        <w:rPr>
          <w:rFonts w:eastAsia="Times New Roman"/>
          <w:b/>
          <w:bCs/>
          <w:sz w:val="18"/>
          <w:szCs w:val="18"/>
          <w:lang w:eastAsia="pt-BR"/>
        </w:rPr>
        <w:t>Efeito</w:t>
      </w:r>
      <w:r w:rsidRPr="00355C4D">
        <w:rPr>
          <w:rFonts w:eastAsia="Times New Roman"/>
          <w:sz w:val="18"/>
          <w:szCs w:val="18"/>
          <w:lang w:eastAsia="pt-BR"/>
        </w:rPr>
        <w:t>: Move-se durante escaladas com metade do custo normal e tem vantagem em testes de Atletismo relacionados a subir.</w:t>
      </w:r>
    </w:p>
    <w:p w14:paraId="1FCCFEDE" w14:textId="77777777" w:rsidR="002B33D7" w:rsidRPr="00355C4D" w:rsidRDefault="002B33D7" w:rsidP="000453E3">
      <w:pPr>
        <w:pStyle w:val="SemEspaamento"/>
        <w:rPr>
          <w:rFonts w:eastAsia="Times New Roman"/>
          <w:sz w:val="18"/>
          <w:szCs w:val="18"/>
          <w:lang w:eastAsia="pt-BR"/>
        </w:rPr>
      </w:pPr>
    </w:p>
    <w:p w14:paraId="165A4120" w14:textId="77777777" w:rsidR="002B33D7" w:rsidRPr="00C84BC0" w:rsidRDefault="002B33D7" w:rsidP="000453E3">
      <w:pPr>
        <w:pStyle w:val="SemEspaamento"/>
        <w:rPr>
          <w:rFonts w:eastAsia="Times New Roman"/>
          <w:b/>
          <w:bCs/>
          <w:sz w:val="18"/>
          <w:szCs w:val="18"/>
          <w:lang w:eastAsia="pt-BR"/>
        </w:rPr>
      </w:pPr>
      <w:r w:rsidRPr="00C84BC0">
        <w:rPr>
          <w:rFonts w:eastAsia="Times New Roman"/>
          <w:b/>
          <w:bCs/>
          <w:sz w:val="18"/>
          <w:szCs w:val="18"/>
          <w:lang w:eastAsia="pt-BR"/>
        </w:rPr>
        <w:t>Mergulhador Experiente</w:t>
      </w:r>
    </w:p>
    <w:p w14:paraId="1F811E20" w14:textId="77777777" w:rsidR="002B33D7" w:rsidRPr="00355C4D" w:rsidRDefault="002B33D7" w:rsidP="000453E3">
      <w:pPr>
        <w:pStyle w:val="SemEspaamento"/>
        <w:rPr>
          <w:rFonts w:eastAsia="Times New Roman"/>
          <w:i/>
          <w:iCs/>
          <w:sz w:val="18"/>
          <w:szCs w:val="18"/>
          <w:lang w:eastAsia="pt-BR"/>
        </w:rPr>
      </w:pPr>
      <w:r w:rsidRPr="00C84BC0">
        <w:rPr>
          <w:rFonts w:eastAsia="Times New Roman"/>
          <w:b/>
          <w:bCs/>
          <w:i/>
          <w:iCs/>
          <w:sz w:val="18"/>
          <w:szCs w:val="18"/>
          <w:lang w:eastAsia="pt-BR"/>
        </w:rPr>
        <w:t>Tipo</w:t>
      </w:r>
      <w:r w:rsidRPr="00355C4D">
        <w:rPr>
          <w:rFonts w:eastAsia="Times New Roman"/>
          <w:i/>
          <w:iCs/>
          <w:sz w:val="18"/>
          <w:szCs w:val="18"/>
          <w:lang w:eastAsia="pt-BR"/>
        </w:rPr>
        <w:t xml:space="preserve">: Passiva </w:t>
      </w:r>
      <w:r w:rsidRPr="00355C4D">
        <w:rPr>
          <w:rFonts w:eastAsia="Times New Roman"/>
          <w:sz w:val="18"/>
          <w:szCs w:val="18"/>
          <w:lang w:eastAsia="pt-BR"/>
        </w:rPr>
        <w:t xml:space="preserve">— </w:t>
      </w:r>
      <w:r w:rsidRPr="007F4A89">
        <w:rPr>
          <w:rFonts w:eastAsia="Times New Roman"/>
          <w:b/>
          <w:bCs/>
          <w:i/>
          <w:iCs/>
          <w:sz w:val="18"/>
          <w:szCs w:val="18"/>
          <w:lang w:eastAsia="pt-BR"/>
        </w:rPr>
        <w:t>Categoria</w:t>
      </w:r>
      <w:r w:rsidRPr="00355C4D">
        <w:rPr>
          <w:rFonts w:eastAsia="Times New Roman"/>
          <w:i/>
          <w:iCs/>
          <w:sz w:val="18"/>
          <w:szCs w:val="18"/>
          <w:lang w:eastAsia="pt-BR"/>
        </w:rPr>
        <w:t>: Movimento</w:t>
      </w:r>
    </w:p>
    <w:p w14:paraId="376D7FA0"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possui ampla experiência em mergulho, seja por hobby ou de forma profissional.</w:t>
      </w:r>
      <w:r w:rsidRPr="00355C4D">
        <w:rPr>
          <w:rFonts w:eastAsia="Times New Roman"/>
          <w:sz w:val="18"/>
          <w:szCs w:val="18"/>
          <w:lang w:eastAsia="pt-BR"/>
        </w:rPr>
        <w:br/>
      </w:r>
      <w:r w:rsidRPr="007F4A89">
        <w:rPr>
          <w:rFonts w:eastAsia="Times New Roman"/>
          <w:b/>
          <w:bCs/>
          <w:sz w:val="18"/>
          <w:szCs w:val="18"/>
          <w:lang w:eastAsia="pt-BR"/>
        </w:rPr>
        <w:t>Efeito</w:t>
      </w:r>
      <w:r w:rsidRPr="00355C4D">
        <w:rPr>
          <w:rFonts w:eastAsia="Times New Roman"/>
          <w:sz w:val="18"/>
          <w:szCs w:val="18"/>
          <w:lang w:eastAsia="pt-BR"/>
        </w:rPr>
        <w:t>: Recebe +3 metros de deslocamento na água e dobra seu modificador de perícia de Constituição em testes de respiração subaquática</w:t>
      </w:r>
    </w:p>
    <w:p w14:paraId="7EC5FA55" w14:textId="77777777" w:rsidR="002B33D7" w:rsidRPr="00355C4D" w:rsidRDefault="002B33D7" w:rsidP="000453E3">
      <w:pPr>
        <w:pStyle w:val="SemEspaamento"/>
        <w:rPr>
          <w:rFonts w:eastAsia="Times New Roman"/>
          <w:sz w:val="18"/>
          <w:szCs w:val="18"/>
          <w:lang w:eastAsia="pt-BR"/>
        </w:rPr>
      </w:pPr>
    </w:p>
    <w:p w14:paraId="0C218D96" w14:textId="77777777" w:rsidR="002B33D7" w:rsidRPr="007F4A89" w:rsidRDefault="002B33D7" w:rsidP="000453E3">
      <w:pPr>
        <w:pStyle w:val="SemEspaamento"/>
        <w:rPr>
          <w:rFonts w:eastAsia="Times New Roman"/>
          <w:b/>
          <w:bCs/>
          <w:sz w:val="18"/>
          <w:szCs w:val="18"/>
          <w:lang w:eastAsia="pt-BR"/>
        </w:rPr>
      </w:pPr>
      <w:r w:rsidRPr="007F4A89">
        <w:rPr>
          <w:rFonts w:eastAsia="Times New Roman"/>
          <w:b/>
          <w:bCs/>
          <w:sz w:val="18"/>
          <w:szCs w:val="18"/>
          <w:lang w:eastAsia="pt-BR"/>
        </w:rPr>
        <w:t>Pulmões de Ferro</w:t>
      </w:r>
    </w:p>
    <w:p w14:paraId="7E416CF5" w14:textId="77777777" w:rsidR="002B33D7" w:rsidRPr="00355C4D" w:rsidRDefault="002B33D7" w:rsidP="000453E3">
      <w:pPr>
        <w:pStyle w:val="SemEspaamento"/>
        <w:rPr>
          <w:rFonts w:eastAsia="Times New Roman"/>
          <w:i/>
          <w:iCs/>
          <w:sz w:val="18"/>
          <w:szCs w:val="18"/>
          <w:lang w:eastAsia="pt-BR"/>
        </w:rPr>
      </w:pPr>
      <w:r w:rsidRPr="007F4A89">
        <w:rPr>
          <w:rFonts w:eastAsia="Times New Roman"/>
          <w:b/>
          <w:bCs/>
          <w:i/>
          <w:iCs/>
          <w:sz w:val="18"/>
          <w:szCs w:val="18"/>
          <w:lang w:eastAsia="pt-BR"/>
        </w:rPr>
        <w:t>Tipo</w:t>
      </w:r>
      <w:r w:rsidRPr="00355C4D">
        <w:rPr>
          <w:rFonts w:eastAsia="Times New Roman"/>
          <w:i/>
          <w:iCs/>
          <w:sz w:val="18"/>
          <w:szCs w:val="18"/>
          <w:lang w:eastAsia="pt-BR"/>
        </w:rPr>
        <w:t>: Movimento</w:t>
      </w:r>
      <w:r w:rsidRPr="00355C4D">
        <w:rPr>
          <w:rFonts w:eastAsia="Times New Roman"/>
          <w:sz w:val="18"/>
          <w:szCs w:val="18"/>
          <w:lang w:eastAsia="pt-BR"/>
        </w:rPr>
        <w:t xml:space="preserve"> — </w:t>
      </w:r>
      <w:r w:rsidRPr="007F4A89">
        <w:rPr>
          <w:rFonts w:eastAsia="Times New Roman"/>
          <w:b/>
          <w:bCs/>
          <w:i/>
          <w:iCs/>
          <w:sz w:val="18"/>
          <w:szCs w:val="18"/>
          <w:lang w:eastAsia="pt-BR"/>
        </w:rPr>
        <w:t>Categoria</w:t>
      </w:r>
      <w:r w:rsidRPr="00355C4D">
        <w:rPr>
          <w:rFonts w:eastAsia="Times New Roman"/>
          <w:i/>
          <w:iCs/>
          <w:sz w:val="18"/>
          <w:szCs w:val="18"/>
          <w:lang w:eastAsia="pt-BR"/>
        </w:rPr>
        <w:t>: Movimento</w:t>
      </w:r>
    </w:p>
    <w:p w14:paraId="2EFDFF6C"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respiração é controlada e resistente.</w:t>
      </w:r>
      <w:r w:rsidRPr="00355C4D">
        <w:rPr>
          <w:rFonts w:eastAsia="Times New Roman"/>
          <w:sz w:val="18"/>
          <w:szCs w:val="18"/>
          <w:lang w:eastAsia="pt-BR"/>
        </w:rPr>
        <w:br/>
      </w:r>
      <w:r w:rsidRPr="007F4A89">
        <w:rPr>
          <w:rFonts w:eastAsia="Times New Roman"/>
          <w:b/>
          <w:bCs/>
          <w:sz w:val="18"/>
          <w:szCs w:val="18"/>
          <w:lang w:eastAsia="pt-BR"/>
        </w:rPr>
        <w:t>Efeito</w:t>
      </w:r>
      <w:r w:rsidRPr="00355C4D">
        <w:rPr>
          <w:rFonts w:eastAsia="Times New Roman"/>
          <w:sz w:val="18"/>
          <w:szCs w:val="18"/>
          <w:lang w:eastAsia="pt-BR"/>
        </w:rPr>
        <w:t xml:space="preserve">: Em ambientes tóxicos ou explosões, pode segurar o fôlego por 2 turnos sem sofrer infecção. </w:t>
      </w:r>
    </w:p>
    <w:p w14:paraId="613C94FE" w14:textId="77777777" w:rsidR="002B33D7" w:rsidRPr="007F4A89" w:rsidRDefault="002B33D7" w:rsidP="000453E3">
      <w:pPr>
        <w:pStyle w:val="SemEspaamento"/>
        <w:rPr>
          <w:rFonts w:eastAsia="Times New Roman"/>
          <w:b/>
          <w:bCs/>
          <w:sz w:val="18"/>
          <w:szCs w:val="18"/>
          <w:lang w:eastAsia="pt-BR"/>
        </w:rPr>
      </w:pPr>
      <w:r w:rsidRPr="007F4A89">
        <w:rPr>
          <w:rFonts w:eastAsia="Times New Roman"/>
          <w:b/>
          <w:bCs/>
          <w:sz w:val="18"/>
          <w:szCs w:val="18"/>
          <w:lang w:eastAsia="pt-BR"/>
        </w:rPr>
        <w:t>Reação Explosiva</w:t>
      </w:r>
    </w:p>
    <w:p w14:paraId="6C2CCE67" w14:textId="77777777" w:rsidR="002B33D7" w:rsidRPr="00355C4D" w:rsidRDefault="002B33D7" w:rsidP="000453E3">
      <w:pPr>
        <w:pStyle w:val="SemEspaamento"/>
        <w:rPr>
          <w:rFonts w:eastAsia="Times New Roman"/>
          <w:i/>
          <w:iCs/>
          <w:sz w:val="18"/>
          <w:szCs w:val="18"/>
          <w:lang w:eastAsia="pt-BR"/>
        </w:rPr>
      </w:pPr>
      <w:r w:rsidRPr="007F4A89">
        <w:rPr>
          <w:rFonts w:eastAsia="Times New Roman"/>
          <w:b/>
          <w:bCs/>
          <w:i/>
          <w:iCs/>
          <w:sz w:val="18"/>
          <w:szCs w:val="18"/>
          <w:lang w:eastAsia="pt-BR"/>
        </w:rPr>
        <w:t>Tipo:</w:t>
      </w:r>
      <w:r w:rsidRPr="00355C4D">
        <w:rPr>
          <w:rFonts w:eastAsia="Times New Roman"/>
          <w:i/>
          <w:iCs/>
          <w:sz w:val="18"/>
          <w:szCs w:val="18"/>
          <w:lang w:eastAsia="pt-BR"/>
        </w:rPr>
        <w:t xml:space="preserve"> Reação</w:t>
      </w:r>
      <w:r w:rsidRPr="00355C4D">
        <w:rPr>
          <w:rFonts w:eastAsia="Times New Roman"/>
          <w:sz w:val="18"/>
          <w:szCs w:val="18"/>
          <w:lang w:eastAsia="pt-BR"/>
        </w:rPr>
        <w:t xml:space="preserve"> — </w:t>
      </w:r>
      <w:r w:rsidRPr="007F4A89">
        <w:rPr>
          <w:rFonts w:eastAsia="Times New Roman"/>
          <w:b/>
          <w:bCs/>
          <w:i/>
          <w:iCs/>
          <w:sz w:val="18"/>
          <w:szCs w:val="18"/>
          <w:lang w:eastAsia="pt-BR"/>
        </w:rPr>
        <w:t>Categoria</w:t>
      </w:r>
      <w:r w:rsidRPr="00355C4D">
        <w:rPr>
          <w:rFonts w:eastAsia="Times New Roman"/>
          <w:i/>
          <w:iCs/>
          <w:sz w:val="18"/>
          <w:szCs w:val="18"/>
          <w:lang w:eastAsia="pt-BR"/>
        </w:rPr>
        <w:t>: Movimento</w:t>
      </w:r>
    </w:p>
    <w:p w14:paraId="0DF74879"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aproveita o momento para ganhar vantagem.</w:t>
      </w:r>
      <w:r w:rsidRPr="00355C4D">
        <w:rPr>
          <w:rFonts w:eastAsia="Times New Roman"/>
          <w:sz w:val="18"/>
          <w:szCs w:val="18"/>
          <w:lang w:eastAsia="pt-BR"/>
        </w:rPr>
        <w:br/>
      </w:r>
      <w:r w:rsidRPr="007F4A89">
        <w:rPr>
          <w:rFonts w:eastAsia="Times New Roman"/>
          <w:b/>
          <w:bCs/>
          <w:sz w:val="18"/>
          <w:szCs w:val="18"/>
          <w:lang w:eastAsia="pt-BR"/>
        </w:rPr>
        <w:t>Efeito</w:t>
      </w:r>
      <w:r w:rsidRPr="00355C4D">
        <w:rPr>
          <w:rFonts w:eastAsia="Times New Roman"/>
          <w:sz w:val="18"/>
          <w:szCs w:val="18"/>
          <w:lang w:eastAsia="pt-BR"/>
        </w:rPr>
        <w:t>: Em perseguições a pé, quando um inimigo alcançar você, pode atacar. Se acertar, você ganha +1 Ponto de Fuga imediatamente. Se errar, não sofre dano e mantém posição.</w:t>
      </w:r>
    </w:p>
    <w:p w14:paraId="62A3F198" w14:textId="77777777" w:rsidR="002B33D7" w:rsidRPr="00355C4D" w:rsidRDefault="002B33D7" w:rsidP="000453E3">
      <w:pPr>
        <w:pStyle w:val="SemEspaamento"/>
        <w:rPr>
          <w:rFonts w:eastAsia="Times New Roman"/>
          <w:sz w:val="18"/>
          <w:szCs w:val="18"/>
          <w:lang w:eastAsia="pt-BR"/>
        </w:rPr>
      </w:pPr>
    </w:p>
    <w:p w14:paraId="4678316E" w14:textId="77777777" w:rsidR="002B33D7" w:rsidRPr="007F4A89" w:rsidRDefault="002B33D7" w:rsidP="000453E3">
      <w:pPr>
        <w:pStyle w:val="SemEspaamento"/>
        <w:rPr>
          <w:rFonts w:eastAsia="Times New Roman"/>
          <w:b/>
          <w:bCs/>
          <w:sz w:val="18"/>
          <w:szCs w:val="18"/>
          <w:lang w:eastAsia="pt-BR"/>
        </w:rPr>
      </w:pPr>
      <w:r w:rsidRPr="007F4A89">
        <w:rPr>
          <w:rFonts w:eastAsia="Times New Roman"/>
          <w:b/>
          <w:bCs/>
          <w:sz w:val="18"/>
          <w:szCs w:val="18"/>
          <w:highlight w:val="yellow"/>
          <w:lang w:eastAsia="pt-BR"/>
        </w:rPr>
        <w:t>Evitar / Anular Ataques de Oportunidade</w:t>
      </w:r>
    </w:p>
    <w:p w14:paraId="0C0D214E" w14:textId="77777777" w:rsidR="002B33D7" w:rsidRPr="00355C4D" w:rsidRDefault="002B33D7" w:rsidP="000453E3">
      <w:pPr>
        <w:pStyle w:val="SemEspaamento"/>
        <w:rPr>
          <w:rFonts w:eastAsia="Times New Roman"/>
          <w:sz w:val="18"/>
          <w:szCs w:val="18"/>
          <w:lang w:eastAsia="pt-BR"/>
        </w:rPr>
      </w:pPr>
    </w:p>
    <w:p w14:paraId="6EC366BA" w14:textId="77777777" w:rsidR="002B33D7" w:rsidRPr="007F4A89" w:rsidRDefault="002B33D7" w:rsidP="000453E3">
      <w:pPr>
        <w:pStyle w:val="SemEspaamento"/>
        <w:rPr>
          <w:rFonts w:eastAsia="Times New Roman"/>
          <w:b/>
          <w:bCs/>
          <w:sz w:val="18"/>
          <w:szCs w:val="18"/>
          <w:lang w:eastAsia="pt-BR"/>
        </w:rPr>
      </w:pPr>
      <w:r w:rsidRPr="007F4A89">
        <w:rPr>
          <w:rFonts w:eastAsia="Times New Roman"/>
          <w:b/>
          <w:bCs/>
          <w:sz w:val="18"/>
          <w:szCs w:val="18"/>
          <w:lang w:eastAsia="pt-BR"/>
        </w:rPr>
        <w:t>Deslocamento Circular</w:t>
      </w:r>
    </w:p>
    <w:p w14:paraId="5948F304" w14:textId="77777777" w:rsidR="002B33D7" w:rsidRPr="00355C4D" w:rsidRDefault="002B33D7" w:rsidP="000453E3">
      <w:pPr>
        <w:pStyle w:val="SemEspaamento"/>
        <w:rPr>
          <w:rFonts w:eastAsia="Times New Roman"/>
          <w:i/>
          <w:iCs/>
          <w:sz w:val="18"/>
          <w:szCs w:val="18"/>
          <w:lang w:eastAsia="pt-BR"/>
        </w:rPr>
      </w:pPr>
      <w:r w:rsidRPr="007F4A89">
        <w:rPr>
          <w:rFonts w:eastAsia="Times New Roman"/>
          <w:b/>
          <w:bCs/>
          <w:i/>
          <w:iCs/>
          <w:sz w:val="18"/>
          <w:szCs w:val="18"/>
          <w:lang w:eastAsia="pt-BR"/>
        </w:rPr>
        <w:t>Tipo</w:t>
      </w:r>
      <w:r w:rsidRPr="00355C4D">
        <w:rPr>
          <w:rFonts w:eastAsia="Times New Roman"/>
          <w:i/>
          <w:iCs/>
          <w:sz w:val="18"/>
          <w:szCs w:val="18"/>
          <w:lang w:eastAsia="pt-BR"/>
        </w:rPr>
        <w:t xml:space="preserve">: Ativação — </w:t>
      </w:r>
      <w:r w:rsidRPr="007F4A89">
        <w:rPr>
          <w:rFonts w:eastAsia="Times New Roman"/>
          <w:b/>
          <w:bCs/>
          <w:i/>
          <w:iCs/>
          <w:sz w:val="18"/>
          <w:szCs w:val="18"/>
          <w:lang w:eastAsia="pt-BR"/>
        </w:rPr>
        <w:t>Categoria</w:t>
      </w:r>
      <w:r w:rsidRPr="00355C4D">
        <w:rPr>
          <w:rFonts w:eastAsia="Times New Roman"/>
          <w:i/>
          <w:iCs/>
          <w:sz w:val="18"/>
          <w:szCs w:val="18"/>
          <w:lang w:eastAsia="pt-BR"/>
        </w:rPr>
        <w:t>: Movimento</w:t>
      </w:r>
    </w:p>
    <w:p w14:paraId="5E9FCD9F" w14:textId="77777777" w:rsidR="002B33D7" w:rsidRDefault="002B33D7" w:rsidP="000453E3">
      <w:pPr>
        <w:pStyle w:val="SemEspaamento"/>
        <w:rPr>
          <w:rFonts w:eastAsia="Times New Roman"/>
          <w:sz w:val="18"/>
          <w:szCs w:val="18"/>
          <w:lang w:eastAsia="pt-BR"/>
        </w:rPr>
      </w:pPr>
      <w:r w:rsidRPr="00355C4D">
        <w:rPr>
          <w:rFonts w:eastAsia="Times New Roman"/>
          <w:sz w:val="18"/>
          <w:szCs w:val="18"/>
          <w:lang w:eastAsia="pt-BR"/>
        </w:rPr>
        <w:t>Você gira ao redor do inimigo, reposicionando-se sem ser atingido.</w:t>
      </w:r>
    </w:p>
    <w:p w14:paraId="33A03F8E" w14:textId="77777777" w:rsidR="002B33D7" w:rsidRPr="00355C4D" w:rsidRDefault="002B33D7" w:rsidP="000453E3">
      <w:pPr>
        <w:pStyle w:val="SemEspaamento"/>
        <w:rPr>
          <w:rFonts w:eastAsia="Times New Roman"/>
          <w:sz w:val="18"/>
          <w:szCs w:val="18"/>
          <w:lang w:eastAsia="pt-BR"/>
        </w:rPr>
      </w:pPr>
      <w:r w:rsidRPr="00F13B92">
        <w:rPr>
          <w:rFonts w:eastAsia="Times New Roman"/>
          <w:b/>
          <w:bCs/>
          <w:sz w:val="18"/>
          <w:szCs w:val="18"/>
          <w:lang w:eastAsia="pt-BR"/>
        </w:rPr>
        <w:t>Efeito</w:t>
      </w:r>
      <w:r w:rsidRPr="00355C4D">
        <w:rPr>
          <w:rFonts w:eastAsia="Times New Roman"/>
          <w:sz w:val="18"/>
          <w:szCs w:val="18"/>
          <w:lang w:eastAsia="pt-BR"/>
        </w:rPr>
        <w:t>: Troque de lugar com uma criatura hostil adjacente sem provocar ataques de oportunidade. Até o início do seu próximo turno, você recebe +1 de CA contra essa criatura.</w:t>
      </w:r>
    </w:p>
    <w:p w14:paraId="25B2E88E" w14:textId="77777777" w:rsidR="002B33D7" w:rsidRPr="00355C4D" w:rsidRDefault="002B33D7" w:rsidP="000453E3">
      <w:pPr>
        <w:pStyle w:val="SemEspaamento"/>
        <w:rPr>
          <w:rFonts w:eastAsia="Times New Roman"/>
          <w:sz w:val="18"/>
          <w:szCs w:val="18"/>
          <w:lang w:eastAsia="pt-BR"/>
        </w:rPr>
      </w:pPr>
    </w:p>
    <w:p w14:paraId="5B904B61"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lang w:eastAsia="pt-BR"/>
        </w:rPr>
        <w:t>Destreza no Movimento</w:t>
      </w:r>
    </w:p>
    <w:p w14:paraId="49A8A021" w14:textId="77777777" w:rsidR="002B33D7" w:rsidRPr="00355C4D" w:rsidRDefault="002B33D7" w:rsidP="000453E3">
      <w:pPr>
        <w:pStyle w:val="SemEspaamento"/>
        <w:rPr>
          <w:rFonts w:eastAsia="Times New Roman"/>
          <w:i/>
          <w:iCs/>
          <w:sz w:val="18"/>
          <w:szCs w:val="18"/>
          <w:lang w:eastAsia="pt-BR"/>
        </w:rPr>
      </w:pPr>
      <w:r w:rsidRPr="00F13B92">
        <w:rPr>
          <w:rFonts w:eastAsia="Times New Roman"/>
          <w:b/>
          <w:bCs/>
          <w:i/>
          <w:iCs/>
          <w:sz w:val="18"/>
          <w:szCs w:val="18"/>
          <w:lang w:eastAsia="pt-BR"/>
        </w:rPr>
        <w:t>Tipo</w:t>
      </w:r>
      <w:r w:rsidRPr="00355C4D">
        <w:rPr>
          <w:rFonts w:eastAsia="Times New Roman"/>
          <w:i/>
          <w:iCs/>
          <w:sz w:val="18"/>
          <w:szCs w:val="18"/>
          <w:lang w:eastAsia="pt-BR"/>
        </w:rPr>
        <w:t>: Movimento</w:t>
      </w:r>
      <w:r w:rsidRPr="00355C4D">
        <w:rPr>
          <w:rFonts w:eastAsia="Times New Roman"/>
          <w:sz w:val="18"/>
          <w:szCs w:val="18"/>
          <w:lang w:eastAsia="pt-BR"/>
        </w:rPr>
        <w:t xml:space="preserve"> — </w:t>
      </w:r>
      <w:r w:rsidRPr="00F13B92">
        <w:rPr>
          <w:rFonts w:eastAsia="Times New Roman"/>
          <w:b/>
          <w:bCs/>
          <w:i/>
          <w:iCs/>
          <w:sz w:val="18"/>
          <w:szCs w:val="18"/>
          <w:lang w:eastAsia="pt-BR"/>
        </w:rPr>
        <w:t>Categoria</w:t>
      </w:r>
      <w:r w:rsidRPr="00355C4D">
        <w:rPr>
          <w:rFonts w:eastAsia="Times New Roman"/>
          <w:i/>
          <w:iCs/>
          <w:sz w:val="18"/>
          <w:szCs w:val="18"/>
          <w:lang w:eastAsia="pt-BR"/>
        </w:rPr>
        <w:t>: Movimento</w:t>
      </w:r>
    </w:p>
    <w:p w14:paraId="6513EE4C"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Seu corpo se move com leveza mesmo em meio ao combate.</w:t>
      </w:r>
      <w:r w:rsidRPr="00355C4D">
        <w:rPr>
          <w:rFonts w:eastAsia="Times New Roman"/>
          <w:sz w:val="18"/>
          <w:szCs w:val="18"/>
          <w:lang w:eastAsia="pt-BR"/>
        </w:rPr>
        <w:br/>
      </w:r>
      <w:r w:rsidRPr="00F13B92">
        <w:rPr>
          <w:rFonts w:eastAsia="Times New Roman"/>
          <w:b/>
          <w:bCs/>
          <w:sz w:val="18"/>
          <w:szCs w:val="18"/>
          <w:lang w:eastAsia="pt-BR"/>
        </w:rPr>
        <w:t>Efeito</w:t>
      </w:r>
      <w:r w:rsidRPr="00355C4D">
        <w:rPr>
          <w:rFonts w:eastAsia="Times New Roman"/>
          <w:sz w:val="18"/>
          <w:szCs w:val="18"/>
          <w:lang w:eastAsia="pt-BR"/>
        </w:rPr>
        <w:t>: Uma vez por cena de combate, pode se movimentar durante o combate sem sofrer ataques de oportunidade.</w:t>
      </w:r>
    </w:p>
    <w:p w14:paraId="48A9D16B" w14:textId="77777777" w:rsidR="002B33D7" w:rsidRPr="00355C4D" w:rsidRDefault="002B33D7" w:rsidP="000453E3">
      <w:pPr>
        <w:pStyle w:val="SemEspaamento"/>
        <w:rPr>
          <w:rFonts w:eastAsia="Times New Roman"/>
          <w:sz w:val="18"/>
          <w:szCs w:val="18"/>
          <w:lang w:eastAsia="pt-BR"/>
        </w:rPr>
      </w:pPr>
    </w:p>
    <w:p w14:paraId="35D3E0B8"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lang w:eastAsia="pt-BR"/>
        </w:rPr>
        <w:t>Mover e Atacar</w:t>
      </w:r>
    </w:p>
    <w:p w14:paraId="1C60CD6F" w14:textId="77777777" w:rsidR="002B33D7" w:rsidRPr="00355C4D" w:rsidRDefault="002B33D7" w:rsidP="000453E3">
      <w:pPr>
        <w:pStyle w:val="SemEspaamento"/>
        <w:rPr>
          <w:rFonts w:eastAsia="Times New Roman"/>
          <w:i/>
          <w:iCs/>
          <w:sz w:val="18"/>
          <w:szCs w:val="18"/>
          <w:lang w:eastAsia="pt-BR"/>
        </w:rPr>
      </w:pPr>
      <w:r w:rsidRPr="00F13B92">
        <w:rPr>
          <w:rFonts w:eastAsia="Times New Roman"/>
          <w:b/>
          <w:bCs/>
          <w:i/>
          <w:iCs/>
          <w:sz w:val="18"/>
          <w:szCs w:val="18"/>
          <w:lang w:eastAsia="pt-BR"/>
        </w:rPr>
        <w:t>Tipo</w:t>
      </w:r>
      <w:r w:rsidRPr="00355C4D">
        <w:rPr>
          <w:rFonts w:eastAsia="Times New Roman"/>
          <w:i/>
          <w:iCs/>
          <w:sz w:val="18"/>
          <w:szCs w:val="18"/>
          <w:lang w:eastAsia="pt-BR"/>
        </w:rPr>
        <w:t xml:space="preserve">: Ativação </w:t>
      </w:r>
      <w:r w:rsidRPr="00355C4D">
        <w:rPr>
          <w:rFonts w:eastAsia="Times New Roman"/>
          <w:sz w:val="18"/>
          <w:szCs w:val="18"/>
          <w:lang w:eastAsia="pt-BR"/>
        </w:rPr>
        <w:t xml:space="preserve">— </w:t>
      </w:r>
      <w:r w:rsidRPr="00F13B92">
        <w:rPr>
          <w:rFonts w:eastAsia="Times New Roman"/>
          <w:b/>
          <w:bCs/>
          <w:i/>
          <w:iCs/>
          <w:sz w:val="18"/>
          <w:szCs w:val="18"/>
          <w:lang w:eastAsia="pt-BR"/>
        </w:rPr>
        <w:t>Categoria</w:t>
      </w:r>
      <w:r w:rsidRPr="00355C4D">
        <w:rPr>
          <w:rFonts w:eastAsia="Times New Roman"/>
          <w:i/>
          <w:iCs/>
          <w:sz w:val="18"/>
          <w:szCs w:val="18"/>
          <w:lang w:eastAsia="pt-BR"/>
        </w:rPr>
        <w:t>: Movimento</w:t>
      </w:r>
    </w:p>
    <w:p w14:paraId="48B5E5F4"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Suas mãos são rápidas e discretas.</w:t>
      </w:r>
      <w:r w:rsidRPr="00355C4D">
        <w:rPr>
          <w:rFonts w:eastAsia="Times New Roman"/>
          <w:sz w:val="18"/>
          <w:szCs w:val="18"/>
          <w:lang w:eastAsia="pt-BR"/>
        </w:rPr>
        <w:br/>
      </w:r>
      <w:r w:rsidRPr="00F13B92">
        <w:rPr>
          <w:rFonts w:eastAsia="Times New Roman"/>
          <w:b/>
          <w:bCs/>
          <w:sz w:val="18"/>
          <w:szCs w:val="18"/>
          <w:lang w:eastAsia="pt-BR"/>
        </w:rPr>
        <w:t>Efeito</w:t>
      </w:r>
      <w:r w:rsidRPr="00355C4D">
        <w:rPr>
          <w:rFonts w:eastAsia="Times New Roman"/>
          <w:sz w:val="18"/>
          <w:szCs w:val="18"/>
          <w:lang w:eastAsia="pt-BR"/>
        </w:rPr>
        <w:t xml:space="preserve">: Uma vez por cena, como Ação Completa, você pode </w:t>
      </w:r>
      <w:r>
        <w:rPr>
          <w:rFonts w:eastAsia="Times New Roman"/>
          <w:sz w:val="18"/>
          <w:szCs w:val="18"/>
          <w:lang w:eastAsia="pt-BR"/>
        </w:rPr>
        <w:t xml:space="preserve">mover </w:t>
      </w:r>
      <w:r w:rsidRPr="00C91E5D">
        <w:rPr>
          <w:rFonts w:eastAsia="Times New Roman"/>
          <w:sz w:val="18"/>
          <w:szCs w:val="18"/>
          <w:lang w:eastAsia="pt-BR"/>
        </w:rPr>
        <w:t>até seu deslocamento máximo</w:t>
      </w:r>
      <w:r w:rsidRPr="00355C4D">
        <w:rPr>
          <w:rFonts w:eastAsia="Times New Roman"/>
          <w:sz w:val="18"/>
          <w:szCs w:val="18"/>
          <w:lang w:eastAsia="pt-BR"/>
        </w:rPr>
        <w:t>, realizar um ataque e então mover-se novamente até metade do deslocamento</w:t>
      </w:r>
      <w:r>
        <w:rPr>
          <w:rFonts w:eastAsia="Times New Roman"/>
          <w:sz w:val="18"/>
          <w:szCs w:val="18"/>
          <w:lang w:eastAsia="pt-BR"/>
        </w:rPr>
        <w:t xml:space="preserve"> </w:t>
      </w:r>
      <w:r w:rsidRPr="00505CD8">
        <w:rPr>
          <w:rFonts w:eastAsia="Times New Roman"/>
          <w:sz w:val="18"/>
          <w:szCs w:val="18"/>
          <w:lang w:eastAsia="pt-BR"/>
        </w:rPr>
        <w:t>(arredondado para baixo)</w:t>
      </w:r>
      <w:r w:rsidRPr="00355C4D">
        <w:rPr>
          <w:rFonts w:eastAsia="Times New Roman"/>
          <w:sz w:val="18"/>
          <w:szCs w:val="18"/>
          <w:lang w:eastAsia="pt-BR"/>
        </w:rPr>
        <w:t>, sem provocar ataques de oportunidade.</w:t>
      </w:r>
    </w:p>
    <w:p w14:paraId="05439830" w14:textId="77777777" w:rsidR="002B33D7" w:rsidRPr="00355C4D" w:rsidRDefault="002B33D7" w:rsidP="000453E3">
      <w:pPr>
        <w:pStyle w:val="SemEspaamento"/>
        <w:rPr>
          <w:rFonts w:eastAsia="Times New Roman"/>
          <w:sz w:val="18"/>
          <w:szCs w:val="18"/>
          <w:lang w:eastAsia="pt-BR"/>
        </w:rPr>
      </w:pPr>
    </w:p>
    <w:p w14:paraId="0D32150D"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lang w:eastAsia="pt-BR"/>
        </w:rPr>
        <w:t>Recuo Calculado</w:t>
      </w:r>
    </w:p>
    <w:p w14:paraId="555E3C42" w14:textId="77777777" w:rsidR="002B33D7" w:rsidRPr="00355C4D" w:rsidRDefault="002B33D7" w:rsidP="000453E3">
      <w:pPr>
        <w:pStyle w:val="SemEspaamento"/>
        <w:rPr>
          <w:rFonts w:eastAsia="Times New Roman"/>
          <w:sz w:val="18"/>
          <w:szCs w:val="18"/>
          <w:lang w:eastAsia="pt-BR"/>
        </w:rPr>
      </w:pPr>
      <w:r w:rsidRPr="00F13B92">
        <w:rPr>
          <w:rFonts w:eastAsia="Times New Roman"/>
          <w:b/>
          <w:bCs/>
          <w:i/>
          <w:iCs/>
          <w:sz w:val="18"/>
          <w:szCs w:val="18"/>
          <w:lang w:eastAsia="pt-BR"/>
        </w:rPr>
        <w:t>Tipo</w:t>
      </w:r>
      <w:r w:rsidRPr="00355C4D">
        <w:rPr>
          <w:rFonts w:eastAsia="Times New Roman"/>
          <w:i/>
          <w:iCs/>
          <w:sz w:val="18"/>
          <w:szCs w:val="18"/>
          <w:lang w:eastAsia="pt-BR"/>
        </w:rPr>
        <w:t>: Movimento</w:t>
      </w:r>
      <w:r w:rsidRPr="00355C4D">
        <w:rPr>
          <w:rFonts w:eastAsia="Times New Roman"/>
          <w:sz w:val="18"/>
          <w:szCs w:val="18"/>
          <w:lang w:eastAsia="pt-BR"/>
        </w:rPr>
        <w:t xml:space="preserve"> — </w:t>
      </w:r>
      <w:r w:rsidRPr="00F13B92">
        <w:rPr>
          <w:rFonts w:eastAsia="Times New Roman"/>
          <w:b/>
          <w:bCs/>
          <w:i/>
          <w:iCs/>
          <w:sz w:val="18"/>
          <w:szCs w:val="18"/>
          <w:lang w:eastAsia="pt-BR"/>
        </w:rPr>
        <w:t>Categoria</w:t>
      </w:r>
      <w:r w:rsidRPr="00355C4D">
        <w:rPr>
          <w:rFonts w:eastAsia="Times New Roman"/>
          <w:i/>
          <w:iCs/>
          <w:sz w:val="18"/>
          <w:szCs w:val="18"/>
          <w:lang w:eastAsia="pt-BR"/>
        </w:rPr>
        <w:t>: Movimento</w:t>
      </w:r>
      <w:r w:rsidRPr="00355C4D">
        <w:rPr>
          <w:rFonts w:eastAsia="Times New Roman"/>
          <w:sz w:val="18"/>
          <w:szCs w:val="18"/>
          <w:lang w:eastAsia="pt-BR"/>
        </w:rPr>
        <w:t xml:space="preserve"> </w:t>
      </w:r>
    </w:p>
    <w:p w14:paraId="1B3A9415" w14:textId="77777777" w:rsidR="002B33D7" w:rsidRDefault="002B33D7" w:rsidP="000453E3">
      <w:pPr>
        <w:pStyle w:val="SemEspaamento"/>
        <w:rPr>
          <w:rFonts w:eastAsia="Times New Roman"/>
          <w:sz w:val="18"/>
          <w:szCs w:val="18"/>
          <w:lang w:eastAsia="pt-BR"/>
        </w:rPr>
      </w:pPr>
      <w:r w:rsidRPr="00355C4D">
        <w:rPr>
          <w:rFonts w:eastAsia="Times New Roman"/>
          <w:sz w:val="18"/>
          <w:szCs w:val="18"/>
          <w:lang w:eastAsia="pt-BR"/>
        </w:rPr>
        <w:t>Você recua sem se expor.</w:t>
      </w:r>
      <w:r w:rsidRPr="00355C4D">
        <w:rPr>
          <w:rFonts w:eastAsia="Times New Roman"/>
          <w:sz w:val="18"/>
          <w:szCs w:val="18"/>
          <w:lang w:eastAsia="pt-BR"/>
        </w:rPr>
        <w:br/>
      </w:r>
      <w:r w:rsidRPr="00F13B92">
        <w:rPr>
          <w:rFonts w:eastAsia="Times New Roman"/>
          <w:b/>
          <w:bCs/>
          <w:sz w:val="18"/>
          <w:szCs w:val="18"/>
          <w:lang w:eastAsia="pt-BR"/>
        </w:rPr>
        <w:t>Efeito</w:t>
      </w:r>
      <w:r w:rsidRPr="00355C4D">
        <w:rPr>
          <w:rFonts w:eastAsia="Times New Roman"/>
          <w:sz w:val="18"/>
          <w:szCs w:val="18"/>
          <w:lang w:eastAsia="pt-BR"/>
        </w:rPr>
        <w:t>: Quando você inicia seu movimento, pode escolher recuar 1 área adjacente sem gastar deslocamento e sem provocar ataques de oportunidade. Esse recuo ocorre antes do seu movimento normal, como se você já estivesse posicionado naquela área.</w:t>
      </w:r>
    </w:p>
    <w:p w14:paraId="314FB6E2" w14:textId="77777777" w:rsidR="002B33D7" w:rsidRDefault="002B33D7" w:rsidP="000453E3">
      <w:pPr>
        <w:pStyle w:val="SemEspaamento"/>
        <w:rPr>
          <w:rFonts w:eastAsia="Times New Roman"/>
          <w:sz w:val="18"/>
          <w:szCs w:val="18"/>
          <w:lang w:eastAsia="pt-BR"/>
        </w:rPr>
      </w:pPr>
    </w:p>
    <w:p w14:paraId="5A27B9FE"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highlight w:val="yellow"/>
          <w:lang w:eastAsia="pt-BR"/>
        </w:rPr>
        <w:t>Movimento de Furtividade</w:t>
      </w:r>
    </w:p>
    <w:p w14:paraId="41172076" w14:textId="77777777" w:rsidR="002B33D7" w:rsidRPr="00355C4D" w:rsidRDefault="002B33D7" w:rsidP="000453E3">
      <w:pPr>
        <w:pStyle w:val="SemEspaamento"/>
        <w:rPr>
          <w:rFonts w:eastAsia="Times New Roman"/>
          <w:sz w:val="18"/>
          <w:szCs w:val="18"/>
          <w:lang w:eastAsia="pt-BR"/>
        </w:rPr>
      </w:pPr>
    </w:p>
    <w:p w14:paraId="2F452AE1"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lang w:eastAsia="pt-BR"/>
        </w:rPr>
        <w:t>Mão Leve</w:t>
      </w:r>
    </w:p>
    <w:p w14:paraId="0B8AD5AE" w14:textId="77777777" w:rsidR="002B33D7" w:rsidRPr="00355C4D" w:rsidRDefault="002B33D7" w:rsidP="000453E3">
      <w:pPr>
        <w:pStyle w:val="SemEspaamento"/>
        <w:rPr>
          <w:rFonts w:eastAsia="Times New Roman"/>
          <w:sz w:val="18"/>
          <w:szCs w:val="18"/>
          <w:lang w:eastAsia="pt-BR"/>
        </w:rPr>
      </w:pPr>
      <w:r w:rsidRPr="00F13B92">
        <w:rPr>
          <w:rFonts w:eastAsia="Times New Roman"/>
          <w:b/>
          <w:bCs/>
          <w:i/>
          <w:iCs/>
          <w:sz w:val="18"/>
          <w:szCs w:val="18"/>
          <w:lang w:eastAsia="pt-BR"/>
        </w:rPr>
        <w:t>Tipo</w:t>
      </w:r>
      <w:r w:rsidRPr="00355C4D">
        <w:rPr>
          <w:rFonts w:eastAsia="Times New Roman"/>
          <w:i/>
          <w:iCs/>
          <w:sz w:val="18"/>
          <w:szCs w:val="18"/>
          <w:lang w:eastAsia="pt-BR"/>
        </w:rPr>
        <w:t>: Passivo (1x por cena)</w:t>
      </w:r>
      <w:r w:rsidRPr="00355C4D">
        <w:rPr>
          <w:rFonts w:eastAsia="Times New Roman"/>
          <w:sz w:val="18"/>
          <w:szCs w:val="18"/>
          <w:lang w:eastAsia="pt-BR"/>
        </w:rPr>
        <w:t xml:space="preserve"> — </w:t>
      </w:r>
      <w:r w:rsidRPr="00F13B92">
        <w:rPr>
          <w:rFonts w:eastAsia="Times New Roman"/>
          <w:b/>
          <w:bCs/>
          <w:i/>
          <w:iCs/>
          <w:sz w:val="18"/>
          <w:szCs w:val="18"/>
          <w:lang w:eastAsia="pt-BR"/>
        </w:rPr>
        <w:t>Categoria</w:t>
      </w:r>
      <w:r w:rsidRPr="00355C4D">
        <w:rPr>
          <w:rFonts w:eastAsia="Times New Roman"/>
          <w:i/>
          <w:iCs/>
          <w:sz w:val="18"/>
          <w:szCs w:val="18"/>
          <w:lang w:eastAsia="pt-BR"/>
        </w:rPr>
        <w:t>: Movimento</w:t>
      </w:r>
      <w:r w:rsidRPr="00355C4D">
        <w:rPr>
          <w:rFonts w:eastAsia="Times New Roman"/>
          <w:sz w:val="18"/>
          <w:szCs w:val="18"/>
          <w:lang w:eastAsia="pt-BR"/>
        </w:rPr>
        <w:br/>
        <w:t>Permite mover-se rapidamente até um inimigo, atacar e recuar antes que ele possa reagir.</w:t>
      </w:r>
      <w:r w:rsidRPr="00355C4D">
        <w:rPr>
          <w:rFonts w:eastAsia="Times New Roman"/>
          <w:sz w:val="18"/>
          <w:szCs w:val="18"/>
          <w:lang w:eastAsia="pt-BR"/>
        </w:rPr>
        <w:br/>
      </w:r>
      <w:r w:rsidRPr="00F13B92">
        <w:rPr>
          <w:rFonts w:eastAsia="Times New Roman"/>
          <w:b/>
          <w:bCs/>
          <w:sz w:val="18"/>
          <w:szCs w:val="18"/>
          <w:lang w:eastAsia="pt-BR"/>
        </w:rPr>
        <w:t>Efeito</w:t>
      </w:r>
      <w:r w:rsidRPr="00355C4D">
        <w:rPr>
          <w:rFonts w:eastAsia="Times New Roman"/>
          <w:sz w:val="18"/>
          <w:szCs w:val="18"/>
          <w:lang w:eastAsia="pt-BR"/>
        </w:rPr>
        <w:t>: Você recebe vantagem em testes de Furto, Desarmamentos, Arrombamento e em quaisquer testes relacionados a ações furtivas dentro da cena.</w:t>
      </w:r>
    </w:p>
    <w:p w14:paraId="683422D0" w14:textId="77777777" w:rsidR="002B33D7" w:rsidRPr="00355C4D" w:rsidRDefault="002B33D7" w:rsidP="000453E3">
      <w:pPr>
        <w:pStyle w:val="SemEspaamento"/>
        <w:rPr>
          <w:rFonts w:eastAsia="Times New Roman"/>
          <w:sz w:val="18"/>
          <w:szCs w:val="18"/>
          <w:lang w:eastAsia="pt-BR"/>
        </w:rPr>
      </w:pPr>
    </w:p>
    <w:p w14:paraId="33288504" w14:textId="77777777" w:rsidR="002B33D7" w:rsidRPr="00355C4D" w:rsidRDefault="002B33D7" w:rsidP="000453E3">
      <w:pPr>
        <w:pStyle w:val="SemEspaamento"/>
        <w:rPr>
          <w:rFonts w:eastAsia="Times New Roman"/>
          <w:sz w:val="18"/>
          <w:szCs w:val="18"/>
          <w:lang w:eastAsia="pt-BR"/>
        </w:rPr>
      </w:pPr>
      <w:r w:rsidRPr="008B1647">
        <w:rPr>
          <w:rFonts w:eastAsia="Times New Roman"/>
          <w:b/>
          <w:bCs/>
          <w:sz w:val="18"/>
          <w:szCs w:val="18"/>
          <w:lang w:eastAsia="pt-BR"/>
        </w:rPr>
        <w:t>Nas</w:t>
      </w:r>
      <w:r w:rsidRPr="00355C4D">
        <w:rPr>
          <w:rFonts w:eastAsia="Times New Roman"/>
          <w:sz w:val="18"/>
          <w:szCs w:val="18"/>
          <w:lang w:eastAsia="pt-BR"/>
        </w:rPr>
        <w:t xml:space="preserve"> </w:t>
      </w:r>
      <w:r w:rsidRPr="00F13B92">
        <w:rPr>
          <w:rFonts w:eastAsia="Times New Roman"/>
          <w:b/>
          <w:bCs/>
          <w:sz w:val="18"/>
          <w:szCs w:val="18"/>
          <w:lang w:eastAsia="pt-BR"/>
        </w:rPr>
        <w:t>Sombras</w:t>
      </w:r>
    </w:p>
    <w:p w14:paraId="3483C32B" w14:textId="77777777" w:rsidR="002B33D7" w:rsidRPr="00355C4D" w:rsidRDefault="002B33D7" w:rsidP="000453E3">
      <w:pPr>
        <w:pStyle w:val="SemEspaamento"/>
        <w:rPr>
          <w:rFonts w:eastAsia="Times New Roman"/>
          <w:sz w:val="18"/>
          <w:szCs w:val="18"/>
          <w:lang w:eastAsia="pt-BR"/>
        </w:rPr>
      </w:pPr>
      <w:r w:rsidRPr="00F13B92">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F13B92">
        <w:rPr>
          <w:rFonts w:eastAsia="Times New Roman"/>
          <w:b/>
          <w:bCs/>
          <w:i/>
          <w:iCs/>
          <w:sz w:val="18"/>
          <w:szCs w:val="18"/>
          <w:lang w:eastAsia="pt-BR"/>
        </w:rPr>
        <w:t>Categoria</w:t>
      </w:r>
      <w:r w:rsidRPr="00355C4D">
        <w:rPr>
          <w:rFonts w:eastAsia="Times New Roman"/>
          <w:i/>
          <w:iCs/>
          <w:sz w:val="18"/>
          <w:szCs w:val="18"/>
          <w:lang w:eastAsia="pt-BR"/>
        </w:rPr>
        <w:t>: Movimento</w:t>
      </w:r>
      <w:r w:rsidRPr="00355C4D">
        <w:rPr>
          <w:rFonts w:eastAsia="Times New Roman"/>
          <w:sz w:val="18"/>
          <w:szCs w:val="18"/>
          <w:lang w:eastAsia="pt-BR"/>
        </w:rPr>
        <w:br/>
        <w:t>Você é letal quando escondido.</w:t>
      </w:r>
    </w:p>
    <w:p w14:paraId="3DE324DC" w14:textId="77777777" w:rsidR="002B33D7" w:rsidRPr="00355C4D" w:rsidRDefault="002B33D7" w:rsidP="000453E3">
      <w:pPr>
        <w:pStyle w:val="SemEspaamento"/>
        <w:rPr>
          <w:rFonts w:eastAsia="Times New Roman"/>
          <w:sz w:val="18"/>
          <w:szCs w:val="18"/>
          <w:lang w:eastAsia="pt-BR"/>
        </w:rPr>
      </w:pPr>
      <w:r w:rsidRPr="00F13B92">
        <w:rPr>
          <w:rFonts w:eastAsia="Times New Roman"/>
          <w:b/>
          <w:bCs/>
          <w:sz w:val="18"/>
          <w:szCs w:val="18"/>
          <w:lang w:eastAsia="pt-BR"/>
        </w:rPr>
        <w:t>Efeito</w:t>
      </w:r>
      <w:r w:rsidRPr="00355C4D">
        <w:rPr>
          <w:rFonts w:eastAsia="Times New Roman"/>
          <w:sz w:val="18"/>
          <w:szCs w:val="18"/>
          <w:lang w:eastAsia="pt-BR"/>
        </w:rPr>
        <w:t>: Ao realizar um teste de Furtividade você recebe vantagem nesse teste. Se executar um ataque furtivo, reduza em 1 ponto o valor necessário para um crítico (por exemplo: se o crítico ocorre com 18, passa a ocorrer com 17).</w:t>
      </w:r>
    </w:p>
    <w:p w14:paraId="4E09D666" w14:textId="77777777" w:rsidR="002B33D7" w:rsidRDefault="002B33D7" w:rsidP="000453E3">
      <w:pPr>
        <w:pStyle w:val="SemEspaamento"/>
        <w:rPr>
          <w:rFonts w:eastAsia="Times New Roman"/>
          <w:b/>
          <w:bCs/>
          <w:sz w:val="18"/>
          <w:szCs w:val="18"/>
          <w:lang w:eastAsia="pt-BR"/>
        </w:rPr>
      </w:pPr>
    </w:p>
    <w:p w14:paraId="6A72F605"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lang w:eastAsia="pt-BR"/>
        </w:rPr>
        <w:lastRenderedPageBreak/>
        <w:t xml:space="preserve">Pulo Tático </w:t>
      </w:r>
    </w:p>
    <w:p w14:paraId="57551E64" w14:textId="77777777" w:rsidR="002B33D7" w:rsidRPr="00355C4D" w:rsidRDefault="002B33D7" w:rsidP="000453E3">
      <w:pPr>
        <w:pStyle w:val="SemEspaamento"/>
        <w:rPr>
          <w:rFonts w:eastAsia="Times New Roman"/>
          <w:i/>
          <w:iCs/>
          <w:sz w:val="18"/>
          <w:szCs w:val="18"/>
          <w:lang w:eastAsia="pt-BR"/>
        </w:rPr>
      </w:pPr>
      <w:r w:rsidRPr="00F13B92">
        <w:rPr>
          <w:rFonts w:eastAsia="Times New Roman"/>
          <w:b/>
          <w:bCs/>
          <w:i/>
          <w:iCs/>
          <w:sz w:val="18"/>
          <w:szCs w:val="18"/>
          <w:lang w:eastAsia="pt-BR"/>
        </w:rPr>
        <w:t>Tipo</w:t>
      </w:r>
      <w:r w:rsidRPr="00355C4D">
        <w:rPr>
          <w:rFonts w:eastAsia="Times New Roman"/>
          <w:i/>
          <w:iCs/>
          <w:sz w:val="18"/>
          <w:szCs w:val="18"/>
          <w:lang w:eastAsia="pt-BR"/>
        </w:rPr>
        <w:t xml:space="preserve">: Reação — </w:t>
      </w:r>
      <w:r w:rsidRPr="00F13B92">
        <w:rPr>
          <w:rFonts w:eastAsia="Times New Roman"/>
          <w:b/>
          <w:bCs/>
          <w:i/>
          <w:iCs/>
          <w:sz w:val="18"/>
          <w:szCs w:val="18"/>
          <w:lang w:eastAsia="pt-BR"/>
        </w:rPr>
        <w:t>Categoria</w:t>
      </w:r>
      <w:r w:rsidRPr="00355C4D">
        <w:rPr>
          <w:rFonts w:eastAsia="Times New Roman"/>
          <w:i/>
          <w:iCs/>
          <w:sz w:val="18"/>
          <w:szCs w:val="18"/>
          <w:lang w:eastAsia="pt-BR"/>
        </w:rPr>
        <w:t xml:space="preserve">: Movimento </w:t>
      </w:r>
    </w:p>
    <w:p w14:paraId="777BD6D7"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 xml:space="preserve">Sua reação rápida permite saltos repentinos. </w:t>
      </w:r>
    </w:p>
    <w:p w14:paraId="64EDE140" w14:textId="77777777" w:rsidR="002B33D7" w:rsidRPr="00355C4D" w:rsidRDefault="002B33D7" w:rsidP="000453E3">
      <w:pPr>
        <w:pStyle w:val="SemEspaamento"/>
        <w:rPr>
          <w:rFonts w:eastAsia="Times New Roman"/>
          <w:sz w:val="18"/>
          <w:szCs w:val="18"/>
          <w:lang w:eastAsia="pt-BR"/>
        </w:rPr>
      </w:pPr>
      <w:r w:rsidRPr="00F13B92">
        <w:rPr>
          <w:rFonts w:eastAsia="Times New Roman"/>
          <w:b/>
          <w:bCs/>
          <w:sz w:val="18"/>
          <w:szCs w:val="18"/>
          <w:lang w:eastAsia="pt-BR"/>
        </w:rPr>
        <w:t>Efeito</w:t>
      </w:r>
      <w:r w:rsidRPr="00355C4D">
        <w:rPr>
          <w:rFonts w:eastAsia="Times New Roman"/>
          <w:sz w:val="18"/>
          <w:szCs w:val="18"/>
          <w:lang w:eastAsia="pt-BR"/>
        </w:rPr>
        <w:t>: Quando for alvo de um ataque à distância, você pode mover-se até 3 metros adicionais ao seu movimento, para qualquer direção. Se esse movimento colocar você fora da linha direta do tiro (atrás de aliado, obstáculo ou sombra), você pode rolar Furtividade com Vantagem; em caso de sucesso, você fica indetectável para esse inimigo até o início do seu próximo turno.</w:t>
      </w:r>
    </w:p>
    <w:p w14:paraId="14E74ADD" w14:textId="77777777" w:rsidR="002B33D7" w:rsidRPr="00355C4D" w:rsidRDefault="002B33D7" w:rsidP="000453E3">
      <w:pPr>
        <w:pStyle w:val="SemEspaamento"/>
        <w:rPr>
          <w:rFonts w:eastAsia="Times New Roman"/>
          <w:sz w:val="18"/>
          <w:szCs w:val="18"/>
          <w:lang w:eastAsia="pt-BR"/>
        </w:rPr>
      </w:pPr>
    </w:p>
    <w:p w14:paraId="082FC85F" w14:textId="77777777" w:rsidR="002B33D7" w:rsidRPr="00355C4D" w:rsidRDefault="002B33D7" w:rsidP="000453E3">
      <w:pPr>
        <w:pStyle w:val="SemEspaamento"/>
        <w:rPr>
          <w:rFonts w:eastAsia="Times New Roman"/>
          <w:sz w:val="18"/>
          <w:szCs w:val="18"/>
          <w:lang w:eastAsia="pt-BR"/>
        </w:rPr>
      </w:pPr>
      <w:r w:rsidRPr="00F13B92">
        <w:rPr>
          <w:rFonts w:eastAsia="Times New Roman"/>
          <w:b/>
          <w:bCs/>
          <w:sz w:val="18"/>
          <w:szCs w:val="18"/>
          <w:lang w:eastAsia="pt-BR"/>
        </w:rPr>
        <w:t>Sombra</w:t>
      </w:r>
      <w:r w:rsidRPr="00355C4D">
        <w:rPr>
          <w:rFonts w:eastAsia="Times New Roman"/>
          <w:sz w:val="18"/>
          <w:szCs w:val="18"/>
          <w:lang w:eastAsia="pt-BR"/>
        </w:rPr>
        <w:t xml:space="preserve"> </w:t>
      </w:r>
      <w:r w:rsidRPr="008B1647">
        <w:rPr>
          <w:rFonts w:eastAsia="Times New Roman"/>
          <w:b/>
          <w:bCs/>
          <w:sz w:val="18"/>
          <w:szCs w:val="18"/>
          <w:lang w:eastAsia="pt-BR"/>
        </w:rPr>
        <w:t>Familiar</w:t>
      </w:r>
    </w:p>
    <w:p w14:paraId="2C268DF3" w14:textId="77777777" w:rsidR="002B33D7" w:rsidRDefault="002B33D7" w:rsidP="000453E3">
      <w:pPr>
        <w:pStyle w:val="SemEspaamento"/>
        <w:rPr>
          <w:rFonts w:eastAsia="Times New Roman"/>
          <w:sz w:val="18"/>
          <w:szCs w:val="18"/>
          <w:lang w:eastAsia="pt-BR"/>
        </w:rPr>
      </w:pPr>
      <w:r w:rsidRPr="00F13B92">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F13B92">
        <w:rPr>
          <w:rFonts w:eastAsia="Times New Roman"/>
          <w:b/>
          <w:bCs/>
          <w:i/>
          <w:iCs/>
          <w:sz w:val="18"/>
          <w:szCs w:val="18"/>
          <w:lang w:eastAsia="pt-BR"/>
        </w:rPr>
        <w:t>Categoria</w:t>
      </w:r>
      <w:r w:rsidRPr="00355C4D">
        <w:rPr>
          <w:rFonts w:eastAsia="Times New Roman"/>
          <w:i/>
          <w:iCs/>
          <w:sz w:val="18"/>
          <w:szCs w:val="18"/>
          <w:lang w:eastAsia="pt-BR"/>
        </w:rPr>
        <w:t>: Movimento</w:t>
      </w:r>
      <w:r w:rsidRPr="00355C4D">
        <w:rPr>
          <w:rFonts w:eastAsia="Times New Roman"/>
          <w:sz w:val="18"/>
          <w:szCs w:val="18"/>
          <w:lang w:eastAsia="pt-BR"/>
        </w:rPr>
        <w:br/>
        <w:t>Você se esconde nas sombras dos outros.</w:t>
      </w:r>
      <w:r w:rsidRPr="00355C4D">
        <w:rPr>
          <w:rFonts w:eastAsia="Times New Roman"/>
          <w:sz w:val="18"/>
          <w:szCs w:val="18"/>
          <w:lang w:eastAsia="pt-BR"/>
        </w:rPr>
        <w:br/>
      </w:r>
      <w:r w:rsidRPr="00F13B92">
        <w:rPr>
          <w:rFonts w:eastAsia="Times New Roman"/>
          <w:b/>
          <w:bCs/>
          <w:sz w:val="18"/>
          <w:szCs w:val="18"/>
          <w:lang w:eastAsia="pt-BR"/>
        </w:rPr>
        <w:t>Efeito</w:t>
      </w:r>
      <w:r w:rsidRPr="00355C4D">
        <w:rPr>
          <w:rFonts w:eastAsia="Times New Roman"/>
          <w:sz w:val="18"/>
          <w:szCs w:val="18"/>
          <w:lang w:eastAsia="pt-BR"/>
        </w:rPr>
        <w:t>: Você pode utilizar Furtividade para se esconder atrás de um aliado maior que você, desde que esteja adjacente a ele. Enquanto estiver oculto dessa forma, pode realizar testes de Furtividade normalmente, usando o aliado como cobertura móvel.</w:t>
      </w:r>
    </w:p>
    <w:p w14:paraId="5E2067E9" w14:textId="77777777" w:rsidR="002B33D7" w:rsidRPr="00355C4D" w:rsidRDefault="002B33D7" w:rsidP="000453E3">
      <w:pPr>
        <w:pStyle w:val="SemEspaamento"/>
        <w:rPr>
          <w:rFonts w:eastAsia="Times New Roman"/>
          <w:sz w:val="18"/>
          <w:szCs w:val="18"/>
          <w:lang w:eastAsia="pt-BR"/>
        </w:rPr>
      </w:pPr>
    </w:p>
    <w:p w14:paraId="1C3F3E2C" w14:textId="77777777" w:rsidR="002B33D7" w:rsidRPr="00F13B92" w:rsidRDefault="002B33D7" w:rsidP="000453E3">
      <w:pPr>
        <w:pStyle w:val="Ttulo3"/>
      </w:pPr>
      <w:bookmarkStart w:id="8" w:name="_Toc228207889"/>
      <w:r w:rsidRPr="00F13B92">
        <w:t>7.5. Utilidade</w:t>
      </w:r>
      <w:bookmarkEnd w:id="8"/>
    </w:p>
    <w:p w14:paraId="4140E05F" w14:textId="77777777" w:rsidR="002B33D7" w:rsidRPr="00355C4D" w:rsidRDefault="002B33D7" w:rsidP="000453E3">
      <w:pPr>
        <w:pStyle w:val="SemEspaamento"/>
        <w:rPr>
          <w:rFonts w:eastAsia="Times New Roman"/>
          <w:sz w:val="18"/>
          <w:szCs w:val="18"/>
          <w:lang w:eastAsia="pt-BR"/>
        </w:rPr>
      </w:pPr>
    </w:p>
    <w:p w14:paraId="70EC73CD"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highlight w:val="yellow"/>
          <w:lang w:eastAsia="pt-BR"/>
        </w:rPr>
        <w:t>Físicos</w:t>
      </w:r>
    </w:p>
    <w:p w14:paraId="3A2370C4" w14:textId="77777777" w:rsidR="002B33D7" w:rsidRPr="00355C4D" w:rsidRDefault="002B33D7" w:rsidP="000453E3">
      <w:pPr>
        <w:pStyle w:val="SemEspaamento"/>
        <w:rPr>
          <w:rFonts w:eastAsia="Times New Roman"/>
          <w:sz w:val="18"/>
          <w:szCs w:val="18"/>
          <w:lang w:eastAsia="pt-BR"/>
        </w:rPr>
      </w:pPr>
    </w:p>
    <w:p w14:paraId="7CA9DB41"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lang w:eastAsia="pt-BR"/>
        </w:rPr>
        <w:t>Braço Forte</w:t>
      </w:r>
    </w:p>
    <w:p w14:paraId="1B4D3477" w14:textId="77777777" w:rsidR="002B33D7" w:rsidRPr="00355C4D" w:rsidRDefault="002B33D7" w:rsidP="000453E3">
      <w:pPr>
        <w:pStyle w:val="SemEspaamento"/>
        <w:rPr>
          <w:rFonts w:eastAsia="Times New Roman"/>
          <w:i/>
          <w:iCs/>
          <w:sz w:val="18"/>
          <w:szCs w:val="18"/>
          <w:lang w:eastAsia="pt-BR"/>
        </w:rPr>
      </w:pPr>
      <w:r w:rsidRPr="00F13B92">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F13B92">
        <w:rPr>
          <w:rFonts w:eastAsia="Times New Roman"/>
          <w:b/>
          <w:bCs/>
          <w:i/>
          <w:iCs/>
          <w:sz w:val="18"/>
          <w:szCs w:val="18"/>
          <w:lang w:eastAsia="pt-BR"/>
        </w:rPr>
        <w:t>Categoria</w:t>
      </w:r>
      <w:r w:rsidRPr="00355C4D">
        <w:rPr>
          <w:rFonts w:eastAsia="Times New Roman"/>
          <w:i/>
          <w:iCs/>
          <w:sz w:val="18"/>
          <w:szCs w:val="18"/>
          <w:lang w:eastAsia="pt-BR"/>
        </w:rPr>
        <w:t>: Utilidade</w:t>
      </w:r>
    </w:p>
    <w:p w14:paraId="7BE289C6"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força física impressionante se reflete em tudo que faz.</w:t>
      </w:r>
    </w:p>
    <w:p w14:paraId="3CCC7B3F" w14:textId="77777777" w:rsidR="002B33D7" w:rsidRPr="00355C4D" w:rsidRDefault="002B33D7" w:rsidP="000453E3">
      <w:pPr>
        <w:pStyle w:val="SemEspaamento"/>
        <w:rPr>
          <w:rFonts w:eastAsia="Times New Roman"/>
          <w:sz w:val="18"/>
          <w:szCs w:val="18"/>
          <w:lang w:eastAsia="pt-BR"/>
        </w:rPr>
      </w:pPr>
      <w:r w:rsidRPr="00F13B92">
        <w:rPr>
          <w:rFonts w:eastAsia="Times New Roman"/>
          <w:b/>
          <w:bCs/>
          <w:sz w:val="18"/>
          <w:szCs w:val="18"/>
          <w:lang w:eastAsia="pt-BR"/>
        </w:rPr>
        <w:t>Efeito</w:t>
      </w:r>
      <w:r w:rsidRPr="00355C4D">
        <w:rPr>
          <w:rFonts w:eastAsia="Times New Roman"/>
          <w:sz w:val="18"/>
          <w:szCs w:val="18"/>
          <w:lang w:eastAsia="pt-BR"/>
        </w:rPr>
        <w:t>: Recebe vantagem em testes de Força.</w:t>
      </w:r>
    </w:p>
    <w:p w14:paraId="0BA105B8" w14:textId="77777777" w:rsidR="002B33D7" w:rsidRPr="00355C4D" w:rsidRDefault="002B33D7" w:rsidP="000453E3">
      <w:pPr>
        <w:pStyle w:val="SemEspaamento"/>
        <w:rPr>
          <w:rFonts w:eastAsia="Times New Roman"/>
          <w:sz w:val="18"/>
          <w:szCs w:val="18"/>
          <w:lang w:eastAsia="pt-BR"/>
        </w:rPr>
      </w:pPr>
    </w:p>
    <w:p w14:paraId="3B65118D"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lang w:eastAsia="pt-BR"/>
        </w:rPr>
        <w:t>Estilo Brutalista</w:t>
      </w:r>
    </w:p>
    <w:p w14:paraId="2F5F206C" w14:textId="77777777" w:rsidR="002B33D7" w:rsidRPr="00355C4D" w:rsidRDefault="002B33D7" w:rsidP="000453E3">
      <w:pPr>
        <w:pStyle w:val="SemEspaamento"/>
        <w:rPr>
          <w:rFonts w:eastAsia="Times New Roman"/>
          <w:i/>
          <w:iCs/>
          <w:sz w:val="18"/>
          <w:szCs w:val="18"/>
          <w:lang w:eastAsia="pt-BR"/>
        </w:rPr>
      </w:pPr>
      <w:r w:rsidRPr="00F13B92">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F13B92">
        <w:rPr>
          <w:rFonts w:eastAsia="Times New Roman"/>
          <w:b/>
          <w:bCs/>
          <w:i/>
          <w:iCs/>
          <w:sz w:val="18"/>
          <w:szCs w:val="18"/>
          <w:lang w:eastAsia="pt-BR"/>
        </w:rPr>
        <w:t>Categoria</w:t>
      </w:r>
      <w:r w:rsidRPr="00355C4D">
        <w:rPr>
          <w:rFonts w:eastAsia="Times New Roman"/>
          <w:i/>
          <w:iCs/>
          <w:sz w:val="18"/>
          <w:szCs w:val="18"/>
          <w:lang w:eastAsia="pt-BR"/>
        </w:rPr>
        <w:t>: Utilidade</w:t>
      </w:r>
    </w:p>
    <w:p w14:paraId="6F6B8CAC"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aprendeu a usar sua força bruta de forma impressionante.</w:t>
      </w:r>
      <w:r w:rsidRPr="00355C4D">
        <w:rPr>
          <w:rFonts w:eastAsia="Times New Roman"/>
          <w:sz w:val="18"/>
          <w:szCs w:val="18"/>
          <w:lang w:eastAsia="pt-BR"/>
        </w:rPr>
        <w:br/>
      </w:r>
      <w:r w:rsidRPr="00F13B92">
        <w:rPr>
          <w:rFonts w:eastAsia="Times New Roman"/>
          <w:b/>
          <w:bCs/>
          <w:sz w:val="18"/>
          <w:szCs w:val="18"/>
          <w:lang w:eastAsia="pt-BR"/>
        </w:rPr>
        <w:t>Efeito</w:t>
      </w:r>
      <w:r w:rsidRPr="00355C4D">
        <w:rPr>
          <w:rFonts w:eastAsia="Times New Roman"/>
          <w:sz w:val="18"/>
          <w:szCs w:val="18"/>
          <w:lang w:eastAsia="pt-BR"/>
        </w:rPr>
        <w:t>: Sempre que causar dano com uma arma de 2M, você recebe vantagem em testes de Intimidação contra o alvo até o fim do turno. O alvo realiza um teste de Constituição (CD = 10 + seu modificador de Força). Se falhar, tem desvantagem no próximo teste de Atletismo.</w:t>
      </w:r>
    </w:p>
    <w:p w14:paraId="0C00A098" w14:textId="77777777" w:rsidR="002B33D7" w:rsidRDefault="002B33D7" w:rsidP="000453E3">
      <w:pPr>
        <w:pStyle w:val="SemEspaamento"/>
        <w:rPr>
          <w:rFonts w:eastAsia="Times New Roman"/>
          <w:sz w:val="18"/>
          <w:szCs w:val="18"/>
          <w:lang w:eastAsia="pt-BR"/>
        </w:rPr>
      </w:pPr>
    </w:p>
    <w:p w14:paraId="0F1D8F4F" w14:textId="77777777" w:rsidR="002B33D7" w:rsidRDefault="002B33D7" w:rsidP="000453E3">
      <w:pPr>
        <w:pStyle w:val="SemEspaamento"/>
        <w:rPr>
          <w:rFonts w:eastAsia="Times New Roman"/>
          <w:sz w:val="18"/>
          <w:szCs w:val="18"/>
          <w:lang w:eastAsia="pt-BR"/>
        </w:rPr>
      </w:pPr>
    </w:p>
    <w:p w14:paraId="7C0F83FD" w14:textId="77777777" w:rsidR="002B33D7" w:rsidRDefault="002B33D7" w:rsidP="000453E3">
      <w:pPr>
        <w:pStyle w:val="SemEspaamento"/>
        <w:rPr>
          <w:rFonts w:eastAsia="Times New Roman"/>
          <w:sz w:val="18"/>
          <w:szCs w:val="18"/>
          <w:lang w:eastAsia="pt-BR"/>
        </w:rPr>
      </w:pPr>
    </w:p>
    <w:p w14:paraId="7A478D3F" w14:textId="77777777" w:rsidR="002B33D7" w:rsidRDefault="002B33D7" w:rsidP="000453E3">
      <w:pPr>
        <w:pStyle w:val="SemEspaamento"/>
        <w:rPr>
          <w:rFonts w:eastAsia="Times New Roman"/>
          <w:sz w:val="18"/>
          <w:szCs w:val="18"/>
          <w:lang w:eastAsia="pt-BR"/>
        </w:rPr>
      </w:pPr>
    </w:p>
    <w:p w14:paraId="2602B255"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lang w:eastAsia="pt-BR"/>
        </w:rPr>
        <w:t>Estômago de Ferro</w:t>
      </w:r>
    </w:p>
    <w:p w14:paraId="508037E0" w14:textId="77777777" w:rsidR="002B33D7" w:rsidRPr="00355C4D" w:rsidRDefault="002B33D7" w:rsidP="000453E3">
      <w:pPr>
        <w:pStyle w:val="SemEspaamento"/>
        <w:rPr>
          <w:rFonts w:eastAsia="Times New Roman"/>
          <w:sz w:val="18"/>
          <w:szCs w:val="18"/>
          <w:lang w:eastAsia="pt-BR"/>
        </w:rPr>
      </w:pPr>
      <w:r w:rsidRPr="00F13B92">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F13B92">
        <w:rPr>
          <w:rFonts w:eastAsia="Times New Roman"/>
          <w:b/>
          <w:bCs/>
          <w:i/>
          <w:iCs/>
          <w:sz w:val="18"/>
          <w:szCs w:val="18"/>
          <w:lang w:eastAsia="pt-BR"/>
        </w:rPr>
        <w:t>Categoria</w:t>
      </w:r>
      <w:r w:rsidRPr="00355C4D">
        <w:rPr>
          <w:rFonts w:eastAsia="Times New Roman"/>
          <w:i/>
          <w:iCs/>
          <w:sz w:val="18"/>
          <w:szCs w:val="18"/>
          <w:lang w:eastAsia="pt-BR"/>
        </w:rPr>
        <w:t>: Utilidade</w:t>
      </w:r>
    </w:p>
    <w:p w14:paraId="61EC73C6"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já comeu coisas que fariam qualquer um vomitar.</w:t>
      </w:r>
      <w:r w:rsidRPr="00355C4D">
        <w:rPr>
          <w:rFonts w:eastAsia="Times New Roman"/>
          <w:sz w:val="18"/>
          <w:szCs w:val="18"/>
          <w:lang w:eastAsia="pt-BR"/>
        </w:rPr>
        <w:br/>
      </w:r>
      <w:r w:rsidRPr="00F13B92">
        <w:rPr>
          <w:rFonts w:eastAsia="Times New Roman"/>
          <w:b/>
          <w:bCs/>
          <w:sz w:val="18"/>
          <w:szCs w:val="18"/>
          <w:lang w:eastAsia="pt-BR"/>
        </w:rPr>
        <w:t>Efeito</w:t>
      </w:r>
      <w:r w:rsidRPr="00355C4D">
        <w:rPr>
          <w:rFonts w:eastAsia="Times New Roman"/>
          <w:sz w:val="18"/>
          <w:szCs w:val="18"/>
          <w:lang w:eastAsia="pt-BR"/>
        </w:rPr>
        <w:t>: Recebe vantagem em testes de Constituição para resistir a venenos, alimentos contaminados e condições de náusea.</w:t>
      </w:r>
    </w:p>
    <w:p w14:paraId="4722663F" w14:textId="77777777" w:rsidR="002B33D7" w:rsidRPr="00355C4D" w:rsidRDefault="002B33D7" w:rsidP="000453E3">
      <w:pPr>
        <w:pStyle w:val="SemEspaamento"/>
        <w:rPr>
          <w:rFonts w:eastAsia="Times New Roman"/>
          <w:sz w:val="18"/>
          <w:szCs w:val="18"/>
          <w:lang w:eastAsia="pt-BR"/>
        </w:rPr>
      </w:pPr>
    </w:p>
    <w:p w14:paraId="0DB94745" w14:textId="77777777" w:rsidR="002B33D7" w:rsidRPr="00F13B92" w:rsidRDefault="002B33D7" w:rsidP="000453E3">
      <w:pPr>
        <w:pStyle w:val="SemEspaamento"/>
        <w:rPr>
          <w:rFonts w:eastAsia="Times New Roman"/>
          <w:b/>
          <w:bCs/>
          <w:sz w:val="18"/>
          <w:szCs w:val="18"/>
          <w:lang w:eastAsia="pt-BR"/>
        </w:rPr>
      </w:pPr>
      <w:r w:rsidRPr="00F13B92">
        <w:rPr>
          <w:rFonts w:eastAsia="Times New Roman"/>
          <w:b/>
          <w:bCs/>
          <w:sz w:val="18"/>
          <w:szCs w:val="18"/>
          <w:lang w:eastAsia="pt-BR"/>
        </w:rPr>
        <w:t>Mochila Otimizada</w:t>
      </w:r>
    </w:p>
    <w:p w14:paraId="17EFE761"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698C2863"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sabe organizar melhor seus recursos.</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Ao usar um item de Transporte, aumenta a carga máxima em +3.</w:t>
      </w:r>
    </w:p>
    <w:p w14:paraId="40F647FD" w14:textId="77777777" w:rsidR="002B33D7" w:rsidRPr="00355C4D" w:rsidRDefault="002B33D7" w:rsidP="000453E3">
      <w:pPr>
        <w:pStyle w:val="SemEspaamento"/>
        <w:rPr>
          <w:rFonts w:eastAsia="Times New Roman"/>
          <w:sz w:val="18"/>
          <w:szCs w:val="18"/>
          <w:lang w:eastAsia="pt-BR"/>
        </w:rPr>
      </w:pPr>
    </w:p>
    <w:p w14:paraId="43348F93"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Sob Pressão</w:t>
      </w:r>
    </w:p>
    <w:p w14:paraId="5274CC00" w14:textId="77777777" w:rsidR="002B33D7" w:rsidRPr="00355C4D" w:rsidRDefault="002B33D7" w:rsidP="000453E3">
      <w:pPr>
        <w:pStyle w:val="SemEspaamento"/>
        <w:rPr>
          <w:rFonts w:eastAsia="Times New Roman"/>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65C2EE6B"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mantém controle corporal mesmo ferido.</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Enquanto estiver com metade dos PV ou menos, recebe vantagem em testes de Atletismo e Furtividade.</w:t>
      </w:r>
    </w:p>
    <w:p w14:paraId="02417796" w14:textId="77777777" w:rsidR="002B33D7" w:rsidRPr="00355C4D" w:rsidRDefault="002B33D7" w:rsidP="000453E3">
      <w:pPr>
        <w:pStyle w:val="SemEspaamento"/>
        <w:rPr>
          <w:rFonts w:eastAsia="Times New Roman"/>
          <w:sz w:val="18"/>
          <w:szCs w:val="18"/>
          <w:lang w:eastAsia="pt-BR"/>
        </w:rPr>
      </w:pPr>
    </w:p>
    <w:p w14:paraId="24955A82"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highlight w:val="yellow"/>
          <w:lang w:eastAsia="pt-BR"/>
        </w:rPr>
        <w:t>Mentais</w:t>
      </w:r>
    </w:p>
    <w:p w14:paraId="10BDFCBB" w14:textId="77777777" w:rsidR="002B33D7" w:rsidRPr="00355C4D" w:rsidRDefault="002B33D7" w:rsidP="000453E3">
      <w:pPr>
        <w:pStyle w:val="SemEspaamento"/>
        <w:rPr>
          <w:rFonts w:eastAsia="Times New Roman"/>
          <w:sz w:val="18"/>
          <w:szCs w:val="18"/>
          <w:lang w:eastAsia="pt-BR"/>
        </w:rPr>
      </w:pPr>
      <w:bookmarkStart w:id="9" w:name="_Hlk208319600"/>
    </w:p>
    <w:p w14:paraId="639551B2"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Cálculo Rápido</w:t>
      </w:r>
    </w:p>
    <w:p w14:paraId="726C099B" w14:textId="77777777" w:rsidR="002B33D7" w:rsidRPr="00355C4D" w:rsidRDefault="002B33D7" w:rsidP="000453E3">
      <w:pPr>
        <w:pStyle w:val="SemEspaamento"/>
        <w:rPr>
          <w:rFonts w:eastAsia="Times New Roman"/>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35B96763"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processa informações em segundos.</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Uma vez por turno, pode pedir ao Mestre uma estimativa aproximada de risco, tempo ou distância (ex.: “quanto tempo até a horda chegar?”).</w:t>
      </w:r>
    </w:p>
    <w:p w14:paraId="24BFFFFB" w14:textId="77777777" w:rsidR="002B33D7" w:rsidRPr="00355C4D" w:rsidRDefault="002B33D7" w:rsidP="000453E3">
      <w:pPr>
        <w:pStyle w:val="SemEspaamento"/>
        <w:rPr>
          <w:rFonts w:eastAsia="Times New Roman"/>
          <w:sz w:val="18"/>
          <w:szCs w:val="18"/>
          <w:lang w:eastAsia="pt-BR"/>
        </w:rPr>
      </w:pPr>
    </w:p>
    <w:p w14:paraId="74CC10CE"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sz w:val="18"/>
          <w:szCs w:val="18"/>
          <w:lang w:eastAsia="pt-BR"/>
        </w:rPr>
        <w:t>Genialidade</w:t>
      </w:r>
      <w:r w:rsidRPr="00355C4D">
        <w:rPr>
          <w:rFonts w:eastAsia="Times New Roman"/>
          <w:sz w:val="18"/>
          <w:szCs w:val="18"/>
          <w:lang w:eastAsia="pt-BR"/>
        </w:rPr>
        <w:br/>
      </w: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53AD99C2"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mente é afiada como uma lâmina.</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Recebe +2 em todas as rolagens de testes de Perícias de Intelecto.</w:t>
      </w:r>
      <w:bookmarkEnd w:id="9"/>
    </w:p>
    <w:p w14:paraId="45F0891C" w14:textId="77777777" w:rsidR="002B33D7" w:rsidRPr="00355C4D" w:rsidRDefault="002B33D7" w:rsidP="000453E3">
      <w:pPr>
        <w:pStyle w:val="SemEspaamento"/>
        <w:rPr>
          <w:rFonts w:eastAsia="Times New Roman"/>
          <w:sz w:val="18"/>
          <w:szCs w:val="18"/>
          <w:lang w:eastAsia="pt-BR"/>
        </w:rPr>
      </w:pPr>
    </w:p>
    <w:p w14:paraId="37C8C4A6"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Memória Fotográfica</w:t>
      </w:r>
    </w:p>
    <w:p w14:paraId="2C2CE71A" w14:textId="77777777" w:rsidR="002B33D7" w:rsidRPr="00355C4D" w:rsidRDefault="002B33D7" w:rsidP="000453E3">
      <w:pPr>
        <w:pStyle w:val="SemEspaamento"/>
        <w:rPr>
          <w:rFonts w:eastAsia="Times New Roman"/>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51AA9F45"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retém detalhes que outros esqueceriam.</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Você recebe Vantagem em testes de Investigação envolvendo locais, rostos, símbolos, documentos, pistas ou padrões que tenha visto antes. Além disso, uma vez por cena, você pode perguntar ao Mestre: “Meu personagem já viu isso antes?”. Se a resposta for sim, você recebe +2 no teste de Investigação diretamente relacionado.</w:t>
      </w:r>
    </w:p>
    <w:p w14:paraId="19ACF734" w14:textId="77777777" w:rsidR="002B33D7" w:rsidRPr="00355C4D" w:rsidRDefault="002B33D7" w:rsidP="000453E3">
      <w:pPr>
        <w:pStyle w:val="SemEspaamento"/>
        <w:rPr>
          <w:rFonts w:eastAsia="Times New Roman"/>
          <w:sz w:val="18"/>
          <w:szCs w:val="18"/>
          <w:lang w:eastAsia="pt-BR"/>
        </w:rPr>
      </w:pPr>
    </w:p>
    <w:p w14:paraId="1B945744"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Olhar Clínico</w:t>
      </w:r>
    </w:p>
    <w:p w14:paraId="24E48939"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Ativação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6E71080D"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análise rápida revela detalhes cruciais.</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Analisa rapidamente uma criatura e detecta sintomas e sinais médicos (hemorragia, fratura, febre, infecção, desorientação). Você recebe vantagem em Medicina e Percepção para avaliar ou tratar essa criatura pelos próximos 10 minutos.</w:t>
      </w:r>
    </w:p>
    <w:p w14:paraId="014ECB58" w14:textId="77777777" w:rsidR="002B33D7" w:rsidRPr="00355C4D" w:rsidRDefault="002B33D7" w:rsidP="000453E3">
      <w:pPr>
        <w:pStyle w:val="SemEspaamento"/>
        <w:rPr>
          <w:rFonts w:eastAsia="Times New Roman"/>
          <w:sz w:val="18"/>
          <w:szCs w:val="18"/>
          <w:lang w:eastAsia="pt-BR"/>
        </w:rPr>
      </w:pPr>
    </w:p>
    <w:p w14:paraId="46DBA2BE"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Olhos Treinados</w:t>
      </w:r>
    </w:p>
    <w:p w14:paraId="72FF4091"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455CF569"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 percepção vai além do comum.</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Recebe +3 em testes de Percepção e não pode ter falha crítica nestes testes.</w:t>
      </w:r>
    </w:p>
    <w:p w14:paraId="1A3F8501" w14:textId="77777777" w:rsidR="002B33D7" w:rsidRDefault="002B33D7" w:rsidP="000453E3">
      <w:pPr>
        <w:pStyle w:val="SemEspaamento"/>
        <w:rPr>
          <w:rFonts w:eastAsia="Times New Roman"/>
          <w:sz w:val="18"/>
          <w:szCs w:val="18"/>
          <w:highlight w:val="yellow"/>
          <w:lang w:eastAsia="pt-BR"/>
        </w:rPr>
      </w:pPr>
    </w:p>
    <w:p w14:paraId="11DE3243" w14:textId="77777777" w:rsidR="002B33D7" w:rsidRDefault="002B33D7" w:rsidP="000453E3">
      <w:pPr>
        <w:pStyle w:val="SemEspaamento"/>
        <w:rPr>
          <w:rFonts w:eastAsia="Times New Roman"/>
          <w:sz w:val="18"/>
          <w:szCs w:val="18"/>
          <w:highlight w:val="yellow"/>
          <w:lang w:eastAsia="pt-BR"/>
        </w:rPr>
      </w:pPr>
    </w:p>
    <w:p w14:paraId="143ADEFA" w14:textId="77777777" w:rsidR="002B33D7" w:rsidRDefault="002B33D7" w:rsidP="000453E3">
      <w:pPr>
        <w:pStyle w:val="SemEspaamento"/>
        <w:rPr>
          <w:rFonts w:eastAsia="Times New Roman"/>
          <w:sz w:val="18"/>
          <w:szCs w:val="18"/>
          <w:highlight w:val="yellow"/>
          <w:lang w:eastAsia="pt-BR"/>
        </w:rPr>
      </w:pPr>
    </w:p>
    <w:p w14:paraId="3188DDDC" w14:textId="77777777" w:rsidR="002B33D7" w:rsidRDefault="002B33D7" w:rsidP="000453E3">
      <w:pPr>
        <w:pStyle w:val="SemEspaamento"/>
        <w:rPr>
          <w:rFonts w:eastAsia="Times New Roman"/>
          <w:sz w:val="18"/>
          <w:szCs w:val="18"/>
          <w:highlight w:val="yellow"/>
          <w:lang w:eastAsia="pt-BR"/>
        </w:rPr>
      </w:pPr>
    </w:p>
    <w:p w14:paraId="6AB40DDF" w14:textId="77777777" w:rsidR="002B33D7" w:rsidRDefault="002B33D7" w:rsidP="000453E3">
      <w:pPr>
        <w:pStyle w:val="SemEspaamento"/>
        <w:rPr>
          <w:rFonts w:eastAsia="Times New Roman"/>
          <w:sz w:val="18"/>
          <w:szCs w:val="18"/>
          <w:highlight w:val="yellow"/>
          <w:lang w:eastAsia="pt-BR"/>
        </w:rPr>
      </w:pPr>
    </w:p>
    <w:p w14:paraId="188512C2"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highlight w:val="yellow"/>
          <w:lang w:eastAsia="pt-BR"/>
        </w:rPr>
        <w:t>Sobrevivência</w:t>
      </w:r>
    </w:p>
    <w:p w14:paraId="442D61C9" w14:textId="77777777" w:rsidR="002B33D7" w:rsidRPr="00355C4D" w:rsidRDefault="002B33D7" w:rsidP="000453E3">
      <w:pPr>
        <w:pStyle w:val="SemEspaamento"/>
        <w:rPr>
          <w:rFonts w:eastAsia="Times New Roman"/>
          <w:sz w:val="18"/>
          <w:szCs w:val="18"/>
          <w:lang w:eastAsia="pt-BR"/>
        </w:rPr>
      </w:pPr>
    </w:p>
    <w:p w14:paraId="1C0D3689"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Adaptado ao Terreno</w:t>
      </w:r>
    </w:p>
    <w:p w14:paraId="41F1E96E"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xml:space="preserve">: Passivo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7894FB9F"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aprendeu a interpretar ambientes hostis como poucos, adaptando-se rapidamente às condições da região.</w:t>
      </w:r>
    </w:p>
    <w:p w14:paraId="0685FABA" w14:textId="77777777" w:rsidR="002B33D7" w:rsidRPr="00355C4D" w:rsidRDefault="002B33D7" w:rsidP="000453E3">
      <w:pPr>
        <w:pStyle w:val="SemEspaamento"/>
        <w:rPr>
          <w:rFonts w:eastAsia="Times New Roman"/>
          <w:sz w:val="18"/>
          <w:szCs w:val="18"/>
          <w:lang w:eastAsia="pt-BR"/>
        </w:rPr>
      </w:pPr>
      <w:r w:rsidRPr="00883471">
        <w:rPr>
          <w:rFonts w:eastAsia="Times New Roman"/>
          <w:b/>
          <w:bCs/>
          <w:sz w:val="18"/>
          <w:szCs w:val="18"/>
          <w:lang w:eastAsia="pt-BR"/>
        </w:rPr>
        <w:t>Efeito</w:t>
      </w:r>
      <w:r w:rsidRPr="00355C4D">
        <w:rPr>
          <w:rFonts w:eastAsia="Times New Roman"/>
          <w:sz w:val="18"/>
          <w:szCs w:val="18"/>
          <w:lang w:eastAsia="pt-BR"/>
        </w:rPr>
        <w:t>: Escolha um tipo de terreno (Urbano, Floresta, Escombros, Lama, Montanha, Neve, Pântano, Zona Industrial). Enquanto estiver nesse tipo de terreno, você recebe: Vantagem em testes de Sobrevivência e Vantagem em testes de Percepção (para detectar rastros, perigos, armadilhas, criaturas, recursos ou anomalias ambientais). Você pode trocar o tipo de terreno sempre que realizar um novo Descanso Longo.</w:t>
      </w:r>
    </w:p>
    <w:p w14:paraId="5CF05DB4" w14:textId="77777777" w:rsidR="002B33D7" w:rsidRPr="00355C4D" w:rsidRDefault="002B33D7" w:rsidP="000453E3">
      <w:pPr>
        <w:pStyle w:val="SemEspaamento"/>
        <w:rPr>
          <w:rFonts w:eastAsia="Times New Roman"/>
          <w:sz w:val="18"/>
          <w:szCs w:val="18"/>
          <w:lang w:eastAsia="pt-BR"/>
        </w:rPr>
      </w:pPr>
    </w:p>
    <w:p w14:paraId="0C479BB5"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Conhecimento da Natureza</w:t>
      </w:r>
    </w:p>
    <w:p w14:paraId="322D3603" w14:textId="77777777" w:rsidR="002B33D7"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0B7DE0F8"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tem experiência com botânica e biologia entre outros que ajudam na sua sobrevivência</w:t>
      </w:r>
    </w:p>
    <w:p w14:paraId="772C2F54" w14:textId="77777777" w:rsidR="002B33D7" w:rsidRPr="00355C4D" w:rsidRDefault="002B33D7" w:rsidP="000453E3">
      <w:pPr>
        <w:pStyle w:val="SemEspaamento"/>
        <w:rPr>
          <w:rFonts w:eastAsia="Times New Roman"/>
          <w:sz w:val="18"/>
          <w:szCs w:val="18"/>
          <w:lang w:eastAsia="pt-BR"/>
        </w:rPr>
      </w:pPr>
      <w:r w:rsidRPr="00883471">
        <w:rPr>
          <w:rFonts w:eastAsia="Times New Roman"/>
          <w:b/>
          <w:bCs/>
          <w:sz w:val="18"/>
          <w:szCs w:val="18"/>
          <w:lang w:eastAsia="pt-BR"/>
        </w:rPr>
        <w:t>Efeito</w:t>
      </w:r>
      <w:r w:rsidRPr="00355C4D">
        <w:rPr>
          <w:rFonts w:eastAsia="Times New Roman"/>
          <w:sz w:val="18"/>
          <w:szCs w:val="18"/>
          <w:lang w:eastAsia="pt-BR"/>
        </w:rPr>
        <w:t>: Você consegue identificar alimentos saudáveis dos venenosos, sem realizar testes.</w:t>
      </w:r>
    </w:p>
    <w:p w14:paraId="7520B448" w14:textId="77777777" w:rsidR="002B33D7" w:rsidRDefault="002B33D7" w:rsidP="000453E3">
      <w:pPr>
        <w:pStyle w:val="SemEspaamento"/>
        <w:rPr>
          <w:rFonts w:eastAsia="Times New Roman"/>
          <w:b/>
          <w:bCs/>
          <w:sz w:val="18"/>
          <w:szCs w:val="18"/>
          <w:lang w:eastAsia="pt-BR"/>
        </w:rPr>
      </w:pPr>
    </w:p>
    <w:p w14:paraId="02B11749"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Criar Fogueira</w:t>
      </w:r>
    </w:p>
    <w:p w14:paraId="5ED6F900"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781B58A7"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tem experiência em acampamentos, e sobrevivência, sua habilidade permite criar fogueira em qualquer ambiente</w:t>
      </w:r>
    </w:p>
    <w:p w14:paraId="4C2505D7" w14:textId="77777777" w:rsidR="002B33D7" w:rsidRPr="00355C4D" w:rsidRDefault="002B33D7" w:rsidP="000453E3">
      <w:pPr>
        <w:pStyle w:val="SemEspaamento"/>
        <w:rPr>
          <w:rFonts w:eastAsia="Times New Roman"/>
          <w:sz w:val="18"/>
          <w:szCs w:val="18"/>
          <w:lang w:eastAsia="pt-BR"/>
        </w:rPr>
      </w:pPr>
      <w:r w:rsidRPr="00883471">
        <w:rPr>
          <w:rFonts w:eastAsia="Times New Roman"/>
          <w:b/>
          <w:bCs/>
          <w:sz w:val="18"/>
          <w:szCs w:val="18"/>
          <w:lang w:eastAsia="pt-BR"/>
        </w:rPr>
        <w:t>Efeito</w:t>
      </w:r>
      <w:r w:rsidRPr="00355C4D">
        <w:rPr>
          <w:rFonts w:eastAsia="Times New Roman"/>
          <w:sz w:val="18"/>
          <w:szCs w:val="18"/>
          <w:lang w:eastAsia="pt-BR"/>
        </w:rPr>
        <w:t>: Você pode criar uma fogueira em qualquer lugar, sem a necessidade de testes ou itens.</w:t>
      </w:r>
    </w:p>
    <w:p w14:paraId="435DD6A8" w14:textId="77777777" w:rsidR="002B33D7" w:rsidRPr="00355C4D" w:rsidRDefault="002B33D7" w:rsidP="000453E3">
      <w:pPr>
        <w:pStyle w:val="SemEspaamento"/>
        <w:rPr>
          <w:rFonts w:eastAsia="Times New Roman"/>
          <w:sz w:val="18"/>
          <w:szCs w:val="18"/>
          <w:lang w:eastAsia="pt-BR"/>
        </w:rPr>
      </w:pPr>
    </w:p>
    <w:p w14:paraId="0200C4CD"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Determinação Extra</w:t>
      </w:r>
    </w:p>
    <w:p w14:paraId="728A90CF"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48E25913" w14:textId="77777777" w:rsidR="002B33D7" w:rsidRDefault="002B33D7" w:rsidP="000453E3">
      <w:pPr>
        <w:pStyle w:val="SemEspaamento"/>
        <w:rPr>
          <w:rFonts w:eastAsia="Times New Roman"/>
          <w:sz w:val="18"/>
          <w:szCs w:val="18"/>
          <w:lang w:eastAsia="pt-BR"/>
        </w:rPr>
      </w:pPr>
      <w:r w:rsidRPr="00355C4D">
        <w:rPr>
          <w:rFonts w:eastAsia="Times New Roman"/>
          <w:sz w:val="18"/>
          <w:szCs w:val="18"/>
          <w:lang w:eastAsia="pt-BR"/>
        </w:rPr>
        <w:t>Sua determinação é excepcional, permitindo resistir e persistir muito além da maioria.</w:t>
      </w:r>
    </w:p>
    <w:p w14:paraId="2E8012D5" w14:textId="77777777" w:rsidR="002B33D7" w:rsidRPr="00355C4D" w:rsidRDefault="002B33D7" w:rsidP="000453E3">
      <w:pPr>
        <w:pStyle w:val="SemEspaamento"/>
        <w:rPr>
          <w:rFonts w:eastAsia="Times New Roman"/>
          <w:sz w:val="18"/>
          <w:szCs w:val="18"/>
          <w:lang w:eastAsia="pt-BR"/>
        </w:rPr>
      </w:pPr>
      <w:r w:rsidRPr="00883471">
        <w:rPr>
          <w:rFonts w:eastAsia="Times New Roman"/>
          <w:b/>
          <w:bCs/>
          <w:sz w:val="18"/>
          <w:szCs w:val="18"/>
          <w:lang w:eastAsia="pt-BR"/>
        </w:rPr>
        <w:t>Efeito</w:t>
      </w:r>
      <w:r w:rsidRPr="00355C4D">
        <w:rPr>
          <w:rFonts w:eastAsia="Times New Roman"/>
          <w:sz w:val="18"/>
          <w:szCs w:val="18"/>
          <w:lang w:eastAsia="pt-BR"/>
        </w:rPr>
        <w:t xml:space="preserve">: </w:t>
      </w:r>
      <w:r w:rsidRPr="00A95EF8">
        <w:rPr>
          <w:rFonts w:eastAsia="Times New Roman"/>
          <w:sz w:val="18"/>
          <w:szCs w:val="18"/>
          <w:lang w:eastAsia="pt-BR"/>
        </w:rPr>
        <w:t>Seu limite máximo de Determinação aumenta para 7 pontos.</w:t>
      </w:r>
    </w:p>
    <w:p w14:paraId="025F428F" w14:textId="77777777" w:rsidR="002B33D7" w:rsidRPr="00355C4D" w:rsidRDefault="002B33D7" w:rsidP="000453E3">
      <w:pPr>
        <w:pStyle w:val="SemEspaamento"/>
        <w:rPr>
          <w:rFonts w:eastAsia="Times New Roman"/>
          <w:sz w:val="18"/>
          <w:szCs w:val="18"/>
          <w:lang w:eastAsia="pt-BR"/>
        </w:rPr>
      </w:pPr>
    </w:p>
    <w:p w14:paraId="1B891EE0"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Engenho Rústico</w:t>
      </w:r>
    </w:p>
    <w:p w14:paraId="76723052"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15B4AC6F"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domina improvisos a partir do nada.</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Pode improvisar armas, armadilhas ou itens utilizando apenas Sucata.</w:t>
      </w:r>
    </w:p>
    <w:p w14:paraId="4F47CE81" w14:textId="77777777" w:rsidR="002B33D7" w:rsidRPr="00355C4D" w:rsidRDefault="002B33D7" w:rsidP="000453E3">
      <w:pPr>
        <w:pStyle w:val="SemEspaamento"/>
        <w:rPr>
          <w:rFonts w:eastAsia="Times New Roman"/>
          <w:sz w:val="18"/>
          <w:szCs w:val="18"/>
          <w:lang w:eastAsia="pt-BR"/>
        </w:rPr>
      </w:pPr>
    </w:p>
    <w:p w14:paraId="10C9FCD7" w14:textId="77777777" w:rsidR="002B33D7" w:rsidRPr="00883471" w:rsidRDefault="002B33D7" w:rsidP="000453E3">
      <w:pPr>
        <w:pStyle w:val="SemEspaamento"/>
        <w:rPr>
          <w:rFonts w:eastAsia="Times New Roman"/>
          <w:b/>
          <w:bCs/>
          <w:sz w:val="18"/>
          <w:szCs w:val="18"/>
          <w:lang w:eastAsia="pt-BR"/>
        </w:rPr>
      </w:pPr>
      <w:bookmarkStart w:id="10" w:name="_Hlk208319790"/>
      <w:r w:rsidRPr="00883471">
        <w:rPr>
          <w:rFonts w:eastAsia="Times New Roman"/>
          <w:b/>
          <w:bCs/>
          <w:sz w:val="18"/>
          <w:szCs w:val="18"/>
          <w:lang w:eastAsia="pt-BR"/>
        </w:rPr>
        <w:t>Mãos Hábeis</w:t>
      </w:r>
    </w:p>
    <w:p w14:paraId="2FF56CA5"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7555B3AE"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Suas habilidades manuais são refinadas.</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Recebe +2 em todas as rolagens de testes em Perícias de Sobrevivência.</w:t>
      </w:r>
    </w:p>
    <w:bookmarkEnd w:id="10"/>
    <w:p w14:paraId="73DB0DD3" w14:textId="77777777" w:rsidR="002B33D7" w:rsidRPr="00355C4D" w:rsidRDefault="002B33D7" w:rsidP="000453E3">
      <w:pPr>
        <w:pStyle w:val="SemEspaamento"/>
        <w:rPr>
          <w:rFonts w:eastAsia="Times New Roman"/>
          <w:sz w:val="18"/>
          <w:szCs w:val="18"/>
          <w:lang w:eastAsia="pt-BR"/>
        </w:rPr>
      </w:pPr>
    </w:p>
    <w:p w14:paraId="35AE3BFB"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Trocas Rápidas</w:t>
      </w:r>
    </w:p>
    <w:p w14:paraId="783FEE69"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47AA375E"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lastRenderedPageBreak/>
        <w:t>Sua agilidade facilita a troca de armas.</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Uma vez por turno, você pode recarregar ou trocar de arma como Ação Livre. Se você trocar de arma e atacar no mesmo turno, recebe –1 na próxima rolagem de ataque. A penalidade não se acumula.</w:t>
      </w:r>
    </w:p>
    <w:p w14:paraId="681AE97D" w14:textId="77777777" w:rsidR="002B33D7" w:rsidRDefault="002B33D7" w:rsidP="000453E3">
      <w:pPr>
        <w:pStyle w:val="SemEspaamento"/>
        <w:rPr>
          <w:rFonts w:eastAsia="Times New Roman"/>
          <w:sz w:val="18"/>
          <w:szCs w:val="18"/>
          <w:lang w:eastAsia="pt-BR"/>
        </w:rPr>
      </w:pPr>
    </w:p>
    <w:p w14:paraId="6B7C402B" w14:textId="77777777" w:rsidR="002B33D7" w:rsidRDefault="002B33D7" w:rsidP="000453E3">
      <w:pPr>
        <w:pStyle w:val="SemEspaamento"/>
        <w:rPr>
          <w:rFonts w:eastAsia="Times New Roman"/>
          <w:sz w:val="18"/>
          <w:szCs w:val="18"/>
          <w:lang w:eastAsia="pt-BR"/>
        </w:rPr>
      </w:pPr>
    </w:p>
    <w:p w14:paraId="18B690B5" w14:textId="77777777" w:rsidR="002B33D7" w:rsidRDefault="002B33D7" w:rsidP="000453E3">
      <w:pPr>
        <w:pStyle w:val="SemEspaamento"/>
        <w:rPr>
          <w:rFonts w:eastAsia="Times New Roman"/>
          <w:sz w:val="18"/>
          <w:szCs w:val="18"/>
          <w:lang w:eastAsia="pt-BR"/>
        </w:rPr>
      </w:pPr>
    </w:p>
    <w:p w14:paraId="2EDA3690" w14:textId="77777777" w:rsidR="002B33D7" w:rsidRDefault="002B33D7" w:rsidP="000453E3">
      <w:pPr>
        <w:pStyle w:val="SemEspaamento"/>
        <w:rPr>
          <w:rFonts w:eastAsia="Times New Roman"/>
          <w:sz w:val="18"/>
          <w:szCs w:val="18"/>
          <w:lang w:eastAsia="pt-BR"/>
        </w:rPr>
      </w:pPr>
    </w:p>
    <w:p w14:paraId="046BFEBE" w14:textId="77777777" w:rsidR="002B33D7" w:rsidRDefault="002B33D7" w:rsidP="000453E3">
      <w:pPr>
        <w:pStyle w:val="SemEspaamento"/>
        <w:rPr>
          <w:rFonts w:eastAsia="Times New Roman"/>
          <w:sz w:val="18"/>
          <w:szCs w:val="18"/>
          <w:lang w:eastAsia="pt-BR"/>
        </w:rPr>
      </w:pPr>
    </w:p>
    <w:p w14:paraId="3E187CFD" w14:textId="77777777" w:rsidR="002B33D7" w:rsidRDefault="002B33D7" w:rsidP="000453E3">
      <w:pPr>
        <w:pStyle w:val="SemEspaamento"/>
        <w:rPr>
          <w:rFonts w:eastAsia="Times New Roman"/>
          <w:sz w:val="18"/>
          <w:szCs w:val="18"/>
          <w:lang w:eastAsia="pt-BR"/>
        </w:rPr>
      </w:pPr>
    </w:p>
    <w:p w14:paraId="4C7FD811" w14:textId="77777777" w:rsidR="002B33D7" w:rsidRDefault="002B33D7" w:rsidP="000453E3">
      <w:pPr>
        <w:pStyle w:val="SemEspaamento"/>
        <w:rPr>
          <w:rFonts w:eastAsia="Times New Roman"/>
          <w:sz w:val="18"/>
          <w:szCs w:val="18"/>
          <w:lang w:eastAsia="pt-BR"/>
        </w:rPr>
      </w:pPr>
    </w:p>
    <w:p w14:paraId="5F90DC11" w14:textId="77777777" w:rsidR="002B33D7" w:rsidRDefault="002B33D7" w:rsidP="000453E3">
      <w:pPr>
        <w:pStyle w:val="SemEspaamento"/>
        <w:rPr>
          <w:rFonts w:eastAsia="Times New Roman"/>
          <w:sz w:val="18"/>
          <w:szCs w:val="18"/>
          <w:lang w:eastAsia="pt-BR"/>
        </w:rPr>
      </w:pPr>
    </w:p>
    <w:p w14:paraId="5357547D"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highlight w:val="yellow"/>
          <w:lang w:eastAsia="pt-BR"/>
        </w:rPr>
        <w:t>Sorte</w:t>
      </w:r>
    </w:p>
    <w:p w14:paraId="585110DB" w14:textId="77777777" w:rsidR="002B33D7" w:rsidRPr="00355C4D" w:rsidRDefault="002B33D7" w:rsidP="000453E3">
      <w:pPr>
        <w:pStyle w:val="SemEspaamento"/>
        <w:rPr>
          <w:rFonts w:eastAsia="Times New Roman"/>
          <w:sz w:val="18"/>
          <w:szCs w:val="18"/>
          <w:lang w:eastAsia="pt-BR"/>
        </w:rPr>
      </w:pPr>
    </w:p>
    <w:p w14:paraId="39008C68"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Golpe de Sorte Alimentar</w:t>
      </w:r>
    </w:p>
    <w:p w14:paraId="65174C5E" w14:textId="77777777" w:rsidR="002B33D7" w:rsidRPr="00355C4D" w:rsidRDefault="002B33D7" w:rsidP="000453E3">
      <w:pPr>
        <w:pStyle w:val="SemEspaamento"/>
        <w:rPr>
          <w:rFonts w:eastAsia="Times New Roman"/>
          <w:i/>
          <w:iCs/>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xml:space="preserve">: Passivo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49D9A324"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Você tem uma sorte absurda quando o assunto é se alimentar.</w:t>
      </w:r>
    </w:p>
    <w:p w14:paraId="3D54729F" w14:textId="77777777" w:rsidR="002B33D7" w:rsidRDefault="002B33D7" w:rsidP="000453E3">
      <w:pPr>
        <w:pStyle w:val="SemEspaamento"/>
        <w:rPr>
          <w:rFonts w:eastAsia="Times New Roman"/>
          <w:sz w:val="18"/>
          <w:szCs w:val="18"/>
          <w:lang w:eastAsia="pt-BR"/>
        </w:rPr>
      </w:pPr>
      <w:r w:rsidRPr="00883471">
        <w:rPr>
          <w:rFonts w:eastAsia="Times New Roman"/>
          <w:b/>
          <w:bCs/>
          <w:sz w:val="18"/>
          <w:szCs w:val="18"/>
          <w:lang w:eastAsia="pt-BR"/>
        </w:rPr>
        <w:t>Efeito</w:t>
      </w:r>
      <w:r w:rsidRPr="00355C4D">
        <w:rPr>
          <w:rFonts w:eastAsia="Times New Roman"/>
          <w:sz w:val="18"/>
          <w:szCs w:val="18"/>
          <w:lang w:eastAsia="pt-BR"/>
        </w:rPr>
        <w:t xml:space="preserve">: Sempre que você ou um aliado receber Cartão de Ração, pode fazer um teste de Empatia para avaliar a intenção da pessoa que entrega (1x por descanso): em Sucesso recebe +1 Cartão adicional; em Sucesso Crítico recebe 1d4 +1 Cartões adicionais; em Falha </w:t>
      </w:r>
      <w:r>
        <w:rPr>
          <w:rFonts w:eastAsia="Times New Roman"/>
          <w:sz w:val="18"/>
          <w:szCs w:val="18"/>
          <w:lang w:eastAsia="pt-BR"/>
        </w:rPr>
        <w:t>ou</w:t>
      </w:r>
      <w:r w:rsidRPr="00355C4D">
        <w:rPr>
          <w:rFonts w:eastAsia="Times New Roman"/>
          <w:sz w:val="18"/>
          <w:szCs w:val="18"/>
          <w:lang w:eastAsia="pt-BR"/>
        </w:rPr>
        <w:t xml:space="preserve"> Falha Crítica nada acontece</w:t>
      </w:r>
      <w:r>
        <w:rPr>
          <w:rFonts w:eastAsia="Times New Roman"/>
          <w:sz w:val="18"/>
          <w:szCs w:val="18"/>
          <w:lang w:eastAsia="pt-BR"/>
        </w:rPr>
        <w:t>.</w:t>
      </w:r>
    </w:p>
    <w:p w14:paraId="6BBE0FBB" w14:textId="77777777" w:rsidR="002B33D7" w:rsidRPr="00355C4D" w:rsidRDefault="002B33D7" w:rsidP="000453E3">
      <w:pPr>
        <w:pStyle w:val="SemEspaamento"/>
        <w:rPr>
          <w:rFonts w:eastAsia="Times New Roman"/>
          <w:sz w:val="18"/>
          <w:szCs w:val="18"/>
          <w:lang w:eastAsia="pt-BR"/>
        </w:rPr>
      </w:pPr>
    </w:p>
    <w:p w14:paraId="756E6E32" w14:textId="77777777" w:rsidR="002B33D7" w:rsidRPr="00883471" w:rsidRDefault="002B33D7" w:rsidP="000453E3">
      <w:pPr>
        <w:pStyle w:val="SemEspaamento"/>
        <w:rPr>
          <w:rFonts w:eastAsia="Times New Roman"/>
          <w:b/>
          <w:bCs/>
          <w:sz w:val="18"/>
          <w:szCs w:val="18"/>
          <w:lang w:eastAsia="pt-BR"/>
        </w:rPr>
      </w:pPr>
      <w:r w:rsidRPr="00883471">
        <w:rPr>
          <w:rFonts w:eastAsia="Times New Roman"/>
          <w:b/>
          <w:bCs/>
          <w:sz w:val="18"/>
          <w:szCs w:val="18"/>
          <w:lang w:eastAsia="pt-BR"/>
        </w:rPr>
        <w:t>Fortuna Teimosa</w:t>
      </w:r>
    </w:p>
    <w:p w14:paraId="28865858" w14:textId="77777777" w:rsidR="002B33D7" w:rsidRPr="00355C4D" w:rsidRDefault="002B33D7" w:rsidP="000453E3">
      <w:pPr>
        <w:pStyle w:val="SemEspaamento"/>
        <w:rPr>
          <w:rFonts w:eastAsia="Times New Roman"/>
          <w:sz w:val="18"/>
          <w:szCs w:val="18"/>
          <w:lang w:eastAsia="pt-BR"/>
        </w:rPr>
      </w:pPr>
      <w:r w:rsidRPr="00883471">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883471">
        <w:rPr>
          <w:rFonts w:eastAsia="Times New Roman"/>
          <w:b/>
          <w:bCs/>
          <w:i/>
          <w:iCs/>
          <w:sz w:val="18"/>
          <w:szCs w:val="18"/>
          <w:lang w:eastAsia="pt-BR"/>
        </w:rPr>
        <w:t>Categoria</w:t>
      </w:r>
      <w:r w:rsidRPr="00355C4D">
        <w:rPr>
          <w:rFonts w:eastAsia="Times New Roman"/>
          <w:i/>
          <w:iCs/>
          <w:sz w:val="18"/>
          <w:szCs w:val="18"/>
          <w:lang w:eastAsia="pt-BR"/>
        </w:rPr>
        <w:t>: Utilidade</w:t>
      </w:r>
    </w:p>
    <w:p w14:paraId="44F7FC43" w14:textId="77777777" w:rsidR="002B33D7" w:rsidRPr="00355C4D" w:rsidRDefault="002B33D7" w:rsidP="000453E3">
      <w:pPr>
        <w:pStyle w:val="SemEspaamento"/>
        <w:rPr>
          <w:rFonts w:eastAsia="Times New Roman"/>
          <w:sz w:val="18"/>
          <w:szCs w:val="18"/>
          <w:lang w:eastAsia="pt-BR"/>
        </w:rPr>
      </w:pPr>
      <w:r w:rsidRPr="00355C4D">
        <w:rPr>
          <w:rFonts w:eastAsia="Times New Roman"/>
          <w:sz w:val="18"/>
          <w:szCs w:val="18"/>
          <w:lang w:eastAsia="pt-BR"/>
        </w:rPr>
        <w:t>A sorte parece insistir que você sobreviva.</w:t>
      </w:r>
      <w:r w:rsidRPr="00355C4D">
        <w:rPr>
          <w:rFonts w:eastAsia="Times New Roman"/>
          <w:sz w:val="18"/>
          <w:szCs w:val="18"/>
          <w:lang w:eastAsia="pt-BR"/>
        </w:rPr>
        <w:br/>
      </w:r>
      <w:r w:rsidRPr="00883471">
        <w:rPr>
          <w:rFonts w:eastAsia="Times New Roman"/>
          <w:b/>
          <w:bCs/>
          <w:sz w:val="18"/>
          <w:szCs w:val="18"/>
          <w:lang w:eastAsia="pt-BR"/>
        </w:rPr>
        <w:t>Efeito</w:t>
      </w:r>
      <w:r w:rsidRPr="00355C4D">
        <w:rPr>
          <w:rFonts w:eastAsia="Times New Roman"/>
          <w:sz w:val="18"/>
          <w:szCs w:val="18"/>
          <w:lang w:eastAsia="pt-BR"/>
        </w:rPr>
        <w:t>: Quando falhar por 1 ou 2 pontos em qualquer teste, pode rolar 1d6 e adicionar ao resultado.</w:t>
      </w:r>
      <w:r w:rsidRPr="00355C4D">
        <w:rPr>
          <w:rFonts w:eastAsia="Times New Roman"/>
          <w:sz w:val="18"/>
          <w:szCs w:val="18"/>
          <w:lang w:eastAsia="pt-BR"/>
        </w:rPr>
        <w:br/>
        <w:t>Uso: 1 vez por cena.</w:t>
      </w:r>
    </w:p>
    <w:p w14:paraId="78957D70" w14:textId="77777777" w:rsidR="002B33D7" w:rsidRPr="00355C4D" w:rsidRDefault="002B33D7" w:rsidP="000453E3">
      <w:pPr>
        <w:pStyle w:val="SemEspaamento"/>
        <w:rPr>
          <w:rFonts w:eastAsia="Times New Roman"/>
          <w:sz w:val="18"/>
          <w:szCs w:val="18"/>
          <w:lang w:eastAsia="pt-BR"/>
        </w:rPr>
      </w:pPr>
    </w:p>
    <w:p w14:paraId="19FA2F7F" w14:textId="77777777" w:rsidR="002B33D7" w:rsidRPr="00355C4D" w:rsidRDefault="002B33D7" w:rsidP="000453E3">
      <w:pPr>
        <w:pStyle w:val="SemEspaamento"/>
        <w:rPr>
          <w:rFonts w:eastAsia="Times New Roman"/>
          <w:sz w:val="18"/>
          <w:szCs w:val="18"/>
          <w:lang w:eastAsia="pt-BR"/>
        </w:rPr>
      </w:pPr>
      <w:r w:rsidRPr="00883471">
        <w:rPr>
          <w:rFonts w:eastAsia="Times New Roman"/>
          <w:b/>
          <w:bCs/>
          <w:sz w:val="18"/>
          <w:szCs w:val="18"/>
          <w:lang w:eastAsia="pt-BR"/>
        </w:rPr>
        <w:t>Sortudo</w:t>
      </w:r>
      <w:r w:rsidRPr="00355C4D">
        <w:rPr>
          <w:rFonts w:eastAsia="Times New Roman"/>
          <w:sz w:val="18"/>
          <w:szCs w:val="18"/>
          <w:lang w:eastAsia="pt-BR"/>
        </w:rPr>
        <w:br/>
      </w:r>
      <w:r w:rsidRPr="005636BA">
        <w:rPr>
          <w:rFonts w:eastAsia="Times New Roman"/>
          <w:b/>
          <w:bCs/>
          <w:i/>
          <w:iCs/>
          <w:sz w:val="18"/>
          <w:szCs w:val="18"/>
          <w:lang w:eastAsia="pt-BR"/>
        </w:rPr>
        <w:t>Tipo</w:t>
      </w:r>
      <w:r w:rsidRPr="00355C4D">
        <w:rPr>
          <w:rFonts w:eastAsia="Times New Roman"/>
          <w:i/>
          <w:iCs/>
          <w:sz w:val="18"/>
          <w:szCs w:val="18"/>
          <w:lang w:eastAsia="pt-BR"/>
        </w:rPr>
        <w:t>: Passivo</w:t>
      </w:r>
      <w:r w:rsidRPr="00355C4D">
        <w:rPr>
          <w:rFonts w:eastAsia="Times New Roman"/>
          <w:sz w:val="18"/>
          <w:szCs w:val="18"/>
          <w:lang w:eastAsia="pt-BR"/>
        </w:rPr>
        <w:t xml:space="preserve"> — </w:t>
      </w:r>
      <w:r w:rsidRPr="005636BA">
        <w:rPr>
          <w:rFonts w:eastAsia="Times New Roman"/>
          <w:b/>
          <w:bCs/>
          <w:i/>
          <w:iCs/>
          <w:sz w:val="18"/>
          <w:szCs w:val="18"/>
          <w:lang w:eastAsia="pt-BR"/>
        </w:rPr>
        <w:t>Categoria</w:t>
      </w:r>
      <w:r w:rsidRPr="00355C4D">
        <w:rPr>
          <w:rFonts w:eastAsia="Times New Roman"/>
          <w:i/>
          <w:iCs/>
          <w:sz w:val="18"/>
          <w:szCs w:val="18"/>
          <w:lang w:eastAsia="pt-BR"/>
        </w:rPr>
        <w:t>: Utilidade</w:t>
      </w:r>
      <w:r w:rsidRPr="00355C4D">
        <w:rPr>
          <w:rFonts w:eastAsia="Times New Roman"/>
          <w:sz w:val="18"/>
          <w:szCs w:val="18"/>
          <w:lang w:eastAsia="pt-BR"/>
        </w:rPr>
        <w:t xml:space="preserve"> </w:t>
      </w:r>
      <w:r w:rsidRPr="00355C4D">
        <w:rPr>
          <w:rFonts w:eastAsia="Times New Roman"/>
          <w:sz w:val="18"/>
          <w:szCs w:val="18"/>
          <w:lang w:eastAsia="pt-BR"/>
        </w:rPr>
        <w:br/>
        <w:t>Você tem uma sorte extraordinária, sempre aparecendo nos momentos mais decisivos.</w:t>
      </w:r>
      <w:r w:rsidRPr="00355C4D">
        <w:rPr>
          <w:rFonts w:eastAsia="Times New Roman"/>
          <w:sz w:val="18"/>
          <w:szCs w:val="18"/>
          <w:lang w:eastAsia="pt-BR"/>
        </w:rPr>
        <w:br/>
      </w:r>
      <w:r w:rsidRPr="005636BA">
        <w:rPr>
          <w:rFonts w:eastAsia="Times New Roman"/>
          <w:b/>
          <w:bCs/>
          <w:sz w:val="18"/>
          <w:szCs w:val="18"/>
          <w:lang w:eastAsia="pt-BR"/>
        </w:rPr>
        <w:t>Efeito</w:t>
      </w:r>
      <w:r w:rsidRPr="00355C4D">
        <w:rPr>
          <w:rFonts w:eastAsia="Times New Roman"/>
          <w:sz w:val="18"/>
          <w:szCs w:val="18"/>
          <w:lang w:eastAsia="pt-BR"/>
        </w:rPr>
        <w:t>: Sempre que qualquer rolagem sua resultar em 1 em um dos dados, você pode relançar 1 desses dados. Você só pode relançar 1 dado por teste, e deve manter o novo resultado.</w:t>
      </w:r>
    </w:p>
    <w:p w14:paraId="2DFCCDB7" w14:textId="77777777" w:rsidR="002B33D7" w:rsidRDefault="002B33D7" w:rsidP="002B33D7">
      <w:pPr>
        <w:pStyle w:val="SemEspaamento"/>
        <w:jc w:val="both"/>
        <w:rPr>
          <w:rStyle w:val="Forte"/>
          <w:rFonts w:cs="Segoe UI"/>
          <w:color w:val="404040"/>
          <w:sz w:val="18"/>
          <w:szCs w:val="18"/>
        </w:rPr>
      </w:pPr>
    </w:p>
    <w:p w14:paraId="0AD1B9C8" w14:textId="77777777" w:rsidR="00B05D0D" w:rsidRDefault="00B05D0D"/>
    <w:sectPr w:rsidR="00B05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04D2C"/>
    <w:multiLevelType w:val="hybridMultilevel"/>
    <w:tmpl w:val="A3B4D87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1D46E3"/>
    <w:multiLevelType w:val="multilevel"/>
    <w:tmpl w:val="AD146D7E"/>
    <w:lvl w:ilvl="0">
      <w:start w:val="7"/>
      <w:numFmt w:val="decimal"/>
      <w:lvlText w:val="%1."/>
      <w:lvlJc w:val="left"/>
      <w:pPr>
        <w:ind w:left="1440" w:hanging="36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16346E01"/>
    <w:multiLevelType w:val="hybridMultilevel"/>
    <w:tmpl w:val="B3E0432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13C2578"/>
    <w:multiLevelType w:val="hybridMultilevel"/>
    <w:tmpl w:val="4AE21DD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4091EC2"/>
    <w:multiLevelType w:val="hybridMultilevel"/>
    <w:tmpl w:val="5F82925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EB011C"/>
    <w:multiLevelType w:val="hybridMultilevel"/>
    <w:tmpl w:val="5D4A528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65C5083"/>
    <w:multiLevelType w:val="hybridMultilevel"/>
    <w:tmpl w:val="0494EE8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F17770"/>
    <w:multiLevelType w:val="hybridMultilevel"/>
    <w:tmpl w:val="8D8EEC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C3476A9"/>
    <w:multiLevelType w:val="hybridMultilevel"/>
    <w:tmpl w:val="23BAE47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5A82333"/>
    <w:multiLevelType w:val="hybridMultilevel"/>
    <w:tmpl w:val="26FE5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F6B32F8"/>
    <w:multiLevelType w:val="hybridMultilevel"/>
    <w:tmpl w:val="36581BC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FED2674"/>
    <w:multiLevelType w:val="hybridMultilevel"/>
    <w:tmpl w:val="BDD41CF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00665A5"/>
    <w:multiLevelType w:val="hybridMultilevel"/>
    <w:tmpl w:val="801C19E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DC2489D"/>
    <w:multiLevelType w:val="hybridMultilevel"/>
    <w:tmpl w:val="FC8AF4F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AB5160D"/>
    <w:multiLevelType w:val="hybridMultilevel"/>
    <w:tmpl w:val="6F84A56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3324A3D"/>
    <w:multiLevelType w:val="hybridMultilevel"/>
    <w:tmpl w:val="7012F0F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49D36A8"/>
    <w:multiLevelType w:val="hybridMultilevel"/>
    <w:tmpl w:val="1AAA700E"/>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55F2BBC"/>
    <w:multiLevelType w:val="hybridMultilevel"/>
    <w:tmpl w:val="1786B49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A120324"/>
    <w:multiLevelType w:val="hybridMultilevel"/>
    <w:tmpl w:val="BC1619DE"/>
    <w:lvl w:ilvl="0" w:tplc="04160009">
      <w:start w:val="1"/>
      <w:numFmt w:val="bullet"/>
      <w:lvlText w:val=""/>
      <w:lvlJc w:val="left"/>
      <w:pPr>
        <w:ind w:left="720" w:hanging="360"/>
      </w:pPr>
      <w:rPr>
        <w:rFonts w:ascii="Wingdings" w:hAnsi="Wingdings" w:hint="default"/>
      </w:rPr>
    </w:lvl>
    <w:lvl w:ilvl="1" w:tplc="C24A20EC">
      <w:start w:val="8"/>
      <w:numFmt w:val="bullet"/>
      <w:lvlText w:val="•"/>
      <w:lvlJc w:val="left"/>
      <w:pPr>
        <w:ind w:left="1440" w:hanging="360"/>
      </w:pPr>
      <w:rPr>
        <w:rFonts w:ascii="Rockwell" w:eastAsiaTheme="minorEastAsia" w:hAnsi="Rockwell" w:cstheme="minorBidi"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A5760C3"/>
    <w:multiLevelType w:val="hybridMultilevel"/>
    <w:tmpl w:val="E99A7FD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DFE7830"/>
    <w:multiLevelType w:val="hybridMultilevel"/>
    <w:tmpl w:val="29CE184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7584EBB"/>
    <w:multiLevelType w:val="hybridMultilevel"/>
    <w:tmpl w:val="42204BC0"/>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82E5EA9"/>
    <w:multiLevelType w:val="hybridMultilevel"/>
    <w:tmpl w:val="83B439F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8075069">
    <w:abstractNumId w:val="9"/>
  </w:num>
  <w:num w:numId="2" w16cid:durableId="1242716497">
    <w:abstractNumId w:val="7"/>
  </w:num>
  <w:num w:numId="3" w16cid:durableId="855847273">
    <w:abstractNumId w:val="16"/>
  </w:num>
  <w:num w:numId="4" w16cid:durableId="1334914920">
    <w:abstractNumId w:val="15"/>
  </w:num>
  <w:num w:numId="5" w16cid:durableId="1554148663">
    <w:abstractNumId w:val="6"/>
  </w:num>
  <w:num w:numId="6" w16cid:durableId="479812293">
    <w:abstractNumId w:val="20"/>
  </w:num>
  <w:num w:numId="7" w16cid:durableId="1853521527">
    <w:abstractNumId w:val="22"/>
  </w:num>
  <w:num w:numId="8" w16cid:durableId="1728146056">
    <w:abstractNumId w:val="21"/>
  </w:num>
  <w:num w:numId="9" w16cid:durableId="764885481">
    <w:abstractNumId w:val="11"/>
  </w:num>
  <w:num w:numId="10" w16cid:durableId="1604729753">
    <w:abstractNumId w:val="2"/>
  </w:num>
  <w:num w:numId="11" w16cid:durableId="224411584">
    <w:abstractNumId w:val="3"/>
  </w:num>
  <w:num w:numId="12" w16cid:durableId="1588534368">
    <w:abstractNumId w:val="8"/>
  </w:num>
  <w:num w:numId="13" w16cid:durableId="1295209092">
    <w:abstractNumId w:val="13"/>
  </w:num>
  <w:num w:numId="14" w16cid:durableId="1773817960">
    <w:abstractNumId w:val="17"/>
  </w:num>
  <w:num w:numId="15" w16cid:durableId="2018002577">
    <w:abstractNumId w:val="19"/>
  </w:num>
  <w:num w:numId="16" w16cid:durableId="1898013206">
    <w:abstractNumId w:val="4"/>
  </w:num>
  <w:num w:numId="17" w16cid:durableId="743262389">
    <w:abstractNumId w:val="5"/>
  </w:num>
  <w:num w:numId="18" w16cid:durableId="2079354894">
    <w:abstractNumId w:val="0"/>
  </w:num>
  <w:num w:numId="19" w16cid:durableId="628241530">
    <w:abstractNumId w:val="10"/>
  </w:num>
  <w:num w:numId="20" w16cid:durableId="1739281857">
    <w:abstractNumId w:val="18"/>
  </w:num>
  <w:num w:numId="21" w16cid:durableId="287246095">
    <w:abstractNumId w:val="12"/>
  </w:num>
  <w:num w:numId="22" w16cid:durableId="1875726659">
    <w:abstractNumId w:val="14"/>
  </w:num>
  <w:num w:numId="23" w16cid:durableId="865407780">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41"/>
    <w:rsid w:val="000453E3"/>
    <w:rsid w:val="002B33D7"/>
    <w:rsid w:val="006A263A"/>
    <w:rsid w:val="00B05D0D"/>
    <w:rsid w:val="00D02C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454A"/>
  <w15:chartTrackingRefBased/>
  <w15:docId w15:val="{A0DC582D-AAA4-4798-9B6C-798EA7D1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3D7"/>
    <w:pPr>
      <w:spacing w:line="300" w:lineRule="auto"/>
    </w:pPr>
    <w:rPr>
      <w:rFonts w:eastAsiaTheme="minorEastAsia"/>
      <w:sz w:val="21"/>
      <w:szCs w:val="21"/>
    </w:rPr>
  </w:style>
  <w:style w:type="paragraph" w:styleId="Ttulo1">
    <w:name w:val="heading 1"/>
    <w:basedOn w:val="SemEspaamento"/>
    <w:next w:val="SemEspaamento"/>
    <w:link w:val="Ttulo1Char"/>
    <w:uiPriority w:val="9"/>
    <w:qFormat/>
    <w:rsid w:val="002B33D7"/>
    <w:pPr>
      <w:keepNext/>
      <w:keepLines/>
      <w:spacing w:before="320" w:after="80" w:line="360" w:lineRule="auto"/>
      <w:jc w:val="center"/>
      <w:outlineLvl w:val="0"/>
    </w:pPr>
    <w:rPr>
      <w:rFonts w:ascii="Rockwell" w:eastAsiaTheme="majorEastAsia" w:hAnsi="Rockwell" w:cstheme="majorBidi"/>
      <w:b/>
      <w:color w:val="0D0D0D" w:themeColor="text1" w:themeTint="F2"/>
      <w:sz w:val="28"/>
      <w:szCs w:val="40"/>
    </w:rPr>
  </w:style>
  <w:style w:type="paragraph" w:styleId="Ttulo2">
    <w:name w:val="heading 2"/>
    <w:basedOn w:val="SemEspaamento"/>
    <w:next w:val="SemEspaamento"/>
    <w:link w:val="Ttulo2Char"/>
    <w:uiPriority w:val="9"/>
    <w:unhideWhenUsed/>
    <w:qFormat/>
    <w:rsid w:val="002B33D7"/>
    <w:pPr>
      <w:keepNext/>
      <w:keepLines/>
      <w:spacing w:before="160" w:after="40"/>
      <w:jc w:val="center"/>
      <w:outlineLvl w:val="1"/>
    </w:pPr>
    <w:rPr>
      <w:rFonts w:ascii="Rockwell" w:eastAsiaTheme="majorEastAsia" w:hAnsi="Rockwell" w:cstheme="majorBidi"/>
      <w:b/>
      <w:sz w:val="24"/>
      <w:szCs w:val="32"/>
    </w:rPr>
  </w:style>
  <w:style w:type="paragraph" w:styleId="Ttulo3">
    <w:name w:val="heading 3"/>
    <w:basedOn w:val="SemEspaamento"/>
    <w:next w:val="SemEspaamento"/>
    <w:link w:val="Ttulo3Char"/>
    <w:uiPriority w:val="9"/>
    <w:unhideWhenUsed/>
    <w:qFormat/>
    <w:rsid w:val="002B33D7"/>
    <w:pPr>
      <w:keepNext/>
      <w:keepLines/>
      <w:spacing w:before="160"/>
      <w:outlineLvl w:val="2"/>
    </w:pPr>
    <w:rPr>
      <w:rFonts w:ascii="Rockwell" w:eastAsiaTheme="majorEastAsia" w:hAnsi="Rockwell" w:cstheme="majorBidi"/>
      <w:b/>
      <w:sz w:val="20"/>
      <w:szCs w:val="32"/>
    </w:rPr>
  </w:style>
  <w:style w:type="paragraph" w:styleId="Ttulo4">
    <w:name w:val="heading 4"/>
    <w:basedOn w:val="SemEspaamento"/>
    <w:next w:val="SemEspaamento"/>
    <w:link w:val="Ttulo4Char"/>
    <w:uiPriority w:val="9"/>
    <w:unhideWhenUsed/>
    <w:qFormat/>
    <w:rsid w:val="002B33D7"/>
    <w:pPr>
      <w:keepNext/>
      <w:keepLines/>
      <w:spacing w:before="80"/>
      <w:outlineLvl w:val="3"/>
    </w:pPr>
    <w:rPr>
      <w:rFonts w:ascii="Rockwell" w:eastAsiaTheme="majorEastAsia" w:hAnsi="Rockwell" w:cstheme="majorBidi"/>
      <w:b/>
      <w:iCs/>
      <w:sz w:val="18"/>
      <w:szCs w:val="30"/>
    </w:rPr>
  </w:style>
  <w:style w:type="paragraph" w:styleId="Ttulo5">
    <w:name w:val="heading 5"/>
    <w:basedOn w:val="Normal"/>
    <w:next w:val="Normal"/>
    <w:link w:val="Ttulo5Char"/>
    <w:uiPriority w:val="9"/>
    <w:unhideWhenUsed/>
    <w:qFormat/>
    <w:rsid w:val="002B33D7"/>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har"/>
    <w:uiPriority w:val="9"/>
    <w:semiHidden/>
    <w:unhideWhenUsed/>
    <w:qFormat/>
    <w:rsid w:val="002B33D7"/>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har"/>
    <w:uiPriority w:val="9"/>
    <w:semiHidden/>
    <w:unhideWhenUsed/>
    <w:qFormat/>
    <w:rsid w:val="002B33D7"/>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har"/>
    <w:uiPriority w:val="9"/>
    <w:semiHidden/>
    <w:unhideWhenUsed/>
    <w:qFormat/>
    <w:rsid w:val="002B33D7"/>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har"/>
    <w:uiPriority w:val="9"/>
    <w:semiHidden/>
    <w:unhideWhenUsed/>
    <w:qFormat/>
    <w:rsid w:val="002B33D7"/>
    <w:pPr>
      <w:keepNext/>
      <w:keepLines/>
      <w:spacing w:before="40" w:after="0"/>
      <w:outlineLvl w:val="8"/>
    </w:pPr>
    <w:rPr>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33D7"/>
    <w:rPr>
      <w:rFonts w:ascii="Rockwell" w:eastAsiaTheme="majorEastAsia" w:hAnsi="Rockwell" w:cstheme="majorBidi"/>
      <w:b/>
      <w:color w:val="0D0D0D" w:themeColor="text1" w:themeTint="F2"/>
      <w:sz w:val="28"/>
      <w:szCs w:val="40"/>
    </w:rPr>
  </w:style>
  <w:style w:type="character" w:customStyle="1" w:styleId="Ttulo2Char">
    <w:name w:val="Título 2 Char"/>
    <w:basedOn w:val="Fontepargpadro"/>
    <w:link w:val="Ttulo2"/>
    <w:uiPriority w:val="9"/>
    <w:rsid w:val="002B33D7"/>
    <w:rPr>
      <w:rFonts w:ascii="Rockwell" w:eastAsiaTheme="majorEastAsia" w:hAnsi="Rockwell" w:cstheme="majorBidi"/>
      <w:b/>
      <w:sz w:val="24"/>
      <w:szCs w:val="32"/>
    </w:rPr>
  </w:style>
  <w:style w:type="character" w:customStyle="1" w:styleId="Ttulo3Char">
    <w:name w:val="Título 3 Char"/>
    <w:basedOn w:val="Fontepargpadro"/>
    <w:link w:val="Ttulo3"/>
    <w:uiPriority w:val="9"/>
    <w:rsid w:val="002B33D7"/>
    <w:rPr>
      <w:rFonts w:ascii="Rockwell" w:eastAsiaTheme="majorEastAsia" w:hAnsi="Rockwell" w:cstheme="majorBidi"/>
      <w:b/>
      <w:sz w:val="20"/>
      <w:szCs w:val="32"/>
    </w:rPr>
  </w:style>
  <w:style w:type="character" w:customStyle="1" w:styleId="Ttulo4Char">
    <w:name w:val="Título 4 Char"/>
    <w:basedOn w:val="Fontepargpadro"/>
    <w:link w:val="Ttulo4"/>
    <w:uiPriority w:val="9"/>
    <w:rsid w:val="002B33D7"/>
    <w:rPr>
      <w:rFonts w:ascii="Rockwell" w:eastAsiaTheme="majorEastAsia" w:hAnsi="Rockwell" w:cstheme="majorBidi"/>
      <w:b/>
      <w:iCs/>
      <w:sz w:val="18"/>
      <w:szCs w:val="30"/>
    </w:rPr>
  </w:style>
  <w:style w:type="character" w:customStyle="1" w:styleId="Ttulo5Char">
    <w:name w:val="Título 5 Char"/>
    <w:basedOn w:val="Fontepargpadro"/>
    <w:link w:val="Ttulo5"/>
    <w:uiPriority w:val="9"/>
    <w:rsid w:val="002B33D7"/>
    <w:rPr>
      <w:rFonts w:asciiTheme="majorHAnsi" w:eastAsiaTheme="majorEastAsia" w:hAnsiTheme="majorHAnsi" w:cstheme="majorBidi"/>
      <w:sz w:val="28"/>
      <w:szCs w:val="28"/>
    </w:rPr>
  </w:style>
  <w:style w:type="character" w:customStyle="1" w:styleId="Ttulo6Char">
    <w:name w:val="Título 6 Char"/>
    <w:basedOn w:val="Fontepargpadro"/>
    <w:link w:val="Ttulo6"/>
    <w:uiPriority w:val="9"/>
    <w:semiHidden/>
    <w:rsid w:val="002B33D7"/>
    <w:rPr>
      <w:rFonts w:asciiTheme="majorHAnsi" w:eastAsiaTheme="majorEastAsia" w:hAnsiTheme="majorHAnsi" w:cstheme="majorBidi"/>
      <w:i/>
      <w:iCs/>
      <w:sz w:val="26"/>
      <w:szCs w:val="26"/>
    </w:rPr>
  </w:style>
  <w:style w:type="character" w:customStyle="1" w:styleId="Ttulo7Char">
    <w:name w:val="Título 7 Char"/>
    <w:basedOn w:val="Fontepargpadro"/>
    <w:link w:val="Ttulo7"/>
    <w:uiPriority w:val="9"/>
    <w:semiHidden/>
    <w:rsid w:val="002B33D7"/>
    <w:rPr>
      <w:rFonts w:asciiTheme="majorHAnsi" w:eastAsiaTheme="majorEastAsia" w:hAnsiTheme="majorHAnsi" w:cstheme="majorBidi"/>
      <w:sz w:val="24"/>
      <w:szCs w:val="24"/>
    </w:rPr>
  </w:style>
  <w:style w:type="character" w:customStyle="1" w:styleId="Ttulo8Char">
    <w:name w:val="Título 8 Char"/>
    <w:basedOn w:val="Fontepargpadro"/>
    <w:link w:val="Ttulo8"/>
    <w:uiPriority w:val="9"/>
    <w:semiHidden/>
    <w:rsid w:val="002B33D7"/>
    <w:rPr>
      <w:rFonts w:asciiTheme="majorHAnsi" w:eastAsiaTheme="majorEastAsia" w:hAnsiTheme="majorHAnsi" w:cstheme="majorBidi"/>
      <w:i/>
      <w:iCs/>
    </w:rPr>
  </w:style>
  <w:style w:type="character" w:customStyle="1" w:styleId="Ttulo9Char">
    <w:name w:val="Título 9 Char"/>
    <w:basedOn w:val="Fontepargpadro"/>
    <w:link w:val="Ttulo9"/>
    <w:uiPriority w:val="9"/>
    <w:semiHidden/>
    <w:rsid w:val="002B33D7"/>
    <w:rPr>
      <w:rFonts w:eastAsiaTheme="minorEastAsia"/>
      <w:b/>
      <w:bCs/>
      <w:i/>
      <w:iCs/>
      <w:sz w:val="21"/>
      <w:szCs w:val="21"/>
    </w:rPr>
  </w:style>
  <w:style w:type="paragraph" w:styleId="Ttulo">
    <w:name w:val="Title"/>
    <w:basedOn w:val="Normal"/>
    <w:next w:val="Normal"/>
    <w:link w:val="TtuloChar"/>
    <w:uiPriority w:val="10"/>
    <w:qFormat/>
    <w:rsid w:val="002B33D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har">
    <w:name w:val="Título Char"/>
    <w:basedOn w:val="Fontepargpadro"/>
    <w:link w:val="Ttulo"/>
    <w:uiPriority w:val="10"/>
    <w:rsid w:val="002B33D7"/>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har"/>
    <w:uiPriority w:val="11"/>
    <w:qFormat/>
    <w:rsid w:val="002B33D7"/>
    <w:pPr>
      <w:numPr>
        <w:ilvl w:val="1"/>
      </w:numPr>
      <w:jc w:val="center"/>
    </w:pPr>
    <w:rPr>
      <w:color w:val="44546A" w:themeColor="text2"/>
      <w:sz w:val="28"/>
      <w:szCs w:val="28"/>
    </w:rPr>
  </w:style>
  <w:style w:type="character" w:customStyle="1" w:styleId="SubttuloChar">
    <w:name w:val="Subtítulo Char"/>
    <w:basedOn w:val="Fontepargpadro"/>
    <w:link w:val="Subttulo"/>
    <w:uiPriority w:val="11"/>
    <w:rsid w:val="002B33D7"/>
    <w:rPr>
      <w:rFonts w:eastAsiaTheme="minorEastAsia"/>
      <w:color w:val="44546A" w:themeColor="text2"/>
      <w:sz w:val="28"/>
      <w:szCs w:val="28"/>
    </w:rPr>
  </w:style>
  <w:style w:type="paragraph" w:styleId="Citao">
    <w:name w:val="Quote"/>
    <w:basedOn w:val="Normal"/>
    <w:next w:val="Normal"/>
    <w:link w:val="CitaoChar"/>
    <w:uiPriority w:val="29"/>
    <w:qFormat/>
    <w:rsid w:val="002B33D7"/>
    <w:pPr>
      <w:spacing w:before="160"/>
      <w:ind w:left="720" w:right="720"/>
      <w:jc w:val="center"/>
    </w:pPr>
    <w:rPr>
      <w:i/>
      <w:iCs/>
      <w:color w:val="7B7B7B" w:themeColor="accent3" w:themeShade="BF"/>
      <w:sz w:val="24"/>
      <w:szCs w:val="24"/>
    </w:rPr>
  </w:style>
  <w:style w:type="character" w:customStyle="1" w:styleId="CitaoChar">
    <w:name w:val="Citação Char"/>
    <w:basedOn w:val="Fontepargpadro"/>
    <w:link w:val="Citao"/>
    <w:uiPriority w:val="29"/>
    <w:rsid w:val="002B33D7"/>
    <w:rPr>
      <w:rFonts w:eastAsiaTheme="minorEastAsia"/>
      <w:i/>
      <w:iCs/>
      <w:color w:val="7B7B7B" w:themeColor="accent3" w:themeShade="BF"/>
      <w:sz w:val="24"/>
      <w:szCs w:val="24"/>
    </w:rPr>
  </w:style>
  <w:style w:type="paragraph" w:styleId="PargrafodaLista">
    <w:name w:val="List Paragraph"/>
    <w:basedOn w:val="Normal"/>
    <w:uiPriority w:val="34"/>
    <w:qFormat/>
    <w:rsid w:val="002B33D7"/>
    <w:pPr>
      <w:ind w:left="720"/>
      <w:contextualSpacing/>
    </w:pPr>
  </w:style>
  <w:style w:type="character" w:styleId="nfaseIntensa">
    <w:name w:val="Intense Emphasis"/>
    <w:basedOn w:val="Fontepargpadro"/>
    <w:uiPriority w:val="21"/>
    <w:qFormat/>
    <w:rsid w:val="002B33D7"/>
    <w:rPr>
      <w:b/>
      <w:bCs/>
      <w:i/>
      <w:iCs/>
      <w:color w:val="auto"/>
    </w:rPr>
  </w:style>
  <w:style w:type="paragraph" w:styleId="CitaoIntensa">
    <w:name w:val="Intense Quote"/>
    <w:basedOn w:val="Normal"/>
    <w:next w:val="Normal"/>
    <w:link w:val="CitaoIntensaChar"/>
    <w:uiPriority w:val="30"/>
    <w:qFormat/>
    <w:rsid w:val="002B33D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oIntensaChar">
    <w:name w:val="Citação Intensa Char"/>
    <w:basedOn w:val="Fontepargpadro"/>
    <w:link w:val="CitaoIntensa"/>
    <w:uiPriority w:val="30"/>
    <w:rsid w:val="002B33D7"/>
    <w:rPr>
      <w:rFonts w:asciiTheme="majorHAnsi" w:eastAsiaTheme="majorEastAsia" w:hAnsiTheme="majorHAnsi" w:cstheme="majorBidi"/>
      <w:caps/>
      <w:color w:val="2F5496" w:themeColor="accent1" w:themeShade="BF"/>
      <w:sz w:val="28"/>
      <w:szCs w:val="28"/>
    </w:rPr>
  </w:style>
  <w:style w:type="character" w:styleId="RefernciaIntensa">
    <w:name w:val="Intense Reference"/>
    <w:basedOn w:val="Fontepargpadro"/>
    <w:uiPriority w:val="32"/>
    <w:qFormat/>
    <w:rsid w:val="002B33D7"/>
    <w:rPr>
      <w:b/>
      <w:bCs/>
      <w:caps w:val="0"/>
      <w:smallCaps/>
      <w:color w:val="auto"/>
      <w:spacing w:val="0"/>
      <w:u w:val="single"/>
    </w:rPr>
  </w:style>
  <w:style w:type="character" w:styleId="Hyperlink">
    <w:name w:val="Hyperlink"/>
    <w:basedOn w:val="Fontepargpadro"/>
    <w:uiPriority w:val="99"/>
    <w:unhideWhenUsed/>
    <w:rsid w:val="002B33D7"/>
    <w:rPr>
      <w:color w:val="0563C1" w:themeColor="hyperlink"/>
      <w:u w:val="single"/>
    </w:rPr>
  </w:style>
  <w:style w:type="paragraph" w:styleId="CabealhodoSumrio">
    <w:name w:val="TOC Heading"/>
    <w:basedOn w:val="Ttulo1"/>
    <w:next w:val="Normal"/>
    <w:uiPriority w:val="39"/>
    <w:unhideWhenUsed/>
    <w:qFormat/>
    <w:rsid w:val="002B33D7"/>
    <w:pPr>
      <w:outlineLvl w:val="9"/>
    </w:pPr>
  </w:style>
  <w:style w:type="paragraph" w:styleId="Sumrio1">
    <w:name w:val="toc 1"/>
    <w:basedOn w:val="Normal"/>
    <w:next w:val="Normal"/>
    <w:autoRedefine/>
    <w:uiPriority w:val="39"/>
    <w:unhideWhenUsed/>
    <w:rsid w:val="002B33D7"/>
    <w:pPr>
      <w:spacing w:after="100"/>
    </w:pPr>
  </w:style>
  <w:style w:type="paragraph" w:styleId="Sumrio2">
    <w:name w:val="toc 2"/>
    <w:basedOn w:val="Normal"/>
    <w:next w:val="Normal"/>
    <w:autoRedefine/>
    <w:uiPriority w:val="39"/>
    <w:unhideWhenUsed/>
    <w:rsid w:val="002B33D7"/>
    <w:pPr>
      <w:spacing w:after="100"/>
      <w:ind w:left="220"/>
    </w:pPr>
  </w:style>
  <w:style w:type="paragraph" w:styleId="SemEspaamento">
    <w:name w:val="No Spacing"/>
    <w:link w:val="SemEspaamentoChar"/>
    <w:uiPriority w:val="1"/>
    <w:qFormat/>
    <w:rsid w:val="002B33D7"/>
    <w:pPr>
      <w:spacing w:after="0" w:line="240" w:lineRule="auto"/>
    </w:pPr>
    <w:rPr>
      <w:rFonts w:eastAsiaTheme="minorEastAsia"/>
      <w:sz w:val="21"/>
      <w:szCs w:val="21"/>
    </w:rPr>
  </w:style>
  <w:style w:type="paragraph" w:styleId="NormalWeb">
    <w:name w:val="Normal (Web)"/>
    <w:basedOn w:val="Normal"/>
    <w:uiPriority w:val="99"/>
    <w:unhideWhenUsed/>
    <w:rsid w:val="002B33D7"/>
    <w:rPr>
      <w:rFonts w:ascii="Times New Roman" w:hAnsi="Times New Roman" w:cs="Times New Roman"/>
      <w:sz w:val="24"/>
      <w:szCs w:val="24"/>
    </w:rPr>
  </w:style>
  <w:style w:type="paragraph" w:styleId="Sumrio3">
    <w:name w:val="toc 3"/>
    <w:basedOn w:val="Normal"/>
    <w:next w:val="Normal"/>
    <w:autoRedefine/>
    <w:uiPriority w:val="39"/>
    <w:unhideWhenUsed/>
    <w:rsid w:val="002B33D7"/>
    <w:pPr>
      <w:spacing w:after="100"/>
      <w:ind w:left="440"/>
    </w:pPr>
  </w:style>
  <w:style w:type="table" w:styleId="Tabelacomgrade">
    <w:name w:val="Table Grid"/>
    <w:basedOn w:val="Tabelanormal"/>
    <w:uiPriority w:val="39"/>
    <w:rsid w:val="002B33D7"/>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semiHidden/>
    <w:unhideWhenUsed/>
    <w:qFormat/>
    <w:rsid w:val="002B33D7"/>
    <w:pPr>
      <w:spacing w:line="240" w:lineRule="auto"/>
    </w:pPr>
    <w:rPr>
      <w:b/>
      <w:bCs/>
      <w:color w:val="404040" w:themeColor="text1" w:themeTint="BF"/>
      <w:sz w:val="16"/>
      <w:szCs w:val="16"/>
    </w:rPr>
  </w:style>
  <w:style w:type="character" w:styleId="Forte">
    <w:name w:val="Strong"/>
    <w:basedOn w:val="Fontepargpadro"/>
    <w:uiPriority w:val="22"/>
    <w:qFormat/>
    <w:rsid w:val="002B33D7"/>
    <w:rPr>
      <w:b/>
      <w:bCs/>
    </w:rPr>
  </w:style>
  <w:style w:type="character" w:styleId="nfase">
    <w:name w:val="Emphasis"/>
    <w:basedOn w:val="Fontepargpadro"/>
    <w:uiPriority w:val="20"/>
    <w:qFormat/>
    <w:rsid w:val="002B33D7"/>
    <w:rPr>
      <w:i/>
      <w:iCs/>
      <w:color w:val="000000" w:themeColor="text1"/>
    </w:rPr>
  </w:style>
  <w:style w:type="character" w:styleId="nfaseSutil">
    <w:name w:val="Subtle Emphasis"/>
    <w:basedOn w:val="Fontepargpadro"/>
    <w:uiPriority w:val="19"/>
    <w:qFormat/>
    <w:rsid w:val="002B33D7"/>
    <w:rPr>
      <w:i/>
      <w:iCs/>
      <w:color w:val="595959" w:themeColor="text1" w:themeTint="A6"/>
    </w:rPr>
  </w:style>
  <w:style w:type="character" w:styleId="RefernciaSutil">
    <w:name w:val="Subtle Reference"/>
    <w:basedOn w:val="Fontepargpadro"/>
    <w:uiPriority w:val="31"/>
    <w:qFormat/>
    <w:rsid w:val="002B33D7"/>
    <w:rPr>
      <w:caps w:val="0"/>
      <w:smallCaps/>
      <w:color w:val="404040" w:themeColor="text1" w:themeTint="BF"/>
      <w:spacing w:val="0"/>
      <w:u w:val="single" w:color="7F7F7F" w:themeColor="text1" w:themeTint="80"/>
    </w:rPr>
  </w:style>
  <w:style w:type="character" w:styleId="TtulodoLivro">
    <w:name w:val="Book Title"/>
    <w:basedOn w:val="Fontepargpadro"/>
    <w:uiPriority w:val="33"/>
    <w:qFormat/>
    <w:rsid w:val="002B33D7"/>
    <w:rPr>
      <w:b/>
      <w:bCs/>
      <w:caps w:val="0"/>
      <w:smallCaps/>
      <w:spacing w:val="0"/>
    </w:rPr>
  </w:style>
  <w:style w:type="character" w:customStyle="1" w:styleId="SemEspaamentoChar">
    <w:name w:val="Sem Espaçamento Char"/>
    <w:basedOn w:val="Fontepargpadro"/>
    <w:link w:val="SemEspaamento"/>
    <w:uiPriority w:val="1"/>
    <w:rsid w:val="002B33D7"/>
    <w:rPr>
      <w:rFonts w:eastAsiaTheme="minorEastAsia"/>
      <w:sz w:val="21"/>
      <w:szCs w:val="21"/>
    </w:rPr>
  </w:style>
  <w:style w:type="character" w:styleId="MenoPendente">
    <w:name w:val="Unresolved Mention"/>
    <w:basedOn w:val="Fontepargpadro"/>
    <w:uiPriority w:val="99"/>
    <w:semiHidden/>
    <w:unhideWhenUsed/>
    <w:rsid w:val="002B33D7"/>
    <w:rPr>
      <w:color w:val="605E5C"/>
      <w:shd w:val="clear" w:color="auto" w:fill="E1DFDD"/>
    </w:rPr>
  </w:style>
  <w:style w:type="character" w:styleId="Refdecomentrio">
    <w:name w:val="annotation reference"/>
    <w:basedOn w:val="Fontepargpadro"/>
    <w:uiPriority w:val="99"/>
    <w:semiHidden/>
    <w:unhideWhenUsed/>
    <w:rsid w:val="002B33D7"/>
    <w:rPr>
      <w:sz w:val="16"/>
      <w:szCs w:val="16"/>
    </w:rPr>
  </w:style>
  <w:style w:type="paragraph" w:styleId="Textodecomentrio">
    <w:name w:val="annotation text"/>
    <w:basedOn w:val="Normal"/>
    <w:link w:val="TextodecomentrioChar"/>
    <w:uiPriority w:val="99"/>
    <w:semiHidden/>
    <w:unhideWhenUsed/>
    <w:rsid w:val="002B33D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B33D7"/>
    <w:rPr>
      <w:rFonts w:eastAsiaTheme="minorEastAsia"/>
      <w:sz w:val="20"/>
      <w:szCs w:val="20"/>
    </w:rPr>
  </w:style>
  <w:style w:type="paragraph" w:styleId="Assuntodocomentrio">
    <w:name w:val="annotation subject"/>
    <w:basedOn w:val="Textodecomentrio"/>
    <w:next w:val="Textodecomentrio"/>
    <w:link w:val="AssuntodocomentrioChar"/>
    <w:uiPriority w:val="99"/>
    <w:semiHidden/>
    <w:unhideWhenUsed/>
    <w:rsid w:val="002B33D7"/>
    <w:rPr>
      <w:b/>
      <w:bCs/>
    </w:rPr>
  </w:style>
  <w:style w:type="character" w:customStyle="1" w:styleId="AssuntodocomentrioChar">
    <w:name w:val="Assunto do comentário Char"/>
    <w:basedOn w:val="TextodecomentrioChar"/>
    <w:link w:val="Assuntodocomentrio"/>
    <w:uiPriority w:val="99"/>
    <w:semiHidden/>
    <w:rsid w:val="002B33D7"/>
    <w:rPr>
      <w:rFonts w:eastAsiaTheme="minorEastAsia"/>
      <w:b/>
      <w:bCs/>
      <w:sz w:val="20"/>
      <w:szCs w:val="20"/>
    </w:rPr>
  </w:style>
  <w:style w:type="paragraph" w:styleId="Cabealho">
    <w:name w:val="header"/>
    <w:basedOn w:val="Normal"/>
    <w:link w:val="CabealhoChar"/>
    <w:uiPriority w:val="99"/>
    <w:unhideWhenUsed/>
    <w:rsid w:val="002B33D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B33D7"/>
    <w:rPr>
      <w:rFonts w:eastAsiaTheme="minorEastAsia"/>
      <w:sz w:val="21"/>
      <w:szCs w:val="21"/>
    </w:rPr>
  </w:style>
  <w:style w:type="paragraph" w:styleId="Rodap">
    <w:name w:val="footer"/>
    <w:basedOn w:val="Normal"/>
    <w:link w:val="RodapChar"/>
    <w:uiPriority w:val="99"/>
    <w:unhideWhenUsed/>
    <w:rsid w:val="002B33D7"/>
    <w:pPr>
      <w:tabs>
        <w:tab w:val="center" w:pos="4252"/>
        <w:tab w:val="right" w:pos="8504"/>
      </w:tabs>
      <w:spacing w:after="0" w:line="240" w:lineRule="auto"/>
    </w:pPr>
  </w:style>
  <w:style w:type="character" w:customStyle="1" w:styleId="RodapChar">
    <w:name w:val="Rodapé Char"/>
    <w:basedOn w:val="Fontepargpadro"/>
    <w:link w:val="Rodap"/>
    <w:uiPriority w:val="99"/>
    <w:rsid w:val="002B33D7"/>
    <w:rPr>
      <w:rFonts w:eastAsiaTheme="minorEastAsia"/>
      <w:sz w:val="21"/>
      <w:szCs w:val="21"/>
    </w:rPr>
  </w:style>
  <w:style w:type="paragraph" w:styleId="Sumrio4">
    <w:name w:val="toc 4"/>
    <w:basedOn w:val="Normal"/>
    <w:next w:val="Normal"/>
    <w:autoRedefine/>
    <w:uiPriority w:val="39"/>
    <w:unhideWhenUsed/>
    <w:rsid w:val="002B33D7"/>
    <w:pPr>
      <w:spacing w:after="100" w:line="278" w:lineRule="auto"/>
      <w:ind w:left="720"/>
    </w:pPr>
    <w:rPr>
      <w:kern w:val="2"/>
      <w:sz w:val="24"/>
      <w:szCs w:val="24"/>
      <w:lang w:eastAsia="pt-BR"/>
    </w:rPr>
  </w:style>
  <w:style w:type="paragraph" w:styleId="Sumrio5">
    <w:name w:val="toc 5"/>
    <w:basedOn w:val="Normal"/>
    <w:next w:val="Normal"/>
    <w:autoRedefine/>
    <w:uiPriority w:val="39"/>
    <w:unhideWhenUsed/>
    <w:rsid w:val="002B33D7"/>
    <w:pPr>
      <w:spacing w:after="100" w:line="278" w:lineRule="auto"/>
      <w:ind w:left="960"/>
    </w:pPr>
    <w:rPr>
      <w:kern w:val="2"/>
      <w:sz w:val="24"/>
      <w:szCs w:val="24"/>
      <w:lang w:eastAsia="pt-BR"/>
    </w:rPr>
  </w:style>
  <w:style w:type="paragraph" w:styleId="Sumrio6">
    <w:name w:val="toc 6"/>
    <w:basedOn w:val="Normal"/>
    <w:next w:val="Normal"/>
    <w:autoRedefine/>
    <w:uiPriority w:val="39"/>
    <w:unhideWhenUsed/>
    <w:rsid w:val="002B33D7"/>
    <w:pPr>
      <w:spacing w:after="100" w:line="278" w:lineRule="auto"/>
      <w:ind w:left="1200"/>
    </w:pPr>
    <w:rPr>
      <w:kern w:val="2"/>
      <w:sz w:val="24"/>
      <w:szCs w:val="24"/>
      <w:lang w:eastAsia="pt-BR"/>
    </w:rPr>
  </w:style>
  <w:style w:type="paragraph" w:styleId="Sumrio7">
    <w:name w:val="toc 7"/>
    <w:basedOn w:val="Normal"/>
    <w:next w:val="Normal"/>
    <w:autoRedefine/>
    <w:uiPriority w:val="39"/>
    <w:unhideWhenUsed/>
    <w:rsid w:val="002B33D7"/>
    <w:pPr>
      <w:spacing w:after="100" w:line="278" w:lineRule="auto"/>
      <w:ind w:left="1440"/>
    </w:pPr>
    <w:rPr>
      <w:kern w:val="2"/>
      <w:sz w:val="24"/>
      <w:szCs w:val="24"/>
      <w:lang w:eastAsia="pt-BR"/>
    </w:rPr>
  </w:style>
  <w:style w:type="paragraph" w:styleId="Sumrio8">
    <w:name w:val="toc 8"/>
    <w:basedOn w:val="Normal"/>
    <w:next w:val="Normal"/>
    <w:autoRedefine/>
    <w:uiPriority w:val="39"/>
    <w:unhideWhenUsed/>
    <w:rsid w:val="002B33D7"/>
    <w:pPr>
      <w:spacing w:after="100" w:line="278" w:lineRule="auto"/>
      <w:ind w:left="1680"/>
    </w:pPr>
    <w:rPr>
      <w:kern w:val="2"/>
      <w:sz w:val="24"/>
      <w:szCs w:val="24"/>
      <w:lang w:eastAsia="pt-BR"/>
    </w:rPr>
  </w:style>
  <w:style w:type="paragraph" w:styleId="Sumrio9">
    <w:name w:val="toc 9"/>
    <w:basedOn w:val="Normal"/>
    <w:next w:val="Normal"/>
    <w:autoRedefine/>
    <w:uiPriority w:val="39"/>
    <w:unhideWhenUsed/>
    <w:rsid w:val="002B33D7"/>
    <w:pPr>
      <w:spacing w:after="100" w:line="278" w:lineRule="auto"/>
      <w:ind w:left="1920"/>
    </w:pPr>
    <w:rPr>
      <w:kern w:val="2"/>
      <w:sz w:val="24"/>
      <w:szCs w:val="24"/>
      <w:lang w:eastAsia="pt-BR"/>
    </w:rPr>
  </w:style>
  <w:style w:type="table" w:styleId="TabeladeGrade7Colorida">
    <w:name w:val="Grid Table 7 Colorful"/>
    <w:basedOn w:val="Tabelanormal"/>
    <w:uiPriority w:val="52"/>
    <w:rsid w:val="002B33D7"/>
    <w:pPr>
      <w:spacing w:after="0" w:line="240" w:lineRule="auto"/>
    </w:pPr>
    <w:rPr>
      <w:rFonts w:eastAsiaTheme="minorEastAsia"/>
      <w:color w:val="000000" w:themeColor="text1"/>
      <w:sz w:val="21"/>
      <w:szCs w:val="2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ds-markdown-paragraph">
    <w:name w:val="ds-markdown-paragraph"/>
    <w:basedOn w:val="Normal"/>
    <w:rsid w:val="002B33D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merodelinha">
    <w:name w:val="line number"/>
    <w:basedOn w:val="Fontepargpadro"/>
    <w:uiPriority w:val="99"/>
    <w:semiHidden/>
    <w:unhideWhenUsed/>
    <w:rsid w:val="002B33D7"/>
  </w:style>
  <w:style w:type="table" w:styleId="TabeladeGrade2">
    <w:name w:val="Grid Table 2"/>
    <w:basedOn w:val="Tabelanormal"/>
    <w:uiPriority w:val="47"/>
    <w:rsid w:val="002B33D7"/>
    <w:pPr>
      <w:spacing w:after="0" w:line="240" w:lineRule="auto"/>
    </w:pPr>
    <w:rPr>
      <w:rFonts w:eastAsiaTheme="minorEastAsia"/>
      <w:sz w:val="21"/>
      <w:szCs w:val="21"/>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5">
    <w:name w:val="Grid Table 4 Accent 5"/>
    <w:basedOn w:val="Tabelanormal"/>
    <w:uiPriority w:val="49"/>
    <w:rsid w:val="002B33D7"/>
    <w:pPr>
      <w:spacing w:after="0" w:line="240" w:lineRule="auto"/>
    </w:pPr>
    <w:rPr>
      <w:rFonts w:eastAsiaTheme="minorEastAsia"/>
      <w:sz w:val="21"/>
      <w:szCs w:val="2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44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4257</Words>
  <Characters>22991</Characters>
  <Application>Microsoft Office Word</Application>
  <DocSecurity>0</DocSecurity>
  <Lines>191</Lines>
  <Paragraphs>54</Paragraphs>
  <ScaleCrop>false</ScaleCrop>
  <Company/>
  <LinksUpToDate>false</LinksUpToDate>
  <CharactersWithSpaces>27194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5</cp:revision>
  <dcterms:created xsi:type="dcterms:W3CDTF">2026-06-22T22:38:00Z</dcterms:created>
  <dcterms:modified xsi:type="dcterms:W3CDTF">2026-06-22T23:38:00Z</dcterms:modified>
</cp:coreProperties>
</file>