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956" w:rsidRPr="00301956" w:rsidRDefault="00301956" w:rsidP="00301956">
      <w:pPr>
        <w:pStyle w:val="SemEspaamento"/>
        <w:jc w:val="center"/>
        <w:rPr>
          <w:b/>
        </w:rPr>
      </w:pPr>
      <w:r w:rsidRPr="00301956">
        <w:rPr>
          <w:b/>
        </w:rPr>
        <w:t>Importação Notas Fiscal Eletrônicas</w:t>
      </w:r>
    </w:p>
    <w:p w:rsidR="00301956" w:rsidRDefault="00301956" w:rsidP="00301956">
      <w:pPr>
        <w:jc w:val="center"/>
      </w:pPr>
      <w:r>
        <w:t>Manual de configuração:</w:t>
      </w:r>
    </w:p>
    <w:p w:rsidR="00301956" w:rsidRDefault="00301956" w:rsidP="00301956">
      <w:pPr>
        <w:jc w:val="center"/>
      </w:pPr>
    </w:p>
    <w:p w:rsidR="00301956" w:rsidRDefault="00301956" w:rsidP="00301956">
      <w:pPr>
        <w:pStyle w:val="PargrafodaLista"/>
        <w:numPr>
          <w:ilvl w:val="0"/>
          <w:numId w:val="2"/>
        </w:numPr>
      </w:pPr>
      <w:r>
        <w:t>Criar uma pasta para o projeto .</w:t>
      </w:r>
    </w:p>
    <w:p w:rsidR="00301956" w:rsidRDefault="00301956" w:rsidP="00301956">
      <w:pPr>
        <w:pStyle w:val="PargrafodaLista"/>
        <w:numPr>
          <w:ilvl w:val="1"/>
          <w:numId w:val="2"/>
        </w:numPr>
      </w:pPr>
      <w:r>
        <w:t>Qualquer nome.</w:t>
      </w:r>
    </w:p>
    <w:p w:rsidR="00301956" w:rsidRDefault="00301956" w:rsidP="00301956">
      <w:pPr>
        <w:pStyle w:val="PargrafodaLista"/>
        <w:numPr>
          <w:ilvl w:val="1"/>
          <w:numId w:val="2"/>
        </w:numPr>
      </w:pPr>
      <w:r>
        <w:t>Diretório em que o usuário do S.O tenha permissão de gravação e leitura.</w:t>
      </w:r>
    </w:p>
    <w:p w:rsidR="00301956" w:rsidRDefault="00301956" w:rsidP="00096BF7">
      <w:pPr>
        <w:pStyle w:val="PargrafodaLista"/>
        <w:numPr>
          <w:ilvl w:val="1"/>
          <w:numId w:val="2"/>
        </w:numPr>
      </w:pPr>
      <w:r>
        <w:t>Copiar o programa (</w:t>
      </w:r>
      <w:proofErr w:type="spellStart"/>
      <w:r>
        <w:t>ImportaXml</w:t>
      </w:r>
      <w:proofErr w:type="spellEnd"/>
      <w:r>
        <w:t>.</w:t>
      </w:r>
      <w:proofErr w:type="spellStart"/>
      <w:r>
        <w:t>jar</w:t>
      </w:r>
      <w:proofErr w:type="spellEnd"/>
      <w:r>
        <w:t>) para dentro da pasta criada.</w:t>
      </w:r>
    </w:p>
    <w:p w:rsidR="00301956" w:rsidRDefault="00301956" w:rsidP="00096BF7">
      <w:pPr>
        <w:pStyle w:val="PargrafodaLista"/>
        <w:numPr>
          <w:ilvl w:val="1"/>
          <w:numId w:val="2"/>
        </w:numPr>
      </w:pPr>
      <w:r>
        <w:t xml:space="preserve">Criar uma Sub pasta para gravação dos arquivos </w:t>
      </w:r>
      <w:proofErr w:type="spellStart"/>
      <w:r>
        <w:t>XML’s</w:t>
      </w:r>
      <w:proofErr w:type="spellEnd"/>
      <w:r>
        <w:t xml:space="preserve"> e </w:t>
      </w:r>
      <w:proofErr w:type="spellStart"/>
      <w:r>
        <w:t>PDF’s</w:t>
      </w:r>
      <w:proofErr w:type="spellEnd"/>
    </w:p>
    <w:p w:rsidR="00096BF7" w:rsidRDefault="00096BF7" w:rsidP="00096BF7">
      <w:pPr>
        <w:pStyle w:val="PargrafodaLista"/>
        <w:numPr>
          <w:ilvl w:val="2"/>
          <w:numId w:val="2"/>
        </w:numPr>
      </w:pPr>
      <w:r>
        <w:t>Qualquer nome</w:t>
      </w:r>
    </w:p>
    <w:p w:rsidR="00301956" w:rsidRDefault="00301956" w:rsidP="00301956">
      <w:pPr>
        <w:pStyle w:val="PargrafodaLista"/>
        <w:numPr>
          <w:ilvl w:val="0"/>
          <w:numId w:val="2"/>
        </w:numPr>
      </w:pPr>
      <w:r>
        <w:t xml:space="preserve">Criar um </w:t>
      </w:r>
      <w:proofErr w:type="spellStart"/>
      <w:r>
        <w:t>Bat</w:t>
      </w:r>
      <w:proofErr w:type="spellEnd"/>
      <w:r>
        <w:t xml:space="preserve"> para execução do </w:t>
      </w:r>
      <w:proofErr w:type="spellStart"/>
      <w:r>
        <w:t>jar</w:t>
      </w:r>
      <w:proofErr w:type="spellEnd"/>
      <w:r>
        <w:t>.</w:t>
      </w:r>
    </w:p>
    <w:p w:rsidR="00301956" w:rsidRDefault="00301956" w:rsidP="00301956">
      <w:pPr>
        <w:pStyle w:val="PargrafodaLista"/>
        <w:numPr>
          <w:ilvl w:val="1"/>
          <w:numId w:val="2"/>
        </w:numPr>
      </w:pPr>
      <w:r>
        <w:t xml:space="preserve">O </w:t>
      </w:r>
      <w:proofErr w:type="spellStart"/>
      <w:r>
        <w:t>bat</w:t>
      </w:r>
      <w:proofErr w:type="spellEnd"/>
      <w:r>
        <w:t xml:space="preserve"> deve conter o seguinte comando “</w:t>
      </w:r>
      <w:proofErr w:type="spellStart"/>
      <w:r>
        <w:t>java</w:t>
      </w:r>
      <w:proofErr w:type="spellEnd"/>
      <w:r>
        <w:t xml:space="preserve">  -</w:t>
      </w:r>
      <w:proofErr w:type="spellStart"/>
      <w:r>
        <w:t>jar</w:t>
      </w:r>
      <w:proofErr w:type="spellEnd"/>
      <w:r>
        <w:t xml:space="preserve">  ...diretório/</w:t>
      </w:r>
      <w:proofErr w:type="spellStart"/>
      <w:r>
        <w:t>ImportaXml</w:t>
      </w:r>
      <w:proofErr w:type="spellEnd"/>
      <w:r>
        <w:t>.</w:t>
      </w:r>
      <w:proofErr w:type="spellStart"/>
      <w:r>
        <w:t>jar</w:t>
      </w:r>
      <w:proofErr w:type="spellEnd"/>
      <w:r>
        <w:t>”</w:t>
      </w:r>
    </w:p>
    <w:p w:rsidR="00301956" w:rsidRDefault="00301956" w:rsidP="00301956">
      <w:pPr>
        <w:pStyle w:val="PargrafodaLista"/>
        <w:numPr>
          <w:ilvl w:val="0"/>
          <w:numId w:val="2"/>
        </w:numPr>
      </w:pPr>
      <w:r>
        <w:t xml:space="preserve">Criar </w:t>
      </w:r>
      <w:r w:rsidR="001D062D">
        <w:t xml:space="preserve">o usuário </w:t>
      </w:r>
      <w:r>
        <w:t>no Oracle.</w:t>
      </w:r>
    </w:p>
    <w:p w:rsidR="00301956" w:rsidRDefault="00301956" w:rsidP="00301956">
      <w:pPr>
        <w:pStyle w:val="PargrafodaLista"/>
        <w:numPr>
          <w:ilvl w:val="1"/>
          <w:numId w:val="2"/>
        </w:numPr>
      </w:pPr>
      <w:r>
        <w:t>Usuário deve ter permissão de criar tabelas</w:t>
      </w:r>
    </w:p>
    <w:p w:rsidR="00301956" w:rsidRDefault="00301956" w:rsidP="00301956">
      <w:pPr>
        <w:pStyle w:val="PargrafodaLista"/>
        <w:numPr>
          <w:ilvl w:val="0"/>
          <w:numId w:val="2"/>
        </w:numPr>
      </w:pPr>
      <w:r>
        <w:t xml:space="preserve">Abrir o arquivo </w:t>
      </w:r>
      <w:proofErr w:type="spellStart"/>
      <w:r>
        <w:t>ImportacaoXml</w:t>
      </w:r>
      <w:proofErr w:type="spellEnd"/>
      <w:r>
        <w:t>.</w:t>
      </w:r>
      <w:proofErr w:type="spellStart"/>
      <w:r>
        <w:t>jar</w:t>
      </w:r>
      <w:proofErr w:type="spellEnd"/>
      <w:r>
        <w:t xml:space="preserve"> com o </w:t>
      </w:r>
      <w:proofErr w:type="spellStart"/>
      <w:r>
        <w:t>Winrar</w:t>
      </w:r>
      <w:proofErr w:type="spellEnd"/>
    </w:p>
    <w:p w:rsidR="00301956" w:rsidRDefault="00301956" w:rsidP="00301956">
      <w:pPr>
        <w:pStyle w:val="PargrafodaLista"/>
        <w:numPr>
          <w:ilvl w:val="1"/>
          <w:numId w:val="2"/>
        </w:numPr>
      </w:pPr>
      <w:r>
        <w:t>Abrir a pasta META-INF</w:t>
      </w:r>
    </w:p>
    <w:p w:rsidR="00301956" w:rsidRDefault="00301956" w:rsidP="00301956">
      <w:pPr>
        <w:pStyle w:val="PargrafodaLista"/>
        <w:numPr>
          <w:ilvl w:val="1"/>
          <w:numId w:val="2"/>
        </w:numPr>
      </w:pPr>
      <w:r>
        <w:t xml:space="preserve">Abrir o arquivo </w:t>
      </w:r>
      <w:proofErr w:type="spellStart"/>
      <w:r>
        <w:t>persistence</w:t>
      </w:r>
      <w:proofErr w:type="spellEnd"/>
      <w:r>
        <w:t>.</w:t>
      </w:r>
      <w:proofErr w:type="spellStart"/>
      <w:r>
        <w:t>xml</w:t>
      </w:r>
      <w:proofErr w:type="spellEnd"/>
    </w:p>
    <w:p w:rsidR="00301956" w:rsidRDefault="00301956" w:rsidP="00301956">
      <w:pPr>
        <w:pStyle w:val="PargrafodaLista"/>
        <w:numPr>
          <w:ilvl w:val="2"/>
          <w:numId w:val="2"/>
        </w:numPr>
      </w:pPr>
      <w:r>
        <w:t>Editar as configurações de conexão do Oracle</w:t>
      </w:r>
      <w:r w:rsidR="001D062D">
        <w:t xml:space="preserve"> (Exemplo de arquivo no  fim)</w:t>
      </w:r>
    </w:p>
    <w:p w:rsidR="00301956" w:rsidRDefault="00301956" w:rsidP="00301956">
      <w:pPr>
        <w:pStyle w:val="PargrafodaLista"/>
        <w:numPr>
          <w:ilvl w:val="3"/>
          <w:numId w:val="2"/>
        </w:numPr>
      </w:pPr>
      <w:r>
        <w:t>Host</w:t>
      </w:r>
    </w:p>
    <w:p w:rsidR="00301956" w:rsidRDefault="00301956" w:rsidP="00301956">
      <w:pPr>
        <w:pStyle w:val="PargrafodaLista"/>
        <w:numPr>
          <w:ilvl w:val="3"/>
          <w:numId w:val="2"/>
        </w:numPr>
      </w:pPr>
      <w:r>
        <w:t>SID</w:t>
      </w:r>
    </w:p>
    <w:p w:rsidR="00301956" w:rsidRDefault="00301956" w:rsidP="00301956">
      <w:pPr>
        <w:pStyle w:val="PargrafodaLista"/>
        <w:numPr>
          <w:ilvl w:val="3"/>
          <w:numId w:val="2"/>
        </w:numPr>
      </w:pPr>
      <w:r>
        <w:t>Usuário</w:t>
      </w:r>
      <w:r w:rsidR="002720B8">
        <w:t xml:space="preserve"> (criado no item 3)</w:t>
      </w:r>
    </w:p>
    <w:p w:rsidR="00301956" w:rsidRDefault="00301956" w:rsidP="00301956">
      <w:pPr>
        <w:pStyle w:val="PargrafodaLista"/>
        <w:numPr>
          <w:ilvl w:val="3"/>
          <w:numId w:val="2"/>
        </w:numPr>
      </w:pPr>
      <w:r>
        <w:t>Senha</w:t>
      </w:r>
    </w:p>
    <w:p w:rsidR="001D062D" w:rsidRDefault="001D062D" w:rsidP="001D062D">
      <w:pPr>
        <w:pStyle w:val="PargrafodaLista"/>
        <w:numPr>
          <w:ilvl w:val="0"/>
          <w:numId w:val="2"/>
        </w:numPr>
      </w:pPr>
      <w:r>
        <w:t xml:space="preserve">Feito Isso deve-se iniciar o </w:t>
      </w:r>
      <w:proofErr w:type="spellStart"/>
      <w:r>
        <w:t>bat</w:t>
      </w:r>
      <w:proofErr w:type="spellEnd"/>
      <w:r>
        <w:t xml:space="preserve"> criado anteri</w:t>
      </w:r>
      <w:r w:rsidR="002720B8">
        <w:t>o</w:t>
      </w:r>
      <w:r>
        <w:t>rmente</w:t>
      </w:r>
    </w:p>
    <w:p w:rsidR="001D062D" w:rsidRDefault="001D062D" w:rsidP="001D062D">
      <w:pPr>
        <w:pStyle w:val="PargrafodaLista"/>
        <w:numPr>
          <w:ilvl w:val="1"/>
          <w:numId w:val="2"/>
        </w:numPr>
      </w:pPr>
      <w:r>
        <w:t xml:space="preserve">O Java criará as tabelas no </w:t>
      </w:r>
      <w:r w:rsidR="002720B8">
        <w:t>usuário criado e configurado nos itens  3 e 4.2.1.3</w:t>
      </w:r>
    </w:p>
    <w:p w:rsidR="001D062D" w:rsidRDefault="001D062D" w:rsidP="001D062D">
      <w:pPr>
        <w:pStyle w:val="PargrafodaLista"/>
        <w:numPr>
          <w:ilvl w:val="1"/>
          <w:numId w:val="2"/>
        </w:numPr>
      </w:pPr>
      <w:r>
        <w:t>A tabela CONFIGURACOES deve ter uma linha inserida.</w:t>
      </w:r>
    </w:p>
    <w:p w:rsidR="001D062D" w:rsidRDefault="001D062D" w:rsidP="001D062D">
      <w:pPr>
        <w:pStyle w:val="PargrafodaLista"/>
        <w:numPr>
          <w:ilvl w:val="2"/>
          <w:numId w:val="2"/>
        </w:numPr>
      </w:pPr>
      <w:r>
        <w:t xml:space="preserve">Aqui são informados os dados de acesso do </w:t>
      </w:r>
      <w:proofErr w:type="spellStart"/>
      <w:r>
        <w:t>E-mail</w:t>
      </w:r>
      <w:proofErr w:type="spellEnd"/>
      <w:r>
        <w:t xml:space="preserve"> para leitura</w:t>
      </w:r>
    </w:p>
    <w:p w:rsidR="001D062D" w:rsidRDefault="001D062D" w:rsidP="001D062D">
      <w:pPr>
        <w:pStyle w:val="PargrafodaLista"/>
        <w:numPr>
          <w:ilvl w:val="3"/>
          <w:numId w:val="2"/>
        </w:numPr>
      </w:pPr>
      <w:proofErr w:type="spellStart"/>
      <w:r>
        <w:t>Usuario</w:t>
      </w:r>
      <w:proofErr w:type="spellEnd"/>
    </w:p>
    <w:p w:rsidR="001D062D" w:rsidRDefault="001D062D" w:rsidP="001D062D">
      <w:pPr>
        <w:pStyle w:val="PargrafodaLista"/>
        <w:numPr>
          <w:ilvl w:val="3"/>
          <w:numId w:val="2"/>
        </w:numPr>
      </w:pPr>
      <w:r>
        <w:t>Senha</w:t>
      </w:r>
    </w:p>
    <w:p w:rsidR="001D062D" w:rsidRDefault="001D062D" w:rsidP="001D062D">
      <w:pPr>
        <w:pStyle w:val="PargrafodaLista"/>
        <w:numPr>
          <w:ilvl w:val="3"/>
          <w:numId w:val="2"/>
        </w:numPr>
      </w:pPr>
      <w:r>
        <w:t>Host do Email</w:t>
      </w:r>
    </w:p>
    <w:p w:rsidR="001D062D" w:rsidRDefault="001D062D" w:rsidP="001D062D">
      <w:pPr>
        <w:pStyle w:val="PargrafodaLista"/>
        <w:numPr>
          <w:ilvl w:val="3"/>
          <w:numId w:val="2"/>
        </w:numPr>
      </w:pPr>
      <w:r>
        <w:t xml:space="preserve">Protocolo de acesso (pop, </w:t>
      </w:r>
      <w:proofErr w:type="spellStart"/>
      <w:r>
        <w:t>imap</w:t>
      </w:r>
      <w:proofErr w:type="spellEnd"/>
      <w:r>
        <w:t xml:space="preserve">, pop3s, pop3, imap4, </w:t>
      </w:r>
      <w:proofErr w:type="spellStart"/>
      <w:r>
        <w:t>etc</w:t>
      </w:r>
      <w:proofErr w:type="spellEnd"/>
      <w:r>
        <w:t>)</w:t>
      </w:r>
    </w:p>
    <w:p w:rsidR="001D062D" w:rsidRDefault="001D062D" w:rsidP="002720B8">
      <w:pPr>
        <w:pStyle w:val="PargrafodaLista"/>
        <w:numPr>
          <w:ilvl w:val="3"/>
          <w:numId w:val="2"/>
        </w:numPr>
      </w:pPr>
      <w:r>
        <w:t>Host certificado</w:t>
      </w:r>
      <w:r w:rsidR="002720B8">
        <w:t xml:space="preserve"> (Geralmente é o domínio do email)</w:t>
      </w:r>
    </w:p>
    <w:p w:rsidR="00301956" w:rsidRDefault="00F97D75" w:rsidP="001D062D">
      <w:pPr>
        <w:pStyle w:val="PargrafodaLista"/>
        <w:numPr>
          <w:ilvl w:val="0"/>
          <w:numId w:val="2"/>
        </w:numPr>
      </w:pPr>
      <w:r>
        <w:t xml:space="preserve">Após o e-mail configurado, executar novamente O </w:t>
      </w:r>
      <w:proofErr w:type="spellStart"/>
      <w:r>
        <w:t>bat</w:t>
      </w:r>
      <w:proofErr w:type="spellEnd"/>
      <w:r>
        <w:t>.</w:t>
      </w:r>
    </w:p>
    <w:p w:rsidR="00F97D75" w:rsidRDefault="00F97D75" w:rsidP="00F97D75">
      <w:pPr>
        <w:rPr>
          <w:b/>
        </w:rPr>
      </w:pPr>
      <w:r w:rsidRPr="00F97D75">
        <w:rPr>
          <w:b/>
        </w:rPr>
        <w:t>Observações:</w:t>
      </w:r>
    </w:p>
    <w:p w:rsidR="00F97D75" w:rsidRDefault="00F97D75" w:rsidP="00F97D75">
      <w:pPr>
        <w:pStyle w:val="SemEspaamento"/>
      </w:pPr>
      <w:r>
        <w:t xml:space="preserve">*Arquivos que não são </w:t>
      </w:r>
      <w:proofErr w:type="spellStart"/>
      <w:r>
        <w:t>XML’s</w:t>
      </w:r>
      <w:proofErr w:type="spellEnd"/>
      <w:r>
        <w:t xml:space="preserve"> serão ignorados.</w:t>
      </w:r>
    </w:p>
    <w:p w:rsidR="00F97D75" w:rsidRDefault="00F97D75" w:rsidP="00F97D75">
      <w:pPr>
        <w:pStyle w:val="SemEspaamento"/>
      </w:pPr>
      <w:r>
        <w:t>*</w:t>
      </w:r>
      <w:proofErr w:type="spellStart"/>
      <w:r>
        <w:t>Schemas</w:t>
      </w:r>
      <w:proofErr w:type="spellEnd"/>
      <w:r>
        <w:t xml:space="preserve"> XML fora dos padrões da </w:t>
      </w:r>
      <w:proofErr w:type="spellStart"/>
      <w:r>
        <w:t>Sefaz</w:t>
      </w:r>
      <w:proofErr w:type="spellEnd"/>
      <w:r>
        <w:t xml:space="preserve"> serão ignorados (versões 2.0.1 e 3.0 ativas)</w:t>
      </w:r>
    </w:p>
    <w:p w:rsidR="00F97D75" w:rsidRDefault="00F97D75" w:rsidP="00F97D75">
      <w:pPr>
        <w:pStyle w:val="SemEspaamento"/>
      </w:pPr>
      <w:r>
        <w:t>*</w:t>
      </w:r>
      <w:proofErr w:type="spellStart"/>
      <w:r>
        <w:t>E-mail</w:t>
      </w:r>
      <w:proofErr w:type="spellEnd"/>
      <w:r>
        <w:t>’s sem DANFE mas com XML são importados normalmente</w:t>
      </w:r>
    </w:p>
    <w:p w:rsidR="00F97D75" w:rsidRDefault="00F97D75" w:rsidP="00F97D75">
      <w:pPr>
        <w:pStyle w:val="SemEspaamento"/>
      </w:pPr>
      <w:r>
        <w:t>*Arquivo de LOG do programa é gravado nas pasta configurada no banco de dados(CONFIGURAÇÕES.DIRETORIOPROJETO).</w:t>
      </w:r>
    </w:p>
    <w:p w:rsidR="002720B8" w:rsidRDefault="002720B8" w:rsidP="00F97D75">
      <w:pPr>
        <w:pStyle w:val="SemEspaamento"/>
      </w:pPr>
      <w:r>
        <w:t xml:space="preserve">*Os </w:t>
      </w:r>
      <w:proofErr w:type="spellStart"/>
      <w:r>
        <w:t>XML’s</w:t>
      </w:r>
      <w:proofErr w:type="spellEnd"/>
      <w:r>
        <w:t xml:space="preserve"> e </w:t>
      </w:r>
      <w:proofErr w:type="spellStart"/>
      <w:r>
        <w:t>PDF’s</w:t>
      </w:r>
      <w:proofErr w:type="spellEnd"/>
      <w:r>
        <w:t xml:space="preserve"> baixados na sub pasta criada para o projeto , não podem ser deletados.</w:t>
      </w:r>
    </w:p>
    <w:p w:rsidR="00301956" w:rsidRDefault="002720B8" w:rsidP="002720B8">
      <w:pPr>
        <w:pStyle w:val="SemEspaamento"/>
      </w:pPr>
      <w:r>
        <w:t xml:space="preserve">Se forem o banco de dados não abrirá a </w:t>
      </w:r>
      <w:proofErr w:type="spellStart"/>
      <w:r>
        <w:t>danfe</w:t>
      </w:r>
      <w:proofErr w:type="spellEnd"/>
      <w:r>
        <w:t xml:space="preserve"> e/ou XML.</w:t>
      </w:r>
    </w:p>
    <w:p w:rsidR="00301956" w:rsidRDefault="00301956" w:rsidP="00301956">
      <w:pPr>
        <w:ind w:left="1080"/>
      </w:pPr>
    </w:p>
    <w:p w:rsidR="00301956" w:rsidRPr="00F97D75" w:rsidRDefault="001D062D" w:rsidP="001D062D">
      <w:pPr>
        <w:pStyle w:val="PargrafodaLista"/>
        <w:ind w:left="0"/>
        <w:rPr>
          <w:b/>
        </w:rPr>
      </w:pPr>
      <w:r w:rsidRPr="00F97D75">
        <w:rPr>
          <w:b/>
        </w:rPr>
        <w:t xml:space="preserve">Exemplo de arquivo </w:t>
      </w:r>
      <w:proofErr w:type="spellStart"/>
      <w:r w:rsidRPr="00F97D75">
        <w:rPr>
          <w:b/>
        </w:rPr>
        <w:t>persistence</w:t>
      </w:r>
      <w:proofErr w:type="spellEnd"/>
      <w:r w:rsidRPr="00F97D75">
        <w:rPr>
          <w:b/>
        </w:rPr>
        <w:t>.</w:t>
      </w:r>
      <w:proofErr w:type="spellStart"/>
      <w:r w:rsidRPr="00F97D75">
        <w:rPr>
          <w:b/>
        </w:rPr>
        <w:t>xml</w:t>
      </w:r>
      <w:proofErr w:type="spellEnd"/>
    </w:p>
    <w:p w:rsidR="001D062D" w:rsidRPr="00301956" w:rsidRDefault="001D062D" w:rsidP="001D062D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r w:rsidRPr="00301956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&lt;</w:t>
      </w:r>
      <w:proofErr w:type="spellStart"/>
      <w:r w:rsidRPr="00301956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properties</w:t>
      </w:r>
      <w:proofErr w:type="spellEnd"/>
      <w:r w:rsidRPr="00301956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&gt;</w:t>
      </w:r>
    </w:p>
    <w:p w:rsidR="001D062D" w:rsidRPr="00301956" w:rsidRDefault="001D062D" w:rsidP="001D062D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r w:rsidRPr="00301956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&lt;property name="javax.persistence.jdbc.url"value="jdbc:oracle:thin:@localhost:1521:XE"/&gt;</w:t>
      </w:r>
    </w:p>
    <w:p w:rsidR="001D062D" w:rsidRPr="00301956" w:rsidRDefault="001D062D" w:rsidP="001D062D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r w:rsidRPr="00301956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&lt;property name="javax.persistence.jdbc.password" value="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mudar123</w:t>
      </w:r>
      <w:r w:rsidRPr="00301956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"/&gt;</w:t>
      </w:r>
    </w:p>
    <w:p w:rsidR="001D062D" w:rsidRPr="00301956" w:rsidRDefault="001D062D" w:rsidP="001D062D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r w:rsidRPr="00301956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&lt;property name="javax.persistence.jdbc.user" value="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importacaonfe</w:t>
      </w:r>
      <w:r w:rsidRPr="00301956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"/&gt;</w:t>
      </w:r>
    </w:p>
    <w:p w:rsidR="00301956" w:rsidRDefault="001D062D" w:rsidP="00AC65E4">
      <w:pPr>
        <w:spacing w:after="0" w:line="240" w:lineRule="auto"/>
      </w:pPr>
      <w:r w:rsidRPr="00301956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&lt;/</w:t>
      </w:r>
      <w:proofErr w:type="spellStart"/>
      <w:r w:rsidRPr="00301956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properties</w:t>
      </w:r>
      <w:proofErr w:type="spellEnd"/>
      <w:r w:rsidRPr="00301956">
        <w:rPr>
          <w:rFonts w:ascii="Courier New" w:eastAsia="Times New Roman" w:hAnsi="Courier New" w:cs="Courier New"/>
          <w:color w:val="000000"/>
          <w:sz w:val="20"/>
          <w:lang w:eastAsia="pt-BR"/>
        </w:rPr>
        <w:t>&gt;</w:t>
      </w:r>
    </w:p>
    <w:sectPr w:rsidR="00301956" w:rsidSect="007F6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24A2"/>
    <w:multiLevelType w:val="multilevel"/>
    <w:tmpl w:val="8B140A66"/>
    <w:lvl w:ilvl="0">
      <w:start w:val="1"/>
      <w:numFmt w:val="decimal"/>
      <w:lvlText w:val="%1."/>
      <w:lvlJc w:val="left"/>
      <w:pPr>
        <w:ind w:left="360" w:hanging="360"/>
      </w:pPr>
      <w:rPr>
        <w:b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F634401"/>
    <w:multiLevelType w:val="hybridMultilevel"/>
    <w:tmpl w:val="3C4EE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01956"/>
    <w:rsid w:val="00096BF7"/>
    <w:rsid w:val="001D062D"/>
    <w:rsid w:val="002720B8"/>
    <w:rsid w:val="00301956"/>
    <w:rsid w:val="00764626"/>
    <w:rsid w:val="007F6911"/>
    <w:rsid w:val="00AC65E4"/>
    <w:rsid w:val="00F9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0195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01956"/>
    <w:pPr>
      <w:ind w:left="720"/>
      <w:contextualSpacing/>
    </w:pPr>
  </w:style>
  <w:style w:type="character" w:customStyle="1" w:styleId="webkit-html-tag">
    <w:name w:val="webkit-html-tag"/>
    <w:basedOn w:val="Fontepargpadro"/>
    <w:rsid w:val="00301956"/>
  </w:style>
  <w:style w:type="character" w:customStyle="1" w:styleId="webkit-html-attribute">
    <w:name w:val="webkit-html-attribute"/>
    <w:basedOn w:val="Fontepargpadro"/>
    <w:rsid w:val="00301956"/>
  </w:style>
  <w:style w:type="character" w:customStyle="1" w:styleId="apple-converted-space">
    <w:name w:val="apple-converted-space"/>
    <w:basedOn w:val="Fontepargpadro"/>
    <w:rsid w:val="00301956"/>
  </w:style>
  <w:style w:type="character" w:customStyle="1" w:styleId="webkit-html-attribute-name">
    <w:name w:val="webkit-html-attribute-name"/>
    <w:basedOn w:val="Fontepargpadro"/>
    <w:rsid w:val="00301956"/>
  </w:style>
  <w:style w:type="character" w:customStyle="1" w:styleId="webkit-html-attribute-value">
    <w:name w:val="webkit-html-attribute-value"/>
    <w:basedOn w:val="Fontepargpadro"/>
    <w:rsid w:val="00301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4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DBS</dc:creator>
  <cp:lastModifiedBy>DBS</cp:lastModifiedBy>
  <cp:revision>4</cp:revision>
  <dcterms:created xsi:type="dcterms:W3CDTF">2014-10-03T12:13:00Z</dcterms:created>
  <dcterms:modified xsi:type="dcterms:W3CDTF">2014-10-03T12:40:00Z</dcterms:modified>
</cp:coreProperties>
</file>