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DD26" w14:textId="77777777" w:rsidR="00807555" w:rsidRDefault="00B56A59">
      <w:pPr>
        <w:widowControl w:val="0"/>
        <w:rPr>
          <w:sz w:val="46"/>
          <w:szCs w:val="46"/>
        </w:rPr>
      </w:pPr>
      <w:r>
        <w:rPr>
          <w:sz w:val="46"/>
          <w:szCs w:val="46"/>
        </w:rPr>
        <w:t>Joseph Chu</w:t>
      </w:r>
    </w:p>
    <w:p w14:paraId="284D98A1" w14:textId="5CEC2A3A" w:rsidR="00807555" w:rsidRDefault="00B56A59">
      <w:r>
        <w:rPr>
          <w:color w:val="000000"/>
          <w:sz w:val="20"/>
          <w:szCs w:val="20"/>
        </w:rPr>
        <w:t xml:space="preserve">E: </w:t>
      </w:r>
      <w:hyperlink r:id="rId5">
        <w:r>
          <w:rPr>
            <w:rStyle w:val="Hyperlink"/>
            <w:color w:val="000000"/>
            <w:sz w:val="20"/>
            <w:szCs w:val="20"/>
          </w:rPr>
          <w:t>karkinoscode@gmail.com</w:t>
        </w:r>
      </w:hyperlink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  <w:t xml:space="preserve">M: </w:t>
      </w:r>
      <w:r w:rsidR="00793EF7">
        <w:rPr>
          <w:color w:val="000000"/>
          <w:sz w:val="20"/>
          <w:szCs w:val="20"/>
        </w:rPr>
        <w:t>813-861-3</w:t>
      </w:r>
      <w:r w:rsidR="00F8738B">
        <w:rPr>
          <w:color w:val="000000"/>
          <w:sz w:val="20"/>
          <w:szCs w:val="20"/>
        </w:rPr>
        <w:t xml:space="preserve">250 </w:t>
      </w:r>
      <w:r>
        <w:rPr>
          <w:color w:val="000000"/>
          <w:sz w:val="20"/>
          <w:szCs w:val="20"/>
        </w:rPr>
        <w:tab/>
        <w:t>L: https://www.linkedin/in/joseph-chu-developer/</w:t>
      </w:r>
    </w:p>
    <w:p w14:paraId="43E51734" w14:textId="520AC7B3" w:rsidR="00807555" w:rsidRDefault="00B56A59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Github</w:t>
      </w:r>
      <w:proofErr w:type="spellEnd"/>
      <w:r>
        <w:rPr>
          <w:color w:val="000000"/>
          <w:sz w:val="20"/>
          <w:szCs w:val="20"/>
        </w:rPr>
        <w:t>: https://www.github.com/</w:t>
      </w:r>
      <w:r w:rsidR="00D12A3F">
        <w:rPr>
          <w:color w:val="000000"/>
          <w:sz w:val="20"/>
          <w:szCs w:val="20"/>
        </w:rPr>
        <w:t>LinerFox</w:t>
      </w:r>
    </w:p>
    <w:p w14:paraId="46B80C81" w14:textId="3F93A759" w:rsidR="00807555" w:rsidRDefault="00B56A59">
      <w:pPr>
        <w:widowControl w:val="0"/>
      </w:pPr>
      <w:r>
        <w:rPr>
          <w:color w:val="000000"/>
          <w:sz w:val="20"/>
          <w:szCs w:val="20"/>
        </w:rPr>
        <w:t>Port</w:t>
      </w:r>
      <w:r w:rsidR="00D77CFF">
        <w:rPr>
          <w:color w:val="000000"/>
          <w:sz w:val="20"/>
          <w:szCs w:val="20"/>
        </w:rPr>
        <w:t xml:space="preserve">folio: </w:t>
      </w:r>
      <w:r w:rsidR="00D77CFF">
        <w:rPr>
          <w:i/>
          <w:iCs/>
          <w:color w:val="000000"/>
          <w:sz w:val="20"/>
          <w:szCs w:val="20"/>
        </w:rPr>
        <w:t>In progress</w:t>
      </w:r>
      <w:r w:rsidR="00D77CFF">
        <w:t xml:space="preserve"> </w:t>
      </w:r>
    </w:p>
    <w:p w14:paraId="1DC49485" w14:textId="77777777" w:rsidR="00807555" w:rsidRDefault="00807555">
      <w:pPr>
        <w:widowControl w:val="0"/>
        <w:rPr>
          <w:b/>
        </w:rPr>
      </w:pPr>
    </w:p>
    <w:p w14:paraId="19827C20" w14:textId="77777777" w:rsidR="00807555" w:rsidRDefault="00B56A5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Professional Summary</w:t>
      </w:r>
    </w:p>
    <w:p w14:paraId="3DE087E1" w14:textId="77777777" w:rsidR="00807555" w:rsidRDefault="00B56A59">
      <w:pPr>
        <w:widowControl w:val="0"/>
      </w:pPr>
      <w:r>
        <w:rPr>
          <w:rFonts w:eastAsia="Century Gothic" w:cs="Century Gothic"/>
          <w:color w:val="111111"/>
          <w:sz w:val="20"/>
          <w:szCs w:val="20"/>
        </w:rPr>
        <w:t>Detail-oriented, organized employee. Works at fast pace to meet tight deadlines</w:t>
      </w:r>
      <w:r>
        <w:rPr>
          <w:rFonts w:eastAsia="Century Gothic" w:cs="Century Gothic"/>
          <w:b/>
          <w:color w:val="111111"/>
          <w:sz w:val="20"/>
          <w:szCs w:val="20"/>
        </w:rPr>
        <w:t xml:space="preserve">. </w:t>
      </w:r>
    </w:p>
    <w:p w14:paraId="69C99BAD" w14:textId="77777777" w:rsidR="00807555" w:rsidRDefault="00807555"/>
    <w:p w14:paraId="76662CFD" w14:textId="77777777" w:rsidR="00807555" w:rsidRDefault="00B56A59">
      <w:pPr>
        <w:pBdr>
          <w:bottom w:val="single" w:sz="8" w:space="2" w:color="000000"/>
        </w:pBdr>
        <w:spacing w:before="200" w:after="200"/>
        <w:rPr>
          <w:sz w:val="26"/>
          <w:szCs w:val="26"/>
        </w:rPr>
      </w:pPr>
      <w:r>
        <w:rPr>
          <w:sz w:val="26"/>
          <w:szCs w:val="26"/>
        </w:rPr>
        <w:t xml:space="preserve">Skills </w:t>
      </w:r>
    </w:p>
    <w:p w14:paraId="48D8CA64" w14:textId="77777777" w:rsidR="00807555" w:rsidRDefault="00B56A59">
      <w:pPr>
        <w:tabs>
          <w:tab w:val="left" w:pos="8550"/>
        </w:tabs>
        <w:spacing w:after="200"/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ab/>
      </w:r>
    </w:p>
    <w:p w14:paraId="3FD92822" w14:textId="550F3D16" w:rsidR="00807555" w:rsidRDefault="00B56A59">
      <w:pPr>
        <w:tabs>
          <w:tab w:val="left" w:pos="2160"/>
        </w:tabs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• Git | GitHub</w:t>
      </w:r>
      <w:r>
        <w:rPr>
          <w:sz w:val="20"/>
          <w:szCs w:val="20"/>
        </w:rPr>
        <w:tab/>
        <w:t>• SCRUM</w:t>
      </w:r>
      <w:r>
        <w:rPr>
          <w:sz w:val="20"/>
          <w:szCs w:val="20"/>
        </w:rPr>
        <w:tab/>
        <w:t>• C#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• APIs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• HTML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• CSS</w:t>
      </w:r>
      <w:r w:rsidR="006B27A4"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•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519C442" w14:textId="39E16B61" w:rsidR="00F50FDF" w:rsidRDefault="00B56A59">
      <w:pPr>
        <w:tabs>
          <w:tab w:val="left" w:pos="2160"/>
        </w:tabs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• Material UI</w:t>
      </w:r>
      <w:r>
        <w:rPr>
          <w:sz w:val="20"/>
          <w:szCs w:val="20"/>
        </w:rPr>
        <w:tab/>
        <w:t>• UI Layout</w:t>
      </w:r>
      <w:r>
        <w:rPr>
          <w:sz w:val="20"/>
          <w:szCs w:val="20"/>
        </w:rPr>
        <w:tab/>
        <w:t>• React.js</w:t>
      </w:r>
      <w:r>
        <w:rPr>
          <w:sz w:val="20"/>
          <w:szCs w:val="20"/>
        </w:rPr>
        <w:tab/>
        <w:t>• Next.js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• Fast Learner</w:t>
      </w:r>
      <w:r>
        <w:rPr>
          <w:sz w:val="20"/>
          <w:szCs w:val="20"/>
        </w:rPr>
        <w:tab/>
        <w:t>• JavaScript</w:t>
      </w:r>
      <w:r>
        <w:rPr>
          <w:sz w:val="20"/>
          <w:szCs w:val="20"/>
        </w:rPr>
        <w:tab/>
        <w:t>• Jav</w:t>
      </w:r>
      <w:r w:rsidR="00F50FDF">
        <w:rPr>
          <w:sz w:val="20"/>
          <w:szCs w:val="20"/>
        </w:rPr>
        <w:t>a</w:t>
      </w:r>
    </w:p>
    <w:p w14:paraId="6611E108" w14:textId="3AB7BBAD" w:rsidR="00807555" w:rsidRDefault="00F50FDF">
      <w:pPr>
        <w:tabs>
          <w:tab w:val="left" w:pos="2160"/>
        </w:tabs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• Next.js</w:t>
      </w:r>
      <w:r>
        <w:rPr>
          <w:sz w:val="20"/>
          <w:szCs w:val="20"/>
        </w:rPr>
        <w:tab/>
      </w:r>
      <w:r w:rsidR="00B56A59">
        <w:rPr>
          <w:sz w:val="20"/>
          <w:szCs w:val="20"/>
        </w:rPr>
        <w:t xml:space="preserve">• </w:t>
      </w:r>
      <w:r w:rsidR="006B27A4">
        <w:rPr>
          <w:sz w:val="20"/>
          <w:szCs w:val="20"/>
        </w:rPr>
        <w:t>Python</w:t>
      </w:r>
      <w:r w:rsidR="00B56A59">
        <w:rPr>
          <w:sz w:val="20"/>
          <w:szCs w:val="20"/>
        </w:rPr>
        <w:tab/>
      </w:r>
      <w:r w:rsidR="00B56A59">
        <w:rPr>
          <w:sz w:val="20"/>
          <w:szCs w:val="20"/>
        </w:rPr>
        <w:tab/>
      </w:r>
      <w:r w:rsidR="00934FB5">
        <w:rPr>
          <w:sz w:val="20"/>
          <w:szCs w:val="20"/>
        </w:rPr>
        <w:t>• Agile Methods</w:t>
      </w:r>
      <w:r w:rsidR="00934FB5">
        <w:rPr>
          <w:sz w:val="20"/>
          <w:szCs w:val="20"/>
        </w:rPr>
        <w:tab/>
      </w:r>
      <w:r w:rsidR="00480239">
        <w:rPr>
          <w:sz w:val="20"/>
          <w:szCs w:val="20"/>
        </w:rPr>
        <w:t>• MySQL</w:t>
      </w:r>
      <w:r w:rsidR="00480239">
        <w:rPr>
          <w:sz w:val="20"/>
          <w:szCs w:val="20"/>
        </w:rPr>
        <w:tab/>
        <w:t xml:space="preserve">• </w:t>
      </w:r>
      <w:proofErr w:type="spellStart"/>
      <w:r w:rsidR="00480239">
        <w:rPr>
          <w:sz w:val="20"/>
          <w:szCs w:val="20"/>
        </w:rPr>
        <w:t>GraphQL</w:t>
      </w:r>
      <w:proofErr w:type="spellEnd"/>
      <w:r w:rsidR="00480239">
        <w:rPr>
          <w:sz w:val="20"/>
          <w:szCs w:val="20"/>
        </w:rPr>
        <w:tab/>
      </w:r>
      <w:r w:rsidR="008B4871">
        <w:rPr>
          <w:sz w:val="20"/>
          <w:szCs w:val="20"/>
        </w:rPr>
        <w:t>• Django</w:t>
      </w:r>
      <w:r w:rsidR="008B4871">
        <w:rPr>
          <w:sz w:val="20"/>
          <w:szCs w:val="20"/>
        </w:rPr>
        <w:tab/>
      </w:r>
    </w:p>
    <w:p w14:paraId="56F2E10C" w14:textId="77777777" w:rsidR="00807555" w:rsidRDefault="00B56A59">
      <w:pPr>
        <w:pBdr>
          <w:bottom w:val="single" w:sz="8" w:space="2" w:color="000000"/>
        </w:pBdr>
        <w:spacing w:before="200" w:after="200"/>
        <w:rPr>
          <w:sz w:val="26"/>
          <w:szCs w:val="26"/>
        </w:rPr>
      </w:pPr>
      <w:r>
        <w:rPr>
          <w:sz w:val="26"/>
          <w:szCs w:val="26"/>
        </w:rPr>
        <w:t xml:space="preserve">Experience </w:t>
      </w:r>
    </w:p>
    <w:p w14:paraId="3EB06DD7" w14:textId="11CDAE0C" w:rsidR="00807555" w:rsidRDefault="00130C37">
      <w:pPr>
        <w:tabs>
          <w:tab w:val="left" w:pos="8550"/>
        </w:tabs>
        <w:spacing w:after="200"/>
      </w:pPr>
      <w:r>
        <w:rPr>
          <w:b/>
          <w:sz w:val="20"/>
          <w:szCs w:val="20"/>
        </w:rPr>
        <w:t xml:space="preserve">Senior </w:t>
      </w:r>
      <w:r w:rsidR="001C2F28">
        <w:rPr>
          <w:b/>
          <w:sz w:val="20"/>
          <w:szCs w:val="20"/>
        </w:rPr>
        <w:t>Technical Support - APPS</w:t>
      </w:r>
      <w:r w:rsidR="00B56A59">
        <w:rPr>
          <w:b/>
          <w:sz w:val="20"/>
          <w:szCs w:val="20"/>
        </w:rPr>
        <w:t>,</w:t>
      </w:r>
      <w:r w:rsidR="00B56A59">
        <w:rPr>
          <w:sz w:val="20"/>
          <w:szCs w:val="20"/>
        </w:rPr>
        <w:t xml:space="preserve"> </w:t>
      </w:r>
      <w:r w:rsidR="001C2F28">
        <w:rPr>
          <w:sz w:val="20"/>
          <w:szCs w:val="20"/>
        </w:rPr>
        <w:t>Infosys Limited</w:t>
      </w:r>
      <w:r w:rsidR="00B56A59">
        <w:rPr>
          <w:sz w:val="20"/>
          <w:szCs w:val="20"/>
        </w:rPr>
        <w:t xml:space="preserve"> – </w:t>
      </w:r>
      <w:r w:rsidR="001C2F28">
        <w:rPr>
          <w:sz w:val="20"/>
          <w:szCs w:val="20"/>
        </w:rPr>
        <w:t>Richardson, Texas</w:t>
      </w:r>
      <w:r w:rsidR="00B56A59">
        <w:rPr>
          <w:sz w:val="20"/>
          <w:szCs w:val="20"/>
        </w:rPr>
        <w:tab/>
        <w:t xml:space="preserve">         06/20</w:t>
      </w:r>
      <w:r w:rsidR="00DA5503">
        <w:rPr>
          <w:sz w:val="20"/>
          <w:szCs w:val="20"/>
        </w:rPr>
        <w:t>2</w:t>
      </w:r>
      <w:r w:rsidR="00B56A59">
        <w:rPr>
          <w:sz w:val="20"/>
          <w:szCs w:val="20"/>
        </w:rPr>
        <w:t>2 – Current</w:t>
      </w:r>
    </w:p>
    <w:p w14:paraId="3B5646E2" w14:textId="23945E5E" w:rsidR="00807555" w:rsidRPr="001A59E1" w:rsidRDefault="00E37358" w:rsidP="00E37358">
      <w:pPr>
        <w:numPr>
          <w:ilvl w:val="0"/>
          <w:numId w:val="2"/>
        </w:numPr>
        <w:rPr>
          <w:sz w:val="20"/>
          <w:szCs w:val="20"/>
        </w:rPr>
      </w:pPr>
      <w:r w:rsidRPr="001A59E1">
        <w:rPr>
          <w:sz w:val="20"/>
          <w:szCs w:val="20"/>
        </w:rPr>
        <w:t xml:space="preserve">Currently </w:t>
      </w:r>
      <w:r w:rsidR="00967EB3">
        <w:rPr>
          <w:sz w:val="20"/>
          <w:szCs w:val="20"/>
        </w:rPr>
        <w:t>training</w:t>
      </w:r>
      <w:r w:rsidRPr="001A59E1">
        <w:rPr>
          <w:sz w:val="20"/>
          <w:szCs w:val="20"/>
        </w:rPr>
        <w:t xml:space="preserve"> as a Service Now </w:t>
      </w:r>
      <w:r w:rsidR="001A59E1" w:rsidRPr="001A59E1">
        <w:rPr>
          <w:sz w:val="20"/>
          <w:szCs w:val="20"/>
        </w:rPr>
        <w:t>Technician</w:t>
      </w:r>
    </w:p>
    <w:p w14:paraId="77EA1BAC" w14:textId="77777777" w:rsidR="00807555" w:rsidRDefault="00807555">
      <w:pPr>
        <w:ind w:left="720"/>
        <w:rPr>
          <w:rStyle w:val="span"/>
          <w:sz w:val="10"/>
          <w:szCs w:val="10"/>
        </w:rPr>
      </w:pPr>
    </w:p>
    <w:p w14:paraId="6B3491F0" w14:textId="77777777" w:rsidR="00807555" w:rsidRDefault="00B56A59">
      <w:pPr>
        <w:tabs>
          <w:tab w:val="left" w:pos="8550"/>
        </w:tabs>
        <w:spacing w:after="200"/>
      </w:pPr>
      <w:r>
        <w:rPr>
          <w:b/>
          <w:sz w:val="20"/>
          <w:szCs w:val="20"/>
        </w:rPr>
        <w:t>Tech Support Representative,</w:t>
      </w:r>
      <w:r>
        <w:rPr>
          <w:sz w:val="20"/>
          <w:szCs w:val="20"/>
        </w:rPr>
        <w:t xml:space="preserve"> Concentrix – Jacksonville, FL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04/2020 – 05/2020</w:t>
      </w:r>
    </w:p>
    <w:p w14:paraId="5ACF9926" w14:textId="77777777" w:rsidR="00807555" w:rsidRDefault="00B56A59">
      <w:pPr>
        <w:numPr>
          <w:ilvl w:val="0"/>
          <w:numId w:val="3"/>
        </w:numPr>
      </w:pPr>
      <w:r>
        <w:rPr>
          <w:rStyle w:val="span"/>
        </w:rPr>
        <w:t>Resolved diverse range of technical issues across multiple systems and applications for customers and end-users globally.</w:t>
      </w:r>
    </w:p>
    <w:p w14:paraId="69333579" w14:textId="77777777" w:rsidR="00807555" w:rsidRDefault="00B56A59">
      <w:pPr>
        <w:numPr>
          <w:ilvl w:val="0"/>
          <w:numId w:val="3"/>
        </w:numPr>
      </w:pPr>
      <w:r>
        <w:rPr>
          <w:rStyle w:val="span"/>
        </w:rPr>
        <w:t>Provided Tier 1 support to non-technical internal users through desk side support services.</w:t>
      </w:r>
    </w:p>
    <w:p w14:paraId="6C9747A9" w14:textId="77777777" w:rsidR="00807555" w:rsidRDefault="00B56A59">
      <w:pPr>
        <w:numPr>
          <w:ilvl w:val="0"/>
          <w:numId w:val="3"/>
        </w:numPr>
      </w:pPr>
      <w:r>
        <w:rPr>
          <w:rStyle w:val="span"/>
        </w:rPr>
        <w:t>Monitored 2</w:t>
      </w:r>
      <w:r>
        <w:rPr>
          <w:rStyle w:val="span"/>
          <w:color w:val="FF0000"/>
        </w:rPr>
        <w:t xml:space="preserve"> </w:t>
      </w:r>
      <w:r>
        <w:rPr>
          <w:rStyle w:val="span"/>
        </w:rPr>
        <w:t>systems in operation and input commands to troubleshoot areas.</w:t>
      </w:r>
    </w:p>
    <w:p w14:paraId="02A4FD08" w14:textId="77777777" w:rsidR="00807555" w:rsidRDefault="00807555"/>
    <w:p w14:paraId="0E8BDF45" w14:textId="77777777" w:rsidR="00807555" w:rsidRDefault="00B56A59">
      <w:r>
        <w:rPr>
          <w:b/>
          <w:sz w:val="20"/>
          <w:szCs w:val="20"/>
        </w:rPr>
        <w:t>Vue Developer,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Swaggit</w:t>
      </w:r>
      <w:proofErr w:type="spellEnd"/>
      <w:r>
        <w:rPr>
          <w:sz w:val="20"/>
          <w:szCs w:val="20"/>
        </w:rPr>
        <w:t xml:space="preserve"> – Alberta, Canada</w:t>
      </w:r>
      <w:r>
        <w:rPr>
          <w:sz w:val="20"/>
          <w:szCs w:val="20"/>
        </w:rPr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sz w:val="20"/>
          <w:szCs w:val="20"/>
        </w:rPr>
        <w:t>03/2020 – 03/2020</w:t>
      </w:r>
    </w:p>
    <w:p w14:paraId="270118DC" w14:textId="77777777" w:rsidR="00807555" w:rsidRDefault="00807555">
      <w:pPr>
        <w:rPr>
          <w:sz w:val="20"/>
          <w:szCs w:val="20"/>
        </w:rPr>
      </w:pPr>
    </w:p>
    <w:p w14:paraId="702382A4" w14:textId="77777777" w:rsidR="00807555" w:rsidRDefault="00B56A59">
      <w:pPr>
        <w:numPr>
          <w:ilvl w:val="0"/>
          <w:numId w:val="4"/>
        </w:numPr>
      </w:pPr>
      <w:r>
        <w:rPr>
          <w:rStyle w:val="span"/>
        </w:rPr>
        <w:t>Collaborated with 1 developer to identify and alleviate software errors and inefficiencies</w:t>
      </w:r>
    </w:p>
    <w:p w14:paraId="1D57BBCD" w14:textId="77777777" w:rsidR="00807555" w:rsidRDefault="00B56A59">
      <w:pPr>
        <w:numPr>
          <w:ilvl w:val="0"/>
          <w:numId w:val="4"/>
        </w:numPr>
      </w:pPr>
      <w:r>
        <w:rPr>
          <w:rStyle w:val="span"/>
        </w:rPr>
        <w:t>Revised and updated 30% of old code bases to modern development standards, reducing operating costs and improving functionality</w:t>
      </w:r>
    </w:p>
    <w:p w14:paraId="49CC6271" w14:textId="77777777" w:rsidR="00807555" w:rsidRDefault="00B56A59">
      <w:pPr>
        <w:numPr>
          <w:ilvl w:val="0"/>
          <w:numId w:val="4"/>
        </w:numPr>
      </w:pPr>
      <w:r>
        <w:rPr>
          <w:rStyle w:val="span"/>
        </w:rPr>
        <w:t>Boosted efficiencies in software with consistent updates to deliver a better overall user experience.</w:t>
      </w:r>
    </w:p>
    <w:p w14:paraId="40E96104" w14:textId="77777777" w:rsidR="00807555" w:rsidRDefault="00B56A59">
      <w:pPr>
        <w:pBdr>
          <w:bottom w:val="single" w:sz="8" w:space="2" w:color="000000"/>
        </w:pBdr>
        <w:spacing w:before="200" w:after="200"/>
        <w:rPr>
          <w:sz w:val="26"/>
          <w:szCs w:val="26"/>
        </w:rPr>
      </w:pPr>
      <w:r>
        <w:rPr>
          <w:sz w:val="26"/>
          <w:szCs w:val="26"/>
        </w:rPr>
        <w:t>Education and Certifications</w:t>
      </w:r>
    </w:p>
    <w:p w14:paraId="543BB9BB" w14:textId="77777777" w:rsidR="00807555" w:rsidRDefault="00B56A59">
      <w:pPr>
        <w:tabs>
          <w:tab w:val="left" w:pos="8640"/>
        </w:tabs>
      </w:pPr>
      <w:r>
        <w:rPr>
          <w:sz w:val="22"/>
          <w:szCs w:val="22"/>
        </w:rPr>
        <w:t>Woz/Apprentice Now Java Developer Program - Arizona</w:t>
      </w:r>
      <w:r>
        <w:tab/>
      </w:r>
      <w:r>
        <w:rPr>
          <w:sz w:val="20"/>
          <w:szCs w:val="20"/>
        </w:rPr>
        <w:t>03/2022 – 05/2022</w:t>
      </w:r>
    </w:p>
    <w:p w14:paraId="12512EA0" w14:textId="77777777" w:rsidR="00807555" w:rsidRDefault="00B56A59">
      <w:pPr>
        <w:pStyle w:val="ListParagraph"/>
        <w:numPr>
          <w:ilvl w:val="0"/>
          <w:numId w:val="5"/>
        </w:numPr>
        <w:tabs>
          <w:tab w:val="left" w:pos="8640"/>
        </w:tabs>
        <w:jc w:val="left"/>
        <w:rPr>
          <w:sz w:val="20"/>
          <w:szCs w:val="20"/>
        </w:rPr>
      </w:pPr>
      <w:r>
        <w:rPr>
          <w:sz w:val="20"/>
          <w:szCs w:val="20"/>
        </w:rPr>
        <w:t>Java Developer Certification</w:t>
      </w:r>
    </w:p>
    <w:p w14:paraId="4F7674FC" w14:textId="77777777" w:rsidR="00807555" w:rsidRDefault="00807555">
      <w:pPr>
        <w:pStyle w:val="ListParagraph"/>
        <w:tabs>
          <w:tab w:val="left" w:pos="8640"/>
        </w:tabs>
        <w:ind w:left="0"/>
        <w:jc w:val="left"/>
        <w:rPr>
          <w:sz w:val="20"/>
          <w:szCs w:val="20"/>
        </w:rPr>
      </w:pPr>
    </w:p>
    <w:p w14:paraId="0E72BE9E" w14:textId="77777777" w:rsidR="00807555" w:rsidRDefault="00B56A59">
      <w:pPr>
        <w:tabs>
          <w:tab w:val="left" w:pos="8640"/>
        </w:tabs>
      </w:pPr>
      <w:r>
        <w:rPr>
          <w:sz w:val="22"/>
          <w:szCs w:val="22"/>
        </w:rPr>
        <w:t>Generation USA Junior Web Development Program- Washington, DC</w:t>
      </w:r>
      <w:r>
        <w:tab/>
      </w:r>
      <w:r>
        <w:rPr>
          <w:sz w:val="20"/>
          <w:szCs w:val="20"/>
        </w:rPr>
        <w:t>01/2022 – 04/2022</w:t>
      </w:r>
    </w:p>
    <w:p w14:paraId="6307696C" w14:textId="77777777" w:rsidR="00807555" w:rsidRDefault="00B56A59">
      <w:pPr>
        <w:pStyle w:val="ListParagraph"/>
        <w:numPr>
          <w:ilvl w:val="0"/>
          <w:numId w:val="5"/>
        </w:numPr>
        <w:tabs>
          <w:tab w:val="left" w:pos="8640"/>
        </w:tabs>
        <w:jc w:val="left"/>
        <w:rPr>
          <w:sz w:val="20"/>
          <w:szCs w:val="20"/>
        </w:rPr>
      </w:pPr>
      <w:r>
        <w:rPr>
          <w:sz w:val="20"/>
          <w:szCs w:val="20"/>
        </w:rPr>
        <w:t xml:space="preserve">W3Schools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Certification</w:t>
      </w:r>
    </w:p>
    <w:p w14:paraId="2E642CA7" w14:textId="77777777" w:rsidR="00807555" w:rsidRDefault="00807555">
      <w:pPr>
        <w:pStyle w:val="ListParagraph"/>
        <w:tabs>
          <w:tab w:val="left" w:pos="8640"/>
        </w:tabs>
        <w:ind w:left="0"/>
        <w:jc w:val="left"/>
        <w:rPr>
          <w:sz w:val="20"/>
          <w:szCs w:val="20"/>
        </w:rPr>
      </w:pPr>
    </w:p>
    <w:p w14:paraId="5411C308" w14:textId="77777777" w:rsidR="00807555" w:rsidRDefault="00B56A59">
      <w:pPr>
        <w:tabs>
          <w:tab w:val="left" w:pos="8640"/>
        </w:tabs>
      </w:pPr>
      <w:r>
        <w:rPr>
          <w:sz w:val="22"/>
          <w:szCs w:val="22"/>
        </w:rPr>
        <w:t>Bottega University Full Stack Engineer Bootcamp Program – Salt Lake City, Utah</w:t>
      </w:r>
      <w:r>
        <w:tab/>
      </w:r>
      <w:r>
        <w:rPr>
          <w:sz w:val="20"/>
          <w:szCs w:val="20"/>
        </w:rPr>
        <w:t>12/2019 – 11/2020</w:t>
      </w:r>
    </w:p>
    <w:p w14:paraId="4873E4DE" w14:textId="77777777" w:rsidR="00807555" w:rsidRDefault="00B56A59">
      <w:pPr>
        <w:pStyle w:val="ListParagraph"/>
        <w:numPr>
          <w:ilvl w:val="0"/>
          <w:numId w:val="5"/>
        </w:numPr>
        <w:tabs>
          <w:tab w:val="left" w:pos="8640"/>
        </w:tabs>
        <w:jc w:val="left"/>
        <w:rPr>
          <w:sz w:val="20"/>
          <w:szCs w:val="20"/>
        </w:rPr>
      </w:pPr>
      <w:r>
        <w:rPr>
          <w:sz w:val="20"/>
          <w:szCs w:val="20"/>
        </w:rPr>
        <w:t>Full Stack Engineer</w:t>
      </w:r>
    </w:p>
    <w:p w14:paraId="2120061F" w14:textId="77777777" w:rsidR="00807555" w:rsidRDefault="00807555">
      <w:pPr>
        <w:pStyle w:val="ListParagraph"/>
        <w:tabs>
          <w:tab w:val="left" w:pos="8640"/>
        </w:tabs>
        <w:jc w:val="left"/>
        <w:rPr>
          <w:sz w:val="20"/>
          <w:szCs w:val="20"/>
        </w:rPr>
      </w:pPr>
    </w:p>
    <w:p w14:paraId="64979532" w14:textId="77777777" w:rsidR="00807555" w:rsidRDefault="00B56A59">
      <w:pPr>
        <w:tabs>
          <w:tab w:val="left" w:pos="8640"/>
        </w:tabs>
      </w:pPr>
      <w:r>
        <w:rPr>
          <w:sz w:val="22"/>
          <w:szCs w:val="22"/>
        </w:rPr>
        <w:t>Florida Technical College – Lakeland, Florida</w:t>
      </w:r>
      <w:r>
        <w:rPr>
          <w:sz w:val="22"/>
          <w:szCs w:val="22"/>
        </w:rPr>
        <w:tab/>
      </w:r>
      <w:r>
        <w:rPr>
          <w:sz w:val="20"/>
          <w:szCs w:val="20"/>
        </w:rPr>
        <w:t>07/2005 – 12/2006</w:t>
      </w:r>
    </w:p>
    <w:p w14:paraId="26439960" w14:textId="77777777" w:rsidR="00807555" w:rsidRDefault="00B56A59">
      <w:pPr>
        <w:pStyle w:val="ListParagraph"/>
        <w:numPr>
          <w:ilvl w:val="0"/>
          <w:numId w:val="5"/>
        </w:numPr>
        <w:tabs>
          <w:tab w:val="left" w:pos="8640"/>
        </w:tabs>
        <w:jc w:val="left"/>
      </w:pPr>
      <w:r>
        <w:rPr>
          <w:sz w:val="20"/>
          <w:szCs w:val="20"/>
        </w:rPr>
        <w:t>Associate of Science in AutoCAD (Computer Aided Drafting and Design)</w:t>
      </w:r>
    </w:p>
    <w:p w14:paraId="0A5FB52C" w14:textId="77777777" w:rsidR="00807555" w:rsidRDefault="00807555">
      <w:pPr>
        <w:pStyle w:val="ListParagraph"/>
        <w:tabs>
          <w:tab w:val="left" w:pos="8640"/>
        </w:tabs>
        <w:jc w:val="left"/>
      </w:pPr>
    </w:p>
    <w:sectPr w:rsidR="00807555">
      <w:pgSz w:w="12240" w:h="15840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2EE1"/>
    <w:multiLevelType w:val="multilevel"/>
    <w:tmpl w:val="52BA24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B71907"/>
    <w:multiLevelType w:val="multilevel"/>
    <w:tmpl w:val="C7A4848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4"/>
        <w:szCs w:val="1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5575368"/>
    <w:multiLevelType w:val="multilevel"/>
    <w:tmpl w:val="0364605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4"/>
        <w:szCs w:val="1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1D2215F"/>
    <w:multiLevelType w:val="multilevel"/>
    <w:tmpl w:val="EB4C6A7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4"/>
        <w:szCs w:val="1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82C1CA4"/>
    <w:multiLevelType w:val="multilevel"/>
    <w:tmpl w:val="F87648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79738987">
    <w:abstractNumId w:val="0"/>
  </w:num>
  <w:num w:numId="2" w16cid:durableId="1956667680">
    <w:abstractNumId w:val="2"/>
  </w:num>
  <w:num w:numId="3" w16cid:durableId="779838548">
    <w:abstractNumId w:val="1"/>
  </w:num>
  <w:num w:numId="4" w16cid:durableId="522746427">
    <w:abstractNumId w:val="3"/>
  </w:num>
  <w:num w:numId="5" w16cid:durableId="1933121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55"/>
    <w:rsid w:val="00130C37"/>
    <w:rsid w:val="001A59E1"/>
    <w:rsid w:val="001C2F28"/>
    <w:rsid w:val="0035319A"/>
    <w:rsid w:val="00480239"/>
    <w:rsid w:val="004D5318"/>
    <w:rsid w:val="006B27A4"/>
    <w:rsid w:val="00793EF7"/>
    <w:rsid w:val="00807555"/>
    <w:rsid w:val="008B4871"/>
    <w:rsid w:val="00934FB5"/>
    <w:rsid w:val="00967EB3"/>
    <w:rsid w:val="00B56A59"/>
    <w:rsid w:val="00C32925"/>
    <w:rsid w:val="00D12A3F"/>
    <w:rsid w:val="00D77CFF"/>
    <w:rsid w:val="00DA5503"/>
    <w:rsid w:val="00E37358"/>
    <w:rsid w:val="00F50FDF"/>
    <w:rsid w:val="00F8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B837"/>
  <w15:docId w15:val="{917F5E51-4582-4FA0-8195-4517EB6E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uppressAutoHyphens/>
      <w:spacing w:before="400" w:after="120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uppressAutoHyphens/>
      <w:spacing w:before="360" w:after="120"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uppressAutoHyphens/>
      <w:spacing w:before="320" w:after="80"/>
      <w:jc w:val="center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uppressAutoHyphens/>
      <w:spacing w:before="280" w:after="80"/>
      <w:jc w:val="center"/>
      <w:outlineLvl w:val="3"/>
    </w:pPr>
    <w:rPr>
      <w:rFonts w:ascii="Arial" w:eastAsia="Arial" w:hAnsi="Arial" w:cs="Arial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uppressAutoHyphens/>
      <w:spacing w:before="240" w:after="80"/>
      <w:jc w:val="center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uppressAutoHyphens/>
      <w:spacing w:before="240" w:after="80"/>
      <w:jc w:val="center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span">
    <w:name w:val="span"/>
    <w:basedOn w:val="DefaultParagraphFont"/>
    <w:qFormat/>
    <w:rPr>
      <w:position w:val="0"/>
      <w:sz w:val="20"/>
      <w:vertAlign w:val="baselin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  <w:jc w:val="center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uppressAutoHyphens/>
      <w:spacing w:after="140" w:line="276" w:lineRule="auto"/>
      <w:jc w:val="center"/>
    </w:pPr>
    <w:rPr>
      <w:rFonts w:ascii="Arial" w:eastAsia="Arial" w:hAnsi="Arial" w:cs="Arial"/>
      <w:sz w:val="22"/>
      <w:szCs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  <w:jc w:val="center"/>
    </w:pPr>
    <w:rPr>
      <w:rFonts w:ascii="Arial" w:eastAsia="Arial" w:hAnsi="Arial" w:cs="Arial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  <w:jc w:val="center"/>
    </w:pPr>
    <w:rPr>
      <w:rFonts w:ascii="Arial" w:eastAsia="Arial" w:hAnsi="Arial" w:cs="Arial"/>
      <w:sz w:val="22"/>
      <w:szCs w:val="22"/>
    </w:rPr>
  </w:style>
  <w:style w:type="paragraph" w:styleId="Title">
    <w:name w:val="Title"/>
    <w:basedOn w:val="Normal"/>
    <w:next w:val="Normal"/>
    <w:uiPriority w:val="10"/>
    <w:qFormat/>
    <w:pPr>
      <w:keepNext/>
      <w:keepLines/>
      <w:suppressAutoHyphens/>
      <w:spacing w:after="60"/>
      <w:jc w:val="center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uppressAutoHyphens/>
      <w:spacing w:after="320"/>
      <w:jc w:val="center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qFormat/>
    <w:pPr>
      <w:suppressAutoHyphens/>
      <w:ind w:left="720"/>
      <w:contextualSpacing/>
      <w:jc w:val="center"/>
    </w:pPr>
    <w:rPr>
      <w:rFonts w:ascii="Arial" w:eastAsia="Arial" w:hAnsi="Arial" w:cs="Arial"/>
      <w:sz w:val="22"/>
      <w:szCs w:val="22"/>
    </w:rPr>
  </w:style>
  <w:style w:type="paragraph" w:customStyle="1" w:styleId="documentulli">
    <w:name w:val="document_ul_li"/>
    <w:basedOn w:val="Normal"/>
    <w:qFormat/>
    <w:pPr>
      <w:suppressAutoHyphens/>
      <w:jc w:val="center"/>
    </w:pPr>
    <w:rPr>
      <w:rFonts w:ascii="Arial" w:eastAsia="Arial" w:hAnsi="Arial" w:cs="Arial"/>
      <w:sz w:val="22"/>
      <w:szCs w:val="2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kinosco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Chu</dc:creator>
  <dc:description/>
  <cp:lastModifiedBy>Joseph Chu</cp:lastModifiedBy>
  <cp:revision>41</cp:revision>
  <cp:lastPrinted>2022-02-01T14:15:00Z</cp:lastPrinted>
  <dcterms:created xsi:type="dcterms:W3CDTF">2022-02-01T14:15:00Z</dcterms:created>
  <dcterms:modified xsi:type="dcterms:W3CDTF">2022-09-08T18:11:00Z</dcterms:modified>
  <dc:language>en-US</dc:language>
</cp:coreProperties>
</file>