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43" w:rsidRPr="00E825A7" w:rsidRDefault="001E0484" w:rsidP="006A4890">
      <w:pPr>
        <w:jc w:val="center"/>
        <w:rPr>
          <w:b/>
          <w:sz w:val="32"/>
        </w:rPr>
      </w:pPr>
      <w:r w:rsidRPr="00E825A7">
        <w:rPr>
          <w:rFonts w:hint="eastAsia"/>
          <w:b/>
          <w:sz w:val="32"/>
        </w:rPr>
        <w:t>最优化问题</w:t>
      </w:r>
    </w:p>
    <w:p w:rsidR="001E0484" w:rsidRPr="00E825A7" w:rsidRDefault="001E0484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>一、牛顿法</w:t>
      </w:r>
    </w:p>
    <w:p w:rsidR="001E0484" w:rsidRPr="00E825A7" w:rsidRDefault="001E0484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>1.</w:t>
      </w:r>
      <w:r w:rsidRPr="00E825A7">
        <w:rPr>
          <w:b/>
          <w:sz w:val="24"/>
        </w:rPr>
        <w:t xml:space="preserve"> </w:t>
      </w:r>
      <w:r w:rsidR="00E3562F" w:rsidRPr="00E825A7">
        <w:rPr>
          <w:rFonts w:hint="eastAsia"/>
          <w:b/>
          <w:sz w:val="24"/>
        </w:rPr>
        <w:t>算法原理</w:t>
      </w:r>
    </w:p>
    <w:p w:rsidR="004A1609" w:rsidRPr="004A1609" w:rsidRDefault="004A1609" w:rsidP="006A4890">
      <w:pPr>
        <w:spacing w:line="400" w:lineRule="atLeast"/>
      </w:pPr>
      <w:r w:rsidRPr="004A1609">
        <w:t>假设任务是优化一个目标函数</w:t>
      </w:r>
      <w:r w:rsidRPr="004A1609">
        <w:t>f</w:t>
      </w:r>
      <w:r w:rsidRPr="004A1609">
        <w:t>，求函数</w:t>
      </w:r>
      <w:r w:rsidRPr="004A1609">
        <w:t>f</w:t>
      </w:r>
      <w:r w:rsidRPr="004A1609">
        <w:t>的极大极小问题，可以转化为求解函数</w:t>
      </w:r>
      <w:r w:rsidRPr="004A1609">
        <w:t>f</w:t>
      </w:r>
      <w:r w:rsidRPr="004A1609">
        <w:t>的导数</w:t>
      </w:r>
      <w:r w:rsidRPr="004A1609">
        <w:t>f'=0</w:t>
      </w:r>
      <w:r w:rsidRPr="004A1609">
        <w:t>的问题，这样</w:t>
      </w:r>
      <w:proofErr w:type="gramStart"/>
      <w:r w:rsidRPr="004A1609">
        <w:t>求可以</w:t>
      </w:r>
      <w:proofErr w:type="gramEnd"/>
      <w:r w:rsidRPr="004A1609">
        <w:t>把优化问题看成方程求解问题（</w:t>
      </w:r>
      <w:r w:rsidRPr="004A1609">
        <w:t>f'=0</w:t>
      </w:r>
      <w:r w:rsidRPr="004A1609">
        <w:t>）。剩下的问题就和第一部分提到的牛顿法求解很相似了。</w:t>
      </w:r>
    </w:p>
    <w:p w:rsidR="004A1609" w:rsidRPr="004A1609" w:rsidRDefault="004A1609" w:rsidP="006A4890">
      <w:pPr>
        <w:spacing w:line="400" w:lineRule="atLeast"/>
      </w:pPr>
      <w:r w:rsidRPr="004A1609">
        <w:t>这次为了求解</w:t>
      </w:r>
      <w:r w:rsidRPr="004A1609">
        <w:t>f'=0</w:t>
      </w:r>
      <w:r w:rsidRPr="004A1609">
        <w:t>的根，把</w:t>
      </w:r>
      <w:r w:rsidRPr="004A1609">
        <w:t>f</w:t>
      </w:r>
      <w:r w:rsidRPr="004A1609">
        <w:t>（</w:t>
      </w:r>
      <w:r w:rsidRPr="004A1609">
        <w:t>x</w:t>
      </w:r>
      <w:r w:rsidRPr="004A1609">
        <w:t>）的泰勒展开，展开到</w:t>
      </w:r>
      <w:r w:rsidRPr="004A1609">
        <w:t>2</w:t>
      </w:r>
      <w:r w:rsidRPr="004A1609">
        <w:t>阶形式：</w:t>
      </w:r>
    </w:p>
    <w:p w:rsidR="004A1609" w:rsidRPr="004A1609" w:rsidRDefault="004A1609" w:rsidP="006A4890">
      <w:pPr>
        <w:spacing w:line="400" w:lineRule="atLeast"/>
      </w:pPr>
      <w:r w:rsidRPr="004A1609">
        <w:drawing>
          <wp:inline distT="0" distB="0" distL="0" distR="0">
            <wp:extent cx="3484880" cy="387985"/>
            <wp:effectExtent l="0" t="0" r="1270" b="0"/>
            <wp:docPr id="4" name="图片 4" descr="http://hi.csdn.net/attachment/201106/5/0_1307264093I7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6/5/0_1307264093I73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09" w:rsidRPr="004A1609" w:rsidRDefault="004A1609" w:rsidP="006A4890">
      <w:pPr>
        <w:spacing w:line="400" w:lineRule="atLeast"/>
      </w:pPr>
      <w:r w:rsidRPr="004A1609">
        <w:t>这个式子是成立的，当且仅当</w:t>
      </w:r>
      <w:r w:rsidRPr="004A1609">
        <w:t> </w:t>
      </w:r>
      <w:proofErr w:type="spellStart"/>
      <w:r w:rsidRPr="004A1609">
        <w:t>Δ</w:t>
      </w:r>
      <w:r w:rsidRPr="004A1609">
        <w:rPr>
          <w:i/>
          <w:iCs/>
        </w:rPr>
        <w:t>x</w:t>
      </w:r>
      <w:proofErr w:type="spellEnd"/>
      <w:r w:rsidRPr="004A1609">
        <w:rPr>
          <w:i/>
          <w:iCs/>
        </w:rPr>
        <w:t> </w:t>
      </w:r>
      <w:r w:rsidRPr="004A1609">
        <w:t>无线趋近于</w:t>
      </w:r>
      <w:r w:rsidRPr="004A1609">
        <w:t>0</w:t>
      </w:r>
      <w:r w:rsidRPr="004A1609">
        <w:t>。此时上式等价与：</w:t>
      </w:r>
    </w:p>
    <w:p w:rsidR="004A1609" w:rsidRPr="004A1609" w:rsidRDefault="004A1609" w:rsidP="006A4890">
      <w:pPr>
        <w:spacing w:line="400" w:lineRule="atLeast"/>
      </w:pPr>
      <w:r w:rsidRPr="004A1609">
        <w:drawing>
          <wp:inline distT="0" distB="0" distL="0" distR="0">
            <wp:extent cx="1708150" cy="207010"/>
            <wp:effectExtent l="0" t="0" r="6350" b="2540"/>
            <wp:docPr id="3" name="图片 3" descr="http://hi.csdn.net/attachment/201106/5/0_130726445821T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6/5/0_130726445821TF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09" w:rsidRPr="004A1609" w:rsidRDefault="004A1609" w:rsidP="006A4890">
      <w:pPr>
        <w:spacing w:line="400" w:lineRule="atLeast"/>
      </w:pPr>
      <w:r w:rsidRPr="004A1609">
        <w:t>求解：</w:t>
      </w:r>
    </w:p>
    <w:p w:rsidR="004A1609" w:rsidRPr="004A1609" w:rsidRDefault="004A1609" w:rsidP="006A4890">
      <w:pPr>
        <w:spacing w:line="400" w:lineRule="atLeast"/>
      </w:pPr>
      <w:r w:rsidRPr="004A1609">
        <w:drawing>
          <wp:inline distT="0" distB="0" distL="0" distR="0">
            <wp:extent cx="1207770" cy="457200"/>
            <wp:effectExtent l="0" t="0" r="0" b="0"/>
            <wp:docPr id="2" name="图片 2" descr="http://hi.csdn.net/attachment/201106/5/0_130726452662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06/5/0_130726452662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09" w:rsidRPr="004A1609" w:rsidRDefault="004A1609" w:rsidP="006A4890">
      <w:pPr>
        <w:spacing w:line="400" w:lineRule="atLeast"/>
      </w:pPr>
      <w:r w:rsidRPr="004A1609">
        <w:t>得出迭代公式：</w:t>
      </w:r>
    </w:p>
    <w:p w:rsidR="004A1609" w:rsidRPr="004A1609" w:rsidRDefault="004A1609" w:rsidP="006A4890">
      <w:pPr>
        <w:spacing w:line="400" w:lineRule="atLeast"/>
      </w:pPr>
      <w:r w:rsidRPr="004A1609">
        <w:drawing>
          <wp:inline distT="0" distB="0" distL="0" distR="0">
            <wp:extent cx="2673985" cy="457200"/>
            <wp:effectExtent l="0" t="0" r="0" b="0"/>
            <wp:docPr id="1" name="图片 1" descr="http://hi.csdn.net/attachment/201106/5/0_1307264554Ly1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06/5/0_1307264554Ly1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2F" w:rsidRDefault="00E3562F" w:rsidP="006A4890">
      <w:pPr>
        <w:spacing w:line="400" w:lineRule="atLeast"/>
        <w:rPr>
          <w:rFonts w:hint="eastAsia"/>
        </w:rPr>
      </w:pPr>
    </w:p>
    <w:p w:rsidR="00A50ECF" w:rsidRPr="00A50ECF" w:rsidRDefault="001E0484">
      <w:pPr>
        <w:rPr>
          <w:rFonts w:hint="eastAsia"/>
          <w:b/>
          <w:sz w:val="24"/>
        </w:rPr>
      </w:pPr>
      <w:r w:rsidRPr="00E825A7">
        <w:rPr>
          <w:b/>
          <w:sz w:val="24"/>
        </w:rPr>
        <w:t xml:space="preserve">2. </w:t>
      </w:r>
      <w:r w:rsidRPr="00E825A7">
        <w:rPr>
          <w:rFonts w:hint="eastAsia"/>
          <w:b/>
          <w:sz w:val="24"/>
        </w:rPr>
        <w:t>程序实现</w:t>
      </w:r>
    </w:p>
    <w:p w:rsidR="00E77B13" w:rsidRDefault="00E77B13">
      <w:pPr>
        <w:rPr>
          <w:rFonts w:hint="eastAsia"/>
        </w:rPr>
      </w:pPr>
      <w:r>
        <w:rPr>
          <w:rFonts w:hint="eastAsia"/>
        </w:rPr>
        <w:t>由于函数可能不存在</w:t>
      </w:r>
      <w:r w:rsidR="00313F1B">
        <w:rPr>
          <w:rFonts w:hint="eastAsia"/>
        </w:rPr>
        <w:t>可逆</w:t>
      </w:r>
      <w:r>
        <w:rPr>
          <w:rFonts w:hint="eastAsia"/>
        </w:rPr>
        <w:t>Hessian</w:t>
      </w:r>
      <w:r>
        <w:rPr>
          <w:rFonts w:hint="eastAsia"/>
        </w:rPr>
        <w:t>矩阵，所以本实验采用拟牛顿法</w:t>
      </w:r>
      <w:r w:rsidR="00313F1B">
        <w:rPr>
          <w:rFonts w:hint="eastAsia"/>
        </w:rPr>
        <w:t>。即</w:t>
      </w:r>
      <w:r w:rsidR="00313F1B">
        <w:rPr>
          <w:rFonts w:hint="eastAsia"/>
        </w:rPr>
        <w:t>Hessian</w:t>
      </w:r>
      <w:r w:rsidR="00313F1B">
        <w:rPr>
          <w:rFonts w:hint="eastAsia"/>
        </w:rPr>
        <w:t>矩阵不可逆的时候用单位矩阵代替。</w:t>
      </w:r>
    </w:p>
    <w:p w:rsidR="00B05BFC" w:rsidRDefault="00B05BFC">
      <w:pPr>
        <w:rPr>
          <w:rFonts w:hint="eastAsia"/>
        </w:rPr>
      </w:pPr>
      <w:r>
        <w:rPr>
          <w:rFonts w:hint="eastAsia"/>
        </w:rPr>
        <w:t>实验采用多个初始点，误差系数为</w:t>
      </w:r>
      <w:r>
        <w:rPr>
          <w:rFonts w:hint="eastAsia"/>
        </w:rPr>
        <w:t>10^(</w:t>
      </w:r>
      <w:r>
        <w:t>-5</w:t>
      </w:r>
      <w:r>
        <w:rPr>
          <w:rFonts w:hint="eastAsia"/>
        </w:rPr>
        <w:t>)</w:t>
      </w:r>
      <w:r w:rsidR="00A50ECF">
        <w:rPr>
          <w:rFonts w:hint="eastAsia"/>
        </w:rPr>
        <w:t>，实验函数：</w:t>
      </w:r>
      <m:oMath>
        <m:r>
          <w:rPr>
            <w:rFonts w:ascii="Cambria Math" w:hAnsi="Cambria Math"/>
            <w:sz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-1</m:t>
            </m:r>
          </m:den>
        </m:f>
      </m:oMath>
    </w:p>
    <w:p w:rsidR="00D378CD" w:rsidRPr="00D378CD" w:rsidRDefault="00D378CD" w:rsidP="00D378CD">
      <w:r>
        <w:t>X0 = [1</w:t>
      </w:r>
      <w:r>
        <w:rPr>
          <w:rFonts w:hint="eastAsia"/>
        </w:rPr>
        <w:t>.5</w:t>
      </w:r>
      <w:r w:rsidRPr="00D378CD">
        <w:t>, 3</w:t>
      </w:r>
      <w:proofErr w:type="gramStart"/>
      <w:r w:rsidRPr="00D378CD">
        <w:t xml:space="preserve">];   </w:t>
      </w:r>
      <w:proofErr w:type="gramEnd"/>
      <w:r w:rsidRPr="00D378CD">
        <w:t xml:space="preserve">   % initial point</w:t>
      </w:r>
    </w:p>
    <w:p w:rsidR="00D378CD" w:rsidRPr="00D378CD" w:rsidRDefault="00D378CD" w:rsidP="00D378CD">
      <w:r w:rsidRPr="00D378CD">
        <w:t>E = 0.00001;        % error coefficient</w:t>
      </w:r>
    </w:p>
    <w:p w:rsidR="00D378CD" w:rsidRPr="00D378CD" w:rsidRDefault="00D378CD" w:rsidP="00D378CD">
      <w:r w:rsidRPr="00D378CD">
        <w:t xml:space="preserve">N = </w:t>
      </w:r>
      <w:proofErr w:type="gramStart"/>
      <w:r w:rsidRPr="00D378CD">
        <w:t xml:space="preserve">1000;   </w:t>
      </w:r>
      <w:proofErr w:type="gramEnd"/>
      <w:r w:rsidRPr="00D378CD">
        <w:t xml:space="preserve">       % iterative times</w:t>
      </w:r>
    </w:p>
    <w:p w:rsidR="00D378CD" w:rsidRPr="00D378CD" w:rsidRDefault="00D378CD" w:rsidP="00D378CD">
      <w:proofErr w:type="spellStart"/>
      <w:r w:rsidRPr="00D378CD">
        <w:t>syms</w:t>
      </w:r>
      <w:proofErr w:type="spellEnd"/>
      <w:r w:rsidRPr="00D378CD">
        <w:t xml:space="preserve"> x1 x2;</w:t>
      </w:r>
    </w:p>
    <w:p w:rsidR="00D378CD" w:rsidRPr="00D378CD" w:rsidRDefault="00D378CD" w:rsidP="00D378CD">
      <w:r w:rsidRPr="00D378CD">
        <w:t>X = [x1, x2</w:t>
      </w:r>
      <w:proofErr w:type="gramStart"/>
      <w:r w:rsidRPr="00D378CD">
        <w:t xml:space="preserve">];   </w:t>
      </w:r>
      <w:proofErr w:type="gramEnd"/>
      <w:r w:rsidRPr="00D378CD">
        <w:t xml:space="preserve">    % variables</w:t>
      </w:r>
    </w:p>
    <w:p w:rsidR="00D378CD" w:rsidRPr="00D378CD" w:rsidRDefault="00D378CD" w:rsidP="00D378CD">
      <w:r w:rsidRPr="00D378CD">
        <w:t>y = x1 + x2 / ((x1 * x2) - 1);</w:t>
      </w:r>
    </w:p>
    <w:p w:rsidR="00D378CD" w:rsidRPr="00D378CD" w:rsidRDefault="00D378CD" w:rsidP="00D378CD">
      <w:r w:rsidRPr="00D378CD">
        <w:t xml:space="preserve">G = </w:t>
      </w:r>
      <w:proofErr w:type="spellStart"/>
      <w:proofErr w:type="gramStart"/>
      <w:r w:rsidRPr="00D378CD">
        <w:t>jacobian</w:t>
      </w:r>
      <w:proofErr w:type="spellEnd"/>
      <w:r w:rsidRPr="00D378CD">
        <w:t>(</w:t>
      </w:r>
      <w:proofErr w:type="gramEnd"/>
      <w:r w:rsidRPr="00D378CD">
        <w:t>y, X);</w:t>
      </w:r>
    </w:p>
    <w:p w:rsidR="00D378CD" w:rsidRPr="00D378CD" w:rsidRDefault="00D378CD" w:rsidP="00D378CD">
      <w:pPr>
        <w:rPr>
          <w:rFonts w:hint="eastAsia"/>
        </w:rPr>
      </w:pPr>
      <w:r w:rsidRPr="00D378CD">
        <w:t xml:space="preserve">H = </w:t>
      </w:r>
      <w:proofErr w:type="gramStart"/>
      <w:r w:rsidRPr="00D378CD">
        <w:t>hessian(</w:t>
      </w:r>
      <w:proofErr w:type="gramEnd"/>
      <w:r w:rsidRPr="00D378CD">
        <w:t>y, X);</w:t>
      </w:r>
    </w:p>
    <w:p w:rsidR="00D378CD" w:rsidRPr="00D378CD" w:rsidRDefault="00D378CD" w:rsidP="00D378CD">
      <w:proofErr w:type="spellStart"/>
      <w:r w:rsidRPr="00D378CD">
        <w:t>yX</w:t>
      </w:r>
      <w:proofErr w:type="spellEnd"/>
      <w:r w:rsidRPr="00D378CD">
        <w:t xml:space="preserve"> = </w:t>
      </w:r>
      <w:proofErr w:type="gramStart"/>
      <w:r w:rsidRPr="00D378CD">
        <w:t>zeros(</w:t>
      </w:r>
      <w:proofErr w:type="gramEnd"/>
      <w:r w:rsidRPr="00D378CD">
        <w:t>N, 1);</w:t>
      </w:r>
    </w:p>
    <w:p w:rsidR="00D378CD" w:rsidRPr="00D378CD" w:rsidRDefault="00D378CD" w:rsidP="00D378CD">
      <w:proofErr w:type="spellStart"/>
      <w:r w:rsidRPr="00D378CD">
        <w:t>yx</w:t>
      </w:r>
      <w:proofErr w:type="spellEnd"/>
      <w:r w:rsidRPr="00D378CD">
        <w:t xml:space="preserve"> = </w:t>
      </w:r>
      <w:proofErr w:type="gramStart"/>
      <w:r w:rsidRPr="00D378CD">
        <w:t>zeros(</w:t>
      </w:r>
      <w:proofErr w:type="gramEnd"/>
      <w:r w:rsidRPr="00D378CD">
        <w:t>N, 1);</w:t>
      </w:r>
    </w:p>
    <w:p w:rsidR="00D378CD" w:rsidRPr="00D378CD" w:rsidRDefault="00D378CD" w:rsidP="00D378CD">
      <w:r w:rsidRPr="00D378CD">
        <w:t xml:space="preserve">for k = </w:t>
      </w:r>
      <w:proofErr w:type="gramStart"/>
      <w:r w:rsidRPr="00D378CD">
        <w:t>1 :</w:t>
      </w:r>
      <w:proofErr w:type="gramEnd"/>
      <w:r w:rsidRPr="00D378CD">
        <w:t xml:space="preserve"> N</w:t>
      </w:r>
    </w:p>
    <w:p w:rsidR="00D378CD" w:rsidRPr="00D378CD" w:rsidRDefault="00D378CD" w:rsidP="00D378CD">
      <w:r w:rsidRPr="00D378CD">
        <w:t xml:space="preserve">    g = </w:t>
      </w:r>
      <w:proofErr w:type="gramStart"/>
      <w:r w:rsidRPr="00D378CD">
        <w:t>double(</w:t>
      </w:r>
      <w:proofErr w:type="gramEnd"/>
      <w:r w:rsidRPr="00D378CD">
        <w:t>subs(G, X, X0));</w:t>
      </w:r>
    </w:p>
    <w:p w:rsidR="00D378CD" w:rsidRPr="00D378CD" w:rsidRDefault="00D378CD" w:rsidP="00D378CD">
      <w:r w:rsidRPr="00D378CD">
        <w:t xml:space="preserve">    h = </w:t>
      </w:r>
      <w:proofErr w:type="gramStart"/>
      <w:r w:rsidRPr="00D378CD">
        <w:t>double(</w:t>
      </w:r>
      <w:proofErr w:type="gramEnd"/>
      <w:r w:rsidRPr="00D378CD">
        <w:t>subs(H, X, X0));</w:t>
      </w:r>
    </w:p>
    <w:p w:rsidR="00D378CD" w:rsidRPr="00D378CD" w:rsidRDefault="00D378CD" w:rsidP="00D378CD">
      <w:r w:rsidRPr="00D378CD">
        <w:t xml:space="preserve">    if(</w:t>
      </w:r>
      <w:proofErr w:type="spellStart"/>
      <w:r w:rsidRPr="00D378CD">
        <w:t>det</w:t>
      </w:r>
      <w:proofErr w:type="spellEnd"/>
      <w:r w:rsidRPr="00D378CD">
        <w:t>(h)==0)</w:t>
      </w:r>
    </w:p>
    <w:p w:rsidR="00D378CD" w:rsidRPr="00D378CD" w:rsidRDefault="00D378CD" w:rsidP="00D378CD">
      <w:r w:rsidRPr="00D378CD">
        <w:t xml:space="preserve">        h = </w:t>
      </w:r>
      <w:proofErr w:type="gramStart"/>
      <w:r w:rsidRPr="00D378CD">
        <w:t>eye(</w:t>
      </w:r>
      <w:proofErr w:type="gramEnd"/>
      <w:r w:rsidRPr="00D378CD">
        <w:t>2);</w:t>
      </w:r>
    </w:p>
    <w:p w:rsidR="00D378CD" w:rsidRPr="00D378CD" w:rsidRDefault="00D378CD" w:rsidP="00D378CD">
      <w:r w:rsidRPr="00D378CD">
        <w:lastRenderedPageBreak/>
        <w:t xml:space="preserve">    else</w:t>
      </w:r>
    </w:p>
    <w:p w:rsidR="00D378CD" w:rsidRPr="00D378CD" w:rsidRDefault="00D378CD" w:rsidP="00D378CD">
      <w:r w:rsidRPr="00D378CD">
        <w:t xml:space="preserve">        h = </w:t>
      </w:r>
      <w:proofErr w:type="spellStart"/>
      <w:r w:rsidRPr="00D378CD">
        <w:t>inv</w:t>
      </w:r>
      <w:proofErr w:type="spellEnd"/>
      <w:r w:rsidRPr="00D378CD">
        <w:t>(h);</w:t>
      </w:r>
    </w:p>
    <w:p w:rsidR="00D378CD" w:rsidRPr="00D378CD" w:rsidRDefault="00D378CD" w:rsidP="00D378CD">
      <w:r w:rsidRPr="00D378CD">
        <w:t xml:space="preserve">    end</w:t>
      </w:r>
    </w:p>
    <w:p w:rsidR="00D378CD" w:rsidRPr="00D378CD" w:rsidRDefault="00D378CD" w:rsidP="00D378CD">
      <w:r w:rsidRPr="00D378CD">
        <w:t xml:space="preserve">    </w:t>
      </w:r>
      <w:proofErr w:type="gramStart"/>
      <w:r w:rsidRPr="00D378CD">
        <w:t>x(</w:t>
      </w:r>
      <w:proofErr w:type="gramEnd"/>
      <w:r w:rsidRPr="00D378CD">
        <w:t>k,:) = X0 - (h * (g'))';</w:t>
      </w:r>
    </w:p>
    <w:p w:rsidR="00D378CD" w:rsidRPr="00D378CD" w:rsidRDefault="00D378CD" w:rsidP="00D378CD">
      <w:r w:rsidRPr="00D378CD">
        <w:t xml:space="preserve">    </w:t>
      </w:r>
      <w:proofErr w:type="spellStart"/>
      <w:r w:rsidRPr="00D378CD">
        <w:t>yX</w:t>
      </w:r>
      <w:proofErr w:type="spellEnd"/>
      <w:r w:rsidRPr="00D378CD">
        <w:t xml:space="preserve">= </w:t>
      </w:r>
      <w:proofErr w:type="gramStart"/>
      <w:r w:rsidRPr="00D378CD">
        <w:t>double(</w:t>
      </w:r>
      <w:proofErr w:type="gramEnd"/>
      <w:r w:rsidRPr="00D378CD">
        <w:t>subs(y, X, X0));</w:t>
      </w:r>
    </w:p>
    <w:p w:rsidR="00D378CD" w:rsidRPr="00D378CD" w:rsidRDefault="00D378CD" w:rsidP="00D378CD">
      <w:r w:rsidRPr="00D378CD">
        <w:t xml:space="preserve">    </w:t>
      </w:r>
      <w:proofErr w:type="spellStart"/>
      <w:r w:rsidRPr="00D378CD">
        <w:t>yx</w:t>
      </w:r>
      <w:proofErr w:type="spellEnd"/>
      <w:r w:rsidRPr="00D378CD">
        <w:t xml:space="preserve">(k) = </w:t>
      </w:r>
      <w:proofErr w:type="gramStart"/>
      <w:r w:rsidRPr="00D378CD">
        <w:t>double(</w:t>
      </w:r>
      <w:proofErr w:type="gramEnd"/>
      <w:r w:rsidRPr="00D378CD">
        <w:t>subs(y, X, x(k,:)));</w:t>
      </w:r>
    </w:p>
    <w:p w:rsidR="00D378CD" w:rsidRPr="00D378CD" w:rsidRDefault="00D378CD" w:rsidP="00D378CD">
      <w:r w:rsidRPr="00D378CD">
        <w:t xml:space="preserve">    </w:t>
      </w:r>
      <w:proofErr w:type="gramStart"/>
      <w:r w:rsidRPr="00D378CD">
        <w:t>if(</w:t>
      </w:r>
      <w:proofErr w:type="gramEnd"/>
      <w:r w:rsidRPr="00D378CD">
        <w:t>(</w:t>
      </w:r>
      <w:proofErr w:type="spellStart"/>
      <w:r w:rsidRPr="00D378CD">
        <w:t>yX</w:t>
      </w:r>
      <w:proofErr w:type="spellEnd"/>
      <w:r w:rsidRPr="00D378CD">
        <w:t xml:space="preserve"> - </w:t>
      </w:r>
      <w:proofErr w:type="spellStart"/>
      <w:r w:rsidRPr="00D378CD">
        <w:t>yx</w:t>
      </w:r>
      <w:proofErr w:type="spellEnd"/>
      <w:r w:rsidRPr="00D378CD">
        <w:t>(k)) &lt;= E)</w:t>
      </w:r>
    </w:p>
    <w:p w:rsidR="00D378CD" w:rsidRPr="00D378CD" w:rsidRDefault="00D378CD" w:rsidP="00D378CD">
      <w:r w:rsidRPr="00D378CD">
        <w:t xml:space="preserve">        break;</w:t>
      </w:r>
    </w:p>
    <w:p w:rsidR="00D378CD" w:rsidRPr="00D378CD" w:rsidRDefault="00D378CD" w:rsidP="00D378CD">
      <w:r w:rsidRPr="00D378CD">
        <w:t xml:space="preserve">    else</w:t>
      </w:r>
    </w:p>
    <w:p w:rsidR="00D378CD" w:rsidRPr="00D378CD" w:rsidRDefault="00D378CD" w:rsidP="00D378CD">
      <w:r w:rsidRPr="00D378CD">
        <w:t xml:space="preserve">        X0 = </w:t>
      </w:r>
      <w:proofErr w:type="gramStart"/>
      <w:r w:rsidRPr="00D378CD">
        <w:t>x(</w:t>
      </w:r>
      <w:proofErr w:type="gramEnd"/>
      <w:r w:rsidRPr="00D378CD">
        <w:t>k,:);</w:t>
      </w:r>
    </w:p>
    <w:p w:rsidR="00D378CD" w:rsidRPr="00D378CD" w:rsidRDefault="00D378CD" w:rsidP="00D378CD">
      <w:r w:rsidRPr="00D378CD">
        <w:t xml:space="preserve">    end</w:t>
      </w:r>
    </w:p>
    <w:p w:rsidR="00D378CD" w:rsidRPr="00D378CD" w:rsidRDefault="00D378CD" w:rsidP="00D378CD">
      <w:r w:rsidRPr="00D378CD">
        <w:t>end</w:t>
      </w:r>
    </w:p>
    <w:p w:rsidR="00D378CD" w:rsidRPr="00D378CD" w:rsidRDefault="00D378CD">
      <w:pPr>
        <w:rPr>
          <w:rFonts w:hint="eastAsia"/>
        </w:rPr>
      </w:pPr>
    </w:p>
    <w:p w:rsidR="001E0484" w:rsidRPr="00E825A7" w:rsidRDefault="001E0484" w:rsidP="006C2381">
      <w:pPr>
        <w:rPr>
          <w:b/>
          <w:sz w:val="24"/>
        </w:rPr>
      </w:pPr>
      <w:r w:rsidRPr="00E825A7">
        <w:rPr>
          <w:b/>
          <w:sz w:val="24"/>
        </w:rPr>
        <w:t xml:space="preserve">3. </w:t>
      </w:r>
      <w:r w:rsidR="00BA2360" w:rsidRPr="00E825A7">
        <w:rPr>
          <w:rFonts w:hint="eastAsia"/>
          <w:b/>
          <w:sz w:val="24"/>
        </w:rPr>
        <w:t>实验结果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1"/>
        <w:gridCol w:w="3693"/>
        <w:gridCol w:w="1922"/>
      </w:tblGrid>
      <w:tr w:rsidR="00B05BFC" w:rsidTr="00B05BFC">
        <w:tc>
          <w:tcPr>
            <w:tcW w:w="2681" w:type="dxa"/>
          </w:tcPr>
          <w:p w:rsidR="00B05BFC" w:rsidRDefault="00B05BFC">
            <w:r>
              <w:rPr>
                <w:rFonts w:hint="eastAsia"/>
              </w:rPr>
              <w:t>初始点</w:t>
            </w:r>
            <w:r>
              <w:rPr>
                <w:rFonts w:hint="eastAsia"/>
              </w:rPr>
              <w:t>(</w:t>
            </w:r>
            <w:r>
              <w:t>x1, x2</w:t>
            </w:r>
            <w:r>
              <w:rPr>
                <w:rFonts w:hint="eastAsia"/>
              </w:rPr>
              <w:t>)</w:t>
            </w:r>
          </w:p>
        </w:tc>
        <w:tc>
          <w:tcPr>
            <w:tcW w:w="3693" w:type="dxa"/>
          </w:tcPr>
          <w:p w:rsidR="00B05BFC" w:rsidRDefault="00B05BFC">
            <w:pPr>
              <w:rPr>
                <w:rFonts w:hint="eastAsia"/>
              </w:rPr>
            </w:pPr>
            <w:r>
              <w:rPr>
                <w:rFonts w:hint="eastAsia"/>
              </w:rPr>
              <w:t>收敛点及</w:t>
            </w:r>
            <w:proofErr w:type="gramStart"/>
            <w:r>
              <w:rPr>
                <w:rFonts w:hint="eastAsia"/>
              </w:rPr>
              <w:t>收敛值</w:t>
            </w:r>
            <w:proofErr w:type="gramEnd"/>
            <w:r>
              <w:rPr>
                <w:rFonts w:hint="eastAsia"/>
              </w:rPr>
              <w:t>(</w:t>
            </w:r>
            <w:r>
              <w:t>x1, x2, y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B05BFC" w:rsidRDefault="00B05BFC" w:rsidP="00B05BF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  <w:r>
              <w:rPr>
                <w:rFonts w:hint="eastAsia"/>
              </w:rPr>
              <w:t>K</w:t>
            </w:r>
          </w:p>
        </w:tc>
      </w:tr>
      <w:tr w:rsidR="00B05BFC" w:rsidTr="00B05BFC">
        <w:tc>
          <w:tcPr>
            <w:tcW w:w="2681" w:type="dxa"/>
          </w:tcPr>
          <w:p w:rsidR="00B05BFC" w:rsidRPr="002F62DA" w:rsidRDefault="00B05BFC">
            <w:r>
              <w:rPr>
                <w:rFonts w:hint="eastAsia"/>
              </w:rPr>
              <w:t>(</w:t>
            </w:r>
            <w:r>
              <w:t>2,3</w:t>
            </w:r>
            <w:r>
              <w:rPr>
                <w:rFonts w:hint="eastAsia"/>
              </w:rPr>
              <w:t>)</w:t>
            </w:r>
          </w:p>
        </w:tc>
        <w:tc>
          <w:tcPr>
            <w:tcW w:w="3693" w:type="dxa"/>
          </w:tcPr>
          <w:p w:rsidR="00B05BFC" w:rsidRDefault="00B05BFC" w:rsidP="00E22644">
            <w:pPr>
              <w:tabs>
                <w:tab w:val="left" w:pos="2622"/>
              </w:tabs>
            </w:pPr>
            <w:r>
              <w:rPr>
                <w:rFonts w:hint="eastAsia"/>
              </w:rPr>
              <w:t>(</w:t>
            </w:r>
            <w:r>
              <w:t>0.0134,7.1919,-7.934</w:t>
            </w:r>
            <w:r>
              <w:rPr>
                <w:rFonts w:hint="eastAsia"/>
              </w:rPr>
              <w:t>)</w:t>
            </w:r>
            <w:r>
              <w:t xml:space="preserve">    </w:t>
            </w:r>
            <w: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发散</w:t>
            </w:r>
          </w:p>
        </w:tc>
        <w:tc>
          <w:tcPr>
            <w:tcW w:w="1922" w:type="dxa"/>
          </w:tcPr>
          <w:p w:rsidR="00B05BFC" w:rsidRDefault="00B05BFC" w:rsidP="00E22644">
            <w:pPr>
              <w:tabs>
                <w:tab w:val="left" w:pos="2622"/>
              </w:tabs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05BFC" w:rsidTr="00B05BFC">
        <w:tc>
          <w:tcPr>
            <w:tcW w:w="2681" w:type="dxa"/>
          </w:tcPr>
          <w:p w:rsidR="00B05BFC" w:rsidRDefault="00B05BFC" w:rsidP="007A79A4">
            <w:r>
              <w:rPr>
                <w:rFonts w:hint="eastAsia"/>
              </w:rPr>
              <w:t>(</w:t>
            </w:r>
            <w:r>
              <w:t>1.5, 3</w:t>
            </w:r>
            <w:r>
              <w:rPr>
                <w:rFonts w:hint="eastAsia"/>
              </w:rPr>
              <w:t>)</w:t>
            </w:r>
          </w:p>
        </w:tc>
        <w:tc>
          <w:tcPr>
            <w:tcW w:w="3693" w:type="dxa"/>
          </w:tcPr>
          <w:p w:rsidR="00B05BFC" w:rsidRDefault="00B05BFC" w:rsidP="00E22644">
            <w:pPr>
              <w:tabs>
                <w:tab w:val="left" w:pos="2595"/>
              </w:tabs>
            </w:pPr>
            <w:r>
              <w:rPr>
                <w:rFonts w:hint="eastAsia"/>
              </w:rPr>
              <w:t>(</w:t>
            </w:r>
            <w:r>
              <w:t xml:space="preserve">1, </w:t>
            </w:r>
            <w:r>
              <w:t>71754</w:t>
            </w:r>
            <w:r>
              <w:t>,2</w:t>
            </w:r>
            <w:r>
              <w:rPr>
                <w:rFonts w:hint="eastAsia"/>
              </w:rPr>
              <w:t>)</w:t>
            </w:r>
            <w:r>
              <w:tab/>
              <w:t xml:space="preserve"> </w:t>
            </w:r>
            <w:r>
              <w:rPr>
                <w:rFonts w:hint="eastAsia"/>
              </w:rPr>
              <w:t>收敛</w:t>
            </w:r>
          </w:p>
        </w:tc>
        <w:tc>
          <w:tcPr>
            <w:tcW w:w="1922" w:type="dxa"/>
          </w:tcPr>
          <w:p w:rsidR="00B05BFC" w:rsidRDefault="00B05BFC" w:rsidP="00E22644">
            <w:pPr>
              <w:tabs>
                <w:tab w:val="left" w:pos="2595"/>
              </w:tabs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05BFC" w:rsidTr="00B05BFC">
        <w:tc>
          <w:tcPr>
            <w:tcW w:w="2681" w:type="dxa"/>
          </w:tcPr>
          <w:p w:rsidR="00B05BFC" w:rsidRDefault="00B05BFC" w:rsidP="007A79A4">
            <w:r>
              <w:t>(</w:t>
            </w:r>
            <w:r>
              <w:t>0</w:t>
            </w:r>
            <w:r>
              <w:t>.5</w:t>
            </w:r>
            <w:r>
              <w:rPr>
                <w:rFonts w:hint="eastAsia"/>
              </w:rPr>
              <w:t>, 3</w:t>
            </w:r>
            <w:r>
              <w:t>)</w:t>
            </w:r>
          </w:p>
        </w:tc>
        <w:tc>
          <w:tcPr>
            <w:tcW w:w="3693" w:type="dxa"/>
          </w:tcPr>
          <w:p w:rsidR="00B05BFC" w:rsidRDefault="00B05BFC" w:rsidP="007A79A4">
            <w:pPr>
              <w:tabs>
                <w:tab w:val="left" w:pos="2568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1,</w:t>
            </w:r>
            <w:r>
              <w:t xml:space="preserve"> </w:t>
            </w:r>
            <w:r>
              <w:t>67438,2</w:t>
            </w:r>
            <w:r>
              <w:rPr>
                <w:rFonts w:hint="eastAsia"/>
              </w:rPr>
              <w:t>)</w:t>
            </w:r>
            <w:r>
              <w:tab/>
            </w:r>
            <w:r>
              <w:t xml:space="preserve"> </w:t>
            </w:r>
            <w:r>
              <w:rPr>
                <w:rFonts w:hint="eastAsia"/>
              </w:rPr>
              <w:t>收敛</w:t>
            </w:r>
          </w:p>
        </w:tc>
        <w:tc>
          <w:tcPr>
            <w:tcW w:w="1922" w:type="dxa"/>
          </w:tcPr>
          <w:p w:rsidR="00B05BFC" w:rsidRDefault="00B05BFC" w:rsidP="007A79A4">
            <w:pPr>
              <w:tabs>
                <w:tab w:val="left" w:pos="2568"/>
              </w:tabs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B05BFC" w:rsidTr="00B05BFC">
        <w:tc>
          <w:tcPr>
            <w:tcW w:w="2681" w:type="dxa"/>
          </w:tcPr>
          <w:p w:rsidR="00B05BFC" w:rsidRDefault="00B05BFC">
            <w:r>
              <w:rPr>
                <w:rFonts w:hint="eastAsia"/>
              </w:rPr>
              <w:t>(</w:t>
            </w:r>
            <w:r>
              <w:t>0,3</w:t>
            </w:r>
            <w:r>
              <w:rPr>
                <w:rFonts w:hint="eastAsia"/>
              </w:rPr>
              <w:t>)</w:t>
            </w:r>
          </w:p>
        </w:tc>
        <w:tc>
          <w:tcPr>
            <w:tcW w:w="3693" w:type="dxa"/>
          </w:tcPr>
          <w:p w:rsidR="00B05BFC" w:rsidRDefault="00B05BFC">
            <w:r>
              <w:rPr>
                <w:rFonts w:hint="eastAsia"/>
              </w:rPr>
              <w:t>(</w:t>
            </w:r>
            <w:r w:rsidRPr="00E3562F">
              <w:t>-0.1667</w:t>
            </w:r>
            <w:r>
              <w:t xml:space="preserve">, </w:t>
            </w:r>
            <w:r w:rsidRPr="00E3562F">
              <w:t>3.1667</w:t>
            </w:r>
            <w:r>
              <w:t xml:space="preserve">, </w:t>
            </w:r>
            <w:r w:rsidRPr="00E3562F">
              <w:t>-2.2394</w:t>
            </w:r>
            <w:r>
              <w:rPr>
                <w:rFonts w:hint="eastAsia"/>
              </w:rPr>
              <w:t>)</w:t>
            </w:r>
            <w:r>
              <w:t xml:space="preserve">    </w:t>
            </w:r>
            <w:r>
              <w:rPr>
                <w:rFonts w:hint="eastAsia"/>
              </w:rPr>
              <w:t>发散</w:t>
            </w:r>
          </w:p>
        </w:tc>
        <w:tc>
          <w:tcPr>
            <w:tcW w:w="1922" w:type="dxa"/>
          </w:tcPr>
          <w:p w:rsidR="00B05BFC" w:rsidRDefault="00B05BF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05BFC" w:rsidTr="00B05BFC">
        <w:tc>
          <w:tcPr>
            <w:tcW w:w="2681" w:type="dxa"/>
          </w:tcPr>
          <w:p w:rsidR="00B05BFC" w:rsidRDefault="00B05BFC">
            <w:r>
              <w:rPr>
                <w:rFonts w:hint="eastAsia"/>
              </w:rPr>
              <w:t>(</w:t>
            </w:r>
            <w:r>
              <w:t>-0.5,3</w:t>
            </w:r>
            <w:r>
              <w:rPr>
                <w:rFonts w:hint="eastAsia"/>
              </w:rPr>
              <w:t>)</w:t>
            </w:r>
          </w:p>
        </w:tc>
        <w:tc>
          <w:tcPr>
            <w:tcW w:w="3693" w:type="dxa"/>
          </w:tcPr>
          <w:p w:rsidR="00B05BFC" w:rsidRDefault="00B05BFC">
            <w:r>
              <w:rPr>
                <w:rFonts w:hint="eastAsia"/>
              </w:rPr>
              <w:t>(-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7</w:t>
            </w:r>
            <w:r w:rsidRPr="00E3562F">
              <w:t>3383</w:t>
            </w:r>
            <w:r>
              <w:t>,-2</w:t>
            </w:r>
            <w:r>
              <w:rPr>
                <w:rFonts w:hint="eastAsia"/>
              </w:rPr>
              <w:t>)</w:t>
            </w:r>
            <w:r>
              <w:t xml:space="preserve">              </w:t>
            </w:r>
            <w:r>
              <w:rPr>
                <w:rFonts w:hint="eastAsia"/>
              </w:rPr>
              <w:t>收敛</w:t>
            </w:r>
          </w:p>
        </w:tc>
        <w:tc>
          <w:tcPr>
            <w:tcW w:w="1922" w:type="dxa"/>
          </w:tcPr>
          <w:p w:rsidR="00B05BFC" w:rsidRDefault="00B05BF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05BFC" w:rsidTr="00B05BFC">
        <w:tc>
          <w:tcPr>
            <w:tcW w:w="2681" w:type="dxa"/>
          </w:tcPr>
          <w:p w:rsidR="00B05BFC" w:rsidRDefault="00B05BFC">
            <w:r>
              <w:rPr>
                <w:rFonts w:hint="eastAsia"/>
              </w:rPr>
              <w:t>(</w:t>
            </w:r>
            <w:r>
              <w:t>-1.5,3</w:t>
            </w:r>
            <w:r>
              <w:rPr>
                <w:rFonts w:hint="eastAsia"/>
              </w:rPr>
              <w:t>)</w:t>
            </w:r>
          </w:p>
        </w:tc>
        <w:tc>
          <w:tcPr>
            <w:tcW w:w="3693" w:type="dxa"/>
          </w:tcPr>
          <w:p w:rsidR="00B05BFC" w:rsidRDefault="00B05BFC">
            <w:r>
              <w:rPr>
                <w:rFonts w:hint="eastAsia"/>
              </w:rPr>
              <w:t>(</w:t>
            </w:r>
            <w:r w:rsidRPr="00E3562F">
              <w:t>0.0941</w:t>
            </w:r>
            <w:r>
              <w:t xml:space="preserve">, </w:t>
            </w:r>
            <w:r w:rsidRPr="00E3562F">
              <w:t>8.0433</w:t>
            </w:r>
            <w:r>
              <w:t xml:space="preserve">, </w:t>
            </w:r>
            <w:r w:rsidRPr="00E3562F">
              <w:t>-32.9372</w:t>
            </w:r>
            <w:r>
              <w:rPr>
                <w:rFonts w:hint="eastAsia"/>
              </w:rPr>
              <w:t>)</w:t>
            </w:r>
            <w:r>
              <w:t xml:space="preserve">    </w:t>
            </w:r>
            <w:r>
              <w:rPr>
                <w:rFonts w:hint="eastAsia"/>
              </w:rPr>
              <w:t>发散</w:t>
            </w:r>
          </w:p>
        </w:tc>
        <w:tc>
          <w:tcPr>
            <w:tcW w:w="1922" w:type="dxa"/>
          </w:tcPr>
          <w:p w:rsidR="00B05BFC" w:rsidRDefault="00B05BF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1E0484" w:rsidRDefault="001E0484" w:rsidP="006A4890">
      <w:pPr>
        <w:spacing w:line="400" w:lineRule="atLeast"/>
      </w:pPr>
    </w:p>
    <w:p w:rsidR="00E3562F" w:rsidRPr="00E825A7" w:rsidRDefault="00E3562F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 xml:space="preserve">4. </w:t>
      </w:r>
      <w:r w:rsidRPr="00E825A7">
        <w:rPr>
          <w:rFonts w:hint="eastAsia"/>
          <w:b/>
          <w:sz w:val="24"/>
        </w:rPr>
        <w:t>结论</w:t>
      </w:r>
    </w:p>
    <w:p w:rsidR="00D7148E" w:rsidRDefault="00A50ECF" w:rsidP="006A4890">
      <w:pPr>
        <w:spacing w:line="400" w:lineRule="atLeast"/>
      </w:pPr>
      <w:r>
        <w:tab/>
      </w:r>
      <w:r w:rsidR="00D7148E">
        <w:rPr>
          <w:rFonts w:hint="eastAsia"/>
        </w:rPr>
        <w:t>此函数没有极值点，因为</w:t>
      </w:r>
      <w:r w:rsidR="00D7148E">
        <w:rPr>
          <w:rFonts w:hint="eastAsia"/>
        </w:rPr>
        <w:t>X</w:t>
      </w:r>
      <w:r w:rsidR="00D7148E">
        <w:t>2</w:t>
      </w:r>
      <w:r w:rsidR="00D7148E">
        <w:rPr>
          <w:rFonts w:hint="eastAsia"/>
        </w:rPr>
        <w:t>会发散，函数在（</w:t>
      </w:r>
      <w:r w:rsidR="00D7148E">
        <w:rPr>
          <w:rFonts w:hint="eastAsia"/>
        </w:rPr>
        <w:t>1</w:t>
      </w:r>
      <w:r w:rsidR="00D7148E">
        <w:rPr>
          <w:rFonts w:hint="eastAsia"/>
        </w:rPr>
        <w:t>，</w:t>
      </w:r>
      <w:r w:rsidR="00D7148E">
        <w:rPr>
          <w:rFonts w:ascii="Cambria Math" w:hAnsi="Cambria Math"/>
        </w:rPr>
        <w:t>∞</w:t>
      </w:r>
      <w:r w:rsidR="00D7148E">
        <w:rPr>
          <w:rFonts w:hint="eastAsia"/>
        </w:rPr>
        <w:t>）处收敛为</w:t>
      </w:r>
      <w:r w:rsidR="00D7148E">
        <w:rPr>
          <w:rFonts w:hint="eastAsia"/>
        </w:rPr>
        <w:t>2</w:t>
      </w:r>
      <w:r w:rsidR="00D7148E">
        <w:rPr>
          <w:rFonts w:hint="eastAsia"/>
        </w:rPr>
        <w:t>；在</w:t>
      </w:r>
      <w:r w:rsidR="00D7148E">
        <w:rPr>
          <w:rFonts w:hint="eastAsia"/>
        </w:rPr>
        <w:t>（</w:t>
      </w:r>
      <w:r w:rsidR="00D7148E">
        <w:rPr>
          <w:rFonts w:hint="eastAsia"/>
        </w:rPr>
        <w:t>-</w:t>
      </w:r>
      <w:r w:rsidR="00D7148E">
        <w:rPr>
          <w:rFonts w:hint="eastAsia"/>
        </w:rPr>
        <w:t>1</w:t>
      </w:r>
      <w:r w:rsidR="00D7148E">
        <w:rPr>
          <w:rFonts w:hint="eastAsia"/>
        </w:rPr>
        <w:t>，</w:t>
      </w:r>
      <w:r w:rsidR="00D7148E">
        <w:rPr>
          <w:rFonts w:ascii="Cambria Math" w:hAnsi="Cambria Math"/>
        </w:rPr>
        <w:t>∞</w:t>
      </w:r>
      <w:r w:rsidR="00D7148E">
        <w:rPr>
          <w:rFonts w:hint="eastAsia"/>
        </w:rPr>
        <w:t>）</w:t>
      </w:r>
      <w:r w:rsidR="00D7148E">
        <w:rPr>
          <w:rFonts w:hint="eastAsia"/>
        </w:rPr>
        <w:t>处收敛为</w:t>
      </w:r>
      <w:r w:rsidR="00D7148E">
        <w:rPr>
          <w:rFonts w:hint="eastAsia"/>
        </w:rPr>
        <w:t>-</w:t>
      </w:r>
      <w:r w:rsidR="00D7148E">
        <w:t>2</w:t>
      </w:r>
      <w:r w:rsidR="00D7148E">
        <w:rPr>
          <w:rFonts w:hint="eastAsia"/>
        </w:rPr>
        <w:t>。如果初始值偏离</w:t>
      </w:r>
      <w:r w:rsidR="00D7148E">
        <w:rPr>
          <w:rFonts w:hint="eastAsia"/>
        </w:rPr>
        <w:t>1</w:t>
      </w:r>
      <w:r w:rsidR="00D7148E">
        <w:rPr>
          <w:rFonts w:hint="eastAsia"/>
        </w:rPr>
        <w:t>较大，那么就无法迭代到收敛点。</w:t>
      </w:r>
    </w:p>
    <w:p w:rsidR="00D7148E" w:rsidRDefault="00D7148E" w:rsidP="006A4890">
      <w:pPr>
        <w:spacing w:line="400" w:lineRule="atLeast"/>
        <w:rPr>
          <w:rFonts w:hint="eastAsia"/>
        </w:rPr>
      </w:pPr>
      <w:r>
        <w:tab/>
      </w:r>
      <w:r>
        <w:rPr>
          <w:rFonts w:hint="eastAsia"/>
        </w:rPr>
        <w:t>所以</w:t>
      </w:r>
      <w:r>
        <w:rPr>
          <w:rFonts w:hint="eastAsia"/>
        </w:rPr>
        <w:t>牛顿法对初始点的选取非常重要。</w:t>
      </w:r>
    </w:p>
    <w:p w:rsidR="006C2381" w:rsidRDefault="006C2381" w:rsidP="006A4890">
      <w:pPr>
        <w:spacing w:line="400" w:lineRule="atLeast"/>
      </w:pPr>
    </w:p>
    <w:p w:rsidR="006C2381" w:rsidRDefault="006C2381" w:rsidP="006A4890">
      <w:pPr>
        <w:spacing w:line="400" w:lineRule="atLeast"/>
        <w:rPr>
          <w:rFonts w:hint="eastAsia"/>
        </w:rPr>
      </w:pPr>
    </w:p>
    <w:p w:rsidR="001E0484" w:rsidRPr="00E825A7" w:rsidRDefault="001E0484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>二、梯度下降法</w:t>
      </w:r>
    </w:p>
    <w:p w:rsidR="001E0484" w:rsidRPr="00E825A7" w:rsidRDefault="001E0484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>1.</w:t>
      </w:r>
      <w:r w:rsidRPr="00E825A7">
        <w:rPr>
          <w:b/>
          <w:sz w:val="24"/>
        </w:rPr>
        <w:t xml:space="preserve"> </w:t>
      </w:r>
      <w:r w:rsidR="00E3562F" w:rsidRPr="00E825A7">
        <w:rPr>
          <w:rFonts w:hint="eastAsia"/>
          <w:b/>
          <w:sz w:val="24"/>
        </w:rPr>
        <w:t>算法原理</w:t>
      </w:r>
    </w:p>
    <w:p w:rsidR="001C693E" w:rsidRDefault="00CA50CB" w:rsidP="006A4890">
      <w:pPr>
        <w:spacing w:line="40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梯度下降法，就是利用负梯度方向来决定每次迭代的新的搜索方向，使得每次迭代能使待优化的目标函数逐步减小。梯度下降法是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范数下的最速下降法。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最速下降法的一种简单形式是：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x(k+1)=x(k)-a*g(k),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称为学习速率，可以是较小的常数。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x(k)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的梯度。</w:t>
      </w:r>
    </w:p>
    <w:p w:rsidR="00E77B13" w:rsidRPr="00E77B13" w:rsidRDefault="00E77B13" w:rsidP="006A4890">
      <w:pPr>
        <w:spacing w:line="400" w:lineRule="atLeas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E77B13" w:rsidRPr="00E825A7" w:rsidRDefault="001E0484" w:rsidP="00767F75">
      <w:pPr>
        <w:spacing w:line="400" w:lineRule="atLeast"/>
        <w:rPr>
          <w:rFonts w:hint="eastAsia"/>
          <w:b/>
          <w:sz w:val="24"/>
        </w:rPr>
      </w:pPr>
      <w:r w:rsidRPr="00E825A7">
        <w:rPr>
          <w:b/>
          <w:sz w:val="24"/>
        </w:rPr>
        <w:t xml:space="preserve">2. </w:t>
      </w:r>
      <w:r w:rsidR="00E3562F" w:rsidRPr="00E825A7">
        <w:rPr>
          <w:rFonts w:hint="eastAsia"/>
          <w:b/>
          <w:sz w:val="24"/>
        </w:rPr>
        <w:t>程序实现</w:t>
      </w:r>
    </w:p>
    <w:p w:rsidR="00C134B5" w:rsidRPr="00E77B13" w:rsidRDefault="00E77B13" w:rsidP="00767F75">
      <w:pPr>
        <w:spacing w:line="400" w:lineRule="atLeas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本实验中，学习率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采用两种方案，固定步长和最优步长法。</w:t>
      </w:r>
      <w:r w:rsidR="0037793A">
        <w:rPr>
          <w:rFonts w:ascii="Helvetica" w:hAnsi="Helvetica" w:cs="Helvetica" w:hint="eastAsia"/>
          <w:color w:val="000000"/>
          <w:szCs w:val="21"/>
          <w:shd w:val="clear" w:color="auto" w:fill="FFFFFF"/>
        </w:rPr>
        <w:t>实验函数为</w:t>
      </w:r>
      <m:oMath>
        <m:r>
          <w:rPr>
            <w:rFonts w:ascii="Cambria Math" w:hAnsi="Cambria Math" w:cs="Helvetica" w:hint="eastAsia"/>
            <w:color w:val="000000"/>
            <w:szCs w:val="21"/>
            <w:shd w:val="clear" w:color="auto" w:fill="FFFFFF"/>
          </w:rPr>
          <m:t>y</m:t>
        </m:r>
        <m:r>
          <m:rPr>
            <m:sty m:val="p"/>
          </m:rPr>
          <w:rPr>
            <w:rFonts w:ascii="Cambria Math" w:hAnsi="Cambria Math" w:cs="Helvetica"/>
            <w:color w:val="000000"/>
            <w:szCs w:val="21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x</m:t>
            </m:r>
            <m:func>
              <m:func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cos</m:t>
                </m:r>
              </m:fName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y</m:t>
                </m:r>
              </m:e>
            </m:func>
          </m:e>
        </m:func>
      </m:oMath>
    </w:p>
    <w:p w:rsidR="00DC6DF2" w:rsidRPr="00DC6DF2" w:rsidRDefault="00DC6DF2" w:rsidP="00DC6DF2">
      <w:r w:rsidRPr="00DC6DF2">
        <w:t>X0 = [-3,</w:t>
      </w:r>
      <w:r w:rsidR="009A5140">
        <w:t>1</w:t>
      </w:r>
      <w:proofErr w:type="gramStart"/>
      <w:r w:rsidRPr="00DC6DF2">
        <w:t xml:space="preserve">];   </w:t>
      </w:r>
      <w:proofErr w:type="gramEnd"/>
      <w:r w:rsidRPr="00DC6DF2">
        <w:t xml:space="preserve">      % initial point</w:t>
      </w:r>
    </w:p>
    <w:p w:rsidR="00DC6DF2" w:rsidRPr="00DC6DF2" w:rsidRDefault="00DC6DF2" w:rsidP="00DC6DF2">
      <w:r w:rsidRPr="00DC6DF2">
        <w:t>E = 0.000001;        % error coefficient</w:t>
      </w:r>
    </w:p>
    <w:p w:rsidR="00DC6DF2" w:rsidRPr="00DC6DF2" w:rsidRDefault="00DC6DF2" w:rsidP="00DC6DF2">
      <w:proofErr w:type="spellStart"/>
      <w:r w:rsidRPr="00DC6DF2">
        <w:t>syms</w:t>
      </w:r>
      <w:proofErr w:type="spellEnd"/>
      <w:r w:rsidRPr="00DC6DF2">
        <w:t xml:space="preserve"> x y;</w:t>
      </w:r>
    </w:p>
    <w:p w:rsidR="00DC6DF2" w:rsidRPr="00DC6DF2" w:rsidRDefault="00DC6DF2" w:rsidP="00DC6DF2">
      <w:r w:rsidRPr="00DC6DF2">
        <w:lastRenderedPageBreak/>
        <w:t>X = [x, y</w:t>
      </w:r>
      <w:proofErr w:type="gramStart"/>
      <w:r w:rsidRPr="00DC6DF2">
        <w:t xml:space="preserve">];   </w:t>
      </w:r>
      <w:proofErr w:type="gramEnd"/>
      <w:r w:rsidRPr="00DC6DF2">
        <w:t xml:space="preserve">      % variables</w:t>
      </w:r>
    </w:p>
    <w:p w:rsidR="00DC6DF2" w:rsidRPr="00DC6DF2" w:rsidRDefault="00DC6DF2" w:rsidP="00DC6DF2">
      <w:r w:rsidRPr="00DC6DF2">
        <w:t>f = cos(x) * cos(y);</w:t>
      </w:r>
    </w:p>
    <w:p w:rsidR="00DC6DF2" w:rsidRPr="00DC6DF2" w:rsidRDefault="00DC6DF2" w:rsidP="00DC6DF2">
      <w:pPr>
        <w:rPr>
          <w:rFonts w:hint="eastAsia"/>
        </w:rPr>
      </w:pPr>
      <w:r w:rsidRPr="00DC6DF2">
        <w:t xml:space="preserve">G = </w:t>
      </w:r>
      <w:proofErr w:type="spellStart"/>
      <w:proofErr w:type="gramStart"/>
      <w:r w:rsidRPr="00DC6DF2">
        <w:t>jacobian</w:t>
      </w:r>
      <w:proofErr w:type="spellEnd"/>
      <w:r w:rsidRPr="00DC6DF2">
        <w:t>(</w:t>
      </w:r>
      <w:proofErr w:type="gramEnd"/>
      <w:r w:rsidRPr="00DC6DF2">
        <w:t>f, X);</w:t>
      </w:r>
    </w:p>
    <w:p w:rsidR="00DC6DF2" w:rsidRPr="00DC6DF2" w:rsidRDefault="00DC6DF2" w:rsidP="00DC6DF2">
      <w:r w:rsidRPr="00DC6DF2">
        <w:t>k = 0;</w:t>
      </w:r>
    </w:p>
    <w:p w:rsidR="00DC6DF2" w:rsidRPr="00DC6DF2" w:rsidRDefault="00DC6DF2" w:rsidP="00DC6DF2">
      <w:proofErr w:type="spellStart"/>
      <w:r w:rsidRPr="00DC6DF2">
        <w:t>syms</w:t>
      </w:r>
      <w:proofErr w:type="spellEnd"/>
      <w:r w:rsidRPr="00DC6DF2">
        <w:t xml:space="preserve"> m;</w:t>
      </w:r>
    </w:p>
    <w:p w:rsidR="00DC6DF2" w:rsidRPr="00DC6DF2" w:rsidRDefault="00DC6DF2" w:rsidP="00DC6DF2">
      <w:proofErr w:type="gramStart"/>
      <w:r w:rsidRPr="00DC6DF2">
        <w:t>while(</w:t>
      </w:r>
      <w:proofErr w:type="gramEnd"/>
      <w:r w:rsidRPr="00DC6DF2">
        <w:t>1)</w:t>
      </w:r>
    </w:p>
    <w:p w:rsidR="00DC6DF2" w:rsidRPr="00DC6DF2" w:rsidRDefault="00DC6DF2" w:rsidP="00DC6DF2">
      <w:r w:rsidRPr="00DC6DF2">
        <w:t xml:space="preserve">    g = </w:t>
      </w:r>
      <w:proofErr w:type="gramStart"/>
      <w:r w:rsidRPr="00DC6DF2">
        <w:t>double(</w:t>
      </w:r>
      <w:proofErr w:type="gramEnd"/>
      <w:r w:rsidRPr="00DC6DF2">
        <w:t>subs(G, X, X0));</w:t>
      </w:r>
    </w:p>
    <w:p w:rsidR="00DC6DF2" w:rsidRPr="00DC6DF2" w:rsidRDefault="00DC6DF2" w:rsidP="00DC6DF2">
      <w:r w:rsidRPr="00DC6DF2">
        <w:t xml:space="preserve">    x = X0 - </w:t>
      </w:r>
      <w:proofErr w:type="gramStart"/>
      <w:r w:rsidRPr="00DC6DF2">
        <w:t>m .</w:t>
      </w:r>
      <w:proofErr w:type="gramEnd"/>
      <w:r w:rsidRPr="00DC6DF2">
        <w:t>* g;</w:t>
      </w:r>
    </w:p>
    <w:p w:rsidR="00DC6DF2" w:rsidRPr="00DC6DF2" w:rsidRDefault="00DC6DF2" w:rsidP="00DC6DF2">
      <w:r w:rsidRPr="00DC6DF2">
        <w:t xml:space="preserve">    h = </w:t>
      </w:r>
      <w:proofErr w:type="gramStart"/>
      <w:r w:rsidRPr="00DC6DF2">
        <w:t>diff(</w:t>
      </w:r>
      <w:proofErr w:type="gramEnd"/>
      <w:r w:rsidRPr="00DC6DF2">
        <w:t>subs(f, X, x),'m');</w:t>
      </w:r>
    </w:p>
    <w:p w:rsidR="00DC6DF2" w:rsidRPr="00DC6DF2" w:rsidRDefault="00DC6DF2" w:rsidP="00DC6DF2">
      <w:r w:rsidRPr="00DC6DF2">
        <w:t xml:space="preserve">    a = double(solve(</w:t>
      </w:r>
      <w:proofErr w:type="spellStart"/>
      <w:r w:rsidRPr="00DC6DF2">
        <w:t>h,'m</w:t>
      </w:r>
      <w:proofErr w:type="spellEnd"/>
      <w:r w:rsidRPr="00DC6DF2">
        <w:t>'));</w:t>
      </w:r>
    </w:p>
    <w:p w:rsidR="00DC6DF2" w:rsidRPr="00DC6DF2" w:rsidRDefault="00DC6DF2" w:rsidP="00DC6DF2">
      <w:r w:rsidRPr="00DC6DF2">
        <w:t xml:space="preserve">    x = X0 - </w:t>
      </w:r>
      <w:proofErr w:type="gramStart"/>
      <w:r w:rsidRPr="00DC6DF2">
        <w:t>a .</w:t>
      </w:r>
      <w:proofErr w:type="gramEnd"/>
      <w:r w:rsidRPr="00DC6DF2">
        <w:t>* g;</w:t>
      </w:r>
    </w:p>
    <w:p w:rsidR="00DC6DF2" w:rsidRPr="00DC6DF2" w:rsidRDefault="00DC6DF2" w:rsidP="00DC6DF2">
      <w:r w:rsidRPr="00DC6DF2">
        <w:t xml:space="preserve">    </w:t>
      </w:r>
      <w:proofErr w:type="spellStart"/>
      <w:r w:rsidRPr="00DC6DF2">
        <w:t>yX</w:t>
      </w:r>
      <w:proofErr w:type="spellEnd"/>
      <w:r w:rsidRPr="00DC6DF2">
        <w:t xml:space="preserve"> = </w:t>
      </w:r>
      <w:proofErr w:type="gramStart"/>
      <w:r w:rsidRPr="00DC6DF2">
        <w:t>double(</w:t>
      </w:r>
      <w:proofErr w:type="gramEnd"/>
      <w:r w:rsidRPr="00DC6DF2">
        <w:t>subs(f, X, X0));</w:t>
      </w:r>
    </w:p>
    <w:p w:rsidR="00DC6DF2" w:rsidRPr="00DC6DF2" w:rsidRDefault="00DC6DF2" w:rsidP="00DC6DF2">
      <w:r w:rsidRPr="00DC6DF2">
        <w:t xml:space="preserve">    </w:t>
      </w:r>
      <w:proofErr w:type="spellStart"/>
      <w:r w:rsidRPr="00DC6DF2">
        <w:t>yx</w:t>
      </w:r>
      <w:proofErr w:type="spellEnd"/>
      <w:r w:rsidRPr="00DC6DF2">
        <w:t xml:space="preserve"> = </w:t>
      </w:r>
      <w:proofErr w:type="gramStart"/>
      <w:r w:rsidRPr="00DC6DF2">
        <w:t>double(</w:t>
      </w:r>
      <w:proofErr w:type="gramEnd"/>
      <w:r w:rsidRPr="00DC6DF2">
        <w:t>subs(f, X, x));</w:t>
      </w:r>
    </w:p>
    <w:p w:rsidR="00DC6DF2" w:rsidRPr="00DC6DF2" w:rsidRDefault="00DC6DF2" w:rsidP="00DC6DF2">
      <w:r w:rsidRPr="00DC6DF2">
        <w:t xml:space="preserve">    </w:t>
      </w:r>
      <w:proofErr w:type="gramStart"/>
      <w:r w:rsidRPr="00DC6DF2">
        <w:t>if(</w:t>
      </w:r>
      <w:proofErr w:type="gramEnd"/>
      <w:r w:rsidRPr="00DC6DF2">
        <w:t>abs(</w:t>
      </w:r>
      <w:proofErr w:type="spellStart"/>
      <w:r w:rsidRPr="00DC6DF2">
        <w:t>yX</w:t>
      </w:r>
      <w:proofErr w:type="spellEnd"/>
      <w:r w:rsidRPr="00DC6DF2">
        <w:t xml:space="preserve"> - </w:t>
      </w:r>
      <w:proofErr w:type="spellStart"/>
      <w:r w:rsidRPr="00DC6DF2">
        <w:t>yx</w:t>
      </w:r>
      <w:proofErr w:type="spellEnd"/>
      <w:r w:rsidRPr="00DC6DF2">
        <w:t>) &lt;= E)</w:t>
      </w:r>
    </w:p>
    <w:p w:rsidR="00DC6DF2" w:rsidRPr="00DC6DF2" w:rsidRDefault="00DC6DF2" w:rsidP="00DC6DF2">
      <w:r w:rsidRPr="00DC6DF2">
        <w:t xml:space="preserve">        break;</w:t>
      </w:r>
    </w:p>
    <w:p w:rsidR="00DC6DF2" w:rsidRPr="00DC6DF2" w:rsidRDefault="00DC6DF2" w:rsidP="00DC6DF2">
      <w:r w:rsidRPr="00DC6DF2">
        <w:t xml:space="preserve">    else</w:t>
      </w:r>
    </w:p>
    <w:p w:rsidR="00DC6DF2" w:rsidRPr="00DC6DF2" w:rsidRDefault="00DC6DF2" w:rsidP="00DC6DF2">
      <w:r w:rsidRPr="00DC6DF2">
        <w:t xml:space="preserve">        X0 = x;</w:t>
      </w:r>
    </w:p>
    <w:p w:rsidR="00DC6DF2" w:rsidRPr="00DC6DF2" w:rsidRDefault="00DC6DF2" w:rsidP="00DC6DF2">
      <w:r w:rsidRPr="00DC6DF2">
        <w:t xml:space="preserve">    end</w:t>
      </w:r>
    </w:p>
    <w:p w:rsidR="00DC6DF2" w:rsidRPr="00DC6DF2" w:rsidRDefault="00DC6DF2" w:rsidP="00DC6DF2">
      <w:r w:rsidRPr="00DC6DF2">
        <w:t xml:space="preserve">    k = k + 1;</w:t>
      </w:r>
    </w:p>
    <w:p w:rsidR="00DC6DF2" w:rsidRPr="00DC6DF2" w:rsidRDefault="00DC6DF2" w:rsidP="00DC6DF2">
      <w:r w:rsidRPr="00DC6DF2">
        <w:t>end</w:t>
      </w:r>
    </w:p>
    <w:p w:rsidR="00E3562F" w:rsidRDefault="00E3562F" w:rsidP="006A4890">
      <w:pPr>
        <w:spacing w:line="400" w:lineRule="atLeast"/>
      </w:pPr>
    </w:p>
    <w:p w:rsidR="00CA50CB" w:rsidRDefault="00CA50CB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 xml:space="preserve">3. </w:t>
      </w:r>
      <w:r w:rsidRPr="00E825A7">
        <w:rPr>
          <w:rFonts w:hint="eastAsia"/>
          <w:b/>
          <w:sz w:val="24"/>
        </w:rPr>
        <w:t>实验结果</w:t>
      </w:r>
    </w:p>
    <w:p w:rsidR="00D710E6" w:rsidRDefault="009A5140" w:rsidP="006A4890">
      <w:pPr>
        <w:spacing w:line="400" w:lineRule="atLeast"/>
        <w:rPr>
          <w:rFonts w:hint="eastAsia"/>
        </w:rPr>
      </w:pPr>
      <w:r>
        <w:tab/>
      </w:r>
      <w:r>
        <w:rPr>
          <w:rFonts w:hint="eastAsia"/>
        </w:rPr>
        <w:t>对于固定步长实验，</w:t>
      </w:r>
      <w:r w:rsidR="00767F75">
        <w:rPr>
          <w:rFonts w:hint="eastAsia"/>
        </w:rPr>
        <w:t>改变学习率</w:t>
      </w:r>
      <w:r w:rsidR="00767F75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="00767F75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proofErr w:type="gramStart"/>
      <w:r w:rsidR="00767F75">
        <w:rPr>
          <w:rFonts w:ascii="Helvetica" w:hAnsi="Helvetica" w:cs="Helvetica" w:hint="eastAsia"/>
          <w:color w:val="000000"/>
          <w:szCs w:val="21"/>
          <w:shd w:val="clear" w:color="auto" w:fill="FFFFFF"/>
        </w:rPr>
        <w:t>值对于</w:t>
      </w:r>
      <w:proofErr w:type="gramEnd"/>
      <w:r w:rsidR="00767F75">
        <w:rPr>
          <w:rFonts w:ascii="Helvetica" w:hAnsi="Helvetica" w:cs="Helvetica" w:hint="eastAsia"/>
          <w:color w:val="000000"/>
          <w:szCs w:val="21"/>
          <w:shd w:val="clear" w:color="auto" w:fill="FFFFFF"/>
        </w:rPr>
        <w:t>迭代次数有很大影响，有时甚至永远迭代不到满足要求的点。</w:t>
      </w:r>
      <w:r w:rsidR="00ED22F2">
        <w:rPr>
          <w:rFonts w:ascii="Helvetica" w:hAnsi="Helvetica" w:cs="Helvetica" w:hint="eastAsia"/>
          <w:color w:val="000000"/>
          <w:szCs w:val="21"/>
          <w:shd w:val="clear" w:color="auto" w:fill="FFFFFF"/>
        </w:rPr>
        <w:t>一般实验结果是收敛为（</w:t>
      </w:r>
      <w:r w:rsidR="00ED22F2">
        <w:rPr>
          <w:rFonts w:ascii="Helvetica" w:hAnsi="Helvetica" w:cs="Helvetica" w:hint="eastAsia"/>
          <w:color w:val="000000"/>
          <w:szCs w:val="21"/>
          <w:shd w:val="clear" w:color="auto" w:fill="FFFFFF"/>
        </w:rPr>
        <w:t>-</w:t>
      </w:r>
      <w:r w:rsidR="00ED22F2">
        <w:rPr>
          <w:rFonts w:ascii="Helvetica" w:hAnsi="Helvetica" w:cs="Helvetica"/>
          <w:color w:val="000000"/>
          <w:szCs w:val="21"/>
          <w:shd w:val="clear" w:color="auto" w:fill="FFFFFF"/>
        </w:rPr>
        <w:t>3.1416</w:t>
      </w:r>
      <w:r w:rsidR="00ED22F2">
        <w:rPr>
          <w:rFonts w:ascii="Helvetica" w:hAnsi="Helvetica" w:cs="Helvetica" w:hint="eastAsia"/>
          <w:color w:val="000000"/>
          <w:szCs w:val="21"/>
          <w:shd w:val="clear" w:color="auto" w:fill="FFFFFF"/>
        </w:rPr>
        <w:t>,0</w:t>
      </w:r>
      <w:r w:rsidR="00ED22F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），值为</w:t>
      </w:r>
      <w:r w:rsidR="00ED22F2">
        <w:rPr>
          <w:rFonts w:ascii="Helvetica" w:hAnsi="Helvetica" w:cs="Helvetica" w:hint="eastAsia"/>
          <w:color w:val="000000"/>
          <w:szCs w:val="21"/>
          <w:shd w:val="clear" w:color="auto" w:fill="FFFFFF"/>
        </w:rPr>
        <w:t>-</w:t>
      </w:r>
      <w:r w:rsidR="00ED22F2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ED22F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，由于函数以</w:t>
      </w:r>
      <w:r w:rsidR="00234124">
        <w:rPr>
          <w:rFonts w:ascii="Helvetica" w:hAnsi="Helvetica" w:cs="Helvetica" w:hint="eastAsia"/>
          <w:color w:val="000000"/>
          <w:szCs w:val="21"/>
          <w:shd w:val="clear" w:color="auto" w:fill="FFFFFF"/>
        </w:rPr>
        <w:t>2</w:t>
      </w:r>
      <w:r w:rsidR="00234124">
        <w:rPr>
          <w:rFonts w:ascii="Cambria Math" w:hAnsi="Cambria Math" w:cs="Helvetica"/>
          <w:color w:val="000000"/>
          <w:szCs w:val="21"/>
          <w:shd w:val="clear" w:color="auto" w:fill="FFFFFF"/>
        </w:rPr>
        <w:t>π</w:t>
      </w:r>
      <w:r w:rsidR="00234124">
        <w:rPr>
          <w:rFonts w:ascii="Helvetica" w:hAnsi="Helvetica" w:cs="Helvetica" w:hint="eastAsia"/>
          <w:color w:val="000000"/>
          <w:szCs w:val="21"/>
          <w:shd w:val="clear" w:color="auto" w:fill="FFFFFF"/>
        </w:rPr>
        <w:t>为周期，其他收敛点以此类推</w:t>
      </w:r>
    </w:p>
    <w:p w:rsidR="00ED22F2" w:rsidRPr="00D710E6" w:rsidRDefault="009A5140" w:rsidP="006A4890">
      <w:pPr>
        <w:spacing w:line="400" w:lineRule="atLeast"/>
      </w:pPr>
      <w:r>
        <w:tab/>
      </w:r>
      <w:r w:rsidR="00ED22F2">
        <w:rPr>
          <w:rFonts w:hint="eastAsia"/>
        </w:rPr>
        <w:t>对于可变步长的实验，初始点选取不同对实验结果影响很大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22F2" w:rsidTr="00ED22F2"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初始点（</w:t>
            </w:r>
            <w:r>
              <w:rPr>
                <w:rFonts w:hint="eastAsia"/>
              </w:rPr>
              <w:t>x,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收敛点和</w:t>
            </w:r>
            <w:proofErr w:type="gramStart"/>
            <w:r>
              <w:rPr>
                <w:rFonts w:hint="eastAsia"/>
              </w:rPr>
              <w:t>收敛值</w:t>
            </w:r>
            <w:proofErr w:type="gramEnd"/>
          </w:p>
        </w:tc>
        <w:tc>
          <w:tcPr>
            <w:tcW w:w="2766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迭代次数</w:t>
            </w:r>
          </w:p>
        </w:tc>
      </w:tr>
      <w:tr w:rsidR="00ED22F2" w:rsidTr="00ED22F2"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-</w:t>
            </w:r>
            <w:r>
              <w:t>3.1416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-</w:t>
            </w:r>
            <w:r>
              <w:t>1</w:t>
            </w:r>
          </w:p>
        </w:tc>
        <w:tc>
          <w:tcPr>
            <w:tcW w:w="2766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ED22F2" w:rsidTr="00ED22F2"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1,1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ED22F2" w:rsidRDefault="00ED22F2" w:rsidP="00ED22F2">
            <w:pPr>
              <w:tabs>
                <w:tab w:val="left" w:pos="1685"/>
              </w:tabs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>
              <w:tab/>
              <w:t xml:space="preserve"> 1</w:t>
            </w:r>
          </w:p>
        </w:tc>
        <w:tc>
          <w:tcPr>
            <w:tcW w:w="2766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ED22F2" w:rsidTr="00ED22F2"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2,1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ED22F2">
              <w:t>1.5711</w:t>
            </w:r>
            <w:r>
              <w:rPr>
                <w:rFonts w:hint="eastAsia"/>
              </w:rPr>
              <w:t>，</w:t>
            </w:r>
            <w:r w:rsidRPr="00ED22F2">
              <w:t>1.5710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ED22F2" w:rsidTr="00ED22F2">
        <w:tc>
          <w:tcPr>
            <w:tcW w:w="2765" w:type="dxa"/>
          </w:tcPr>
          <w:p w:rsidR="00ED22F2" w:rsidRDefault="00ED22F2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3,1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ED22F2" w:rsidRDefault="00ED22F2" w:rsidP="008840B3">
            <w:pPr>
              <w:tabs>
                <w:tab w:val="left" w:pos="1834"/>
              </w:tabs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="008840B3">
              <w:rPr>
                <w:rFonts w:hint="eastAsia"/>
              </w:rPr>
              <w:t>3.1416</w:t>
            </w:r>
            <w:r w:rsidR="008840B3">
              <w:rPr>
                <w:rFonts w:hint="eastAsia"/>
              </w:rPr>
              <w:t>，</w:t>
            </w:r>
            <w:r w:rsidR="008840B3"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  <w:r w:rsidR="008840B3">
              <w:t xml:space="preserve">    </w:t>
            </w:r>
            <w:r w:rsidR="008840B3">
              <w:rPr>
                <w:rFonts w:hint="eastAsia"/>
              </w:rPr>
              <w:t>-</w:t>
            </w:r>
            <w:r w:rsidR="008840B3">
              <w:t>1</w:t>
            </w:r>
          </w:p>
        </w:tc>
        <w:tc>
          <w:tcPr>
            <w:tcW w:w="2766" w:type="dxa"/>
          </w:tcPr>
          <w:p w:rsidR="00ED22F2" w:rsidRDefault="008840B3" w:rsidP="006A4890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</w:tbl>
    <w:p w:rsidR="009A5140" w:rsidRPr="00D710E6" w:rsidRDefault="009A5140" w:rsidP="006A4890">
      <w:pPr>
        <w:spacing w:line="400" w:lineRule="atLeast"/>
        <w:rPr>
          <w:rFonts w:hint="eastAsia"/>
        </w:rPr>
      </w:pPr>
    </w:p>
    <w:p w:rsidR="00CA50CB" w:rsidRPr="00E825A7" w:rsidRDefault="00CA50CB" w:rsidP="006A4890">
      <w:pPr>
        <w:spacing w:line="400" w:lineRule="atLeast"/>
        <w:rPr>
          <w:b/>
          <w:sz w:val="24"/>
        </w:rPr>
      </w:pPr>
      <w:r w:rsidRPr="00E825A7">
        <w:rPr>
          <w:rFonts w:hint="eastAsia"/>
          <w:b/>
          <w:sz w:val="24"/>
        </w:rPr>
        <w:t xml:space="preserve">4. </w:t>
      </w:r>
      <w:r w:rsidRPr="00E825A7">
        <w:rPr>
          <w:rFonts w:hint="eastAsia"/>
          <w:b/>
          <w:sz w:val="24"/>
        </w:rPr>
        <w:t>结论</w:t>
      </w:r>
    </w:p>
    <w:p w:rsidR="001C693E" w:rsidRDefault="00CA50CB" w:rsidP="006A4890">
      <w:pPr>
        <w:spacing w:line="400" w:lineRule="atLeast"/>
        <w:rPr>
          <w:rFonts w:hint="eastAsia"/>
        </w:rPr>
      </w:pPr>
      <w:r>
        <w:tab/>
      </w:r>
      <w:r>
        <w:rPr>
          <w:rFonts w:hint="eastAsia"/>
        </w:rPr>
        <w:t>在实验过程中</w:t>
      </w:r>
      <w:r w:rsidR="001C693E">
        <w:rPr>
          <w:rFonts w:hint="eastAsia"/>
        </w:rPr>
        <w:t>，</w:t>
      </w:r>
      <w:r>
        <w:rPr>
          <w:rFonts w:hint="eastAsia"/>
        </w:rPr>
        <w:t>步长</w:t>
      </w:r>
      <w:r w:rsidR="001C693E">
        <w:rPr>
          <w:rFonts w:hint="eastAsia"/>
        </w:rPr>
        <w:t>（学习率）</w:t>
      </w:r>
      <w:r w:rsidR="001C693E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="001C693E">
        <w:rPr>
          <w:rFonts w:hint="eastAsia"/>
        </w:rPr>
        <w:t>的选取对实验结果非常重要</w:t>
      </w:r>
      <w:r w:rsidR="003431F2">
        <w:rPr>
          <w:rFonts w:hint="eastAsia"/>
        </w:rPr>
        <w:t>。在固定步长的实验中，当</w:t>
      </w:r>
      <w:r w:rsidR="003431F2">
        <w:rPr>
          <w:rFonts w:ascii="Helvetica" w:hAnsi="Helvetica" w:cs="Helvetica"/>
          <w:color w:val="000000"/>
          <w:szCs w:val="21"/>
          <w:shd w:val="clear" w:color="auto" w:fill="FFFFFF"/>
        </w:rPr>
        <w:t>a</w:t>
      </w:r>
      <w:r w:rsidR="003431F2">
        <w:rPr>
          <w:rFonts w:ascii="Helvetica" w:hAnsi="Helvetica" w:cs="Helvetica" w:hint="eastAsia"/>
          <w:color w:val="000000"/>
          <w:szCs w:val="21"/>
          <w:shd w:val="clear" w:color="auto" w:fill="FFFFFF"/>
        </w:rPr>
        <w:t>过大，</w:t>
      </w:r>
      <w:r w:rsidR="00D710E6">
        <w:rPr>
          <w:rFonts w:ascii="Helvetica" w:hAnsi="Helvetica" w:cs="Helvetica" w:hint="eastAsia"/>
          <w:color w:val="000000"/>
          <w:szCs w:val="21"/>
          <w:shd w:val="clear" w:color="auto" w:fill="FFFFFF"/>
        </w:rPr>
        <w:t>会</w:t>
      </w:r>
      <w:r w:rsidR="003431F2">
        <w:rPr>
          <w:rFonts w:ascii="Helvetica" w:hAnsi="Helvetica" w:cs="Helvetica" w:hint="eastAsia"/>
          <w:color w:val="000000"/>
          <w:szCs w:val="21"/>
          <w:shd w:val="clear" w:color="auto" w:fill="FFFFFF"/>
        </w:rPr>
        <w:t>永远取不到极值点，因为它会在极值点附近来回跳动。在可变步长的实验中</w:t>
      </w:r>
      <w:r w:rsidR="0037793A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，初始点选取的不好会很容易陷入局部最优</w:t>
      </w:r>
    </w:p>
    <w:sectPr w:rsidR="001C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427E"/>
    <w:multiLevelType w:val="hybridMultilevel"/>
    <w:tmpl w:val="41F25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A"/>
    <w:rsid w:val="001C693E"/>
    <w:rsid w:val="001E0484"/>
    <w:rsid w:val="00234124"/>
    <w:rsid w:val="002C56EA"/>
    <w:rsid w:val="002F62DA"/>
    <w:rsid w:val="00313F1B"/>
    <w:rsid w:val="003431F2"/>
    <w:rsid w:val="0037793A"/>
    <w:rsid w:val="004A1609"/>
    <w:rsid w:val="006A4890"/>
    <w:rsid w:val="006C2381"/>
    <w:rsid w:val="00767F75"/>
    <w:rsid w:val="007A79A4"/>
    <w:rsid w:val="00870026"/>
    <w:rsid w:val="008840B3"/>
    <w:rsid w:val="008847BC"/>
    <w:rsid w:val="009A5140"/>
    <w:rsid w:val="00A50ECF"/>
    <w:rsid w:val="00B05BFC"/>
    <w:rsid w:val="00BA2360"/>
    <w:rsid w:val="00C134B5"/>
    <w:rsid w:val="00CA50CB"/>
    <w:rsid w:val="00D378CD"/>
    <w:rsid w:val="00D710E6"/>
    <w:rsid w:val="00D7148E"/>
    <w:rsid w:val="00DA0243"/>
    <w:rsid w:val="00DC6DF2"/>
    <w:rsid w:val="00E22644"/>
    <w:rsid w:val="00E3562F"/>
    <w:rsid w:val="00E77B13"/>
    <w:rsid w:val="00E825A7"/>
    <w:rsid w:val="00E956CB"/>
    <w:rsid w:val="00E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135C"/>
  <w15:chartTrackingRefBased/>
  <w15:docId w15:val="{381B4449-328D-43D9-8028-EA9F937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381"/>
    <w:pPr>
      <w:ind w:firstLineChars="200" w:firstLine="420"/>
    </w:pPr>
  </w:style>
  <w:style w:type="table" w:styleId="a4">
    <w:name w:val="Table Grid"/>
    <w:basedOn w:val="a1"/>
    <w:uiPriority w:val="39"/>
    <w:rsid w:val="006C2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50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352</Words>
  <Characters>2011</Characters>
  <Application>Microsoft Office Word</Application>
  <DocSecurity>0</DocSecurity>
  <Lines>16</Lines>
  <Paragraphs>4</Paragraphs>
  <ScaleCrop>false</ScaleCrop>
  <Company>Microsoft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何林飞</dc:creator>
  <cp:keywords/>
  <dc:description/>
  <cp:lastModifiedBy>何林飞</cp:lastModifiedBy>
  <cp:revision>26</cp:revision>
  <dcterms:created xsi:type="dcterms:W3CDTF">2016-12-08T00:00:00Z</dcterms:created>
  <dcterms:modified xsi:type="dcterms:W3CDTF">2016-12-08T04:35:00Z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