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Git-2.9.3-64-bit.exe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直接下一步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2.Eclipse配置Git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44856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查看是否装有</w:t>
      </w:r>
      <w:r>
        <w:rPr>
          <w:rFonts w:hint="eastAsia"/>
          <w:lang w:val="en-US" w:eastAsia="zh-CN"/>
        </w:rPr>
        <w:t>git插件，如果是mars版的一般是自带的git插件，如果没有装就自己下载git插件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Help-&gt;Install new software-&gt;Add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"http://img.blog.csdn.net/20160621152619563?watermark/2/text/aHR0cDovL2Jsb2cuY3Nkbi5uZXQv/font/5a6L5L2T/fontsize/400/fill/I0JBQkFCMA==/dissolve/70/gravity/Center"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1090" cy="2991485"/>
            <wp:effectExtent l="0" t="0" r="16510" b="1841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配置提交的</w:t>
      </w:r>
      <w:r>
        <w:rPr>
          <w:rFonts w:hint="eastAsia"/>
          <w:lang w:val="en-US" w:eastAsia="zh-CN"/>
        </w:rPr>
        <w:t>name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email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4204970"/>
            <wp:effectExtent l="0" t="0" r="7620" b="50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填写真实name和email，会和CommitMessage一起保存到git里面。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这样别人就知道是谁的改动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default" w:ascii="Arial" w:hAnsi="Arial" w:cs="Arial"/>
          <w:i w:val="0"/>
          <w:caps w:val="0"/>
          <w:color w:val="362E2B"/>
          <w:spacing w:val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62E2B"/>
          <w:spacing w:val="0"/>
          <w:shd w:val="clear" w:fill="FFFFFF"/>
        </w:rPr>
        <w:br w:type="page"/>
      </w:r>
    </w:p>
    <w:p>
      <w:pPr>
        <w:pStyle w:val="3"/>
        <w:numPr>
          <w:numId w:val="0"/>
        </w:numPr>
        <w:rPr>
          <w:rFonts w:hint="default" w:ascii="Arial" w:hAnsi="Arial" w:cs="Arial"/>
          <w:i w:val="0"/>
          <w:caps w:val="0"/>
          <w:color w:val="362E2B"/>
          <w:spacing w:val="0"/>
          <w:shd w:val="clear" w:fill="FFFFFF"/>
        </w:rPr>
      </w:pPr>
      <w:r>
        <w:rPr>
          <w:rFonts w:hint="eastAsia" w:cs="Arial"/>
          <w:i w:val="0"/>
          <w:caps w:val="0"/>
          <w:color w:val="362E2B"/>
          <w:spacing w:val="0"/>
          <w:shd w:val="clear" w:fill="FFFFFF"/>
          <w:lang w:val="en-US" w:eastAsia="zh-CN"/>
        </w:rPr>
        <w:t>3.</w:t>
      </w:r>
      <w:r>
        <w:rPr>
          <w:rFonts w:hint="default" w:ascii="Arial" w:hAnsi="Arial" w:cs="Arial"/>
          <w:i w:val="0"/>
          <w:caps w:val="0"/>
          <w:color w:val="362E2B"/>
          <w:spacing w:val="0"/>
          <w:shd w:val="clear" w:fill="FFFFFF"/>
        </w:rPr>
        <w:t>从远程Git仓库上获取</w:t>
      </w:r>
      <w:r>
        <w:rPr>
          <w:rFonts w:hint="eastAsia" w:cs="Arial"/>
          <w:i w:val="0"/>
          <w:caps w:val="0"/>
          <w:color w:val="362E2B"/>
          <w:spacing w:val="0"/>
          <w:shd w:val="clear" w:fill="FFFFFF"/>
          <w:lang w:eastAsia="zh-CN"/>
        </w:rPr>
        <w:t>（</w:t>
      </w:r>
      <w:r>
        <w:rPr>
          <w:rFonts w:hint="eastAsia" w:cs="Arial"/>
          <w:i w:val="0"/>
          <w:caps w:val="0"/>
          <w:color w:val="362E2B"/>
          <w:spacing w:val="0"/>
          <w:shd w:val="clear" w:fill="FFFFFF"/>
          <w:lang w:val="en-US" w:eastAsia="zh-CN"/>
        </w:rPr>
        <w:t>clone</w:t>
      </w:r>
      <w:r>
        <w:rPr>
          <w:rFonts w:hint="eastAsia" w:cs="Arial"/>
          <w:i w:val="0"/>
          <w:caps w:val="0"/>
          <w:color w:val="362E2B"/>
          <w:spacing w:val="0"/>
          <w:shd w:val="clear" w:fill="FFFFFF"/>
          <w:lang w:eastAsia="zh-CN"/>
        </w:rPr>
        <w:t>）</w:t>
      </w:r>
      <w:r>
        <w:rPr>
          <w:rFonts w:hint="default" w:ascii="Arial" w:hAnsi="Arial" w:cs="Arial"/>
          <w:i w:val="0"/>
          <w:caps w:val="0"/>
          <w:color w:val="362E2B"/>
          <w:spacing w:val="0"/>
          <w:shd w:val="clear" w:fill="FFFFFF"/>
        </w:rPr>
        <w:t>项目源码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Import导入项目</w:t>
      </w:r>
    </w:p>
    <w:p>
      <w:pPr>
        <w:pStyle w:val="2"/>
      </w:pPr>
      <w:r>
        <w:drawing>
          <wp:inline distT="0" distB="0" distL="114300" distR="114300">
            <wp:extent cx="2410460" cy="2525395"/>
            <wp:effectExtent l="0" t="0" r="8890" b="825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0615" cy="2521585"/>
            <wp:effectExtent l="0" t="0" r="635" b="1206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26765" cy="3536315"/>
            <wp:effectExtent l="0" t="0" r="6985" b="698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远程仓库地址URL:git@176.129.1.40:/home/data/git/eclipsegit.git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>
      <w:r>
        <w:drawing>
          <wp:inline distT="0" distB="0" distL="114300" distR="114300">
            <wp:extent cx="3230880" cy="3434080"/>
            <wp:effectExtent l="0" t="0" r="7620" b="1397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Directory:本地存储的路径，放到你自己的工作空间下</w:t>
      </w:r>
    </w:p>
    <w:p>
      <w:pP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2511425" cy="2670810"/>
            <wp:effectExtent l="0" t="0" r="3175" b="1524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3330" cy="2672080"/>
            <wp:effectExtent l="0" t="0" r="1270" b="1397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page"/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修改</w:t>
      </w:r>
      <w:r>
        <w:rPr>
          <w:rFonts w:hint="default"/>
        </w:rPr>
        <w:t>源码，提交到远程仓库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eastAsia="zh-CN"/>
        </w:rPr>
      </w:pPr>
      <w:r>
        <w:t>Git与提交有关的三个命令对应的操作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textAlignment w:val="auto"/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bCs/>
          <w:i w:val="0"/>
          <w:caps w:val="0"/>
          <w:color w:val="ED7D31" w:themeColor="accent2"/>
          <w:spacing w:val="0"/>
          <w:sz w:val="21"/>
          <w:szCs w:val="21"/>
          <w:shd w:val="clear" w:fill="FFFFFF"/>
          <w14:textFill>
            <w14:solidFill>
              <w14:schemeClr w14:val="accent2"/>
            </w14:solidFill>
          </w14:textFill>
        </w:rPr>
        <w:t>Add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命令是把文件从IDE的工作目录添加到本地仓库的stage区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textAlignment w:val="auto"/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bCs/>
          <w:i w:val="0"/>
          <w:caps w:val="0"/>
          <w:color w:val="ED7D31" w:themeColor="accent2"/>
          <w:spacing w:val="0"/>
          <w:sz w:val="21"/>
          <w:szCs w:val="21"/>
          <w:shd w:val="clear" w:fill="FFFFFF"/>
          <w14:textFill>
            <w14:solidFill>
              <w14:schemeClr w14:val="accent2"/>
            </w14:solidFill>
          </w14:textFill>
        </w:rPr>
        <w:t>Commit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命令把stage区的暂存文件提交到当前分支的仓库，并清空stage区。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textAlignment w:val="auto"/>
        <w:rPr>
          <w:rFonts w:hint="default"/>
        </w:rPr>
      </w:pPr>
      <w:r>
        <w:rPr>
          <w:rFonts w:ascii="Arial" w:hAnsi="Arial" w:eastAsia="宋体" w:cs="Arial"/>
          <w:b/>
          <w:bCs/>
          <w:i w:val="0"/>
          <w:caps w:val="0"/>
          <w:color w:val="ED7D31" w:themeColor="accent2"/>
          <w:spacing w:val="0"/>
          <w:sz w:val="21"/>
          <w:szCs w:val="21"/>
          <w:shd w:val="clear" w:fill="FFFFFF"/>
          <w14:textFill>
            <w14:solidFill>
              <w14:schemeClr w14:val="accent2"/>
            </w14:solidFill>
          </w14:textFill>
        </w:rPr>
        <w:t>Push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命令把本地仓库的提交同步到远程仓库。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</w:pPr>
      <w:r>
        <w:t>具体操作，在项目上点击右键，选择</w:t>
      </w:r>
      <w:r>
        <w:rPr>
          <w:rFonts w:hint="eastAsia"/>
          <w:lang w:val="en-US" w:eastAsia="zh-CN"/>
        </w:rPr>
        <w:t>Team</w:t>
      </w:r>
      <w:r>
        <w:t>菜单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92070" cy="2462530"/>
            <wp:effectExtent l="0" t="0" r="17780" b="1397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r="49828" b="15256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88945" cy="2589530"/>
            <wp:effectExtent l="0" t="0" r="1905" b="127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and push 会将代码提交到本地库并且推送到远程仓库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Commit只提交到本地库不推送到远程仓库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Commit message一定要填写，才能提交，在这里描述你这次提交的内容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**注意：每次提交前先pull更新一下代码，以防别人提交之后，你的提交会有冲突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拉取远程仓库的代码</w:t>
      </w:r>
    </w:p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77540" cy="3568700"/>
            <wp:effectExtent l="0" t="0" r="3810" b="1270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 r="56228" b="1260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0C4E3"/>
    <w:multiLevelType w:val="singleLevel"/>
    <w:tmpl w:val="5930C4E3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930DBB8"/>
    <w:multiLevelType w:val="singleLevel"/>
    <w:tmpl w:val="5930DBB8"/>
    <w:lvl w:ilvl="0" w:tentative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82DB3"/>
    <w:rsid w:val="240B343D"/>
    <w:rsid w:val="41ED6369"/>
    <w:rsid w:val="5089684B"/>
    <w:rsid w:val="5BE82DB3"/>
    <w:rsid w:val="661D566E"/>
    <w:rsid w:val="73E35A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2017-06-02T03:12:00Z</dcterms:created>
  <dc:creator>tarena</dc:creator>
  <cp:lastModifiedBy>tarena</cp:lastModifiedBy>
  <dcterms:modified xsi:type="dcterms:W3CDTF">2017-06-02T03:35:21Z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