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jc w:val="center"/>
      </w:pPr>
      <w:r>
        <w:rPr>
          <w:b/>
          <w:color w:val="003D73"/>
          <w:sz w:val="44"/>
        </w:rPr>
        <w:t>LAPORAN TUGASAN CU6</w:t>
      </w:r>
    </w:p>
    <w:p>
      <w:pPr>
        <w:jc w:val="center"/>
      </w:pPr>
      <w:r>
        <w:rPr>
          <w:b/>
          <w:color w:val="00549F"/>
          <w:sz w:val="36"/>
        </w:rPr>
        <w:t>NETWORK CABLING MANAGEMENT</w:t>
      </w:r>
    </w:p>
    <w:p>
      <w:pPr>
        <w:spacing w:after="40"/>
      </w:pPr>
    </w:p>
    <w:p>
      <w:pPr>
        <w:jc w:val="center"/>
      </w:pPr>
      <w:r>
        <w:rPr>
          <w:i/>
          <w:color w:val="718096"/>
          <w:sz w:val="24"/>
        </w:rPr>
        <w:t>Makmal Rangkaian Komputer  |  Topologi Bintang (Star Topology)</w:t>
      </w:r>
    </w:p>
    <w:p>
      <w:pPr>
        <w:spacing w:after="40"/>
      </w:pPr>
    </w:p>
    <w:p>
      <w:pPr>
        <w:spacing w:after="40"/>
      </w:pPr>
    </w:p>
    <w:p>
      <w:pPr>
        <w:spacing w:after="40"/>
      </w:pPr>
    </w:p>
    <w:tbl>
      <w:tblPr>
        <w:tblW w:type="auto" w:w="0"/>
        <w:jc w:val="center"/>
        <w:tblLook w:firstColumn="1" w:firstRow="1" w:lastColumn="0" w:lastRow="0" w:noHBand="0" w:noVBand="1" w:val="04A0"/>
      </w:tblPr>
      <w:tblGrid>
        <w:gridCol w:w="4535"/>
        <w:gridCol w:w="4535"/>
      </w:tblGrid>
      <w:tr>
        <w:tc>
          <w:tcPr>
            <w:tcW w:type="dxa" w:w="3118"/>
            <w:shd w:val="clear" w:color="auto" w:fill="EBF5FF"/>
          </w:tcPr>
          <w:p>
            <w:r/>
            <w:r>
              <w:rPr>
                <w:b/>
                <w:sz w:val="22"/>
              </w:rPr>
              <w:t>Program :</w:t>
            </w:r>
          </w:p>
        </w:tc>
        <w:tc>
          <w:tcPr>
            <w:tcW w:type="dxa" w:w="5386"/>
          </w:tcPr>
          <w:p>
            <w:r/>
            <w:r>
              <w:rPr>
                <w:sz w:val="22"/>
              </w:rPr>
              <w:t>Diploma Kemahiran Malaysia (DKM) Tahap 4</w:t>
            </w:r>
          </w:p>
        </w:tc>
      </w:tr>
      <w:tr>
        <w:tc>
          <w:tcPr>
            <w:tcW w:type="dxa" w:w="3118"/>
            <w:shd w:val="clear" w:color="auto" w:fill="EBF5FF"/>
          </w:tcPr>
          <w:p>
            <w:r/>
            <w:r>
              <w:rPr>
                <w:b/>
                <w:sz w:val="22"/>
              </w:rPr>
              <w:t>Bidang :</w:t>
            </w:r>
          </w:p>
        </w:tc>
        <w:tc>
          <w:tcPr>
            <w:tcW w:type="dxa" w:w="5386"/>
          </w:tcPr>
          <w:p>
            <w:r/>
            <w:r>
              <w:rPr>
                <w:sz w:val="22"/>
              </w:rPr>
              <w:t>Teknologi Maklumat &amp; Komunikasi (ICT)</w:t>
            </w:r>
          </w:p>
        </w:tc>
      </w:tr>
      <w:tr>
        <w:tc>
          <w:tcPr>
            <w:tcW w:type="dxa" w:w="3118"/>
            <w:shd w:val="clear" w:color="auto" w:fill="EBF5FF"/>
          </w:tcPr>
          <w:p>
            <w:r/>
            <w:r>
              <w:rPr>
                <w:b/>
                <w:sz w:val="22"/>
              </w:rPr>
              <w:t>Mata Pelajaran :</w:t>
            </w:r>
          </w:p>
        </w:tc>
        <w:tc>
          <w:tcPr>
            <w:tcW w:type="dxa" w:w="5386"/>
          </w:tcPr>
          <w:p>
            <w:r/>
            <w:r>
              <w:rPr>
                <w:sz w:val="22"/>
              </w:rPr>
              <w:t>Network Cabling Management (CU6)</w:t>
            </w:r>
          </w:p>
        </w:tc>
      </w:tr>
      <w:tr>
        <w:tc>
          <w:tcPr>
            <w:tcW w:type="dxa" w:w="3118"/>
            <w:shd w:val="clear" w:color="auto" w:fill="EBF5FF"/>
          </w:tcPr>
          <w:p>
            <w:r/>
            <w:r>
              <w:rPr>
                <w:b/>
                <w:sz w:val="22"/>
              </w:rPr>
              <w:t>Institusi :</w:t>
            </w:r>
          </w:p>
        </w:tc>
        <w:tc>
          <w:tcPr>
            <w:tcW w:type="dxa" w:w="5386"/>
          </w:tcPr>
          <w:p>
            <w:r/>
            <w:r>
              <w:rPr>
                <w:sz w:val="22"/>
              </w:rPr>
              <w:t>[Nama Kolej Komuniti / Institut Kemahiran]</w:t>
            </w:r>
          </w:p>
        </w:tc>
      </w:tr>
      <w:tr>
        <w:tc>
          <w:tcPr>
            <w:tcW w:type="dxa" w:w="3118"/>
            <w:shd w:val="clear" w:color="auto" w:fill="EBF5FF"/>
          </w:tcPr>
          <w:p>
            <w:r/>
            <w:r>
              <w:rPr>
                <w:b/>
                <w:sz w:val="22"/>
              </w:rPr>
              <w:t>Tarikh Hantar :</w:t>
            </w:r>
          </w:p>
        </w:tc>
        <w:tc>
          <w:tcPr>
            <w:tcW w:type="dxa" w:w="5386"/>
          </w:tcPr>
          <w:p>
            <w:r/>
            <w:r>
              <w:rPr>
                <w:sz w:val="22"/>
              </w:rPr>
              <w:t>________________</w:t>
            </w:r>
          </w:p>
        </w:tc>
      </w:tr>
      <w:tr>
        <w:tc>
          <w:tcPr>
            <w:tcW w:type="dxa" w:w="3118"/>
            <w:shd w:val="clear" w:color="auto" w:fill="EBF5FF"/>
          </w:tcPr>
          <w:p>
            <w:r/>
            <w:r>
              <w:rPr>
                <w:b/>
                <w:sz w:val="22"/>
              </w:rPr>
              <w:t>Nama Pelajar :</w:t>
            </w:r>
          </w:p>
        </w:tc>
        <w:tc>
          <w:tcPr>
            <w:tcW w:type="dxa" w:w="5386"/>
          </w:tcPr>
          <w:p>
            <w:r/>
            <w:r>
              <w:rPr>
                <w:sz w:val="22"/>
              </w:rPr>
              <w:t>________________</w:t>
            </w:r>
          </w:p>
        </w:tc>
      </w:tr>
      <w:tr>
        <w:tc>
          <w:tcPr>
            <w:tcW w:type="dxa" w:w="3118"/>
            <w:shd w:val="clear" w:color="auto" w:fill="EBF5FF"/>
          </w:tcPr>
          <w:p>
            <w:r/>
            <w:r>
              <w:rPr>
                <w:b/>
                <w:sz w:val="22"/>
              </w:rPr>
              <w:t>No. Matrik :</w:t>
            </w:r>
          </w:p>
        </w:tc>
        <w:tc>
          <w:tcPr>
            <w:tcW w:type="dxa" w:w="5386"/>
          </w:tcPr>
          <w:p>
            <w:r/>
            <w:r>
              <w:rPr>
                <w:sz w:val="22"/>
              </w:rPr>
              <w:t>________________</w:t>
            </w:r>
          </w:p>
        </w:tc>
      </w:tr>
      <w:tr>
        <w:tc>
          <w:tcPr>
            <w:tcW w:type="dxa" w:w="3118"/>
            <w:shd w:val="clear" w:color="auto" w:fill="EBF5FF"/>
          </w:tcPr>
          <w:p>
            <w:r/>
            <w:r>
              <w:rPr>
                <w:b/>
                <w:sz w:val="22"/>
              </w:rPr>
              <w:t>Pensyarah :</w:t>
            </w:r>
          </w:p>
        </w:tc>
        <w:tc>
          <w:tcPr>
            <w:tcW w:type="dxa" w:w="5386"/>
          </w:tcPr>
          <w:p>
            <w:r/>
            <w:r>
              <w:rPr>
                <w:sz w:val="22"/>
              </w:rPr>
              <w:t>________________</w:t>
            </w:r>
          </w:p>
        </w:tc>
      </w:tr>
    </w:tbl>
    <w:p>
      <w:r>
        <w:br w:type="page"/>
      </w:r>
    </w:p>
    <w:p>
      <w:pPr>
        <w:spacing w:before="320" w:after="100"/>
        <w:pBdr>
          <w:bottom w:val="single" w:sz="8" w:color="00549F"/>
        </w:pBdr>
      </w:pPr>
      <w:r>
        <w:rPr>
          <w:b/>
          <w:color w:val="003D73"/>
          <w:sz w:val="26"/>
        </w:rPr>
        <w:t>1.0  PENGENALAN KEPADA PEMBANGUNAN MAKMAL RANGKAIAN</w:t>
      </w:r>
    </w:p>
    <w:p>
      <w:pPr>
        <w:spacing w:after="100" w:line="360" w:lineRule="auto"/>
        <w:jc w:val="both"/>
      </w:pPr>
      <w:r>
        <w:rPr>
          <w:color w:val="000000"/>
          <w:sz w:val="22"/>
        </w:rPr>
        <w:t>Makmal rangkaian komputer merupakan kemudahan penting dalam institusi pendidikan teknikal dan vokasional, khususnya bagi program Diploma Kemahiran Malaysia (DKM) dalam bidang Teknologi Maklumat dan Komunikasi. Tujuan utama pembangunan makmal rangkaian ini adalah untuk menyediakan persekitaran pembelajaran praktikal yang membolehkan pelajar menguasai kemahiran konfigurasi rangkaian, pengurusan kabel, dan penyelesaian masalah rangkaian secara langsung menggunakan peralatan Cisco yang digunakan dalam industri. Makmal ini menempatkan 25 stesen kerja pelajar dan satu stesen kerja pengajar, semuanya disambungkan melalui infrastruktur rangkaian yang terancang dan berstruktur.</w:t>
      </w:r>
    </w:p>
    <w:p>
      <w:pPr>
        <w:spacing w:after="100" w:line="360" w:lineRule="auto"/>
        <w:jc w:val="both"/>
      </w:pPr>
      <w:r>
        <w:rPr>
          <w:color w:val="000000"/>
          <w:sz w:val="22"/>
        </w:rPr>
        <w:t>Sebelum makmal rangkaian ini wujud, pelajar terpaksa bergantung sepenuhnya kepada perisian simulasi seperti Cisco Packet Tracer untuk memahami konsep rangkaian. Pendekatan ini terbukti tidak mencukupi kerana pelajar tidak mendapat pendedahan kepada cabaran sebenar seperti pemasangan kabel fizikal, konfigurasi peralatan rangkaian sebenar, dan penyelesaian masalah pada peralatan Cisco. Selain itu, tiada prasarana yang membolehkan pelajar berlatih secara berkumpulan dalam persekitaran rangkaian yang realistik, menyebabkan jurang yang ketara antara teori yang dipelajari di dalam kelas dan keperluan industri sebenar.</w:t>
      </w:r>
    </w:p>
    <w:p>
      <w:pPr>
        <w:spacing w:after="100" w:line="360" w:lineRule="auto"/>
        <w:jc w:val="both"/>
      </w:pPr>
      <w:r>
        <w:rPr>
          <w:color w:val="000000"/>
          <w:sz w:val="22"/>
        </w:rPr>
        <w:t>Pengurusan kabel memainkan peranan kritikal dalam memastikan kebolehpercayaan dan prestasi makmal rangkaian. Kabel yang tidak terurus bukan sahaja menjejaskan estetika makmal, malah boleh menyebabkan gangguan sambungan, kesukaran dalam penyelenggaraan, dan risiko keselamatan. Oleh itu, makmal ini direka dengan menggunakan sistem cable tray aluminium yang dipasang di sepanjang dinding bagi menyalurkan semua kabel UTP Kategori 6 (Cat6) secara teratur dari setiap stesen kerja ke patch panel dalam rak rangkaian. Setiap kabel dilabelkan mengikut piawaian TIA-606-B untuk memudahkan pengenalpastian dan penyelenggaraan. Patch cord pendek (0.5 meter) digunakan untuk menyambungkan patch panel ke switch Cisco, manakala kabel panjang (antara 5 hingga 15 meter) digunakan untuk sambungan dari stesen kerja ke patch panel.</w:t>
      </w:r>
    </w:p>
    <w:p>
      <w:pPr>
        <w:spacing w:after="100" w:line="360" w:lineRule="auto"/>
        <w:jc w:val="both"/>
      </w:pPr>
      <w:r>
        <w:rPr>
          <w:color w:val="000000"/>
          <w:sz w:val="22"/>
        </w:rPr>
        <w:t>Susun atur kabel yang digunakan dalam makmal ini mengikut kaedah structured cabling (pengkabelan berstruktur) berdasarkan piawaian EIA/TIA-568B. Semua kabel UTP Cat6 straight-through dipasang menggunakan teknik kabel terbaring (horizontal cabling) di mana kabel disalurkan secara mendatar di atas meja dan kemudiannya diarahkan melalui cable tray yang dipasang secara menegak di sepanjang dinding kanan bilik sebelum disambungkan ke patch panel dalam rak rangkaian 12U. Jarak minimum antara stesen kerja dikekalkan pada 90 sentimeter bagi memastikan keselesaan dan keselamatan pelajar semasa sesi pembelajaran.</w:t>
      </w:r>
    </w:p>
    <w:p>
      <w:pPr>
        <w:spacing w:after="100" w:line="360" w:lineRule="auto"/>
        <w:jc w:val="both"/>
      </w:pPr>
      <w:r>
        <w:rPr>
          <w:color w:val="000000"/>
          <w:sz w:val="22"/>
        </w:rPr>
        <w:t>Topologi yang digunakan dalam makmal rangkaian ini ialah Topologi Bintang (Star Topology). Dalam topologi ini, switch Cisco Catalyst 2960-24TT berfungsi sebagai peranti pusat (central device) atau "pusat bintang" di mana semua 26 stesen kerja, termasuk 25 komputer pelajar dan satu komputer pengajar, disambungkan secara langsung menggunakan kabel UTP Cat6. Topologi bintang dipilih kerana beberapa kelebihan utama: pertama, jika berlaku kerosakan pada kabel atau stesen kerja, hanya stesen kerja tersebut yang terjejas manakala stesen kerja lain terus berfungsi tanpa gangguan; kedua, mudah untuk mengesan masalah (troubleshoot) dengan memeriksa port switch secara individu; ketiga, prestasi rangkaian adalah lebih tinggi kerana setiap stesen kerja mempunyai jalur lebar (bandwidth) yang tidak dikongsi; dan keempat, senang untuk menambah atau mengurangkan bilangan stesen kerja pada masa hadapan. Router Cisco 1941 pula berfungsi sebagai pintu keluar (default gateway) yang menghubungkan rangkaian LAN makmal ke internet melalui protokol NAT (Network Address Translation), membolehkan semua stesen kerja mengakses internet menggunakan satu alamat IP awam.</w:t>
      </w:r>
    </w:p>
    <w:p>
      <w:r>
        <w:br w:type="page"/>
      </w:r>
    </w:p>
    <w:p>
      <w:pPr>
        <w:spacing w:before="320" w:after="100"/>
        <w:pBdr>
          <w:bottom w:val="single" w:sz="8" w:color="00549F"/>
        </w:pBdr>
      </w:pPr>
      <w:r>
        <w:rPr>
          <w:b/>
          <w:color w:val="003D73"/>
          <w:sz w:val="26"/>
        </w:rPr>
        <w:t>2.0  JADUAL PEMBANGUNAN MAKMAL RANGKAIAN</w:t>
      </w:r>
    </w:p>
    <w:p>
      <w:pPr>
        <w:spacing w:before="200" w:after="60"/>
      </w:pPr>
      <w:r>
        <w:rPr>
          <w:b/>
          <w:color w:val="00549F"/>
          <w:sz w:val="23"/>
        </w:rPr>
        <w:t>2.1  Pelan Lantai dan Rekabentuk Struktur Makmal Rangkaian</w:t>
      </w:r>
    </w:p>
    <w:p>
      <w:pPr>
        <w:spacing w:after="100" w:line="360" w:lineRule="auto"/>
        <w:jc w:val="both"/>
      </w:pPr>
      <w:r>
        <w:rPr>
          <w:color w:val="000000"/>
          <w:sz w:val="22"/>
        </w:rPr>
        <w:t>Rajah berikut menunjukkan pelan lantai penuh makmal rangkaian bersaiz 10m × 8m dengan susun atur topologi bintang. Semua 25 PC pelajar disusun dalam format 5 baris × 5 lajur, dengan laluan kabel Cat6 melalui cable tray ke Network Rack 12U di sudut belakang kanan.</w:t>
      </w:r>
    </w:p>
    <w:p>
      <w:pPr>
        <w:spacing w:after="40"/>
      </w:pPr>
    </w:p>
    <w:p>
      <w:pPr>
        <w:spacing w:before="120" w:after="40"/>
        <w:jc w:val="center"/>
      </w:pPr>
      <w:r>
        <w:drawing>
          <wp:inline xmlns:a="http://schemas.openxmlformats.org/drawingml/2006/main" xmlns:pic="http://schemas.openxmlformats.org/drawingml/2006/picture">
            <wp:extent cx="5940000" cy="4320000"/>
            <wp:docPr id="1" name="Picture 1"/>
            <wp:cNvGraphicFramePr>
              <a:graphicFrameLocks noChangeAspect="1"/>
            </wp:cNvGraphicFramePr>
            <a:graphic>
              <a:graphicData uri="http://schemas.openxmlformats.org/drawingml/2006/picture">
                <pic:pic>
                  <pic:nvPicPr>
                    <pic:cNvPr id="0" name="cu6_tajuk2_floor_plan.png"/>
                    <pic:cNvPicPr/>
                  </pic:nvPicPr>
                  <pic:blipFill>
                    <a:blip r:embed="rId9"/>
                    <a:stretch>
                      <a:fillRect/>
                    </a:stretch>
                  </pic:blipFill>
                  <pic:spPr>
                    <a:xfrm>
                      <a:off x="0" y="0"/>
                      <a:ext cx="5940000" cy="4320000"/>
                    </a:xfrm>
                    <a:prstGeom prst="rect"/>
                  </pic:spPr>
                </pic:pic>
              </a:graphicData>
            </a:graphic>
          </wp:inline>
        </w:drawing>
      </w:r>
    </w:p>
    <w:p>
      <w:pPr>
        <w:spacing w:after="200"/>
        <w:jc w:val="center"/>
        <w:pBdr>
          <w:bottom w:val="single" w:sz="4" w:color="00549F"/>
        </w:pBdr>
      </w:pPr>
      <w:r>
        <w:rPr>
          <w:b/>
          <w:i/>
          <w:color w:val="003D73"/>
          <w:sz w:val="18"/>
        </w:rPr>
        <w:t>Rajah 2.1: Pelan Lantai Makmal Rangkaian – Topologi Bintang (Star Topology) | 25 PC Pelajar + 1 PC Pengajar</w:t>
      </w:r>
    </w:p>
    <w:p>
      <w:pPr>
        <w:spacing w:after="40"/>
      </w:pPr>
    </w:p>
    <w:p>
      <w:pPr>
        <w:spacing w:before="200" w:after="60"/>
      </w:pPr>
      <w:r>
        <w:rPr>
          <w:b/>
          <w:color w:val="00549F"/>
          <w:sz w:val="23"/>
        </w:rPr>
        <w:t>2.2  Senarai Spesifikasi Perkakasan Rangkaian dan Infrastruktur Rak</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00549F"/>
            <w:vAlign w:val="center"/>
          </w:tcPr>
          <w:p>
            <w:pPr>
              <w:jc w:val="center"/>
            </w:pPr>
            <w:r/>
            <w:r>
              <w:rPr>
                <w:b/>
                <w:color w:val="FFFFFF"/>
                <w:sz w:val="19"/>
              </w:rPr>
              <w:t>Perkakasan</w:t>
            </w:r>
          </w:p>
        </w:tc>
        <w:tc>
          <w:tcPr>
            <w:tcW w:type="dxa" w:w="4819"/>
            <w:shd w:val="clear" w:color="auto" w:fill="00549F"/>
            <w:vAlign w:val="center"/>
          </w:tcPr>
          <w:p>
            <w:pPr>
              <w:jc w:val="center"/>
            </w:pPr>
            <w:r/>
            <w:r>
              <w:rPr>
                <w:b/>
                <w:color w:val="FFFFFF"/>
                <w:sz w:val="19"/>
              </w:rPr>
              <w:t>Spesifikasi Teknikal</w:t>
            </w:r>
          </w:p>
        </w:tc>
        <w:tc>
          <w:tcPr>
            <w:tcW w:type="dxa" w:w="1984"/>
            <w:shd w:val="clear" w:color="auto" w:fill="00549F"/>
            <w:vAlign w:val="center"/>
          </w:tcPr>
          <w:p>
            <w:pPr>
              <w:jc w:val="center"/>
            </w:pPr>
            <w:r/>
            <w:r>
              <w:rPr>
                <w:b/>
                <w:color w:val="FFFFFF"/>
                <w:sz w:val="19"/>
              </w:rPr>
              <w:t>Lokasi dalam Rak</w:t>
            </w:r>
          </w:p>
        </w:tc>
      </w:tr>
      <w:tr>
        <w:tc>
          <w:tcPr>
            <w:tcW w:type="dxa" w:w="2551"/>
            <w:shd w:val="clear" w:color="auto" w:fill="FFFFFF"/>
          </w:tcPr>
          <w:p>
            <w:r/>
            <w:r>
              <w:rPr>
                <w:color w:val="000000"/>
                <w:sz w:val="19"/>
              </w:rPr>
              <w:t>Cisco 1941 Router</w:t>
            </w:r>
          </w:p>
        </w:tc>
        <w:tc>
          <w:tcPr>
            <w:tcW w:type="dxa" w:w="4819"/>
            <w:shd w:val="clear" w:color="auto" w:fill="FFFFFF"/>
          </w:tcPr>
          <w:p>
            <w:r/>
            <w:r>
              <w:rPr>
                <w:color w:val="000000"/>
                <w:sz w:val="19"/>
              </w:rPr>
              <w:t>2× FastEthernet, IOS 15.x, 512MB RAM, NAT/PAT</w:t>
            </w:r>
          </w:p>
        </w:tc>
        <w:tc>
          <w:tcPr>
            <w:tcW w:type="dxa" w:w="1984"/>
            <w:shd w:val="clear" w:color="auto" w:fill="FFFFFF"/>
          </w:tcPr>
          <w:p>
            <w:r/>
            <w:r>
              <w:rPr>
                <w:color w:val="000000"/>
                <w:sz w:val="19"/>
              </w:rPr>
              <w:t>4U</w:t>
            </w:r>
          </w:p>
        </w:tc>
      </w:tr>
      <w:tr>
        <w:tc>
          <w:tcPr>
            <w:tcW w:type="dxa" w:w="2551"/>
            <w:shd w:val="clear" w:color="auto" w:fill="EBF5FF"/>
          </w:tcPr>
          <w:p>
            <w:r/>
            <w:r>
              <w:rPr>
                <w:color w:val="000000"/>
                <w:sz w:val="19"/>
              </w:rPr>
              <w:t>Cisco 2960-24TT Switch</w:t>
            </w:r>
          </w:p>
        </w:tc>
        <w:tc>
          <w:tcPr>
            <w:tcW w:type="dxa" w:w="4819"/>
            <w:shd w:val="clear" w:color="auto" w:fill="EBF5FF"/>
          </w:tcPr>
          <w:p>
            <w:r/>
            <w:r>
              <w:rPr>
                <w:color w:val="000000"/>
                <w:sz w:val="19"/>
              </w:rPr>
              <w:t>24× FE 10/100, 2× GE Uplink, VLAN, STP, PoE</w:t>
            </w:r>
          </w:p>
        </w:tc>
        <w:tc>
          <w:tcPr>
            <w:tcW w:type="dxa" w:w="1984"/>
            <w:shd w:val="clear" w:color="auto" w:fill="EBF5FF"/>
          </w:tcPr>
          <w:p>
            <w:r/>
            <w:r>
              <w:rPr>
                <w:color w:val="000000"/>
                <w:sz w:val="19"/>
              </w:rPr>
              <w:t>2U–3U</w:t>
            </w:r>
          </w:p>
        </w:tc>
      </w:tr>
      <w:tr>
        <w:tc>
          <w:tcPr>
            <w:tcW w:type="dxa" w:w="2551"/>
            <w:shd w:val="clear" w:color="auto" w:fill="FFFFFF"/>
          </w:tcPr>
          <w:p>
            <w:r/>
            <w:r>
              <w:rPr>
                <w:color w:val="000000"/>
                <w:sz w:val="19"/>
              </w:rPr>
              <w:t>Patch Panel Cat6 24-port</w:t>
            </w:r>
          </w:p>
        </w:tc>
        <w:tc>
          <w:tcPr>
            <w:tcW w:type="dxa" w:w="4819"/>
            <w:shd w:val="clear" w:color="auto" w:fill="FFFFFF"/>
          </w:tcPr>
          <w:p>
            <w:r/>
            <w:r>
              <w:rPr>
                <w:color w:val="000000"/>
                <w:sz w:val="19"/>
              </w:rPr>
              <w:t>Cat6 568B, 110-punchdown, 1U</w:t>
            </w:r>
          </w:p>
        </w:tc>
        <w:tc>
          <w:tcPr>
            <w:tcW w:type="dxa" w:w="1984"/>
            <w:shd w:val="clear" w:color="auto" w:fill="FFFFFF"/>
          </w:tcPr>
          <w:p>
            <w:r/>
            <w:r>
              <w:rPr>
                <w:color w:val="000000"/>
                <w:sz w:val="19"/>
              </w:rPr>
              <w:t>1U</w:t>
            </w:r>
          </w:p>
        </w:tc>
      </w:tr>
      <w:tr>
        <w:tc>
          <w:tcPr>
            <w:tcW w:type="dxa" w:w="2551"/>
            <w:shd w:val="clear" w:color="auto" w:fill="EBF5FF"/>
          </w:tcPr>
          <w:p>
            <w:r/>
            <w:r>
              <w:rPr>
                <w:color w:val="000000"/>
                <w:sz w:val="19"/>
              </w:rPr>
              <w:t>APC Smart-UPS 1000VA</w:t>
            </w:r>
          </w:p>
        </w:tc>
        <w:tc>
          <w:tcPr>
            <w:tcW w:type="dxa" w:w="4819"/>
            <w:shd w:val="clear" w:color="auto" w:fill="EBF5FF"/>
          </w:tcPr>
          <w:p>
            <w:r/>
            <w:r>
              <w:rPr>
                <w:color w:val="000000"/>
                <w:sz w:val="19"/>
              </w:rPr>
              <w:t>700W, Lead-Acid VRLA, AVR, USB mgmt, ~15min backup</w:t>
            </w:r>
          </w:p>
        </w:tc>
        <w:tc>
          <w:tcPr>
            <w:tcW w:type="dxa" w:w="1984"/>
            <w:shd w:val="clear" w:color="auto" w:fill="EBF5FF"/>
          </w:tcPr>
          <w:p>
            <w:r/>
            <w:r>
              <w:rPr>
                <w:color w:val="000000"/>
                <w:sz w:val="19"/>
              </w:rPr>
              <w:t>8U–9U</w:t>
            </w:r>
          </w:p>
        </w:tc>
      </w:tr>
      <w:tr>
        <w:tc>
          <w:tcPr>
            <w:tcW w:type="dxa" w:w="2551"/>
            <w:shd w:val="clear" w:color="auto" w:fill="FFFFFF"/>
          </w:tcPr>
          <w:p>
            <w:r/>
            <w:r>
              <w:rPr>
                <w:color w:val="000000"/>
                <w:sz w:val="19"/>
              </w:rPr>
              <w:t>Rack PDU 1U (PSU)</w:t>
            </w:r>
          </w:p>
        </w:tc>
        <w:tc>
          <w:tcPr>
            <w:tcW w:type="dxa" w:w="4819"/>
            <w:shd w:val="clear" w:color="auto" w:fill="FFFFFF"/>
          </w:tcPr>
          <w:p>
            <w:r/>
            <w:r>
              <w:rPr>
                <w:color w:val="000000"/>
                <w:sz w:val="19"/>
              </w:rPr>
              <w:t>16A/250V, 8× C13, surge protection, MCB</w:t>
            </w:r>
          </w:p>
        </w:tc>
        <w:tc>
          <w:tcPr>
            <w:tcW w:type="dxa" w:w="1984"/>
            <w:shd w:val="clear" w:color="auto" w:fill="FFFFFF"/>
          </w:tcPr>
          <w:p>
            <w:r/>
            <w:r>
              <w:rPr>
                <w:color w:val="000000"/>
                <w:sz w:val="19"/>
              </w:rPr>
              <w:t>10U</w:t>
            </w:r>
          </w:p>
        </w:tc>
      </w:tr>
      <w:tr>
        <w:tc>
          <w:tcPr>
            <w:tcW w:type="dxa" w:w="2551"/>
            <w:shd w:val="clear" w:color="auto" w:fill="EBF5FF"/>
          </w:tcPr>
          <w:p>
            <w:r/>
            <w:r>
              <w:rPr>
                <w:color w:val="000000"/>
                <w:sz w:val="19"/>
              </w:rPr>
              <w:t>Fan Tray 1U</w:t>
            </w:r>
          </w:p>
        </w:tc>
        <w:tc>
          <w:tcPr>
            <w:tcW w:type="dxa" w:w="4819"/>
            <w:shd w:val="clear" w:color="auto" w:fill="EBF5FF"/>
          </w:tcPr>
          <w:p>
            <w:r/>
            <w:r>
              <w:rPr>
                <w:color w:val="000000"/>
                <w:sz w:val="19"/>
              </w:rPr>
              <w:t>2× 80mm, 1500 RPM, cooling</w:t>
            </w:r>
          </w:p>
        </w:tc>
        <w:tc>
          <w:tcPr>
            <w:tcW w:type="dxa" w:w="1984"/>
            <w:shd w:val="clear" w:color="auto" w:fill="EBF5FF"/>
          </w:tcPr>
          <w:p>
            <w:r/>
            <w:r>
              <w:rPr>
                <w:color w:val="000000"/>
                <w:sz w:val="19"/>
              </w:rPr>
              <w:t>11U</w:t>
            </w:r>
          </w:p>
        </w:tc>
      </w:tr>
      <w:tr>
        <w:tc>
          <w:tcPr>
            <w:tcW w:type="dxa" w:w="2551"/>
            <w:shd w:val="clear" w:color="auto" w:fill="FFFFFF"/>
          </w:tcPr>
          <w:p>
            <w:r/>
            <w:r>
              <w:rPr>
                <w:color w:val="000000"/>
                <w:sz w:val="19"/>
              </w:rPr>
              <w:t>Cable Management 1U</w:t>
            </w:r>
          </w:p>
        </w:tc>
        <w:tc>
          <w:tcPr>
            <w:tcW w:type="dxa" w:w="4819"/>
            <w:shd w:val="clear" w:color="auto" w:fill="FFFFFF"/>
          </w:tcPr>
          <w:p>
            <w:r/>
            <w:r>
              <w:rPr>
                <w:color w:val="000000"/>
                <w:sz w:val="19"/>
              </w:rPr>
              <w:t>D-Ring horizontal, Velcro ties</w:t>
            </w:r>
          </w:p>
        </w:tc>
        <w:tc>
          <w:tcPr>
            <w:tcW w:type="dxa" w:w="1984"/>
            <w:shd w:val="clear" w:color="auto" w:fill="FFFFFF"/>
          </w:tcPr>
          <w:p>
            <w:r/>
            <w:r>
              <w:rPr>
                <w:color w:val="000000"/>
                <w:sz w:val="19"/>
              </w:rPr>
              <w:t>5U</w:t>
            </w:r>
          </w:p>
        </w:tc>
      </w:tr>
      <w:tr>
        <w:tc>
          <w:tcPr>
            <w:tcW w:type="dxa" w:w="2551"/>
            <w:shd w:val="clear" w:color="auto" w:fill="EBF5FF"/>
          </w:tcPr>
          <w:p>
            <w:r/>
            <w:r>
              <w:rPr>
                <w:color w:val="000000"/>
                <w:sz w:val="19"/>
              </w:rPr>
              <w:t>Network Rack 12U</w:t>
            </w:r>
          </w:p>
        </w:tc>
        <w:tc>
          <w:tcPr>
            <w:tcW w:type="dxa" w:w="4819"/>
            <w:shd w:val="clear" w:color="auto" w:fill="EBF5FF"/>
          </w:tcPr>
          <w:p>
            <w:r/>
            <w:r>
              <w:rPr>
                <w:color w:val="000000"/>
                <w:sz w:val="19"/>
              </w:rPr>
              <w:t>600×600×600mm, steel, wall-mount/free-stand, 60kg max</w:t>
            </w:r>
          </w:p>
        </w:tc>
        <w:tc>
          <w:tcPr>
            <w:tcW w:type="dxa" w:w="1984"/>
            <w:shd w:val="clear" w:color="auto" w:fill="EBF5FF"/>
          </w:tcPr>
          <w:p>
            <w:r/>
            <w:r>
              <w:rPr>
                <w:color w:val="000000"/>
                <w:sz w:val="19"/>
              </w:rPr>
              <w:t>Rack</w:t>
            </w:r>
          </w:p>
        </w:tc>
      </w:tr>
    </w:tbl>
    <w:p>
      <w:pPr>
        <w:spacing w:after="40"/>
      </w:pPr>
    </w:p>
    <w:p>
      <w:pPr>
        <w:spacing w:before="200" w:after="60"/>
      </w:pPr>
      <w:r>
        <w:rPr>
          <w:b/>
          <w:color w:val="00549F"/>
          <w:sz w:val="23"/>
        </w:rPr>
        <w:t>2.3  Jadual Pelaksanaan Kerja Makmal Rangkaian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54"/>
            <w:shd w:val="clear" w:color="auto" w:fill="00549F"/>
            <w:vAlign w:val="center"/>
          </w:tcPr>
          <w:p>
            <w:pPr>
              <w:jc w:val="center"/>
            </w:pPr>
            <w:r/>
            <w:r>
              <w:rPr>
                <w:b/>
                <w:color w:val="FFFFFF"/>
                <w:sz w:val="19"/>
              </w:rPr>
              <w:t>Bil</w:t>
            </w:r>
          </w:p>
        </w:tc>
        <w:tc>
          <w:tcPr>
            <w:tcW w:type="dxa" w:w="3969"/>
            <w:shd w:val="clear" w:color="auto" w:fill="00549F"/>
            <w:vAlign w:val="center"/>
          </w:tcPr>
          <w:p>
            <w:pPr>
              <w:jc w:val="center"/>
            </w:pPr>
            <w:r/>
            <w:r>
              <w:rPr>
                <w:b/>
                <w:color w:val="FFFFFF"/>
                <w:sz w:val="19"/>
              </w:rPr>
              <w:t>Aktiviti / Kerja</w:t>
            </w:r>
          </w:p>
        </w:tc>
        <w:tc>
          <w:tcPr>
            <w:tcW w:type="dxa" w:w="1417"/>
            <w:shd w:val="clear" w:color="auto" w:fill="00549F"/>
            <w:vAlign w:val="center"/>
          </w:tcPr>
          <w:p>
            <w:pPr>
              <w:jc w:val="center"/>
            </w:pPr>
            <w:r/>
            <w:r>
              <w:rPr>
                <w:b/>
                <w:color w:val="FFFFFF"/>
                <w:sz w:val="19"/>
              </w:rPr>
              <w:t>Tempoh</w:t>
            </w:r>
          </w:p>
        </w:tc>
        <w:tc>
          <w:tcPr>
            <w:tcW w:type="dxa" w:w="1417"/>
            <w:shd w:val="clear" w:color="auto" w:fill="00549F"/>
            <w:vAlign w:val="center"/>
          </w:tcPr>
          <w:p>
            <w:pPr>
              <w:jc w:val="center"/>
            </w:pPr>
            <w:r/>
            <w:r>
              <w:rPr>
                <w:b/>
                <w:color w:val="FFFFFF"/>
                <w:sz w:val="19"/>
              </w:rPr>
              <w:t>Minggu</w:t>
            </w:r>
          </w:p>
        </w:tc>
        <w:tc>
          <w:tcPr>
            <w:tcW w:type="dxa" w:w="1701"/>
            <w:shd w:val="clear" w:color="auto" w:fill="00549F"/>
            <w:vAlign w:val="center"/>
          </w:tcPr>
          <w:p>
            <w:pPr>
              <w:jc w:val="center"/>
            </w:pPr>
            <w:r/>
            <w:r>
              <w:rPr>
                <w:b/>
                <w:color w:val="FFFFFF"/>
                <w:sz w:val="19"/>
              </w:rPr>
              <w:t>Status</w:t>
            </w:r>
          </w:p>
        </w:tc>
      </w:tr>
      <w:tr>
        <w:tc>
          <w:tcPr>
            <w:tcW w:type="dxa" w:w="454"/>
            <w:shd w:val="clear" w:color="auto" w:fill="FFFFFF"/>
          </w:tcPr>
          <w:p>
            <w:r/>
            <w:r>
              <w:rPr>
                <w:color w:val="000000"/>
                <w:sz w:val="19"/>
              </w:rPr>
              <w:t>1</w:t>
            </w:r>
          </w:p>
        </w:tc>
        <w:tc>
          <w:tcPr>
            <w:tcW w:type="dxa" w:w="3969"/>
            <w:shd w:val="clear" w:color="auto" w:fill="FFFFFF"/>
          </w:tcPr>
          <w:p>
            <w:r/>
            <w:r>
              <w:rPr>
                <w:color w:val="000000"/>
                <w:sz w:val="19"/>
              </w:rPr>
              <w:t>Perancangan dan lukisan pelan lantai makmal</w:t>
            </w:r>
          </w:p>
        </w:tc>
        <w:tc>
          <w:tcPr>
            <w:tcW w:type="dxa" w:w="1417"/>
            <w:shd w:val="clear" w:color="auto" w:fill="FFFFFF"/>
          </w:tcPr>
          <w:p>
            <w:r/>
            <w:r>
              <w:rPr>
                <w:color w:val="000000"/>
                <w:sz w:val="19"/>
              </w:rPr>
              <w:t>2 hari</w:t>
            </w:r>
          </w:p>
        </w:tc>
        <w:tc>
          <w:tcPr>
            <w:tcW w:type="dxa" w:w="1417"/>
            <w:shd w:val="clear" w:color="auto" w:fill="FFFFFF"/>
          </w:tcPr>
          <w:p>
            <w:r/>
            <w:r>
              <w:rPr>
                <w:color w:val="000000"/>
                <w:sz w:val="19"/>
              </w:rPr>
              <w:t>Minggu 1</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2</w:t>
            </w:r>
          </w:p>
        </w:tc>
        <w:tc>
          <w:tcPr>
            <w:tcW w:type="dxa" w:w="3969"/>
            <w:shd w:val="clear" w:color="auto" w:fill="EBF5FF"/>
          </w:tcPr>
          <w:p>
            <w:r/>
            <w:r>
              <w:rPr>
                <w:color w:val="000000"/>
                <w:sz w:val="19"/>
              </w:rPr>
              <w:t>Perolehan peralatan rangkaian dan bahan kabel</w:t>
            </w:r>
          </w:p>
        </w:tc>
        <w:tc>
          <w:tcPr>
            <w:tcW w:type="dxa" w:w="1417"/>
            <w:shd w:val="clear" w:color="auto" w:fill="EBF5FF"/>
          </w:tcPr>
          <w:p>
            <w:r/>
            <w:r>
              <w:rPr>
                <w:color w:val="000000"/>
                <w:sz w:val="19"/>
              </w:rPr>
              <w:t>3 hari</w:t>
            </w:r>
          </w:p>
        </w:tc>
        <w:tc>
          <w:tcPr>
            <w:tcW w:type="dxa" w:w="1417"/>
            <w:shd w:val="clear" w:color="auto" w:fill="EBF5FF"/>
          </w:tcPr>
          <w:p>
            <w:r/>
            <w:r>
              <w:rPr>
                <w:color w:val="000000"/>
                <w:sz w:val="19"/>
              </w:rPr>
              <w:t>Minggu 1</w:t>
            </w:r>
          </w:p>
        </w:tc>
        <w:tc>
          <w:tcPr>
            <w:tcW w:type="dxa" w:w="1701"/>
            <w:shd w:val="clear" w:color="auto" w:fill="EBF5FF"/>
          </w:tcPr>
          <w:p>
            <w:r/>
            <w:r>
              <w:rPr>
                <w:color w:val="000000"/>
                <w:sz w:val="19"/>
              </w:rPr>
              <w:t>✔ Selesai</w:t>
            </w:r>
          </w:p>
        </w:tc>
      </w:tr>
      <w:tr>
        <w:tc>
          <w:tcPr>
            <w:tcW w:type="dxa" w:w="454"/>
            <w:shd w:val="clear" w:color="auto" w:fill="FFFFFF"/>
          </w:tcPr>
          <w:p>
            <w:r/>
            <w:r>
              <w:rPr>
                <w:color w:val="000000"/>
                <w:sz w:val="19"/>
              </w:rPr>
              <w:t>3</w:t>
            </w:r>
          </w:p>
        </w:tc>
        <w:tc>
          <w:tcPr>
            <w:tcW w:type="dxa" w:w="3969"/>
            <w:shd w:val="clear" w:color="auto" w:fill="FFFFFF"/>
          </w:tcPr>
          <w:p>
            <w:r/>
            <w:r>
              <w:rPr>
                <w:color w:val="000000"/>
                <w:sz w:val="19"/>
              </w:rPr>
              <w:t>Pemasangan rak rangkaian (network rack) 12U</w:t>
            </w:r>
          </w:p>
        </w:tc>
        <w:tc>
          <w:tcPr>
            <w:tcW w:type="dxa" w:w="1417"/>
            <w:shd w:val="clear" w:color="auto" w:fill="FFFFFF"/>
          </w:tcPr>
          <w:p>
            <w:r/>
            <w:r>
              <w:rPr>
                <w:color w:val="000000"/>
                <w:sz w:val="19"/>
              </w:rPr>
              <w:t>1 hari</w:t>
            </w:r>
          </w:p>
        </w:tc>
        <w:tc>
          <w:tcPr>
            <w:tcW w:type="dxa" w:w="1417"/>
            <w:shd w:val="clear" w:color="auto" w:fill="FFFFFF"/>
          </w:tcPr>
          <w:p>
            <w:r/>
            <w:r>
              <w:rPr>
                <w:color w:val="000000"/>
                <w:sz w:val="19"/>
              </w:rPr>
              <w:t>Minggu 2</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4</w:t>
            </w:r>
          </w:p>
        </w:tc>
        <w:tc>
          <w:tcPr>
            <w:tcW w:type="dxa" w:w="3969"/>
            <w:shd w:val="clear" w:color="auto" w:fill="EBF5FF"/>
          </w:tcPr>
          <w:p>
            <w:r/>
            <w:r>
              <w:rPr>
                <w:color w:val="000000"/>
                <w:sz w:val="19"/>
              </w:rPr>
              <w:t>Pemasangan cable tray dan pendawaian dinding</w:t>
            </w:r>
          </w:p>
        </w:tc>
        <w:tc>
          <w:tcPr>
            <w:tcW w:type="dxa" w:w="1417"/>
            <w:shd w:val="clear" w:color="auto" w:fill="EBF5FF"/>
          </w:tcPr>
          <w:p>
            <w:r/>
            <w:r>
              <w:rPr>
                <w:color w:val="000000"/>
                <w:sz w:val="19"/>
              </w:rPr>
              <w:t>2 hari</w:t>
            </w:r>
          </w:p>
        </w:tc>
        <w:tc>
          <w:tcPr>
            <w:tcW w:type="dxa" w:w="1417"/>
            <w:shd w:val="clear" w:color="auto" w:fill="EBF5FF"/>
          </w:tcPr>
          <w:p>
            <w:r/>
            <w:r>
              <w:rPr>
                <w:color w:val="000000"/>
                <w:sz w:val="19"/>
              </w:rPr>
              <w:t>Minggu 2</w:t>
            </w:r>
          </w:p>
        </w:tc>
        <w:tc>
          <w:tcPr>
            <w:tcW w:type="dxa" w:w="1701"/>
            <w:shd w:val="clear" w:color="auto" w:fill="EBF5FF"/>
          </w:tcPr>
          <w:p>
            <w:r/>
            <w:r>
              <w:rPr>
                <w:color w:val="000000"/>
                <w:sz w:val="19"/>
              </w:rPr>
              <w:t>✔ Selesai</w:t>
            </w:r>
          </w:p>
        </w:tc>
      </w:tr>
      <w:tr>
        <w:tc>
          <w:tcPr>
            <w:tcW w:type="dxa" w:w="454"/>
            <w:shd w:val="clear" w:color="auto" w:fill="FFFFFF"/>
          </w:tcPr>
          <w:p>
            <w:r/>
            <w:r>
              <w:rPr>
                <w:color w:val="000000"/>
                <w:sz w:val="19"/>
              </w:rPr>
              <w:t>5</w:t>
            </w:r>
          </w:p>
        </w:tc>
        <w:tc>
          <w:tcPr>
            <w:tcW w:type="dxa" w:w="3969"/>
            <w:shd w:val="clear" w:color="auto" w:fill="FFFFFF"/>
          </w:tcPr>
          <w:p>
            <w:r/>
            <w:r>
              <w:rPr>
                <w:color w:val="000000"/>
                <w:sz w:val="19"/>
              </w:rPr>
              <w:t>Penghantaran dan pemasangan 25 PC pelajar + 1 PC pengajar</w:t>
            </w:r>
          </w:p>
        </w:tc>
        <w:tc>
          <w:tcPr>
            <w:tcW w:type="dxa" w:w="1417"/>
            <w:shd w:val="clear" w:color="auto" w:fill="FFFFFF"/>
          </w:tcPr>
          <w:p>
            <w:r/>
            <w:r>
              <w:rPr>
                <w:color w:val="000000"/>
                <w:sz w:val="19"/>
              </w:rPr>
              <w:t>2 hari</w:t>
            </w:r>
          </w:p>
        </w:tc>
        <w:tc>
          <w:tcPr>
            <w:tcW w:type="dxa" w:w="1417"/>
            <w:shd w:val="clear" w:color="auto" w:fill="FFFFFF"/>
          </w:tcPr>
          <w:p>
            <w:r/>
            <w:r>
              <w:rPr>
                <w:color w:val="000000"/>
                <w:sz w:val="19"/>
              </w:rPr>
              <w:t>Minggu 3</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6</w:t>
            </w:r>
          </w:p>
        </w:tc>
        <w:tc>
          <w:tcPr>
            <w:tcW w:type="dxa" w:w="3969"/>
            <w:shd w:val="clear" w:color="auto" w:fill="EBF5FF"/>
          </w:tcPr>
          <w:p>
            <w:r/>
            <w:r>
              <w:rPr>
                <w:color w:val="000000"/>
                <w:sz w:val="19"/>
              </w:rPr>
              <w:t>Pemasangan kabel UTP Cat6 dan crimp RJ-45</w:t>
            </w:r>
          </w:p>
        </w:tc>
        <w:tc>
          <w:tcPr>
            <w:tcW w:type="dxa" w:w="1417"/>
            <w:shd w:val="clear" w:color="auto" w:fill="EBF5FF"/>
          </w:tcPr>
          <w:p>
            <w:r/>
            <w:r>
              <w:rPr>
                <w:color w:val="000000"/>
                <w:sz w:val="19"/>
              </w:rPr>
              <w:t>3 hari</w:t>
            </w:r>
          </w:p>
        </w:tc>
        <w:tc>
          <w:tcPr>
            <w:tcW w:type="dxa" w:w="1417"/>
            <w:shd w:val="clear" w:color="auto" w:fill="EBF5FF"/>
          </w:tcPr>
          <w:p>
            <w:r/>
            <w:r>
              <w:rPr>
                <w:color w:val="000000"/>
                <w:sz w:val="19"/>
              </w:rPr>
              <w:t>Minggu 3</w:t>
            </w:r>
          </w:p>
        </w:tc>
        <w:tc>
          <w:tcPr>
            <w:tcW w:type="dxa" w:w="1701"/>
            <w:shd w:val="clear" w:color="auto" w:fill="EBF5FF"/>
          </w:tcPr>
          <w:p>
            <w:r/>
            <w:r>
              <w:rPr>
                <w:color w:val="000000"/>
                <w:sz w:val="19"/>
              </w:rPr>
              <w:t>✔ Selesai</w:t>
            </w:r>
          </w:p>
        </w:tc>
      </w:tr>
      <w:tr>
        <w:tc>
          <w:tcPr>
            <w:tcW w:type="dxa" w:w="454"/>
            <w:shd w:val="clear" w:color="auto" w:fill="FFFFFF"/>
          </w:tcPr>
          <w:p>
            <w:r/>
            <w:r>
              <w:rPr>
                <w:color w:val="000000"/>
                <w:sz w:val="19"/>
              </w:rPr>
              <w:t>7</w:t>
            </w:r>
          </w:p>
        </w:tc>
        <w:tc>
          <w:tcPr>
            <w:tcW w:type="dxa" w:w="3969"/>
            <w:shd w:val="clear" w:color="auto" w:fill="FFFFFF"/>
          </w:tcPr>
          <w:p>
            <w:r/>
            <w:r>
              <w:rPr>
                <w:color w:val="000000"/>
                <w:sz w:val="19"/>
              </w:rPr>
              <w:t>Punchdown patch panel dan pelabelan kabel (TIA-606-B)</w:t>
            </w:r>
          </w:p>
        </w:tc>
        <w:tc>
          <w:tcPr>
            <w:tcW w:type="dxa" w:w="1417"/>
            <w:shd w:val="clear" w:color="auto" w:fill="FFFFFF"/>
          </w:tcPr>
          <w:p>
            <w:r/>
            <w:r>
              <w:rPr>
                <w:color w:val="000000"/>
                <w:sz w:val="19"/>
              </w:rPr>
              <w:t>1 hari</w:t>
            </w:r>
          </w:p>
        </w:tc>
        <w:tc>
          <w:tcPr>
            <w:tcW w:type="dxa" w:w="1417"/>
            <w:shd w:val="clear" w:color="auto" w:fill="FFFFFF"/>
          </w:tcPr>
          <w:p>
            <w:r/>
            <w:r>
              <w:rPr>
                <w:color w:val="000000"/>
                <w:sz w:val="19"/>
              </w:rPr>
              <w:t>Minggu 4</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8</w:t>
            </w:r>
          </w:p>
        </w:tc>
        <w:tc>
          <w:tcPr>
            <w:tcW w:type="dxa" w:w="3969"/>
            <w:shd w:val="clear" w:color="auto" w:fill="EBF5FF"/>
          </w:tcPr>
          <w:p>
            <w:r/>
            <w:r>
              <w:rPr>
                <w:color w:val="000000"/>
                <w:sz w:val="19"/>
              </w:rPr>
              <w:t>Konfigurasi Router Cisco 1941 (NAT, routing)</w:t>
            </w:r>
          </w:p>
        </w:tc>
        <w:tc>
          <w:tcPr>
            <w:tcW w:type="dxa" w:w="1417"/>
            <w:shd w:val="clear" w:color="auto" w:fill="EBF5FF"/>
          </w:tcPr>
          <w:p>
            <w:r/>
            <w:r>
              <w:rPr>
                <w:color w:val="000000"/>
                <w:sz w:val="19"/>
              </w:rPr>
              <w:t>1 hari</w:t>
            </w:r>
          </w:p>
        </w:tc>
        <w:tc>
          <w:tcPr>
            <w:tcW w:type="dxa" w:w="1417"/>
            <w:shd w:val="clear" w:color="auto" w:fill="EBF5FF"/>
          </w:tcPr>
          <w:p>
            <w:r/>
            <w:r>
              <w:rPr>
                <w:color w:val="000000"/>
                <w:sz w:val="19"/>
              </w:rPr>
              <w:t>Minggu 4</w:t>
            </w:r>
          </w:p>
        </w:tc>
        <w:tc>
          <w:tcPr>
            <w:tcW w:type="dxa" w:w="1701"/>
            <w:shd w:val="clear" w:color="auto" w:fill="EBF5FF"/>
          </w:tcPr>
          <w:p>
            <w:r/>
            <w:r>
              <w:rPr>
                <w:color w:val="000000"/>
                <w:sz w:val="19"/>
              </w:rPr>
              <w:t>✔ Selesai</w:t>
            </w:r>
          </w:p>
        </w:tc>
      </w:tr>
      <w:tr>
        <w:tc>
          <w:tcPr>
            <w:tcW w:type="dxa" w:w="454"/>
            <w:shd w:val="clear" w:color="auto" w:fill="FFFFFF"/>
          </w:tcPr>
          <w:p>
            <w:r/>
            <w:r>
              <w:rPr>
                <w:color w:val="000000"/>
                <w:sz w:val="19"/>
              </w:rPr>
              <w:t>9</w:t>
            </w:r>
          </w:p>
        </w:tc>
        <w:tc>
          <w:tcPr>
            <w:tcW w:type="dxa" w:w="3969"/>
            <w:shd w:val="clear" w:color="auto" w:fill="FFFFFF"/>
          </w:tcPr>
          <w:p>
            <w:r/>
            <w:r>
              <w:rPr>
                <w:color w:val="000000"/>
                <w:sz w:val="19"/>
              </w:rPr>
              <w:t>Konfigurasi Switch Cisco 2960 (VLAN, port security)</w:t>
            </w:r>
          </w:p>
        </w:tc>
        <w:tc>
          <w:tcPr>
            <w:tcW w:type="dxa" w:w="1417"/>
            <w:shd w:val="clear" w:color="auto" w:fill="FFFFFF"/>
          </w:tcPr>
          <w:p>
            <w:r/>
            <w:r>
              <w:rPr>
                <w:color w:val="000000"/>
                <w:sz w:val="19"/>
              </w:rPr>
              <w:t>1 hari</w:t>
            </w:r>
          </w:p>
        </w:tc>
        <w:tc>
          <w:tcPr>
            <w:tcW w:type="dxa" w:w="1417"/>
            <w:shd w:val="clear" w:color="auto" w:fill="FFFFFF"/>
          </w:tcPr>
          <w:p>
            <w:r/>
            <w:r>
              <w:rPr>
                <w:color w:val="000000"/>
                <w:sz w:val="19"/>
              </w:rPr>
              <w:t>Minggu 4</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10</w:t>
            </w:r>
          </w:p>
        </w:tc>
        <w:tc>
          <w:tcPr>
            <w:tcW w:type="dxa" w:w="3969"/>
            <w:shd w:val="clear" w:color="auto" w:fill="EBF5FF"/>
          </w:tcPr>
          <w:p>
            <w:r/>
            <w:r>
              <w:rPr>
                <w:color w:val="000000"/>
                <w:sz w:val="19"/>
              </w:rPr>
              <w:t>Penetapan alamat IP statik pada setiap PC</w:t>
            </w:r>
          </w:p>
        </w:tc>
        <w:tc>
          <w:tcPr>
            <w:tcW w:type="dxa" w:w="1417"/>
            <w:shd w:val="clear" w:color="auto" w:fill="EBF5FF"/>
          </w:tcPr>
          <w:p>
            <w:r/>
            <w:r>
              <w:rPr>
                <w:color w:val="000000"/>
                <w:sz w:val="19"/>
              </w:rPr>
              <w:t>1 hari</w:t>
            </w:r>
          </w:p>
        </w:tc>
        <w:tc>
          <w:tcPr>
            <w:tcW w:type="dxa" w:w="1417"/>
            <w:shd w:val="clear" w:color="auto" w:fill="EBF5FF"/>
          </w:tcPr>
          <w:p>
            <w:r/>
            <w:r>
              <w:rPr>
                <w:color w:val="000000"/>
                <w:sz w:val="19"/>
              </w:rPr>
              <w:t>Minggu 5</w:t>
            </w:r>
          </w:p>
        </w:tc>
        <w:tc>
          <w:tcPr>
            <w:tcW w:type="dxa" w:w="1701"/>
            <w:shd w:val="clear" w:color="auto" w:fill="EBF5FF"/>
          </w:tcPr>
          <w:p>
            <w:r/>
            <w:r>
              <w:rPr>
                <w:color w:val="000000"/>
                <w:sz w:val="19"/>
              </w:rPr>
              <w:t>✔ Selesai</w:t>
            </w:r>
          </w:p>
        </w:tc>
      </w:tr>
      <w:tr>
        <w:tc>
          <w:tcPr>
            <w:tcW w:type="dxa" w:w="454"/>
            <w:shd w:val="clear" w:color="auto" w:fill="FFFFFF"/>
          </w:tcPr>
          <w:p>
            <w:r/>
            <w:r>
              <w:rPr>
                <w:color w:val="000000"/>
                <w:sz w:val="19"/>
              </w:rPr>
              <w:t>11</w:t>
            </w:r>
          </w:p>
        </w:tc>
        <w:tc>
          <w:tcPr>
            <w:tcW w:type="dxa" w:w="3969"/>
            <w:shd w:val="clear" w:color="auto" w:fill="FFFFFF"/>
          </w:tcPr>
          <w:p>
            <w:r/>
            <w:r>
              <w:rPr>
                <w:color w:val="000000"/>
                <w:sz w:val="19"/>
              </w:rPr>
              <w:t>Ujian sambungan rangkaian (ping test, internet test)</w:t>
            </w:r>
          </w:p>
        </w:tc>
        <w:tc>
          <w:tcPr>
            <w:tcW w:type="dxa" w:w="1417"/>
            <w:shd w:val="clear" w:color="auto" w:fill="FFFFFF"/>
          </w:tcPr>
          <w:p>
            <w:r/>
            <w:r>
              <w:rPr>
                <w:color w:val="000000"/>
                <w:sz w:val="19"/>
              </w:rPr>
              <w:t>1 hari</w:t>
            </w:r>
          </w:p>
        </w:tc>
        <w:tc>
          <w:tcPr>
            <w:tcW w:type="dxa" w:w="1417"/>
            <w:shd w:val="clear" w:color="auto" w:fill="FFFFFF"/>
          </w:tcPr>
          <w:p>
            <w:r/>
            <w:r>
              <w:rPr>
                <w:color w:val="000000"/>
                <w:sz w:val="19"/>
              </w:rPr>
              <w:t>Minggu 5</w:t>
            </w:r>
          </w:p>
        </w:tc>
        <w:tc>
          <w:tcPr>
            <w:tcW w:type="dxa" w:w="1701"/>
            <w:shd w:val="clear" w:color="auto" w:fill="FFFFFF"/>
          </w:tcPr>
          <w:p>
            <w:r/>
            <w:r>
              <w:rPr>
                <w:color w:val="000000"/>
                <w:sz w:val="19"/>
              </w:rPr>
              <w:t>✔ Selesai</w:t>
            </w:r>
          </w:p>
        </w:tc>
      </w:tr>
      <w:tr>
        <w:tc>
          <w:tcPr>
            <w:tcW w:type="dxa" w:w="454"/>
            <w:shd w:val="clear" w:color="auto" w:fill="EBF5FF"/>
          </w:tcPr>
          <w:p>
            <w:r/>
            <w:r>
              <w:rPr>
                <w:color w:val="000000"/>
                <w:sz w:val="19"/>
              </w:rPr>
              <w:t>12</w:t>
            </w:r>
          </w:p>
        </w:tc>
        <w:tc>
          <w:tcPr>
            <w:tcW w:type="dxa" w:w="3969"/>
            <w:shd w:val="clear" w:color="auto" w:fill="EBF5FF"/>
          </w:tcPr>
          <w:p>
            <w:r/>
            <w:r>
              <w:rPr>
                <w:color w:val="000000"/>
                <w:sz w:val="19"/>
              </w:rPr>
              <w:t>Dokumentasi akhir dan penyerahan laporan</w:t>
            </w:r>
          </w:p>
        </w:tc>
        <w:tc>
          <w:tcPr>
            <w:tcW w:type="dxa" w:w="1417"/>
            <w:shd w:val="clear" w:color="auto" w:fill="EBF5FF"/>
          </w:tcPr>
          <w:p>
            <w:r/>
            <w:r>
              <w:rPr>
                <w:color w:val="000000"/>
                <w:sz w:val="19"/>
              </w:rPr>
              <w:t>2 hari</w:t>
            </w:r>
          </w:p>
        </w:tc>
        <w:tc>
          <w:tcPr>
            <w:tcW w:type="dxa" w:w="1417"/>
            <w:shd w:val="clear" w:color="auto" w:fill="EBF5FF"/>
          </w:tcPr>
          <w:p>
            <w:r/>
            <w:r>
              <w:rPr>
                <w:color w:val="000000"/>
                <w:sz w:val="19"/>
              </w:rPr>
              <w:t>Minggu 5</w:t>
            </w:r>
          </w:p>
        </w:tc>
        <w:tc>
          <w:tcPr>
            <w:tcW w:type="dxa" w:w="1701"/>
            <w:shd w:val="clear" w:color="auto" w:fill="EBF5FF"/>
          </w:tcPr>
          <w:p>
            <w:r/>
            <w:r>
              <w:rPr>
                <w:color w:val="000000"/>
                <w:sz w:val="19"/>
              </w:rPr>
              <w:t>✔ Selesai</w:t>
            </w:r>
          </w:p>
        </w:tc>
      </w:tr>
    </w:tbl>
    <w:p>
      <w:pPr>
        <w:spacing w:after="40"/>
      </w:pPr>
    </w:p>
    <w:p>
      <w:pPr>
        <w:spacing w:before="200" w:after="60"/>
      </w:pPr>
      <w:r>
        <w:rPr>
          <w:b/>
          <w:color w:val="00549F"/>
          <w:sz w:val="23"/>
        </w:rPr>
        <w:t>2.4  Jadual Skema Pelabelan (Labeling Scheme)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color="auto" w:fill="00549F"/>
            <w:vAlign w:val="center"/>
          </w:tcPr>
          <w:p>
            <w:pPr>
              <w:jc w:val="center"/>
            </w:pPr>
            <w:r/>
            <w:r>
              <w:rPr>
                <w:b/>
                <w:color w:val="FFFFFF"/>
                <w:sz w:val="19"/>
              </w:rPr>
              <w:t>Kod Label</w:t>
            </w:r>
          </w:p>
        </w:tc>
        <w:tc>
          <w:tcPr>
            <w:tcW w:type="dxa" w:w="2551"/>
            <w:shd w:val="clear" w:color="auto" w:fill="00549F"/>
            <w:vAlign w:val="center"/>
          </w:tcPr>
          <w:p>
            <w:pPr>
              <w:jc w:val="center"/>
            </w:pPr>
            <w:r/>
            <w:r>
              <w:rPr>
                <w:b/>
                <w:color w:val="FFFFFF"/>
                <w:sz w:val="19"/>
              </w:rPr>
              <w:t>Peranti / Kabel</w:t>
            </w:r>
          </w:p>
        </w:tc>
        <w:tc>
          <w:tcPr>
            <w:tcW w:type="dxa" w:w="2268"/>
            <w:shd w:val="clear" w:color="auto" w:fill="00549F"/>
            <w:vAlign w:val="center"/>
          </w:tcPr>
          <w:p>
            <w:pPr>
              <w:jc w:val="center"/>
            </w:pPr>
            <w:r/>
            <w:r>
              <w:rPr>
                <w:b/>
                <w:color w:val="FFFFFF"/>
                <w:sz w:val="19"/>
              </w:rPr>
              <w:t>Contoh Label</w:t>
            </w:r>
          </w:p>
        </w:tc>
        <w:tc>
          <w:tcPr>
            <w:tcW w:type="dxa" w:w="2551"/>
            <w:shd w:val="clear" w:color="auto" w:fill="00549F"/>
            <w:vAlign w:val="center"/>
          </w:tcPr>
          <w:p>
            <w:pPr>
              <w:jc w:val="center"/>
            </w:pPr>
            <w:r/>
            <w:r>
              <w:rPr>
                <w:b/>
                <w:color w:val="FFFFFF"/>
                <w:sz w:val="19"/>
              </w:rPr>
              <w:t>Piawaian</w:t>
            </w:r>
          </w:p>
        </w:tc>
      </w:tr>
      <w:tr>
        <w:tc>
          <w:tcPr>
            <w:tcW w:type="dxa" w:w="1417"/>
            <w:shd w:val="clear" w:color="auto" w:fill="FFFFFF"/>
          </w:tcPr>
          <w:p>
            <w:r/>
            <w:r>
              <w:rPr>
                <w:color w:val="000000"/>
                <w:sz w:val="19"/>
              </w:rPr>
              <w:t>SW-01</w:t>
            </w:r>
          </w:p>
        </w:tc>
        <w:tc>
          <w:tcPr>
            <w:tcW w:type="dxa" w:w="2551"/>
            <w:shd w:val="clear" w:color="auto" w:fill="FFFFFF"/>
          </w:tcPr>
          <w:p>
            <w:r/>
            <w:r>
              <w:rPr>
                <w:color w:val="000000"/>
                <w:sz w:val="19"/>
              </w:rPr>
              <w:t>Switch Cisco 2960</w:t>
            </w:r>
          </w:p>
        </w:tc>
        <w:tc>
          <w:tcPr>
            <w:tcW w:type="dxa" w:w="2268"/>
            <w:shd w:val="clear" w:color="auto" w:fill="FFFFFF"/>
          </w:tcPr>
          <w:p>
            <w:r/>
            <w:r>
              <w:rPr>
                <w:color w:val="000000"/>
                <w:sz w:val="19"/>
              </w:rPr>
              <w:t>SW-01-MAKMAL</w:t>
            </w:r>
          </w:p>
        </w:tc>
        <w:tc>
          <w:tcPr>
            <w:tcW w:type="dxa" w:w="2551"/>
            <w:shd w:val="clear" w:color="auto" w:fill="FFFFFF"/>
          </w:tcPr>
          <w:p>
            <w:r/>
            <w:r>
              <w:rPr>
                <w:color w:val="000000"/>
                <w:sz w:val="19"/>
              </w:rPr>
              <w:t>TIA-606-B</w:t>
            </w:r>
          </w:p>
        </w:tc>
      </w:tr>
      <w:tr>
        <w:tc>
          <w:tcPr>
            <w:tcW w:type="dxa" w:w="1417"/>
            <w:shd w:val="clear" w:color="auto" w:fill="EBF5FF"/>
          </w:tcPr>
          <w:p>
            <w:r/>
            <w:r>
              <w:rPr>
                <w:color w:val="000000"/>
                <w:sz w:val="19"/>
              </w:rPr>
              <w:t>RT-01</w:t>
            </w:r>
          </w:p>
        </w:tc>
        <w:tc>
          <w:tcPr>
            <w:tcW w:type="dxa" w:w="2551"/>
            <w:shd w:val="clear" w:color="auto" w:fill="EBF5FF"/>
          </w:tcPr>
          <w:p>
            <w:r/>
            <w:r>
              <w:rPr>
                <w:color w:val="000000"/>
                <w:sz w:val="19"/>
              </w:rPr>
              <w:t>Router Cisco 1941</w:t>
            </w:r>
          </w:p>
        </w:tc>
        <w:tc>
          <w:tcPr>
            <w:tcW w:type="dxa" w:w="2268"/>
            <w:shd w:val="clear" w:color="auto" w:fill="EBF5FF"/>
          </w:tcPr>
          <w:p>
            <w:r/>
            <w:r>
              <w:rPr>
                <w:color w:val="000000"/>
                <w:sz w:val="19"/>
              </w:rPr>
              <w:t>RT-01-MAKMAL</w:t>
            </w:r>
          </w:p>
        </w:tc>
        <w:tc>
          <w:tcPr>
            <w:tcW w:type="dxa" w:w="2551"/>
            <w:shd w:val="clear" w:color="auto" w:fill="EBF5FF"/>
          </w:tcPr>
          <w:p>
            <w:r/>
            <w:r>
              <w:rPr>
                <w:color w:val="000000"/>
                <w:sz w:val="19"/>
              </w:rPr>
              <w:t>TIA-606-B</w:t>
            </w:r>
          </w:p>
        </w:tc>
      </w:tr>
      <w:tr>
        <w:tc>
          <w:tcPr>
            <w:tcW w:type="dxa" w:w="1417"/>
            <w:shd w:val="clear" w:color="auto" w:fill="FFFFFF"/>
          </w:tcPr>
          <w:p>
            <w:r/>
            <w:r>
              <w:rPr>
                <w:color w:val="000000"/>
                <w:sz w:val="19"/>
              </w:rPr>
              <w:t>PP-01</w:t>
            </w:r>
          </w:p>
        </w:tc>
        <w:tc>
          <w:tcPr>
            <w:tcW w:type="dxa" w:w="2551"/>
            <w:shd w:val="clear" w:color="auto" w:fill="FFFFFF"/>
          </w:tcPr>
          <w:p>
            <w:r/>
            <w:r>
              <w:rPr>
                <w:color w:val="000000"/>
                <w:sz w:val="19"/>
              </w:rPr>
              <w:t>Patch Panel 24-port</w:t>
            </w:r>
          </w:p>
        </w:tc>
        <w:tc>
          <w:tcPr>
            <w:tcW w:type="dxa" w:w="2268"/>
            <w:shd w:val="clear" w:color="auto" w:fill="FFFFFF"/>
          </w:tcPr>
          <w:p>
            <w:r/>
            <w:r>
              <w:rPr>
                <w:color w:val="000000"/>
                <w:sz w:val="19"/>
              </w:rPr>
              <w:t>PP-01-PORT01–24</w:t>
            </w:r>
          </w:p>
        </w:tc>
        <w:tc>
          <w:tcPr>
            <w:tcW w:type="dxa" w:w="2551"/>
            <w:shd w:val="clear" w:color="auto" w:fill="FFFFFF"/>
          </w:tcPr>
          <w:p>
            <w:r/>
            <w:r>
              <w:rPr>
                <w:color w:val="000000"/>
                <w:sz w:val="19"/>
              </w:rPr>
              <w:t>TIA-606-B</w:t>
            </w:r>
          </w:p>
        </w:tc>
      </w:tr>
      <w:tr>
        <w:tc>
          <w:tcPr>
            <w:tcW w:type="dxa" w:w="1417"/>
            <w:shd w:val="clear" w:color="auto" w:fill="EBF5FF"/>
          </w:tcPr>
          <w:p>
            <w:r/>
            <w:r>
              <w:rPr>
                <w:color w:val="000000"/>
                <w:sz w:val="19"/>
              </w:rPr>
              <w:t>PC-01..25</w:t>
            </w:r>
          </w:p>
        </w:tc>
        <w:tc>
          <w:tcPr>
            <w:tcW w:type="dxa" w:w="2551"/>
            <w:shd w:val="clear" w:color="auto" w:fill="EBF5FF"/>
          </w:tcPr>
          <w:p>
            <w:r/>
            <w:r>
              <w:rPr>
                <w:color w:val="000000"/>
                <w:sz w:val="19"/>
              </w:rPr>
              <w:t>PC Pelajar 1 hingga 25</w:t>
            </w:r>
          </w:p>
        </w:tc>
        <w:tc>
          <w:tcPr>
            <w:tcW w:type="dxa" w:w="2268"/>
            <w:shd w:val="clear" w:color="auto" w:fill="EBF5FF"/>
          </w:tcPr>
          <w:p>
            <w:r/>
            <w:r>
              <w:rPr>
                <w:color w:val="000000"/>
                <w:sz w:val="19"/>
              </w:rPr>
              <w:t>PC-01 / PC-25</w:t>
            </w:r>
          </w:p>
        </w:tc>
        <w:tc>
          <w:tcPr>
            <w:tcW w:type="dxa" w:w="2551"/>
            <w:shd w:val="clear" w:color="auto" w:fill="EBF5FF"/>
          </w:tcPr>
          <w:p>
            <w:r/>
            <w:r>
              <w:rPr>
                <w:color w:val="000000"/>
                <w:sz w:val="19"/>
              </w:rPr>
              <w:t>TIA-606-B</w:t>
            </w:r>
          </w:p>
        </w:tc>
      </w:tr>
      <w:tr>
        <w:tc>
          <w:tcPr>
            <w:tcW w:type="dxa" w:w="1417"/>
            <w:shd w:val="clear" w:color="auto" w:fill="FFFFFF"/>
          </w:tcPr>
          <w:p>
            <w:r/>
            <w:r>
              <w:rPr>
                <w:color w:val="000000"/>
                <w:sz w:val="19"/>
              </w:rPr>
              <w:t>PCG-01</w:t>
            </w:r>
          </w:p>
        </w:tc>
        <w:tc>
          <w:tcPr>
            <w:tcW w:type="dxa" w:w="2551"/>
            <w:shd w:val="clear" w:color="auto" w:fill="FFFFFF"/>
          </w:tcPr>
          <w:p>
            <w:r/>
            <w:r>
              <w:rPr>
                <w:color w:val="000000"/>
                <w:sz w:val="19"/>
              </w:rPr>
              <w:t>PC Pengajar</w:t>
            </w:r>
          </w:p>
        </w:tc>
        <w:tc>
          <w:tcPr>
            <w:tcW w:type="dxa" w:w="2268"/>
            <w:shd w:val="clear" w:color="auto" w:fill="FFFFFF"/>
          </w:tcPr>
          <w:p>
            <w:r/>
            <w:r>
              <w:rPr>
                <w:color w:val="000000"/>
                <w:sz w:val="19"/>
              </w:rPr>
              <w:t>PCG-01-PENGAJAR</w:t>
            </w:r>
          </w:p>
        </w:tc>
        <w:tc>
          <w:tcPr>
            <w:tcW w:type="dxa" w:w="2551"/>
            <w:shd w:val="clear" w:color="auto" w:fill="FFFFFF"/>
          </w:tcPr>
          <w:p>
            <w:r/>
            <w:r>
              <w:rPr>
                <w:color w:val="000000"/>
                <w:sz w:val="19"/>
              </w:rPr>
              <w:t>TIA-606-B</w:t>
            </w:r>
          </w:p>
        </w:tc>
      </w:tr>
      <w:tr>
        <w:tc>
          <w:tcPr>
            <w:tcW w:type="dxa" w:w="1417"/>
            <w:shd w:val="clear" w:color="auto" w:fill="EBF5FF"/>
          </w:tcPr>
          <w:p>
            <w:r/>
            <w:r>
              <w:rPr>
                <w:color w:val="000000"/>
                <w:sz w:val="19"/>
              </w:rPr>
              <w:t>CAB-01..26</w:t>
            </w:r>
          </w:p>
        </w:tc>
        <w:tc>
          <w:tcPr>
            <w:tcW w:type="dxa" w:w="2551"/>
            <w:shd w:val="clear" w:color="auto" w:fill="EBF5FF"/>
          </w:tcPr>
          <w:p>
            <w:r/>
            <w:r>
              <w:rPr>
                <w:color w:val="000000"/>
                <w:sz w:val="19"/>
              </w:rPr>
              <w:t>Kabel UTP Cat6 per stesen</w:t>
            </w:r>
          </w:p>
        </w:tc>
        <w:tc>
          <w:tcPr>
            <w:tcW w:type="dxa" w:w="2268"/>
            <w:shd w:val="clear" w:color="auto" w:fill="EBF5FF"/>
          </w:tcPr>
          <w:p>
            <w:r/>
            <w:r>
              <w:rPr>
                <w:color w:val="000000"/>
                <w:sz w:val="19"/>
              </w:rPr>
              <w:t>CAB-01 (PC-01→PP1)</w:t>
            </w:r>
          </w:p>
        </w:tc>
        <w:tc>
          <w:tcPr>
            <w:tcW w:type="dxa" w:w="2551"/>
            <w:shd w:val="clear" w:color="auto" w:fill="EBF5FF"/>
          </w:tcPr>
          <w:p>
            <w:r/>
            <w:r>
              <w:rPr>
                <w:color w:val="000000"/>
                <w:sz w:val="19"/>
              </w:rPr>
              <w:t>TIA-606-B</w:t>
            </w:r>
          </w:p>
        </w:tc>
      </w:tr>
      <w:tr>
        <w:tc>
          <w:tcPr>
            <w:tcW w:type="dxa" w:w="1417"/>
            <w:shd w:val="clear" w:color="auto" w:fill="FFFFFF"/>
          </w:tcPr>
          <w:p>
            <w:r/>
            <w:r>
              <w:rPr>
                <w:color w:val="000000"/>
                <w:sz w:val="19"/>
              </w:rPr>
              <w:t>VLAN-10</w:t>
            </w:r>
          </w:p>
        </w:tc>
        <w:tc>
          <w:tcPr>
            <w:tcW w:type="dxa" w:w="2551"/>
            <w:shd w:val="clear" w:color="auto" w:fill="FFFFFF"/>
          </w:tcPr>
          <w:p>
            <w:r/>
            <w:r>
              <w:rPr>
                <w:color w:val="000000"/>
                <w:sz w:val="19"/>
              </w:rPr>
              <w:t>VLAN Pelajar</w:t>
            </w:r>
          </w:p>
        </w:tc>
        <w:tc>
          <w:tcPr>
            <w:tcW w:type="dxa" w:w="2268"/>
            <w:shd w:val="clear" w:color="auto" w:fill="FFFFFF"/>
          </w:tcPr>
          <w:p>
            <w:r/>
            <w:r>
              <w:rPr>
                <w:color w:val="000000"/>
                <w:sz w:val="19"/>
              </w:rPr>
              <w:t>VLAN10-PELAJAR</w:t>
            </w:r>
          </w:p>
        </w:tc>
        <w:tc>
          <w:tcPr>
            <w:tcW w:type="dxa" w:w="2551"/>
            <w:shd w:val="clear" w:color="auto" w:fill="FFFFFF"/>
          </w:tcPr>
          <w:p>
            <w:r/>
            <w:r>
              <w:rPr>
                <w:color w:val="000000"/>
                <w:sz w:val="19"/>
              </w:rPr>
              <w:t>IEEE 802.1Q</w:t>
            </w:r>
          </w:p>
        </w:tc>
      </w:tr>
      <w:tr>
        <w:tc>
          <w:tcPr>
            <w:tcW w:type="dxa" w:w="1417"/>
            <w:shd w:val="clear" w:color="auto" w:fill="EBF5FF"/>
          </w:tcPr>
          <w:p>
            <w:r/>
            <w:r>
              <w:rPr>
                <w:color w:val="000000"/>
                <w:sz w:val="19"/>
              </w:rPr>
              <w:t>VLAN-20</w:t>
            </w:r>
          </w:p>
        </w:tc>
        <w:tc>
          <w:tcPr>
            <w:tcW w:type="dxa" w:w="2551"/>
            <w:shd w:val="clear" w:color="auto" w:fill="EBF5FF"/>
          </w:tcPr>
          <w:p>
            <w:r/>
            <w:r>
              <w:rPr>
                <w:color w:val="000000"/>
                <w:sz w:val="19"/>
              </w:rPr>
              <w:t>VLAN Pengajar</w:t>
            </w:r>
          </w:p>
        </w:tc>
        <w:tc>
          <w:tcPr>
            <w:tcW w:type="dxa" w:w="2268"/>
            <w:shd w:val="clear" w:color="auto" w:fill="EBF5FF"/>
          </w:tcPr>
          <w:p>
            <w:r/>
            <w:r>
              <w:rPr>
                <w:color w:val="000000"/>
                <w:sz w:val="19"/>
              </w:rPr>
              <w:t>VLAN20-PENGAJAR</w:t>
            </w:r>
          </w:p>
        </w:tc>
        <w:tc>
          <w:tcPr>
            <w:tcW w:type="dxa" w:w="2551"/>
            <w:shd w:val="clear" w:color="auto" w:fill="EBF5FF"/>
          </w:tcPr>
          <w:p>
            <w:r/>
            <w:r>
              <w:rPr>
                <w:color w:val="000000"/>
                <w:sz w:val="19"/>
              </w:rPr>
              <w:t>IEEE 802.1Q</w:t>
            </w:r>
          </w:p>
        </w:tc>
      </w:tr>
      <w:tr>
        <w:tc>
          <w:tcPr>
            <w:tcW w:type="dxa" w:w="1417"/>
            <w:shd w:val="clear" w:color="auto" w:fill="FFFFFF"/>
          </w:tcPr>
          <w:p>
            <w:r/>
            <w:r>
              <w:rPr>
                <w:color w:val="000000"/>
                <w:sz w:val="19"/>
              </w:rPr>
              <w:t>VLAN-99</w:t>
            </w:r>
          </w:p>
        </w:tc>
        <w:tc>
          <w:tcPr>
            <w:tcW w:type="dxa" w:w="2551"/>
            <w:shd w:val="clear" w:color="auto" w:fill="FFFFFF"/>
          </w:tcPr>
          <w:p>
            <w:r/>
            <w:r>
              <w:rPr>
                <w:color w:val="000000"/>
                <w:sz w:val="19"/>
              </w:rPr>
              <w:t>VLAN Pengurusan</w:t>
            </w:r>
          </w:p>
        </w:tc>
        <w:tc>
          <w:tcPr>
            <w:tcW w:type="dxa" w:w="2268"/>
            <w:shd w:val="clear" w:color="auto" w:fill="FFFFFF"/>
          </w:tcPr>
          <w:p>
            <w:r/>
            <w:r>
              <w:rPr>
                <w:color w:val="000000"/>
                <w:sz w:val="19"/>
              </w:rPr>
              <w:t>VLAN99-MGMT</w:t>
            </w:r>
          </w:p>
        </w:tc>
        <w:tc>
          <w:tcPr>
            <w:tcW w:type="dxa" w:w="2551"/>
            <w:shd w:val="clear" w:color="auto" w:fill="FFFFFF"/>
          </w:tcPr>
          <w:p>
            <w:r/>
            <w:r>
              <w:rPr>
                <w:color w:val="000000"/>
                <w:sz w:val="19"/>
              </w:rPr>
              <w:t>IEEE 802.1Q</w:t>
            </w:r>
          </w:p>
        </w:tc>
      </w:tr>
    </w:tbl>
    <w:p>
      <w:r>
        <w:br w:type="page"/>
      </w:r>
    </w:p>
    <w:p>
      <w:pPr>
        <w:spacing w:before="320" w:after="100"/>
        <w:pBdr>
          <w:bottom w:val="single" w:sz="8" w:color="00549F"/>
        </w:pBdr>
      </w:pPr>
      <w:r>
        <w:rPr>
          <w:b/>
          <w:color w:val="003D73"/>
          <w:sz w:val="26"/>
        </w:rPr>
        <w:t>3.0  SENARAI PERALATAN DAN PERISIAN YANG DIGUNAKAN</w:t>
      </w:r>
    </w:p>
    <w:p>
      <w:pPr>
        <w:spacing w:after="100" w:line="360" w:lineRule="auto"/>
        <w:jc w:val="both"/>
      </w:pPr>
      <w:r>
        <w:rPr>
          <w:color w:val="000000"/>
          <w:sz w:val="22"/>
        </w:rPr>
        <w:t>Jadual berikut menyenaraikan semua peralatan, perisian dan bahan yang digunakan dalam pembangunan makmal rangkaian, diasingkan mengikut kategori.</w:t>
      </w:r>
    </w:p>
    <w:p>
      <w:pPr>
        <w:spacing w:after="4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shd w:val="clear" w:color="auto" w:fill="00549F"/>
            <w:vAlign w:val="center"/>
          </w:tcPr>
          <w:p>
            <w:pPr>
              <w:jc w:val="center"/>
            </w:pPr>
            <w:r/>
            <w:r>
              <w:rPr>
                <w:b/>
                <w:color w:val="FFFFFF"/>
                <w:sz w:val="18"/>
              </w:rPr>
              <w:t>Kategori</w:t>
            </w:r>
          </w:p>
        </w:tc>
        <w:tc>
          <w:tcPr>
            <w:tcW w:type="dxa" w:w="2154"/>
            <w:shd w:val="clear" w:color="auto" w:fill="00549F"/>
            <w:vAlign w:val="center"/>
          </w:tcPr>
          <w:p>
            <w:pPr>
              <w:jc w:val="center"/>
            </w:pPr>
            <w:r/>
            <w:r>
              <w:rPr>
                <w:b/>
                <w:color w:val="FFFFFF"/>
                <w:sz w:val="18"/>
              </w:rPr>
              <w:t>Nama</w:t>
            </w:r>
          </w:p>
        </w:tc>
        <w:tc>
          <w:tcPr>
            <w:tcW w:type="dxa" w:w="3288"/>
            <w:shd w:val="clear" w:color="auto" w:fill="00549F"/>
            <w:vAlign w:val="center"/>
          </w:tcPr>
          <w:p>
            <w:pPr>
              <w:jc w:val="center"/>
            </w:pPr>
            <w:r/>
            <w:r>
              <w:rPr>
                <w:b/>
                <w:color w:val="FFFFFF"/>
                <w:sz w:val="18"/>
              </w:rPr>
              <w:t>Spesifikasi</w:t>
            </w:r>
          </w:p>
        </w:tc>
        <w:tc>
          <w:tcPr>
            <w:tcW w:type="dxa" w:w="850"/>
            <w:shd w:val="clear" w:color="auto" w:fill="00549F"/>
            <w:vAlign w:val="center"/>
          </w:tcPr>
          <w:p>
            <w:pPr>
              <w:jc w:val="center"/>
            </w:pPr>
            <w:r/>
            <w:r>
              <w:rPr>
                <w:b/>
                <w:color w:val="FFFFFF"/>
                <w:sz w:val="18"/>
              </w:rPr>
              <w:t>Kuantiti</w:t>
            </w:r>
          </w:p>
        </w:tc>
        <w:tc>
          <w:tcPr>
            <w:tcW w:type="dxa" w:w="1984"/>
            <w:shd w:val="clear" w:color="auto" w:fill="00549F"/>
            <w:vAlign w:val="center"/>
          </w:tcPr>
          <w:p>
            <w:pPr>
              <w:jc w:val="center"/>
            </w:pPr>
            <w:r/>
            <w:r>
              <w:rPr>
                <w:b/>
                <w:color w:val="FFFFFF"/>
                <w:sz w:val="18"/>
              </w:rPr>
              <w:t>Fungsi</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Cisco 1941 Router</w:t>
            </w:r>
          </w:p>
        </w:tc>
        <w:tc>
          <w:tcPr>
            <w:tcW w:type="dxa" w:w="3288"/>
            <w:shd w:val="clear" w:color="auto" w:fill="FFFFFF"/>
          </w:tcPr>
          <w:p>
            <w:r/>
            <w:r>
              <w:rPr>
                <w:color w:val="000000"/>
                <w:sz w:val="18"/>
              </w:rPr>
              <w:t>2× FastEthernet, IOS 15.x</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Penghala LAN–WAN, NAT</w:t>
            </w:r>
          </w:p>
        </w:tc>
      </w:tr>
      <w:tr>
        <w:tc>
          <w:tcPr>
            <w:tcW w:type="dxa" w:w="1247"/>
            <w:shd w:val="clear" w:color="auto" w:fill="EBF5FF"/>
          </w:tcPr>
          <w:p>
            <w:r/>
            <w:r>
              <w:rPr>
                <w:color w:val="000000"/>
                <w:sz w:val="18"/>
              </w:rPr>
              <w:t>PERALATAN</w:t>
            </w:r>
          </w:p>
        </w:tc>
        <w:tc>
          <w:tcPr>
            <w:tcW w:type="dxa" w:w="2154"/>
            <w:shd w:val="clear" w:color="auto" w:fill="EBF5FF"/>
          </w:tcPr>
          <w:p>
            <w:r/>
            <w:r>
              <w:rPr>
                <w:color w:val="000000"/>
                <w:sz w:val="18"/>
              </w:rPr>
              <w:t>Cisco Catalyst 2960-24TT</w:t>
            </w:r>
          </w:p>
        </w:tc>
        <w:tc>
          <w:tcPr>
            <w:tcW w:type="dxa" w:w="3288"/>
            <w:shd w:val="clear" w:color="auto" w:fill="EBF5FF"/>
          </w:tcPr>
          <w:p>
            <w:r/>
            <w:r>
              <w:rPr>
                <w:color w:val="000000"/>
                <w:sz w:val="18"/>
              </w:rPr>
              <w:t>24×FE, 2×GE, VLAN support</w:t>
            </w:r>
          </w:p>
        </w:tc>
        <w:tc>
          <w:tcPr>
            <w:tcW w:type="dxa" w:w="850"/>
            <w:shd w:val="clear" w:color="auto" w:fill="EBF5FF"/>
          </w:tcPr>
          <w:p>
            <w:r/>
            <w:r>
              <w:rPr>
                <w:color w:val="000000"/>
                <w:sz w:val="18"/>
              </w:rPr>
              <w:t>1 unit</w:t>
            </w:r>
          </w:p>
        </w:tc>
        <w:tc>
          <w:tcPr>
            <w:tcW w:type="dxa" w:w="1984"/>
            <w:shd w:val="clear" w:color="auto" w:fill="EBF5FF"/>
          </w:tcPr>
          <w:p>
            <w:r/>
            <w:r>
              <w:rPr>
                <w:color w:val="000000"/>
                <w:sz w:val="18"/>
              </w:rPr>
              <w:t>Suis pusat topologi bintang</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Patch Panel Cat6 24-port</w:t>
            </w:r>
          </w:p>
        </w:tc>
        <w:tc>
          <w:tcPr>
            <w:tcW w:type="dxa" w:w="3288"/>
            <w:shd w:val="clear" w:color="auto" w:fill="FFFFFF"/>
          </w:tcPr>
          <w:p>
            <w:r/>
            <w:r>
              <w:rPr>
                <w:color w:val="000000"/>
                <w:sz w:val="18"/>
              </w:rPr>
              <w:t>1U, 568B, 110-punchdown</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Titik tampung kabel</w:t>
            </w:r>
          </w:p>
        </w:tc>
      </w:tr>
      <w:tr>
        <w:tc>
          <w:tcPr>
            <w:tcW w:type="dxa" w:w="1247"/>
            <w:shd w:val="clear" w:color="auto" w:fill="EBF5FF"/>
          </w:tcPr>
          <w:p>
            <w:r/>
            <w:r>
              <w:rPr>
                <w:color w:val="000000"/>
                <w:sz w:val="18"/>
              </w:rPr>
              <w:t>PERALATAN</w:t>
            </w:r>
          </w:p>
        </w:tc>
        <w:tc>
          <w:tcPr>
            <w:tcW w:type="dxa" w:w="2154"/>
            <w:shd w:val="clear" w:color="auto" w:fill="EBF5FF"/>
          </w:tcPr>
          <w:p>
            <w:r/>
            <w:r>
              <w:rPr>
                <w:color w:val="000000"/>
                <w:sz w:val="18"/>
              </w:rPr>
              <w:t>Network Rack 12U</w:t>
            </w:r>
          </w:p>
        </w:tc>
        <w:tc>
          <w:tcPr>
            <w:tcW w:type="dxa" w:w="3288"/>
            <w:shd w:val="clear" w:color="auto" w:fill="EBF5FF"/>
          </w:tcPr>
          <w:p>
            <w:r/>
            <w:r>
              <w:rPr>
                <w:color w:val="000000"/>
                <w:sz w:val="18"/>
              </w:rPr>
              <w:t>600×600×600mm, steel</w:t>
            </w:r>
          </w:p>
        </w:tc>
        <w:tc>
          <w:tcPr>
            <w:tcW w:type="dxa" w:w="850"/>
            <w:shd w:val="clear" w:color="auto" w:fill="EBF5FF"/>
          </w:tcPr>
          <w:p>
            <w:r/>
            <w:r>
              <w:rPr>
                <w:color w:val="000000"/>
                <w:sz w:val="18"/>
              </w:rPr>
              <w:t>1 unit</w:t>
            </w:r>
          </w:p>
        </w:tc>
        <w:tc>
          <w:tcPr>
            <w:tcW w:type="dxa" w:w="1984"/>
            <w:shd w:val="clear" w:color="auto" w:fill="EBF5FF"/>
          </w:tcPr>
          <w:p>
            <w:r/>
            <w:r>
              <w:rPr>
                <w:color w:val="000000"/>
                <w:sz w:val="18"/>
              </w:rPr>
              <w:t>Menempatkan peralatan</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APC Smart-UPS 1000VA</w:t>
            </w:r>
          </w:p>
        </w:tc>
        <w:tc>
          <w:tcPr>
            <w:tcW w:type="dxa" w:w="3288"/>
            <w:shd w:val="clear" w:color="auto" w:fill="FFFFFF"/>
          </w:tcPr>
          <w:p>
            <w:r/>
            <w:r>
              <w:rPr>
                <w:color w:val="000000"/>
                <w:sz w:val="18"/>
              </w:rPr>
              <w:t>700W, VRLA, AVR, USB</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Bekalan kuasa sandaran</w:t>
            </w:r>
          </w:p>
        </w:tc>
      </w:tr>
      <w:tr>
        <w:tc>
          <w:tcPr>
            <w:tcW w:type="dxa" w:w="1247"/>
            <w:shd w:val="clear" w:color="auto" w:fill="EBF5FF"/>
          </w:tcPr>
          <w:p>
            <w:r/>
            <w:r>
              <w:rPr>
                <w:color w:val="000000"/>
                <w:sz w:val="18"/>
              </w:rPr>
              <w:t>PERALATAN</w:t>
            </w:r>
          </w:p>
        </w:tc>
        <w:tc>
          <w:tcPr>
            <w:tcW w:type="dxa" w:w="2154"/>
            <w:shd w:val="clear" w:color="auto" w:fill="EBF5FF"/>
          </w:tcPr>
          <w:p>
            <w:r/>
            <w:r>
              <w:rPr>
                <w:color w:val="000000"/>
                <w:sz w:val="18"/>
              </w:rPr>
              <w:t>Rack PDU (PSU)</w:t>
            </w:r>
          </w:p>
        </w:tc>
        <w:tc>
          <w:tcPr>
            <w:tcW w:type="dxa" w:w="3288"/>
            <w:shd w:val="clear" w:color="auto" w:fill="EBF5FF"/>
          </w:tcPr>
          <w:p>
            <w:r/>
            <w:r>
              <w:rPr>
                <w:color w:val="000000"/>
                <w:sz w:val="18"/>
              </w:rPr>
              <w:t>16A/250V, 8× C13</w:t>
            </w:r>
          </w:p>
        </w:tc>
        <w:tc>
          <w:tcPr>
            <w:tcW w:type="dxa" w:w="850"/>
            <w:shd w:val="clear" w:color="auto" w:fill="EBF5FF"/>
          </w:tcPr>
          <w:p>
            <w:r/>
            <w:r>
              <w:rPr>
                <w:color w:val="000000"/>
                <w:sz w:val="18"/>
              </w:rPr>
              <w:t>1 unit</w:t>
            </w:r>
          </w:p>
        </w:tc>
        <w:tc>
          <w:tcPr>
            <w:tcW w:type="dxa" w:w="1984"/>
            <w:shd w:val="clear" w:color="auto" w:fill="EBF5FF"/>
          </w:tcPr>
          <w:p>
            <w:r/>
            <w:r>
              <w:rPr>
                <w:color w:val="000000"/>
                <w:sz w:val="18"/>
              </w:rPr>
              <w:t>Agihan kuasa dalam rack</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Fan Tray 1U</w:t>
            </w:r>
          </w:p>
        </w:tc>
        <w:tc>
          <w:tcPr>
            <w:tcW w:type="dxa" w:w="3288"/>
            <w:shd w:val="clear" w:color="auto" w:fill="FFFFFF"/>
          </w:tcPr>
          <w:p>
            <w:r/>
            <w:r>
              <w:rPr>
                <w:color w:val="000000"/>
                <w:sz w:val="18"/>
              </w:rPr>
              <w:t>2× 80mm, 1500 RPM</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Penyejukan rack</w:t>
            </w:r>
          </w:p>
        </w:tc>
      </w:tr>
      <w:tr>
        <w:tc>
          <w:tcPr>
            <w:tcW w:type="dxa" w:w="1247"/>
            <w:shd w:val="clear" w:color="auto" w:fill="EBF5FF"/>
          </w:tcPr>
          <w:p>
            <w:r/>
            <w:r>
              <w:rPr>
                <w:color w:val="000000"/>
                <w:sz w:val="18"/>
              </w:rPr>
              <w:t>PERALATAN</w:t>
            </w:r>
          </w:p>
        </w:tc>
        <w:tc>
          <w:tcPr>
            <w:tcW w:type="dxa" w:w="2154"/>
            <w:shd w:val="clear" w:color="auto" w:fill="EBF5FF"/>
          </w:tcPr>
          <w:p>
            <w:r/>
            <w:r>
              <w:rPr>
                <w:color w:val="000000"/>
                <w:sz w:val="18"/>
              </w:rPr>
              <w:t>PC Pelajar</w:t>
            </w:r>
          </w:p>
        </w:tc>
        <w:tc>
          <w:tcPr>
            <w:tcW w:type="dxa" w:w="3288"/>
            <w:shd w:val="clear" w:color="auto" w:fill="EBF5FF"/>
          </w:tcPr>
          <w:p>
            <w:r/>
            <w:r>
              <w:rPr>
                <w:color w:val="000000"/>
                <w:sz w:val="18"/>
              </w:rPr>
              <w:t>Intel i5, 8GB RAM, 256GB SSD</w:t>
            </w:r>
          </w:p>
        </w:tc>
        <w:tc>
          <w:tcPr>
            <w:tcW w:type="dxa" w:w="850"/>
            <w:shd w:val="clear" w:color="auto" w:fill="EBF5FF"/>
          </w:tcPr>
          <w:p>
            <w:r/>
            <w:r>
              <w:rPr>
                <w:color w:val="000000"/>
                <w:sz w:val="18"/>
              </w:rPr>
              <w:t>25 unit</w:t>
            </w:r>
          </w:p>
        </w:tc>
        <w:tc>
          <w:tcPr>
            <w:tcW w:type="dxa" w:w="1984"/>
            <w:shd w:val="clear" w:color="auto" w:fill="EBF5FF"/>
          </w:tcPr>
          <w:p>
            <w:r/>
            <w:r>
              <w:rPr>
                <w:color w:val="000000"/>
                <w:sz w:val="18"/>
              </w:rPr>
              <w:t>Stesen kerja pelajar</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PC Pengajar</w:t>
            </w:r>
          </w:p>
        </w:tc>
        <w:tc>
          <w:tcPr>
            <w:tcW w:type="dxa" w:w="3288"/>
            <w:shd w:val="clear" w:color="auto" w:fill="FFFFFF"/>
          </w:tcPr>
          <w:p>
            <w:r/>
            <w:r>
              <w:rPr>
                <w:color w:val="000000"/>
                <w:sz w:val="18"/>
              </w:rPr>
              <w:t>Intel i7, 16GB RAM, 512GB SSD</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Stesen kerja pengajar</w:t>
            </w:r>
          </w:p>
        </w:tc>
      </w:tr>
      <w:tr>
        <w:tc>
          <w:tcPr>
            <w:tcW w:type="dxa" w:w="1247"/>
            <w:shd w:val="clear" w:color="auto" w:fill="EBF5FF"/>
          </w:tcPr>
          <w:p>
            <w:r/>
            <w:r>
              <w:rPr>
                <w:color w:val="000000"/>
                <w:sz w:val="18"/>
              </w:rPr>
              <w:t>PERALATAN</w:t>
            </w:r>
          </w:p>
        </w:tc>
        <w:tc>
          <w:tcPr>
            <w:tcW w:type="dxa" w:w="2154"/>
            <w:shd w:val="clear" w:color="auto" w:fill="EBF5FF"/>
          </w:tcPr>
          <w:p>
            <w:r/>
            <w:r>
              <w:rPr>
                <w:color w:val="000000"/>
                <w:sz w:val="18"/>
              </w:rPr>
              <w:t>Monitor 24"</w:t>
            </w:r>
          </w:p>
        </w:tc>
        <w:tc>
          <w:tcPr>
            <w:tcW w:type="dxa" w:w="3288"/>
            <w:shd w:val="clear" w:color="auto" w:fill="EBF5FF"/>
          </w:tcPr>
          <w:p>
            <w:r/>
            <w:r>
              <w:rPr>
                <w:color w:val="000000"/>
                <w:sz w:val="18"/>
              </w:rPr>
              <w:t>Full HD 1920×1080, IPS</w:t>
            </w:r>
          </w:p>
        </w:tc>
        <w:tc>
          <w:tcPr>
            <w:tcW w:type="dxa" w:w="850"/>
            <w:shd w:val="clear" w:color="auto" w:fill="EBF5FF"/>
          </w:tcPr>
          <w:p>
            <w:r/>
            <w:r>
              <w:rPr>
                <w:color w:val="000000"/>
                <w:sz w:val="18"/>
              </w:rPr>
              <w:t>26 unit</w:t>
            </w:r>
          </w:p>
        </w:tc>
        <w:tc>
          <w:tcPr>
            <w:tcW w:type="dxa" w:w="1984"/>
            <w:shd w:val="clear" w:color="auto" w:fill="EBF5FF"/>
          </w:tcPr>
          <w:p>
            <w:r/>
            <w:r>
              <w:rPr>
                <w:color w:val="000000"/>
                <w:sz w:val="18"/>
              </w:rPr>
              <w:t>Paparan stesen kerja</w:t>
            </w:r>
          </w:p>
        </w:tc>
      </w:tr>
      <w:tr>
        <w:tc>
          <w:tcPr>
            <w:tcW w:type="dxa" w:w="1247"/>
            <w:shd w:val="clear" w:color="auto" w:fill="FFFFFF"/>
          </w:tcPr>
          <w:p>
            <w:r/>
            <w:r>
              <w:rPr>
                <w:color w:val="000000"/>
                <w:sz w:val="18"/>
              </w:rPr>
              <w:t>PERALATAN</w:t>
            </w:r>
          </w:p>
        </w:tc>
        <w:tc>
          <w:tcPr>
            <w:tcW w:type="dxa" w:w="2154"/>
            <w:shd w:val="clear" w:color="auto" w:fill="FFFFFF"/>
          </w:tcPr>
          <w:p>
            <w:r/>
            <w:r>
              <w:rPr>
                <w:color w:val="000000"/>
                <w:sz w:val="18"/>
              </w:rPr>
              <w:t>Projektor</w:t>
            </w:r>
          </w:p>
        </w:tc>
        <w:tc>
          <w:tcPr>
            <w:tcW w:type="dxa" w:w="3288"/>
            <w:shd w:val="clear" w:color="auto" w:fill="FFFFFF"/>
          </w:tcPr>
          <w:p>
            <w:r/>
            <w:r>
              <w:rPr>
                <w:color w:val="000000"/>
                <w:sz w:val="18"/>
              </w:rPr>
              <w:t>Epson EB-X41, 3300 Lumen, XGA</w:t>
            </w:r>
          </w:p>
        </w:tc>
        <w:tc>
          <w:tcPr>
            <w:tcW w:type="dxa" w:w="850"/>
            <w:shd w:val="clear" w:color="auto" w:fill="FFFFFF"/>
          </w:tcPr>
          <w:p>
            <w:r/>
            <w:r>
              <w:rPr>
                <w:color w:val="000000"/>
                <w:sz w:val="18"/>
              </w:rPr>
              <w:t>1 unit</w:t>
            </w:r>
          </w:p>
        </w:tc>
        <w:tc>
          <w:tcPr>
            <w:tcW w:type="dxa" w:w="1984"/>
            <w:shd w:val="clear" w:color="auto" w:fill="FFFFFF"/>
          </w:tcPr>
          <w:p>
            <w:r/>
            <w:r>
              <w:rPr>
                <w:color w:val="000000"/>
                <w:sz w:val="18"/>
              </w:rPr>
              <w:t>Paparan pengajaran</w:t>
            </w:r>
          </w:p>
        </w:tc>
      </w:tr>
      <w:tr>
        <w:tc>
          <w:tcPr>
            <w:tcW w:type="dxa" w:w="1247"/>
            <w:shd w:val="clear" w:color="auto" w:fill="EBF5FF"/>
          </w:tcPr>
          <w:p>
            <w:r/>
            <w:r>
              <w:rPr>
                <w:color w:val="000000"/>
                <w:sz w:val="18"/>
              </w:rPr>
              <w:t>PERISIAN</w:t>
            </w:r>
          </w:p>
        </w:tc>
        <w:tc>
          <w:tcPr>
            <w:tcW w:type="dxa" w:w="2154"/>
            <w:shd w:val="clear" w:color="auto" w:fill="EBF5FF"/>
          </w:tcPr>
          <w:p>
            <w:r/>
            <w:r>
              <w:rPr>
                <w:color w:val="000000"/>
                <w:sz w:val="18"/>
              </w:rPr>
              <w:t>Cisco Packet Tracer 8.x</w:t>
            </w:r>
          </w:p>
        </w:tc>
        <w:tc>
          <w:tcPr>
            <w:tcW w:type="dxa" w:w="3288"/>
            <w:shd w:val="clear" w:color="auto" w:fill="EBF5FF"/>
          </w:tcPr>
          <w:p>
            <w:r/>
            <w:r>
              <w:rPr>
                <w:color w:val="000000"/>
                <w:sz w:val="18"/>
              </w:rPr>
              <w:t>Simulasi rangkaian Cisco</w:t>
            </w:r>
          </w:p>
        </w:tc>
        <w:tc>
          <w:tcPr>
            <w:tcW w:type="dxa" w:w="850"/>
            <w:shd w:val="clear" w:color="auto" w:fill="EBF5FF"/>
          </w:tcPr>
          <w:p>
            <w:r/>
            <w:r>
              <w:rPr>
                <w:color w:val="000000"/>
                <w:sz w:val="18"/>
              </w:rPr>
              <w:t>26 lesen</w:t>
            </w:r>
          </w:p>
        </w:tc>
        <w:tc>
          <w:tcPr>
            <w:tcW w:type="dxa" w:w="1984"/>
            <w:shd w:val="clear" w:color="auto" w:fill="EBF5FF"/>
          </w:tcPr>
          <w:p>
            <w:r/>
            <w:r>
              <w:rPr>
                <w:color w:val="000000"/>
                <w:sz w:val="18"/>
              </w:rPr>
              <w:t>Simulasi topologi</w:t>
            </w:r>
          </w:p>
        </w:tc>
      </w:tr>
      <w:tr>
        <w:tc>
          <w:tcPr>
            <w:tcW w:type="dxa" w:w="1247"/>
            <w:shd w:val="clear" w:color="auto" w:fill="FFFFFF"/>
          </w:tcPr>
          <w:p>
            <w:r/>
            <w:r>
              <w:rPr>
                <w:color w:val="000000"/>
                <w:sz w:val="18"/>
              </w:rPr>
              <w:t>PERISIAN</w:t>
            </w:r>
          </w:p>
        </w:tc>
        <w:tc>
          <w:tcPr>
            <w:tcW w:type="dxa" w:w="2154"/>
            <w:shd w:val="clear" w:color="auto" w:fill="FFFFFF"/>
          </w:tcPr>
          <w:p>
            <w:r/>
            <w:r>
              <w:rPr>
                <w:color w:val="000000"/>
                <w:sz w:val="18"/>
              </w:rPr>
              <w:t>Windows 10 Pro</w:t>
            </w:r>
          </w:p>
        </w:tc>
        <w:tc>
          <w:tcPr>
            <w:tcW w:type="dxa" w:w="3288"/>
            <w:shd w:val="clear" w:color="auto" w:fill="FFFFFF"/>
          </w:tcPr>
          <w:p>
            <w:r/>
            <w:r>
              <w:rPr>
                <w:color w:val="000000"/>
                <w:sz w:val="18"/>
              </w:rPr>
              <w:t>64-bit, Education license</w:t>
            </w:r>
          </w:p>
        </w:tc>
        <w:tc>
          <w:tcPr>
            <w:tcW w:type="dxa" w:w="850"/>
            <w:shd w:val="clear" w:color="auto" w:fill="FFFFFF"/>
          </w:tcPr>
          <w:p>
            <w:r/>
            <w:r>
              <w:rPr>
                <w:color w:val="000000"/>
                <w:sz w:val="18"/>
              </w:rPr>
              <w:t>26 lesen</w:t>
            </w:r>
          </w:p>
        </w:tc>
        <w:tc>
          <w:tcPr>
            <w:tcW w:type="dxa" w:w="1984"/>
            <w:shd w:val="clear" w:color="auto" w:fill="FFFFFF"/>
          </w:tcPr>
          <w:p>
            <w:r/>
            <w:r>
              <w:rPr>
                <w:color w:val="000000"/>
                <w:sz w:val="18"/>
              </w:rPr>
              <w:t>OS stesen kerja</w:t>
            </w:r>
          </w:p>
        </w:tc>
      </w:tr>
      <w:tr>
        <w:tc>
          <w:tcPr>
            <w:tcW w:type="dxa" w:w="1247"/>
            <w:shd w:val="clear" w:color="auto" w:fill="EBF5FF"/>
          </w:tcPr>
          <w:p>
            <w:r/>
            <w:r>
              <w:rPr>
                <w:color w:val="000000"/>
                <w:sz w:val="18"/>
              </w:rPr>
              <w:t>PERISIAN</w:t>
            </w:r>
          </w:p>
        </w:tc>
        <w:tc>
          <w:tcPr>
            <w:tcW w:type="dxa" w:w="2154"/>
            <w:shd w:val="clear" w:color="auto" w:fill="EBF5FF"/>
          </w:tcPr>
          <w:p>
            <w:r/>
            <w:r>
              <w:rPr>
                <w:color w:val="000000"/>
                <w:sz w:val="18"/>
              </w:rPr>
              <w:t>Cisco IOS 15.x</w:t>
            </w:r>
          </w:p>
        </w:tc>
        <w:tc>
          <w:tcPr>
            <w:tcW w:type="dxa" w:w="3288"/>
            <w:shd w:val="clear" w:color="auto" w:fill="EBF5FF"/>
          </w:tcPr>
          <w:p>
            <w:r/>
            <w:r>
              <w:rPr>
                <w:color w:val="000000"/>
                <w:sz w:val="18"/>
              </w:rPr>
              <w:t>Router &amp; Switch OS</w:t>
            </w:r>
          </w:p>
        </w:tc>
        <w:tc>
          <w:tcPr>
            <w:tcW w:type="dxa" w:w="850"/>
            <w:shd w:val="clear" w:color="auto" w:fill="EBF5FF"/>
          </w:tcPr>
          <w:p>
            <w:r/>
            <w:r>
              <w:rPr>
                <w:color w:val="000000"/>
                <w:sz w:val="18"/>
              </w:rPr>
              <w:t>2 lesen</w:t>
            </w:r>
          </w:p>
        </w:tc>
        <w:tc>
          <w:tcPr>
            <w:tcW w:type="dxa" w:w="1984"/>
            <w:shd w:val="clear" w:color="auto" w:fill="EBF5FF"/>
          </w:tcPr>
          <w:p>
            <w:r/>
            <w:r>
              <w:rPr>
                <w:color w:val="000000"/>
                <w:sz w:val="18"/>
              </w:rPr>
              <w:t>OS peralatan Cisco</w:t>
            </w:r>
          </w:p>
        </w:tc>
      </w:tr>
      <w:tr>
        <w:tc>
          <w:tcPr>
            <w:tcW w:type="dxa" w:w="1247"/>
            <w:shd w:val="clear" w:color="auto" w:fill="FFFFFF"/>
          </w:tcPr>
          <w:p>
            <w:r/>
            <w:r>
              <w:rPr>
                <w:color w:val="000000"/>
                <w:sz w:val="18"/>
              </w:rPr>
              <w:t>BAHAN</w:t>
            </w:r>
          </w:p>
        </w:tc>
        <w:tc>
          <w:tcPr>
            <w:tcW w:type="dxa" w:w="2154"/>
            <w:shd w:val="clear" w:color="auto" w:fill="FFFFFF"/>
          </w:tcPr>
          <w:p>
            <w:r/>
            <w:r>
              <w:rPr>
                <w:color w:val="000000"/>
                <w:sz w:val="18"/>
              </w:rPr>
              <w:t>Kabel UTP Cat6</w:t>
            </w:r>
          </w:p>
        </w:tc>
        <w:tc>
          <w:tcPr>
            <w:tcW w:type="dxa" w:w="3288"/>
            <w:shd w:val="clear" w:color="auto" w:fill="FFFFFF"/>
          </w:tcPr>
          <w:p>
            <w:r/>
            <w:r>
              <w:rPr>
                <w:color w:val="000000"/>
                <w:sz w:val="18"/>
              </w:rPr>
              <w:t>Straight-Through, 568B, 305m/box</w:t>
            </w:r>
          </w:p>
        </w:tc>
        <w:tc>
          <w:tcPr>
            <w:tcW w:type="dxa" w:w="850"/>
            <w:shd w:val="clear" w:color="auto" w:fill="FFFFFF"/>
          </w:tcPr>
          <w:p>
            <w:r/>
            <w:r>
              <w:rPr>
                <w:color w:val="000000"/>
                <w:sz w:val="18"/>
              </w:rPr>
              <w:t>1 kotak</w:t>
            </w:r>
          </w:p>
        </w:tc>
        <w:tc>
          <w:tcPr>
            <w:tcW w:type="dxa" w:w="1984"/>
            <w:shd w:val="clear" w:color="auto" w:fill="FFFFFF"/>
          </w:tcPr>
          <w:p>
            <w:r/>
            <w:r>
              <w:rPr>
                <w:color w:val="000000"/>
                <w:sz w:val="18"/>
              </w:rPr>
              <w:t>Sambungan rangkaian</w:t>
            </w:r>
          </w:p>
        </w:tc>
      </w:tr>
      <w:tr>
        <w:tc>
          <w:tcPr>
            <w:tcW w:type="dxa" w:w="1247"/>
            <w:shd w:val="clear" w:color="auto" w:fill="EBF5FF"/>
          </w:tcPr>
          <w:p>
            <w:r/>
            <w:r>
              <w:rPr>
                <w:color w:val="000000"/>
                <w:sz w:val="18"/>
              </w:rPr>
              <w:t>BAHAN</w:t>
            </w:r>
          </w:p>
        </w:tc>
        <w:tc>
          <w:tcPr>
            <w:tcW w:type="dxa" w:w="2154"/>
            <w:shd w:val="clear" w:color="auto" w:fill="EBF5FF"/>
          </w:tcPr>
          <w:p>
            <w:r/>
            <w:r>
              <w:rPr>
                <w:color w:val="000000"/>
                <w:sz w:val="18"/>
              </w:rPr>
              <w:t>Konektor RJ-45 Cat6</w:t>
            </w:r>
          </w:p>
        </w:tc>
        <w:tc>
          <w:tcPr>
            <w:tcW w:type="dxa" w:w="3288"/>
            <w:shd w:val="clear" w:color="auto" w:fill="EBF5FF"/>
          </w:tcPr>
          <w:p>
            <w:r/>
            <w:r>
              <w:rPr>
                <w:color w:val="000000"/>
                <w:sz w:val="18"/>
              </w:rPr>
              <w:t>8P8C, booted, gold-plated</w:t>
            </w:r>
          </w:p>
        </w:tc>
        <w:tc>
          <w:tcPr>
            <w:tcW w:type="dxa" w:w="850"/>
            <w:shd w:val="clear" w:color="auto" w:fill="EBF5FF"/>
          </w:tcPr>
          <w:p>
            <w:r/>
            <w:r>
              <w:rPr>
                <w:color w:val="000000"/>
                <w:sz w:val="18"/>
              </w:rPr>
              <w:t>1 kotak</w:t>
            </w:r>
          </w:p>
        </w:tc>
        <w:tc>
          <w:tcPr>
            <w:tcW w:type="dxa" w:w="1984"/>
            <w:shd w:val="clear" w:color="auto" w:fill="EBF5FF"/>
          </w:tcPr>
          <w:p>
            <w:r/>
            <w:r>
              <w:rPr>
                <w:color w:val="000000"/>
                <w:sz w:val="18"/>
              </w:rPr>
              <w:t>Hujung kabel</w:t>
            </w:r>
          </w:p>
        </w:tc>
      </w:tr>
      <w:tr>
        <w:tc>
          <w:tcPr>
            <w:tcW w:type="dxa" w:w="1247"/>
            <w:shd w:val="clear" w:color="auto" w:fill="FFFFFF"/>
          </w:tcPr>
          <w:p>
            <w:r/>
            <w:r>
              <w:rPr>
                <w:color w:val="000000"/>
                <w:sz w:val="18"/>
              </w:rPr>
              <w:t>BAHAN</w:t>
            </w:r>
          </w:p>
        </w:tc>
        <w:tc>
          <w:tcPr>
            <w:tcW w:type="dxa" w:w="2154"/>
            <w:shd w:val="clear" w:color="auto" w:fill="FFFFFF"/>
          </w:tcPr>
          <w:p>
            <w:r/>
            <w:r>
              <w:rPr>
                <w:color w:val="000000"/>
                <w:sz w:val="18"/>
              </w:rPr>
              <w:t>Keystone Jack Cat6</w:t>
            </w:r>
          </w:p>
        </w:tc>
        <w:tc>
          <w:tcPr>
            <w:tcW w:type="dxa" w:w="3288"/>
            <w:shd w:val="clear" w:color="auto" w:fill="FFFFFF"/>
          </w:tcPr>
          <w:p>
            <w:r/>
            <w:r>
              <w:rPr>
                <w:color w:val="000000"/>
                <w:sz w:val="18"/>
              </w:rPr>
              <w:t>Wall jack, 568B, 90°</w:t>
            </w:r>
          </w:p>
        </w:tc>
        <w:tc>
          <w:tcPr>
            <w:tcW w:type="dxa" w:w="850"/>
            <w:shd w:val="clear" w:color="auto" w:fill="FFFFFF"/>
          </w:tcPr>
          <w:p>
            <w:r/>
            <w:r>
              <w:rPr>
                <w:color w:val="000000"/>
                <w:sz w:val="18"/>
              </w:rPr>
              <w:t>26 unit</w:t>
            </w:r>
          </w:p>
        </w:tc>
        <w:tc>
          <w:tcPr>
            <w:tcW w:type="dxa" w:w="1984"/>
            <w:shd w:val="clear" w:color="auto" w:fill="FFFFFF"/>
          </w:tcPr>
          <w:p>
            <w:r/>
            <w:r>
              <w:rPr>
                <w:color w:val="000000"/>
                <w:sz w:val="18"/>
              </w:rPr>
              <w:t>Soket dinding</w:t>
            </w:r>
          </w:p>
        </w:tc>
      </w:tr>
      <w:tr>
        <w:tc>
          <w:tcPr>
            <w:tcW w:type="dxa" w:w="1247"/>
            <w:shd w:val="clear" w:color="auto" w:fill="EBF5FF"/>
          </w:tcPr>
          <w:p>
            <w:r/>
            <w:r>
              <w:rPr>
                <w:color w:val="000000"/>
                <w:sz w:val="18"/>
              </w:rPr>
              <w:t>BAHAN</w:t>
            </w:r>
          </w:p>
        </w:tc>
        <w:tc>
          <w:tcPr>
            <w:tcW w:type="dxa" w:w="2154"/>
            <w:shd w:val="clear" w:color="auto" w:fill="EBF5FF"/>
          </w:tcPr>
          <w:p>
            <w:r/>
            <w:r>
              <w:rPr>
                <w:color w:val="000000"/>
                <w:sz w:val="18"/>
              </w:rPr>
              <w:t>Cable Tray Aluminium</w:t>
            </w:r>
          </w:p>
        </w:tc>
        <w:tc>
          <w:tcPr>
            <w:tcW w:type="dxa" w:w="3288"/>
            <w:shd w:val="clear" w:color="auto" w:fill="EBF5FF"/>
          </w:tcPr>
          <w:p>
            <w:r/>
            <w:r>
              <w:rPr>
                <w:color w:val="000000"/>
                <w:sz w:val="18"/>
              </w:rPr>
              <w:t>100×50mm, termasuk kelengkapan</w:t>
            </w:r>
          </w:p>
        </w:tc>
        <w:tc>
          <w:tcPr>
            <w:tcW w:type="dxa" w:w="850"/>
            <w:shd w:val="clear" w:color="auto" w:fill="EBF5FF"/>
          </w:tcPr>
          <w:p>
            <w:r/>
            <w:r>
              <w:rPr>
                <w:color w:val="000000"/>
                <w:sz w:val="18"/>
              </w:rPr>
              <w:t>15 meter</w:t>
            </w:r>
          </w:p>
        </w:tc>
        <w:tc>
          <w:tcPr>
            <w:tcW w:type="dxa" w:w="1984"/>
            <w:shd w:val="clear" w:color="auto" w:fill="EBF5FF"/>
          </w:tcPr>
          <w:p>
            <w:r/>
            <w:r>
              <w:rPr>
                <w:color w:val="000000"/>
                <w:sz w:val="18"/>
              </w:rPr>
              <w:t>Laluan kabel</w:t>
            </w:r>
          </w:p>
        </w:tc>
      </w:tr>
      <w:tr>
        <w:tc>
          <w:tcPr>
            <w:tcW w:type="dxa" w:w="1247"/>
            <w:shd w:val="clear" w:color="auto" w:fill="FFFFFF"/>
          </w:tcPr>
          <w:p>
            <w:r/>
            <w:r>
              <w:rPr>
                <w:color w:val="000000"/>
                <w:sz w:val="18"/>
              </w:rPr>
              <w:t>BAHAN</w:t>
            </w:r>
          </w:p>
        </w:tc>
        <w:tc>
          <w:tcPr>
            <w:tcW w:type="dxa" w:w="2154"/>
            <w:shd w:val="clear" w:color="auto" w:fill="FFFFFF"/>
          </w:tcPr>
          <w:p>
            <w:r/>
            <w:r>
              <w:rPr>
                <w:color w:val="000000"/>
                <w:sz w:val="18"/>
              </w:rPr>
              <w:t>Patch Cord Cat6 0.5m</w:t>
            </w:r>
          </w:p>
        </w:tc>
        <w:tc>
          <w:tcPr>
            <w:tcW w:type="dxa" w:w="3288"/>
            <w:shd w:val="clear" w:color="auto" w:fill="FFFFFF"/>
          </w:tcPr>
          <w:p>
            <w:r/>
            <w:r>
              <w:rPr>
                <w:color w:val="000000"/>
                <w:sz w:val="18"/>
              </w:rPr>
              <w:t>Straight-through, pelbagai warna</w:t>
            </w:r>
          </w:p>
        </w:tc>
        <w:tc>
          <w:tcPr>
            <w:tcW w:type="dxa" w:w="850"/>
            <w:shd w:val="clear" w:color="auto" w:fill="FFFFFF"/>
          </w:tcPr>
          <w:p>
            <w:r/>
            <w:r>
              <w:rPr>
                <w:color w:val="000000"/>
                <w:sz w:val="18"/>
              </w:rPr>
              <w:t>28 unit</w:t>
            </w:r>
          </w:p>
        </w:tc>
        <w:tc>
          <w:tcPr>
            <w:tcW w:type="dxa" w:w="1984"/>
            <w:shd w:val="clear" w:color="auto" w:fill="FFFFFF"/>
          </w:tcPr>
          <w:p>
            <w:r/>
            <w:r>
              <w:rPr>
                <w:color w:val="000000"/>
                <w:sz w:val="18"/>
              </w:rPr>
              <w:t>Rack ke switch</w:t>
            </w:r>
          </w:p>
        </w:tc>
      </w:tr>
      <w:tr>
        <w:tc>
          <w:tcPr>
            <w:tcW w:type="dxa" w:w="1247"/>
            <w:shd w:val="clear" w:color="auto" w:fill="EBF5FF"/>
          </w:tcPr>
          <w:p>
            <w:r/>
            <w:r>
              <w:rPr>
                <w:color w:val="000000"/>
                <w:sz w:val="18"/>
              </w:rPr>
              <w:t>BAHAN</w:t>
            </w:r>
          </w:p>
        </w:tc>
        <w:tc>
          <w:tcPr>
            <w:tcW w:type="dxa" w:w="2154"/>
            <w:shd w:val="clear" w:color="auto" w:fill="EBF5FF"/>
          </w:tcPr>
          <w:p>
            <w:r/>
            <w:r>
              <w:rPr>
                <w:color w:val="000000"/>
                <w:sz w:val="18"/>
              </w:rPr>
              <w:t>Velcro Cable Ties</w:t>
            </w:r>
          </w:p>
        </w:tc>
        <w:tc>
          <w:tcPr>
            <w:tcW w:type="dxa" w:w="3288"/>
            <w:shd w:val="clear" w:color="auto" w:fill="EBF5FF"/>
          </w:tcPr>
          <w:p>
            <w:r/>
            <w:r>
              <w:rPr>
                <w:color w:val="000000"/>
                <w:sz w:val="18"/>
              </w:rPr>
              <w:t>Reusable, 20cm, pelbagai warna</w:t>
            </w:r>
          </w:p>
        </w:tc>
        <w:tc>
          <w:tcPr>
            <w:tcW w:type="dxa" w:w="850"/>
            <w:shd w:val="clear" w:color="auto" w:fill="EBF5FF"/>
          </w:tcPr>
          <w:p>
            <w:r/>
            <w:r>
              <w:rPr>
                <w:color w:val="000000"/>
                <w:sz w:val="18"/>
              </w:rPr>
              <w:t>2 pek</w:t>
            </w:r>
          </w:p>
        </w:tc>
        <w:tc>
          <w:tcPr>
            <w:tcW w:type="dxa" w:w="1984"/>
            <w:shd w:val="clear" w:color="auto" w:fill="EBF5FF"/>
          </w:tcPr>
          <w:p>
            <w:r/>
            <w:r>
              <w:rPr>
                <w:color w:val="000000"/>
                <w:sz w:val="18"/>
              </w:rPr>
              <w:t>Mengikat kabel</w:t>
            </w:r>
          </w:p>
        </w:tc>
      </w:tr>
      <w:tr>
        <w:tc>
          <w:tcPr>
            <w:tcW w:type="dxa" w:w="1247"/>
            <w:shd w:val="clear" w:color="auto" w:fill="FFFFFF"/>
          </w:tcPr>
          <w:p>
            <w:r/>
            <w:r>
              <w:rPr>
                <w:color w:val="000000"/>
                <w:sz w:val="18"/>
              </w:rPr>
              <w:t>BAHAN</w:t>
            </w:r>
          </w:p>
        </w:tc>
        <w:tc>
          <w:tcPr>
            <w:tcW w:type="dxa" w:w="2154"/>
            <w:shd w:val="clear" w:color="auto" w:fill="FFFFFF"/>
          </w:tcPr>
          <w:p>
            <w:r/>
            <w:r>
              <w:rPr>
                <w:color w:val="000000"/>
                <w:sz w:val="18"/>
              </w:rPr>
              <w:t>Label Kabel</w:t>
            </w:r>
          </w:p>
        </w:tc>
        <w:tc>
          <w:tcPr>
            <w:tcW w:type="dxa" w:w="3288"/>
            <w:shd w:val="clear" w:color="auto" w:fill="FFFFFF"/>
          </w:tcPr>
          <w:p>
            <w:r/>
            <w:r>
              <w:rPr>
                <w:color w:val="000000"/>
                <w:sz w:val="18"/>
              </w:rPr>
              <w:t>Brady/Panduit, waterproof</w:t>
            </w:r>
          </w:p>
        </w:tc>
        <w:tc>
          <w:tcPr>
            <w:tcW w:type="dxa" w:w="850"/>
            <w:shd w:val="clear" w:color="auto" w:fill="FFFFFF"/>
          </w:tcPr>
          <w:p>
            <w:r/>
            <w:r>
              <w:rPr>
                <w:color w:val="000000"/>
                <w:sz w:val="18"/>
              </w:rPr>
              <w:t>1 set</w:t>
            </w:r>
          </w:p>
        </w:tc>
        <w:tc>
          <w:tcPr>
            <w:tcW w:type="dxa" w:w="1984"/>
            <w:shd w:val="clear" w:color="auto" w:fill="FFFFFF"/>
          </w:tcPr>
          <w:p>
            <w:r/>
            <w:r>
              <w:rPr>
                <w:color w:val="000000"/>
                <w:sz w:val="18"/>
              </w:rPr>
              <w:t>Pelabelan TIA-606-B</w:t>
            </w:r>
          </w:p>
        </w:tc>
      </w:tr>
    </w:tbl>
    <w:p>
      <w:r>
        <w:br w:type="page"/>
      </w:r>
    </w:p>
    <w:p>
      <w:pPr>
        <w:spacing w:before="320" w:after="100"/>
        <w:pBdr>
          <w:bottom w:val="single" w:sz="8" w:color="00549F"/>
        </w:pBdr>
      </w:pPr>
      <w:r>
        <w:rPr>
          <w:b/>
          <w:color w:val="003D73"/>
          <w:sz w:val="26"/>
        </w:rPr>
        <w:t>4.0  SENARAI KOS PEMBANGUNAN MAKMAL RANGKAIAN</w:t>
      </w:r>
    </w:p>
    <w:p>
      <w:pPr>
        <w:spacing w:after="100" w:line="360" w:lineRule="auto"/>
        <w:jc w:val="both"/>
      </w:pPr>
      <w:r>
        <w:rPr>
          <w:color w:val="000000"/>
          <w:sz w:val="22"/>
        </w:rPr>
        <w:t>Jadual berikut menyenaraikan anggaran kos pembangunan makmal rangkaian mengikut kuantiti yang digunakan.</w:t>
      </w:r>
    </w:p>
    <w:p>
      <w:pPr>
        <w:spacing w:after="4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shd w:val="clear" w:color="auto" w:fill="00549F"/>
            <w:vAlign w:val="center"/>
          </w:tcPr>
          <w:p>
            <w:pPr>
              <w:jc w:val="center"/>
            </w:pPr>
            <w:r/>
            <w:r>
              <w:rPr>
                <w:b/>
                <w:color w:val="FFFFFF"/>
                <w:sz w:val="18"/>
              </w:rPr>
              <w:t>Kategori</w:t>
            </w:r>
          </w:p>
        </w:tc>
        <w:tc>
          <w:tcPr>
            <w:tcW w:type="dxa" w:w="3118"/>
            <w:shd w:val="clear" w:color="auto" w:fill="00549F"/>
            <w:vAlign w:val="center"/>
          </w:tcPr>
          <w:p>
            <w:pPr>
              <w:jc w:val="center"/>
            </w:pPr>
            <w:r/>
            <w:r>
              <w:rPr>
                <w:b/>
                <w:color w:val="FFFFFF"/>
                <w:sz w:val="18"/>
              </w:rPr>
              <w:t>Nama Peralatan / Bahan</w:t>
            </w:r>
          </w:p>
        </w:tc>
        <w:tc>
          <w:tcPr>
            <w:tcW w:type="dxa" w:w="1020"/>
            <w:shd w:val="clear" w:color="auto" w:fill="00549F"/>
            <w:vAlign w:val="center"/>
          </w:tcPr>
          <w:p>
            <w:pPr>
              <w:jc w:val="center"/>
            </w:pPr>
            <w:r/>
            <w:r>
              <w:rPr>
                <w:b/>
                <w:color w:val="FFFFFF"/>
                <w:sz w:val="18"/>
              </w:rPr>
              <w:t>Kuantiti</w:t>
            </w:r>
          </w:p>
        </w:tc>
        <w:tc>
          <w:tcPr>
            <w:tcW w:type="dxa" w:w="1587"/>
            <w:shd w:val="clear" w:color="auto" w:fill="00549F"/>
            <w:vAlign w:val="center"/>
          </w:tcPr>
          <w:p>
            <w:pPr>
              <w:jc w:val="center"/>
            </w:pPr>
            <w:r/>
            <w:r>
              <w:rPr>
                <w:b/>
                <w:color w:val="FFFFFF"/>
                <w:sz w:val="18"/>
              </w:rPr>
              <w:t>Harga Seunit (RM)</w:t>
            </w:r>
          </w:p>
        </w:tc>
        <w:tc>
          <w:tcPr>
            <w:tcW w:type="dxa" w:w="1587"/>
            <w:shd w:val="clear" w:color="auto" w:fill="00549F"/>
            <w:vAlign w:val="center"/>
          </w:tcPr>
          <w:p>
            <w:pPr>
              <w:jc w:val="center"/>
            </w:pPr>
            <w:r/>
            <w:r>
              <w:rPr>
                <w:b/>
                <w:color w:val="FFFFFF"/>
                <w:sz w:val="18"/>
              </w:rPr>
              <w:t>Jumlah (RM)</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Cisco 1941 Router</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3,500.00</w:t>
            </w:r>
          </w:p>
        </w:tc>
        <w:tc>
          <w:tcPr>
            <w:tcW w:type="dxa" w:w="1587"/>
            <w:shd w:val="clear" w:color="auto" w:fill="FFFFFF"/>
          </w:tcPr>
          <w:p>
            <w:r/>
            <w:r>
              <w:rPr>
                <w:color w:val="000000"/>
                <w:sz w:val="18"/>
              </w:rPr>
              <w:t>3,500.00</w:t>
            </w:r>
          </w:p>
        </w:tc>
      </w:tr>
      <w:tr>
        <w:tc>
          <w:tcPr>
            <w:tcW w:type="dxa" w:w="1247"/>
            <w:shd w:val="clear" w:color="auto" w:fill="EBF5FF"/>
          </w:tcPr>
          <w:p>
            <w:r/>
            <w:r>
              <w:rPr>
                <w:color w:val="000000"/>
                <w:sz w:val="18"/>
              </w:rPr>
              <w:t>PERALATAN</w:t>
            </w:r>
          </w:p>
        </w:tc>
        <w:tc>
          <w:tcPr>
            <w:tcW w:type="dxa" w:w="3118"/>
            <w:shd w:val="clear" w:color="auto" w:fill="EBF5FF"/>
          </w:tcPr>
          <w:p>
            <w:r/>
            <w:r>
              <w:rPr>
                <w:color w:val="000000"/>
                <w:sz w:val="18"/>
              </w:rPr>
              <w:t>Cisco Catalyst 2960-24TT Switch</w:t>
            </w:r>
          </w:p>
        </w:tc>
        <w:tc>
          <w:tcPr>
            <w:tcW w:type="dxa" w:w="1020"/>
            <w:shd w:val="clear" w:color="auto" w:fill="EBF5FF"/>
          </w:tcPr>
          <w:p>
            <w:r/>
            <w:r>
              <w:rPr>
                <w:color w:val="000000"/>
                <w:sz w:val="18"/>
              </w:rPr>
              <w:t>1 unit</w:t>
            </w:r>
          </w:p>
        </w:tc>
        <w:tc>
          <w:tcPr>
            <w:tcW w:type="dxa" w:w="1587"/>
            <w:shd w:val="clear" w:color="auto" w:fill="EBF5FF"/>
          </w:tcPr>
          <w:p>
            <w:r/>
            <w:r>
              <w:rPr>
                <w:color w:val="000000"/>
                <w:sz w:val="18"/>
              </w:rPr>
              <w:t>2,800.00</w:t>
            </w:r>
          </w:p>
        </w:tc>
        <w:tc>
          <w:tcPr>
            <w:tcW w:type="dxa" w:w="1587"/>
            <w:shd w:val="clear" w:color="auto" w:fill="EBF5FF"/>
          </w:tcPr>
          <w:p>
            <w:r/>
            <w:r>
              <w:rPr>
                <w:color w:val="000000"/>
                <w:sz w:val="18"/>
              </w:rPr>
              <w:t>2,800.00</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Patch Panel Cat6 24-port</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180.00</w:t>
            </w:r>
          </w:p>
        </w:tc>
        <w:tc>
          <w:tcPr>
            <w:tcW w:type="dxa" w:w="1587"/>
            <w:shd w:val="clear" w:color="auto" w:fill="FFFFFF"/>
          </w:tcPr>
          <w:p>
            <w:r/>
            <w:r>
              <w:rPr>
                <w:color w:val="000000"/>
                <w:sz w:val="18"/>
              </w:rPr>
              <w:t>180.00</w:t>
            </w:r>
          </w:p>
        </w:tc>
      </w:tr>
      <w:tr>
        <w:tc>
          <w:tcPr>
            <w:tcW w:type="dxa" w:w="1247"/>
            <w:shd w:val="clear" w:color="auto" w:fill="EBF5FF"/>
          </w:tcPr>
          <w:p>
            <w:r/>
            <w:r>
              <w:rPr>
                <w:color w:val="000000"/>
                <w:sz w:val="18"/>
              </w:rPr>
              <w:t>PERALATAN</w:t>
            </w:r>
          </w:p>
        </w:tc>
        <w:tc>
          <w:tcPr>
            <w:tcW w:type="dxa" w:w="3118"/>
            <w:shd w:val="clear" w:color="auto" w:fill="EBF5FF"/>
          </w:tcPr>
          <w:p>
            <w:r/>
            <w:r>
              <w:rPr>
                <w:color w:val="000000"/>
                <w:sz w:val="18"/>
              </w:rPr>
              <w:t>Network Rack 12U</w:t>
            </w:r>
          </w:p>
        </w:tc>
        <w:tc>
          <w:tcPr>
            <w:tcW w:type="dxa" w:w="1020"/>
            <w:shd w:val="clear" w:color="auto" w:fill="EBF5FF"/>
          </w:tcPr>
          <w:p>
            <w:r/>
            <w:r>
              <w:rPr>
                <w:color w:val="000000"/>
                <w:sz w:val="18"/>
              </w:rPr>
              <w:t>1 unit</w:t>
            </w:r>
          </w:p>
        </w:tc>
        <w:tc>
          <w:tcPr>
            <w:tcW w:type="dxa" w:w="1587"/>
            <w:shd w:val="clear" w:color="auto" w:fill="EBF5FF"/>
          </w:tcPr>
          <w:p>
            <w:r/>
            <w:r>
              <w:rPr>
                <w:color w:val="000000"/>
                <w:sz w:val="18"/>
              </w:rPr>
              <w:t>650.00</w:t>
            </w:r>
          </w:p>
        </w:tc>
        <w:tc>
          <w:tcPr>
            <w:tcW w:type="dxa" w:w="1587"/>
            <w:shd w:val="clear" w:color="auto" w:fill="EBF5FF"/>
          </w:tcPr>
          <w:p>
            <w:r/>
            <w:r>
              <w:rPr>
                <w:color w:val="000000"/>
                <w:sz w:val="18"/>
              </w:rPr>
              <w:t>650.00</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APC Smart-UPS 1000VA</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1,200.00</w:t>
            </w:r>
          </w:p>
        </w:tc>
        <w:tc>
          <w:tcPr>
            <w:tcW w:type="dxa" w:w="1587"/>
            <w:shd w:val="clear" w:color="auto" w:fill="FFFFFF"/>
          </w:tcPr>
          <w:p>
            <w:r/>
            <w:r>
              <w:rPr>
                <w:color w:val="000000"/>
                <w:sz w:val="18"/>
              </w:rPr>
              <w:t>1,200.00</w:t>
            </w:r>
          </w:p>
        </w:tc>
      </w:tr>
      <w:tr>
        <w:tc>
          <w:tcPr>
            <w:tcW w:type="dxa" w:w="1247"/>
            <w:shd w:val="clear" w:color="auto" w:fill="EBF5FF"/>
          </w:tcPr>
          <w:p>
            <w:r/>
            <w:r>
              <w:rPr>
                <w:color w:val="000000"/>
                <w:sz w:val="18"/>
              </w:rPr>
              <w:t>PERALATAN</w:t>
            </w:r>
          </w:p>
        </w:tc>
        <w:tc>
          <w:tcPr>
            <w:tcW w:type="dxa" w:w="3118"/>
            <w:shd w:val="clear" w:color="auto" w:fill="EBF5FF"/>
          </w:tcPr>
          <w:p>
            <w:r/>
            <w:r>
              <w:rPr>
                <w:color w:val="000000"/>
                <w:sz w:val="18"/>
              </w:rPr>
              <w:t>Rack PDU (PSU) 1U 16A</w:t>
            </w:r>
          </w:p>
        </w:tc>
        <w:tc>
          <w:tcPr>
            <w:tcW w:type="dxa" w:w="1020"/>
            <w:shd w:val="clear" w:color="auto" w:fill="EBF5FF"/>
          </w:tcPr>
          <w:p>
            <w:r/>
            <w:r>
              <w:rPr>
                <w:color w:val="000000"/>
                <w:sz w:val="18"/>
              </w:rPr>
              <w:t>1 unit</w:t>
            </w:r>
          </w:p>
        </w:tc>
        <w:tc>
          <w:tcPr>
            <w:tcW w:type="dxa" w:w="1587"/>
            <w:shd w:val="clear" w:color="auto" w:fill="EBF5FF"/>
          </w:tcPr>
          <w:p>
            <w:r/>
            <w:r>
              <w:rPr>
                <w:color w:val="000000"/>
                <w:sz w:val="18"/>
              </w:rPr>
              <w:t>280.00</w:t>
            </w:r>
          </w:p>
        </w:tc>
        <w:tc>
          <w:tcPr>
            <w:tcW w:type="dxa" w:w="1587"/>
            <w:shd w:val="clear" w:color="auto" w:fill="EBF5FF"/>
          </w:tcPr>
          <w:p>
            <w:r/>
            <w:r>
              <w:rPr>
                <w:color w:val="000000"/>
                <w:sz w:val="18"/>
              </w:rPr>
              <w:t>280.00</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Fan Tray 1U</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120.00</w:t>
            </w:r>
          </w:p>
        </w:tc>
        <w:tc>
          <w:tcPr>
            <w:tcW w:type="dxa" w:w="1587"/>
            <w:shd w:val="clear" w:color="auto" w:fill="FFFFFF"/>
          </w:tcPr>
          <w:p>
            <w:r/>
            <w:r>
              <w:rPr>
                <w:color w:val="000000"/>
                <w:sz w:val="18"/>
              </w:rPr>
              <w:t>120.00</w:t>
            </w:r>
          </w:p>
        </w:tc>
      </w:tr>
      <w:tr>
        <w:tc>
          <w:tcPr>
            <w:tcW w:type="dxa" w:w="1247"/>
            <w:shd w:val="clear" w:color="auto" w:fill="EBF5FF"/>
          </w:tcPr>
          <w:p>
            <w:r/>
            <w:r>
              <w:rPr>
                <w:color w:val="000000"/>
                <w:sz w:val="18"/>
              </w:rPr>
              <w:t>PERALATAN</w:t>
            </w:r>
          </w:p>
        </w:tc>
        <w:tc>
          <w:tcPr>
            <w:tcW w:type="dxa" w:w="3118"/>
            <w:shd w:val="clear" w:color="auto" w:fill="EBF5FF"/>
          </w:tcPr>
          <w:p>
            <w:r/>
            <w:r>
              <w:rPr>
                <w:color w:val="000000"/>
                <w:sz w:val="18"/>
              </w:rPr>
              <w:t>PC Pelajar (i5/8GB/256SSD)</w:t>
            </w:r>
          </w:p>
        </w:tc>
        <w:tc>
          <w:tcPr>
            <w:tcW w:type="dxa" w:w="1020"/>
            <w:shd w:val="clear" w:color="auto" w:fill="EBF5FF"/>
          </w:tcPr>
          <w:p>
            <w:r/>
            <w:r>
              <w:rPr>
                <w:color w:val="000000"/>
                <w:sz w:val="18"/>
              </w:rPr>
              <w:t>25 unit</w:t>
            </w:r>
          </w:p>
        </w:tc>
        <w:tc>
          <w:tcPr>
            <w:tcW w:type="dxa" w:w="1587"/>
            <w:shd w:val="clear" w:color="auto" w:fill="EBF5FF"/>
          </w:tcPr>
          <w:p>
            <w:r/>
            <w:r>
              <w:rPr>
                <w:color w:val="000000"/>
                <w:sz w:val="18"/>
              </w:rPr>
              <w:t>2,500.00</w:t>
            </w:r>
          </w:p>
        </w:tc>
        <w:tc>
          <w:tcPr>
            <w:tcW w:type="dxa" w:w="1587"/>
            <w:shd w:val="clear" w:color="auto" w:fill="EBF5FF"/>
          </w:tcPr>
          <w:p>
            <w:r/>
            <w:r>
              <w:rPr>
                <w:color w:val="000000"/>
                <w:sz w:val="18"/>
              </w:rPr>
              <w:t>62,500.00</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PC Pengajar (i7/16GB/512SSD)</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3,800.00</w:t>
            </w:r>
          </w:p>
        </w:tc>
        <w:tc>
          <w:tcPr>
            <w:tcW w:type="dxa" w:w="1587"/>
            <w:shd w:val="clear" w:color="auto" w:fill="FFFFFF"/>
          </w:tcPr>
          <w:p>
            <w:r/>
            <w:r>
              <w:rPr>
                <w:color w:val="000000"/>
                <w:sz w:val="18"/>
              </w:rPr>
              <w:t>3,800.00</w:t>
            </w:r>
          </w:p>
        </w:tc>
      </w:tr>
      <w:tr>
        <w:tc>
          <w:tcPr>
            <w:tcW w:type="dxa" w:w="1247"/>
            <w:shd w:val="clear" w:color="auto" w:fill="EBF5FF"/>
          </w:tcPr>
          <w:p>
            <w:r/>
            <w:r>
              <w:rPr>
                <w:color w:val="000000"/>
                <w:sz w:val="18"/>
              </w:rPr>
              <w:t>PERALATAN</w:t>
            </w:r>
          </w:p>
        </w:tc>
        <w:tc>
          <w:tcPr>
            <w:tcW w:type="dxa" w:w="3118"/>
            <w:shd w:val="clear" w:color="auto" w:fill="EBF5FF"/>
          </w:tcPr>
          <w:p>
            <w:r/>
            <w:r>
              <w:rPr>
                <w:color w:val="000000"/>
                <w:sz w:val="18"/>
              </w:rPr>
              <w:t>Monitor 24" Full HD</w:t>
            </w:r>
          </w:p>
        </w:tc>
        <w:tc>
          <w:tcPr>
            <w:tcW w:type="dxa" w:w="1020"/>
            <w:shd w:val="clear" w:color="auto" w:fill="EBF5FF"/>
          </w:tcPr>
          <w:p>
            <w:r/>
            <w:r>
              <w:rPr>
                <w:color w:val="000000"/>
                <w:sz w:val="18"/>
              </w:rPr>
              <w:t>26 unit</w:t>
            </w:r>
          </w:p>
        </w:tc>
        <w:tc>
          <w:tcPr>
            <w:tcW w:type="dxa" w:w="1587"/>
            <w:shd w:val="clear" w:color="auto" w:fill="EBF5FF"/>
          </w:tcPr>
          <w:p>
            <w:r/>
            <w:r>
              <w:rPr>
                <w:color w:val="000000"/>
                <w:sz w:val="18"/>
              </w:rPr>
              <w:t>650.00</w:t>
            </w:r>
          </w:p>
        </w:tc>
        <w:tc>
          <w:tcPr>
            <w:tcW w:type="dxa" w:w="1587"/>
            <w:shd w:val="clear" w:color="auto" w:fill="EBF5FF"/>
          </w:tcPr>
          <w:p>
            <w:r/>
            <w:r>
              <w:rPr>
                <w:color w:val="000000"/>
                <w:sz w:val="18"/>
              </w:rPr>
              <w:t>16,900.00</w:t>
            </w:r>
          </w:p>
        </w:tc>
      </w:tr>
      <w:tr>
        <w:tc>
          <w:tcPr>
            <w:tcW w:type="dxa" w:w="1247"/>
            <w:shd w:val="clear" w:color="auto" w:fill="FFFFFF"/>
          </w:tcPr>
          <w:p>
            <w:r/>
            <w:r>
              <w:rPr>
                <w:color w:val="000000"/>
                <w:sz w:val="18"/>
              </w:rPr>
              <w:t>PERALATAN</w:t>
            </w:r>
          </w:p>
        </w:tc>
        <w:tc>
          <w:tcPr>
            <w:tcW w:type="dxa" w:w="3118"/>
            <w:shd w:val="clear" w:color="auto" w:fill="FFFFFF"/>
          </w:tcPr>
          <w:p>
            <w:r/>
            <w:r>
              <w:rPr>
                <w:color w:val="000000"/>
                <w:sz w:val="18"/>
              </w:rPr>
              <w:t>Projektor Epson EB-X41</w:t>
            </w:r>
          </w:p>
        </w:tc>
        <w:tc>
          <w:tcPr>
            <w:tcW w:type="dxa" w:w="1020"/>
            <w:shd w:val="clear" w:color="auto" w:fill="FFFFFF"/>
          </w:tcPr>
          <w:p>
            <w:r/>
            <w:r>
              <w:rPr>
                <w:color w:val="000000"/>
                <w:sz w:val="18"/>
              </w:rPr>
              <w:t>1 unit</w:t>
            </w:r>
          </w:p>
        </w:tc>
        <w:tc>
          <w:tcPr>
            <w:tcW w:type="dxa" w:w="1587"/>
            <w:shd w:val="clear" w:color="auto" w:fill="FFFFFF"/>
          </w:tcPr>
          <w:p>
            <w:r/>
            <w:r>
              <w:rPr>
                <w:color w:val="000000"/>
                <w:sz w:val="18"/>
              </w:rPr>
              <w:t>2,200.00</w:t>
            </w:r>
          </w:p>
        </w:tc>
        <w:tc>
          <w:tcPr>
            <w:tcW w:type="dxa" w:w="1587"/>
            <w:shd w:val="clear" w:color="auto" w:fill="FFFFFF"/>
          </w:tcPr>
          <w:p>
            <w:r/>
            <w:r>
              <w:rPr>
                <w:color w:val="000000"/>
                <w:sz w:val="18"/>
              </w:rPr>
              <w:t>2,200.00</w:t>
            </w:r>
          </w:p>
        </w:tc>
      </w:tr>
      <w:tr>
        <w:tc>
          <w:tcPr>
            <w:tcW w:type="dxa" w:w="1247"/>
            <w:shd w:val="clear" w:color="auto" w:fill="EBF5FF"/>
          </w:tcPr>
          <w:p>
            <w:r/>
            <w:r>
              <w:rPr>
                <w:color w:val="000000"/>
                <w:sz w:val="18"/>
              </w:rPr>
              <w:t>PERISIAN</w:t>
            </w:r>
          </w:p>
        </w:tc>
        <w:tc>
          <w:tcPr>
            <w:tcW w:type="dxa" w:w="3118"/>
            <w:shd w:val="clear" w:color="auto" w:fill="EBF5FF"/>
          </w:tcPr>
          <w:p>
            <w:r/>
            <w:r>
              <w:rPr>
                <w:color w:val="000000"/>
                <w:sz w:val="18"/>
              </w:rPr>
              <w:t>Cisco Packet Tracer 8.x</w:t>
            </w:r>
          </w:p>
        </w:tc>
        <w:tc>
          <w:tcPr>
            <w:tcW w:type="dxa" w:w="1020"/>
            <w:shd w:val="clear" w:color="auto" w:fill="EBF5FF"/>
          </w:tcPr>
          <w:p>
            <w:r/>
            <w:r>
              <w:rPr>
                <w:color w:val="000000"/>
                <w:sz w:val="18"/>
              </w:rPr>
              <w:t>26 lesen</w:t>
            </w:r>
          </w:p>
        </w:tc>
        <w:tc>
          <w:tcPr>
            <w:tcW w:type="dxa" w:w="1587"/>
            <w:shd w:val="clear" w:color="auto" w:fill="EBF5FF"/>
          </w:tcPr>
          <w:p>
            <w:r/>
            <w:r>
              <w:rPr>
                <w:color w:val="000000"/>
                <w:sz w:val="18"/>
              </w:rPr>
              <w:t>0.00</w:t>
            </w:r>
          </w:p>
        </w:tc>
        <w:tc>
          <w:tcPr>
            <w:tcW w:type="dxa" w:w="1587"/>
            <w:shd w:val="clear" w:color="auto" w:fill="EBF5FF"/>
          </w:tcPr>
          <w:p>
            <w:r/>
            <w:r>
              <w:rPr>
                <w:color w:val="000000"/>
                <w:sz w:val="18"/>
              </w:rPr>
              <w:t>0.00 (Percuma)</w:t>
            </w:r>
          </w:p>
        </w:tc>
      </w:tr>
      <w:tr>
        <w:tc>
          <w:tcPr>
            <w:tcW w:type="dxa" w:w="1247"/>
            <w:shd w:val="clear" w:color="auto" w:fill="FFFFFF"/>
          </w:tcPr>
          <w:p>
            <w:r/>
            <w:r>
              <w:rPr>
                <w:color w:val="000000"/>
                <w:sz w:val="18"/>
              </w:rPr>
              <w:t>PERISIAN</w:t>
            </w:r>
          </w:p>
        </w:tc>
        <w:tc>
          <w:tcPr>
            <w:tcW w:type="dxa" w:w="3118"/>
            <w:shd w:val="clear" w:color="auto" w:fill="FFFFFF"/>
          </w:tcPr>
          <w:p>
            <w:r/>
            <w:r>
              <w:rPr>
                <w:color w:val="000000"/>
                <w:sz w:val="18"/>
              </w:rPr>
              <w:t>Windows 10 Pro Education</w:t>
            </w:r>
          </w:p>
        </w:tc>
        <w:tc>
          <w:tcPr>
            <w:tcW w:type="dxa" w:w="1020"/>
            <w:shd w:val="clear" w:color="auto" w:fill="FFFFFF"/>
          </w:tcPr>
          <w:p>
            <w:r/>
            <w:r>
              <w:rPr>
                <w:color w:val="000000"/>
                <w:sz w:val="18"/>
              </w:rPr>
              <w:t>26 lesen</w:t>
            </w:r>
          </w:p>
        </w:tc>
        <w:tc>
          <w:tcPr>
            <w:tcW w:type="dxa" w:w="1587"/>
            <w:shd w:val="clear" w:color="auto" w:fill="FFFFFF"/>
          </w:tcPr>
          <w:p>
            <w:r/>
            <w:r>
              <w:rPr>
                <w:color w:val="000000"/>
                <w:sz w:val="18"/>
              </w:rPr>
              <w:t>450.00</w:t>
            </w:r>
          </w:p>
        </w:tc>
        <w:tc>
          <w:tcPr>
            <w:tcW w:type="dxa" w:w="1587"/>
            <w:shd w:val="clear" w:color="auto" w:fill="FFFFFF"/>
          </w:tcPr>
          <w:p>
            <w:r/>
            <w:r>
              <w:rPr>
                <w:color w:val="000000"/>
                <w:sz w:val="18"/>
              </w:rPr>
              <w:t>11,700.00</w:t>
            </w:r>
          </w:p>
        </w:tc>
      </w:tr>
      <w:tr>
        <w:tc>
          <w:tcPr>
            <w:tcW w:type="dxa" w:w="1247"/>
            <w:shd w:val="clear" w:color="auto" w:fill="EBF5FF"/>
          </w:tcPr>
          <w:p>
            <w:r/>
            <w:r>
              <w:rPr>
                <w:color w:val="000000"/>
                <w:sz w:val="18"/>
              </w:rPr>
              <w:t>BAHAN</w:t>
            </w:r>
          </w:p>
        </w:tc>
        <w:tc>
          <w:tcPr>
            <w:tcW w:type="dxa" w:w="3118"/>
            <w:shd w:val="clear" w:color="auto" w:fill="EBF5FF"/>
          </w:tcPr>
          <w:p>
            <w:r/>
            <w:r>
              <w:rPr>
                <w:color w:val="000000"/>
                <w:sz w:val="18"/>
              </w:rPr>
              <w:t>Kabel UTP Cat6 (305m/box)</w:t>
            </w:r>
          </w:p>
        </w:tc>
        <w:tc>
          <w:tcPr>
            <w:tcW w:type="dxa" w:w="1020"/>
            <w:shd w:val="clear" w:color="auto" w:fill="EBF5FF"/>
          </w:tcPr>
          <w:p>
            <w:r/>
            <w:r>
              <w:rPr>
                <w:color w:val="000000"/>
                <w:sz w:val="18"/>
              </w:rPr>
              <w:t>1 kotak</w:t>
            </w:r>
          </w:p>
        </w:tc>
        <w:tc>
          <w:tcPr>
            <w:tcW w:type="dxa" w:w="1587"/>
            <w:shd w:val="clear" w:color="auto" w:fill="EBF5FF"/>
          </w:tcPr>
          <w:p>
            <w:r/>
            <w:r>
              <w:rPr>
                <w:color w:val="000000"/>
                <w:sz w:val="18"/>
              </w:rPr>
              <w:t>380.00</w:t>
            </w:r>
          </w:p>
        </w:tc>
        <w:tc>
          <w:tcPr>
            <w:tcW w:type="dxa" w:w="1587"/>
            <w:shd w:val="clear" w:color="auto" w:fill="EBF5FF"/>
          </w:tcPr>
          <w:p>
            <w:r/>
            <w:r>
              <w:rPr>
                <w:color w:val="000000"/>
                <w:sz w:val="18"/>
              </w:rPr>
              <w:t>380.00</w:t>
            </w:r>
          </w:p>
        </w:tc>
      </w:tr>
      <w:tr>
        <w:tc>
          <w:tcPr>
            <w:tcW w:type="dxa" w:w="1247"/>
            <w:shd w:val="clear" w:color="auto" w:fill="FFFFFF"/>
          </w:tcPr>
          <w:p>
            <w:r/>
            <w:r>
              <w:rPr>
                <w:color w:val="000000"/>
                <w:sz w:val="18"/>
              </w:rPr>
              <w:t>BAHAN</w:t>
            </w:r>
          </w:p>
        </w:tc>
        <w:tc>
          <w:tcPr>
            <w:tcW w:type="dxa" w:w="3118"/>
            <w:shd w:val="clear" w:color="auto" w:fill="FFFFFF"/>
          </w:tcPr>
          <w:p>
            <w:r/>
            <w:r>
              <w:rPr>
                <w:color w:val="000000"/>
                <w:sz w:val="18"/>
              </w:rPr>
              <w:t>Konektor RJ-45 Cat6 (100pcs)</w:t>
            </w:r>
          </w:p>
        </w:tc>
        <w:tc>
          <w:tcPr>
            <w:tcW w:type="dxa" w:w="1020"/>
            <w:shd w:val="clear" w:color="auto" w:fill="FFFFFF"/>
          </w:tcPr>
          <w:p>
            <w:r/>
            <w:r>
              <w:rPr>
                <w:color w:val="000000"/>
                <w:sz w:val="18"/>
              </w:rPr>
              <w:t>1 kotak</w:t>
            </w:r>
          </w:p>
        </w:tc>
        <w:tc>
          <w:tcPr>
            <w:tcW w:type="dxa" w:w="1587"/>
            <w:shd w:val="clear" w:color="auto" w:fill="FFFFFF"/>
          </w:tcPr>
          <w:p>
            <w:r/>
            <w:r>
              <w:rPr>
                <w:color w:val="000000"/>
                <w:sz w:val="18"/>
              </w:rPr>
              <w:t>45.00</w:t>
            </w:r>
          </w:p>
        </w:tc>
        <w:tc>
          <w:tcPr>
            <w:tcW w:type="dxa" w:w="1587"/>
            <w:shd w:val="clear" w:color="auto" w:fill="FFFFFF"/>
          </w:tcPr>
          <w:p>
            <w:r/>
            <w:r>
              <w:rPr>
                <w:color w:val="000000"/>
                <w:sz w:val="18"/>
              </w:rPr>
              <w:t>45.00</w:t>
            </w:r>
          </w:p>
        </w:tc>
      </w:tr>
      <w:tr>
        <w:tc>
          <w:tcPr>
            <w:tcW w:type="dxa" w:w="1247"/>
            <w:shd w:val="clear" w:color="auto" w:fill="EBF5FF"/>
          </w:tcPr>
          <w:p>
            <w:r/>
            <w:r>
              <w:rPr>
                <w:color w:val="000000"/>
                <w:sz w:val="18"/>
              </w:rPr>
              <w:t>BAHAN</w:t>
            </w:r>
          </w:p>
        </w:tc>
        <w:tc>
          <w:tcPr>
            <w:tcW w:type="dxa" w:w="3118"/>
            <w:shd w:val="clear" w:color="auto" w:fill="EBF5FF"/>
          </w:tcPr>
          <w:p>
            <w:r/>
            <w:r>
              <w:rPr>
                <w:color w:val="000000"/>
                <w:sz w:val="18"/>
              </w:rPr>
              <w:t>Keystone Jack Cat6</w:t>
            </w:r>
          </w:p>
        </w:tc>
        <w:tc>
          <w:tcPr>
            <w:tcW w:type="dxa" w:w="1020"/>
            <w:shd w:val="clear" w:color="auto" w:fill="EBF5FF"/>
          </w:tcPr>
          <w:p>
            <w:r/>
            <w:r>
              <w:rPr>
                <w:color w:val="000000"/>
                <w:sz w:val="18"/>
              </w:rPr>
              <w:t>26 unit</w:t>
            </w:r>
          </w:p>
        </w:tc>
        <w:tc>
          <w:tcPr>
            <w:tcW w:type="dxa" w:w="1587"/>
            <w:shd w:val="clear" w:color="auto" w:fill="EBF5FF"/>
          </w:tcPr>
          <w:p>
            <w:r/>
            <w:r>
              <w:rPr>
                <w:color w:val="000000"/>
                <w:sz w:val="18"/>
              </w:rPr>
              <w:t>8.00</w:t>
            </w:r>
          </w:p>
        </w:tc>
        <w:tc>
          <w:tcPr>
            <w:tcW w:type="dxa" w:w="1587"/>
            <w:shd w:val="clear" w:color="auto" w:fill="EBF5FF"/>
          </w:tcPr>
          <w:p>
            <w:r/>
            <w:r>
              <w:rPr>
                <w:color w:val="000000"/>
                <w:sz w:val="18"/>
              </w:rPr>
              <w:t>208.00</w:t>
            </w:r>
          </w:p>
        </w:tc>
      </w:tr>
      <w:tr>
        <w:tc>
          <w:tcPr>
            <w:tcW w:type="dxa" w:w="1247"/>
            <w:shd w:val="clear" w:color="auto" w:fill="FFFFFF"/>
          </w:tcPr>
          <w:p>
            <w:r/>
            <w:r>
              <w:rPr>
                <w:color w:val="000000"/>
                <w:sz w:val="18"/>
              </w:rPr>
              <w:t>BAHAN</w:t>
            </w:r>
          </w:p>
        </w:tc>
        <w:tc>
          <w:tcPr>
            <w:tcW w:type="dxa" w:w="3118"/>
            <w:shd w:val="clear" w:color="auto" w:fill="FFFFFF"/>
          </w:tcPr>
          <w:p>
            <w:r/>
            <w:r>
              <w:rPr>
                <w:color w:val="000000"/>
                <w:sz w:val="18"/>
              </w:rPr>
              <w:t>Cable Tray Aluminium 100mm</w:t>
            </w:r>
          </w:p>
        </w:tc>
        <w:tc>
          <w:tcPr>
            <w:tcW w:type="dxa" w:w="1020"/>
            <w:shd w:val="clear" w:color="auto" w:fill="FFFFFF"/>
          </w:tcPr>
          <w:p>
            <w:r/>
            <w:r>
              <w:rPr>
                <w:color w:val="000000"/>
                <w:sz w:val="18"/>
              </w:rPr>
              <w:t>15 meter</w:t>
            </w:r>
          </w:p>
        </w:tc>
        <w:tc>
          <w:tcPr>
            <w:tcW w:type="dxa" w:w="1587"/>
            <w:shd w:val="clear" w:color="auto" w:fill="FFFFFF"/>
          </w:tcPr>
          <w:p>
            <w:r/>
            <w:r>
              <w:rPr>
                <w:color w:val="000000"/>
                <w:sz w:val="18"/>
              </w:rPr>
              <w:t>35.00</w:t>
            </w:r>
          </w:p>
        </w:tc>
        <w:tc>
          <w:tcPr>
            <w:tcW w:type="dxa" w:w="1587"/>
            <w:shd w:val="clear" w:color="auto" w:fill="FFFFFF"/>
          </w:tcPr>
          <w:p>
            <w:r/>
            <w:r>
              <w:rPr>
                <w:color w:val="000000"/>
                <w:sz w:val="18"/>
              </w:rPr>
              <w:t>525.00</w:t>
            </w:r>
          </w:p>
        </w:tc>
      </w:tr>
      <w:tr>
        <w:tc>
          <w:tcPr>
            <w:tcW w:type="dxa" w:w="1247"/>
            <w:shd w:val="clear" w:color="auto" w:fill="EBF5FF"/>
          </w:tcPr>
          <w:p>
            <w:r/>
            <w:r>
              <w:rPr>
                <w:color w:val="000000"/>
                <w:sz w:val="18"/>
              </w:rPr>
              <w:t>BAHAN</w:t>
            </w:r>
          </w:p>
        </w:tc>
        <w:tc>
          <w:tcPr>
            <w:tcW w:type="dxa" w:w="3118"/>
            <w:shd w:val="clear" w:color="auto" w:fill="EBF5FF"/>
          </w:tcPr>
          <w:p>
            <w:r/>
            <w:r>
              <w:rPr>
                <w:color w:val="000000"/>
                <w:sz w:val="18"/>
              </w:rPr>
              <w:t>Patch Cord Cat6 0.5m</w:t>
            </w:r>
          </w:p>
        </w:tc>
        <w:tc>
          <w:tcPr>
            <w:tcW w:type="dxa" w:w="1020"/>
            <w:shd w:val="clear" w:color="auto" w:fill="EBF5FF"/>
          </w:tcPr>
          <w:p>
            <w:r/>
            <w:r>
              <w:rPr>
                <w:color w:val="000000"/>
                <w:sz w:val="18"/>
              </w:rPr>
              <w:t>28 unit</w:t>
            </w:r>
          </w:p>
        </w:tc>
        <w:tc>
          <w:tcPr>
            <w:tcW w:type="dxa" w:w="1587"/>
            <w:shd w:val="clear" w:color="auto" w:fill="EBF5FF"/>
          </w:tcPr>
          <w:p>
            <w:r/>
            <w:r>
              <w:rPr>
                <w:color w:val="000000"/>
                <w:sz w:val="18"/>
              </w:rPr>
              <w:t>12.00</w:t>
            </w:r>
          </w:p>
        </w:tc>
        <w:tc>
          <w:tcPr>
            <w:tcW w:type="dxa" w:w="1587"/>
            <w:shd w:val="clear" w:color="auto" w:fill="EBF5FF"/>
          </w:tcPr>
          <w:p>
            <w:r/>
            <w:r>
              <w:rPr>
                <w:color w:val="000000"/>
                <w:sz w:val="18"/>
              </w:rPr>
              <w:t>336.00</w:t>
            </w:r>
          </w:p>
        </w:tc>
      </w:tr>
      <w:tr>
        <w:tc>
          <w:tcPr>
            <w:tcW w:type="dxa" w:w="1247"/>
            <w:shd w:val="clear" w:color="auto" w:fill="FFFFFF"/>
          </w:tcPr>
          <w:p>
            <w:r/>
            <w:r>
              <w:rPr>
                <w:color w:val="000000"/>
                <w:sz w:val="18"/>
              </w:rPr>
              <w:t>BAHAN</w:t>
            </w:r>
          </w:p>
        </w:tc>
        <w:tc>
          <w:tcPr>
            <w:tcW w:type="dxa" w:w="3118"/>
            <w:shd w:val="clear" w:color="auto" w:fill="FFFFFF"/>
          </w:tcPr>
          <w:p>
            <w:r/>
            <w:r>
              <w:rPr>
                <w:color w:val="000000"/>
                <w:sz w:val="18"/>
              </w:rPr>
              <w:t>Velcro Cable Ties (50pcs/pek)</w:t>
            </w:r>
          </w:p>
        </w:tc>
        <w:tc>
          <w:tcPr>
            <w:tcW w:type="dxa" w:w="1020"/>
            <w:shd w:val="clear" w:color="auto" w:fill="FFFFFF"/>
          </w:tcPr>
          <w:p>
            <w:r/>
            <w:r>
              <w:rPr>
                <w:color w:val="000000"/>
                <w:sz w:val="18"/>
              </w:rPr>
              <w:t>2 pek</w:t>
            </w:r>
          </w:p>
        </w:tc>
        <w:tc>
          <w:tcPr>
            <w:tcW w:type="dxa" w:w="1587"/>
            <w:shd w:val="clear" w:color="auto" w:fill="FFFFFF"/>
          </w:tcPr>
          <w:p>
            <w:r/>
            <w:r>
              <w:rPr>
                <w:color w:val="000000"/>
                <w:sz w:val="18"/>
              </w:rPr>
              <w:t>25.00</w:t>
            </w:r>
          </w:p>
        </w:tc>
        <w:tc>
          <w:tcPr>
            <w:tcW w:type="dxa" w:w="1587"/>
            <w:shd w:val="clear" w:color="auto" w:fill="FFFFFF"/>
          </w:tcPr>
          <w:p>
            <w:r/>
            <w:r>
              <w:rPr>
                <w:color w:val="000000"/>
                <w:sz w:val="18"/>
              </w:rPr>
              <w:t>50.00</w:t>
            </w:r>
          </w:p>
        </w:tc>
      </w:tr>
      <w:tr>
        <w:tc>
          <w:tcPr>
            <w:tcW w:type="dxa" w:w="1247"/>
            <w:shd w:val="clear" w:color="auto" w:fill="EBF5FF"/>
          </w:tcPr>
          <w:p>
            <w:r/>
            <w:r>
              <w:rPr>
                <w:color w:val="000000"/>
                <w:sz w:val="18"/>
              </w:rPr>
              <w:t>BAHAN</w:t>
            </w:r>
          </w:p>
        </w:tc>
        <w:tc>
          <w:tcPr>
            <w:tcW w:type="dxa" w:w="3118"/>
            <w:shd w:val="clear" w:color="auto" w:fill="EBF5FF"/>
          </w:tcPr>
          <w:p>
            <w:r/>
            <w:r>
              <w:rPr>
                <w:color w:val="000000"/>
                <w:sz w:val="18"/>
              </w:rPr>
              <w:t>Label Kabel (set)</w:t>
            </w:r>
          </w:p>
        </w:tc>
        <w:tc>
          <w:tcPr>
            <w:tcW w:type="dxa" w:w="1020"/>
            <w:shd w:val="clear" w:color="auto" w:fill="EBF5FF"/>
          </w:tcPr>
          <w:p>
            <w:r/>
            <w:r>
              <w:rPr>
                <w:color w:val="000000"/>
                <w:sz w:val="18"/>
              </w:rPr>
              <w:t>1 set</w:t>
            </w:r>
          </w:p>
        </w:tc>
        <w:tc>
          <w:tcPr>
            <w:tcW w:type="dxa" w:w="1587"/>
            <w:shd w:val="clear" w:color="auto" w:fill="EBF5FF"/>
          </w:tcPr>
          <w:p>
            <w:r/>
            <w:r>
              <w:rPr>
                <w:color w:val="000000"/>
                <w:sz w:val="18"/>
              </w:rPr>
              <w:t>85.00</w:t>
            </w:r>
          </w:p>
        </w:tc>
        <w:tc>
          <w:tcPr>
            <w:tcW w:type="dxa" w:w="1587"/>
            <w:shd w:val="clear" w:color="auto" w:fill="EBF5FF"/>
          </w:tcPr>
          <w:p>
            <w:r/>
            <w:r>
              <w:rPr>
                <w:color w:val="000000"/>
                <w:sz w:val="18"/>
              </w:rPr>
              <w:t>85.00</w:t>
            </w:r>
          </w:p>
        </w:tc>
      </w:tr>
      <w:tr>
        <w:tc>
          <w:tcPr>
            <w:tcW w:type="dxa" w:w="1247"/>
            <w:shd w:val="clear" w:color="auto" w:fill="FFFFFF"/>
          </w:tcPr>
          <w:p>
            <w:r/>
            <w:r>
              <w:rPr>
                <w:color w:val="000000"/>
                <w:sz w:val="18"/>
              </w:rPr>
              <w:t>BAHAN</w:t>
            </w:r>
          </w:p>
        </w:tc>
        <w:tc>
          <w:tcPr>
            <w:tcW w:type="dxa" w:w="3118"/>
            <w:shd w:val="clear" w:color="auto" w:fill="FFFFFF"/>
          </w:tcPr>
          <w:p>
            <w:r/>
            <w:r>
              <w:rPr>
                <w:color w:val="000000"/>
                <w:sz w:val="18"/>
              </w:rPr>
              <w:t>Pemasangan &amp; Kos Buruh</w:t>
            </w:r>
          </w:p>
        </w:tc>
        <w:tc>
          <w:tcPr>
            <w:tcW w:type="dxa" w:w="1020"/>
            <w:shd w:val="clear" w:color="auto" w:fill="FFFFFF"/>
          </w:tcPr>
          <w:p>
            <w:r/>
            <w:r>
              <w:rPr>
                <w:color w:val="000000"/>
                <w:sz w:val="18"/>
              </w:rPr>
              <w:t>–</w:t>
            </w:r>
          </w:p>
        </w:tc>
        <w:tc>
          <w:tcPr>
            <w:tcW w:type="dxa" w:w="1587"/>
            <w:shd w:val="clear" w:color="auto" w:fill="FFFFFF"/>
          </w:tcPr>
          <w:p>
            <w:r/>
            <w:r>
              <w:rPr>
                <w:color w:val="000000"/>
                <w:sz w:val="18"/>
              </w:rPr>
              <w:t>–</w:t>
            </w:r>
          </w:p>
        </w:tc>
        <w:tc>
          <w:tcPr>
            <w:tcW w:type="dxa" w:w="1587"/>
            <w:shd w:val="clear" w:color="auto" w:fill="FFFFFF"/>
          </w:tcPr>
          <w:p>
            <w:r/>
            <w:r>
              <w:rPr>
                <w:color w:val="000000"/>
                <w:sz w:val="18"/>
              </w:rPr>
              <w:t>2,500.00</w:t>
            </w:r>
          </w:p>
        </w:tc>
      </w:tr>
    </w:tbl>
    <w:p>
      <w:pPr>
        <w:spacing w:after="40"/>
      </w:pPr>
    </w:p>
    <w:p>
      <w:pPr>
        <w:jc w:val="right"/>
      </w:pPr>
      <w:r>
        <w:rPr>
          <w:b/>
          <w:color w:val="003D73"/>
          <w:sz w:val="24"/>
        </w:rPr>
        <w:t>JUMLAH KESELURUHAN ANGGARAN KOS:   RM 110,159.00</w:t>
      </w:r>
    </w:p>
    <w:p>
      <w:r>
        <w:br w:type="page"/>
      </w:r>
    </w:p>
    <w:p>
      <w:pPr>
        <w:spacing w:before="320" w:after="100"/>
        <w:pBdr>
          <w:bottom w:val="single" w:sz="8" w:color="00549F"/>
        </w:pBdr>
      </w:pPr>
      <w:r>
        <w:rPr>
          <w:b/>
          <w:color w:val="003D73"/>
          <w:sz w:val="26"/>
        </w:rPr>
        <w:t>5.0  PELAN SUSUN ATUR MAKMAL RANGKAIAN</w:t>
      </w:r>
    </w:p>
    <w:p>
      <w:pPr>
        <w:spacing w:after="100" w:line="360" w:lineRule="auto"/>
        <w:jc w:val="both"/>
      </w:pPr>
      <w:r>
        <w:rPr>
          <w:color w:val="000000"/>
          <w:sz w:val="22"/>
        </w:rPr>
        <w:t>Rajah berikut menunjukkan pelan susun atur kedudukan komputer dan sambungan perkakasan rangkaian yang dibina menggunakan perisian Cisco Packet Tracer 8.x. Topologi bintang (star topology) digunakan dengan Switch Cisco Catalyst 2960-24TT sebagai pusat bintang (central device) yang menyambungkan kesemua 26 stesen kerja. Rajah ini berpandukan pelan lantai dalam Tajuk 2.</w:t>
      </w:r>
    </w:p>
    <w:p>
      <w:pPr>
        <w:spacing w:after="40"/>
      </w:pPr>
    </w:p>
    <w:p>
      <w:pPr>
        <w:spacing w:before="120" w:after="40"/>
        <w:jc w:val="center"/>
      </w:pPr>
      <w:r>
        <w:drawing>
          <wp:inline xmlns:a="http://schemas.openxmlformats.org/drawingml/2006/main" xmlns:pic="http://schemas.openxmlformats.org/drawingml/2006/picture">
            <wp:extent cx="5940000" cy="5405549"/>
            <wp:docPr id="2" name="Picture 2"/>
            <wp:cNvGraphicFramePr>
              <a:graphicFrameLocks noChangeAspect="1"/>
            </wp:cNvGraphicFramePr>
            <a:graphic>
              <a:graphicData uri="http://schemas.openxmlformats.org/drawingml/2006/picture">
                <pic:pic>
                  <pic:nvPicPr>
                    <pic:cNvPr id="0" name="cu6_tajuk5_packet_tracer.png"/>
                    <pic:cNvPicPr/>
                  </pic:nvPicPr>
                  <pic:blipFill>
                    <a:blip r:embed="rId10"/>
                    <a:stretch>
                      <a:fillRect/>
                    </a:stretch>
                  </pic:blipFill>
                  <pic:spPr>
                    <a:xfrm>
                      <a:off x="0" y="0"/>
                      <a:ext cx="5940000" cy="5405549"/>
                    </a:xfrm>
                    <a:prstGeom prst="rect"/>
                  </pic:spPr>
                </pic:pic>
              </a:graphicData>
            </a:graphic>
          </wp:inline>
        </w:drawing>
      </w:r>
    </w:p>
    <w:p>
      <w:pPr>
        <w:spacing w:after="200"/>
        <w:jc w:val="center"/>
        <w:pBdr>
          <w:bottom w:val="single" w:sz="4" w:color="00549F"/>
        </w:pBdr>
      </w:pPr>
      <w:r>
        <w:rPr>
          <w:b/>
          <w:i/>
          <w:color w:val="003D73"/>
          <w:sz w:val="18"/>
        </w:rPr>
        <w:t>Rajah 5.1: Pelan Susun Atur Makmal Rangkaian – Cisco Packet Tracer 8.x | Topologi Bintang | 25 PC Pelajar + 1 PC Pengajar</w:t>
      </w:r>
    </w:p>
    <w:p>
      <w:pPr>
        <w:spacing w:after="40"/>
      </w:pPr>
    </w:p>
    <w:p>
      <w:pPr>
        <w:spacing w:after="100" w:line="360" w:lineRule="auto"/>
        <w:jc w:val="both"/>
      </w:pPr>
      <w:r>
        <w:rPr>
          <w:color w:val="000000"/>
          <w:sz w:val="22"/>
        </w:rPr>
        <w:t>Penerangan komponen utama dalam rajah Cisco Packet Tracer:</w:t>
      </w:r>
    </w:p>
    <w:p>
      <w:pPr>
        <w:pStyle w:val="ListBullet"/>
        <w:spacing w:after="60"/>
        <w:ind w:left="454"/>
      </w:pPr>
      <w:r>
        <w:rPr>
          <w:color w:val="000000"/>
          <w:sz w:val="22"/>
        </w:rPr>
        <w:t>Router0 (Cisco 1941): Penghala utama yang menyambungkan rangkaian LAN makmal ke internet melalui NAT. IP gateway: 192.168.1.254.</w:t>
      </w:r>
    </w:p>
    <w:p>
      <w:pPr>
        <w:pStyle w:val="ListBullet"/>
        <w:spacing w:after="60"/>
        <w:ind w:left="454"/>
      </w:pPr>
      <w:r>
        <w:rPr>
          <w:color w:val="000000"/>
          <w:sz w:val="22"/>
        </w:rPr>
        <w:t>Switch0 (Cisco 2960-24TT): Pusat bintang topologi rangkaian. Semua 26 stesen kerja disambung ke switch ini menggunakan kabel Copper Straight-Through.</w:t>
      </w:r>
    </w:p>
    <w:p>
      <w:pPr>
        <w:pStyle w:val="ListBullet"/>
        <w:spacing w:after="60"/>
        <w:ind w:left="454"/>
      </w:pPr>
      <w:r>
        <w:rPr>
          <w:color w:val="000000"/>
          <w:sz w:val="22"/>
        </w:rPr>
        <w:t>PC-01 hingga PC-25: Stesen kerja pelajar. Setiap PC disambung ke port FastEthernet0/1 hingga Fa0/25 pada switch, dengan IP statik 192.168.1.10 hingga 192.168.1.34.</w:t>
      </w:r>
    </w:p>
    <w:p>
      <w:pPr>
        <w:pStyle w:val="ListBullet"/>
        <w:spacing w:after="60"/>
        <w:ind w:left="454"/>
      </w:pPr>
      <w:r>
        <w:rPr>
          <w:color w:val="000000"/>
          <w:sz w:val="22"/>
        </w:rPr>
        <w:t>PC-Pengajar: Stesen kerja pengajar disambung ke port Fa0/24 dengan IP 192.168.1.1 pada VLAN 20.</w:t>
      </w:r>
    </w:p>
    <w:p>
      <w:pPr>
        <w:pStyle w:val="ListBullet"/>
        <w:spacing w:after="60"/>
        <w:ind w:left="454"/>
      </w:pPr>
      <w:r>
        <w:rPr>
          <w:color w:val="000000"/>
          <w:sz w:val="22"/>
        </w:rPr>
        <w:t>UPS-1000VA: Sistem bekalan kuasa sandaran yang melindungi router, switch dan patch panel.</w:t>
      </w:r>
    </w:p>
    <w:p>
      <w:r>
        <w:br w:type="page"/>
      </w:r>
    </w:p>
    <w:p>
      <w:pPr>
        <w:spacing w:before="320" w:after="100"/>
        <w:pBdr>
          <w:bottom w:val="single" w:sz="8" w:color="00549F"/>
        </w:pBdr>
      </w:pPr>
      <w:r>
        <w:rPr>
          <w:b/>
          <w:color w:val="003D73"/>
          <w:sz w:val="26"/>
        </w:rPr>
        <w:t>6.0  PENETAPAN ALAMAT IP PADA SETIAP PC</w:t>
      </w:r>
    </w:p>
    <w:p>
      <w:pPr>
        <w:spacing w:after="100" w:line="360" w:lineRule="auto"/>
        <w:jc w:val="both"/>
      </w:pPr>
      <w:r>
        <w:rPr>
          <w:color w:val="000000"/>
          <w:sz w:val="22"/>
        </w:rPr>
        <w:t>Jadual berikut menunjukkan penetapan alamat IP statik bagi setiap stesen kerja dalam makmal rangkaian. Semua PC menggunakan subnet 192.168.1.0/24 dengan gateway 192.168.1.254 (Router Cisco 1941) dan DNS Google (8.8.8.8).</w:t>
      </w:r>
    </w:p>
    <w:p>
      <w:pPr>
        <w:spacing w:after="40"/>
      </w:pP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397"/>
            <w:shd w:val="clear" w:color="auto" w:fill="00549F"/>
            <w:vAlign w:val="center"/>
          </w:tcPr>
          <w:p>
            <w:pPr>
              <w:jc w:val="center"/>
            </w:pPr>
            <w:r/>
            <w:r>
              <w:rPr>
                <w:b/>
                <w:color w:val="FFFFFF"/>
                <w:sz w:val="17"/>
              </w:rPr>
              <w:t>Bil</w:t>
            </w:r>
          </w:p>
        </w:tc>
        <w:tc>
          <w:tcPr>
            <w:tcW w:type="dxa" w:w="1417"/>
            <w:shd w:val="clear" w:color="auto" w:fill="00549F"/>
            <w:vAlign w:val="center"/>
          </w:tcPr>
          <w:p>
            <w:pPr>
              <w:jc w:val="center"/>
            </w:pPr>
            <w:r/>
            <w:r>
              <w:rPr>
                <w:b/>
                <w:color w:val="FFFFFF"/>
                <w:sz w:val="17"/>
              </w:rPr>
              <w:t>Nama PC</w:t>
            </w:r>
          </w:p>
        </w:tc>
        <w:tc>
          <w:tcPr>
            <w:tcW w:type="dxa" w:w="1247"/>
            <w:shd w:val="clear" w:color="auto" w:fill="00549F"/>
            <w:vAlign w:val="center"/>
          </w:tcPr>
          <w:p>
            <w:pPr>
              <w:jc w:val="center"/>
            </w:pPr>
            <w:r/>
            <w:r>
              <w:rPr>
                <w:b/>
                <w:color w:val="FFFFFF"/>
                <w:sz w:val="17"/>
              </w:rPr>
              <w:t>Port Switch</w:t>
            </w:r>
          </w:p>
        </w:tc>
        <w:tc>
          <w:tcPr>
            <w:tcW w:type="dxa" w:w="1701"/>
            <w:shd w:val="clear" w:color="auto" w:fill="00549F"/>
            <w:vAlign w:val="center"/>
          </w:tcPr>
          <w:p>
            <w:pPr>
              <w:jc w:val="center"/>
            </w:pPr>
            <w:r/>
            <w:r>
              <w:rPr>
                <w:b/>
                <w:color w:val="FFFFFF"/>
                <w:sz w:val="17"/>
              </w:rPr>
              <w:t>IP Address</w:t>
            </w:r>
          </w:p>
        </w:tc>
        <w:tc>
          <w:tcPr>
            <w:tcW w:type="dxa" w:w="1814"/>
            <w:shd w:val="clear" w:color="auto" w:fill="00549F"/>
            <w:vAlign w:val="center"/>
          </w:tcPr>
          <w:p>
            <w:pPr>
              <w:jc w:val="center"/>
            </w:pPr>
            <w:r/>
            <w:r>
              <w:rPr>
                <w:b/>
                <w:color w:val="FFFFFF"/>
                <w:sz w:val="17"/>
              </w:rPr>
              <w:t>Subnet Mask</w:t>
            </w:r>
          </w:p>
        </w:tc>
        <w:tc>
          <w:tcPr>
            <w:tcW w:type="dxa" w:w="1701"/>
            <w:shd w:val="clear" w:color="auto" w:fill="00549F"/>
            <w:vAlign w:val="center"/>
          </w:tcPr>
          <w:p>
            <w:pPr>
              <w:jc w:val="center"/>
            </w:pPr>
            <w:r/>
            <w:r>
              <w:rPr>
                <w:b/>
                <w:color w:val="FFFFFF"/>
                <w:sz w:val="17"/>
              </w:rPr>
              <w:t>Default GW</w:t>
            </w:r>
          </w:p>
        </w:tc>
        <w:tc>
          <w:tcPr>
            <w:tcW w:type="dxa" w:w="1417"/>
            <w:shd w:val="clear" w:color="auto" w:fill="00549F"/>
            <w:vAlign w:val="center"/>
          </w:tcPr>
          <w:p>
            <w:pPr>
              <w:jc w:val="center"/>
            </w:pPr>
            <w:r/>
            <w:r>
              <w:rPr>
                <w:b/>
                <w:color w:val="FFFFFF"/>
                <w:sz w:val="17"/>
              </w:rPr>
              <w:t>DNS</w:t>
            </w:r>
          </w:p>
        </w:tc>
        <w:tc>
          <w:tcPr>
            <w:tcW w:type="dxa" w:w="850"/>
            <w:shd w:val="clear" w:color="auto" w:fill="00549F"/>
            <w:vAlign w:val="center"/>
          </w:tcPr>
          <w:p>
            <w:pPr>
              <w:jc w:val="center"/>
            </w:pPr>
            <w:r/>
            <w:r>
              <w:rPr>
                <w:b/>
                <w:color w:val="FFFFFF"/>
                <w:sz w:val="17"/>
              </w:rPr>
              <w:t>VLAN</w:t>
            </w:r>
          </w:p>
        </w:tc>
        <w:tc>
          <w:tcPr>
            <w:tcW w:type="dxa" w:w="1134"/>
            <w:shd w:val="clear" w:color="auto" w:fill="00549F"/>
            <w:vAlign w:val="center"/>
          </w:tcPr>
          <w:p>
            <w:pPr>
              <w:jc w:val="center"/>
            </w:pPr>
            <w:r/>
            <w:r>
              <w:rPr>
                <w:b/>
                <w:color w:val="FFFFFF"/>
                <w:sz w:val="17"/>
              </w:rPr>
              <w:t>Lokasi</w:t>
            </w:r>
          </w:p>
        </w:tc>
      </w:tr>
      <w:tr>
        <w:tc>
          <w:tcPr>
            <w:tcW w:type="dxa" w:w="397"/>
            <w:shd w:val="clear" w:color="auto" w:fill="FFFFFF"/>
          </w:tcPr>
          <w:p>
            <w:r/>
            <w:r>
              <w:rPr>
                <w:color w:val="000000"/>
                <w:sz w:val="17"/>
              </w:rPr>
              <w:t>0</w:t>
            </w:r>
          </w:p>
        </w:tc>
        <w:tc>
          <w:tcPr>
            <w:tcW w:type="dxa" w:w="1417"/>
            <w:shd w:val="clear" w:color="auto" w:fill="FFFFFF"/>
          </w:tcPr>
          <w:p>
            <w:r/>
            <w:r>
              <w:rPr>
                <w:color w:val="000000"/>
                <w:sz w:val="17"/>
              </w:rPr>
              <w:t>PC-Pengajar</w:t>
            </w:r>
          </w:p>
        </w:tc>
        <w:tc>
          <w:tcPr>
            <w:tcW w:type="dxa" w:w="1247"/>
            <w:shd w:val="clear" w:color="auto" w:fill="FFFFFF"/>
          </w:tcPr>
          <w:p>
            <w:r/>
            <w:r>
              <w:rPr>
                <w:color w:val="000000"/>
                <w:sz w:val="17"/>
              </w:rPr>
              <w:t>Fa0/24</w:t>
            </w:r>
          </w:p>
        </w:tc>
        <w:tc>
          <w:tcPr>
            <w:tcW w:type="dxa" w:w="1701"/>
            <w:shd w:val="clear" w:color="auto" w:fill="FFFFFF"/>
          </w:tcPr>
          <w:p>
            <w:r/>
            <w:r>
              <w:rPr>
                <w:color w:val="000000"/>
                <w:sz w:val="17"/>
              </w:rPr>
              <w:t>192.168.1.1</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20</w:t>
            </w:r>
          </w:p>
        </w:tc>
        <w:tc>
          <w:tcPr>
            <w:tcW w:type="dxa" w:w="1134"/>
            <w:shd w:val="clear" w:color="auto" w:fill="FFFFFF"/>
          </w:tcPr>
          <w:p>
            <w:r/>
            <w:r>
              <w:rPr>
                <w:color w:val="000000"/>
                <w:sz w:val="17"/>
              </w:rPr>
              <w:t>Meja Pengajar</w:t>
            </w:r>
          </w:p>
        </w:tc>
      </w:tr>
      <w:tr>
        <w:tc>
          <w:tcPr>
            <w:tcW w:type="dxa" w:w="397"/>
            <w:shd w:val="clear" w:color="auto" w:fill="EBF5FF"/>
          </w:tcPr>
          <w:p>
            <w:r/>
            <w:r>
              <w:rPr>
                <w:color w:val="000000"/>
                <w:sz w:val="17"/>
              </w:rPr>
              <w:t>1</w:t>
            </w:r>
          </w:p>
        </w:tc>
        <w:tc>
          <w:tcPr>
            <w:tcW w:type="dxa" w:w="1417"/>
            <w:shd w:val="clear" w:color="auto" w:fill="EBF5FF"/>
          </w:tcPr>
          <w:p>
            <w:r/>
            <w:r>
              <w:rPr>
                <w:color w:val="000000"/>
                <w:sz w:val="17"/>
              </w:rPr>
              <w:t>PC-01</w:t>
            </w:r>
          </w:p>
        </w:tc>
        <w:tc>
          <w:tcPr>
            <w:tcW w:type="dxa" w:w="1247"/>
            <w:shd w:val="clear" w:color="auto" w:fill="EBF5FF"/>
          </w:tcPr>
          <w:p>
            <w:r/>
            <w:r>
              <w:rPr>
                <w:color w:val="000000"/>
                <w:sz w:val="17"/>
              </w:rPr>
              <w:t>Fa0/1</w:t>
            </w:r>
          </w:p>
        </w:tc>
        <w:tc>
          <w:tcPr>
            <w:tcW w:type="dxa" w:w="1701"/>
            <w:shd w:val="clear" w:color="auto" w:fill="EBF5FF"/>
          </w:tcPr>
          <w:p>
            <w:r/>
            <w:r>
              <w:rPr>
                <w:color w:val="000000"/>
                <w:sz w:val="17"/>
              </w:rPr>
              <w:t>192.168.1.10</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1</w:t>
            </w:r>
          </w:p>
        </w:tc>
      </w:tr>
      <w:tr>
        <w:tc>
          <w:tcPr>
            <w:tcW w:type="dxa" w:w="397"/>
            <w:shd w:val="clear" w:color="auto" w:fill="FFFFFF"/>
          </w:tcPr>
          <w:p>
            <w:r/>
            <w:r>
              <w:rPr>
                <w:color w:val="000000"/>
                <w:sz w:val="17"/>
              </w:rPr>
              <w:t>2</w:t>
            </w:r>
          </w:p>
        </w:tc>
        <w:tc>
          <w:tcPr>
            <w:tcW w:type="dxa" w:w="1417"/>
            <w:shd w:val="clear" w:color="auto" w:fill="FFFFFF"/>
          </w:tcPr>
          <w:p>
            <w:r/>
            <w:r>
              <w:rPr>
                <w:color w:val="000000"/>
                <w:sz w:val="17"/>
              </w:rPr>
              <w:t>PC-02</w:t>
            </w:r>
          </w:p>
        </w:tc>
        <w:tc>
          <w:tcPr>
            <w:tcW w:type="dxa" w:w="1247"/>
            <w:shd w:val="clear" w:color="auto" w:fill="FFFFFF"/>
          </w:tcPr>
          <w:p>
            <w:r/>
            <w:r>
              <w:rPr>
                <w:color w:val="000000"/>
                <w:sz w:val="17"/>
              </w:rPr>
              <w:t>Fa0/2</w:t>
            </w:r>
          </w:p>
        </w:tc>
        <w:tc>
          <w:tcPr>
            <w:tcW w:type="dxa" w:w="1701"/>
            <w:shd w:val="clear" w:color="auto" w:fill="FFFFFF"/>
          </w:tcPr>
          <w:p>
            <w:r/>
            <w:r>
              <w:rPr>
                <w:color w:val="000000"/>
                <w:sz w:val="17"/>
              </w:rPr>
              <w:t>192.168.1.11</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1</w:t>
            </w:r>
          </w:p>
        </w:tc>
      </w:tr>
      <w:tr>
        <w:tc>
          <w:tcPr>
            <w:tcW w:type="dxa" w:w="397"/>
            <w:shd w:val="clear" w:color="auto" w:fill="EBF5FF"/>
          </w:tcPr>
          <w:p>
            <w:r/>
            <w:r>
              <w:rPr>
                <w:color w:val="000000"/>
                <w:sz w:val="17"/>
              </w:rPr>
              <w:t>3</w:t>
            </w:r>
          </w:p>
        </w:tc>
        <w:tc>
          <w:tcPr>
            <w:tcW w:type="dxa" w:w="1417"/>
            <w:shd w:val="clear" w:color="auto" w:fill="EBF5FF"/>
          </w:tcPr>
          <w:p>
            <w:r/>
            <w:r>
              <w:rPr>
                <w:color w:val="000000"/>
                <w:sz w:val="17"/>
              </w:rPr>
              <w:t>PC-03</w:t>
            </w:r>
          </w:p>
        </w:tc>
        <w:tc>
          <w:tcPr>
            <w:tcW w:type="dxa" w:w="1247"/>
            <w:shd w:val="clear" w:color="auto" w:fill="EBF5FF"/>
          </w:tcPr>
          <w:p>
            <w:r/>
            <w:r>
              <w:rPr>
                <w:color w:val="000000"/>
                <w:sz w:val="17"/>
              </w:rPr>
              <w:t>Fa0/3</w:t>
            </w:r>
          </w:p>
        </w:tc>
        <w:tc>
          <w:tcPr>
            <w:tcW w:type="dxa" w:w="1701"/>
            <w:shd w:val="clear" w:color="auto" w:fill="EBF5FF"/>
          </w:tcPr>
          <w:p>
            <w:r/>
            <w:r>
              <w:rPr>
                <w:color w:val="000000"/>
                <w:sz w:val="17"/>
              </w:rPr>
              <w:t>192.168.1.12</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1</w:t>
            </w:r>
          </w:p>
        </w:tc>
      </w:tr>
      <w:tr>
        <w:tc>
          <w:tcPr>
            <w:tcW w:type="dxa" w:w="397"/>
            <w:shd w:val="clear" w:color="auto" w:fill="FFFFFF"/>
          </w:tcPr>
          <w:p>
            <w:r/>
            <w:r>
              <w:rPr>
                <w:color w:val="000000"/>
                <w:sz w:val="17"/>
              </w:rPr>
              <w:t>4</w:t>
            </w:r>
          </w:p>
        </w:tc>
        <w:tc>
          <w:tcPr>
            <w:tcW w:type="dxa" w:w="1417"/>
            <w:shd w:val="clear" w:color="auto" w:fill="FFFFFF"/>
          </w:tcPr>
          <w:p>
            <w:r/>
            <w:r>
              <w:rPr>
                <w:color w:val="000000"/>
                <w:sz w:val="17"/>
              </w:rPr>
              <w:t>PC-04</w:t>
            </w:r>
          </w:p>
        </w:tc>
        <w:tc>
          <w:tcPr>
            <w:tcW w:type="dxa" w:w="1247"/>
            <w:shd w:val="clear" w:color="auto" w:fill="FFFFFF"/>
          </w:tcPr>
          <w:p>
            <w:r/>
            <w:r>
              <w:rPr>
                <w:color w:val="000000"/>
                <w:sz w:val="17"/>
              </w:rPr>
              <w:t>Fa0/4</w:t>
            </w:r>
          </w:p>
        </w:tc>
        <w:tc>
          <w:tcPr>
            <w:tcW w:type="dxa" w:w="1701"/>
            <w:shd w:val="clear" w:color="auto" w:fill="FFFFFF"/>
          </w:tcPr>
          <w:p>
            <w:r/>
            <w:r>
              <w:rPr>
                <w:color w:val="000000"/>
                <w:sz w:val="17"/>
              </w:rPr>
              <w:t>192.168.1.13</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1</w:t>
            </w:r>
          </w:p>
        </w:tc>
      </w:tr>
      <w:tr>
        <w:tc>
          <w:tcPr>
            <w:tcW w:type="dxa" w:w="397"/>
            <w:shd w:val="clear" w:color="auto" w:fill="EBF5FF"/>
          </w:tcPr>
          <w:p>
            <w:r/>
            <w:r>
              <w:rPr>
                <w:color w:val="000000"/>
                <w:sz w:val="17"/>
              </w:rPr>
              <w:t>5</w:t>
            </w:r>
          </w:p>
        </w:tc>
        <w:tc>
          <w:tcPr>
            <w:tcW w:type="dxa" w:w="1417"/>
            <w:shd w:val="clear" w:color="auto" w:fill="EBF5FF"/>
          </w:tcPr>
          <w:p>
            <w:r/>
            <w:r>
              <w:rPr>
                <w:color w:val="000000"/>
                <w:sz w:val="17"/>
              </w:rPr>
              <w:t>PC-05</w:t>
            </w:r>
          </w:p>
        </w:tc>
        <w:tc>
          <w:tcPr>
            <w:tcW w:type="dxa" w:w="1247"/>
            <w:shd w:val="clear" w:color="auto" w:fill="EBF5FF"/>
          </w:tcPr>
          <w:p>
            <w:r/>
            <w:r>
              <w:rPr>
                <w:color w:val="000000"/>
                <w:sz w:val="17"/>
              </w:rPr>
              <w:t>Fa0/5</w:t>
            </w:r>
          </w:p>
        </w:tc>
        <w:tc>
          <w:tcPr>
            <w:tcW w:type="dxa" w:w="1701"/>
            <w:shd w:val="clear" w:color="auto" w:fill="EBF5FF"/>
          </w:tcPr>
          <w:p>
            <w:r/>
            <w:r>
              <w:rPr>
                <w:color w:val="000000"/>
                <w:sz w:val="17"/>
              </w:rPr>
              <w:t>192.168.1.14</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1</w:t>
            </w:r>
          </w:p>
        </w:tc>
      </w:tr>
      <w:tr>
        <w:tc>
          <w:tcPr>
            <w:tcW w:type="dxa" w:w="397"/>
            <w:shd w:val="clear" w:color="auto" w:fill="FFFFFF"/>
          </w:tcPr>
          <w:p>
            <w:r/>
            <w:r>
              <w:rPr>
                <w:color w:val="000000"/>
                <w:sz w:val="17"/>
              </w:rPr>
              <w:t>6</w:t>
            </w:r>
          </w:p>
        </w:tc>
        <w:tc>
          <w:tcPr>
            <w:tcW w:type="dxa" w:w="1417"/>
            <w:shd w:val="clear" w:color="auto" w:fill="FFFFFF"/>
          </w:tcPr>
          <w:p>
            <w:r/>
            <w:r>
              <w:rPr>
                <w:color w:val="000000"/>
                <w:sz w:val="17"/>
              </w:rPr>
              <w:t>PC-06</w:t>
            </w:r>
          </w:p>
        </w:tc>
        <w:tc>
          <w:tcPr>
            <w:tcW w:type="dxa" w:w="1247"/>
            <w:shd w:val="clear" w:color="auto" w:fill="FFFFFF"/>
          </w:tcPr>
          <w:p>
            <w:r/>
            <w:r>
              <w:rPr>
                <w:color w:val="000000"/>
                <w:sz w:val="17"/>
              </w:rPr>
              <w:t>Fa0/6</w:t>
            </w:r>
          </w:p>
        </w:tc>
        <w:tc>
          <w:tcPr>
            <w:tcW w:type="dxa" w:w="1701"/>
            <w:shd w:val="clear" w:color="auto" w:fill="FFFFFF"/>
          </w:tcPr>
          <w:p>
            <w:r/>
            <w:r>
              <w:rPr>
                <w:color w:val="000000"/>
                <w:sz w:val="17"/>
              </w:rPr>
              <w:t>192.168.1.15</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2</w:t>
            </w:r>
          </w:p>
        </w:tc>
      </w:tr>
      <w:tr>
        <w:tc>
          <w:tcPr>
            <w:tcW w:type="dxa" w:w="397"/>
            <w:shd w:val="clear" w:color="auto" w:fill="EBF5FF"/>
          </w:tcPr>
          <w:p>
            <w:r/>
            <w:r>
              <w:rPr>
                <w:color w:val="000000"/>
                <w:sz w:val="17"/>
              </w:rPr>
              <w:t>7</w:t>
            </w:r>
          </w:p>
        </w:tc>
        <w:tc>
          <w:tcPr>
            <w:tcW w:type="dxa" w:w="1417"/>
            <w:shd w:val="clear" w:color="auto" w:fill="EBF5FF"/>
          </w:tcPr>
          <w:p>
            <w:r/>
            <w:r>
              <w:rPr>
                <w:color w:val="000000"/>
                <w:sz w:val="17"/>
              </w:rPr>
              <w:t>PC-07</w:t>
            </w:r>
          </w:p>
        </w:tc>
        <w:tc>
          <w:tcPr>
            <w:tcW w:type="dxa" w:w="1247"/>
            <w:shd w:val="clear" w:color="auto" w:fill="EBF5FF"/>
          </w:tcPr>
          <w:p>
            <w:r/>
            <w:r>
              <w:rPr>
                <w:color w:val="000000"/>
                <w:sz w:val="17"/>
              </w:rPr>
              <w:t>Fa0/7</w:t>
            </w:r>
          </w:p>
        </w:tc>
        <w:tc>
          <w:tcPr>
            <w:tcW w:type="dxa" w:w="1701"/>
            <w:shd w:val="clear" w:color="auto" w:fill="EBF5FF"/>
          </w:tcPr>
          <w:p>
            <w:r/>
            <w:r>
              <w:rPr>
                <w:color w:val="000000"/>
                <w:sz w:val="17"/>
              </w:rPr>
              <w:t>192.168.1.16</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2</w:t>
            </w:r>
          </w:p>
        </w:tc>
      </w:tr>
      <w:tr>
        <w:tc>
          <w:tcPr>
            <w:tcW w:type="dxa" w:w="397"/>
            <w:shd w:val="clear" w:color="auto" w:fill="FFFFFF"/>
          </w:tcPr>
          <w:p>
            <w:r/>
            <w:r>
              <w:rPr>
                <w:color w:val="000000"/>
                <w:sz w:val="17"/>
              </w:rPr>
              <w:t>8</w:t>
            </w:r>
          </w:p>
        </w:tc>
        <w:tc>
          <w:tcPr>
            <w:tcW w:type="dxa" w:w="1417"/>
            <w:shd w:val="clear" w:color="auto" w:fill="FFFFFF"/>
          </w:tcPr>
          <w:p>
            <w:r/>
            <w:r>
              <w:rPr>
                <w:color w:val="000000"/>
                <w:sz w:val="17"/>
              </w:rPr>
              <w:t>PC-08</w:t>
            </w:r>
          </w:p>
        </w:tc>
        <w:tc>
          <w:tcPr>
            <w:tcW w:type="dxa" w:w="1247"/>
            <w:shd w:val="clear" w:color="auto" w:fill="FFFFFF"/>
          </w:tcPr>
          <w:p>
            <w:r/>
            <w:r>
              <w:rPr>
                <w:color w:val="000000"/>
                <w:sz w:val="17"/>
              </w:rPr>
              <w:t>Fa0/8</w:t>
            </w:r>
          </w:p>
        </w:tc>
        <w:tc>
          <w:tcPr>
            <w:tcW w:type="dxa" w:w="1701"/>
            <w:shd w:val="clear" w:color="auto" w:fill="FFFFFF"/>
          </w:tcPr>
          <w:p>
            <w:r/>
            <w:r>
              <w:rPr>
                <w:color w:val="000000"/>
                <w:sz w:val="17"/>
              </w:rPr>
              <w:t>192.168.1.17</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2</w:t>
            </w:r>
          </w:p>
        </w:tc>
      </w:tr>
      <w:tr>
        <w:tc>
          <w:tcPr>
            <w:tcW w:type="dxa" w:w="397"/>
            <w:shd w:val="clear" w:color="auto" w:fill="EBF5FF"/>
          </w:tcPr>
          <w:p>
            <w:r/>
            <w:r>
              <w:rPr>
                <w:color w:val="000000"/>
                <w:sz w:val="17"/>
              </w:rPr>
              <w:t>9</w:t>
            </w:r>
          </w:p>
        </w:tc>
        <w:tc>
          <w:tcPr>
            <w:tcW w:type="dxa" w:w="1417"/>
            <w:shd w:val="clear" w:color="auto" w:fill="EBF5FF"/>
          </w:tcPr>
          <w:p>
            <w:r/>
            <w:r>
              <w:rPr>
                <w:color w:val="000000"/>
                <w:sz w:val="17"/>
              </w:rPr>
              <w:t>PC-09</w:t>
            </w:r>
          </w:p>
        </w:tc>
        <w:tc>
          <w:tcPr>
            <w:tcW w:type="dxa" w:w="1247"/>
            <w:shd w:val="clear" w:color="auto" w:fill="EBF5FF"/>
          </w:tcPr>
          <w:p>
            <w:r/>
            <w:r>
              <w:rPr>
                <w:color w:val="000000"/>
                <w:sz w:val="17"/>
              </w:rPr>
              <w:t>Fa0/9</w:t>
            </w:r>
          </w:p>
        </w:tc>
        <w:tc>
          <w:tcPr>
            <w:tcW w:type="dxa" w:w="1701"/>
            <w:shd w:val="clear" w:color="auto" w:fill="EBF5FF"/>
          </w:tcPr>
          <w:p>
            <w:r/>
            <w:r>
              <w:rPr>
                <w:color w:val="000000"/>
                <w:sz w:val="17"/>
              </w:rPr>
              <w:t>192.168.1.18</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2</w:t>
            </w:r>
          </w:p>
        </w:tc>
      </w:tr>
      <w:tr>
        <w:tc>
          <w:tcPr>
            <w:tcW w:type="dxa" w:w="397"/>
            <w:shd w:val="clear" w:color="auto" w:fill="FFFFFF"/>
          </w:tcPr>
          <w:p>
            <w:r/>
            <w:r>
              <w:rPr>
                <w:color w:val="000000"/>
                <w:sz w:val="17"/>
              </w:rPr>
              <w:t>10</w:t>
            </w:r>
          </w:p>
        </w:tc>
        <w:tc>
          <w:tcPr>
            <w:tcW w:type="dxa" w:w="1417"/>
            <w:shd w:val="clear" w:color="auto" w:fill="FFFFFF"/>
          </w:tcPr>
          <w:p>
            <w:r/>
            <w:r>
              <w:rPr>
                <w:color w:val="000000"/>
                <w:sz w:val="17"/>
              </w:rPr>
              <w:t>PC-10</w:t>
            </w:r>
          </w:p>
        </w:tc>
        <w:tc>
          <w:tcPr>
            <w:tcW w:type="dxa" w:w="1247"/>
            <w:shd w:val="clear" w:color="auto" w:fill="FFFFFF"/>
          </w:tcPr>
          <w:p>
            <w:r/>
            <w:r>
              <w:rPr>
                <w:color w:val="000000"/>
                <w:sz w:val="17"/>
              </w:rPr>
              <w:t>Fa0/10</w:t>
            </w:r>
          </w:p>
        </w:tc>
        <w:tc>
          <w:tcPr>
            <w:tcW w:type="dxa" w:w="1701"/>
            <w:shd w:val="clear" w:color="auto" w:fill="FFFFFF"/>
          </w:tcPr>
          <w:p>
            <w:r/>
            <w:r>
              <w:rPr>
                <w:color w:val="000000"/>
                <w:sz w:val="17"/>
              </w:rPr>
              <w:t>192.168.1.19</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2</w:t>
            </w:r>
          </w:p>
        </w:tc>
      </w:tr>
      <w:tr>
        <w:tc>
          <w:tcPr>
            <w:tcW w:type="dxa" w:w="397"/>
            <w:shd w:val="clear" w:color="auto" w:fill="EBF5FF"/>
          </w:tcPr>
          <w:p>
            <w:r/>
            <w:r>
              <w:rPr>
                <w:color w:val="000000"/>
                <w:sz w:val="17"/>
              </w:rPr>
              <w:t>11</w:t>
            </w:r>
          </w:p>
        </w:tc>
        <w:tc>
          <w:tcPr>
            <w:tcW w:type="dxa" w:w="1417"/>
            <w:shd w:val="clear" w:color="auto" w:fill="EBF5FF"/>
          </w:tcPr>
          <w:p>
            <w:r/>
            <w:r>
              <w:rPr>
                <w:color w:val="000000"/>
                <w:sz w:val="17"/>
              </w:rPr>
              <w:t>PC-11</w:t>
            </w:r>
          </w:p>
        </w:tc>
        <w:tc>
          <w:tcPr>
            <w:tcW w:type="dxa" w:w="1247"/>
            <w:shd w:val="clear" w:color="auto" w:fill="EBF5FF"/>
          </w:tcPr>
          <w:p>
            <w:r/>
            <w:r>
              <w:rPr>
                <w:color w:val="000000"/>
                <w:sz w:val="17"/>
              </w:rPr>
              <w:t>Fa0/11</w:t>
            </w:r>
          </w:p>
        </w:tc>
        <w:tc>
          <w:tcPr>
            <w:tcW w:type="dxa" w:w="1701"/>
            <w:shd w:val="clear" w:color="auto" w:fill="EBF5FF"/>
          </w:tcPr>
          <w:p>
            <w:r/>
            <w:r>
              <w:rPr>
                <w:color w:val="000000"/>
                <w:sz w:val="17"/>
              </w:rPr>
              <w:t>192.168.1.20</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3</w:t>
            </w:r>
          </w:p>
        </w:tc>
      </w:tr>
      <w:tr>
        <w:tc>
          <w:tcPr>
            <w:tcW w:type="dxa" w:w="397"/>
            <w:shd w:val="clear" w:color="auto" w:fill="FFFFFF"/>
          </w:tcPr>
          <w:p>
            <w:r/>
            <w:r>
              <w:rPr>
                <w:color w:val="000000"/>
                <w:sz w:val="17"/>
              </w:rPr>
              <w:t>12</w:t>
            </w:r>
          </w:p>
        </w:tc>
        <w:tc>
          <w:tcPr>
            <w:tcW w:type="dxa" w:w="1417"/>
            <w:shd w:val="clear" w:color="auto" w:fill="FFFFFF"/>
          </w:tcPr>
          <w:p>
            <w:r/>
            <w:r>
              <w:rPr>
                <w:color w:val="000000"/>
                <w:sz w:val="17"/>
              </w:rPr>
              <w:t>PC-12</w:t>
            </w:r>
          </w:p>
        </w:tc>
        <w:tc>
          <w:tcPr>
            <w:tcW w:type="dxa" w:w="1247"/>
            <w:shd w:val="clear" w:color="auto" w:fill="FFFFFF"/>
          </w:tcPr>
          <w:p>
            <w:r/>
            <w:r>
              <w:rPr>
                <w:color w:val="000000"/>
                <w:sz w:val="17"/>
              </w:rPr>
              <w:t>Fa0/12</w:t>
            </w:r>
          </w:p>
        </w:tc>
        <w:tc>
          <w:tcPr>
            <w:tcW w:type="dxa" w:w="1701"/>
            <w:shd w:val="clear" w:color="auto" w:fill="FFFFFF"/>
          </w:tcPr>
          <w:p>
            <w:r/>
            <w:r>
              <w:rPr>
                <w:color w:val="000000"/>
                <w:sz w:val="17"/>
              </w:rPr>
              <w:t>192.168.1.21</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3</w:t>
            </w:r>
          </w:p>
        </w:tc>
      </w:tr>
      <w:tr>
        <w:tc>
          <w:tcPr>
            <w:tcW w:type="dxa" w:w="397"/>
            <w:shd w:val="clear" w:color="auto" w:fill="EBF5FF"/>
          </w:tcPr>
          <w:p>
            <w:r/>
            <w:r>
              <w:rPr>
                <w:color w:val="000000"/>
                <w:sz w:val="17"/>
              </w:rPr>
              <w:t>13</w:t>
            </w:r>
          </w:p>
        </w:tc>
        <w:tc>
          <w:tcPr>
            <w:tcW w:type="dxa" w:w="1417"/>
            <w:shd w:val="clear" w:color="auto" w:fill="EBF5FF"/>
          </w:tcPr>
          <w:p>
            <w:r/>
            <w:r>
              <w:rPr>
                <w:color w:val="000000"/>
                <w:sz w:val="17"/>
              </w:rPr>
              <w:t>PC-13</w:t>
            </w:r>
          </w:p>
        </w:tc>
        <w:tc>
          <w:tcPr>
            <w:tcW w:type="dxa" w:w="1247"/>
            <w:shd w:val="clear" w:color="auto" w:fill="EBF5FF"/>
          </w:tcPr>
          <w:p>
            <w:r/>
            <w:r>
              <w:rPr>
                <w:color w:val="000000"/>
                <w:sz w:val="17"/>
              </w:rPr>
              <w:t>Fa0/13</w:t>
            </w:r>
          </w:p>
        </w:tc>
        <w:tc>
          <w:tcPr>
            <w:tcW w:type="dxa" w:w="1701"/>
            <w:shd w:val="clear" w:color="auto" w:fill="EBF5FF"/>
          </w:tcPr>
          <w:p>
            <w:r/>
            <w:r>
              <w:rPr>
                <w:color w:val="000000"/>
                <w:sz w:val="17"/>
              </w:rPr>
              <w:t>192.168.1.22</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3</w:t>
            </w:r>
          </w:p>
        </w:tc>
      </w:tr>
      <w:tr>
        <w:tc>
          <w:tcPr>
            <w:tcW w:type="dxa" w:w="397"/>
            <w:shd w:val="clear" w:color="auto" w:fill="FFFFFF"/>
          </w:tcPr>
          <w:p>
            <w:r/>
            <w:r>
              <w:rPr>
                <w:color w:val="000000"/>
                <w:sz w:val="17"/>
              </w:rPr>
              <w:t>14</w:t>
            </w:r>
          </w:p>
        </w:tc>
        <w:tc>
          <w:tcPr>
            <w:tcW w:type="dxa" w:w="1417"/>
            <w:shd w:val="clear" w:color="auto" w:fill="FFFFFF"/>
          </w:tcPr>
          <w:p>
            <w:r/>
            <w:r>
              <w:rPr>
                <w:color w:val="000000"/>
                <w:sz w:val="17"/>
              </w:rPr>
              <w:t>PC-14</w:t>
            </w:r>
          </w:p>
        </w:tc>
        <w:tc>
          <w:tcPr>
            <w:tcW w:type="dxa" w:w="1247"/>
            <w:shd w:val="clear" w:color="auto" w:fill="FFFFFF"/>
          </w:tcPr>
          <w:p>
            <w:r/>
            <w:r>
              <w:rPr>
                <w:color w:val="000000"/>
                <w:sz w:val="17"/>
              </w:rPr>
              <w:t>Fa0/14</w:t>
            </w:r>
          </w:p>
        </w:tc>
        <w:tc>
          <w:tcPr>
            <w:tcW w:type="dxa" w:w="1701"/>
            <w:shd w:val="clear" w:color="auto" w:fill="FFFFFF"/>
          </w:tcPr>
          <w:p>
            <w:r/>
            <w:r>
              <w:rPr>
                <w:color w:val="000000"/>
                <w:sz w:val="17"/>
              </w:rPr>
              <w:t>192.168.1.23</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3</w:t>
            </w:r>
          </w:p>
        </w:tc>
      </w:tr>
      <w:tr>
        <w:tc>
          <w:tcPr>
            <w:tcW w:type="dxa" w:w="397"/>
            <w:shd w:val="clear" w:color="auto" w:fill="EBF5FF"/>
          </w:tcPr>
          <w:p>
            <w:r/>
            <w:r>
              <w:rPr>
                <w:color w:val="000000"/>
                <w:sz w:val="17"/>
              </w:rPr>
              <w:t>15</w:t>
            </w:r>
          </w:p>
        </w:tc>
        <w:tc>
          <w:tcPr>
            <w:tcW w:type="dxa" w:w="1417"/>
            <w:shd w:val="clear" w:color="auto" w:fill="EBF5FF"/>
          </w:tcPr>
          <w:p>
            <w:r/>
            <w:r>
              <w:rPr>
                <w:color w:val="000000"/>
                <w:sz w:val="17"/>
              </w:rPr>
              <w:t>PC-15</w:t>
            </w:r>
          </w:p>
        </w:tc>
        <w:tc>
          <w:tcPr>
            <w:tcW w:type="dxa" w:w="1247"/>
            <w:shd w:val="clear" w:color="auto" w:fill="EBF5FF"/>
          </w:tcPr>
          <w:p>
            <w:r/>
            <w:r>
              <w:rPr>
                <w:color w:val="000000"/>
                <w:sz w:val="17"/>
              </w:rPr>
              <w:t>Fa0/15</w:t>
            </w:r>
          </w:p>
        </w:tc>
        <w:tc>
          <w:tcPr>
            <w:tcW w:type="dxa" w:w="1701"/>
            <w:shd w:val="clear" w:color="auto" w:fill="EBF5FF"/>
          </w:tcPr>
          <w:p>
            <w:r/>
            <w:r>
              <w:rPr>
                <w:color w:val="000000"/>
                <w:sz w:val="17"/>
              </w:rPr>
              <w:t>192.168.1.24</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3</w:t>
            </w:r>
          </w:p>
        </w:tc>
      </w:tr>
      <w:tr>
        <w:tc>
          <w:tcPr>
            <w:tcW w:type="dxa" w:w="397"/>
            <w:shd w:val="clear" w:color="auto" w:fill="FFFFFF"/>
          </w:tcPr>
          <w:p>
            <w:r/>
            <w:r>
              <w:rPr>
                <w:color w:val="000000"/>
                <w:sz w:val="17"/>
              </w:rPr>
              <w:t>16</w:t>
            </w:r>
          </w:p>
        </w:tc>
        <w:tc>
          <w:tcPr>
            <w:tcW w:type="dxa" w:w="1417"/>
            <w:shd w:val="clear" w:color="auto" w:fill="FFFFFF"/>
          </w:tcPr>
          <w:p>
            <w:r/>
            <w:r>
              <w:rPr>
                <w:color w:val="000000"/>
                <w:sz w:val="17"/>
              </w:rPr>
              <w:t>PC-16</w:t>
            </w:r>
          </w:p>
        </w:tc>
        <w:tc>
          <w:tcPr>
            <w:tcW w:type="dxa" w:w="1247"/>
            <w:shd w:val="clear" w:color="auto" w:fill="FFFFFF"/>
          </w:tcPr>
          <w:p>
            <w:r/>
            <w:r>
              <w:rPr>
                <w:color w:val="000000"/>
                <w:sz w:val="17"/>
              </w:rPr>
              <w:t>Fa0/16</w:t>
            </w:r>
          </w:p>
        </w:tc>
        <w:tc>
          <w:tcPr>
            <w:tcW w:type="dxa" w:w="1701"/>
            <w:shd w:val="clear" w:color="auto" w:fill="FFFFFF"/>
          </w:tcPr>
          <w:p>
            <w:r/>
            <w:r>
              <w:rPr>
                <w:color w:val="000000"/>
                <w:sz w:val="17"/>
              </w:rPr>
              <w:t>192.168.1.25</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4</w:t>
            </w:r>
          </w:p>
        </w:tc>
      </w:tr>
      <w:tr>
        <w:tc>
          <w:tcPr>
            <w:tcW w:type="dxa" w:w="397"/>
            <w:shd w:val="clear" w:color="auto" w:fill="EBF5FF"/>
          </w:tcPr>
          <w:p>
            <w:r/>
            <w:r>
              <w:rPr>
                <w:color w:val="000000"/>
                <w:sz w:val="17"/>
              </w:rPr>
              <w:t>17</w:t>
            </w:r>
          </w:p>
        </w:tc>
        <w:tc>
          <w:tcPr>
            <w:tcW w:type="dxa" w:w="1417"/>
            <w:shd w:val="clear" w:color="auto" w:fill="EBF5FF"/>
          </w:tcPr>
          <w:p>
            <w:r/>
            <w:r>
              <w:rPr>
                <w:color w:val="000000"/>
                <w:sz w:val="17"/>
              </w:rPr>
              <w:t>PC-17</w:t>
            </w:r>
          </w:p>
        </w:tc>
        <w:tc>
          <w:tcPr>
            <w:tcW w:type="dxa" w:w="1247"/>
            <w:shd w:val="clear" w:color="auto" w:fill="EBF5FF"/>
          </w:tcPr>
          <w:p>
            <w:r/>
            <w:r>
              <w:rPr>
                <w:color w:val="000000"/>
                <w:sz w:val="17"/>
              </w:rPr>
              <w:t>Fa0/17</w:t>
            </w:r>
          </w:p>
        </w:tc>
        <w:tc>
          <w:tcPr>
            <w:tcW w:type="dxa" w:w="1701"/>
            <w:shd w:val="clear" w:color="auto" w:fill="EBF5FF"/>
          </w:tcPr>
          <w:p>
            <w:r/>
            <w:r>
              <w:rPr>
                <w:color w:val="000000"/>
                <w:sz w:val="17"/>
              </w:rPr>
              <w:t>192.168.1.26</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4</w:t>
            </w:r>
          </w:p>
        </w:tc>
      </w:tr>
      <w:tr>
        <w:tc>
          <w:tcPr>
            <w:tcW w:type="dxa" w:w="397"/>
            <w:shd w:val="clear" w:color="auto" w:fill="FFFFFF"/>
          </w:tcPr>
          <w:p>
            <w:r/>
            <w:r>
              <w:rPr>
                <w:color w:val="000000"/>
                <w:sz w:val="17"/>
              </w:rPr>
              <w:t>18</w:t>
            </w:r>
          </w:p>
        </w:tc>
        <w:tc>
          <w:tcPr>
            <w:tcW w:type="dxa" w:w="1417"/>
            <w:shd w:val="clear" w:color="auto" w:fill="FFFFFF"/>
          </w:tcPr>
          <w:p>
            <w:r/>
            <w:r>
              <w:rPr>
                <w:color w:val="000000"/>
                <w:sz w:val="17"/>
              </w:rPr>
              <w:t>PC-18</w:t>
            </w:r>
          </w:p>
        </w:tc>
        <w:tc>
          <w:tcPr>
            <w:tcW w:type="dxa" w:w="1247"/>
            <w:shd w:val="clear" w:color="auto" w:fill="FFFFFF"/>
          </w:tcPr>
          <w:p>
            <w:r/>
            <w:r>
              <w:rPr>
                <w:color w:val="000000"/>
                <w:sz w:val="17"/>
              </w:rPr>
              <w:t>Fa0/18</w:t>
            </w:r>
          </w:p>
        </w:tc>
        <w:tc>
          <w:tcPr>
            <w:tcW w:type="dxa" w:w="1701"/>
            <w:shd w:val="clear" w:color="auto" w:fill="FFFFFF"/>
          </w:tcPr>
          <w:p>
            <w:r/>
            <w:r>
              <w:rPr>
                <w:color w:val="000000"/>
                <w:sz w:val="17"/>
              </w:rPr>
              <w:t>192.168.1.27</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4</w:t>
            </w:r>
          </w:p>
        </w:tc>
      </w:tr>
      <w:tr>
        <w:tc>
          <w:tcPr>
            <w:tcW w:type="dxa" w:w="397"/>
            <w:shd w:val="clear" w:color="auto" w:fill="EBF5FF"/>
          </w:tcPr>
          <w:p>
            <w:r/>
            <w:r>
              <w:rPr>
                <w:color w:val="000000"/>
                <w:sz w:val="17"/>
              </w:rPr>
              <w:t>19</w:t>
            </w:r>
          </w:p>
        </w:tc>
        <w:tc>
          <w:tcPr>
            <w:tcW w:type="dxa" w:w="1417"/>
            <w:shd w:val="clear" w:color="auto" w:fill="EBF5FF"/>
          </w:tcPr>
          <w:p>
            <w:r/>
            <w:r>
              <w:rPr>
                <w:color w:val="000000"/>
                <w:sz w:val="17"/>
              </w:rPr>
              <w:t>PC-19</w:t>
            </w:r>
          </w:p>
        </w:tc>
        <w:tc>
          <w:tcPr>
            <w:tcW w:type="dxa" w:w="1247"/>
            <w:shd w:val="clear" w:color="auto" w:fill="EBF5FF"/>
          </w:tcPr>
          <w:p>
            <w:r/>
            <w:r>
              <w:rPr>
                <w:color w:val="000000"/>
                <w:sz w:val="17"/>
              </w:rPr>
              <w:t>Fa0/19</w:t>
            </w:r>
          </w:p>
        </w:tc>
        <w:tc>
          <w:tcPr>
            <w:tcW w:type="dxa" w:w="1701"/>
            <w:shd w:val="clear" w:color="auto" w:fill="EBF5FF"/>
          </w:tcPr>
          <w:p>
            <w:r/>
            <w:r>
              <w:rPr>
                <w:color w:val="000000"/>
                <w:sz w:val="17"/>
              </w:rPr>
              <w:t>192.168.1.28</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4</w:t>
            </w:r>
          </w:p>
        </w:tc>
      </w:tr>
      <w:tr>
        <w:tc>
          <w:tcPr>
            <w:tcW w:type="dxa" w:w="397"/>
            <w:shd w:val="clear" w:color="auto" w:fill="FFFFFF"/>
          </w:tcPr>
          <w:p>
            <w:r/>
            <w:r>
              <w:rPr>
                <w:color w:val="000000"/>
                <w:sz w:val="17"/>
              </w:rPr>
              <w:t>20</w:t>
            </w:r>
          </w:p>
        </w:tc>
        <w:tc>
          <w:tcPr>
            <w:tcW w:type="dxa" w:w="1417"/>
            <w:shd w:val="clear" w:color="auto" w:fill="FFFFFF"/>
          </w:tcPr>
          <w:p>
            <w:r/>
            <w:r>
              <w:rPr>
                <w:color w:val="000000"/>
                <w:sz w:val="17"/>
              </w:rPr>
              <w:t>PC-20</w:t>
            </w:r>
          </w:p>
        </w:tc>
        <w:tc>
          <w:tcPr>
            <w:tcW w:type="dxa" w:w="1247"/>
            <w:shd w:val="clear" w:color="auto" w:fill="FFFFFF"/>
          </w:tcPr>
          <w:p>
            <w:r/>
            <w:r>
              <w:rPr>
                <w:color w:val="000000"/>
                <w:sz w:val="17"/>
              </w:rPr>
              <w:t>Fa0/20</w:t>
            </w:r>
          </w:p>
        </w:tc>
        <w:tc>
          <w:tcPr>
            <w:tcW w:type="dxa" w:w="1701"/>
            <w:shd w:val="clear" w:color="auto" w:fill="FFFFFF"/>
          </w:tcPr>
          <w:p>
            <w:r/>
            <w:r>
              <w:rPr>
                <w:color w:val="000000"/>
                <w:sz w:val="17"/>
              </w:rPr>
              <w:t>192.168.1.29</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4</w:t>
            </w:r>
          </w:p>
        </w:tc>
      </w:tr>
      <w:tr>
        <w:tc>
          <w:tcPr>
            <w:tcW w:type="dxa" w:w="397"/>
            <w:shd w:val="clear" w:color="auto" w:fill="EBF5FF"/>
          </w:tcPr>
          <w:p>
            <w:r/>
            <w:r>
              <w:rPr>
                <w:color w:val="000000"/>
                <w:sz w:val="17"/>
              </w:rPr>
              <w:t>21</w:t>
            </w:r>
          </w:p>
        </w:tc>
        <w:tc>
          <w:tcPr>
            <w:tcW w:type="dxa" w:w="1417"/>
            <w:shd w:val="clear" w:color="auto" w:fill="EBF5FF"/>
          </w:tcPr>
          <w:p>
            <w:r/>
            <w:r>
              <w:rPr>
                <w:color w:val="000000"/>
                <w:sz w:val="17"/>
              </w:rPr>
              <w:t>PC-21</w:t>
            </w:r>
          </w:p>
        </w:tc>
        <w:tc>
          <w:tcPr>
            <w:tcW w:type="dxa" w:w="1247"/>
            <w:shd w:val="clear" w:color="auto" w:fill="EBF5FF"/>
          </w:tcPr>
          <w:p>
            <w:r/>
            <w:r>
              <w:rPr>
                <w:color w:val="000000"/>
                <w:sz w:val="17"/>
              </w:rPr>
              <w:t>Fa0/21</w:t>
            </w:r>
          </w:p>
        </w:tc>
        <w:tc>
          <w:tcPr>
            <w:tcW w:type="dxa" w:w="1701"/>
            <w:shd w:val="clear" w:color="auto" w:fill="EBF5FF"/>
          </w:tcPr>
          <w:p>
            <w:r/>
            <w:r>
              <w:rPr>
                <w:color w:val="000000"/>
                <w:sz w:val="17"/>
              </w:rPr>
              <w:t>192.168.1.30</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5</w:t>
            </w:r>
          </w:p>
        </w:tc>
      </w:tr>
      <w:tr>
        <w:tc>
          <w:tcPr>
            <w:tcW w:type="dxa" w:w="397"/>
            <w:shd w:val="clear" w:color="auto" w:fill="FFFFFF"/>
          </w:tcPr>
          <w:p>
            <w:r/>
            <w:r>
              <w:rPr>
                <w:color w:val="000000"/>
                <w:sz w:val="17"/>
              </w:rPr>
              <w:t>22</w:t>
            </w:r>
          </w:p>
        </w:tc>
        <w:tc>
          <w:tcPr>
            <w:tcW w:type="dxa" w:w="1417"/>
            <w:shd w:val="clear" w:color="auto" w:fill="FFFFFF"/>
          </w:tcPr>
          <w:p>
            <w:r/>
            <w:r>
              <w:rPr>
                <w:color w:val="000000"/>
                <w:sz w:val="17"/>
              </w:rPr>
              <w:t>PC-22</w:t>
            </w:r>
          </w:p>
        </w:tc>
        <w:tc>
          <w:tcPr>
            <w:tcW w:type="dxa" w:w="1247"/>
            <w:shd w:val="clear" w:color="auto" w:fill="FFFFFF"/>
          </w:tcPr>
          <w:p>
            <w:r/>
            <w:r>
              <w:rPr>
                <w:color w:val="000000"/>
                <w:sz w:val="17"/>
              </w:rPr>
              <w:t>Fa0/22</w:t>
            </w:r>
          </w:p>
        </w:tc>
        <w:tc>
          <w:tcPr>
            <w:tcW w:type="dxa" w:w="1701"/>
            <w:shd w:val="clear" w:color="auto" w:fill="FFFFFF"/>
          </w:tcPr>
          <w:p>
            <w:r/>
            <w:r>
              <w:rPr>
                <w:color w:val="000000"/>
                <w:sz w:val="17"/>
              </w:rPr>
              <w:t>192.168.1.31</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5</w:t>
            </w:r>
          </w:p>
        </w:tc>
      </w:tr>
      <w:tr>
        <w:tc>
          <w:tcPr>
            <w:tcW w:type="dxa" w:w="397"/>
            <w:shd w:val="clear" w:color="auto" w:fill="EBF5FF"/>
          </w:tcPr>
          <w:p>
            <w:r/>
            <w:r>
              <w:rPr>
                <w:color w:val="000000"/>
                <w:sz w:val="17"/>
              </w:rPr>
              <w:t>23</w:t>
            </w:r>
          </w:p>
        </w:tc>
        <w:tc>
          <w:tcPr>
            <w:tcW w:type="dxa" w:w="1417"/>
            <w:shd w:val="clear" w:color="auto" w:fill="EBF5FF"/>
          </w:tcPr>
          <w:p>
            <w:r/>
            <w:r>
              <w:rPr>
                <w:color w:val="000000"/>
                <w:sz w:val="17"/>
              </w:rPr>
              <w:t>PC-23</w:t>
            </w:r>
          </w:p>
        </w:tc>
        <w:tc>
          <w:tcPr>
            <w:tcW w:type="dxa" w:w="1247"/>
            <w:shd w:val="clear" w:color="auto" w:fill="EBF5FF"/>
          </w:tcPr>
          <w:p>
            <w:r/>
            <w:r>
              <w:rPr>
                <w:color w:val="000000"/>
                <w:sz w:val="17"/>
              </w:rPr>
              <w:t>Fa0/23</w:t>
            </w:r>
          </w:p>
        </w:tc>
        <w:tc>
          <w:tcPr>
            <w:tcW w:type="dxa" w:w="1701"/>
            <w:shd w:val="clear" w:color="auto" w:fill="EBF5FF"/>
          </w:tcPr>
          <w:p>
            <w:r/>
            <w:r>
              <w:rPr>
                <w:color w:val="000000"/>
                <w:sz w:val="17"/>
              </w:rPr>
              <w:t>192.168.1.32</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5</w:t>
            </w:r>
          </w:p>
        </w:tc>
      </w:tr>
      <w:tr>
        <w:tc>
          <w:tcPr>
            <w:tcW w:type="dxa" w:w="397"/>
            <w:shd w:val="clear" w:color="auto" w:fill="FFFFFF"/>
          </w:tcPr>
          <w:p>
            <w:r/>
            <w:r>
              <w:rPr>
                <w:color w:val="000000"/>
                <w:sz w:val="17"/>
              </w:rPr>
              <w:t>24</w:t>
            </w:r>
          </w:p>
        </w:tc>
        <w:tc>
          <w:tcPr>
            <w:tcW w:type="dxa" w:w="1417"/>
            <w:shd w:val="clear" w:color="auto" w:fill="FFFFFF"/>
          </w:tcPr>
          <w:p>
            <w:r/>
            <w:r>
              <w:rPr>
                <w:color w:val="000000"/>
                <w:sz w:val="17"/>
              </w:rPr>
              <w:t>PC-24</w:t>
            </w:r>
          </w:p>
        </w:tc>
        <w:tc>
          <w:tcPr>
            <w:tcW w:type="dxa" w:w="1247"/>
            <w:shd w:val="clear" w:color="auto" w:fill="FFFFFF"/>
          </w:tcPr>
          <w:p>
            <w:r/>
            <w:r>
              <w:rPr>
                <w:color w:val="000000"/>
                <w:sz w:val="17"/>
              </w:rPr>
              <w:t>Fa0/24</w:t>
            </w:r>
          </w:p>
        </w:tc>
        <w:tc>
          <w:tcPr>
            <w:tcW w:type="dxa" w:w="1701"/>
            <w:shd w:val="clear" w:color="auto" w:fill="FFFFFF"/>
          </w:tcPr>
          <w:p>
            <w:r/>
            <w:r>
              <w:rPr>
                <w:color w:val="000000"/>
                <w:sz w:val="17"/>
              </w:rPr>
              <w:t>192.168.1.33</w:t>
            </w:r>
          </w:p>
        </w:tc>
        <w:tc>
          <w:tcPr>
            <w:tcW w:type="dxa" w:w="1814"/>
            <w:shd w:val="clear" w:color="auto" w:fill="FFFFFF"/>
          </w:tcPr>
          <w:p>
            <w:r/>
            <w:r>
              <w:rPr>
                <w:color w:val="000000"/>
                <w:sz w:val="17"/>
              </w:rPr>
              <w:t>255.255.255.0</w:t>
            </w:r>
          </w:p>
        </w:tc>
        <w:tc>
          <w:tcPr>
            <w:tcW w:type="dxa" w:w="1701"/>
            <w:shd w:val="clear" w:color="auto" w:fill="FFFFFF"/>
          </w:tcPr>
          <w:p>
            <w:r/>
            <w:r>
              <w:rPr>
                <w:color w:val="000000"/>
                <w:sz w:val="17"/>
              </w:rPr>
              <w:t>192.168.1.254</w:t>
            </w:r>
          </w:p>
        </w:tc>
        <w:tc>
          <w:tcPr>
            <w:tcW w:type="dxa" w:w="1417"/>
            <w:shd w:val="clear" w:color="auto" w:fill="FFFFFF"/>
          </w:tcPr>
          <w:p>
            <w:r/>
            <w:r>
              <w:rPr>
                <w:color w:val="000000"/>
                <w:sz w:val="17"/>
              </w:rPr>
              <w:t>8.8.8.8</w:t>
            </w:r>
          </w:p>
        </w:tc>
        <w:tc>
          <w:tcPr>
            <w:tcW w:type="dxa" w:w="850"/>
            <w:shd w:val="clear" w:color="auto" w:fill="FFFFFF"/>
          </w:tcPr>
          <w:p>
            <w:r/>
            <w:r>
              <w:rPr>
                <w:color w:val="000000"/>
                <w:sz w:val="17"/>
              </w:rPr>
              <w:t>VLAN 10</w:t>
            </w:r>
          </w:p>
        </w:tc>
        <w:tc>
          <w:tcPr>
            <w:tcW w:type="dxa" w:w="1134"/>
            <w:shd w:val="clear" w:color="auto" w:fill="FFFFFF"/>
          </w:tcPr>
          <w:p>
            <w:r/>
            <w:r>
              <w:rPr>
                <w:color w:val="000000"/>
                <w:sz w:val="17"/>
              </w:rPr>
              <w:t>Baris 5</w:t>
            </w:r>
          </w:p>
        </w:tc>
      </w:tr>
      <w:tr>
        <w:tc>
          <w:tcPr>
            <w:tcW w:type="dxa" w:w="397"/>
            <w:shd w:val="clear" w:color="auto" w:fill="EBF5FF"/>
          </w:tcPr>
          <w:p>
            <w:r/>
            <w:r>
              <w:rPr>
                <w:color w:val="000000"/>
                <w:sz w:val="17"/>
              </w:rPr>
              <w:t>25</w:t>
            </w:r>
          </w:p>
        </w:tc>
        <w:tc>
          <w:tcPr>
            <w:tcW w:type="dxa" w:w="1417"/>
            <w:shd w:val="clear" w:color="auto" w:fill="EBF5FF"/>
          </w:tcPr>
          <w:p>
            <w:r/>
            <w:r>
              <w:rPr>
                <w:color w:val="000000"/>
                <w:sz w:val="17"/>
              </w:rPr>
              <w:t>PC-25</w:t>
            </w:r>
          </w:p>
        </w:tc>
        <w:tc>
          <w:tcPr>
            <w:tcW w:type="dxa" w:w="1247"/>
            <w:shd w:val="clear" w:color="auto" w:fill="EBF5FF"/>
          </w:tcPr>
          <w:p>
            <w:r/>
            <w:r>
              <w:rPr>
                <w:color w:val="000000"/>
                <w:sz w:val="17"/>
              </w:rPr>
              <w:t>Fa0/25</w:t>
            </w:r>
          </w:p>
        </w:tc>
        <w:tc>
          <w:tcPr>
            <w:tcW w:type="dxa" w:w="1701"/>
            <w:shd w:val="clear" w:color="auto" w:fill="EBF5FF"/>
          </w:tcPr>
          <w:p>
            <w:r/>
            <w:r>
              <w:rPr>
                <w:color w:val="000000"/>
                <w:sz w:val="17"/>
              </w:rPr>
              <w:t>192.168.1.34</w:t>
            </w:r>
          </w:p>
        </w:tc>
        <w:tc>
          <w:tcPr>
            <w:tcW w:type="dxa" w:w="1814"/>
            <w:shd w:val="clear" w:color="auto" w:fill="EBF5FF"/>
          </w:tcPr>
          <w:p>
            <w:r/>
            <w:r>
              <w:rPr>
                <w:color w:val="000000"/>
                <w:sz w:val="17"/>
              </w:rPr>
              <w:t>255.255.255.0</w:t>
            </w:r>
          </w:p>
        </w:tc>
        <w:tc>
          <w:tcPr>
            <w:tcW w:type="dxa" w:w="1701"/>
            <w:shd w:val="clear" w:color="auto" w:fill="EBF5FF"/>
          </w:tcPr>
          <w:p>
            <w:r/>
            <w:r>
              <w:rPr>
                <w:color w:val="000000"/>
                <w:sz w:val="17"/>
              </w:rPr>
              <w:t>192.168.1.254</w:t>
            </w:r>
          </w:p>
        </w:tc>
        <w:tc>
          <w:tcPr>
            <w:tcW w:type="dxa" w:w="1417"/>
            <w:shd w:val="clear" w:color="auto" w:fill="EBF5FF"/>
          </w:tcPr>
          <w:p>
            <w:r/>
            <w:r>
              <w:rPr>
                <w:color w:val="000000"/>
                <w:sz w:val="17"/>
              </w:rPr>
              <w:t>8.8.8.8</w:t>
            </w:r>
          </w:p>
        </w:tc>
        <w:tc>
          <w:tcPr>
            <w:tcW w:type="dxa" w:w="850"/>
            <w:shd w:val="clear" w:color="auto" w:fill="EBF5FF"/>
          </w:tcPr>
          <w:p>
            <w:r/>
            <w:r>
              <w:rPr>
                <w:color w:val="000000"/>
                <w:sz w:val="17"/>
              </w:rPr>
              <w:t>VLAN 10</w:t>
            </w:r>
          </w:p>
        </w:tc>
        <w:tc>
          <w:tcPr>
            <w:tcW w:type="dxa" w:w="1134"/>
            <w:shd w:val="clear" w:color="auto" w:fill="EBF5FF"/>
          </w:tcPr>
          <w:p>
            <w:r/>
            <w:r>
              <w:rPr>
                <w:color w:val="000000"/>
                <w:sz w:val="17"/>
              </w:rPr>
              <w:t>Baris 5</w:t>
            </w:r>
          </w:p>
        </w:tc>
      </w:tr>
    </w:tbl>
    <w:p>
      <w:pPr>
        <w:spacing w:after="40"/>
      </w:pP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BF5FF"/>
          </w:tcPr>
          <w:p>
            <w:r>
              <w:rPr>
                <w:b/>
                <w:color w:val="003D73"/>
                <w:sz w:val="19"/>
              </w:rPr>
              <w:t>Rangkaian: 192.168.1.0 / 24</w:t>
            </w:r>
          </w:p>
          <w:p>
            <w:r>
              <w:rPr>
                <w:b w:val="0"/>
                <w:color w:val="003D73"/>
                <w:sz w:val="19"/>
              </w:rPr>
              <w:t>Subnet Mask: 255.255.255.0</w:t>
            </w:r>
          </w:p>
          <w:p>
            <w:r>
              <w:rPr>
                <w:b w:val="0"/>
                <w:color w:val="003D73"/>
                <w:sz w:val="19"/>
              </w:rPr>
              <w:t>Gateway: 192.168.1.254</w:t>
            </w:r>
          </w:p>
          <w:p>
            <w:r>
              <w:rPr>
                <w:b w:val="0"/>
                <w:color w:val="003D73"/>
                <w:sz w:val="19"/>
              </w:rPr>
              <w:t>DNS Primer: 8.8.8.8  |  DNS Sekunder: 8.8.4.4</w:t>
            </w:r>
          </w:p>
        </w:tc>
        <w:tc>
          <w:tcPr>
            <w:tcW w:type="dxa" w:w="4535"/>
            <w:shd w:val="clear" w:color="auto" w:fill="EBF5FF"/>
          </w:tcPr>
          <w:p>
            <w:r>
              <w:rPr>
                <w:b/>
                <w:color w:val="003D73"/>
                <w:sz w:val="19"/>
              </w:rPr>
              <w:t>Julat IP Pelajar: 192.168.1.10 – 192.168.1.34</w:t>
            </w:r>
          </w:p>
          <w:p>
            <w:r>
              <w:rPr>
                <w:b w:val="0"/>
                <w:color w:val="003D73"/>
                <w:sz w:val="19"/>
              </w:rPr>
              <w:t>IP Pengajar: 192.168.1.1</w:t>
            </w:r>
          </w:p>
          <w:p>
            <w:r>
              <w:rPr>
                <w:b w:val="0"/>
                <w:color w:val="003D73"/>
                <w:sz w:val="19"/>
              </w:rPr>
              <w:t>VLAN Pelajar: VLAN 10  |  VLAN Pengajar: VLAN 20</w:t>
            </w:r>
          </w:p>
          <w:p>
            <w:r>
              <w:rPr>
                <w:b w:val="0"/>
                <w:color w:val="003D73"/>
                <w:sz w:val="19"/>
              </w:rPr>
              <w:t>Kabel: UTP Cat6 Straight-Through (TIA-568B)</w:t>
            </w:r>
          </w:p>
        </w:tc>
      </w:tr>
    </w:tbl>
    <w:p>
      <w:pPr>
        <w:spacing w:after="40"/>
      </w:pPr>
    </w:p>
    <w:p>
      <w:pPr>
        <w:jc w:val="center"/>
      </w:pPr>
      <w:r>
        <w:rPr>
          <w:i/>
          <w:color w:val="718096"/>
          <w:sz w:val="18"/>
        </w:rPr>
        <w:t>— Laporan ini tidak melebihi 10 muka surat mengikut arahan tugasan —</w:t>
      </w:r>
    </w:p>
    <w:p>
      <w:pPr>
        <w:spacing w:after="40"/>
      </w:pPr>
    </w:p>
    <w:p>
      <w:pPr>
        <w:spacing w:after="40"/>
      </w:pPr>
    </w:p>
    <w:tbl>
      <w:tblPr>
        <w:tblW w:type="auto" w:w="0"/>
        <w:jc w:val="center"/>
        <w:tblLook w:firstColumn="1" w:firstRow="1" w:lastColumn="0" w:lastRow="0" w:noHBand="0" w:noVBand="1" w:val="04A0"/>
      </w:tblPr>
      <w:tblGrid>
        <w:gridCol w:w="4535"/>
        <w:gridCol w:w="4535"/>
      </w:tblGrid>
      <w:tr>
        <w:tc>
          <w:tcPr>
            <w:tcW w:type="dxa" w:w="4535"/>
          </w:tcPr>
          <w:p>
            <w:pPr>
              <w:jc w:val="center"/>
            </w:pPr>
            <w:r>
              <w:rPr>
                <w:sz w:val="20"/>
              </w:rPr>
              <w:t>Disediakan oleh:</w:t>
            </w:r>
          </w:p>
        </w:tc>
        <w:tc>
          <w:tcPr>
            <w:tcW w:type="dxa" w:w="4535"/>
          </w:tcPr>
          <w:p>
            <w:pPr>
              <w:jc w:val="center"/>
            </w:pPr>
            <w:r>
              <w:rPr>
                <w:sz w:val="20"/>
              </w:rPr>
              <w:t>Disahkan oleh:</w:t>
            </w:r>
          </w:p>
        </w:tc>
      </w:tr>
      <w:tr>
        <w:tc>
          <w:tcPr>
            <w:tcW w:type="dxa" w:w="4535"/>
          </w:tcPr>
          <w:p>
            <w:pPr>
              <w:jc w:val="center"/>
            </w:pPr>
            <w:r>
              <w:rPr>
                <w:sz w:val="20"/>
              </w:rPr>
            </w:r>
          </w:p>
        </w:tc>
        <w:tc>
          <w:tcPr>
            <w:tcW w:type="dxa" w:w="4535"/>
          </w:tcPr>
          <w:p>
            <w:pPr>
              <w:jc w:val="center"/>
            </w:pPr>
            <w:r>
              <w:rPr>
                <w:sz w:val="20"/>
              </w:rPr>
            </w:r>
          </w:p>
        </w:tc>
      </w:tr>
      <w:tr>
        <w:tc>
          <w:tcPr>
            <w:tcW w:type="dxa" w:w="4535"/>
          </w:tcPr>
          <w:p>
            <w:pPr>
              <w:jc w:val="center"/>
            </w:pPr>
            <w:r>
              <w:rPr>
                <w:sz w:val="18"/>
              </w:rPr>
              <w:t>[Nama Pelajar / No. Matrik]</w:t>
            </w:r>
          </w:p>
        </w:tc>
        <w:tc>
          <w:tcPr>
            <w:tcW w:type="dxa" w:w="4535"/>
          </w:tcPr>
          <w:p>
            <w:pPr>
              <w:jc w:val="center"/>
            </w:pPr>
            <w:r>
              <w:rPr>
                <w:sz w:val="18"/>
              </w:rPr>
              <w:t>[Nama Pensyarah / Cop Jabatan]</w:t>
            </w:r>
          </w:p>
        </w:tc>
      </w:tr>
    </w:tbl>
    <w:sectPr w:rsidR="00FC693F" w:rsidRPr="0006063C"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