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201A07" w:rsidRPr="008F57AA" w:rsidRDefault="00201A07" w:rsidP="00201A07">
      <w:pPr>
        <w:jc w:val="center"/>
        <w:rPr>
          <w:rFonts w:ascii="黑体" w:eastAsia="黑体" w:hAnsi="黑体" w:hint="eastAsia"/>
          <w:sz w:val="36"/>
          <w:szCs w:val="36"/>
        </w:rPr>
      </w:pPr>
      <w:r w:rsidRPr="008F57AA">
        <w:rPr>
          <w:rFonts w:ascii="黑体" w:eastAsia="黑体" w:hAnsi="黑体" w:hint="eastAsia"/>
          <w:sz w:val="36"/>
          <w:szCs w:val="36"/>
        </w:rPr>
        <w:t>技术经济权重与评价算法报告</w:t>
      </w:r>
    </w:p>
    <w:p w:rsidR="00201A07" w:rsidRPr="008F57AA" w:rsidRDefault="006E5BE8" w:rsidP="008F57AA">
      <w:pPr>
        <w:spacing w:line="360" w:lineRule="auto"/>
        <w:jc w:val="center"/>
        <w:rPr>
          <w:rFonts w:hint="eastAsia"/>
          <w:sz w:val="24"/>
          <w:szCs w:val="24"/>
        </w:rPr>
      </w:pPr>
      <w:r w:rsidRPr="008F57AA">
        <w:rPr>
          <w:rFonts w:hint="eastAsia"/>
          <w:sz w:val="24"/>
          <w:szCs w:val="24"/>
        </w:rPr>
        <w:t>报告人：</w:t>
      </w:r>
      <w:r w:rsidR="00201A07" w:rsidRPr="008F57AA">
        <w:rPr>
          <w:rFonts w:hint="eastAsia"/>
          <w:sz w:val="24"/>
          <w:szCs w:val="24"/>
        </w:rPr>
        <w:t>包</w:t>
      </w:r>
      <w:r w:rsidR="00201A07" w:rsidRPr="008F57AA">
        <w:rPr>
          <w:rFonts w:hint="eastAsia"/>
          <w:sz w:val="24"/>
          <w:szCs w:val="24"/>
        </w:rPr>
        <w:t xml:space="preserve"> </w:t>
      </w:r>
      <w:r w:rsidR="00201A07" w:rsidRPr="008F57AA">
        <w:rPr>
          <w:rFonts w:hint="eastAsia"/>
          <w:sz w:val="24"/>
          <w:szCs w:val="24"/>
        </w:rPr>
        <w:t>灵</w:t>
      </w:r>
    </w:p>
    <w:p w:rsidR="00201A07" w:rsidRPr="008F57AA" w:rsidRDefault="00201A07" w:rsidP="008F57AA">
      <w:pPr>
        <w:spacing w:line="360" w:lineRule="auto"/>
        <w:jc w:val="center"/>
        <w:rPr>
          <w:rFonts w:hint="eastAsia"/>
          <w:sz w:val="24"/>
          <w:szCs w:val="24"/>
        </w:rPr>
      </w:pPr>
      <w:r w:rsidRPr="008F57AA">
        <w:rPr>
          <w:rFonts w:hint="eastAsia"/>
          <w:sz w:val="24"/>
          <w:szCs w:val="24"/>
        </w:rPr>
        <w:t>2015</w:t>
      </w:r>
      <w:r w:rsidRPr="008F57AA">
        <w:rPr>
          <w:rFonts w:hint="eastAsia"/>
          <w:sz w:val="24"/>
          <w:szCs w:val="24"/>
        </w:rPr>
        <w:t>年</w:t>
      </w:r>
      <w:r w:rsidR="00203429" w:rsidRPr="008F57AA">
        <w:rPr>
          <w:rFonts w:hint="eastAsia"/>
          <w:sz w:val="24"/>
          <w:szCs w:val="24"/>
        </w:rPr>
        <w:t>11</w:t>
      </w:r>
      <w:r w:rsidRPr="008F57AA">
        <w:rPr>
          <w:rFonts w:hint="eastAsia"/>
          <w:sz w:val="24"/>
          <w:szCs w:val="24"/>
        </w:rPr>
        <w:t>月</w:t>
      </w:r>
      <w:r w:rsidR="00203429" w:rsidRPr="008F57AA">
        <w:rPr>
          <w:rFonts w:hint="eastAsia"/>
          <w:sz w:val="24"/>
          <w:szCs w:val="24"/>
        </w:rPr>
        <w:t>6</w:t>
      </w:r>
      <w:r w:rsidRPr="008F57AA">
        <w:rPr>
          <w:rFonts w:hint="eastAsia"/>
          <w:sz w:val="24"/>
          <w:szCs w:val="24"/>
        </w:rPr>
        <w:t>日</w:t>
      </w:r>
    </w:p>
    <w:p w:rsidR="008F57AA" w:rsidRDefault="008F57AA" w:rsidP="00201A07">
      <w:pPr>
        <w:jc w:val="center"/>
        <w:rPr>
          <w:rFonts w:ascii="仿宋_GB2312" w:eastAsia="仿宋_GB2312" w:hint="eastAsia"/>
          <w:sz w:val="24"/>
        </w:rPr>
      </w:pPr>
    </w:p>
    <w:p w:rsidR="008F57AA" w:rsidRDefault="008F57AA" w:rsidP="00201A07">
      <w:pPr>
        <w:jc w:val="center"/>
        <w:rPr>
          <w:rFonts w:ascii="仿宋_GB2312" w:eastAsia="仿宋_GB2312" w:hint="eastAsia"/>
          <w:sz w:val="24"/>
        </w:rPr>
      </w:pPr>
    </w:p>
    <w:p w:rsidR="008F57AA" w:rsidRDefault="008F57AA" w:rsidP="00201A07">
      <w:pPr>
        <w:jc w:val="center"/>
        <w:rPr>
          <w:rFonts w:ascii="仿宋_GB2312" w:eastAsia="仿宋_GB2312" w:hint="eastAsia"/>
          <w:sz w:val="24"/>
        </w:rPr>
      </w:pPr>
    </w:p>
    <w:p w:rsidR="008F57AA" w:rsidRDefault="008F57AA" w:rsidP="00201A07">
      <w:pPr>
        <w:jc w:val="center"/>
        <w:rPr>
          <w:rFonts w:ascii="仿宋_GB2312" w:eastAsia="仿宋_GB2312" w:hint="eastAsia"/>
          <w:sz w:val="24"/>
        </w:rPr>
      </w:pPr>
    </w:p>
    <w:p w:rsidR="008F57AA" w:rsidRDefault="008F57AA" w:rsidP="00201A07">
      <w:pPr>
        <w:jc w:val="center"/>
        <w:rPr>
          <w:rFonts w:ascii="仿宋_GB2312" w:eastAsia="仿宋_GB2312" w:hint="eastAsia"/>
          <w:sz w:val="24"/>
        </w:rPr>
      </w:pPr>
    </w:p>
    <w:p w:rsidR="006E5BE8" w:rsidRPr="006E5BE8" w:rsidRDefault="006E5BE8" w:rsidP="008F57AA">
      <w:pPr>
        <w:spacing w:line="480" w:lineRule="auto"/>
        <w:jc w:val="left"/>
        <w:rPr>
          <w:rFonts w:ascii="仿宋_GB2312" w:eastAsia="仿宋_GB2312" w:hint="eastAsia"/>
          <w:sz w:val="24"/>
          <w:u w:val="single"/>
        </w:rPr>
      </w:pPr>
      <w:r w:rsidRPr="00E87234">
        <w:rPr>
          <w:rFonts w:ascii="黑体" w:eastAsia="黑体" w:hAnsi="黑体" w:hint="eastAsia"/>
          <w:sz w:val="24"/>
        </w:rPr>
        <w:t xml:space="preserve">项目名称： </w:t>
      </w:r>
      <w:r w:rsidRPr="006E5BE8">
        <w:rPr>
          <w:rFonts w:ascii="仿宋_GB2312" w:eastAsia="仿宋_GB2312" w:hint="eastAsia"/>
          <w:sz w:val="24"/>
        </w:rPr>
        <w:t xml:space="preserve"> </w:t>
      </w:r>
      <w:r>
        <w:rPr>
          <w:rFonts w:ascii="仿宋_GB2312" w:eastAsia="仿宋_GB2312" w:hint="eastAsia"/>
          <w:sz w:val="24"/>
          <w:u w:val="single"/>
        </w:rPr>
        <w:t xml:space="preserve">   </w:t>
      </w:r>
      <w:r w:rsidRPr="00195CD1">
        <w:rPr>
          <w:rFonts w:ascii="宋体" w:hAnsi="宋体" w:hint="eastAsia"/>
          <w:sz w:val="24"/>
          <w:u w:val="single"/>
        </w:rPr>
        <w:t xml:space="preserve">矿产资源可持续发展能力综合评价及其信息平台建设 </w:t>
      </w:r>
      <w:r>
        <w:rPr>
          <w:rFonts w:ascii="仿宋_GB2312" w:eastAsia="仿宋_GB2312" w:hint="eastAsia"/>
          <w:sz w:val="24"/>
          <w:u w:val="single"/>
        </w:rPr>
        <w:t xml:space="preserve">      </w:t>
      </w:r>
    </w:p>
    <w:p w:rsidR="006E5BE8" w:rsidRPr="006E5BE8" w:rsidRDefault="006E5BE8" w:rsidP="008F57AA">
      <w:pPr>
        <w:spacing w:line="480" w:lineRule="auto"/>
        <w:jc w:val="left"/>
        <w:rPr>
          <w:rFonts w:ascii="仿宋_GB2312" w:eastAsia="仿宋_GB2312" w:hint="eastAsia"/>
          <w:sz w:val="24"/>
          <w:u w:val="single"/>
        </w:rPr>
      </w:pPr>
      <w:r w:rsidRPr="00E87234">
        <w:rPr>
          <w:rFonts w:ascii="黑体" w:eastAsia="黑体" w:hAnsi="黑体" w:hint="eastAsia"/>
          <w:sz w:val="24"/>
        </w:rPr>
        <w:t>项目编号：</w:t>
      </w:r>
      <w:r w:rsidRPr="006E5BE8">
        <w:rPr>
          <w:rFonts w:ascii="仿宋_GB2312" w:eastAsia="仿宋_GB2312" w:hint="eastAsia"/>
          <w:sz w:val="24"/>
        </w:rPr>
        <w:t xml:space="preserve">  </w:t>
      </w:r>
      <w:r>
        <w:rPr>
          <w:rFonts w:ascii="仿宋_GB2312" w:eastAsia="仿宋_GB2312" w:hint="eastAsia"/>
          <w:sz w:val="24"/>
          <w:u w:val="single"/>
        </w:rPr>
        <w:t xml:space="preserve">   </w:t>
      </w:r>
      <w:r w:rsidR="003152A2" w:rsidRPr="00195CD1">
        <w:rPr>
          <w:rFonts w:ascii="宋体" w:hAnsi="宋体" w:hint="eastAsia"/>
          <w:sz w:val="24"/>
          <w:u w:val="single"/>
        </w:rPr>
        <w:t>201410616035</w:t>
      </w:r>
      <w:r w:rsidRPr="00195CD1">
        <w:rPr>
          <w:rFonts w:ascii="宋体" w:hAnsi="宋体" w:hint="eastAsia"/>
          <w:sz w:val="24"/>
          <w:u w:val="single"/>
        </w:rPr>
        <w:t xml:space="preserve">    </w:t>
      </w:r>
      <w:r>
        <w:rPr>
          <w:rFonts w:ascii="仿宋_GB2312" w:eastAsia="仿宋_GB2312" w:hint="eastAsia"/>
          <w:sz w:val="24"/>
          <w:u w:val="single"/>
        </w:rPr>
        <w:t xml:space="preserve">                                     </w:t>
      </w:r>
    </w:p>
    <w:p w:rsidR="006E5BE8" w:rsidRPr="006E5BE8" w:rsidRDefault="006E5BE8" w:rsidP="008F57AA">
      <w:pPr>
        <w:spacing w:line="480" w:lineRule="auto"/>
        <w:jc w:val="left"/>
        <w:rPr>
          <w:rFonts w:ascii="仿宋_GB2312" w:eastAsia="仿宋_GB2312" w:hint="eastAsia"/>
          <w:sz w:val="24"/>
          <w:u w:val="single"/>
        </w:rPr>
      </w:pPr>
      <w:r w:rsidRPr="00E87234">
        <w:rPr>
          <w:rFonts w:ascii="黑体" w:eastAsia="黑体" w:hAnsi="黑体" w:hint="eastAsia"/>
          <w:sz w:val="24"/>
        </w:rPr>
        <w:t>项目负责人：</w:t>
      </w:r>
      <w:r>
        <w:rPr>
          <w:rFonts w:ascii="仿宋_GB2312" w:eastAsia="仿宋_GB2312" w:hint="eastAsia"/>
          <w:sz w:val="24"/>
          <w:u w:val="single"/>
        </w:rPr>
        <w:t xml:space="preserve">  </w:t>
      </w:r>
      <w:r w:rsidRPr="00195CD1">
        <w:rPr>
          <w:rFonts w:ascii="宋体" w:hAnsi="宋体" w:hint="eastAsia"/>
          <w:sz w:val="24"/>
          <w:u w:val="single"/>
        </w:rPr>
        <w:t xml:space="preserve"> </w:t>
      </w:r>
      <w:r w:rsidR="003152A2" w:rsidRPr="00195CD1">
        <w:rPr>
          <w:rFonts w:ascii="宋体" w:hAnsi="宋体" w:hint="eastAsia"/>
          <w:sz w:val="24"/>
          <w:u w:val="single"/>
        </w:rPr>
        <w:t>吴安兵</w:t>
      </w:r>
      <w:r w:rsidRPr="00195CD1">
        <w:rPr>
          <w:rFonts w:ascii="宋体" w:hAnsi="宋体" w:hint="eastAsia"/>
          <w:sz w:val="24"/>
          <w:u w:val="single"/>
        </w:rPr>
        <w:t xml:space="preserve"> </w:t>
      </w:r>
      <w:r w:rsidR="003152A2" w:rsidRPr="00195CD1">
        <w:rPr>
          <w:rFonts w:ascii="宋体" w:hAnsi="宋体" w:hint="eastAsia"/>
          <w:sz w:val="24"/>
          <w:u w:val="single"/>
        </w:rPr>
        <w:t xml:space="preserve"> </w:t>
      </w:r>
      <w:r w:rsidRPr="00195CD1">
        <w:rPr>
          <w:rFonts w:ascii="宋体" w:hAnsi="宋体" w:hint="eastAsia"/>
          <w:sz w:val="24"/>
          <w:u w:val="single"/>
        </w:rPr>
        <w:t xml:space="preserve"> </w:t>
      </w:r>
      <w:r>
        <w:rPr>
          <w:rFonts w:ascii="仿宋_GB2312" w:eastAsia="仿宋_GB2312" w:hint="eastAsia"/>
          <w:sz w:val="24"/>
          <w:u w:val="single"/>
        </w:rPr>
        <w:t xml:space="preserve">                                    </w:t>
      </w:r>
      <w:r w:rsidR="008F57AA">
        <w:rPr>
          <w:rFonts w:ascii="仿宋_GB2312" w:eastAsia="仿宋_GB2312" w:hint="eastAsia"/>
          <w:sz w:val="24"/>
          <w:u w:val="single"/>
        </w:rPr>
        <w:t xml:space="preserve"> </w:t>
      </w:r>
      <w:r>
        <w:rPr>
          <w:rFonts w:ascii="仿宋_GB2312" w:eastAsia="仿宋_GB2312" w:hint="eastAsia"/>
          <w:sz w:val="24"/>
          <w:u w:val="single"/>
        </w:rPr>
        <w:t xml:space="preserve">       </w:t>
      </w:r>
    </w:p>
    <w:p w:rsidR="006E5BE8" w:rsidRPr="006E5BE8" w:rsidRDefault="003152A2" w:rsidP="008F57AA">
      <w:pPr>
        <w:spacing w:line="480" w:lineRule="auto"/>
        <w:jc w:val="left"/>
        <w:rPr>
          <w:rFonts w:ascii="仿宋_GB2312" w:eastAsia="仿宋_GB2312"/>
          <w:sz w:val="24"/>
        </w:rPr>
      </w:pPr>
      <w:r w:rsidRPr="00E87234">
        <w:rPr>
          <w:rFonts w:ascii="黑体" w:eastAsia="黑体" w:hAnsi="黑体" w:hint="eastAsia"/>
          <w:sz w:val="24"/>
        </w:rPr>
        <w:t>项目组</w:t>
      </w:r>
      <w:r w:rsidR="006E5BE8" w:rsidRPr="00E87234">
        <w:rPr>
          <w:rFonts w:ascii="黑体" w:eastAsia="黑体" w:hAnsi="黑体" w:hint="eastAsia"/>
          <w:sz w:val="24"/>
        </w:rPr>
        <w:t>成员：</w:t>
      </w:r>
      <w:r w:rsidR="006E5BE8">
        <w:rPr>
          <w:rFonts w:ascii="仿宋_GB2312" w:eastAsia="仿宋_GB2312" w:hint="eastAsia"/>
          <w:sz w:val="24"/>
          <w:u w:val="single"/>
        </w:rPr>
        <w:t xml:space="preserve">   </w:t>
      </w:r>
      <w:r w:rsidRPr="00195CD1">
        <w:rPr>
          <w:rFonts w:ascii="宋体" w:hAnsi="宋体" w:hint="eastAsia"/>
          <w:sz w:val="24"/>
          <w:u w:val="single"/>
        </w:rPr>
        <w:t>弓晓峰    包灵</w:t>
      </w:r>
      <w:r w:rsidR="006E5BE8" w:rsidRPr="00195CD1">
        <w:rPr>
          <w:rFonts w:ascii="宋体" w:hAnsi="宋体" w:hint="eastAsia"/>
          <w:sz w:val="24"/>
          <w:u w:val="single"/>
        </w:rPr>
        <w:t xml:space="preserve">   </w:t>
      </w:r>
      <w:r w:rsidRPr="00195CD1">
        <w:rPr>
          <w:rFonts w:ascii="宋体" w:hAnsi="宋体" w:hint="eastAsia"/>
          <w:sz w:val="24"/>
          <w:u w:val="single"/>
        </w:rPr>
        <w:t xml:space="preserve">曾丽郦    </w:t>
      </w:r>
      <w:r>
        <w:rPr>
          <w:rFonts w:ascii="仿宋_GB2312" w:eastAsia="仿宋_GB2312" w:hint="eastAsia"/>
          <w:sz w:val="24"/>
          <w:u w:val="single"/>
        </w:rPr>
        <w:t xml:space="preserve">   </w:t>
      </w:r>
      <w:r w:rsidR="006E5BE8">
        <w:rPr>
          <w:rFonts w:ascii="仿宋_GB2312" w:eastAsia="仿宋_GB2312" w:hint="eastAsia"/>
          <w:sz w:val="24"/>
          <w:u w:val="single"/>
        </w:rPr>
        <w:t xml:space="preserve"> </w:t>
      </w:r>
      <w:r>
        <w:rPr>
          <w:rFonts w:ascii="仿宋_GB2312" w:eastAsia="仿宋_GB2312" w:hint="eastAsia"/>
          <w:sz w:val="24"/>
          <w:u w:val="single"/>
        </w:rPr>
        <w:t xml:space="preserve">           </w:t>
      </w:r>
      <w:r w:rsidRPr="006E5BE8">
        <w:rPr>
          <w:rFonts w:ascii="仿宋_GB2312" w:eastAsia="仿宋_GB2312" w:hint="eastAsia"/>
          <w:sz w:val="24"/>
          <w:u w:val="single"/>
        </w:rPr>
        <w:t xml:space="preserve">  </w:t>
      </w:r>
      <w:r w:rsidR="006E5BE8">
        <w:rPr>
          <w:rFonts w:ascii="仿宋_GB2312" w:eastAsia="仿宋_GB2312" w:hint="eastAsia"/>
          <w:sz w:val="24"/>
          <w:u w:val="single"/>
        </w:rPr>
        <w:t xml:space="preserve">         </w:t>
      </w:r>
    </w:p>
    <w:p w:rsidR="006E5BE8" w:rsidRDefault="006E5BE8" w:rsidP="008F57AA">
      <w:pPr>
        <w:spacing w:line="480" w:lineRule="auto"/>
        <w:jc w:val="left"/>
        <w:rPr>
          <w:rFonts w:ascii="仿宋_GB2312" w:eastAsia="仿宋_GB2312" w:hint="eastAsia"/>
          <w:sz w:val="24"/>
          <w:u w:val="single"/>
        </w:rPr>
      </w:pPr>
      <w:r w:rsidRPr="00E87234">
        <w:rPr>
          <w:rFonts w:ascii="黑体" w:eastAsia="黑体" w:hAnsi="黑体" w:hint="eastAsia"/>
          <w:sz w:val="24"/>
        </w:rPr>
        <w:t>指导教师：</w:t>
      </w:r>
      <w:r w:rsidRPr="006E5BE8">
        <w:rPr>
          <w:rFonts w:ascii="仿宋_GB2312" w:eastAsia="仿宋_GB2312" w:hint="eastAsia"/>
          <w:sz w:val="24"/>
        </w:rPr>
        <w:t xml:space="preserve">  </w:t>
      </w:r>
      <w:r>
        <w:rPr>
          <w:rFonts w:ascii="仿宋_GB2312" w:eastAsia="仿宋_GB2312" w:hint="eastAsia"/>
          <w:sz w:val="24"/>
          <w:u w:val="single"/>
        </w:rPr>
        <w:t xml:space="preserve">   </w:t>
      </w:r>
      <w:r w:rsidR="003152A2" w:rsidRPr="00195CD1">
        <w:rPr>
          <w:rFonts w:ascii="宋体" w:hAnsi="宋体" w:hint="eastAsia"/>
          <w:sz w:val="24"/>
          <w:u w:val="single"/>
        </w:rPr>
        <w:t>郭科 教授</w:t>
      </w:r>
      <w:r w:rsidRPr="00195CD1">
        <w:rPr>
          <w:rFonts w:ascii="宋体" w:hAnsi="宋体" w:hint="eastAsia"/>
          <w:sz w:val="24"/>
          <w:u w:val="single"/>
        </w:rPr>
        <w:t xml:space="preserve">     </w:t>
      </w:r>
      <w:r w:rsidR="003152A2" w:rsidRPr="00195CD1">
        <w:rPr>
          <w:rFonts w:ascii="宋体" w:hAnsi="宋体" w:hint="eastAsia"/>
          <w:sz w:val="24"/>
          <w:u w:val="single"/>
        </w:rPr>
        <w:t>黄寰 教授</w:t>
      </w:r>
      <w:r w:rsidRPr="00195CD1">
        <w:rPr>
          <w:rFonts w:ascii="宋体" w:hAnsi="宋体" w:hint="eastAsia"/>
          <w:sz w:val="24"/>
          <w:u w:val="single"/>
        </w:rPr>
        <w:t xml:space="preserve">     </w:t>
      </w:r>
      <w:r>
        <w:rPr>
          <w:rFonts w:ascii="仿宋_GB2312" w:eastAsia="仿宋_GB2312" w:hint="eastAsia"/>
          <w:sz w:val="24"/>
          <w:u w:val="single"/>
        </w:rPr>
        <w:t xml:space="preserve">     </w:t>
      </w:r>
      <w:r w:rsidRPr="006E5BE8">
        <w:rPr>
          <w:rFonts w:ascii="仿宋_GB2312" w:eastAsia="仿宋_GB2312" w:hint="eastAsia"/>
          <w:sz w:val="24"/>
          <w:u w:val="single"/>
        </w:rPr>
        <w:t xml:space="preserve">   </w:t>
      </w:r>
      <w:r>
        <w:rPr>
          <w:rFonts w:ascii="仿宋_GB2312" w:eastAsia="仿宋_GB2312" w:hint="eastAsia"/>
          <w:sz w:val="24"/>
          <w:u w:val="single"/>
        </w:rPr>
        <w:t xml:space="preserve">                 </w:t>
      </w:r>
    </w:p>
    <w:p w:rsidR="00FB391F" w:rsidRPr="00FB391F" w:rsidRDefault="00FB391F" w:rsidP="008F57AA">
      <w:pPr>
        <w:spacing w:line="480" w:lineRule="auto"/>
        <w:jc w:val="left"/>
        <w:rPr>
          <w:rFonts w:ascii="仿宋_GB2312" w:eastAsia="仿宋_GB2312" w:hint="eastAsia"/>
          <w:sz w:val="24"/>
          <w:u w:val="single"/>
        </w:rPr>
      </w:pPr>
      <w:r w:rsidRPr="00FB391F">
        <w:rPr>
          <w:rFonts w:ascii="黑体" w:eastAsia="黑体" w:hAnsi="黑体" w:hint="eastAsia"/>
          <w:sz w:val="24"/>
        </w:rPr>
        <w:t>所在学院：</w:t>
      </w:r>
      <w:r>
        <w:rPr>
          <w:rFonts w:ascii="黑体" w:eastAsia="黑体" w:hAnsi="黑体" w:hint="eastAsia"/>
          <w:sz w:val="24"/>
        </w:rPr>
        <w:t xml:space="preserve">  </w:t>
      </w:r>
      <w:r>
        <w:rPr>
          <w:rFonts w:ascii="仿宋_GB2312" w:eastAsia="仿宋_GB2312" w:hint="eastAsia"/>
          <w:sz w:val="24"/>
          <w:u w:val="single"/>
        </w:rPr>
        <w:t xml:space="preserve">   </w:t>
      </w:r>
      <w:r>
        <w:rPr>
          <w:rFonts w:ascii="宋体" w:hAnsi="宋体" w:hint="eastAsia"/>
          <w:sz w:val="24"/>
          <w:u w:val="single"/>
        </w:rPr>
        <w:t xml:space="preserve">商学院                 </w:t>
      </w:r>
      <w:r w:rsidRPr="00195CD1">
        <w:rPr>
          <w:rFonts w:ascii="宋体" w:hAnsi="宋体" w:hint="eastAsia"/>
          <w:sz w:val="24"/>
          <w:u w:val="single"/>
        </w:rPr>
        <w:t xml:space="preserve">     </w:t>
      </w:r>
      <w:r>
        <w:rPr>
          <w:rFonts w:ascii="仿宋_GB2312" w:eastAsia="仿宋_GB2312" w:hint="eastAsia"/>
          <w:sz w:val="24"/>
          <w:u w:val="single"/>
        </w:rPr>
        <w:t xml:space="preserve">     </w:t>
      </w:r>
      <w:r w:rsidRPr="006E5BE8">
        <w:rPr>
          <w:rFonts w:ascii="仿宋_GB2312" w:eastAsia="仿宋_GB2312" w:hint="eastAsia"/>
          <w:sz w:val="24"/>
          <w:u w:val="single"/>
        </w:rPr>
        <w:t xml:space="preserve">   </w:t>
      </w:r>
      <w:r>
        <w:rPr>
          <w:rFonts w:ascii="仿宋_GB2312" w:eastAsia="仿宋_GB2312" w:hint="eastAsia"/>
          <w:sz w:val="24"/>
          <w:u w:val="single"/>
        </w:rPr>
        <w:t xml:space="preserve">                 </w:t>
      </w:r>
    </w:p>
    <w:p w:rsidR="00FC1F02" w:rsidRDefault="00FC1F02" w:rsidP="008F57AA">
      <w:pPr>
        <w:spacing w:line="480" w:lineRule="auto"/>
        <w:jc w:val="left"/>
        <w:rPr>
          <w:rFonts w:ascii="黑体" w:eastAsia="黑体" w:hAnsi="黑体" w:hint="eastAsia"/>
          <w:sz w:val="24"/>
        </w:rPr>
      </w:pPr>
      <w:r>
        <w:rPr>
          <w:rFonts w:ascii="黑体" w:eastAsia="黑体" w:hAnsi="黑体" w:hint="eastAsia"/>
          <w:sz w:val="24"/>
        </w:rPr>
        <w:t>项目所属一级学科：</w:t>
      </w:r>
      <w:r w:rsidRPr="00FC1F02">
        <w:rPr>
          <w:rFonts w:ascii="仿宋_GB2312" w:eastAsia="仿宋_GB2312" w:hint="eastAsia"/>
          <w:sz w:val="24"/>
        </w:rPr>
        <w:t>经济学</w:t>
      </w:r>
    </w:p>
    <w:p w:rsidR="006E5BE8" w:rsidRPr="00195CD1" w:rsidRDefault="006E5BE8" w:rsidP="008F57AA">
      <w:pPr>
        <w:spacing w:line="480" w:lineRule="auto"/>
        <w:jc w:val="left"/>
        <w:rPr>
          <w:rFonts w:ascii="仿宋_GB2312" w:eastAsia="仿宋_GB2312" w:hint="eastAsia"/>
          <w:sz w:val="24"/>
        </w:rPr>
      </w:pPr>
      <w:r w:rsidRPr="00E87234">
        <w:rPr>
          <w:rFonts w:ascii="黑体" w:eastAsia="黑体" w:hAnsi="黑体" w:hint="eastAsia"/>
          <w:sz w:val="24"/>
        </w:rPr>
        <w:t>项目批准时间</w:t>
      </w:r>
      <w:r w:rsidRPr="00195CD1">
        <w:rPr>
          <w:rFonts w:ascii="黑体" w:eastAsia="黑体" w:hAnsi="黑体" w:hint="eastAsia"/>
          <w:sz w:val="24"/>
        </w:rPr>
        <w:t>：</w:t>
      </w:r>
      <w:r w:rsidRPr="00195CD1">
        <w:rPr>
          <w:rFonts w:ascii="宋体" w:hAnsi="宋体" w:hint="eastAsia"/>
          <w:sz w:val="24"/>
        </w:rPr>
        <w:t>2014.07</w:t>
      </w:r>
    </w:p>
    <w:p w:rsidR="00CA297F" w:rsidRPr="00195CD1" w:rsidRDefault="00CA297F" w:rsidP="008F57AA">
      <w:pPr>
        <w:spacing w:line="480" w:lineRule="auto"/>
        <w:jc w:val="left"/>
        <w:rPr>
          <w:rFonts w:ascii="仿宋_GB2312" w:eastAsia="仿宋_GB2312"/>
          <w:sz w:val="24"/>
        </w:rPr>
      </w:pPr>
      <w:r w:rsidRPr="00195CD1">
        <w:rPr>
          <w:rFonts w:ascii="黑体" w:eastAsia="黑体" w:hAnsi="黑体" w:hint="eastAsia"/>
          <w:sz w:val="24"/>
        </w:rPr>
        <w:t>原计划完成时间：</w:t>
      </w:r>
      <w:r w:rsidRPr="00195CD1">
        <w:rPr>
          <w:rFonts w:ascii="宋体" w:hAnsi="宋体" w:hint="eastAsia"/>
          <w:sz w:val="24"/>
        </w:rPr>
        <w:t>2015.12.01</w:t>
      </w:r>
    </w:p>
    <w:p w:rsidR="006E5BE8" w:rsidRPr="006E5BE8" w:rsidRDefault="006E5BE8" w:rsidP="006E5BE8">
      <w:pPr>
        <w:jc w:val="left"/>
        <w:rPr>
          <w:rFonts w:hint="eastAsia"/>
        </w:rPr>
      </w:pPr>
    </w:p>
    <w:p w:rsidR="003D07C6" w:rsidRPr="00201A07" w:rsidRDefault="003D07C6" w:rsidP="00201A07">
      <w:pPr>
        <w:jc w:val="center"/>
        <w:rPr>
          <w:rFonts w:hint="eastAsia"/>
        </w:rPr>
      </w:pPr>
    </w:p>
    <w:p w:rsidR="0023073F" w:rsidRPr="00E00199" w:rsidRDefault="008F57AA" w:rsidP="00E00199">
      <w:pPr>
        <w:jc w:val="center"/>
        <w:rPr>
          <w:rFonts w:ascii="黑体" w:eastAsia="黑体" w:hAnsi="黑体" w:hint="eastAsia"/>
          <w:sz w:val="28"/>
          <w:szCs w:val="28"/>
        </w:rPr>
      </w:pPr>
      <w:r>
        <w:br w:type="page"/>
      </w:r>
      <w:r w:rsidR="0023073F" w:rsidRPr="00E00199">
        <w:rPr>
          <w:rFonts w:ascii="黑体" w:eastAsia="黑体" w:hAnsi="黑体" w:hint="eastAsia"/>
          <w:sz w:val="28"/>
          <w:szCs w:val="28"/>
        </w:rPr>
        <w:lastRenderedPageBreak/>
        <w:t>目 录</w:t>
      </w:r>
    </w:p>
    <w:p w:rsidR="00C07B7F" w:rsidRDefault="007D7136" w:rsidP="00C07B7F">
      <w:pPr>
        <w:pStyle w:val="11"/>
        <w:tabs>
          <w:tab w:val="right" w:leader="dot" w:pos="8296"/>
        </w:tabs>
        <w:spacing w:line="300" w:lineRule="auto"/>
        <w:rPr>
          <w:rFonts w:ascii="Calibri" w:hAnsi="Calibri" w:hint="eastAsia"/>
          <w:noProof/>
          <w:szCs w:val="22"/>
        </w:rPr>
      </w:pPr>
      <w:r w:rsidRPr="00D66AAB">
        <w:fldChar w:fldCharType="begin"/>
      </w:r>
      <w:r w:rsidR="005D4D88" w:rsidRPr="00D66AAB">
        <w:instrText xml:space="preserve"> </w:instrText>
      </w:r>
      <w:r w:rsidR="005D4D88" w:rsidRPr="00D66AAB">
        <w:rPr>
          <w:rFonts w:hint="eastAsia"/>
        </w:rPr>
        <w:instrText>TOC \o "1-5" \h \z \u</w:instrText>
      </w:r>
      <w:r w:rsidR="005D4D88" w:rsidRPr="00D66AAB">
        <w:instrText xml:space="preserve"> </w:instrText>
      </w:r>
      <w:r w:rsidRPr="00D66AAB">
        <w:fldChar w:fldCharType="separate"/>
      </w:r>
      <w:hyperlink w:anchor="_Toc433991660" w:history="1">
        <w:r w:rsidR="00C07B7F" w:rsidRPr="001027C7">
          <w:rPr>
            <w:rStyle w:val="a5"/>
            <w:rFonts w:hint="eastAsia"/>
            <w:noProof/>
          </w:rPr>
          <w:t>第</w:t>
        </w:r>
        <w:r w:rsidR="00C07B7F" w:rsidRPr="001027C7">
          <w:rPr>
            <w:rStyle w:val="a5"/>
            <w:rFonts w:hint="eastAsia"/>
            <w:noProof/>
          </w:rPr>
          <w:t>1</w:t>
        </w:r>
        <w:r w:rsidR="00C07B7F" w:rsidRPr="001027C7">
          <w:rPr>
            <w:rStyle w:val="a5"/>
            <w:rFonts w:hint="eastAsia"/>
            <w:noProof/>
          </w:rPr>
          <w:t>章</w:t>
        </w:r>
        <w:r w:rsidR="00C07B7F" w:rsidRPr="001027C7">
          <w:rPr>
            <w:rStyle w:val="a5"/>
            <w:rFonts w:hint="eastAsia"/>
            <w:noProof/>
          </w:rPr>
          <w:t xml:space="preserve"> </w:t>
        </w:r>
        <w:r w:rsidR="00C07B7F" w:rsidRPr="001027C7">
          <w:rPr>
            <w:rStyle w:val="a5"/>
            <w:rFonts w:hint="eastAsia"/>
            <w:noProof/>
          </w:rPr>
          <w:t>技术经济评价指标权重确定</w:t>
        </w:r>
        <w:r w:rsidR="00C07B7F">
          <w:rPr>
            <w:rFonts w:hint="eastAsia"/>
            <w:noProof/>
            <w:webHidden/>
          </w:rPr>
          <w:tab/>
        </w:r>
        <w:r w:rsidR="00C07B7F">
          <w:rPr>
            <w:rFonts w:hint="eastAsia"/>
            <w:noProof/>
            <w:webHidden/>
          </w:rPr>
          <w:fldChar w:fldCharType="begin"/>
        </w:r>
        <w:r w:rsidR="00C07B7F">
          <w:rPr>
            <w:rFonts w:hint="eastAsia"/>
            <w:noProof/>
            <w:webHidden/>
          </w:rPr>
          <w:instrText xml:space="preserve"> </w:instrText>
        </w:r>
        <w:r w:rsidR="00C07B7F">
          <w:rPr>
            <w:noProof/>
            <w:webHidden/>
          </w:rPr>
          <w:instrText>PAGEREF _Toc433991660 \h</w:instrText>
        </w:r>
        <w:r w:rsidR="00C07B7F">
          <w:rPr>
            <w:rFonts w:hint="eastAsia"/>
            <w:noProof/>
            <w:webHidden/>
          </w:rPr>
          <w:instrText xml:space="preserve"> </w:instrText>
        </w:r>
        <w:r w:rsidR="00C07B7F">
          <w:rPr>
            <w:rFonts w:hint="eastAsia"/>
            <w:noProof/>
            <w:webHidden/>
          </w:rPr>
        </w:r>
        <w:r w:rsidR="00C07B7F">
          <w:rPr>
            <w:noProof/>
            <w:webHidden/>
          </w:rPr>
          <w:fldChar w:fldCharType="separate"/>
        </w:r>
        <w:r w:rsidR="00441200">
          <w:rPr>
            <w:noProof/>
            <w:webHidden/>
          </w:rPr>
          <w:t>1</w:t>
        </w:r>
        <w:r w:rsidR="00C07B7F">
          <w:rPr>
            <w:rFonts w:hint="eastAsia"/>
            <w:noProof/>
            <w:webHidden/>
          </w:rPr>
          <w:fldChar w:fldCharType="end"/>
        </w:r>
      </w:hyperlink>
    </w:p>
    <w:p w:rsidR="00C07B7F" w:rsidRDefault="00C07B7F" w:rsidP="00C07B7F">
      <w:pPr>
        <w:pStyle w:val="20"/>
        <w:tabs>
          <w:tab w:val="right" w:leader="dot" w:pos="8296"/>
        </w:tabs>
        <w:spacing w:line="300" w:lineRule="auto"/>
        <w:rPr>
          <w:rFonts w:ascii="Calibri" w:hAnsi="Calibri" w:hint="eastAsia"/>
          <w:noProof/>
          <w:szCs w:val="22"/>
        </w:rPr>
      </w:pPr>
      <w:hyperlink w:anchor="_Toc433991661" w:history="1">
        <w:r w:rsidRPr="001027C7">
          <w:rPr>
            <w:rStyle w:val="a5"/>
            <w:rFonts w:hint="eastAsia"/>
            <w:noProof/>
          </w:rPr>
          <w:t xml:space="preserve">1.1 </w:t>
        </w:r>
        <w:r w:rsidRPr="001027C7">
          <w:rPr>
            <w:rStyle w:val="a5"/>
            <w:rFonts w:hint="eastAsia"/>
            <w:noProof/>
          </w:rPr>
          <w:t>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_Toc433991661 \h</w:instrText>
        </w:r>
        <w:r>
          <w:rPr>
            <w:rFonts w:hint="eastAsia"/>
            <w:noProof/>
            <w:webHidden/>
          </w:rPr>
          <w:instrText xml:space="preserve"> </w:instrText>
        </w:r>
        <w:r>
          <w:rPr>
            <w:rFonts w:hint="eastAsia"/>
            <w:noProof/>
            <w:webHidden/>
          </w:rPr>
        </w:r>
        <w:r>
          <w:rPr>
            <w:noProof/>
            <w:webHidden/>
          </w:rPr>
          <w:fldChar w:fldCharType="separate"/>
        </w:r>
        <w:r w:rsidR="00441200">
          <w:rPr>
            <w:noProof/>
            <w:webHidden/>
          </w:rPr>
          <w:t>1</w:t>
        </w:r>
        <w:r>
          <w:rPr>
            <w:rFonts w:hint="eastAsia"/>
            <w:noProof/>
            <w:webHidden/>
          </w:rPr>
          <w:fldChar w:fldCharType="end"/>
        </w:r>
      </w:hyperlink>
    </w:p>
    <w:p w:rsidR="00C07B7F" w:rsidRDefault="00C07B7F" w:rsidP="00C07B7F">
      <w:pPr>
        <w:pStyle w:val="20"/>
        <w:tabs>
          <w:tab w:val="right" w:leader="dot" w:pos="8296"/>
        </w:tabs>
        <w:spacing w:line="300" w:lineRule="auto"/>
        <w:rPr>
          <w:rFonts w:ascii="Calibri" w:hAnsi="Calibri" w:hint="eastAsia"/>
          <w:noProof/>
          <w:szCs w:val="22"/>
        </w:rPr>
      </w:pPr>
      <w:hyperlink w:anchor="_Toc433991662" w:history="1">
        <w:r w:rsidRPr="001027C7">
          <w:rPr>
            <w:rStyle w:val="a5"/>
            <w:rFonts w:hint="eastAsia"/>
            <w:noProof/>
          </w:rPr>
          <w:t xml:space="preserve">1.2 </w:t>
        </w:r>
        <w:r w:rsidRPr="001027C7">
          <w:rPr>
            <w:rStyle w:val="a5"/>
            <w:rFonts w:hint="eastAsia"/>
            <w:noProof/>
          </w:rPr>
          <w:t>客观赋权法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_Toc433991662 \h</w:instrText>
        </w:r>
        <w:r>
          <w:rPr>
            <w:rFonts w:hint="eastAsia"/>
            <w:noProof/>
            <w:webHidden/>
          </w:rPr>
          <w:instrText xml:space="preserve"> </w:instrText>
        </w:r>
        <w:r>
          <w:rPr>
            <w:rFonts w:hint="eastAsia"/>
            <w:noProof/>
            <w:webHidden/>
          </w:rPr>
        </w:r>
        <w:r>
          <w:rPr>
            <w:noProof/>
            <w:webHidden/>
          </w:rPr>
          <w:fldChar w:fldCharType="separate"/>
        </w:r>
        <w:r w:rsidR="00441200">
          <w:rPr>
            <w:noProof/>
            <w:webHidden/>
          </w:rPr>
          <w:t>1</w:t>
        </w:r>
        <w:r>
          <w:rPr>
            <w:rFonts w:hint="eastAsia"/>
            <w:noProof/>
            <w:webHidden/>
          </w:rPr>
          <w:fldChar w:fldCharType="end"/>
        </w:r>
      </w:hyperlink>
    </w:p>
    <w:p w:rsidR="00C07B7F" w:rsidRDefault="00C07B7F" w:rsidP="00C07B7F">
      <w:pPr>
        <w:pStyle w:val="30"/>
        <w:tabs>
          <w:tab w:val="right" w:leader="dot" w:pos="8296"/>
        </w:tabs>
        <w:spacing w:line="300" w:lineRule="auto"/>
        <w:rPr>
          <w:rFonts w:ascii="Calibri" w:hAnsi="Calibri" w:hint="eastAsia"/>
          <w:noProof/>
          <w:szCs w:val="22"/>
        </w:rPr>
      </w:pPr>
      <w:hyperlink w:anchor="_Toc433991663" w:history="1">
        <w:r w:rsidRPr="001027C7">
          <w:rPr>
            <w:rStyle w:val="a5"/>
            <w:rFonts w:hint="eastAsia"/>
            <w:noProof/>
          </w:rPr>
          <w:t xml:space="preserve">1.2.1 </w:t>
        </w:r>
        <w:r w:rsidRPr="001027C7">
          <w:rPr>
            <w:rStyle w:val="a5"/>
            <w:rFonts w:hint="eastAsia"/>
            <w:noProof/>
          </w:rPr>
          <w:t>熵值法</w:t>
        </w:r>
        <w:r w:rsidRPr="001027C7">
          <w:rPr>
            <w:rStyle w:val="a5"/>
            <w:rFonts w:hint="eastAsia"/>
            <w:noProof/>
          </w:rPr>
          <w:t>(Entropy Weight)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_Toc433991663 \h</w:instrText>
        </w:r>
        <w:r>
          <w:rPr>
            <w:rFonts w:hint="eastAsia"/>
            <w:noProof/>
            <w:webHidden/>
          </w:rPr>
          <w:instrText xml:space="preserve"> </w:instrText>
        </w:r>
        <w:r>
          <w:rPr>
            <w:rFonts w:hint="eastAsia"/>
            <w:noProof/>
            <w:webHidden/>
          </w:rPr>
        </w:r>
        <w:r>
          <w:rPr>
            <w:noProof/>
            <w:webHidden/>
          </w:rPr>
          <w:fldChar w:fldCharType="separate"/>
        </w:r>
        <w:r w:rsidR="00441200">
          <w:rPr>
            <w:noProof/>
            <w:webHidden/>
          </w:rPr>
          <w:t>1</w:t>
        </w:r>
        <w:r>
          <w:rPr>
            <w:rFonts w:hint="eastAsia"/>
            <w:noProof/>
            <w:webHidden/>
          </w:rPr>
          <w:fldChar w:fldCharType="end"/>
        </w:r>
      </w:hyperlink>
    </w:p>
    <w:p w:rsidR="00C07B7F" w:rsidRDefault="00C07B7F" w:rsidP="00C07B7F">
      <w:pPr>
        <w:pStyle w:val="30"/>
        <w:tabs>
          <w:tab w:val="right" w:leader="dot" w:pos="8296"/>
        </w:tabs>
        <w:spacing w:line="300" w:lineRule="auto"/>
        <w:rPr>
          <w:rFonts w:ascii="Calibri" w:hAnsi="Calibri" w:hint="eastAsia"/>
          <w:noProof/>
          <w:szCs w:val="22"/>
        </w:rPr>
      </w:pPr>
      <w:hyperlink w:anchor="_Toc433991664" w:history="1">
        <w:r w:rsidRPr="001027C7">
          <w:rPr>
            <w:rStyle w:val="a5"/>
            <w:rFonts w:hint="eastAsia"/>
            <w:noProof/>
          </w:rPr>
          <w:t xml:space="preserve">1.2.2 </w:t>
        </w:r>
        <w:r w:rsidRPr="001027C7">
          <w:rPr>
            <w:rStyle w:val="a5"/>
            <w:rFonts w:hint="eastAsia"/>
            <w:noProof/>
          </w:rPr>
          <w:t>灰色关联度法</w:t>
        </w:r>
        <w:r w:rsidRPr="001027C7">
          <w:rPr>
            <w:rStyle w:val="a5"/>
            <w:rFonts w:hint="eastAsia"/>
            <w:noProof/>
          </w:rPr>
          <w:t>(Grey Correlation Degree)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_Toc433991664 \h</w:instrText>
        </w:r>
        <w:r>
          <w:rPr>
            <w:rFonts w:hint="eastAsia"/>
            <w:noProof/>
            <w:webHidden/>
          </w:rPr>
          <w:instrText xml:space="preserve"> </w:instrText>
        </w:r>
        <w:r>
          <w:rPr>
            <w:rFonts w:hint="eastAsia"/>
            <w:noProof/>
            <w:webHidden/>
          </w:rPr>
        </w:r>
        <w:r>
          <w:rPr>
            <w:noProof/>
            <w:webHidden/>
          </w:rPr>
          <w:fldChar w:fldCharType="separate"/>
        </w:r>
        <w:r w:rsidR="00441200">
          <w:rPr>
            <w:noProof/>
            <w:webHidden/>
          </w:rPr>
          <w:t>3</w:t>
        </w:r>
        <w:r>
          <w:rPr>
            <w:rFonts w:hint="eastAsia"/>
            <w:noProof/>
            <w:webHidden/>
          </w:rPr>
          <w:fldChar w:fldCharType="end"/>
        </w:r>
      </w:hyperlink>
    </w:p>
    <w:p w:rsidR="00C07B7F" w:rsidRDefault="00C07B7F" w:rsidP="00C07B7F">
      <w:pPr>
        <w:pStyle w:val="30"/>
        <w:tabs>
          <w:tab w:val="right" w:leader="dot" w:pos="8296"/>
        </w:tabs>
        <w:spacing w:line="300" w:lineRule="auto"/>
        <w:rPr>
          <w:rFonts w:ascii="Calibri" w:hAnsi="Calibri" w:hint="eastAsia"/>
          <w:noProof/>
          <w:szCs w:val="22"/>
        </w:rPr>
      </w:pPr>
      <w:hyperlink w:anchor="_Toc433991665" w:history="1">
        <w:r w:rsidRPr="001027C7">
          <w:rPr>
            <w:rStyle w:val="a5"/>
            <w:rFonts w:hint="eastAsia"/>
            <w:noProof/>
          </w:rPr>
          <w:t xml:space="preserve">1.2.3 </w:t>
        </w:r>
        <w:r w:rsidRPr="001027C7">
          <w:rPr>
            <w:rStyle w:val="a5"/>
            <w:rFonts w:hint="eastAsia"/>
            <w:noProof/>
          </w:rPr>
          <w:t>主成分分析</w:t>
        </w:r>
        <w:r w:rsidRPr="001027C7">
          <w:rPr>
            <w:rStyle w:val="a5"/>
            <w:rFonts w:hint="eastAsia"/>
            <w:noProof/>
          </w:rPr>
          <w:t>(PCA)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_Toc433991665 \h</w:instrText>
        </w:r>
        <w:r>
          <w:rPr>
            <w:rFonts w:hint="eastAsia"/>
            <w:noProof/>
            <w:webHidden/>
          </w:rPr>
          <w:instrText xml:space="preserve"> </w:instrText>
        </w:r>
        <w:r>
          <w:rPr>
            <w:rFonts w:hint="eastAsia"/>
            <w:noProof/>
            <w:webHidden/>
          </w:rPr>
        </w:r>
        <w:r>
          <w:rPr>
            <w:noProof/>
            <w:webHidden/>
          </w:rPr>
          <w:fldChar w:fldCharType="separate"/>
        </w:r>
        <w:r w:rsidR="00441200">
          <w:rPr>
            <w:noProof/>
            <w:webHidden/>
          </w:rPr>
          <w:t>5</w:t>
        </w:r>
        <w:r>
          <w:rPr>
            <w:rFonts w:hint="eastAsia"/>
            <w:noProof/>
            <w:webHidden/>
          </w:rPr>
          <w:fldChar w:fldCharType="end"/>
        </w:r>
      </w:hyperlink>
    </w:p>
    <w:p w:rsidR="00C07B7F" w:rsidRDefault="00C07B7F" w:rsidP="00C07B7F">
      <w:pPr>
        <w:pStyle w:val="30"/>
        <w:tabs>
          <w:tab w:val="right" w:leader="dot" w:pos="8296"/>
        </w:tabs>
        <w:spacing w:line="300" w:lineRule="auto"/>
        <w:rPr>
          <w:rFonts w:ascii="Calibri" w:hAnsi="Calibri" w:hint="eastAsia"/>
          <w:noProof/>
          <w:szCs w:val="22"/>
        </w:rPr>
      </w:pPr>
      <w:hyperlink w:anchor="_Toc433991666" w:history="1">
        <w:r w:rsidRPr="001027C7">
          <w:rPr>
            <w:rStyle w:val="a5"/>
            <w:rFonts w:hint="eastAsia"/>
            <w:noProof/>
          </w:rPr>
          <w:t xml:space="preserve">1.2.4 </w:t>
        </w:r>
        <w:r w:rsidRPr="001027C7">
          <w:rPr>
            <w:rStyle w:val="a5"/>
            <w:rFonts w:hint="eastAsia"/>
            <w:noProof/>
          </w:rPr>
          <w:t>变异系数法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_Toc433991666 \h</w:instrText>
        </w:r>
        <w:r>
          <w:rPr>
            <w:rFonts w:hint="eastAsia"/>
            <w:noProof/>
            <w:webHidden/>
          </w:rPr>
          <w:instrText xml:space="preserve"> </w:instrText>
        </w:r>
        <w:r>
          <w:rPr>
            <w:rFonts w:hint="eastAsia"/>
            <w:noProof/>
            <w:webHidden/>
          </w:rPr>
        </w:r>
        <w:r>
          <w:rPr>
            <w:noProof/>
            <w:webHidden/>
          </w:rPr>
          <w:fldChar w:fldCharType="separate"/>
        </w:r>
        <w:r w:rsidR="00441200">
          <w:rPr>
            <w:noProof/>
            <w:webHidden/>
          </w:rPr>
          <w:t>7</w:t>
        </w:r>
        <w:r>
          <w:rPr>
            <w:rFonts w:hint="eastAsia"/>
            <w:noProof/>
            <w:webHidden/>
          </w:rPr>
          <w:fldChar w:fldCharType="end"/>
        </w:r>
      </w:hyperlink>
    </w:p>
    <w:p w:rsidR="00C07B7F" w:rsidRDefault="00C07B7F" w:rsidP="00C07B7F">
      <w:pPr>
        <w:pStyle w:val="30"/>
        <w:tabs>
          <w:tab w:val="right" w:leader="dot" w:pos="8296"/>
        </w:tabs>
        <w:spacing w:line="300" w:lineRule="auto"/>
        <w:rPr>
          <w:rFonts w:ascii="Calibri" w:hAnsi="Calibri" w:hint="eastAsia"/>
          <w:noProof/>
          <w:szCs w:val="22"/>
        </w:rPr>
      </w:pPr>
      <w:hyperlink w:anchor="_Toc433991667" w:history="1">
        <w:r w:rsidRPr="001027C7">
          <w:rPr>
            <w:rStyle w:val="a5"/>
            <w:rFonts w:hint="eastAsia"/>
            <w:noProof/>
          </w:rPr>
          <w:t xml:space="preserve">1.2.5 </w:t>
        </w:r>
        <w:r w:rsidRPr="001027C7">
          <w:rPr>
            <w:rStyle w:val="a5"/>
            <w:rFonts w:hint="eastAsia"/>
            <w:noProof/>
          </w:rPr>
          <w:t>多目标优化赋权法</w:t>
        </w:r>
        <w:r w:rsidRPr="001027C7">
          <w:rPr>
            <w:rStyle w:val="a5"/>
            <w:rFonts w:hint="eastAsia"/>
            <w:noProof/>
          </w:rPr>
          <w:t>(Multi-objective Optimization Method)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_Toc433991667 \h</w:instrText>
        </w:r>
        <w:r>
          <w:rPr>
            <w:rFonts w:hint="eastAsia"/>
            <w:noProof/>
            <w:webHidden/>
          </w:rPr>
          <w:instrText xml:space="preserve"> </w:instrText>
        </w:r>
        <w:r>
          <w:rPr>
            <w:rFonts w:hint="eastAsia"/>
            <w:noProof/>
            <w:webHidden/>
          </w:rPr>
        </w:r>
        <w:r>
          <w:rPr>
            <w:noProof/>
            <w:webHidden/>
          </w:rPr>
          <w:fldChar w:fldCharType="separate"/>
        </w:r>
        <w:r w:rsidR="00441200">
          <w:rPr>
            <w:noProof/>
            <w:webHidden/>
          </w:rPr>
          <w:t>8</w:t>
        </w:r>
        <w:r>
          <w:rPr>
            <w:rFonts w:hint="eastAsia"/>
            <w:noProof/>
            <w:webHidden/>
          </w:rPr>
          <w:fldChar w:fldCharType="end"/>
        </w:r>
      </w:hyperlink>
    </w:p>
    <w:p w:rsidR="00C07B7F" w:rsidRDefault="00C07B7F" w:rsidP="00C07B7F">
      <w:pPr>
        <w:pStyle w:val="30"/>
        <w:tabs>
          <w:tab w:val="right" w:leader="dot" w:pos="8296"/>
        </w:tabs>
        <w:spacing w:line="300" w:lineRule="auto"/>
        <w:rPr>
          <w:rFonts w:ascii="Calibri" w:hAnsi="Calibri" w:hint="eastAsia"/>
          <w:noProof/>
          <w:szCs w:val="22"/>
        </w:rPr>
      </w:pPr>
      <w:hyperlink w:anchor="_Toc433991668" w:history="1">
        <w:r w:rsidRPr="001027C7">
          <w:rPr>
            <w:rStyle w:val="a5"/>
            <w:rFonts w:hint="eastAsia"/>
            <w:noProof/>
          </w:rPr>
          <w:t xml:space="preserve">1.2.6 </w:t>
        </w:r>
        <w:r w:rsidRPr="001027C7">
          <w:rPr>
            <w:rStyle w:val="a5"/>
            <w:rFonts w:hint="eastAsia"/>
            <w:noProof/>
          </w:rPr>
          <w:t>复相关系数法</w:t>
        </w:r>
        <w:r w:rsidRPr="001027C7">
          <w:rPr>
            <w:rStyle w:val="a5"/>
            <w:rFonts w:hint="eastAsia"/>
            <w:noProof/>
          </w:rPr>
          <w:t>(Multiple Correlation Coefficient)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_Toc433991668 \h</w:instrText>
        </w:r>
        <w:r>
          <w:rPr>
            <w:rFonts w:hint="eastAsia"/>
            <w:noProof/>
            <w:webHidden/>
          </w:rPr>
          <w:instrText xml:space="preserve"> </w:instrText>
        </w:r>
        <w:r>
          <w:rPr>
            <w:rFonts w:hint="eastAsia"/>
            <w:noProof/>
            <w:webHidden/>
          </w:rPr>
        </w:r>
        <w:r>
          <w:rPr>
            <w:noProof/>
            <w:webHidden/>
          </w:rPr>
          <w:fldChar w:fldCharType="separate"/>
        </w:r>
        <w:r w:rsidR="00441200">
          <w:rPr>
            <w:noProof/>
            <w:webHidden/>
          </w:rPr>
          <w:t>9</w:t>
        </w:r>
        <w:r>
          <w:rPr>
            <w:rFonts w:hint="eastAsia"/>
            <w:noProof/>
            <w:webHidden/>
          </w:rPr>
          <w:fldChar w:fldCharType="end"/>
        </w:r>
      </w:hyperlink>
    </w:p>
    <w:p w:rsidR="00C07B7F" w:rsidRDefault="00C07B7F" w:rsidP="00C07B7F">
      <w:pPr>
        <w:pStyle w:val="30"/>
        <w:tabs>
          <w:tab w:val="right" w:leader="dot" w:pos="8296"/>
        </w:tabs>
        <w:spacing w:line="300" w:lineRule="auto"/>
        <w:rPr>
          <w:rFonts w:ascii="Calibri" w:hAnsi="Calibri" w:hint="eastAsia"/>
          <w:noProof/>
          <w:szCs w:val="22"/>
        </w:rPr>
      </w:pPr>
      <w:hyperlink w:anchor="_Toc433991669" w:history="1">
        <w:r w:rsidRPr="001027C7">
          <w:rPr>
            <w:rStyle w:val="a5"/>
            <w:rFonts w:hint="eastAsia"/>
            <w:noProof/>
          </w:rPr>
          <w:t xml:space="preserve">1.2.7 </w:t>
        </w:r>
        <w:r w:rsidRPr="001027C7">
          <w:rPr>
            <w:rStyle w:val="a5"/>
            <w:rFonts w:hint="eastAsia"/>
            <w:noProof/>
          </w:rPr>
          <w:t>组合赋权法</w:t>
        </w:r>
        <w:r w:rsidRPr="001027C7">
          <w:rPr>
            <w:rStyle w:val="a5"/>
            <w:rFonts w:hint="eastAsia"/>
            <w:noProof/>
          </w:rPr>
          <w:t>(Combination assigning method)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_Toc433991669 \h</w:instrText>
        </w:r>
        <w:r>
          <w:rPr>
            <w:rFonts w:hint="eastAsia"/>
            <w:noProof/>
            <w:webHidden/>
          </w:rPr>
          <w:instrText xml:space="preserve"> </w:instrText>
        </w:r>
        <w:r>
          <w:rPr>
            <w:rFonts w:hint="eastAsia"/>
            <w:noProof/>
            <w:webHidden/>
          </w:rPr>
        </w:r>
        <w:r>
          <w:rPr>
            <w:noProof/>
            <w:webHidden/>
          </w:rPr>
          <w:fldChar w:fldCharType="separate"/>
        </w:r>
        <w:r w:rsidR="00441200">
          <w:rPr>
            <w:noProof/>
            <w:webHidden/>
          </w:rPr>
          <w:t>10</w:t>
        </w:r>
        <w:r>
          <w:rPr>
            <w:rFonts w:hint="eastAsia"/>
            <w:noProof/>
            <w:webHidden/>
          </w:rPr>
          <w:fldChar w:fldCharType="end"/>
        </w:r>
      </w:hyperlink>
    </w:p>
    <w:p w:rsidR="00C07B7F" w:rsidRDefault="00C07B7F" w:rsidP="00C07B7F">
      <w:pPr>
        <w:pStyle w:val="30"/>
        <w:tabs>
          <w:tab w:val="right" w:leader="dot" w:pos="8296"/>
        </w:tabs>
        <w:spacing w:line="300" w:lineRule="auto"/>
        <w:rPr>
          <w:rFonts w:ascii="Calibri" w:hAnsi="Calibri" w:hint="eastAsia"/>
          <w:noProof/>
          <w:szCs w:val="22"/>
        </w:rPr>
      </w:pPr>
      <w:hyperlink w:anchor="_Toc433991670" w:history="1">
        <w:r w:rsidRPr="001027C7">
          <w:rPr>
            <w:rStyle w:val="a5"/>
            <w:rFonts w:hint="eastAsia"/>
            <w:noProof/>
          </w:rPr>
          <w:t>1.2.8 CRITIC</w:t>
        </w:r>
        <w:r w:rsidRPr="001027C7">
          <w:rPr>
            <w:rStyle w:val="a5"/>
            <w:rFonts w:hint="eastAsia"/>
            <w:noProof/>
          </w:rPr>
          <w:t>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_Toc433991670 \h</w:instrText>
        </w:r>
        <w:r>
          <w:rPr>
            <w:rFonts w:hint="eastAsia"/>
            <w:noProof/>
            <w:webHidden/>
          </w:rPr>
          <w:instrText xml:space="preserve"> </w:instrText>
        </w:r>
        <w:r>
          <w:rPr>
            <w:rFonts w:hint="eastAsia"/>
            <w:noProof/>
            <w:webHidden/>
          </w:rPr>
        </w:r>
        <w:r>
          <w:rPr>
            <w:noProof/>
            <w:webHidden/>
          </w:rPr>
          <w:fldChar w:fldCharType="separate"/>
        </w:r>
        <w:r w:rsidR="00441200">
          <w:rPr>
            <w:noProof/>
            <w:webHidden/>
          </w:rPr>
          <w:t>12</w:t>
        </w:r>
        <w:r>
          <w:rPr>
            <w:rFonts w:hint="eastAsia"/>
            <w:noProof/>
            <w:webHidden/>
          </w:rPr>
          <w:fldChar w:fldCharType="end"/>
        </w:r>
      </w:hyperlink>
    </w:p>
    <w:p w:rsidR="00C07B7F" w:rsidRDefault="00C07B7F" w:rsidP="00C07B7F">
      <w:pPr>
        <w:pStyle w:val="30"/>
        <w:tabs>
          <w:tab w:val="right" w:leader="dot" w:pos="8296"/>
        </w:tabs>
        <w:spacing w:line="300" w:lineRule="auto"/>
        <w:rPr>
          <w:rFonts w:ascii="Calibri" w:hAnsi="Calibri" w:hint="eastAsia"/>
          <w:noProof/>
          <w:szCs w:val="22"/>
        </w:rPr>
      </w:pPr>
      <w:hyperlink w:anchor="_Toc433991671" w:history="1">
        <w:r w:rsidRPr="001027C7">
          <w:rPr>
            <w:rStyle w:val="a5"/>
            <w:rFonts w:hint="eastAsia"/>
            <w:noProof/>
          </w:rPr>
          <w:t xml:space="preserve">1.2.9 </w:t>
        </w:r>
        <w:r w:rsidRPr="001027C7">
          <w:rPr>
            <w:rStyle w:val="a5"/>
            <w:rFonts w:hint="eastAsia"/>
            <w:noProof/>
          </w:rPr>
          <w:t>改进熵权法</w:t>
        </w:r>
        <w:r w:rsidRPr="001027C7">
          <w:rPr>
            <w:rStyle w:val="a5"/>
            <w:rFonts w:hint="eastAsia"/>
            <w:noProof/>
          </w:rPr>
          <w:t>(Improved Entropy Weight)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_Toc433991671 \h</w:instrText>
        </w:r>
        <w:r>
          <w:rPr>
            <w:rFonts w:hint="eastAsia"/>
            <w:noProof/>
            <w:webHidden/>
          </w:rPr>
          <w:instrText xml:space="preserve"> </w:instrText>
        </w:r>
        <w:r>
          <w:rPr>
            <w:rFonts w:hint="eastAsia"/>
            <w:noProof/>
            <w:webHidden/>
          </w:rPr>
        </w:r>
        <w:r>
          <w:rPr>
            <w:noProof/>
            <w:webHidden/>
          </w:rPr>
          <w:fldChar w:fldCharType="separate"/>
        </w:r>
        <w:r w:rsidR="00441200">
          <w:rPr>
            <w:noProof/>
            <w:webHidden/>
          </w:rPr>
          <w:t>12</w:t>
        </w:r>
        <w:r>
          <w:rPr>
            <w:rFonts w:hint="eastAsia"/>
            <w:noProof/>
            <w:webHidden/>
          </w:rPr>
          <w:fldChar w:fldCharType="end"/>
        </w:r>
      </w:hyperlink>
    </w:p>
    <w:p w:rsidR="00C07B7F" w:rsidRDefault="00C07B7F" w:rsidP="00C07B7F">
      <w:pPr>
        <w:pStyle w:val="20"/>
        <w:tabs>
          <w:tab w:val="right" w:leader="dot" w:pos="8296"/>
        </w:tabs>
        <w:spacing w:line="300" w:lineRule="auto"/>
        <w:rPr>
          <w:rFonts w:ascii="Calibri" w:hAnsi="Calibri" w:hint="eastAsia"/>
          <w:noProof/>
          <w:szCs w:val="22"/>
        </w:rPr>
      </w:pPr>
      <w:hyperlink w:anchor="_Toc433991672" w:history="1">
        <w:r w:rsidRPr="001027C7">
          <w:rPr>
            <w:rStyle w:val="a5"/>
            <w:rFonts w:hint="eastAsia"/>
            <w:noProof/>
          </w:rPr>
          <w:t>1.3</w:t>
        </w:r>
        <w:r w:rsidRPr="001027C7">
          <w:rPr>
            <w:rStyle w:val="a5"/>
            <w:rFonts w:hint="eastAsia"/>
            <w:noProof/>
          </w:rPr>
          <w:t>主观赋权法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_Toc433991672 \h</w:instrText>
        </w:r>
        <w:r>
          <w:rPr>
            <w:rFonts w:hint="eastAsia"/>
            <w:noProof/>
            <w:webHidden/>
          </w:rPr>
          <w:instrText xml:space="preserve"> </w:instrText>
        </w:r>
        <w:r>
          <w:rPr>
            <w:rFonts w:hint="eastAsia"/>
            <w:noProof/>
            <w:webHidden/>
          </w:rPr>
        </w:r>
        <w:r>
          <w:rPr>
            <w:noProof/>
            <w:webHidden/>
          </w:rPr>
          <w:fldChar w:fldCharType="separate"/>
        </w:r>
        <w:r w:rsidR="00441200">
          <w:rPr>
            <w:noProof/>
            <w:webHidden/>
          </w:rPr>
          <w:t>15</w:t>
        </w:r>
        <w:r>
          <w:rPr>
            <w:rFonts w:hint="eastAsia"/>
            <w:noProof/>
            <w:webHidden/>
          </w:rPr>
          <w:fldChar w:fldCharType="end"/>
        </w:r>
      </w:hyperlink>
    </w:p>
    <w:p w:rsidR="00C07B7F" w:rsidRDefault="00C07B7F" w:rsidP="00C07B7F">
      <w:pPr>
        <w:pStyle w:val="30"/>
        <w:tabs>
          <w:tab w:val="right" w:leader="dot" w:pos="8296"/>
        </w:tabs>
        <w:spacing w:line="300" w:lineRule="auto"/>
        <w:rPr>
          <w:rFonts w:ascii="Calibri" w:hAnsi="Calibri" w:hint="eastAsia"/>
          <w:noProof/>
          <w:szCs w:val="22"/>
        </w:rPr>
      </w:pPr>
      <w:hyperlink w:anchor="_Toc433991673" w:history="1">
        <w:r w:rsidRPr="001027C7">
          <w:rPr>
            <w:rStyle w:val="a5"/>
            <w:rFonts w:hint="eastAsia"/>
            <w:noProof/>
          </w:rPr>
          <w:t xml:space="preserve">1.3.1 </w:t>
        </w:r>
        <w:r w:rsidRPr="001027C7">
          <w:rPr>
            <w:rStyle w:val="a5"/>
            <w:rFonts w:hint="eastAsia"/>
            <w:noProof/>
          </w:rPr>
          <w:t>层次分析法</w:t>
        </w:r>
        <w:r w:rsidRPr="001027C7">
          <w:rPr>
            <w:rStyle w:val="a5"/>
            <w:rFonts w:hint="eastAsia"/>
            <w:noProof/>
          </w:rPr>
          <w:t>(AHP)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_Toc433991673 \h</w:instrText>
        </w:r>
        <w:r>
          <w:rPr>
            <w:rFonts w:hint="eastAsia"/>
            <w:noProof/>
            <w:webHidden/>
          </w:rPr>
          <w:instrText xml:space="preserve"> </w:instrText>
        </w:r>
        <w:r>
          <w:rPr>
            <w:rFonts w:hint="eastAsia"/>
            <w:noProof/>
            <w:webHidden/>
          </w:rPr>
        </w:r>
        <w:r>
          <w:rPr>
            <w:noProof/>
            <w:webHidden/>
          </w:rPr>
          <w:fldChar w:fldCharType="separate"/>
        </w:r>
        <w:r w:rsidR="00441200">
          <w:rPr>
            <w:noProof/>
            <w:webHidden/>
          </w:rPr>
          <w:t>15</w:t>
        </w:r>
        <w:r>
          <w:rPr>
            <w:rFonts w:hint="eastAsia"/>
            <w:noProof/>
            <w:webHidden/>
          </w:rPr>
          <w:fldChar w:fldCharType="end"/>
        </w:r>
      </w:hyperlink>
    </w:p>
    <w:p w:rsidR="00C07B7F" w:rsidRDefault="00C07B7F" w:rsidP="00C07B7F">
      <w:pPr>
        <w:pStyle w:val="30"/>
        <w:tabs>
          <w:tab w:val="right" w:leader="dot" w:pos="8296"/>
        </w:tabs>
        <w:spacing w:line="300" w:lineRule="auto"/>
        <w:rPr>
          <w:rFonts w:ascii="Calibri" w:hAnsi="Calibri" w:hint="eastAsia"/>
          <w:noProof/>
          <w:szCs w:val="22"/>
        </w:rPr>
      </w:pPr>
      <w:hyperlink w:anchor="_Toc433991674" w:history="1">
        <w:r w:rsidRPr="001027C7">
          <w:rPr>
            <w:rStyle w:val="a5"/>
            <w:rFonts w:hint="eastAsia"/>
            <w:noProof/>
          </w:rPr>
          <w:t xml:space="preserve">1.3.2 </w:t>
        </w:r>
        <w:r w:rsidRPr="001027C7">
          <w:rPr>
            <w:rStyle w:val="a5"/>
            <w:rFonts w:hint="eastAsia"/>
            <w:noProof/>
          </w:rPr>
          <w:t>专家打分法</w:t>
        </w:r>
        <w:r w:rsidRPr="001027C7">
          <w:rPr>
            <w:rStyle w:val="a5"/>
            <w:rFonts w:hint="eastAsia"/>
            <w:noProof/>
          </w:rPr>
          <w:t>(Expert Scoring Method)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_Toc433991674 \h</w:instrText>
        </w:r>
        <w:r>
          <w:rPr>
            <w:rFonts w:hint="eastAsia"/>
            <w:noProof/>
            <w:webHidden/>
          </w:rPr>
          <w:instrText xml:space="preserve"> </w:instrText>
        </w:r>
        <w:r>
          <w:rPr>
            <w:rFonts w:hint="eastAsia"/>
            <w:noProof/>
            <w:webHidden/>
          </w:rPr>
        </w:r>
        <w:r>
          <w:rPr>
            <w:noProof/>
            <w:webHidden/>
          </w:rPr>
          <w:fldChar w:fldCharType="separate"/>
        </w:r>
        <w:r w:rsidR="00441200">
          <w:rPr>
            <w:noProof/>
            <w:webHidden/>
          </w:rPr>
          <w:t>19</w:t>
        </w:r>
        <w:r>
          <w:rPr>
            <w:rFonts w:hint="eastAsia"/>
            <w:noProof/>
            <w:webHidden/>
          </w:rPr>
          <w:fldChar w:fldCharType="end"/>
        </w:r>
      </w:hyperlink>
    </w:p>
    <w:p w:rsidR="00C07B7F" w:rsidRDefault="00C07B7F" w:rsidP="00C07B7F">
      <w:pPr>
        <w:pStyle w:val="30"/>
        <w:tabs>
          <w:tab w:val="right" w:leader="dot" w:pos="8296"/>
        </w:tabs>
        <w:spacing w:line="300" w:lineRule="auto"/>
        <w:rPr>
          <w:rFonts w:ascii="Calibri" w:hAnsi="Calibri" w:hint="eastAsia"/>
          <w:noProof/>
          <w:szCs w:val="22"/>
        </w:rPr>
      </w:pPr>
      <w:hyperlink w:anchor="_Toc433991675" w:history="1">
        <w:r w:rsidRPr="001027C7">
          <w:rPr>
            <w:rStyle w:val="a5"/>
            <w:rFonts w:hint="eastAsia"/>
            <w:noProof/>
          </w:rPr>
          <w:t xml:space="preserve">1.3.3 </w:t>
        </w:r>
        <w:r w:rsidRPr="001027C7">
          <w:rPr>
            <w:rStyle w:val="a5"/>
            <w:rFonts w:hint="eastAsia"/>
            <w:noProof/>
          </w:rPr>
          <w:t>对比排序法</w:t>
        </w:r>
        <w:r w:rsidRPr="001027C7">
          <w:rPr>
            <w:rStyle w:val="a5"/>
            <w:rFonts w:hint="eastAsia"/>
            <w:noProof/>
          </w:rPr>
          <w:t>(Contrast Compositor Method)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_Toc433991675 \h</w:instrText>
        </w:r>
        <w:r>
          <w:rPr>
            <w:rFonts w:hint="eastAsia"/>
            <w:noProof/>
            <w:webHidden/>
          </w:rPr>
          <w:instrText xml:space="preserve"> </w:instrText>
        </w:r>
        <w:r>
          <w:rPr>
            <w:rFonts w:hint="eastAsia"/>
            <w:noProof/>
            <w:webHidden/>
          </w:rPr>
        </w:r>
        <w:r>
          <w:rPr>
            <w:noProof/>
            <w:webHidden/>
          </w:rPr>
          <w:fldChar w:fldCharType="separate"/>
        </w:r>
        <w:r w:rsidR="00441200">
          <w:rPr>
            <w:noProof/>
            <w:webHidden/>
          </w:rPr>
          <w:t>22</w:t>
        </w:r>
        <w:r>
          <w:rPr>
            <w:rFonts w:hint="eastAsia"/>
            <w:noProof/>
            <w:webHidden/>
          </w:rPr>
          <w:fldChar w:fldCharType="end"/>
        </w:r>
      </w:hyperlink>
    </w:p>
    <w:p w:rsidR="00C07B7F" w:rsidRDefault="00C07B7F" w:rsidP="00C07B7F">
      <w:pPr>
        <w:pStyle w:val="30"/>
        <w:tabs>
          <w:tab w:val="right" w:leader="dot" w:pos="8296"/>
        </w:tabs>
        <w:spacing w:line="300" w:lineRule="auto"/>
        <w:rPr>
          <w:rFonts w:ascii="Calibri" w:hAnsi="Calibri" w:hint="eastAsia"/>
          <w:noProof/>
          <w:szCs w:val="22"/>
        </w:rPr>
      </w:pPr>
      <w:hyperlink w:anchor="_Toc433991676" w:history="1">
        <w:r w:rsidRPr="001027C7">
          <w:rPr>
            <w:rStyle w:val="a5"/>
            <w:rFonts w:hint="eastAsia"/>
            <w:noProof/>
          </w:rPr>
          <w:t xml:space="preserve">1.3.4 </w:t>
        </w:r>
        <w:r w:rsidRPr="001027C7">
          <w:rPr>
            <w:rStyle w:val="a5"/>
            <w:rFonts w:hint="eastAsia"/>
            <w:noProof/>
          </w:rPr>
          <w:t>优序图法</w:t>
        </w:r>
        <w:r w:rsidRPr="001027C7">
          <w:rPr>
            <w:rStyle w:val="a5"/>
            <w:rFonts w:hint="eastAsia"/>
            <w:noProof/>
          </w:rPr>
          <w:t>(Precedence Chart)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_Toc433991676 \h</w:instrText>
        </w:r>
        <w:r>
          <w:rPr>
            <w:rFonts w:hint="eastAsia"/>
            <w:noProof/>
            <w:webHidden/>
          </w:rPr>
          <w:instrText xml:space="preserve"> </w:instrText>
        </w:r>
        <w:r>
          <w:rPr>
            <w:rFonts w:hint="eastAsia"/>
            <w:noProof/>
            <w:webHidden/>
          </w:rPr>
        </w:r>
        <w:r>
          <w:rPr>
            <w:noProof/>
            <w:webHidden/>
          </w:rPr>
          <w:fldChar w:fldCharType="separate"/>
        </w:r>
        <w:r w:rsidR="00441200">
          <w:rPr>
            <w:noProof/>
            <w:webHidden/>
          </w:rPr>
          <w:t>23</w:t>
        </w:r>
        <w:r>
          <w:rPr>
            <w:rFonts w:hint="eastAsia"/>
            <w:noProof/>
            <w:webHidden/>
          </w:rPr>
          <w:fldChar w:fldCharType="end"/>
        </w:r>
      </w:hyperlink>
    </w:p>
    <w:p w:rsidR="00C07B7F" w:rsidRDefault="00C07B7F" w:rsidP="00C07B7F">
      <w:pPr>
        <w:pStyle w:val="11"/>
        <w:tabs>
          <w:tab w:val="right" w:leader="dot" w:pos="8296"/>
        </w:tabs>
        <w:spacing w:line="300" w:lineRule="auto"/>
        <w:rPr>
          <w:rFonts w:ascii="Calibri" w:hAnsi="Calibri" w:hint="eastAsia"/>
          <w:noProof/>
          <w:szCs w:val="22"/>
        </w:rPr>
      </w:pPr>
      <w:hyperlink w:anchor="_Toc433991677" w:history="1">
        <w:r w:rsidRPr="001027C7">
          <w:rPr>
            <w:rStyle w:val="a5"/>
            <w:rFonts w:hint="eastAsia"/>
            <w:noProof/>
          </w:rPr>
          <w:t>第</w:t>
        </w:r>
        <w:r w:rsidRPr="001027C7">
          <w:rPr>
            <w:rStyle w:val="a5"/>
            <w:rFonts w:hint="eastAsia"/>
            <w:noProof/>
          </w:rPr>
          <w:t>2</w:t>
        </w:r>
        <w:r w:rsidRPr="001027C7">
          <w:rPr>
            <w:rStyle w:val="a5"/>
            <w:rFonts w:hint="eastAsia"/>
            <w:noProof/>
          </w:rPr>
          <w:t>章</w:t>
        </w:r>
        <w:r w:rsidRPr="001027C7">
          <w:rPr>
            <w:rStyle w:val="a5"/>
            <w:rFonts w:hint="eastAsia"/>
            <w:noProof/>
          </w:rPr>
          <w:t xml:space="preserve"> </w:t>
        </w:r>
        <w:r w:rsidRPr="001027C7">
          <w:rPr>
            <w:rStyle w:val="a5"/>
            <w:rFonts w:hint="eastAsia"/>
            <w:noProof/>
          </w:rPr>
          <w:t>技术经济综合评价方法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_Toc433991677 \h</w:instrText>
        </w:r>
        <w:r>
          <w:rPr>
            <w:rFonts w:hint="eastAsia"/>
            <w:noProof/>
            <w:webHidden/>
          </w:rPr>
          <w:instrText xml:space="preserve"> </w:instrText>
        </w:r>
        <w:r>
          <w:rPr>
            <w:rFonts w:hint="eastAsia"/>
            <w:noProof/>
            <w:webHidden/>
          </w:rPr>
        </w:r>
        <w:r>
          <w:rPr>
            <w:noProof/>
            <w:webHidden/>
          </w:rPr>
          <w:fldChar w:fldCharType="separate"/>
        </w:r>
        <w:r w:rsidR="00441200">
          <w:rPr>
            <w:noProof/>
            <w:webHidden/>
          </w:rPr>
          <w:t>23</w:t>
        </w:r>
        <w:r>
          <w:rPr>
            <w:rFonts w:hint="eastAsia"/>
            <w:noProof/>
            <w:webHidden/>
          </w:rPr>
          <w:fldChar w:fldCharType="end"/>
        </w:r>
      </w:hyperlink>
    </w:p>
    <w:p w:rsidR="00C07B7F" w:rsidRDefault="00C07B7F" w:rsidP="00C07B7F">
      <w:pPr>
        <w:pStyle w:val="20"/>
        <w:tabs>
          <w:tab w:val="right" w:leader="dot" w:pos="8296"/>
        </w:tabs>
        <w:spacing w:line="300" w:lineRule="auto"/>
        <w:rPr>
          <w:rFonts w:ascii="Calibri" w:hAnsi="Calibri" w:hint="eastAsia"/>
          <w:noProof/>
          <w:szCs w:val="22"/>
        </w:rPr>
      </w:pPr>
      <w:hyperlink w:anchor="_Toc433991678" w:history="1">
        <w:r w:rsidRPr="001027C7">
          <w:rPr>
            <w:rStyle w:val="a5"/>
            <w:rFonts w:hint="eastAsia"/>
            <w:noProof/>
          </w:rPr>
          <w:t xml:space="preserve">2.1 </w:t>
        </w:r>
        <w:r w:rsidRPr="001027C7">
          <w:rPr>
            <w:rStyle w:val="a5"/>
            <w:rFonts w:hint="eastAsia"/>
            <w:noProof/>
          </w:rPr>
          <w:t>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_Toc433991678 \h</w:instrText>
        </w:r>
        <w:r>
          <w:rPr>
            <w:rFonts w:hint="eastAsia"/>
            <w:noProof/>
            <w:webHidden/>
          </w:rPr>
          <w:instrText xml:space="preserve"> </w:instrText>
        </w:r>
        <w:r>
          <w:rPr>
            <w:rFonts w:hint="eastAsia"/>
            <w:noProof/>
            <w:webHidden/>
          </w:rPr>
        </w:r>
        <w:r>
          <w:rPr>
            <w:noProof/>
            <w:webHidden/>
          </w:rPr>
          <w:fldChar w:fldCharType="separate"/>
        </w:r>
        <w:r w:rsidR="00441200">
          <w:rPr>
            <w:noProof/>
            <w:webHidden/>
          </w:rPr>
          <w:t>23</w:t>
        </w:r>
        <w:r>
          <w:rPr>
            <w:rFonts w:hint="eastAsia"/>
            <w:noProof/>
            <w:webHidden/>
          </w:rPr>
          <w:fldChar w:fldCharType="end"/>
        </w:r>
      </w:hyperlink>
    </w:p>
    <w:p w:rsidR="00C07B7F" w:rsidRDefault="00C07B7F" w:rsidP="00C07B7F">
      <w:pPr>
        <w:pStyle w:val="20"/>
        <w:tabs>
          <w:tab w:val="right" w:leader="dot" w:pos="8296"/>
        </w:tabs>
        <w:spacing w:line="300" w:lineRule="auto"/>
        <w:rPr>
          <w:rFonts w:ascii="Calibri" w:hAnsi="Calibri" w:hint="eastAsia"/>
          <w:noProof/>
          <w:szCs w:val="22"/>
        </w:rPr>
      </w:pPr>
      <w:hyperlink w:anchor="_Toc433991679" w:history="1">
        <w:r w:rsidRPr="001027C7">
          <w:rPr>
            <w:rStyle w:val="a5"/>
            <w:rFonts w:hint="eastAsia"/>
            <w:noProof/>
          </w:rPr>
          <w:t xml:space="preserve">2.2 </w:t>
        </w:r>
        <w:r w:rsidRPr="001027C7">
          <w:rPr>
            <w:rStyle w:val="a5"/>
            <w:rFonts w:hint="eastAsia"/>
            <w:noProof/>
          </w:rPr>
          <w:t>主成分分析</w:t>
        </w:r>
        <w:r w:rsidRPr="001027C7">
          <w:rPr>
            <w:rStyle w:val="a5"/>
            <w:rFonts w:hint="eastAsia"/>
            <w:noProof/>
          </w:rPr>
          <w:t>(PFA)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_Toc433991679 \h</w:instrText>
        </w:r>
        <w:r>
          <w:rPr>
            <w:rFonts w:hint="eastAsia"/>
            <w:noProof/>
            <w:webHidden/>
          </w:rPr>
          <w:instrText xml:space="preserve"> </w:instrText>
        </w:r>
        <w:r>
          <w:rPr>
            <w:rFonts w:hint="eastAsia"/>
            <w:noProof/>
            <w:webHidden/>
          </w:rPr>
        </w:r>
        <w:r>
          <w:rPr>
            <w:noProof/>
            <w:webHidden/>
          </w:rPr>
          <w:fldChar w:fldCharType="separate"/>
        </w:r>
        <w:r w:rsidR="00441200">
          <w:rPr>
            <w:noProof/>
            <w:webHidden/>
          </w:rPr>
          <w:t>23</w:t>
        </w:r>
        <w:r>
          <w:rPr>
            <w:rFonts w:hint="eastAsia"/>
            <w:noProof/>
            <w:webHidden/>
          </w:rPr>
          <w:fldChar w:fldCharType="end"/>
        </w:r>
      </w:hyperlink>
    </w:p>
    <w:p w:rsidR="00C07B7F" w:rsidRDefault="00C07B7F" w:rsidP="00C07B7F">
      <w:pPr>
        <w:pStyle w:val="20"/>
        <w:tabs>
          <w:tab w:val="right" w:leader="dot" w:pos="8296"/>
        </w:tabs>
        <w:spacing w:line="300" w:lineRule="auto"/>
        <w:rPr>
          <w:rFonts w:ascii="Calibri" w:hAnsi="Calibri" w:hint="eastAsia"/>
          <w:noProof/>
          <w:szCs w:val="22"/>
        </w:rPr>
      </w:pPr>
      <w:hyperlink w:anchor="_Toc433991680" w:history="1">
        <w:r w:rsidRPr="001027C7">
          <w:rPr>
            <w:rStyle w:val="a5"/>
            <w:rFonts w:hint="eastAsia"/>
            <w:noProof/>
          </w:rPr>
          <w:t xml:space="preserve">2.3 </w:t>
        </w:r>
        <w:r w:rsidRPr="001027C7">
          <w:rPr>
            <w:rStyle w:val="a5"/>
            <w:rFonts w:hint="eastAsia"/>
            <w:noProof/>
          </w:rPr>
          <w:t>综合指数法</w:t>
        </w:r>
        <w:r w:rsidRPr="001027C7">
          <w:rPr>
            <w:rStyle w:val="a5"/>
            <w:rFonts w:hint="eastAsia"/>
            <w:noProof/>
          </w:rPr>
          <w:t>(Comprehensive Index Method)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_Toc433991680 \h</w:instrText>
        </w:r>
        <w:r>
          <w:rPr>
            <w:rFonts w:hint="eastAsia"/>
            <w:noProof/>
            <w:webHidden/>
          </w:rPr>
          <w:instrText xml:space="preserve"> </w:instrText>
        </w:r>
        <w:r>
          <w:rPr>
            <w:rFonts w:hint="eastAsia"/>
            <w:noProof/>
            <w:webHidden/>
          </w:rPr>
        </w:r>
        <w:r>
          <w:rPr>
            <w:noProof/>
            <w:webHidden/>
          </w:rPr>
          <w:fldChar w:fldCharType="separate"/>
        </w:r>
        <w:r w:rsidR="00441200">
          <w:rPr>
            <w:noProof/>
            <w:webHidden/>
          </w:rPr>
          <w:t>26</w:t>
        </w:r>
        <w:r>
          <w:rPr>
            <w:rFonts w:hint="eastAsia"/>
            <w:noProof/>
            <w:webHidden/>
          </w:rPr>
          <w:fldChar w:fldCharType="end"/>
        </w:r>
      </w:hyperlink>
    </w:p>
    <w:p w:rsidR="00C07B7F" w:rsidRDefault="00C07B7F" w:rsidP="00C07B7F">
      <w:pPr>
        <w:pStyle w:val="20"/>
        <w:tabs>
          <w:tab w:val="right" w:leader="dot" w:pos="8296"/>
        </w:tabs>
        <w:spacing w:line="300" w:lineRule="auto"/>
        <w:rPr>
          <w:rFonts w:ascii="Calibri" w:hAnsi="Calibri" w:hint="eastAsia"/>
          <w:noProof/>
          <w:szCs w:val="22"/>
        </w:rPr>
      </w:pPr>
      <w:hyperlink w:anchor="_Toc433991681" w:history="1">
        <w:r w:rsidRPr="001027C7">
          <w:rPr>
            <w:rStyle w:val="a5"/>
            <w:rFonts w:hint="eastAsia"/>
            <w:noProof/>
          </w:rPr>
          <w:t xml:space="preserve">2.4 </w:t>
        </w:r>
        <w:r w:rsidRPr="001027C7">
          <w:rPr>
            <w:rStyle w:val="a5"/>
            <w:rFonts w:hint="eastAsia"/>
            <w:noProof/>
          </w:rPr>
          <w:t>层次分析法</w:t>
        </w:r>
        <w:r w:rsidRPr="001027C7">
          <w:rPr>
            <w:rStyle w:val="a5"/>
            <w:rFonts w:hint="eastAsia"/>
            <w:noProof/>
          </w:rPr>
          <w:t>(APH)</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_Toc433991681 \h</w:instrText>
        </w:r>
        <w:r>
          <w:rPr>
            <w:rFonts w:hint="eastAsia"/>
            <w:noProof/>
            <w:webHidden/>
          </w:rPr>
          <w:instrText xml:space="preserve"> </w:instrText>
        </w:r>
        <w:r>
          <w:rPr>
            <w:rFonts w:hint="eastAsia"/>
            <w:noProof/>
            <w:webHidden/>
          </w:rPr>
        </w:r>
        <w:r>
          <w:rPr>
            <w:noProof/>
            <w:webHidden/>
          </w:rPr>
          <w:fldChar w:fldCharType="separate"/>
        </w:r>
        <w:r w:rsidR="00441200">
          <w:rPr>
            <w:noProof/>
            <w:webHidden/>
          </w:rPr>
          <w:t>28</w:t>
        </w:r>
        <w:r>
          <w:rPr>
            <w:rFonts w:hint="eastAsia"/>
            <w:noProof/>
            <w:webHidden/>
          </w:rPr>
          <w:fldChar w:fldCharType="end"/>
        </w:r>
      </w:hyperlink>
    </w:p>
    <w:p w:rsidR="00C07B7F" w:rsidRDefault="00C07B7F" w:rsidP="00C07B7F">
      <w:pPr>
        <w:pStyle w:val="20"/>
        <w:tabs>
          <w:tab w:val="right" w:leader="dot" w:pos="8296"/>
        </w:tabs>
        <w:spacing w:line="300" w:lineRule="auto"/>
        <w:rPr>
          <w:rFonts w:ascii="Calibri" w:hAnsi="Calibri" w:hint="eastAsia"/>
          <w:noProof/>
          <w:szCs w:val="22"/>
        </w:rPr>
      </w:pPr>
      <w:hyperlink w:anchor="_Toc433991682" w:history="1">
        <w:r w:rsidRPr="001027C7">
          <w:rPr>
            <w:rStyle w:val="a5"/>
            <w:rFonts w:hint="eastAsia"/>
            <w:noProof/>
          </w:rPr>
          <w:t xml:space="preserve">2.5 </w:t>
        </w:r>
        <w:r w:rsidRPr="001027C7">
          <w:rPr>
            <w:rStyle w:val="a5"/>
            <w:rFonts w:hint="eastAsia"/>
            <w:noProof/>
          </w:rPr>
          <w:t>模糊综合评判法</w:t>
        </w:r>
        <w:r w:rsidRPr="001027C7">
          <w:rPr>
            <w:rStyle w:val="a5"/>
            <w:rFonts w:hint="eastAsia"/>
            <w:noProof/>
          </w:rPr>
          <w:t>(Fuzzy Comprehensive Evaluation)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_Toc433991682 \h</w:instrText>
        </w:r>
        <w:r>
          <w:rPr>
            <w:rFonts w:hint="eastAsia"/>
            <w:noProof/>
            <w:webHidden/>
          </w:rPr>
          <w:instrText xml:space="preserve"> </w:instrText>
        </w:r>
        <w:r>
          <w:rPr>
            <w:rFonts w:hint="eastAsia"/>
            <w:noProof/>
            <w:webHidden/>
          </w:rPr>
        </w:r>
        <w:r>
          <w:rPr>
            <w:noProof/>
            <w:webHidden/>
          </w:rPr>
          <w:fldChar w:fldCharType="separate"/>
        </w:r>
        <w:r w:rsidR="00441200">
          <w:rPr>
            <w:noProof/>
            <w:webHidden/>
          </w:rPr>
          <w:t>29</w:t>
        </w:r>
        <w:r>
          <w:rPr>
            <w:rFonts w:hint="eastAsia"/>
            <w:noProof/>
            <w:webHidden/>
          </w:rPr>
          <w:fldChar w:fldCharType="end"/>
        </w:r>
      </w:hyperlink>
    </w:p>
    <w:p w:rsidR="00C07B7F" w:rsidRDefault="00C07B7F" w:rsidP="00C07B7F">
      <w:pPr>
        <w:pStyle w:val="20"/>
        <w:tabs>
          <w:tab w:val="right" w:leader="dot" w:pos="8296"/>
        </w:tabs>
        <w:spacing w:line="300" w:lineRule="auto"/>
        <w:rPr>
          <w:rFonts w:ascii="Calibri" w:hAnsi="Calibri" w:hint="eastAsia"/>
          <w:noProof/>
          <w:szCs w:val="22"/>
        </w:rPr>
      </w:pPr>
      <w:hyperlink w:anchor="_Toc433991683" w:history="1">
        <w:r w:rsidRPr="001027C7">
          <w:rPr>
            <w:rStyle w:val="a5"/>
            <w:rFonts w:hint="eastAsia"/>
            <w:noProof/>
          </w:rPr>
          <w:t xml:space="preserve">2.6 </w:t>
        </w:r>
        <w:r w:rsidRPr="001027C7">
          <w:rPr>
            <w:rStyle w:val="a5"/>
            <w:rFonts w:hint="eastAsia"/>
            <w:noProof/>
          </w:rPr>
          <w:t>灰色关联综合评判法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_Toc433991683 \h</w:instrText>
        </w:r>
        <w:r>
          <w:rPr>
            <w:rFonts w:hint="eastAsia"/>
            <w:noProof/>
            <w:webHidden/>
          </w:rPr>
          <w:instrText xml:space="preserve"> </w:instrText>
        </w:r>
        <w:r>
          <w:rPr>
            <w:rFonts w:hint="eastAsia"/>
            <w:noProof/>
            <w:webHidden/>
          </w:rPr>
        </w:r>
        <w:r>
          <w:rPr>
            <w:noProof/>
            <w:webHidden/>
          </w:rPr>
          <w:fldChar w:fldCharType="separate"/>
        </w:r>
        <w:r w:rsidR="00441200">
          <w:rPr>
            <w:noProof/>
            <w:webHidden/>
          </w:rPr>
          <w:t>38</w:t>
        </w:r>
        <w:r>
          <w:rPr>
            <w:rFonts w:hint="eastAsia"/>
            <w:noProof/>
            <w:webHidden/>
          </w:rPr>
          <w:fldChar w:fldCharType="end"/>
        </w:r>
      </w:hyperlink>
    </w:p>
    <w:p w:rsidR="00C07B7F" w:rsidRDefault="00C07B7F" w:rsidP="00C07B7F">
      <w:pPr>
        <w:pStyle w:val="20"/>
        <w:tabs>
          <w:tab w:val="right" w:leader="dot" w:pos="8296"/>
        </w:tabs>
        <w:spacing w:line="300" w:lineRule="auto"/>
        <w:rPr>
          <w:rFonts w:ascii="Calibri" w:hAnsi="Calibri" w:hint="eastAsia"/>
          <w:noProof/>
          <w:szCs w:val="22"/>
        </w:rPr>
      </w:pPr>
      <w:hyperlink w:anchor="_Toc433991684" w:history="1">
        <w:r w:rsidRPr="001027C7">
          <w:rPr>
            <w:rStyle w:val="a5"/>
            <w:rFonts w:hint="eastAsia"/>
            <w:noProof/>
          </w:rPr>
          <w:t xml:space="preserve">2.7 </w:t>
        </w:r>
        <w:r w:rsidRPr="001027C7">
          <w:rPr>
            <w:rStyle w:val="a5"/>
            <w:rFonts w:hint="eastAsia"/>
            <w:noProof/>
          </w:rPr>
          <w:t>灰色局势决策分析法的评价法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_Toc433991684 \h</w:instrText>
        </w:r>
        <w:r>
          <w:rPr>
            <w:rFonts w:hint="eastAsia"/>
            <w:noProof/>
            <w:webHidden/>
          </w:rPr>
          <w:instrText xml:space="preserve"> </w:instrText>
        </w:r>
        <w:r>
          <w:rPr>
            <w:rFonts w:hint="eastAsia"/>
            <w:noProof/>
            <w:webHidden/>
          </w:rPr>
        </w:r>
        <w:r>
          <w:rPr>
            <w:noProof/>
            <w:webHidden/>
          </w:rPr>
          <w:fldChar w:fldCharType="separate"/>
        </w:r>
        <w:r w:rsidR="00441200">
          <w:rPr>
            <w:noProof/>
            <w:webHidden/>
          </w:rPr>
          <w:t>41</w:t>
        </w:r>
        <w:r>
          <w:rPr>
            <w:rFonts w:hint="eastAsia"/>
            <w:noProof/>
            <w:webHidden/>
          </w:rPr>
          <w:fldChar w:fldCharType="end"/>
        </w:r>
      </w:hyperlink>
    </w:p>
    <w:p w:rsidR="00C07B7F" w:rsidRDefault="00C07B7F" w:rsidP="00C07B7F">
      <w:pPr>
        <w:pStyle w:val="20"/>
        <w:tabs>
          <w:tab w:val="right" w:leader="dot" w:pos="8296"/>
        </w:tabs>
        <w:spacing w:line="300" w:lineRule="auto"/>
        <w:rPr>
          <w:rFonts w:ascii="Calibri" w:hAnsi="Calibri" w:hint="eastAsia"/>
          <w:noProof/>
          <w:szCs w:val="22"/>
        </w:rPr>
      </w:pPr>
      <w:hyperlink w:anchor="_Toc433991685" w:history="1">
        <w:r w:rsidRPr="001027C7">
          <w:rPr>
            <w:rStyle w:val="a5"/>
            <w:rFonts w:hint="eastAsia"/>
            <w:noProof/>
          </w:rPr>
          <w:t>2.8 BP</w:t>
        </w:r>
        <w:r w:rsidRPr="001027C7">
          <w:rPr>
            <w:rStyle w:val="a5"/>
            <w:rFonts w:hint="eastAsia"/>
            <w:noProof/>
          </w:rPr>
          <w:t>神经网络综合评价法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_Toc433991685 \h</w:instrText>
        </w:r>
        <w:r>
          <w:rPr>
            <w:rFonts w:hint="eastAsia"/>
            <w:noProof/>
            <w:webHidden/>
          </w:rPr>
          <w:instrText xml:space="preserve"> </w:instrText>
        </w:r>
        <w:r>
          <w:rPr>
            <w:rFonts w:hint="eastAsia"/>
            <w:noProof/>
            <w:webHidden/>
          </w:rPr>
        </w:r>
        <w:r>
          <w:rPr>
            <w:noProof/>
            <w:webHidden/>
          </w:rPr>
          <w:fldChar w:fldCharType="separate"/>
        </w:r>
        <w:r w:rsidR="00441200">
          <w:rPr>
            <w:noProof/>
            <w:webHidden/>
          </w:rPr>
          <w:t>42</w:t>
        </w:r>
        <w:r>
          <w:rPr>
            <w:rFonts w:hint="eastAsia"/>
            <w:noProof/>
            <w:webHidden/>
          </w:rPr>
          <w:fldChar w:fldCharType="end"/>
        </w:r>
      </w:hyperlink>
    </w:p>
    <w:p w:rsidR="00C07B7F" w:rsidRDefault="00C07B7F" w:rsidP="00C07B7F">
      <w:pPr>
        <w:pStyle w:val="20"/>
        <w:tabs>
          <w:tab w:val="right" w:leader="dot" w:pos="8296"/>
        </w:tabs>
        <w:spacing w:line="300" w:lineRule="auto"/>
        <w:rPr>
          <w:rFonts w:ascii="Calibri" w:hAnsi="Calibri" w:hint="eastAsia"/>
          <w:noProof/>
          <w:szCs w:val="22"/>
        </w:rPr>
      </w:pPr>
      <w:hyperlink w:anchor="_Toc433991686" w:history="1">
        <w:r w:rsidRPr="001027C7">
          <w:rPr>
            <w:rStyle w:val="a5"/>
            <w:rFonts w:hint="eastAsia"/>
            <w:noProof/>
          </w:rPr>
          <w:t xml:space="preserve">2.9 </w:t>
        </w:r>
        <w:r w:rsidRPr="001027C7">
          <w:rPr>
            <w:rStyle w:val="a5"/>
            <w:rFonts w:hint="eastAsia"/>
            <w:noProof/>
          </w:rPr>
          <w:t>灰色</w:t>
        </w:r>
        <w:r w:rsidRPr="001027C7">
          <w:rPr>
            <w:rStyle w:val="a5"/>
            <w:rFonts w:hint="eastAsia"/>
            <w:noProof/>
          </w:rPr>
          <w:t>-</w:t>
        </w:r>
        <w:r w:rsidRPr="001027C7">
          <w:rPr>
            <w:rStyle w:val="a5"/>
            <w:rFonts w:hint="eastAsia"/>
            <w:noProof/>
          </w:rPr>
          <w:t>逼近理想解法（</w:t>
        </w:r>
        <w:r w:rsidRPr="001027C7">
          <w:rPr>
            <w:rStyle w:val="a5"/>
            <w:rFonts w:hint="eastAsia"/>
            <w:noProof/>
          </w:rPr>
          <w:t>TOPSIS</w:t>
        </w:r>
        <w:r w:rsidRPr="001027C7">
          <w:rPr>
            <w:rStyle w:val="a5"/>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_Toc433991686 \h</w:instrText>
        </w:r>
        <w:r>
          <w:rPr>
            <w:rFonts w:hint="eastAsia"/>
            <w:noProof/>
            <w:webHidden/>
          </w:rPr>
          <w:instrText xml:space="preserve"> </w:instrText>
        </w:r>
        <w:r>
          <w:rPr>
            <w:rFonts w:hint="eastAsia"/>
            <w:noProof/>
            <w:webHidden/>
          </w:rPr>
        </w:r>
        <w:r>
          <w:rPr>
            <w:noProof/>
            <w:webHidden/>
          </w:rPr>
          <w:fldChar w:fldCharType="separate"/>
        </w:r>
        <w:r w:rsidR="00441200">
          <w:rPr>
            <w:noProof/>
            <w:webHidden/>
          </w:rPr>
          <w:t>46</w:t>
        </w:r>
        <w:r>
          <w:rPr>
            <w:rFonts w:hint="eastAsia"/>
            <w:noProof/>
            <w:webHidden/>
          </w:rPr>
          <w:fldChar w:fldCharType="end"/>
        </w:r>
      </w:hyperlink>
    </w:p>
    <w:p w:rsidR="00C07B7F" w:rsidRDefault="00C07B7F" w:rsidP="00C07B7F">
      <w:pPr>
        <w:pStyle w:val="20"/>
        <w:tabs>
          <w:tab w:val="right" w:leader="dot" w:pos="8296"/>
        </w:tabs>
        <w:spacing w:line="300" w:lineRule="auto"/>
        <w:rPr>
          <w:rFonts w:ascii="Calibri" w:hAnsi="Calibri" w:hint="eastAsia"/>
          <w:noProof/>
          <w:szCs w:val="22"/>
        </w:rPr>
      </w:pPr>
      <w:hyperlink w:anchor="_Toc433991687" w:history="1">
        <w:r w:rsidRPr="001027C7">
          <w:rPr>
            <w:rStyle w:val="a5"/>
            <w:rFonts w:ascii="宋体" w:hAnsi="宋体" w:hint="eastAsia"/>
            <w:noProof/>
          </w:rPr>
          <w:t xml:space="preserve">2.10 </w:t>
        </w:r>
        <w:r w:rsidRPr="001027C7">
          <w:rPr>
            <w:rStyle w:val="a5"/>
            <w:rFonts w:hint="eastAsia"/>
            <w:noProof/>
          </w:rPr>
          <w:t>数据包络分析法</w:t>
        </w:r>
        <w:r w:rsidRPr="001027C7">
          <w:rPr>
            <w:rStyle w:val="a5"/>
            <w:rFonts w:hint="eastAsia"/>
            <w:noProof/>
          </w:rPr>
          <w:t>(DEA)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_Toc433991687 \h</w:instrText>
        </w:r>
        <w:r>
          <w:rPr>
            <w:rFonts w:hint="eastAsia"/>
            <w:noProof/>
            <w:webHidden/>
          </w:rPr>
          <w:instrText xml:space="preserve"> </w:instrText>
        </w:r>
        <w:r>
          <w:rPr>
            <w:rFonts w:hint="eastAsia"/>
            <w:noProof/>
            <w:webHidden/>
          </w:rPr>
        </w:r>
        <w:r>
          <w:rPr>
            <w:noProof/>
            <w:webHidden/>
          </w:rPr>
          <w:fldChar w:fldCharType="separate"/>
        </w:r>
        <w:r w:rsidR="00441200">
          <w:rPr>
            <w:noProof/>
            <w:webHidden/>
          </w:rPr>
          <w:t>48</w:t>
        </w:r>
        <w:r>
          <w:rPr>
            <w:rFonts w:hint="eastAsia"/>
            <w:noProof/>
            <w:webHidden/>
          </w:rPr>
          <w:fldChar w:fldCharType="end"/>
        </w:r>
      </w:hyperlink>
    </w:p>
    <w:p w:rsidR="00C07B7F" w:rsidRDefault="00C07B7F" w:rsidP="00C07B7F">
      <w:pPr>
        <w:pStyle w:val="20"/>
        <w:tabs>
          <w:tab w:val="right" w:leader="dot" w:pos="8296"/>
        </w:tabs>
        <w:spacing w:line="300" w:lineRule="auto"/>
        <w:rPr>
          <w:rFonts w:ascii="Calibri" w:hAnsi="Calibri" w:hint="eastAsia"/>
          <w:noProof/>
          <w:szCs w:val="22"/>
        </w:rPr>
      </w:pPr>
      <w:hyperlink w:anchor="_Toc433991688" w:history="1">
        <w:r w:rsidRPr="001027C7">
          <w:rPr>
            <w:rStyle w:val="a5"/>
            <w:rFonts w:hint="eastAsia"/>
            <w:noProof/>
          </w:rPr>
          <w:t xml:space="preserve">2.11 </w:t>
        </w:r>
        <w:r w:rsidRPr="001027C7">
          <w:rPr>
            <w:rStyle w:val="a5"/>
            <w:rFonts w:hint="eastAsia"/>
            <w:noProof/>
          </w:rPr>
          <w:t>密切值法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_Toc433991688 \h</w:instrText>
        </w:r>
        <w:r>
          <w:rPr>
            <w:rFonts w:hint="eastAsia"/>
            <w:noProof/>
            <w:webHidden/>
          </w:rPr>
          <w:instrText xml:space="preserve"> </w:instrText>
        </w:r>
        <w:r>
          <w:rPr>
            <w:rFonts w:hint="eastAsia"/>
            <w:noProof/>
            <w:webHidden/>
          </w:rPr>
        </w:r>
        <w:r>
          <w:rPr>
            <w:noProof/>
            <w:webHidden/>
          </w:rPr>
          <w:fldChar w:fldCharType="separate"/>
        </w:r>
        <w:r w:rsidR="00441200">
          <w:rPr>
            <w:noProof/>
            <w:webHidden/>
          </w:rPr>
          <w:t>48</w:t>
        </w:r>
        <w:r>
          <w:rPr>
            <w:rFonts w:hint="eastAsia"/>
            <w:noProof/>
            <w:webHidden/>
          </w:rPr>
          <w:fldChar w:fldCharType="end"/>
        </w:r>
      </w:hyperlink>
    </w:p>
    <w:p w:rsidR="00C07B7F" w:rsidRDefault="00C07B7F" w:rsidP="00C07B7F">
      <w:pPr>
        <w:pStyle w:val="20"/>
        <w:tabs>
          <w:tab w:val="right" w:leader="dot" w:pos="8296"/>
        </w:tabs>
        <w:spacing w:line="300" w:lineRule="auto"/>
        <w:rPr>
          <w:rFonts w:ascii="Calibri" w:hAnsi="Calibri" w:hint="eastAsia"/>
          <w:noProof/>
          <w:szCs w:val="22"/>
        </w:rPr>
      </w:pPr>
      <w:hyperlink w:anchor="_Toc433991689" w:history="1">
        <w:r w:rsidRPr="001027C7">
          <w:rPr>
            <w:rStyle w:val="a5"/>
            <w:rFonts w:hint="eastAsia"/>
            <w:noProof/>
          </w:rPr>
          <w:t xml:space="preserve">2.12 </w:t>
        </w:r>
        <w:r w:rsidRPr="001027C7">
          <w:rPr>
            <w:rStyle w:val="a5"/>
            <w:rFonts w:hint="eastAsia"/>
            <w:noProof/>
          </w:rPr>
          <w:t>模糊积分综合评价法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_Toc433991689 \h</w:instrText>
        </w:r>
        <w:r>
          <w:rPr>
            <w:rFonts w:hint="eastAsia"/>
            <w:noProof/>
            <w:webHidden/>
          </w:rPr>
          <w:instrText xml:space="preserve"> </w:instrText>
        </w:r>
        <w:r>
          <w:rPr>
            <w:rFonts w:hint="eastAsia"/>
            <w:noProof/>
            <w:webHidden/>
          </w:rPr>
        </w:r>
        <w:r>
          <w:rPr>
            <w:noProof/>
            <w:webHidden/>
          </w:rPr>
          <w:fldChar w:fldCharType="separate"/>
        </w:r>
        <w:r w:rsidR="00441200">
          <w:rPr>
            <w:noProof/>
            <w:webHidden/>
          </w:rPr>
          <w:t>55</w:t>
        </w:r>
        <w:r>
          <w:rPr>
            <w:rFonts w:hint="eastAsia"/>
            <w:noProof/>
            <w:webHidden/>
          </w:rPr>
          <w:fldChar w:fldCharType="end"/>
        </w:r>
      </w:hyperlink>
    </w:p>
    <w:p w:rsidR="00C07B7F" w:rsidRDefault="00C07B7F" w:rsidP="00C07B7F">
      <w:pPr>
        <w:pStyle w:val="20"/>
        <w:tabs>
          <w:tab w:val="right" w:leader="dot" w:pos="8296"/>
        </w:tabs>
        <w:spacing w:line="300" w:lineRule="auto"/>
        <w:rPr>
          <w:rFonts w:ascii="Calibri" w:hAnsi="Calibri" w:hint="eastAsia"/>
          <w:noProof/>
          <w:szCs w:val="22"/>
        </w:rPr>
      </w:pPr>
      <w:hyperlink w:anchor="_Toc433991690" w:history="1">
        <w:r w:rsidRPr="001027C7">
          <w:rPr>
            <w:rStyle w:val="a5"/>
            <w:rFonts w:hint="eastAsia"/>
            <w:noProof/>
          </w:rPr>
          <w:t xml:space="preserve">2.13 </w:t>
        </w:r>
        <w:r w:rsidRPr="001027C7">
          <w:rPr>
            <w:rStyle w:val="a5"/>
            <w:rFonts w:hint="eastAsia"/>
            <w:noProof/>
          </w:rPr>
          <w:t>蒙特卡洛模拟分析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_Toc433991690 \h</w:instrText>
        </w:r>
        <w:r>
          <w:rPr>
            <w:rFonts w:hint="eastAsia"/>
            <w:noProof/>
            <w:webHidden/>
          </w:rPr>
          <w:instrText xml:space="preserve"> </w:instrText>
        </w:r>
        <w:r>
          <w:rPr>
            <w:rFonts w:hint="eastAsia"/>
            <w:noProof/>
            <w:webHidden/>
          </w:rPr>
        </w:r>
        <w:r>
          <w:rPr>
            <w:noProof/>
            <w:webHidden/>
          </w:rPr>
          <w:fldChar w:fldCharType="separate"/>
        </w:r>
        <w:r w:rsidR="00441200">
          <w:rPr>
            <w:noProof/>
            <w:webHidden/>
          </w:rPr>
          <w:t>57</w:t>
        </w:r>
        <w:r>
          <w:rPr>
            <w:rFonts w:hint="eastAsia"/>
            <w:noProof/>
            <w:webHidden/>
          </w:rPr>
          <w:fldChar w:fldCharType="end"/>
        </w:r>
      </w:hyperlink>
    </w:p>
    <w:p w:rsidR="00C07B7F" w:rsidRDefault="00C07B7F" w:rsidP="00C07B7F">
      <w:pPr>
        <w:pStyle w:val="20"/>
        <w:tabs>
          <w:tab w:val="right" w:leader="dot" w:pos="8296"/>
        </w:tabs>
        <w:spacing w:line="300" w:lineRule="auto"/>
        <w:rPr>
          <w:rFonts w:ascii="Calibri" w:hAnsi="Calibri" w:hint="eastAsia"/>
          <w:noProof/>
          <w:szCs w:val="22"/>
        </w:rPr>
      </w:pPr>
      <w:hyperlink w:anchor="_Toc433991691" w:history="1">
        <w:r w:rsidRPr="001027C7">
          <w:rPr>
            <w:rStyle w:val="a5"/>
            <w:rFonts w:hint="eastAsia"/>
            <w:noProof/>
            <w:kern w:val="0"/>
          </w:rPr>
          <w:t xml:space="preserve">2.14 </w:t>
        </w:r>
        <w:r w:rsidRPr="001027C7">
          <w:rPr>
            <w:rStyle w:val="a5"/>
            <w:rFonts w:hint="eastAsia"/>
            <w:noProof/>
            <w:kern w:val="0"/>
          </w:rPr>
          <w:t>层次模糊综合评价法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_Toc433991691 \h</w:instrText>
        </w:r>
        <w:r>
          <w:rPr>
            <w:rFonts w:hint="eastAsia"/>
            <w:noProof/>
            <w:webHidden/>
          </w:rPr>
          <w:instrText xml:space="preserve"> </w:instrText>
        </w:r>
        <w:r>
          <w:rPr>
            <w:rFonts w:hint="eastAsia"/>
            <w:noProof/>
            <w:webHidden/>
          </w:rPr>
        </w:r>
        <w:r>
          <w:rPr>
            <w:noProof/>
            <w:webHidden/>
          </w:rPr>
          <w:fldChar w:fldCharType="separate"/>
        </w:r>
        <w:r w:rsidR="00441200">
          <w:rPr>
            <w:noProof/>
            <w:webHidden/>
          </w:rPr>
          <w:t>58</w:t>
        </w:r>
        <w:r>
          <w:rPr>
            <w:rFonts w:hint="eastAsia"/>
            <w:noProof/>
            <w:webHidden/>
          </w:rPr>
          <w:fldChar w:fldCharType="end"/>
        </w:r>
      </w:hyperlink>
    </w:p>
    <w:p w:rsidR="00C07B7F" w:rsidRDefault="00C07B7F" w:rsidP="00C07B7F">
      <w:pPr>
        <w:pStyle w:val="20"/>
        <w:tabs>
          <w:tab w:val="right" w:leader="dot" w:pos="8296"/>
        </w:tabs>
        <w:spacing w:line="300" w:lineRule="auto"/>
        <w:rPr>
          <w:rFonts w:ascii="Calibri" w:hAnsi="Calibri" w:hint="eastAsia"/>
          <w:noProof/>
          <w:szCs w:val="22"/>
        </w:rPr>
      </w:pPr>
      <w:hyperlink w:anchor="_Toc433991692" w:history="1">
        <w:r w:rsidRPr="001027C7">
          <w:rPr>
            <w:rStyle w:val="a5"/>
            <w:rFonts w:hint="eastAsia"/>
            <w:noProof/>
          </w:rPr>
          <w:t xml:space="preserve">2.15 </w:t>
        </w:r>
        <w:r w:rsidRPr="001027C7">
          <w:rPr>
            <w:rStyle w:val="a5"/>
            <w:rFonts w:hint="eastAsia"/>
            <w:noProof/>
          </w:rPr>
          <w:t>因子分析法（</w:t>
        </w:r>
        <w:r w:rsidRPr="001027C7">
          <w:rPr>
            <w:rStyle w:val="a5"/>
            <w:rFonts w:hint="eastAsia"/>
            <w:noProof/>
          </w:rPr>
          <w:t>FA</w:t>
        </w:r>
        <w:r w:rsidRPr="001027C7">
          <w:rPr>
            <w:rStyle w:val="a5"/>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_Toc433991692 \h</w:instrText>
        </w:r>
        <w:r>
          <w:rPr>
            <w:rFonts w:hint="eastAsia"/>
            <w:noProof/>
            <w:webHidden/>
          </w:rPr>
          <w:instrText xml:space="preserve"> </w:instrText>
        </w:r>
        <w:r>
          <w:rPr>
            <w:rFonts w:hint="eastAsia"/>
            <w:noProof/>
            <w:webHidden/>
          </w:rPr>
        </w:r>
        <w:r>
          <w:rPr>
            <w:noProof/>
            <w:webHidden/>
          </w:rPr>
          <w:fldChar w:fldCharType="separate"/>
        </w:r>
        <w:r w:rsidR="00441200">
          <w:rPr>
            <w:noProof/>
            <w:webHidden/>
          </w:rPr>
          <w:t>59</w:t>
        </w:r>
        <w:r>
          <w:rPr>
            <w:rFonts w:hint="eastAsia"/>
            <w:noProof/>
            <w:webHidden/>
          </w:rPr>
          <w:fldChar w:fldCharType="end"/>
        </w:r>
      </w:hyperlink>
    </w:p>
    <w:p w:rsidR="008668D5" w:rsidRDefault="007D7136" w:rsidP="00C07B7F">
      <w:pPr>
        <w:pStyle w:val="20"/>
        <w:tabs>
          <w:tab w:val="right" w:leader="dot" w:pos="8296"/>
        </w:tabs>
        <w:spacing w:line="300" w:lineRule="auto"/>
      </w:pPr>
      <w:r w:rsidRPr="00D66AAB">
        <w:fldChar w:fldCharType="end"/>
      </w:r>
    </w:p>
    <w:p w:rsidR="00E00199" w:rsidRDefault="00E00199" w:rsidP="005473D9">
      <w:pPr>
        <w:pStyle w:val="1"/>
        <w:rPr>
          <w:szCs w:val="24"/>
        </w:rPr>
        <w:sectPr w:rsidR="00E00199" w:rsidSect="00743BF5">
          <w:pgSz w:w="11906" w:h="16838"/>
          <w:pgMar w:top="1440" w:right="1800" w:bottom="1440" w:left="1800" w:header="851" w:footer="992" w:gutter="0"/>
          <w:cols w:space="720"/>
          <w:docGrid w:type="lines" w:linePitch="312"/>
        </w:sectPr>
      </w:pPr>
    </w:p>
    <w:p w:rsidR="008668D5" w:rsidRPr="005473D9" w:rsidRDefault="008668D5" w:rsidP="005473D9">
      <w:pPr>
        <w:pStyle w:val="1"/>
        <w:rPr>
          <w:szCs w:val="24"/>
        </w:rPr>
      </w:pPr>
      <w:bookmarkStart w:id="0" w:name="_Toc433991660"/>
      <w:r w:rsidRPr="005473D9">
        <w:rPr>
          <w:rFonts w:hint="eastAsia"/>
          <w:szCs w:val="24"/>
        </w:rPr>
        <w:lastRenderedPageBreak/>
        <w:t>第</w:t>
      </w:r>
      <w:r w:rsidRPr="005473D9">
        <w:rPr>
          <w:rFonts w:hint="eastAsia"/>
          <w:szCs w:val="24"/>
        </w:rPr>
        <w:t>1</w:t>
      </w:r>
      <w:r w:rsidRPr="005473D9">
        <w:rPr>
          <w:rFonts w:hint="eastAsia"/>
          <w:szCs w:val="24"/>
        </w:rPr>
        <w:t>章</w:t>
      </w:r>
      <w:r w:rsidR="00201A07">
        <w:rPr>
          <w:rFonts w:hint="eastAsia"/>
          <w:szCs w:val="24"/>
        </w:rPr>
        <w:t xml:space="preserve"> </w:t>
      </w:r>
      <w:r w:rsidRPr="005473D9">
        <w:rPr>
          <w:rFonts w:hint="eastAsia"/>
          <w:szCs w:val="24"/>
        </w:rPr>
        <w:t>技术经济评价指标权重确定</w:t>
      </w:r>
      <w:bookmarkEnd w:id="0"/>
    </w:p>
    <w:p w:rsidR="007D70E7" w:rsidRPr="00874340" w:rsidRDefault="00412D1F" w:rsidP="00874340">
      <w:pPr>
        <w:pStyle w:val="2"/>
      </w:pPr>
      <w:bookmarkStart w:id="1" w:name="_Toc433991661"/>
      <w:r>
        <w:rPr>
          <w:rFonts w:hint="eastAsia"/>
        </w:rPr>
        <w:t>1.1</w:t>
      </w:r>
      <w:r w:rsidR="0023073F">
        <w:rPr>
          <w:rFonts w:hint="eastAsia"/>
        </w:rPr>
        <w:t xml:space="preserve"> </w:t>
      </w:r>
      <w:r w:rsidR="007373BE">
        <w:rPr>
          <w:rFonts w:hint="eastAsia"/>
        </w:rPr>
        <w:t>概述</w:t>
      </w:r>
      <w:bookmarkEnd w:id="1"/>
    </w:p>
    <w:p w:rsidR="007D70E7" w:rsidRPr="007256A2" w:rsidRDefault="007D70E7" w:rsidP="00874340">
      <w:pPr>
        <w:spacing w:line="360" w:lineRule="auto"/>
        <w:ind w:firstLineChars="200" w:firstLine="480"/>
        <w:rPr>
          <w:sz w:val="24"/>
          <w:szCs w:val="24"/>
        </w:rPr>
      </w:pPr>
      <w:r>
        <w:rPr>
          <w:rFonts w:hint="eastAsia"/>
          <w:sz w:val="24"/>
          <w:szCs w:val="24"/>
        </w:rPr>
        <w:t>气田排水采气技术经济综合评价过程是一个多指标综合评价的过程，而多指标综合评价中各评价指标权数分配不同会直接导致评价对象优劣顺序的改变，因而权数的合理性、准确性直接回影响综合评价结果的可靠性。一般来说评价者在分配权数时要考虑三个因素：（</w:t>
      </w:r>
      <w:r>
        <w:rPr>
          <w:rFonts w:hint="eastAsia"/>
          <w:sz w:val="24"/>
          <w:szCs w:val="24"/>
        </w:rPr>
        <w:t>1</w:t>
      </w:r>
      <w:r>
        <w:rPr>
          <w:rFonts w:hint="eastAsia"/>
          <w:sz w:val="24"/>
          <w:szCs w:val="24"/>
        </w:rPr>
        <w:t>）指标</w:t>
      </w:r>
      <w:r w:rsidRPr="007256A2">
        <w:rPr>
          <w:rFonts w:hint="eastAsia"/>
          <w:sz w:val="24"/>
          <w:szCs w:val="24"/>
        </w:rPr>
        <w:t>变异程度</w:t>
      </w:r>
      <w:r>
        <w:rPr>
          <w:rFonts w:hint="eastAsia"/>
          <w:sz w:val="24"/>
          <w:szCs w:val="24"/>
        </w:rPr>
        <w:t>大小，即指标能够</w:t>
      </w:r>
      <w:r w:rsidRPr="007256A2">
        <w:rPr>
          <w:rFonts w:hint="eastAsia"/>
          <w:sz w:val="24"/>
          <w:szCs w:val="24"/>
        </w:rPr>
        <w:t>分辨</w:t>
      </w:r>
      <w:r>
        <w:rPr>
          <w:rFonts w:hint="eastAsia"/>
          <w:sz w:val="24"/>
          <w:szCs w:val="24"/>
        </w:rPr>
        <w:t>出被评价对象之间差异能力的大小；（</w:t>
      </w:r>
      <w:r>
        <w:rPr>
          <w:rFonts w:hint="eastAsia"/>
          <w:sz w:val="24"/>
          <w:szCs w:val="24"/>
        </w:rPr>
        <w:t>2</w:t>
      </w:r>
      <w:r>
        <w:rPr>
          <w:rFonts w:hint="eastAsia"/>
          <w:sz w:val="24"/>
          <w:szCs w:val="24"/>
        </w:rPr>
        <w:t>）</w:t>
      </w:r>
      <w:r w:rsidR="004175DD">
        <w:rPr>
          <w:rFonts w:hint="eastAsia"/>
          <w:sz w:val="24"/>
          <w:szCs w:val="24"/>
        </w:rPr>
        <w:t>指标</w:t>
      </w:r>
      <w:r w:rsidR="004175DD" w:rsidRPr="007256A2">
        <w:rPr>
          <w:rFonts w:hint="eastAsia"/>
          <w:sz w:val="24"/>
          <w:szCs w:val="24"/>
        </w:rPr>
        <w:t>独立性</w:t>
      </w:r>
      <w:r w:rsidR="004175DD">
        <w:rPr>
          <w:rFonts w:hint="eastAsia"/>
          <w:sz w:val="24"/>
          <w:szCs w:val="24"/>
        </w:rPr>
        <w:t>的大小，即与其他指标</w:t>
      </w:r>
      <w:r w:rsidR="004175DD" w:rsidRPr="007256A2">
        <w:rPr>
          <w:rFonts w:hint="eastAsia"/>
          <w:sz w:val="24"/>
          <w:szCs w:val="24"/>
        </w:rPr>
        <w:t>重复</w:t>
      </w:r>
      <w:r w:rsidR="004175DD">
        <w:rPr>
          <w:rFonts w:hint="eastAsia"/>
          <w:sz w:val="24"/>
          <w:szCs w:val="24"/>
        </w:rPr>
        <w:t>的信息多少；</w:t>
      </w:r>
      <w:r>
        <w:rPr>
          <w:rFonts w:hint="eastAsia"/>
          <w:sz w:val="24"/>
          <w:szCs w:val="24"/>
        </w:rPr>
        <w:t>；（</w:t>
      </w:r>
      <w:r>
        <w:rPr>
          <w:rFonts w:hint="eastAsia"/>
          <w:sz w:val="24"/>
          <w:szCs w:val="24"/>
        </w:rPr>
        <w:t>3</w:t>
      </w:r>
      <w:r>
        <w:rPr>
          <w:rFonts w:hint="eastAsia"/>
          <w:sz w:val="24"/>
          <w:szCs w:val="24"/>
        </w:rPr>
        <w:t>）评价者的</w:t>
      </w:r>
      <w:r w:rsidRPr="007256A2">
        <w:rPr>
          <w:rFonts w:hint="eastAsia"/>
          <w:sz w:val="24"/>
          <w:szCs w:val="24"/>
        </w:rPr>
        <w:t>主观偏好</w:t>
      </w:r>
      <w:r>
        <w:rPr>
          <w:rFonts w:hint="eastAsia"/>
          <w:sz w:val="24"/>
          <w:szCs w:val="24"/>
        </w:rPr>
        <w:t>。概括起来权数的分配有主观赋权、客观赋权和组合赋权三类方法。本小节在综述各种</w:t>
      </w:r>
      <w:r w:rsidRPr="007256A2">
        <w:rPr>
          <w:rFonts w:hint="eastAsia"/>
          <w:sz w:val="24"/>
          <w:szCs w:val="24"/>
        </w:rPr>
        <w:t>赋权方法</w:t>
      </w:r>
      <w:r>
        <w:rPr>
          <w:rFonts w:hint="eastAsia"/>
          <w:sz w:val="24"/>
          <w:szCs w:val="24"/>
        </w:rPr>
        <w:t>的基本原理和步骤的基础上，分析每种方法的优缺点，并讨论了每种方法的应用及其效果。</w:t>
      </w:r>
    </w:p>
    <w:p w:rsidR="007D70E7" w:rsidRPr="00060D58" w:rsidRDefault="007D70E7" w:rsidP="00060D58">
      <w:pPr>
        <w:pStyle w:val="2"/>
      </w:pPr>
      <w:bookmarkStart w:id="2" w:name="_Toc433991662"/>
      <w:r w:rsidRPr="00060D58">
        <w:rPr>
          <w:rFonts w:hint="eastAsia"/>
        </w:rPr>
        <w:t>1.2</w:t>
      </w:r>
      <w:r w:rsidR="0023073F">
        <w:rPr>
          <w:rFonts w:hint="eastAsia"/>
        </w:rPr>
        <w:t xml:space="preserve"> </w:t>
      </w:r>
      <w:r w:rsidRPr="00060D58">
        <w:rPr>
          <w:rFonts w:hint="eastAsia"/>
        </w:rPr>
        <w:t>客观赋权法</w:t>
      </w:r>
      <w:bookmarkEnd w:id="2"/>
    </w:p>
    <w:p w:rsidR="00AC07CA" w:rsidRPr="00060D58" w:rsidRDefault="007D70E7" w:rsidP="00060D58">
      <w:pPr>
        <w:pStyle w:val="3"/>
      </w:pPr>
      <w:bookmarkStart w:id="3" w:name="_Toc433991663"/>
      <w:r>
        <w:rPr>
          <w:rFonts w:hint="eastAsia"/>
        </w:rPr>
        <w:t>1.2.1</w:t>
      </w:r>
      <w:r w:rsidR="0023073F">
        <w:rPr>
          <w:rFonts w:hint="eastAsia"/>
        </w:rPr>
        <w:t xml:space="preserve"> </w:t>
      </w:r>
      <w:r>
        <w:rPr>
          <w:rFonts w:hint="eastAsia"/>
        </w:rPr>
        <w:t>熵值法</w:t>
      </w:r>
      <w:r w:rsidR="00CE3D20">
        <w:rPr>
          <w:rFonts w:hint="eastAsia"/>
        </w:rPr>
        <w:t>(</w:t>
      </w:r>
      <w:r w:rsidR="0023073F">
        <w:rPr>
          <w:rFonts w:hint="eastAsia"/>
        </w:rPr>
        <w:t>E</w:t>
      </w:r>
      <w:r w:rsidR="00CE3D20" w:rsidRPr="00D927A9">
        <w:rPr>
          <w:rFonts w:hint="eastAsia"/>
        </w:rPr>
        <w:t>ntropy</w:t>
      </w:r>
      <w:r w:rsidR="00D927A9">
        <w:rPr>
          <w:rFonts w:hint="eastAsia"/>
        </w:rPr>
        <w:t xml:space="preserve"> </w:t>
      </w:r>
      <w:r w:rsidR="0023073F">
        <w:rPr>
          <w:rFonts w:hint="eastAsia"/>
        </w:rPr>
        <w:t>W</w:t>
      </w:r>
      <w:r w:rsidR="00CE3D20">
        <w:rPr>
          <w:rFonts w:hint="eastAsia"/>
        </w:rPr>
        <w:t>eight)</w:t>
      </w:r>
      <w:bookmarkEnd w:id="3"/>
    </w:p>
    <w:p w:rsidR="007D70E7" w:rsidRPr="005473D9" w:rsidRDefault="007D70E7" w:rsidP="005473D9">
      <w:pPr>
        <w:spacing w:line="360" w:lineRule="auto"/>
        <w:rPr>
          <w:rFonts w:ascii="黑体" w:eastAsia="黑体" w:hAnsi="黑体"/>
          <w:sz w:val="24"/>
        </w:rPr>
      </w:pPr>
      <w:r w:rsidRPr="005473D9">
        <w:rPr>
          <w:rFonts w:ascii="黑体" w:eastAsia="黑体" w:hAnsi="黑体" w:hint="eastAsia"/>
          <w:sz w:val="24"/>
        </w:rPr>
        <w:t>（1）熵值法的基本思想</w:t>
      </w:r>
    </w:p>
    <w:p w:rsidR="007D70E7" w:rsidRDefault="007D70E7" w:rsidP="005D4D88">
      <w:pPr>
        <w:autoSpaceDE w:val="0"/>
        <w:autoSpaceDN w:val="0"/>
        <w:spacing w:line="360" w:lineRule="auto"/>
        <w:ind w:firstLineChars="200" w:firstLine="480"/>
        <w:rPr>
          <w:sz w:val="24"/>
          <w:szCs w:val="24"/>
        </w:rPr>
      </w:pPr>
      <w:r>
        <w:rPr>
          <w:rFonts w:hint="eastAsia"/>
          <w:sz w:val="24"/>
          <w:szCs w:val="24"/>
        </w:rPr>
        <w:t>熵的概念源于热力学，是对</w:t>
      </w:r>
      <w:r w:rsidRPr="007256A2">
        <w:rPr>
          <w:rFonts w:hint="eastAsia"/>
          <w:sz w:val="24"/>
          <w:szCs w:val="24"/>
        </w:rPr>
        <w:t>系统状态不确定性</w:t>
      </w:r>
      <w:r>
        <w:rPr>
          <w:rFonts w:hint="eastAsia"/>
          <w:sz w:val="24"/>
          <w:szCs w:val="24"/>
        </w:rPr>
        <w:t>的一种度量。在信息论中，信息是系统有序程度的一种度量，而熵是系统无序程度的一种度量，两者绝对值相等，但符号相反，根据此性质，可以利用</w:t>
      </w:r>
      <w:r w:rsidRPr="007256A2">
        <w:rPr>
          <w:rFonts w:hint="eastAsia"/>
          <w:sz w:val="24"/>
          <w:szCs w:val="24"/>
        </w:rPr>
        <w:t>多目标决策评价中各方案的固有信息</w:t>
      </w:r>
      <w:r>
        <w:rPr>
          <w:rFonts w:hint="eastAsia"/>
          <w:sz w:val="24"/>
          <w:szCs w:val="24"/>
        </w:rPr>
        <w:t xml:space="preserve">, </w:t>
      </w:r>
      <w:r>
        <w:rPr>
          <w:rFonts w:hint="eastAsia"/>
          <w:sz w:val="24"/>
          <w:szCs w:val="24"/>
        </w:rPr>
        <w:t>通</w:t>
      </w:r>
      <w:r w:rsidRPr="007256A2">
        <w:rPr>
          <w:rFonts w:hint="eastAsia"/>
          <w:sz w:val="24"/>
          <w:szCs w:val="24"/>
        </w:rPr>
        <w:t>过熵值法得到各个指标的信息熵</w:t>
      </w:r>
      <w:r>
        <w:rPr>
          <w:rFonts w:hint="eastAsia"/>
          <w:sz w:val="24"/>
          <w:szCs w:val="24"/>
        </w:rPr>
        <w:t>，</w:t>
      </w:r>
      <w:r w:rsidRPr="007256A2">
        <w:rPr>
          <w:rFonts w:hint="eastAsia"/>
          <w:sz w:val="24"/>
          <w:szCs w:val="24"/>
        </w:rPr>
        <w:t>信息熵越小，</w:t>
      </w:r>
      <w:r w:rsidRPr="007256A2">
        <w:rPr>
          <w:rFonts w:hint="eastAsia"/>
          <w:sz w:val="24"/>
          <w:szCs w:val="24"/>
        </w:rPr>
        <w:t xml:space="preserve"> </w:t>
      </w:r>
      <w:r w:rsidRPr="007256A2">
        <w:rPr>
          <w:rFonts w:hint="eastAsia"/>
          <w:sz w:val="24"/>
          <w:szCs w:val="24"/>
        </w:rPr>
        <w:t>信息的无序度越低，其信息的效用值越大，指标权重越大。反之</w:t>
      </w:r>
      <w:r w:rsidRPr="007256A2">
        <w:rPr>
          <w:rFonts w:hint="eastAsia"/>
          <w:sz w:val="24"/>
          <w:szCs w:val="24"/>
        </w:rPr>
        <w:t xml:space="preserve">, </w:t>
      </w:r>
      <w:r w:rsidRPr="007256A2">
        <w:rPr>
          <w:rFonts w:hint="eastAsia"/>
          <w:sz w:val="24"/>
          <w:szCs w:val="24"/>
        </w:rPr>
        <w:t>信息熵越大，信息无序度越高，其信息的效用值越小，指标权重越小。</w:t>
      </w:r>
      <w:r w:rsidR="00FD7EF3">
        <w:rPr>
          <w:rFonts w:hint="eastAsia"/>
          <w:sz w:val="24"/>
          <w:szCs w:val="24"/>
        </w:rPr>
        <w:t>熵权法的基本思想是：人们在决策中</w:t>
      </w:r>
      <w:r w:rsidR="00FD7EF3" w:rsidRPr="007256A2">
        <w:rPr>
          <w:rFonts w:hint="eastAsia"/>
          <w:sz w:val="24"/>
          <w:szCs w:val="24"/>
        </w:rPr>
        <w:t>获得信息的多少和质量是</w:t>
      </w:r>
      <w:r w:rsidRPr="007256A2">
        <w:rPr>
          <w:rFonts w:hint="eastAsia"/>
          <w:sz w:val="24"/>
          <w:szCs w:val="24"/>
        </w:rPr>
        <w:t>精度和可靠性大小的决定因素之一</w:t>
      </w:r>
      <w:r>
        <w:rPr>
          <w:rFonts w:hint="eastAsia"/>
          <w:sz w:val="24"/>
          <w:szCs w:val="24"/>
        </w:rPr>
        <w:t>。</w:t>
      </w:r>
    </w:p>
    <w:p w:rsidR="007D70E7" w:rsidRPr="005473D9" w:rsidRDefault="007D70E7" w:rsidP="005473D9">
      <w:pPr>
        <w:spacing w:line="360" w:lineRule="auto"/>
        <w:rPr>
          <w:rFonts w:ascii="黑体" w:eastAsia="黑体" w:hAnsi="黑体"/>
          <w:sz w:val="24"/>
        </w:rPr>
      </w:pPr>
      <w:r w:rsidRPr="005473D9">
        <w:rPr>
          <w:rFonts w:ascii="黑体" w:eastAsia="黑体" w:hAnsi="黑体" w:hint="eastAsia"/>
          <w:sz w:val="24"/>
        </w:rPr>
        <w:t>（2）具体步骤</w:t>
      </w:r>
    </w:p>
    <w:p w:rsidR="00D65575" w:rsidRPr="008914CB" w:rsidRDefault="007D70E7" w:rsidP="007256A2">
      <w:pPr>
        <w:spacing w:line="360" w:lineRule="auto"/>
        <w:ind w:firstLineChars="200" w:firstLine="480"/>
        <w:rPr>
          <w:sz w:val="24"/>
          <w:szCs w:val="24"/>
        </w:rPr>
      </w:pPr>
      <w:r w:rsidRPr="007256A2">
        <w:rPr>
          <w:rFonts w:hint="eastAsia"/>
          <w:sz w:val="24"/>
          <w:szCs w:val="24"/>
        </w:rPr>
        <w:t>熵值法</w:t>
      </w:r>
      <w:r>
        <w:rPr>
          <w:rFonts w:hint="eastAsia"/>
          <w:sz w:val="24"/>
          <w:szCs w:val="24"/>
        </w:rPr>
        <w:t>是一种根据各指标传输给决策者</w:t>
      </w:r>
      <w:r w:rsidR="00CF16B1">
        <w:rPr>
          <w:rFonts w:hint="eastAsia"/>
          <w:sz w:val="24"/>
          <w:szCs w:val="24"/>
        </w:rPr>
        <w:t>的</w:t>
      </w:r>
      <w:r w:rsidR="00CF16B1" w:rsidRPr="007256A2">
        <w:rPr>
          <w:rFonts w:hint="eastAsia"/>
          <w:sz w:val="24"/>
          <w:szCs w:val="24"/>
        </w:rPr>
        <w:t>信息量</w:t>
      </w:r>
      <w:r w:rsidRPr="007256A2">
        <w:rPr>
          <w:rFonts w:hint="eastAsia"/>
          <w:sz w:val="24"/>
          <w:szCs w:val="24"/>
        </w:rPr>
        <w:t>大小</w:t>
      </w:r>
      <w:r w:rsidR="00D65575">
        <w:rPr>
          <w:rFonts w:hint="eastAsia"/>
          <w:sz w:val="24"/>
          <w:szCs w:val="24"/>
        </w:rPr>
        <w:t>来确定各指标权数的方法。</w:t>
      </w:r>
      <w:r w:rsidR="008914CB">
        <w:rPr>
          <w:rFonts w:hint="eastAsia"/>
          <w:sz w:val="24"/>
          <w:szCs w:val="24"/>
        </w:rPr>
        <w:t>通过计算偏差度</w:t>
      </w:r>
      <w:r w:rsidR="008914CB">
        <w:rPr>
          <w:rFonts w:hint="eastAsia"/>
          <w:sz w:val="24"/>
          <w:szCs w:val="24"/>
        </w:rPr>
        <w:t>(</w:t>
      </w:r>
      <w:r w:rsidR="008914CB">
        <w:rPr>
          <w:rFonts w:hint="eastAsia"/>
          <w:sz w:val="24"/>
          <w:szCs w:val="24"/>
        </w:rPr>
        <w:t>差异性系数</w:t>
      </w:r>
      <w:r w:rsidR="008914CB">
        <w:rPr>
          <w:rFonts w:hint="eastAsia"/>
          <w:sz w:val="24"/>
          <w:szCs w:val="24"/>
        </w:rPr>
        <w:t>)</w:t>
      </w:r>
      <w:r w:rsidR="008914CB" w:rsidRPr="007256A2">
        <w:rPr>
          <w:sz w:val="24"/>
          <w:szCs w:val="24"/>
        </w:rPr>
        <w:t xml:space="preserve"> </w:t>
      </w:r>
      <w:r w:rsidR="008914CB" w:rsidRPr="007256A2">
        <w:rPr>
          <w:sz w:val="24"/>
          <w:szCs w:val="24"/>
        </w:rPr>
        <w:object w:dxaOrig="2072" w:dyaOrig="382">
          <v:shape id="_x0000_i1025" type="#_x0000_t75" style="width:102.55pt;height:19pt;mso-position-horizontal-relative:page;mso-position-vertical-relative:page" o:ole="">
            <v:imagedata r:id="rId8" o:title=""/>
          </v:shape>
          <o:OLEObject Type="Embed" ProgID="Equation.DSMT4" ShapeID="_x0000_i1025" DrawAspect="Content" ObjectID="_1507735954" r:id="rId9">
            <o:FieldCodes>\* MERGEFORMAT</o:FieldCodes>
          </o:OLEObject>
        </w:object>
      </w:r>
      <w:r w:rsidR="008914CB">
        <w:rPr>
          <w:rFonts w:hint="eastAsia"/>
          <w:sz w:val="24"/>
          <w:szCs w:val="24"/>
        </w:rPr>
        <w:t>从而有</w:t>
      </w:r>
      <w:r w:rsidR="008914CB" w:rsidRPr="007256A2">
        <w:rPr>
          <w:sz w:val="24"/>
          <w:szCs w:val="24"/>
        </w:rPr>
        <w:object w:dxaOrig="326" w:dyaOrig="387">
          <v:shape id="_x0000_i1026" type="#_x0000_t75" style="width:15.55pt;height:19pt;mso-position-horizontal-relative:page;mso-position-vertical-relative:page" o:ole="">
            <v:imagedata r:id="rId10" o:title=""/>
          </v:shape>
          <o:OLEObject Type="Embed" ProgID="Equation.DSMT4" ShapeID="_x0000_i1026" DrawAspect="Content" ObjectID="_1507735955" r:id="rId11">
            <o:FieldCodes>\* MERGEFORMAT</o:FieldCodes>
          </o:OLEObject>
        </w:object>
      </w:r>
      <w:r w:rsidR="008914CB">
        <w:rPr>
          <w:rFonts w:hint="eastAsia"/>
          <w:sz w:val="24"/>
          <w:szCs w:val="24"/>
        </w:rPr>
        <w:t>越大，则指标越重要。</w:t>
      </w:r>
    </w:p>
    <w:p w:rsidR="007624CB" w:rsidRDefault="007D70E7" w:rsidP="007256A2">
      <w:pPr>
        <w:spacing w:line="360" w:lineRule="auto"/>
        <w:ind w:firstLineChars="200" w:firstLine="480"/>
        <w:rPr>
          <w:sz w:val="24"/>
          <w:szCs w:val="24"/>
        </w:rPr>
      </w:pPr>
      <w:r>
        <w:rPr>
          <w:rFonts w:hint="eastAsia"/>
          <w:sz w:val="24"/>
          <w:szCs w:val="24"/>
        </w:rPr>
        <w:t>设</w:t>
      </w:r>
      <w:r w:rsidR="007624CB">
        <w:rPr>
          <w:rFonts w:hint="eastAsia"/>
          <w:sz w:val="24"/>
          <w:szCs w:val="24"/>
        </w:rPr>
        <w:t>：</w:t>
      </w:r>
      <w:r>
        <w:rPr>
          <w:rFonts w:hint="eastAsia"/>
          <w:sz w:val="24"/>
          <w:szCs w:val="24"/>
        </w:rPr>
        <w:t>有</w:t>
      </w:r>
      <w:r>
        <w:rPr>
          <w:rFonts w:hint="eastAsia"/>
          <w:sz w:val="24"/>
          <w:szCs w:val="24"/>
        </w:rPr>
        <w:t>m</w:t>
      </w:r>
      <w:r>
        <w:rPr>
          <w:rFonts w:hint="eastAsia"/>
          <w:sz w:val="24"/>
          <w:szCs w:val="24"/>
        </w:rPr>
        <w:t>个方案，</w:t>
      </w:r>
      <w:r>
        <w:rPr>
          <w:rFonts w:hint="eastAsia"/>
          <w:sz w:val="24"/>
          <w:szCs w:val="24"/>
        </w:rPr>
        <w:t>n</w:t>
      </w:r>
      <w:r>
        <w:rPr>
          <w:rFonts w:hint="eastAsia"/>
          <w:sz w:val="24"/>
          <w:szCs w:val="24"/>
        </w:rPr>
        <w:t>项评价指标，</w:t>
      </w:r>
      <w:r w:rsidRPr="00743BF5">
        <w:rPr>
          <w:rFonts w:hint="eastAsia"/>
          <w:sz w:val="24"/>
          <w:szCs w:val="24"/>
        </w:rPr>
        <w:object w:dxaOrig="6805" w:dyaOrig="9244">
          <v:shape id="_x0000_i1027" type="#_x0000_t75" style="width:14.4pt;height:19pt;mso-position-horizontal-relative:page;mso-position-vertical-relative:page" o:ole="">
            <v:imagedata r:id="rId12" o:title=""/>
          </v:shape>
          <o:OLEObject Type="Embed" ProgID="Equation.3" ShapeID="_x0000_i1027" DrawAspect="Content" ObjectID="_1507735956" r:id="rId13">
            <o:FieldCodes>\* MERGEFORMAT</o:FieldCodes>
          </o:OLEObject>
        </w:object>
      </w:r>
      <w:r>
        <w:rPr>
          <w:rFonts w:hint="eastAsia"/>
          <w:sz w:val="24"/>
          <w:szCs w:val="24"/>
        </w:rPr>
        <w:t>为第</w:t>
      </w:r>
      <w:r>
        <w:rPr>
          <w:rFonts w:hint="eastAsia"/>
          <w:sz w:val="24"/>
          <w:szCs w:val="24"/>
        </w:rPr>
        <w:t>i</w:t>
      </w:r>
      <w:r w:rsidR="007624CB">
        <w:rPr>
          <w:rFonts w:hint="eastAsia"/>
          <w:sz w:val="24"/>
          <w:szCs w:val="24"/>
        </w:rPr>
        <w:t>种方案、</w:t>
      </w:r>
      <w:r>
        <w:rPr>
          <w:rFonts w:hint="eastAsia"/>
          <w:sz w:val="24"/>
          <w:szCs w:val="24"/>
        </w:rPr>
        <w:t>第</w:t>
      </w:r>
      <w:r>
        <w:rPr>
          <w:rFonts w:hint="eastAsia"/>
          <w:sz w:val="24"/>
          <w:szCs w:val="24"/>
        </w:rPr>
        <w:t>j</w:t>
      </w:r>
      <w:r>
        <w:rPr>
          <w:rFonts w:hint="eastAsia"/>
          <w:sz w:val="24"/>
          <w:szCs w:val="24"/>
        </w:rPr>
        <w:t>项指标的原始数据，对于给定的</w:t>
      </w:r>
      <w:r>
        <w:rPr>
          <w:rFonts w:hint="eastAsia"/>
          <w:sz w:val="24"/>
          <w:szCs w:val="24"/>
        </w:rPr>
        <w:t>j</w:t>
      </w:r>
      <w:r>
        <w:rPr>
          <w:rFonts w:hint="eastAsia"/>
          <w:sz w:val="24"/>
          <w:szCs w:val="24"/>
        </w:rPr>
        <w:t>，</w:t>
      </w:r>
      <w:r w:rsidRPr="00743BF5">
        <w:rPr>
          <w:rFonts w:hint="eastAsia"/>
          <w:sz w:val="24"/>
          <w:szCs w:val="24"/>
        </w:rPr>
        <w:object w:dxaOrig="6805" w:dyaOrig="9244">
          <v:shape id="_x0000_i1028" type="#_x0000_t75" style="width:14.4pt;height:19pt;mso-position-horizontal-relative:page;mso-position-vertical-relative:page" o:ole="">
            <v:imagedata r:id="rId14" o:title=""/>
          </v:shape>
          <o:OLEObject Type="Embed" ProgID="Equation.3" ShapeID="_x0000_i1028" DrawAspect="Content" ObjectID="_1507735957" r:id="rId15">
            <o:FieldCodes>\* MERGEFORMAT</o:FieldCodes>
          </o:OLEObject>
        </w:object>
      </w:r>
      <w:r w:rsidR="007624CB">
        <w:rPr>
          <w:rFonts w:hint="eastAsia"/>
          <w:sz w:val="24"/>
          <w:szCs w:val="24"/>
        </w:rPr>
        <w:t>的差异越大，则该项指标对方案</w:t>
      </w:r>
      <w:r>
        <w:rPr>
          <w:rFonts w:hint="eastAsia"/>
          <w:sz w:val="24"/>
          <w:szCs w:val="24"/>
        </w:rPr>
        <w:t>比较作用</w:t>
      </w:r>
      <w:r w:rsidR="007624CB">
        <w:rPr>
          <w:rFonts w:hint="eastAsia"/>
          <w:sz w:val="24"/>
          <w:szCs w:val="24"/>
        </w:rPr>
        <w:t>就</w:t>
      </w:r>
      <w:r>
        <w:rPr>
          <w:rFonts w:hint="eastAsia"/>
          <w:sz w:val="24"/>
          <w:szCs w:val="24"/>
        </w:rPr>
        <w:t>越大</w:t>
      </w:r>
      <w:r w:rsidR="007624CB">
        <w:rPr>
          <w:rFonts w:hint="eastAsia"/>
          <w:sz w:val="24"/>
          <w:szCs w:val="24"/>
        </w:rPr>
        <w:t>：</w:t>
      </w:r>
      <w:r>
        <w:rPr>
          <w:rFonts w:hint="eastAsia"/>
          <w:sz w:val="24"/>
          <w:szCs w:val="24"/>
        </w:rPr>
        <w:t>亦即该项指标包含和传输的信息</w:t>
      </w:r>
      <w:r w:rsidR="007624CB">
        <w:rPr>
          <w:rFonts w:hint="eastAsia"/>
          <w:sz w:val="24"/>
          <w:szCs w:val="24"/>
        </w:rPr>
        <w:t>就</w:t>
      </w:r>
      <w:r>
        <w:rPr>
          <w:rFonts w:hint="eastAsia"/>
          <w:sz w:val="24"/>
          <w:szCs w:val="24"/>
        </w:rPr>
        <w:t>越多。信息的增加意味着熵的减少</w:t>
      </w:r>
      <w:r>
        <w:rPr>
          <w:rFonts w:hint="eastAsia"/>
          <w:sz w:val="24"/>
          <w:szCs w:val="24"/>
        </w:rPr>
        <w:t xml:space="preserve">, </w:t>
      </w:r>
      <w:r w:rsidR="007624CB">
        <w:rPr>
          <w:rFonts w:hint="eastAsia"/>
          <w:sz w:val="24"/>
          <w:szCs w:val="24"/>
        </w:rPr>
        <w:t>熵可以用来度量这种信息量</w:t>
      </w:r>
      <w:r>
        <w:rPr>
          <w:rFonts w:hint="eastAsia"/>
          <w:sz w:val="24"/>
          <w:szCs w:val="24"/>
        </w:rPr>
        <w:t>大小。</w:t>
      </w:r>
    </w:p>
    <w:p w:rsidR="007D70E7" w:rsidRDefault="007D70E7" w:rsidP="00D65575">
      <w:pPr>
        <w:autoSpaceDE w:val="0"/>
        <w:autoSpaceDN w:val="0"/>
        <w:spacing w:line="360" w:lineRule="auto"/>
        <w:ind w:firstLineChars="200" w:firstLine="480"/>
        <w:rPr>
          <w:sz w:val="24"/>
          <w:szCs w:val="24"/>
        </w:rPr>
      </w:pPr>
      <w:r>
        <w:rPr>
          <w:rFonts w:hint="eastAsia"/>
          <w:sz w:val="24"/>
          <w:szCs w:val="24"/>
        </w:rPr>
        <w:lastRenderedPageBreak/>
        <w:t>设</w:t>
      </w:r>
      <w:r w:rsidR="007624CB">
        <w:rPr>
          <w:rFonts w:hint="eastAsia"/>
          <w:sz w:val="24"/>
          <w:szCs w:val="24"/>
        </w:rPr>
        <w:t>：</w:t>
      </w:r>
      <w:r>
        <w:rPr>
          <w:rFonts w:hint="eastAsia"/>
          <w:sz w:val="24"/>
          <w:szCs w:val="24"/>
        </w:rPr>
        <w:t>评价对象的</w:t>
      </w:r>
      <w:r w:rsidRPr="007624CB">
        <w:rPr>
          <w:rFonts w:hint="eastAsia"/>
          <w:sz w:val="24"/>
          <w:szCs w:val="24"/>
        </w:rPr>
        <w:t>决策矩阵</w:t>
      </w:r>
      <w:r w:rsidR="00FD50C2">
        <w:rPr>
          <w:rFonts w:hint="eastAsia"/>
          <w:sz w:val="24"/>
          <w:szCs w:val="24"/>
        </w:rPr>
        <w:t>(</w:t>
      </w:r>
      <w:r w:rsidR="005F5A16">
        <w:rPr>
          <w:rFonts w:hint="eastAsia"/>
          <w:sz w:val="24"/>
          <w:szCs w:val="24"/>
        </w:rPr>
        <w:t>original</w:t>
      </w:r>
      <w:r w:rsidR="00FD50C2" w:rsidRPr="00FD50C2">
        <w:rPr>
          <w:sz w:val="24"/>
          <w:szCs w:val="24"/>
        </w:rPr>
        <w:t xml:space="preserve"> data</w:t>
      </w:r>
      <w:r w:rsidR="00FD50C2">
        <w:rPr>
          <w:rFonts w:hint="eastAsia"/>
          <w:sz w:val="24"/>
          <w:szCs w:val="24"/>
        </w:rPr>
        <w:t>)</w:t>
      </w:r>
      <w:r w:rsidRPr="007624CB">
        <w:rPr>
          <w:rFonts w:hint="eastAsia"/>
          <w:sz w:val="24"/>
          <w:szCs w:val="24"/>
        </w:rPr>
        <w:t>为</w:t>
      </w:r>
      <w:r w:rsidRPr="00743BF5">
        <w:rPr>
          <w:position w:val="-14"/>
          <w:sz w:val="24"/>
          <w:szCs w:val="24"/>
        </w:rPr>
        <w:object w:dxaOrig="1206" w:dyaOrig="382">
          <v:shape id="_x0000_i1029" type="#_x0000_t75" style="width:59.9pt;height:19pt;mso-position-horizontal-relative:page;mso-position-vertical-relative:page" o:ole="">
            <v:imagedata r:id="rId16" o:title=""/>
          </v:shape>
          <o:OLEObject Type="Embed" ProgID="Equation.DSMT4" ShapeID="_x0000_i1029" DrawAspect="Content" ObjectID="_1507735958" r:id="rId17">
            <o:FieldCodes>\* MERGEFORMAT</o:FieldCodes>
          </o:OLEObject>
        </w:object>
      </w:r>
      <w:r w:rsidR="007624CB">
        <w:rPr>
          <w:rFonts w:hint="eastAsia"/>
          <w:sz w:val="24"/>
          <w:szCs w:val="24"/>
        </w:rPr>
        <w:t>，用熵值法确定指标权数步骤如下。</w:t>
      </w:r>
    </w:p>
    <w:p w:rsidR="007624CB" w:rsidRPr="00BD18DB" w:rsidRDefault="007D7136" w:rsidP="007624CB">
      <w:pPr>
        <w:spacing w:line="360" w:lineRule="auto"/>
        <w:ind w:firstLineChars="200" w:firstLine="480"/>
        <w:rPr>
          <w:sz w:val="24"/>
          <w:szCs w:val="24"/>
        </w:rPr>
      </w:pPr>
      <w:r>
        <w:rPr>
          <w:sz w:val="24"/>
          <w:szCs w:val="24"/>
        </w:rPr>
        <w:fldChar w:fldCharType="begin"/>
      </w:r>
      <w:r w:rsidR="007D70E7">
        <w:rPr>
          <w:sz w:val="24"/>
          <w:szCs w:val="24"/>
        </w:rPr>
        <w:instrText xml:space="preserve"> </w:instrText>
      </w:r>
      <w:r w:rsidR="007D70E7">
        <w:rPr>
          <w:rFonts w:hint="eastAsia"/>
          <w:sz w:val="24"/>
          <w:szCs w:val="24"/>
        </w:rPr>
        <w:instrText>= 1 \* GB3</w:instrText>
      </w:r>
      <w:r w:rsidR="007D70E7">
        <w:rPr>
          <w:sz w:val="24"/>
          <w:szCs w:val="24"/>
        </w:rPr>
        <w:instrText xml:space="preserve"> </w:instrText>
      </w:r>
      <w:r>
        <w:rPr>
          <w:sz w:val="24"/>
          <w:szCs w:val="24"/>
        </w:rPr>
        <w:fldChar w:fldCharType="separate"/>
      </w:r>
      <w:r w:rsidR="007D70E7">
        <w:rPr>
          <w:rFonts w:hint="eastAsia"/>
          <w:sz w:val="24"/>
          <w:szCs w:val="24"/>
        </w:rPr>
        <w:t>①</w:t>
      </w:r>
      <w:r>
        <w:rPr>
          <w:sz w:val="24"/>
          <w:szCs w:val="24"/>
        </w:rPr>
        <w:fldChar w:fldCharType="end"/>
      </w:r>
      <w:r w:rsidR="007D70E7">
        <w:rPr>
          <w:rFonts w:hint="eastAsia"/>
          <w:sz w:val="24"/>
          <w:szCs w:val="24"/>
        </w:rPr>
        <w:t xml:space="preserve"> </w:t>
      </w:r>
      <w:r w:rsidR="007D70E7">
        <w:rPr>
          <w:rFonts w:hint="eastAsia"/>
          <w:sz w:val="24"/>
          <w:szCs w:val="24"/>
        </w:rPr>
        <w:t>计算第</w:t>
      </w:r>
      <w:r w:rsidR="007D70E7" w:rsidRPr="00743BF5">
        <w:rPr>
          <w:position w:val="-10"/>
          <w:sz w:val="24"/>
          <w:szCs w:val="24"/>
        </w:rPr>
        <w:object w:dxaOrig="205" w:dyaOrig="307">
          <v:shape id="_x0000_i1030" type="#_x0000_t75" style="width:9.2pt;height:15pt;mso-position-horizontal-relative:page;mso-position-vertical-relative:page" o:ole="">
            <v:imagedata r:id="rId18" o:title=""/>
          </v:shape>
          <o:OLEObject Type="Embed" ProgID="Equation.DSMT4" ShapeID="_x0000_i1030" DrawAspect="Content" ObjectID="_1507735959" r:id="rId19">
            <o:FieldCodes>\* MERGEFORMAT</o:FieldCodes>
          </o:OLEObject>
        </w:object>
      </w:r>
      <w:r w:rsidR="007D70E7">
        <w:rPr>
          <w:rFonts w:hint="eastAsia"/>
          <w:sz w:val="24"/>
          <w:szCs w:val="24"/>
        </w:rPr>
        <w:t>项指标下</w:t>
      </w:r>
      <w:r w:rsidR="00BD18DB">
        <w:rPr>
          <w:rFonts w:hint="eastAsia"/>
          <w:sz w:val="24"/>
          <w:szCs w:val="24"/>
        </w:rPr>
        <w:t>，</w:t>
      </w:r>
      <w:r w:rsidR="007D70E7">
        <w:rPr>
          <w:rFonts w:hint="eastAsia"/>
          <w:sz w:val="24"/>
          <w:szCs w:val="24"/>
        </w:rPr>
        <w:t>第</w:t>
      </w:r>
      <w:r w:rsidR="00BD18DB" w:rsidRPr="00743BF5">
        <w:rPr>
          <w:position w:val="-6"/>
          <w:sz w:val="24"/>
          <w:szCs w:val="24"/>
        </w:rPr>
        <w:object w:dxaOrig="143" w:dyaOrig="265">
          <v:shape id="_x0000_i1031" type="#_x0000_t75" style="width:6.9pt;height:13.25pt;mso-position-horizontal-relative:page;mso-position-vertical-relative:page" o:ole="">
            <v:imagedata r:id="rId20" o:title=""/>
          </v:shape>
          <o:OLEObject Type="Embed" ProgID="Equation.DSMT4" ShapeID="_x0000_i1031" DrawAspect="Content" ObjectID="_1507735960" r:id="rId21">
            <o:FieldCodes>\* MERGEFORMAT</o:FieldCodes>
          </o:OLEObject>
        </w:object>
      </w:r>
      <w:r w:rsidR="00BD18DB">
        <w:rPr>
          <w:rFonts w:hint="eastAsia"/>
          <w:sz w:val="24"/>
          <w:szCs w:val="24"/>
        </w:rPr>
        <w:t>种</w:t>
      </w:r>
      <w:r w:rsidR="007D70E7">
        <w:rPr>
          <w:rFonts w:hint="eastAsia"/>
          <w:sz w:val="24"/>
          <w:szCs w:val="24"/>
        </w:rPr>
        <w:t>方案指标值比重</w:t>
      </w:r>
      <w:r w:rsidR="00BD18DB" w:rsidRPr="00743BF5">
        <w:rPr>
          <w:position w:val="-14"/>
          <w:sz w:val="24"/>
          <w:szCs w:val="24"/>
        </w:rPr>
        <w:object w:dxaOrig="305" w:dyaOrig="387">
          <v:shape id="_x0000_i1032" type="#_x0000_t75" style="width:15pt;height:19pt;mso-position-horizontal-relative:page;mso-position-vertical-relative:page" o:ole="">
            <v:imagedata r:id="rId22" o:title=""/>
          </v:shape>
          <o:OLEObject Type="Embed" ProgID="Equation.DSMT4" ShapeID="_x0000_i1032" DrawAspect="Content" ObjectID="_1507735961" r:id="rId23">
            <o:FieldCodes>\* MERGEFORMAT</o:FieldCodes>
          </o:OLEObject>
        </w:object>
      </w:r>
      <w:r w:rsidR="00BD18DB">
        <w:rPr>
          <w:rFonts w:hint="eastAsia"/>
          <w:sz w:val="24"/>
          <w:szCs w:val="24"/>
        </w:rPr>
        <w:t>：</w:t>
      </w:r>
      <w:r w:rsidR="00BD18DB">
        <w:rPr>
          <w:rFonts w:hint="eastAsia"/>
          <w:sz w:val="24"/>
          <w:szCs w:val="24"/>
        </w:rPr>
        <w:t xml:space="preserve"> </w:t>
      </w:r>
    </w:p>
    <w:p w:rsidR="00041168" w:rsidRDefault="007D70E7" w:rsidP="006973D3">
      <w:pPr>
        <w:spacing w:line="360" w:lineRule="auto"/>
        <w:ind w:leftChars="285" w:left="598" w:firstLineChars="100" w:firstLine="240"/>
        <w:rPr>
          <w:b/>
          <w:bCs/>
          <w:sz w:val="24"/>
          <w:szCs w:val="24"/>
        </w:rPr>
      </w:pPr>
      <w:r w:rsidRPr="00743BF5">
        <w:rPr>
          <w:position w:val="-60"/>
          <w:sz w:val="24"/>
          <w:szCs w:val="24"/>
        </w:rPr>
        <w:object w:dxaOrig="3321" w:dyaOrig="1020">
          <v:shape id="_x0000_i1033" type="#_x0000_t75" style="width:164.75pt;height:51.25pt;mso-position-horizontal-relative:page;mso-position-vertical-relative:page" o:ole="">
            <v:imagedata r:id="rId24" o:title=""/>
          </v:shape>
          <o:OLEObject Type="Embed" ProgID="Equation.DSMT4" ShapeID="_x0000_i1033" DrawAspect="Content" ObjectID="_1507735962" r:id="rId25">
            <o:FieldCodes>\* MERGEFORMAT</o:FieldCodes>
          </o:OLEObject>
        </w:object>
      </w:r>
      <w:r w:rsidR="00BD18DB">
        <w:rPr>
          <w:rFonts w:hint="eastAsia"/>
          <w:position w:val="-60"/>
          <w:sz w:val="24"/>
          <w:szCs w:val="24"/>
        </w:rPr>
        <w:t xml:space="preserve"> </w:t>
      </w:r>
    </w:p>
    <w:p w:rsidR="007D70E7" w:rsidRDefault="007D70E7" w:rsidP="00041168">
      <w:pPr>
        <w:spacing w:line="360" w:lineRule="auto"/>
        <w:ind w:leftChars="285" w:left="598" w:firstLineChars="100" w:firstLine="240"/>
        <w:rPr>
          <w:sz w:val="24"/>
          <w:szCs w:val="24"/>
        </w:rPr>
      </w:pPr>
      <w:r w:rsidRPr="007624CB">
        <w:rPr>
          <w:rFonts w:hint="eastAsia"/>
          <w:bCs/>
          <w:sz w:val="24"/>
          <w:szCs w:val="24"/>
        </w:rPr>
        <w:t>(</w:t>
      </w:r>
      <w:r w:rsidRPr="00743BF5">
        <w:rPr>
          <w:rFonts w:hint="eastAsia"/>
          <w:sz w:val="24"/>
          <w:szCs w:val="24"/>
        </w:rPr>
        <w:object w:dxaOrig="6805" w:dyaOrig="9244">
          <v:shape id="_x0000_i1034" type="#_x0000_t75" style="width:14.4pt;height:19pt;mso-position-horizontal-relative:page;mso-position-vertical-relative:page" o:ole="">
            <v:imagedata r:id="rId12" o:title=""/>
          </v:shape>
          <o:OLEObject Type="Embed" ProgID="Equation.3" ShapeID="_x0000_i1034" DrawAspect="Content" ObjectID="_1507735963" r:id="rId26">
            <o:FieldCodes>\* MERGEFORMAT</o:FieldCodes>
          </o:OLEObject>
        </w:object>
      </w:r>
      <w:r w:rsidR="00684E1A">
        <w:rPr>
          <w:rFonts w:hint="eastAsia"/>
          <w:sz w:val="24"/>
          <w:szCs w:val="24"/>
        </w:rPr>
        <w:t>为经过规范化和无量纲化</w:t>
      </w:r>
      <w:r w:rsidR="008A03F0">
        <w:rPr>
          <w:rFonts w:hint="eastAsia"/>
          <w:sz w:val="24"/>
          <w:szCs w:val="24"/>
        </w:rPr>
        <w:t>的</w:t>
      </w:r>
      <w:r w:rsidR="00684E1A">
        <w:rPr>
          <w:rFonts w:hint="eastAsia"/>
          <w:sz w:val="24"/>
          <w:szCs w:val="24"/>
        </w:rPr>
        <w:t>数据</w:t>
      </w:r>
      <w:r w:rsidR="008A03F0">
        <w:rPr>
          <w:rFonts w:hint="eastAsia"/>
          <w:sz w:val="24"/>
          <w:szCs w:val="24"/>
        </w:rPr>
        <w:t>)</w:t>
      </w:r>
    </w:p>
    <w:p w:rsidR="007D70E7" w:rsidRPr="008A03F0" w:rsidRDefault="007D70E7">
      <w:pPr>
        <w:spacing w:line="360" w:lineRule="auto"/>
        <w:rPr>
          <w:sz w:val="24"/>
          <w:szCs w:val="24"/>
        </w:rPr>
      </w:pPr>
      <w:r>
        <w:rPr>
          <w:rFonts w:hint="eastAsia"/>
          <w:sz w:val="24"/>
          <w:szCs w:val="24"/>
        </w:rPr>
        <w:t xml:space="preserve">    </w:t>
      </w:r>
      <w:r w:rsidR="007D7136">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sidR="007D7136">
        <w:rPr>
          <w:sz w:val="24"/>
          <w:szCs w:val="24"/>
        </w:rPr>
        <w:fldChar w:fldCharType="separate"/>
      </w:r>
      <w:r>
        <w:rPr>
          <w:rFonts w:hint="eastAsia"/>
          <w:sz w:val="24"/>
          <w:szCs w:val="24"/>
        </w:rPr>
        <w:t>②</w:t>
      </w:r>
      <w:r w:rsidR="007D7136">
        <w:rPr>
          <w:sz w:val="24"/>
          <w:szCs w:val="24"/>
        </w:rPr>
        <w:fldChar w:fldCharType="end"/>
      </w:r>
      <w:r>
        <w:rPr>
          <w:rFonts w:hint="eastAsia"/>
          <w:sz w:val="24"/>
          <w:szCs w:val="24"/>
        </w:rPr>
        <w:t xml:space="preserve"> </w:t>
      </w:r>
      <w:r>
        <w:rPr>
          <w:rFonts w:hint="eastAsia"/>
          <w:sz w:val="24"/>
          <w:szCs w:val="24"/>
        </w:rPr>
        <w:t>计算第</w:t>
      </w:r>
      <w:r w:rsidRPr="00743BF5">
        <w:rPr>
          <w:position w:val="-10"/>
          <w:sz w:val="24"/>
          <w:szCs w:val="24"/>
        </w:rPr>
        <w:object w:dxaOrig="205" w:dyaOrig="307">
          <v:shape id="_x0000_i1035" type="#_x0000_t75" style="width:9.2pt;height:15pt;mso-position-horizontal-relative:page;mso-position-vertical-relative:page" o:ole="">
            <v:imagedata r:id="rId27" o:title=""/>
          </v:shape>
          <o:OLEObject Type="Embed" ProgID="Equation.DSMT4" ShapeID="_x0000_i1035" DrawAspect="Content" ObjectID="_1507735964" r:id="rId28">
            <o:FieldCodes>\* MERGEFORMAT</o:FieldCodes>
          </o:OLEObject>
        </w:object>
      </w:r>
      <w:r w:rsidR="000331C3">
        <w:rPr>
          <w:rFonts w:hint="eastAsia"/>
          <w:sz w:val="24"/>
          <w:szCs w:val="24"/>
        </w:rPr>
        <w:t>项指标</w:t>
      </w:r>
      <w:r>
        <w:rPr>
          <w:rFonts w:hint="eastAsia"/>
          <w:sz w:val="24"/>
          <w:szCs w:val="24"/>
        </w:rPr>
        <w:t>熵</w:t>
      </w:r>
      <w:r w:rsidR="008A03F0" w:rsidRPr="00743BF5">
        <w:rPr>
          <w:position w:val="-14"/>
          <w:sz w:val="24"/>
          <w:szCs w:val="24"/>
        </w:rPr>
        <w:object w:dxaOrig="285" w:dyaOrig="387">
          <v:shape id="_x0000_i1036" type="#_x0000_t75" style="width:14.4pt;height:19pt;mso-position-horizontal-relative:page;mso-position-vertical-relative:page" o:ole="">
            <v:imagedata r:id="rId29" o:title=""/>
          </v:shape>
          <o:OLEObject Type="Embed" ProgID="Equation.DSMT4" ShapeID="_x0000_i1036" DrawAspect="Content" ObjectID="_1507735965" r:id="rId30">
            <o:FieldCodes>\* MERGEFORMAT</o:FieldCodes>
          </o:OLEObject>
        </w:object>
      </w:r>
      <w:r w:rsidR="008A03F0">
        <w:rPr>
          <w:rFonts w:hint="eastAsia"/>
          <w:sz w:val="24"/>
          <w:szCs w:val="24"/>
        </w:rPr>
        <w:t>：</w:t>
      </w:r>
    </w:p>
    <w:p w:rsidR="007D70E7" w:rsidRDefault="007D70E7" w:rsidP="006973D3">
      <w:pPr>
        <w:spacing w:line="360" w:lineRule="auto"/>
        <w:ind w:firstLineChars="350" w:firstLine="840"/>
        <w:rPr>
          <w:position w:val="-28"/>
          <w:sz w:val="24"/>
          <w:szCs w:val="24"/>
        </w:rPr>
      </w:pPr>
      <w:r w:rsidRPr="00743BF5">
        <w:rPr>
          <w:position w:val="-28"/>
          <w:sz w:val="24"/>
          <w:szCs w:val="24"/>
        </w:rPr>
        <w:object w:dxaOrig="1870" w:dyaOrig="684">
          <v:shape id="_x0000_i1037" type="#_x0000_t75" style="width:92.75pt;height:34pt;mso-position-horizontal-relative:page;mso-position-vertical-relative:page" o:ole="">
            <v:imagedata r:id="rId31" o:title=""/>
          </v:shape>
          <o:OLEObject Type="Embed" ProgID="Equation.DSMT4" ShapeID="_x0000_i1037" DrawAspect="Content" ObjectID="_1507735966" r:id="rId32">
            <o:FieldCodes>\* MERGEFORMAT</o:FieldCodes>
          </o:OLEObject>
        </w:object>
      </w:r>
      <w:r>
        <w:rPr>
          <w:rFonts w:hint="eastAsia"/>
          <w:position w:val="-28"/>
          <w:sz w:val="24"/>
          <w:szCs w:val="24"/>
        </w:rPr>
        <w:t xml:space="preserve">   </w:t>
      </w:r>
      <w:r w:rsidR="006973D3">
        <w:rPr>
          <w:rFonts w:hint="eastAsia"/>
          <w:sz w:val="24"/>
          <w:szCs w:val="24"/>
        </w:rPr>
        <w:t xml:space="preserve"> </w:t>
      </w:r>
      <w:r w:rsidRPr="00743BF5">
        <w:rPr>
          <w:position w:val="-14"/>
          <w:sz w:val="24"/>
          <w:szCs w:val="24"/>
        </w:rPr>
        <w:object w:dxaOrig="2112" w:dyaOrig="382">
          <v:shape id="_x0000_i1038" type="#_x0000_t75" style="width:106pt;height:19pt;mso-position-horizontal-relative:page;mso-position-vertical-relative:page" o:ole="">
            <v:imagedata r:id="rId33" o:title=""/>
          </v:shape>
          <o:OLEObject Type="Embed" ProgID="Equation.DSMT4" ShapeID="_x0000_i1038" DrawAspect="Content" ObjectID="_1507735967" r:id="rId34">
            <o:FieldCodes>\* MERGEFORMAT</o:FieldCodes>
          </o:OLEObject>
        </w:object>
      </w:r>
      <w:r w:rsidR="006973D3">
        <w:rPr>
          <w:rFonts w:hint="eastAsia"/>
          <w:position w:val="-14"/>
          <w:sz w:val="24"/>
          <w:szCs w:val="24"/>
        </w:rPr>
        <w:t xml:space="preserve"> </w:t>
      </w:r>
      <w:r w:rsidR="003846FB">
        <w:rPr>
          <w:noProof/>
          <w:position w:val="-14"/>
          <w:sz w:val="24"/>
          <w:szCs w:val="24"/>
        </w:rPr>
        <w:drawing>
          <wp:inline distT="0" distB="0" distL="0" distR="0">
            <wp:extent cx="789940" cy="292735"/>
            <wp:effectExtent l="19050" t="0" r="0" b="0"/>
            <wp:docPr id="15"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8"/>
                    <pic:cNvPicPr>
                      <a:picLocks noChangeAspect="1" noChangeArrowheads="1"/>
                    </pic:cNvPicPr>
                  </pic:nvPicPr>
                  <pic:blipFill>
                    <a:blip r:embed="rId35" cstate="print"/>
                    <a:srcRect/>
                    <a:stretch>
                      <a:fillRect/>
                    </a:stretch>
                  </pic:blipFill>
                  <pic:spPr bwMode="auto">
                    <a:xfrm>
                      <a:off x="0" y="0"/>
                      <a:ext cx="789940" cy="292735"/>
                    </a:xfrm>
                    <a:prstGeom prst="rect">
                      <a:avLst/>
                    </a:prstGeom>
                    <a:noFill/>
                    <a:ln w="9525">
                      <a:noFill/>
                      <a:miter lim="800000"/>
                      <a:headEnd/>
                      <a:tailEnd/>
                    </a:ln>
                  </pic:spPr>
                </pic:pic>
              </a:graphicData>
            </a:graphic>
          </wp:inline>
        </w:drawing>
      </w:r>
    </w:p>
    <w:p w:rsidR="007D70E7" w:rsidRPr="00BC6B02" w:rsidRDefault="006973D3" w:rsidP="002B57CB">
      <w:pPr>
        <w:spacing w:line="360" w:lineRule="auto"/>
        <w:ind w:firstLineChars="300" w:firstLine="720"/>
        <w:rPr>
          <w:sz w:val="24"/>
          <w:szCs w:val="24"/>
        </w:rPr>
      </w:pPr>
      <w:r>
        <w:rPr>
          <w:rFonts w:hint="eastAsia"/>
          <w:sz w:val="24"/>
          <w:szCs w:val="24"/>
        </w:rPr>
        <w:t>（</w:t>
      </w:r>
      <w:r w:rsidR="007D70E7">
        <w:rPr>
          <w:rFonts w:hint="eastAsia"/>
          <w:sz w:val="24"/>
          <w:szCs w:val="24"/>
        </w:rPr>
        <w:t>若</w:t>
      </w:r>
      <w:r w:rsidR="007D70E7" w:rsidRPr="00743BF5">
        <w:rPr>
          <w:position w:val="-14"/>
          <w:sz w:val="24"/>
          <w:szCs w:val="24"/>
        </w:rPr>
        <w:object w:dxaOrig="688" w:dyaOrig="384">
          <v:shape id="_x0000_i1039" type="#_x0000_t75" style="width:34pt;height:19pt;mso-position-horizontal-relative:page;mso-position-vertical-relative:page" o:ole="">
            <v:imagedata r:id="rId36" o:title=""/>
          </v:shape>
          <o:OLEObject Type="Embed" ProgID="Equation.DSMT4" ShapeID="_x0000_i1039" DrawAspect="Content" ObjectID="_1507735968" r:id="rId37">
            <o:FieldCodes>\* MERGEFORMAT</o:FieldCodes>
          </o:OLEObject>
        </w:object>
      </w:r>
      <w:r w:rsidR="007D70E7">
        <w:rPr>
          <w:rFonts w:hint="eastAsia"/>
          <w:sz w:val="24"/>
          <w:szCs w:val="24"/>
        </w:rPr>
        <w:t>，则规定</w:t>
      </w:r>
      <w:r w:rsidRPr="00743BF5">
        <w:rPr>
          <w:position w:val="-14"/>
          <w:sz w:val="24"/>
          <w:szCs w:val="24"/>
        </w:rPr>
        <w:object w:dxaOrig="1206" w:dyaOrig="382">
          <v:shape id="_x0000_i1040" type="#_x0000_t75" style="width:59.9pt;height:19pt;mso-position-horizontal-relative:page;mso-position-vertical-relative:page" o:ole="">
            <v:imagedata r:id="rId38" o:title=""/>
          </v:shape>
          <o:OLEObject Type="Embed" ProgID="Equation.DSMT4" ShapeID="_x0000_i1040" DrawAspect="Content" ObjectID="_1507735969" r:id="rId39">
            <o:FieldCodes>\* MERGEFORMAT</o:FieldCodes>
          </o:OLEObject>
        </w:object>
      </w:r>
      <w:r>
        <w:rPr>
          <w:rFonts w:hint="eastAsia"/>
          <w:sz w:val="24"/>
          <w:szCs w:val="24"/>
        </w:rPr>
        <w:t>）</w:t>
      </w:r>
    </w:p>
    <w:p w:rsidR="007D70E7" w:rsidRDefault="007D7136" w:rsidP="005D4D88">
      <w:pPr>
        <w:spacing w:line="360" w:lineRule="auto"/>
        <w:ind w:firstLineChars="200" w:firstLine="480"/>
        <w:rPr>
          <w:sz w:val="24"/>
          <w:szCs w:val="24"/>
        </w:rPr>
      </w:pPr>
      <w:r>
        <w:rPr>
          <w:sz w:val="24"/>
          <w:szCs w:val="24"/>
        </w:rPr>
        <w:fldChar w:fldCharType="begin"/>
      </w:r>
      <w:r w:rsidR="007D70E7">
        <w:rPr>
          <w:sz w:val="24"/>
          <w:szCs w:val="24"/>
        </w:rPr>
        <w:instrText xml:space="preserve"> </w:instrText>
      </w:r>
      <w:r w:rsidR="007D70E7">
        <w:rPr>
          <w:rFonts w:hint="eastAsia"/>
          <w:sz w:val="24"/>
          <w:szCs w:val="24"/>
        </w:rPr>
        <w:instrText>= 3 \* GB3</w:instrText>
      </w:r>
      <w:r w:rsidR="007D70E7">
        <w:rPr>
          <w:sz w:val="24"/>
          <w:szCs w:val="24"/>
        </w:rPr>
        <w:instrText xml:space="preserve"> </w:instrText>
      </w:r>
      <w:r>
        <w:rPr>
          <w:sz w:val="24"/>
          <w:szCs w:val="24"/>
        </w:rPr>
        <w:fldChar w:fldCharType="separate"/>
      </w:r>
      <w:r w:rsidR="007D70E7">
        <w:rPr>
          <w:rFonts w:hint="eastAsia"/>
          <w:sz w:val="24"/>
          <w:szCs w:val="24"/>
        </w:rPr>
        <w:t>③</w:t>
      </w:r>
      <w:r>
        <w:rPr>
          <w:sz w:val="24"/>
          <w:szCs w:val="24"/>
        </w:rPr>
        <w:fldChar w:fldCharType="end"/>
      </w:r>
      <w:r w:rsidR="007D70E7">
        <w:rPr>
          <w:rFonts w:hint="eastAsia"/>
          <w:sz w:val="24"/>
          <w:szCs w:val="24"/>
        </w:rPr>
        <w:t xml:space="preserve"> </w:t>
      </w:r>
      <w:r w:rsidR="007D70E7">
        <w:rPr>
          <w:rFonts w:hint="eastAsia"/>
          <w:sz w:val="24"/>
          <w:szCs w:val="24"/>
        </w:rPr>
        <w:t>计算第</w:t>
      </w:r>
      <w:r w:rsidR="007D70E7" w:rsidRPr="00743BF5">
        <w:rPr>
          <w:position w:val="-10"/>
          <w:sz w:val="24"/>
          <w:szCs w:val="24"/>
        </w:rPr>
        <w:object w:dxaOrig="205" w:dyaOrig="307">
          <v:shape id="_x0000_i1041" type="#_x0000_t75" style="width:9.2pt;height:15pt;mso-position-horizontal-relative:page;mso-position-vertical-relative:page" o:ole="">
            <v:imagedata r:id="rId40" o:title=""/>
          </v:shape>
          <o:OLEObject Type="Embed" ProgID="Equation.DSMT4" ShapeID="_x0000_i1041" DrawAspect="Content" ObjectID="_1507735970" r:id="rId41">
            <o:FieldCodes>\* MERGEFORMAT</o:FieldCodes>
          </o:OLEObject>
        </w:object>
      </w:r>
      <w:r w:rsidR="007D70E7">
        <w:rPr>
          <w:rFonts w:hint="eastAsia"/>
          <w:sz w:val="24"/>
          <w:szCs w:val="24"/>
        </w:rPr>
        <w:t>项指标的偏差度</w:t>
      </w:r>
      <w:r w:rsidR="007D70E7">
        <w:rPr>
          <w:rFonts w:hint="eastAsia"/>
          <w:sz w:val="24"/>
          <w:szCs w:val="24"/>
        </w:rPr>
        <w:t>(</w:t>
      </w:r>
      <w:r w:rsidR="007D70E7">
        <w:rPr>
          <w:rFonts w:hint="eastAsia"/>
          <w:sz w:val="24"/>
          <w:szCs w:val="24"/>
        </w:rPr>
        <w:t>差异性系数</w:t>
      </w:r>
      <w:r w:rsidR="007D70E7">
        <w:rPr>
          <w:rFonts w:hint="eastAsia"/>
          <w:sz w:val="24"/>
          <w:szCs w:val="24"/>
        </w:rPr>
        <w:t>)</w:t>
      </w:r>
      <w:r w:rsidR="002B57CB" w:rsidRPr="002B57CB">
        <w:rPr>
          <w:position w:val="-14"/>
          <w:sz w:val="24"/>
          <w:szCs w:val="24"/>
        </w:rPr>
        <w:t xml:space="preserve"> </w:t>
      </w:r>
      <w:r w:rsidR="002B57CB" w:rsidRPr="00743BF5">
        <w:rPr>
          <w:position w:val="-14"/>
          <w:sz w:val="24"/>
          <w:szCs w:val="24"/>
        </w:rPr>
        <w:object w:dxaOrig="326" w:dyaOrig="387">
          <v:shape id="_x0000_i1042" type="#_x0000_t75" style="width:15.55pt;height:19pt;mso-position-horizontal-relative:page;mso-position-vertical-relative:page" o:ole="">
            <v:imagedata r:id="rId10" o:title=""/>
          </v:shape>
          <o:OLEObject Type="Embed" ProgID="Equation.DSMT4" ShapeID="_x0000_i1042" DrawAspect="Content" ObjectID="_1507735971" r:id="rId42">
            <o:FieldCodes>\* MERGEFORMAT</o:FieldCodes>
          </o:OLEObject>
        </w:object>
      </w:r>
      <w:r w:rsidR="007D70E7">
        <w:rPr>
          <w:sz w:val="24"/>
          <w:szCs w:val="24"/>
        </w:rPr>
        <w:t xml:space="preserve"> </w:t>
      </w:r>
      <w:r w:rsidR="002B57CB">
        <w:rPr>
          <w:rFonts w:hint="eastAsia"/>
          <w:sz w:val="24"/>
          <w:szCs w:val="24"/>
        </w:rPr>
        <w:t>：</w:t>
      </w:r>
      <w:r w:rsidR="002B57CB">
        <w:rPr>
          <w:sz w:val="24"/>
          <w:szCs w:val="24"/>
        </w:rPr>
        <w:t xml:space="preserve"> </w:t>
      </w:r>
    </w:p>
    <w:p w:rsidR="007D70E7" w:rsidRDefault="007D70E7" w:rsidP="002B57CB">
      <w:pPr>
        <w:spacing w:line="360" w:lineRule="auto"/>
        <w:ind w:firstLineChars="350" w:firstLine="840"/>
        <w:rPr>
          <w:sz w:val="24"/>
          <w:szCs w:val="24"/>
        </w:rPr>
      </w:pPr>
      <w:r w:rsidRPr="00743BF5">
        <w:rPr>
          <w:position w:val="-14"/>
          <w:sz w:val="24"/>
          <w:szCs w:val="24"/>
        </w:rPr>
        <w:object w:dxaOrig="2072" w:dyaOrig="382">
          <v:shape id="_x0000_i1043" type="#_x0000_t75" style="width:102.55pt;height:19pt;mso-position-horizontal-relative:page;mso-position-vertical-relative:page" o:ole="">
            <v:imagedata r:id="rId8" o:title=""/>
          </v:shape>
          <o:OLEObject Type="Embed" ProgID="Equation.DSMT4" ShapeID="_x0000_i1043" DrawAspect="Content" ObjectID="_1507735972" r:id="rId43">
            <o:FieldCodes>\* MERGEFORMAT</o:FieldCodes>
          </o:OLEObject>
        </w:object>
      </w:r>
      <w:r>
        <w:rPr>
          <w:rFonts w:hint="eastAsia"/>
          <w:position w:val="-14"/>
          <w:sz w:val="24"/>
          <w:szCs w:val="24"/>
        </w:rPr>
        <w:t xml:space="preserve">   </w:t>
      </w:r>
      <w:r w:rsidR="002B57CB">
        <w:rPr>
          <w:rFonts w:hint="eastAsia"/>
          <w:sz w:val="24"/>
          <w:szCs w:val="24"/>
        </w:rPr>
        <w:t>（</w:t>
      </w:r>
      <w:r w:rsidR="002B57CB" w:rsidRPr="00743BF5">
        <w:rPr>
          <w:position w:val="-14"/>
          <w:sz w:val="24"/>
          <w:szCs w:val="24"/>
        </w:rPr>
        <w:object w:dxaOrig="326" w:dyaOrig="387">
          <v:shape id="_x0000_i1044" type="#_x0000_t75" style="width:15.55pt;height:19pt;mso-position-horizontal-relative:page;mso-position-vertical-relative:page" o:ole="">
            <v:imagedata r:id="rId10" o:title=""/>
          </v:shape>
          <o:OLEObject Type="Embed" ProgID="Equation.DSMT4" ShapeID="_x0000_i1044" DrawAspect="Content" ObjectID="_1507735973" r:id="rId44">
            <o:FieldCodes>\* MERGEFORMAT</o:FieldCodes>
          </o:OLEObject>
        </w:object>
      </w:r>
      <w:r w:rsidR="002B57CB">
        <w:rPr>
          <w:rFonts w:hint="eastAsia"/>
          <w:sz w:val="24"/>
          <w:szCs w:val="24"/>
        </w:rPr>
        <w:t>越大，则指标越重要）</w:t>
      </w:r>
    </w:p>
    <w:p w:rsidR="007D70E7" w:rsidRDefault="007D7136" w:rsidP="005D4D88">
      <w:pPr>
        <w:spacing w:line="360" w:lineRule="auto"/>
        <w:ind w:firstLineChars="200" w:firstLine="480"/>
        <w:rPr>
          <w:sz w:val="24"/>
          <w:szCs w:val="24"/>
        </w:rPr>
      </w:pPr>
      <w:r>
        <w:rPr>
          <w:sz w:val="24"/>
          <w:szCs w:val="24"/>
        </w:rPr>
        <w:fldChar w:fldCharType="begin"/>
      </w:r>
      <w:r w:rsidR="007D70E7">
        <w:rPr>
          <w:sz w:val="24"/>
          <w:szCs w:val="24"/>
        </w:rPr>
        <w:instrText xml:space="preserve"> </w:instrText>
      </w:r>
      <w:r w:rsidR="007D70E7">
        <w:rPr>
          <w:rFonts w:hint="eastAsia"/>
          <w:sz w:val="24"/>
          <w:szCs w:val="24"/>
        </w:rPr>
        <w:instrText>= 4 \* GB3</w:instrText>
      </w:r>
      <w:r w:rsidR="007D70E7">
        <w:rPr>
          <w:sz w:val="24"/>
          <w:szCs w:val="24"/>
        </w:rPr>
        <w:instrText xml:space="preserve"> </w:instrText>
      </w:r>
      <w:r>
        <w:rPr>
          <w:sz w:val="24"/>
          <w:szCs w:val="24"/>
        </w:rPr>
        <w:fldChar w:fldCharType="separate"/>
      </w:r>
      <w:r w:rsidR="007D70E7">
        <w:rPr>
          <w:rFonts w:hint="eastAsia"/>
          <w:sz w:val="24"/>
          <w:szCs w:val="24"/>
        </w:rPr>
        <w:t>④</w:t>
      </w:r>
      <w:r>
        <w:rPr>
          <w:sz w:val="24"/>
          <w:szCs w:val="24"/>
        </w:rPr>
        <w:fldChar w:fldCharType="end"/>
      </w:r>
      <w:r w:rsidR="007D70E7">
        <w:rPr>
          <w:rFonts w:hint="eastAsia"/>
          <w:sz w:val="24"/>
          <w:szCs w:val="24"/>
        </w:rPr>
        <w:t xml:space="preserve"> </w:t>
      </w:r>
      <w:r w:rsidR="007D70E7">
        <w:rPr>
          <w:rFonts w:hint="eastAsia"/>
          <w:sz w:val="24"/>
          <w:szCs w:val="24"/>
        </w:rPr>
        <w:t>计算指标</w:t>
      </w:r>
      <w:r w:rsidR="007D70E7">
        <w:rPr>
          <w:rFonts w:hint="eastAsia"/>
          <w:sz w:val="24"/>
          <w:szCs w:val="24"/>
        </w:rPr>
        <w:t>j</w:t>
      </w:r>
      <w:r w:rsidR="007D70E7">
        <w:rPr>
          <w:rFonts w:hint="eastAsia"/>
          <w:sz w:val="24"/>
          <w:szCs w:val="24"/>
        </w:rPr>
        <w:t>的客观权重</w:t>
      </w:r>
      <w:r w:rsidR="002B57CB" w:rsidRPr="00743BF5">
        <w:rPr>
          <w:position w:val="-14"/>
          <w:sz w:val="24"/>
          <w:szCs w:val="24"/>
        </w:rPr>
        <w:object w:dxaOrig="305" w:dyaOrig="387">
          <v:shape id="_x0000_i1045" type="#_x0000_t75" style="width:15pt;height:19pt;mso-position-horizontal-relative:page;mso-position-vertical-relative:page" o:ole="">
            <v:imagedata r:id="rId45" o:title=""/>
          </v:shape>
          <o:OLEObject Type="Embed" ProgID="Equation.DSMT4" ShapeID="_x0000_i1045" DrawAspect="Content" ObjectID="_1507735974" r:id="rId46">
            <o:FieldCodes>\* MERGEFORMAT</o:FieldCodes>
          </o:OLEObject>
        </w:object>
      </w:r>
      <w:r w:rsidR="002B57CB">
        <w:rPr>
          <w:rFonts w:hint="eastAsia"/>
          <w:sz w:val="24"/>
          <w:szCs w:val="24"/>
        </w:rPr>
        <w:t>：</w:t>
      </w:r>
      <w:r w:rsidR="002B57CB">
        <w:rPr>
          <w:sz w:val="24"/>
          <w:szCs w:val="24"/>
        </w:rPr>
        <w:t xml:space="preserve"> </w:t>
      </w:r>
    </w:p>
    <w:p w:rsidR="007D70E7" w:rsidRDefault="007D70E7" w:rsidP="002B57CB">
      <w:pPr>
        <w:spacing w:line="360" w:lineRule="auto"/>
        <w:ind w:firstLineChars="350" w:firstLine="840"/>
        <w:rPr>
          <w:sz w:val="24"/>
          <w:szCs w:val="24"/>
        </w:rPr>
      </w:pPr>
      <w:r w:rsidRPr="00743BF5">
        <w:rPr>
          <w:position w:val="-62"/>
          <w:sz w:val="24"/>
          <w:szCs w:val="24"/>
        </w:rPr>
        <w:object w:dxaOrig="2154" w:dyaOrig="1046">
          <v:shape id="_x0000_i1046" type="#_x0000_t75" style="width:107.7pt;height:51.25pt;mso-position-horizontal-relative:page;mso-position-vertical-relative:page" o:ole="">
            <v:imagedata r:id="rId47" o:title=""/>
          </v:shape>
          <o:OLEObject Type="Embed" ProgID="Equation.DSMT4" ShapeID="_x0000_i1046" DrawAspect="Content" ObjectID="_1507735975" r:id="rId48">
            <o:FieldCodes>\* MERGEFORMAT</o:FieldCodes>
          </o:OLEObject>
        </w:object>
      </w:r>
      <w:r w:rsidR="002B57CB">
        <w:rPr>
          <w:rFonts w:hint="eastAsia"/>
          <w:sz w:val="24"/>
          <w:szCs w:val="24"/>
        </w:rPr>
        <w:t xml:space="preserve">  </w:t>
      </w:r>
      <w:r>
        <w:rPr>
          <w:rFonts w:hint="eastAsia"/>
          <w:sz w:val="24"/>
          <w:szCs w:val="24"/>
        </w:rPr>
        <w:t>得</w:t>
      </w:r>
      <w:r w:rsidR="00BC6B02">
        <w:rPr>
          <w:rFonts w:hint="eastAsia"/>
          <w:sz w:val="24"/>
          <w:szCs w:val="24"/>
        </w:rPr>
        <w:t>：</w:t>
      </w:r>
      <w:r>
        <w:rPr>
          <w:rFonts w:hint="eastAsia"/>
          <w:sz w:val="24"/>
          <w:szCs w:val="24"/>
        </w:rPr>
        <w:t>指标的权向量</w:t>
      </w:r>
      <w:r w:rsidRPr="00743BF5">
        <w:rPr>
          <w:position w:val="-12"/>
          <w:sz w:val="24"/>
          <w:szCs w:val="24"/>
        </w:rPr>
        <w:object w:dxaOrig="1912" w:dyaOrig="362">
          <v:shape id="_x0000_i1047" type="#_x0000_t75" style="width:95.05pt;height:17.3pt;mso-position-horizontal-relative:page;mso-position-vertical-relative:page" o:ole="">
            <v:imagedata r:id="rId49" o:title=""/>
          </v:shape>
          <o:OLEObject Type="Embed" ProgID="Equation.DSMT4" ShapeID="_x0000_i1047" DrawAspect="Content" ObjectID="_1507735976" r:id="rId50">
            <o:FieldCodes>\* MERGEFORMAT</o:FieldCodes>
          </o:OLEObject>
        </w:object>
      </w:r>
      <w:r>
        <w:rPr>
          <w:rFonts w:hint="eastAsia"/>
          <w:sz w:val="24"/>
          <w:szCs w:val="24"/>
        </w:rPr>
        <w:t>。</w:t>
      </w:r>
    </w:p>
    <w:p w:rsidR="002B57CB" w:rsidRDefault="007D70E7" w:rsidP="005D4D88">
      <w:pPr>
        <w:spacing w:line="360" w:lineRule="auto"/>
        <w:ind w:firstLineChars="200" w:firstLine="480"/>
        <w:rPr>
          <w:sz w:val="24"/>
          <w:szCs w:val="24"/>
        </w:rPr>
      </w:pPr>
      <w:r>
        <w:rPr>
          <w:rFonts w:hint="eastAsia"/>
          <w:sz w:val="24"/>
          <w:szCs w:val="24"/>
        </w:rPr>
        <w:t>如果决策者对于指标</w:t>
      </w:r>
      <w:r w:rsidRPr="00743BF5">
        <w:rPr>
          <w:position w:val="-14"/>
          <w:sz w:val="24"/>
          <w:szCs w:val="24"/>
        </w:rPr>
        <w:object w:dxaOrig="285" w:dyaOrig="387">
          <v:shape id="_x0000_i1048" type="#_x0000_t75" style="width:14.4pt;height:19pt;mso-position-horizontal-relative:page;mso-position-vertical-relative:page" o:ole="">
            <v:imagedata r:id="rId51" o:title=""/>
          </v:shape>
          <o:OLEObject Type="Embed" ProgID="Equation.DSMT4" ShapeID="_x0000_i1048" DrawAspect="Content" ObjectID="_1507735977" r:id="rId52">
            <o:FieldCodes>\* MERGEFORMAT</o:FieldCodes>
          </o:OLEObject>
        </w:object>
      </w:r>
      <w:r>
        <w:rPr>
          <w:rFonts w:hint="eastAsia"/>
          <w:sz w:val="24"/>
          <w:szCs w:val="24"/>
        </w:rPr>
        <w:t>有偏好</w:t>
      </w:r>
      <w:r w:rsidRPr="00743BF5">
        <w:rPr>
          <w:position w:val="-12"/>
          <w:sz w:val="24"/>
          <w:szCs w:val="24"/>
        </w:rPr>
        <w:object w:dxaOrig="1770" w:dyaOrig="362">
          <v:shape id="_x0000_i1049" type="#_x0000_t75" style="width:87.55pt;height:17.3pt;mso-position-horizontal-relative:page;mso-position-vertical-relative:page" o:ole="">
            <v:imagedata r:id="rId53" o:title=""/>
          </v:shape>
          <o:OLEObject Type="Embed" ProgID="Equation.DSMT4" ShapeID="_x0000_i1049" DrawAspect="Content" ObjectID="_1507735978" r:id="rId54">
            <o:FieldCodes>\* MERGEFORMAT</o:FieldCodes>
          </o:OLEObject>
        </w:object>
      </w:r>
      <w:r>
        <w:rPr>
          <w:rFonts w:hint="eastAsia"/>
          <w:sz w:val="24"/>
          <w:szCs w:val="24"/>
        </w:rPr>
        <w:t>，则可利用</w:t>
      </w:r>
      <w:r w:rsidRPr="00743BF5">
        <w:rPr>
          <w:position w:val="-14"/>
          <w:sz w:val="24"/>
          <w:szCs w:val="24"/>
        </w:rPr>
        <w:object w:dxaOrig="305" w:dyaOrig="387">
          <v:shape id="_x0000_i1050" type="#_x0000_t75" style="width:15pt;height:19pt;mso-position-horizontal-relative:page;mso-position-vertical-relative:page" o:ole="">
            <v:imagedata r:id="rId55" o:title=""/>
          </v:shape>
          <o:OLEObject Type="Embed" ProgID="Equation.DSMT4" ShapeID="_x0000_i1050" DrawAspect="Content" ObjectID="_1507735979" r:id="rId56">
            <o:FieldCodes>\* MERGEFORMAT</o:FieldCodes>
          </o:OLEObject>
        </w:object>
      </w:r>
      <w:r>
        <w:rPr>
          <w:rFonts w:hint="eastAsia"/>
          <w:sz w:val="24"/>
          <w:szCs w:val="24"/>
        </w:rPr>
        <w:t>来修正</w:t>
      </w:r>
      <w:r w:rsidRPr="00743BF5">
        <w:rPr>
          <w:position w:val="-14"/>
          <w:sz w:val="24"/>
          <w:szCs w:val="24"/>
        </w:rPr>
        <w:object w:dxaOrig="285" w:dyaOrig="387">
          <v:shape id="_x0000_i1051" type="#_x0000_t75" style="width:14.4pt;height:19pt;mso-position-horizontal-relative:page;mso-position-vertical-relative:page" o:ole="">
            <v:imagedata r:id="rId57" o:title=""/>
          </v:shape>
          <o:OLEObject Type="Embed" ProgID="Equation.DSMT4" ShapeID="_x0000_i1051" DrawAspect="Content" ObjectID="_1507735980" r:id="rId58">
            <o:FieldCodes>\* MERGEFORMAT</o:FieldCodes>
          </o:OLEObject>
        </w:object>
      </w:r>
      <w:r>
        <w:rPr>
          <w:rFonts w:hint="eastAsia"/>
          <w:sz w:val="24"/>
          <w:szCs w:val="24"/>
        </w:rPr>
        <w:t>，得到较合理的权向量</w:t>
      </w:r>
      <w:r w:rsidRPr="00BC6B02">
        <w:rPr>
          <w:b/>
          <w:color w:val="C00000"/>
          <w:position w:val="-12"/>
          <w:sz w:val="24"/>
          <w:szCs w:val="24"/>
        </w:rPr>
        <w:object w:dxaOrig="2053" w:dyaOrig="382">
          <v:shape id="_x0000_i1052" type="#_x0000_t75" style="width:101.95pt;height:19pt;mso-position-horizontal-relative:page;mso-position-vertical-relative:page" o:ole="">
            <v:imagedata r:id="rId59" o:title=""/>
          </v:shape>
          <o:OLEObject Type="Embed" ProgID="Equation.DSMT4" ShapeID="_x0000_i1052" DrawAspect="Content" ObjectID="_1507735981" r:id="rId60">
            <o:FieldCodes>\* MERGEFORMAT</o:FieldCodes>
          </o:OLEObject>
        </w:object>
      </w:r>
      <w:r w:rsidRPr="00BC6B02">
        <w:rPr>
          <w:rFonts w:hint="eastAsia"/>
          <w:sz w:val="24"/>
          <w:szCs w:val="24"/>
        </w:rPr>
        <w:t>，</w:t>
      </w:r>
      <w:r>
        <w:rPr>
          <w:rFonts w:hint="eastAsia"/>
          <w:sz w:val="24"/>
          <w:szCs w:val="24"/>
        </w:rPr>
        <w:t>作为后面步骤中使用的权向量。</w:t>
      </w:r>
    </w:p>
    <w:p w:rsidR="007D70E7" w:rsidRDefault="007D70E7" w:rsidP="002B57CB">
      <w:pPr>
        <w:spacing w:line="360" w:lineRule="auto"/>
        <w:ind w:firstLineChars="350" w:firstLine="840"/>
        <w:rPr>
          <w:sz w:val="24"/>
          <w:szCs w:val="24"/>
        </w:rPr>
      </w:pPr>
      <w:r>
        <w:rPr>
          <w:rFonts w:hint="eastAsia"/>
          <w:sz w:val="24"/>
          <w:szCs w:val="24"/>
        </w:rPr>
        <w:t>其中</w:t>
      </w:r>
      <w:r w:rsidRPr="00743BF5">
        <w:rPr>
          <w:position w:val="-62"/>
          <w:sz w:val="24"/>
          <w:szCs w:val="24"/>
        </w:rPr>
        <w:object w:dxaOrig="2440" w:dyaOrig="1060">
          <v:shape id="_x0000_i1053" type="#_x0000_t75" style="width:122.7pt;height:53pt;mso-position-horizontal-relative:page;mso-position-vertical-relative:page" o:ole="">
            <v:imagedata r:id="rId61" o:title=""/>
          </v:shape>
          <o:OLEObject Type="Embed" ProgID="Equation.DSMT4" ShapeID="_x0000_i1053" DrawAspect="Content" ObjectID="_1507735982" r:id="rId62">
            <o:FieldCodes>\* MERGEFORMAT</o:FieldCodes>
          </o:OLEObject>
        </w:object>
      </w:r>
    </w:p>
    <w:p w:rsidR="007D70E7" w:rsidRPr="005473D9" w:rsidRDefault="007D70E7" w:rsidP="005473D9">
      <w:pPr>
        <w:spacing w:line="360" w:lineRule="auto"/>
        <w:rPr>
          <w:rFonts w:ascii="黑体" w:eastAsia="黑体" w:hAnsi="黑体"/>
          <w:sz w:val="24"/>
        </w:rPr>
      </w:pPr>
      <w:r w:rsidRPr="005473D9">
        <w:rPr>
          <w:rFonts w:ascii="黑体" w:eastAsia="黑体" w:hAnsi="黑体" w:hint="eastAsia"/>
          <w:sz w:val="24"/>
        </w:rPr>
        <w:t>（3</w:t>
      </w:r>
      <w:r w:rsidR="00634A0D" w:rsidRPr="005473D9">
        <w:rPr>
          <w:rFonts w:ascii="黑体" w:eastAsia="黑体" w:hAnsi="黑体" w:hint="eastAsia"/>
          <w:sz w:val="24"/>
        </w:rPr>
        <w:t>）熵权法</w:t>
      </w:r>
      <w:r w:rsidRPr="005473D9">
        <w:rPr>
          <w:rFonts w:ascii="黑体" w:eastAsia="黑体" w:hAnsi="黑体" w:hint="eastAsia"/>
          <w:sz w:val="24"/>
        </w:rPr>
        <w:t>评价</w:t>
      </w:r>
    </w:p>
    <w:p w:rsidR="005D31C0" w:rsidRDefault="007D70E7" w:rsidP="00634A0D">
      <w:pPr>
        <w:spacing w:line="360" w:lineRule="auto"/>
        <w:ind w:firstLineChars="250" w:firstLine="600"/>
        <w:rPr>
          <w:sz w:val="24"/>
          <w:szCs w:val="24"/>
        </w:rPr>
      </w:pPr>
      <w:r>
        <w:rPr>
          <w:rFonts w:hint="eastAsia"/>
          <w:sz w:val="24"/>
          <w:szCs w:val="24"/>
        </w:rPr>
        <w:t>熵权法确定权重，其值是根据各指标所提供</w:t>
      </w:r>
      <w:r w:rsidRPr="007256A2">
        <w:rPr>
          <w:rFonts w:hint="eastAsia"/>
          <w:sz w:val="24"/>
          <w:szCs w:val="24"/>
        </w:rPr>
        <w:t>信息量的大小和波动情况</w:t>
      </w:r>
      <w:r>
        <w:rPr>
          <w:rFonts w:hint="eastAsia"/>
          <w:sz w:val="24"/>
          <w:szCs w:val="24"/>
        </w:rPr>
        <w:t>确定的，</w:t>
      </w:r>
      <w:r w:rsidRPr="007256A2">
        <w:rPr>
          <w:rFonts w:hint="eastAsia"/>
          <w:sz w:val="24"/>
          <w:szCs w:val="24"/>
        </w:rPr>
        <w:t>并没有考虑评价指标的重要程度</w:t>
      </w:r>
      <w:r>
        <w:rPr>
          <w:rFonts w:hint="eastAsia"/>
          <w:sz w:val="24"/>
          <w:szCs w:val="24"/>
        </w:rPr>
        <w:t>。</w:t>
      </w:r>
      <w:r w:rsidRPr="007256A2">
        <w:rPr>
          <w:rFonts w:hint="eastAsia"/>
          <w:sz w:val="24"/>
          <w:szCs w:val="24"/>
        </w:rPr>
        <w:t>单纯用熵权值解决综合评价问题显然不妥</w:t>
      </w:r>
      <w:r w:rsidRPr="00140B38">
        <w:rPr>
          <w:rFonts w:hint="eastAsia"/>
          <w:sz w:val="24"/>
          <w:szCs w:val="24"/>
        </w:rPr>
        <w:t>。</w:t>
      </w:r>
      <w:r w:rsidR="00634A0D">
        <w:rPr>
          <w:rFonts w:hint="eastAsia"/>
          <w:sz w:val="24"/>
          <w:szCs w:val="24"/>
        </w:rPr>
        <w:t>同样，</w:t>
      </w:r>
      <w:r>
        <w:rPr>
          <w:rFonts w:hint="eastAsia"/>
          <w:sz w:val="24"/>
          <w:szCs w:val="24"/>
        </w:rPr>
        <w:t>只用主观赋权值所得权值解决问题，也会因所定权值可能</w:t>
      </w:r>
      <w:r w:rsidR="00634A0D">
        <w:rPr>
          <w:rFonts w:hint="eastAsia"/>
          <w:sz w:val="24"/>
          <w:szCs w:val="24"/>
        </w:rPr>
        <w:t>因</w:t>
      </w:r>
      <w:r>
        <w:rPr>
          <w:rFonts w:hint="eastAsia"/>
          <w:sz w:val="24"/>
          <w:szCs w:val="24"/>
        </w:rPr>
        <w:t>主观人为因素太强而使结果失之偏颇。</w:t>
      </w:r>
    </w:p>
    <w:p w:rsidR="00E67F1F" w:rsidRPr="00920FF2" w:rsidRDefault="007D70E7" w:rsidP="00920FF2">
      <w:pPr>
        <w:spacing w:line="360" w:lineRule="auto"/>
        <w:ind w:firstLineChars="250" w:firstLine="600"/>
        <w:rPr>
          <w:b/>
          <w:bCs/>
          <w:sz w:val="24"/>
          <w:szCs w:val="24"/>
        </w:rPr>
      </w:pPr>
      <w:r>
        <w:rPr>
          <w:rFonts w:hint="eastAsia"/>
          <w:sz w:val="24"/>
          <w:szCs w:val="24"/>
        </w:rPr>
        <w:lastRenderedPageBreak/>
        <w:t>在《矿山地质和环境评价中权值确定方法的探讨》中，提出了“</w:t>
      </w:r>
      <w:r w:rsidRPr="007256A2">
        <w:rPr>
          <w:rFonts w:hint="eastAsia"/>
          <w:sz w:val="24"/>
          <w:szCs w:val="24"/>
        </w:rPr>
        <w:t>综合权值</w:t>
      </w:r>
      <w:r>
        <w:rPr>
          <w:rFonts w:hint="eastAsia"/>
          <w:sz w:val="24"/>
          <w:szCs w:val="24"/>
        </w:rPr>
        <w:t>”的概念，将主</w:t>
      </w:r>
      <w:r w:rsidR="005D31C0">
        <w:rPr>
          <w:rFonts w:hint="eastAsia"/>
          <w:sz w:val="24"/>
          <w:szCs w:val="24"/>
        </w:rPr>
        <w:t>观赋权法的权值与客观赋权法的权值有机结合起来，弱化二者的不足。已知有</w:t>
      </w:r>
      <w:r w:rsidR="005D31C0">
        <w:rPr>
          <w:rFonts w:hint="eastAsia"/>
          <w:sz w:val="24"/>
          <w:szCs w:val="24"/>
        </w:rPr>
        <w:t>n</w:t>
      </w:r>
      <w:r w:rsidR="005D31C0">
        <w:rPr>
          <w:rFonts w:hint="eastAsia"/>
          <w:sz w:val="24"/>
          <w:szCs w:val="24"/>
        </w:rPr>
        <w:t>个</w:t>
      </w:r>
      <w:r>
        <w:rPr>
          <w:rFonts w:hint="eastAsia"/>
          <w:sz w:val="24"/>
          <w:szCs w:val="24"/>
        </w:rPr>
        <w:t>评价指标</w:t>
      </w:r>
      <w:r w:rsidR="005D31C0">
        <w:rPr>
          <w:rFonts w:hint="eastAsia"/>
          <w:sz w:val="24"/>
          <w:szCs w:val="24"/>
        </w:rPr>
        <w:t>,</w:t>
      </w:r>
      <w:r>
        <w:rPr>
          <w:rFonts w:hint="eastAsia"/>
          <w:sz w:val="24"/>
          <w:szCs w:val="24"/>
        </w:rPr>
        <w:t>按客观</w:t>
      </w:r>
      <w:r w:rsidR="00920FF2">
        <w:rPr>
          <w:rFonts w:hint="eastAsia"/>
          <w:sz w:val="24"/>
          <w:szCs w:val="24"/>
        </w:rPr>
        <w:t>（</w:t>
      </w:r>
      <w:r w:rsidR="00920FF2" w:rsidRPr="00920FF2">
        <w:rPr>
          <w:sz w:val="24"/>
          <w:szCs w:val="24"/>
        </w:rPr>
        <w:t>objective</w:t>
      </w:r>
      <w:r w:rsidR="00920FF2">
        <w:rPr>
          <w:rFonts w:hint="eastAsia"/>
          <w:sz w:val="24"/>
          <w:szCs w:val="24"/>
        </w:rPr>
        <w:t>）</w:t>
      </w:r>
      <w:r>
        <w:rPr>
          <w:rFonts w:hint="eastAsia"/>
          <w:sz w:val="24"/>
          <w:szCs w:val="24"/>
        </w:rPr>
        <w:t>权值法求出第</w:t>
      </w:r>
      <w:r>
        <w:rPr>
          <w:rFonts w:hint="eastAsia"/>
          <w:sz w:val="24"/>
          <w:szCs w:val="24"/>
        </w:rPr>
        <w:t>j</w:t>
      </w:r>
      <w:r>
        <w:rPr>
          <w:rFonts w:hint="eastAsia"/>
          <w:sz w:val="24"/>
          <w:szCs w:val="24"/>
        </w:rPr>
        <w:t>个评价指标的熵权</w:t>
      </w:r>
      <w:r w:rsidRPr="00743BF5">
        <w:rPr>
          <w:position w:val="-14"/>
          <w:sz w:val="24"/>
          <w:szCs w:val="24"/>
        </w:rPr>
        <w:object w:dxaOrig="344" w:dyaOrig="384">
          <v:shape id="_x0000_i1054" type="#_x0000_t75" style="width:16.7pt;height:19pt;mso-position-horizontal-relative:page;mso-position-vertical-relative:page" o:ole="">
            <v:imagedata r:id="rId63" o:title=""/>
          </v:shape>
          <o:OLEObject Type="Embed" ProgID="Equation.DSMT4" ShapeID="_x0000_i1054" DrawAspect="Content" ObjectID="_1507735983" r:id="rId64">
            <o:FieldCodes>\* MERGEFORMAT</o:FieldCodes>
          </o:OLEObject>
        </w:object>
      </w:r>
      <w:r>
        <w:rPr>
          <w:rFonts w:hint="eastAsia"/>
          <w:sz w:val="24"/>
          <w:szCs w:val="24"/>
        </w:rPr>
        <w:t>，按照主观</w:t>
      </w:r>
      <w:r w:rsidR="00920FF2">
        <w:rPr>
          <w:rFonts w:hint="eastAsia"/>
          <w:sz w:val="24"/>
          <w:szCs w:val="24"/>
        </w:rPr>
        <w:t>（</w:t>
      </w:r>
      <w:r w:rsidR="00920FF2" w:rsidRPr="00920FF2">
        <w:rPr>
          <w:sz w:val="24"/>
          <w:szCs w:val="24"/>
        </w:rPr>
        <w:t>subjective</w:t>
      </w:r>
      <w:r w:rsidR="00920FF2">
        <w:rPr>
          <w:rFonts w:hint="eastAsia"/>
          <w:sz w:val="24"/>
          <w:szCs w:val="24"/>
        </w:rPr>
        <w:t>）</w:t>
      </w:r>
      <w:r>
        <w:rPr>
          <w:rFonts w:hint="eastAsia"/>
          <w:sz w:val="24"/>
          <w:szCs w:val="24"/>
        </w:rPr>
        <w:t>权值法得到这个指标的权值为</w:t>
      </w:r>
      <w:r w:rsidRPr="00743BF5">
        <w:rPr>
          <w:position w:val="-14"/>
          <w:sz w:val="24"/>
          <w:szCs w:val="24"/>
        </w:rPr>
        <w:object w:dxaOrig="364" w:dyaOrig="385">
          <v:shape id="_x0000_i1055" type="#_x0000_t75" style="width:17.3pt;height:19pt;mso-position-horizontal-relative:page;mso-position-vertical-relative:page" o:ole="">
            <v:imagedata r:id="rId65" o:title=""/>
          </v:shape>
          <o:OLEObject Type="Embed" ProgID="Equation.DSMT4" ShapeID="_x0000_i1055" DrawAspect="Content" ObjectID="_1507735984" r:id="rId66">
            <o:FieldCodes>\* MERGEFORMAT</o:FieldCodes>
          </o:OLEObject>
        </w:object>
      </w:r>
      <w:r>
        <w:rPr>
          <w:rFonts w:hint="eastAsia"/>
          <w:sz w:val="24"/>
          <w:szCs w:val="24"/>
        </w:rPr>
        <w:t>，二者综合</w:t>
      </w:r>
      <w:r w:rsidR="005D31C0">
        <w:rPr>
          <w:rFonts w:hint="eastAsia"/>
          <w:sz w:val="24"/>
          <w:szCs w:val="24"/>
        </w:rPr>
        <w:t>，</w:t>
      </w:r>
      <w:r>
        <w:rPr>
          <w:rFonts w:hint="eastAsia"/>
          <w:sz w:val="24"/>
          <w:szCs w:val="24"/>
        </w:rPr>
        <w:t>即可按下式求得这个评价指标的综合</w:t>
      </w:r>
      <w:r w:rsidR="00920FF2">
        <w:rPr>
          <w:rFonts w:hint="eastAsia"/>
          <w:sz w:val="24"/>
          <w:szCs w:val="24"/>
        </w:rPr>
        <w:t>（</w:t>
      </w:r>
      <w:r w:rsidR="00920FF2" w:rsidRPr="005473D9">
        <w:rPr>
          <w:sz w:val="24"/>
          <w:szCs w:val="24"/>
        </w:rPr>
        <w:t>synthesis</w:t>
      </w:r>
      <w:r w:rsidR="00920FF2">
        <w:rPr>
          <w:rFonts w:hint="eastAsia"/>
          <w:sz w:val="24"/>
          <w:szCs w:val="24"/>
        </w:rPr>
        <w:t>）</w:t>
      </w:r>
      <w:r>
        <w:rPr>
          <w:rFonts w:hint="eastAsia"/>
          <w:sz w:val="24"/>
          <w:szCs w:val="24"/>
        </w:rPr>
        <w:t>权值</w:t>
      </w:r>
      <w:r w:rsidRPr="00743BF5">
        <w:rPr>
          <w:position w:val="-14"/>
          <w:sz w:val="24"/>
          <w:szCs w:val="24"/>
        </w:rPr>
        <w:object w:dxaOrig="364" w:dyaOrig="385">
          <v:shape id="_x0000_i1056" type="#_x0000_t75" style="width:17.3pt;height:19pt;mso-position-horizontal-relative:page;mso-position-vertical-relative:page" o:ole="">
            <v:imagedata r:id="rId67" o:title=""/>
          </v:shape>
          <o:OLEObject Type="Embed" ProgID="Equation.DSMT4" ShapeID="_x0000_i1056" DrawAspect="Content" ObjectID="_1507735985" r:id="rId68">
            <o:FieldCodes>\* MERGEFORMAT</o:FieldCodes>
          </o:OLEObject>
        </w:object>
      </w:r>
      <w:r w:rsidR="00BC6B02">
        <w:rPr>
          <w:rFonts w:hint="eastAsia"/>
          <w:sz w:val="24"/>
          <w:szCs w:val="24"/>
        </w:rPr>
        <w:t>：</w:t>
      </w:r>
    </w:p>
    <w:p w:rsidR="00BC6B02" w:rsidRDefault="007D70E7" w:rsidP="00E67F1F">
      <w:pPr>
        <w:spacing w:line="360" w:lineRule="auto"/>
        <w:ind w:firstLineChars="200" w:firstLine="482"/>
        <w:rPr>
          <w:sz w:val="24"/>
          <w:szCs w:val="24"/>
        </w:rPr>
      </w:pPr>
      <w:r w:rsidRPr="00BC6B02">
        <w:rPr>
          <w:b/>
          <w:color w:val="C00000"/>
          <w:position w:val="-30"/>
          <w:sz w:val="24"/>
          <w:szCs w:val="24"/>
        </w:rPr>
        <w:object w:dxaOrig="2269" w:dyaOrig="704">
          <v:shape id="_x0000_i1057" type="#_x0000_t75" style="width:113.45pt;height:30.55pt;mso-position-horizontal-relative:page;mso-position-vertical-relative:page" o:ole="">
            <v:imagedata r:id="rId69" o:title=""/>
          </v:shape>
          <o:OLEObject Type="Embed" ProgID="Equation.DSMT4" ShapeID="_x0000_i1057" DrawAspect="Content" ObjectID="_1507735986" r:id="rId70">
            <o:FieldCodes>\* MERGEFORMAT</o:FieldCodes>
          </o:OLEObject>
        </w:object>
      </w:r>
    </w:p>
    <w:p w:rsidR="007D70E7" w:rsidRDefault="007D70E7" w:rsidP="00E67F1F">
      <w:pPr>
        <w:spacing w:line="360" w:lineRule="auto"/>
        <w:rPr>
          <w:sz w:val="24"/>
          <w:szCs w:val="24"/>
        </w:rPr>
      </w:pPr>
      <w:r w:rsidRPr="0033420D">
        <w:rPr>
          <w:rFonts w:hint="eastAsia"/>
          <w:sz w:val="24"/>
          <w:szCs w:val="24"/>
          <w:u w:val="single"/>
        </w:rPr>
        <w:t>陈伟，吴群（</w:t>
      </w:r>
      <w:r w:rsidRPr="0033420D">
        <w:rPr>
          <w:rFonts w:hint="eastAsia"/>
          <w:sz w:val="24"/>
          <w:szCs w:val="24"/>
          <w:u w:val="single"/>
        </w:rPr>
        <w:t>2010</w:t>
      </w:r>
      <w:r w:rsidRPr="0033420D">
        <w:rPr>
          <w:rFonts w:hint="eastAsia"/>
          <w:sz w:val="24"/>
          <w:szCs w:val="24"/>
          <w:u w:val="single"/>
        </w:rPr>
        <w:t>）就将熵权法和层次分析法结合起来确定权重</w:t>
      </w:r>
      <w:r>
        <w:rPr>
          <w:rFonts w:hint="eastAsia"/>
          <w:sz w:val="24"/>
          <w:szCs w:val="24"/>
        </w:rPr>
        <w:t>。</w:t>
      </w:r>
    </w:p>
    <w:p w:rsidR="00041168" w:rsidRPr="00060D58" w:rsidRDefault="00041168" w:rsidP="00060D58">
      <w:pPr>
        <w:pStyle w:val="3"/>
      </w:pPr>
      <w:bookmarkStart w:id="4" w:name="_Toc433991664"/>
      <w:r w:rsidRPr="00060D58">
        <w:rPr>
          <w:rFonts w:hint="eastAsia"/>
        </w:rPr>
        <w:t>1.2.2</w:t>
      </w:r>
      <w:r w:rsidR="0023073F">
        <w:rPr>
          <w:rFonts w:hint="eastAsia"/>
        </w:rPr>
        <w:t xml:space="preserve"> </w:t>
      </w:r>
      <w:r w:rsidRPr="00060D58">
        <w:rPr>
          <w:rFonts w:hint="eastAsia"/>
        </w:rPr>
        <w:t>灰色关联度法</w:t>
      </w:r>
      <w:r w:rsidR="0023073F">
        <w:rPr>
          <w:rFonts w:hint="eastAsia"/>
        </w:rPr>
        <w:t>(</w:t>
      </w:r>
      <w:r w:rsidR="008016B0" w:rsidRPr="00060D58">
        <w:t xml:space="preserve">Grey </w:t>
      </w:r>
      <w:r w:rsidR="0023073F">
        <w:rPr>
          <w:rFonts w:hint="eastAsia"/>
        </w:rPr>
        <w:t>C</w:t>
      </w:r>
      <w:r w:rsidR="008016B0" w:rsidRPr="00060D58">
        <w:t xml:space="preserve">orrelation </w:t>
      </w:r>
      <w:r w:rsidR="0023073F">
        <w:rPr>
          <w:rFonts w:hint="eastAsia"/>
        </w:rPr>
        <w:t>D</w:t>
      </w:r>
      <w:r w:rsidR="008016B0" w:rsidRPr="00060D58">
        <w:t>egree</w:t>
      </w:r>
      <w:r w:rsidR="0023073F">
        <w:rPr>
          <w:rFonts w:hint="eastAsia"/>
        </w:rPr>
        <w:t>)</w:t>
      </w:r>
      <w:bookmarkEnd w:id="4"/>
    </w:p>
    <w:p w:rsidR="00041168" w:rsidRPr="005473D9" w:rsidRDefault="00041168" w:rsidP="005473D9">
      <w:pPr>
        <w:spacing w:line="360" w:lineRule="auto"/>
        <w:rPr>
          <w:rFonts w:ascii="黑体" w:eastAsia="黑体" w:hAnsi="黑体"/>
          <w:sz w:val="24"/>
        </w:rPr>
      </w:pPr>
      <w:r w:rsidRPr="005473D9">
        <w:rPr>
          <w:rFonts w:ascii="黑体" w:eastAsia="黑体" w:hAnsi="黑体" w:hint="eastAsia"/>
          <w:sz w:val="24"/>
        </w:rPr>
        <w:t>（1）方法原理</w:t>
      </w:r>
    </w:p>
    <w:p w:rsidR="00041168" w:rsidRDefault="00041168" w:rsidP="00041168">
      <w:pPr>
        <w:spacing w:line="360" w:lineRule="auto"/>
        <w:ind w:firstLineChars="200" w:firstLine="480"/>
        <w:rPr>
          <w:sz w:val="24"/>
          <w:szCs w:val="24"/>
        </w:rPr>
      </w:pPr>
      <w:r>
        <w:rPr>
          <w:rFonts w:hint="eastAsia"/>
          <w:sz w:val="24"/>
          <w:szCs w:val="24"/>
        </w:rPr>
        <w:t>灰色关联分析作为一种系统分析技术，是分析系统中各因素关联程度的一种方法。将其用于确定评价指标的权重，实际上是对</w:t>
      </w:r>
      <w:r w:rsidRPr="007256A2">
        <w:rPr>
          <w:rFonts w:hint="eastAsia"/>
          <w:sz w:val="24"/>
          <w:szCs w:val="24"/>
        </w:rPr>
        <w:t>各位专家经验判断权重与某一专家的经验判断权重的最大值</w:t>
      </w:r>
      <w:r w:rsidRPr="007256A2">
        <w:rPr>
          <w:rFonts w:hint="eastAsia"/>
          <w:sz w:val="24"/>
          <w:szCs w:val="24"/>
        </w:rPr>
        <w:t>(</w:t>
      </w:r>
      <w:r w:rsidRPr="007256A2">
        <w:rPr>
          <w:rFonts w:hint="eastAsia"/>
          <w:sz w:val="24"/>
          <w:szCs w:val="24"/>
        </w:rPr>
        <w:t>设定</w:t>
      </w:r>
      <w:r w:rsidRPr="007256A2">
        <w:rPr>
          <w:rFonts w:hint="eastAsia"/>
          <w:sz w:val="24"/>
          <w:szCs w:val="24"/>
        </w:rPr>
        <w:t>)</w:t>
      </w:r>
      <w:r w:rsidRPr="007256A2">
        <w:rPr>
          <w:rFonts w:hint="eastAsia"/>
          <w:sz w:val="24"/>
          <w:szCs w:val="24"/>
        </w:rPr>
        <w:t>进行量化比较</w:t>
      </w:r>
      <w:r>
        <w:rPr>
          <w:rFonts w:hint="eastAsia"/>
          <w:sz w:val="24"/>
          <w:szCs w:val="24"/>
        </w:rPr>
        <w:t>，根据其</w:t>
      </w:r>
      <w:r w:rsidRPr="007256A2">
        <w:rPr>
          <w:rFonts w:hint="eastAsia"/>
          <w:sz w:val="24"/>
          <w:szCs w:val="24"/>
        </w:rPr>
        <w:t>彼此差异性的大小</w:t>
      </w:r>
      <w:r>
        <w:rPr>
          <w:rFonts w:hint="eastAsia"/>
          <w:sz w:val="24"/>
          <w:szCs w:val="24"/>
        </w:rPr>
        <w:t>以分析确定专家群体经验判断权重的关联程度，即关联度。</w:t>
      </w:r>
      <w:r w:rsidRPr="007256A2">
        <w:rPr>
          <w:rFonts w:hint="eastAsia"/>
          <w:sz w:val="24"/>
          <w:szCs w:val="24"/>
        </w:rPr>
        <w:t>关联度越大，说明专家经验判断趋于一致，该指标在整个指标体系中的重要程度就越大，权重也就越大。</w:t>
      </w:r>
      <w:r>
        <w:rPr>
          <w:rFonts w:hint="eastAsia"/>
          <w:sz w:val="24"/>
          <w:szCs w:val="24"/>
        </w:rPr>
        <w:t>据此对各个指标进行规一化处理，从而确定其相应的权重。</w:t>
      </w:r>
    </w:p>
    <w:p w:rsidR="00041168" w:rsidRPr="005473D9" w:rsidRDefault="00041168" w:rsidP="005473D9">
      <w:pPr>
        <w:spacing w:line="360" w:lineRule="auto"/>
        <w:rPr>
          <w:rFonts w:ascii="黑体" w:eastAsia="黑体" w:hAnsi="黑体"/>
          <w:sz w:val="24"/>
        </w:rPr>
      </w:pPr>
      <w:r w:rsidRPr="005473D9">
        <w:rPr>
          <w:rFonts w:ascii="黑体" w:eastAsia="黑体" w:hAnsi="黑体" w:hint="eastAsia"/>
          <w:sz w:val="24"/>
        </w:rPr>
        <w:t>（2）具体步骤</w:t>
      </w:r>
    </w:p>
    <w:p w:rsidR="00041168" w:rsidRPr="007256A2" w:rsidRDefault="007D7136" w:rsidP="00041168">
      <w:pPr>
        <w:spacing w:line="360" w:lineRule="auto"/>
        <w:ind w:left="420"/>
        <w:rPr>
          <w:sz w:val="24"/>
          <w:szCs w:val="24"/>
        </w:rPr>
      </w:pPr>
      <w:r>
        <w:rPr>
          <w:sz w:val="24"/>
          <w:szCs w:val="24"/>
        </w:rPr>
        <w:fldChar w:fldCharType="begin"/>
      </w:r>
      <w:r w:rsidR="00041168">
        <w:rPr>
          <w:sz w:val="24"/>
          <w:szCs w:val="24"/>
        </w:rPr>
        <w:instrText xml:space="preserve"> </w:instrText>
      </w:r>
      <w:r w:rsidR="00041168">
        <w:rPr>
          <w:rFonts w:hint="eastAsia"/>
          <w:sz w:val="24"/>
          <w:szCs w:val="24"/>
        </w:rPr>
        <w:instrText>= 1 \* GB3</w:instrText>
      </w:r>
      <w:r w:rsidR="00041168">
        <w:rPr>
          <w:sz w:val="24"/>
          <w:szCs w:val="24"/>
        </w:rPr>
        <w:instrText xml:space="preserve"> </w:instrText>
      </w:r>
      <w:r>
        <w:rPr>
          <w:sz w:val="24"/>
          <w:szCs w:val="24"/>
        </w:rPr>
        <w:fldChar w:fldCharType="separate"/>
      </w:r>
      <w:r w:rsidR="00041168">
        <w:rPr>
          <w:rFonts w:hint="eastAsia"/>
          <w:sz w:val="24"/>
          <w:szCs w:val="24"/>
        </w:rPr>
        <w:t>①</w:t>
      </w:r>
      <w:r>
        <w:rPr>
          <w:sz w:val="24"/>
          <w:szCs w:val="24"/>
        </w:rPr>
        <w:fldChar w:fldCharType="end"/>
      </w:r>
      <w:r w:rsidR="00041168">
        <w:rPr>
          <w:rFonts w:hint="eastAsia"/>
          <w:sz w:val="24"/>
          <w:szCs w:val="24"/>
        </w:rPr>
        <w:t xml:space="preserve"> </w:t>
      </w:r>
      <w:r w:rsidR="00041168">
        <w:rPr>
          <w:rFonts w:hint="eastAsia"/>
          <w:sz w:val="24"/>
          <w:szCs w:val="24"/>
        </w:rPr>
        <w:t>聘请专家进行权重的经验判断，</w:t>
      </w:r>
      <w:r w:rsidR="00041168" w:rsidRPr="007256A2">
        <w:rPr>
          <w:rFonts w:hint="eastAsia"/>
          <w:sz w:val="24"/>
          <w:szCs w:val="24"/>
        </w:rPr>
        <w:t>确定参考序列</w:t>
      </w:r>
      <w:r w:rsidR="00041168">
        <w:rPr>
          <w:rFonts w:hint="eastAsia"/>
          <w:sz w:val="24"/>
          <w:szCs w:val="24"/>
        </w:rPr>
        <w:t>。</w:t>
      </w:r>
    </w:p>
    <w:p w:rsidR="00041168" w:rsidRDefault="00041168" w:rsidP="00041168">
      <w:pPr>
        <w:spacing w:line="360" w:lineRule="auto"/>
        <w:ind w:firstLineChars="200" w:firstLine="480"/>
        <w:rPr>
          <w:sz w:val="24"/>
          <w:szCs w:val="24"/>
        </w:rPr>
      </w:pPr>
      <w:r>
        <w:rPr>
          <w:rFonts w:hint="eastAsia"/>
          <w:sz w:val="24"/>
          <w:szCs w:val="24"/>
        </w:rPr>
        <w:t>设：有</w:t>
      </w:r>
      <w:r>
        <w:rPr>
          <w:rFonts w:hint="eastAsia"/>
          <w:sz w:val="24"/>
          <w:szCs w:val="24"/>
        </w:rPr>
        <w:t>n</w:t>
      </w:r>
      <w:r>
        <w:rPr>
          <w:rFonts w:hint="eastAsia"/>
          <w:sz w:val="24"/>
          <w:szCs w:val="24"/>
        </w:rPr>
        <w:t>个评价指标，</w:t>
      </w:r>
      <w:r>
        <w:rPr>
          <w:rFonts w:hint="eastAsia"/>
          <w:sz w:val="24"/>
          <w:szCs w:val="24"/>
        </w:rPr>
        <w:t>m</w:t>
      </w:r>
      <w:r w:rsidR="005C4218">
        <w:rPr>
          <w:rFonts w:hint="eastAsia"/>
          <w:sz w:val="24"/>
          <w:szCs w:val="24"/>
        </w:rPr>
        <w:t>个专家同时对各个指标权重做</w:t>
      </w:r>
      <w:r>
        <w:rPr>
          <w:rFonts w:hint="eastAsia"/>
          <w:sz w:val="24"/>
          <w:szCs w:val="24"/>
        </w:rPr>
        <w:t>出经验判断，得到组成各个指标权重的经验判断数据列，可分别表示为：</w:t>
      </w:r>
    </w:p>
    <w:p w:rsidR="00041168" w:rsidRDefault="00041168" w:rsidP="00041168">
      <w:pPr>
        <w:spacing w:line="360" w:lineRule="auto"/>
        <w:ind w:leftChars="200" w:left="420"/>
        <w:rPr>
          <w:sz w:val="24"/>
          <w:szCs w:val="24"/>
        </w:rPr>
      </w:pPr>
      <w:r w:rsidRPr="00743BF5">
        <w:rPr>
          <w:position w:val="-66"/>
          <w:sz w:val="24"/>
          <w:szCs w:val="24"/>
        </w:rPr>
        <w:object w:dxaOrig="2782" w:dyaOrig="1440">
          <v:shape id="_x0000_i1058" type="#_x0000_t75" style="width:138.8pt;height:1in;mso-position-horizontal-relative:page;mso-position-vertical-relative:page" o:ole="">
            <v:imagedata r:id="rId71" o:title=""/>
          </v:shape>
          <o:OLEObject Type="Embed" ProgID="Equation.DSMT4" ShapeID="_x0000_i1058" DrawAspect="Content" ObjectID="_1507735987" r:id="rId72">
            <o:FieldCodes>\* MERGEFORMAT</o:FieldCodes>
          </o:OLEObject>
        </w:object>
      </w:r>
    </w:p>
    <w:p w:rsidR="007D70E7" w:rsidRPr="00041168" w:rsidRDefault="00C929B9" w:rsidP="00710407">
      <w:pPr>
        <w:spacing w:line="360" w:lineRule="auto"/>
        <w:ind w:firstLineChars="200" w:firstLine="480"/>
        <w:rPr>
          <w:sz w:val="24"/>
          <w:szCs w:val="24"/>
        </w:rPr>
      </w:pPr>
      <w:r>
        <w:rPr>
          <w:rFonts w:hint="eastAsia"/>
          <w:sz w:val="24"/>
          <w:szCs w:val="24"/>
        </w:rPr>
        <w:t>从指标权重值的</w:t>
      </w:r>
      <w:r w:rsidR="00155A63">
        <w:rPr>
          <w:rFonts w:hint="eastAsia"/>
          <w:sz w:val="24"/>
          <w:szCs w:val="24"/>
        </w:rPr>
        <w:t>经验判断</w:t>
      </w:r>
      <w:r w:rsidR="00041168">
        <w:rPr>
          <w:rFonts w:hint="eastAsia"/>
          <w:sz w:val="24"/>
          <w:szCs w:val="24"/>
        </w:rPr>
        <w:t>数据列</w:t>
      </w:r>
      <w:r w:rsidR="00041168" w:rsidRPr="00743BF5">
        <w:rPr>
          <w:position w:val="-12"/>
          <w:sz w:val="24"/>
          <w:szCs w:val="24"/>
        </w:rPr>
        <w:object w:dxaOrig="1386" w:dyaOrig="362">
          <v:shape id="_x0000_i1059" type="#_x0000_t75" style="width:69.1pt;height:17.3pt;mso-position-horizontal-relative:page;mso-position-vertical-relative:page" o:ole="">
            <v:imagedata r:id="rId73" o:title=""/>
          </v:shape>
          <o:OLEObject Type="Embed" ProgID="Equation.DSMT4" ShapeID="_x0000_i1059" DrawAspect="Content" ObjectID="_1507735988" r:id="rId74">
            <o:FieldCodes>\* MERGEFORMAT</o:FieldCodes>
          </o:OLEObject>
        </w:object>
      </w:r>
      <w:r>
        <w:rPr>
          <w:rFonts w:hint="eastAsia"/>
          <w:sz w:val="24"/>
          <w:szCs w:val="24"/>
        </w:rPr>
        <w:t>中挑选一个最大</w:t>
      </w:r>
      <w:r w:rsidR="004E6135">
        <w:rPr>
          <w:rFonts w:hint="eastAsia"/>
          <w:sz w:val="24"/>
          <w:szCs w:val="24"/>
        </w:rPr>
        <w:t>的</w:t>
      </w:r>
      <w:r>
        <w:rPr>
          <w:rFonts w:hint="eastAsia"/>
          <w:sz w:val="24"/>
          <w:szCs w:val="24"/>
        </w:rPr>
        <w:t>权</w:t>
      </w:r>
      <w:r w:rsidR="00041168">
        <w:rPr>
          <w:rFonts w:hint="eastAsia"/>
          <w:sz w:val="24"/>
          <w:szCs w:val="24"/>
        </w:rPr>
        <w:t>值作为</w:t>
      </w:r>
      <w:r w:rsidR="00041168">
        <w:rPr>
          <w:rFonts w:hint="eastAsia"/>
          <w:sz w:val="24"/>
          <w:szCs w:val="24"/>
        </w:rPr>
        <w:t xml:space="preserve"> </w:t>
      </w:r>
      <w:r w:rsidR="00041168">
        <w:rPr>
          <w:rFonts w:hint="eastAsia"/>
          <w:sz w:val="24"/>
          <w:szCs w:val="24"/>
        </w:rPr>
        <w:t>“公共”参考权值，各个专家的参考权重值均赋予此值，从而组成</w:t>
      </w:r>
      <w:r w:rsidR="008431DB">
        <w:rPr>
          <w:rFonts w:hint="eastAsia"/>
          <w:sz w:val="24"/>
          <w:szCs w:val="24"/>
        </w:rPr>
        <w:t>权重</w:t>
      </w:r>
      <w:r w:rsidR="00041168">
        <w:rPr>
          <w:rFonts w:hint="eastAsia"/>
          <w:sz w:val="24"/>
          <w:szCs w:val="24"/>
        </w:rPr>
        <w:t>参考数据列</w:t>
      </w:r>
      <w:r w:rsidR="00041168" w:rsidRPr="00743BF5">
        <w:rPr>
          <w:position w:val="-12"/>
          <w:sz w:val="24"/>
          <w:szCs w:val="24"/>
        </w:rPr>
        <w:object w:dxaOrig="344" w:dyaOrig="364">
          <v:shape id="_x0000_i1060" type="#_x0000_t75" style="width:16.7pt;height:17.3pt;mso-position-horizontal-relative:page;mso-position-vertical-relative:page" o:ole="">
            <v:imagedata r:id="rId75" o:title=""/>
          </v:shape>
          <o:OLEObject Type="Embed" ProgID="Equation.DSMT4" ShapeID="_x0000_i1060" DrawAspect="Content" ObjectID="_1507735989" r:id="rId76">
            <o:FieldCodes>\* MERGEFORMAT</o:FieldCodes>
          </o:OLEObject>
        </w:object>
      </w:r>
      <w:r w:rsidR="00710407">
        <w:rPr>
          <w:rFonts w:hint="eastAsia"/>
          <w:sz w:val="24"/>
          <w:szCs w:val="24"/>
        </w:rPr>
        <w:t>：</w:t>
      </w:r>
      <w:r w:rsidR="00041168" w:rsidRPr="00743BF5">
        <w:rPr>
          <w:position w:val="-12"/>
          <w:sz w:val="24"/>
          <w:szCs w:val="24"/>
        </w:rPr>
        <w:object w:dxaOrig="2761" w:dyaOrig="360">
          <v:shape id="_x0000_i1061" type="#_x0000_t75" style="width:137.65pt;height:17.85pt;mso-position-horizontal-relative:page;mso-position-vertical-relative:page" o:ole="">
            <v:imagedata r:id="rId77" o:title=""/>
          </v:shape>
          <o:OLEObject Type="Embed" ProgID="Equation.DSMT4" ShapeID="_x0000_i1061" DrawAspect="Content" ObjectID="_1507735990" r:id="rId78">
            <o:FieldCodes>\* MERGEFORMAT</o:FieldCodes>
          </o:OLEObject>
        </w:object>
      </w:r>
    </w:p>
    <w:p w:rsidR="00586BCA" w:rsidRDefault="007D7136" w:rsidP="005D4D88">
      <w:pPr>
        <w:spacing w:line="360" w:lineRule="auto"/>
        <w:ind w:firstLineChars="200" w:firstLine="480"/>
        <w:rPr>
          <w:sz w:val="24"/>
          <w:szCs w:val="24"/>
        </w:rPr>
      </w:pPr>
      <w:r>
        <w:rPr>
          <w:sz w:val="24"/>
          <w:szCs w:val="24"/>
        </w:rPr>
        <w:fldChar w:fldCharType="begin"/>
      </w:r>
      <w:r w:rsidR="007D70E7">
        <w:rPr>
          <w:sz w:val="24"/>
          <w:szCs w:val="24"/>
        </w:rPr>
        <w:instrText xml:space="preserve"> </w:instrText>
      </w:r>
      <w:r w:rsidR="007D70E7">
        <w:rPr>
          <w:rFonts w:hint="eastAsia"/>
          <w:sz w:val="24"/>
          <w:szCs w:val="24"/>
        </w:rPr>
        <w:instrText>= 2 \* GB3</w:instrText>
      </w:r>
      <w:r w:rsidR="007D70E7">
        <w:rPr>
          <w:sz w:val="24"/>
          <w:szCs w:val="24"/>
        </w:rPr>
        <w:instrText xml:space="preserve"> </w:instrText>
      </w:r>
      <w:r>
        <w:rPr>
          <w:sz w:val="24"/>
          <w:szCs w:val="24"/>
        </w:rPr>
        <w:fldChar w:fldCharType="separate"/>
      </w:r>
      <w:r w:rsidR="007D70E7">
        <w:rPr>
          <w:rFonts w:hint="eastAsia"/>
          <w:sz w:val="24"/>
          <w:szCs w:val="24"/>
        </w:rPr>
        <w:t>②</w:t>
      </w:r>
      <w:r>
        <w:rPr>
          <w:sz w:val="24"/>
          <w:szCs w:val="24"/>
        </w:rPr>
        <w:fldChar w:fldCharType="end"/>
      </w:r>
      <w:r w:rsidR="007D70E7">
        <w:rPr>
          <w:rFonts w:hint="eastAsia"/>
          <w:sz w:val="24"/>
          <w:szCs w:val="24"/>
        </w:rPr>
        <w:t xml:space="preserve"> </w:t>
      </w:r>
      <w:r w:rsidR="00586BCA">
        <w:rPr>
          <w:rFonts w:hint="eastAsia"/>
          <w:sz w:val="24"/>
          <w:szCs w:val="24"/>
        </w:rPr>
        <w:t>对原始序列均值化处理</w:t>
      </w:r>
    </w:p>
    <w:p w:rsidR="006D6BB6" w:rsidRDefault="009102EF" w:rsidP="005D4D88">
      <w:pPr>
        <w:spacing w:line="360" w:lineRule="auto"/>
        <w:ind w:firstLineChars="200" w:firstLine="480"/>
        <w:rPr>
          <w:sz w:val="24"/>
          <w:szCs w:val="24"/>
        </w:rPr>
      </w:pPr>
      <w:r w:rsidRPr="00C82CD5">
        <w:rPr>
          <w:position w:val="-14"/>
          <w:sz w:val="24"/>
          <w:szCs w:val="24"/>
        </w:rPr>
        <w:object w:dxaOrig="1540" w:dyaOrig="420">
          <v:shape id="_x0000_i1062" type="#_x0000_t75" style="width:77.2pt;height:20.75pt" o:ole="">
            <v:imagedata r:id="rId79" o:title=""/>
          </v:shape>
          <o:OLEObject Type="Embed" ProgID="Equation.3" ShapeID="_x0000_i1062" DrawAspect="Content" ObjectID="_1507735991" r:id="rId80"/>
        </w:object>
      </w:r>
    </w:p>
    <w:p w:rsidR="006D6BB6" w:rsidRDefault="007D7136" w:rsidP="006D6BB6">
      <w:pPr>
        <w:spacing w:line="360" w:lineRule="auto"/>
        <w:ind w:firstLineChars="200" w:firstLine="480"/>
        <w:rPr>
          <w:sz w:val="24"/>
          <w:szCs w:val="24"/>
        </w:rPr>
      </w:pPr>
      <w:r>
        <w:rPr>
          <w:sz w:val="24"/>
          <w:szCs w:val="24"/>
        </w:rPr>
        <w:lastRenderedPageBreak/>
        <w:fldChar w:fldCharType="begin"/>
      </w:r>
      <w:r w:rsidR="00586BCA">
        <w:rPr>
          <w:sz w:val="24"/>
          <w:szCs w:val="24"/>
        </w:rPr>
        <w:instrText xml:space="preserve"> </w:instrText>
      </w:r>
      <w:r w:rsidR="00586BCA">
        <w:rPr>
          <w:rFonts w:hint="eastAsia"/>
          <w:sz w:val="24"/>
          <w:szCs w:val="24"/>
        </w:rPr>
        <w:instrText>= 3 \* GB3</w:instrText>
      </w:r>
      <w:r w:rsidR="00586BCA">
        <w:rPr>
          <w:sz w:val="24"/>
          <w:szCs w:val="24"/>
        </w:rPr>
        <w:instrText xml:space="preserve"> </w:instrText>
      </w:r>
      <w:r>
        <w:rPr>
          <w:sz w:val="24"/>
          <w:szCs w:val="24"/>
        </w:rPr>
        <w:fldChar w:fldCharType="separate"/>
      </w:r>
      <w:r w:rsidR="00586BCA">
        <w:rPr>
          <w:rFonts w:hint="eastAsia"/>
          <w:sz w:val="24"/>
          <w:szCs w:val="24"/>
        </w:rPr>
        <w:t>③</w:t>
      </w:r>
      <w:r>
        <w:rPr>
          <w:sz w:val="24"/>
          <w:szCs w:val="24"/>
        </w:rPr>
        <w:fldChar w:fldCharType="end"/>
      </w:r>
      <w:r w:rsidR="00586BCA">
        <w:rPr>
          <w:rFonts w:hint="eastAsia"/>
          <w:sz w:val="24"/>
          <w:szCs w:val="24"/>
        </w:rPr>
        <w:t xml:space="preserve"> </w:t>
      </w:r>
      <w:r w:rsidR="001A7E27">
        <w:rPr>
          <w:rFonts w:hint="eastAsia"/>
          <w:sz w:val="24"/>
          <w:szCs w:val="24"/>
        </w:rPr>
        <w:t>求差序列</w:t>
      </w:r>
    </w:p>
    <w:p w:rsidR="006D6BB6" w:rsidRDefault="004C77F9" w:rsidP="006D6BB6">
      <w:pPr>
        <w:spacing w:line="360" w:lineRule="auto"/>
        <w:ind w:firstLineChars="200" w:firstLine="480"/>
        <w:rPr>
          <w:sz w:val="24"/>
          <w:szCs w:val="24"/>
        </w:rPr>
      </w:pPr>
      <w:r w:rsidRPr="006D6BB6">
        <w:rPr>
          <w:position w:val="-12"/>
          <w:sz w:val="24"/>
          <w:szCs w:val="24"/>
        </w:rPr>
        <w:object w:dxaOrig="4220" w:dyaOrig="360">
          <v:shape id="_x0000_i1063" type="#_x0000_t75" style="width:210.8pt;height:17.85pt" o:ole="">
            <v:imagedata r:id="rId81" o:title=""/>
          </v:shape>
          <o:OLEObject Type="Embed" ProgID="Equation.3" ShapeID="_x0000_i1063" DrawAspect="Content" ObjectID="_1507735992" r:id="rId82"/>
        </w:object>
      </w:r>
    </w:p>
    <w:p w:rsidR="007D70E7" w:rsidRDefault="00060D58" w:rsidP="005D4D88">
      <w:pPr>
        <w:spacing w:line="360" w:lineRule="auto"/>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4 \* GB3</w:instrText>
      </w:r>
      <w:r>
        <w:rPr>
          <w:sz w:val="24"/>
          <w:szCs w:val="24"/>
        </w:rPr>
        <w:instrText xml:space="preserve"> </w:instrText>
      </w:r>
      <w:r>
        <w:rPr>
          <w:sz w:val="24"/>
          <w:szCs w:val="24"/>
        </w:rPr>
        <w:fldChar w:fldCharType="separate"/>
      </w:r>
      <w:r>
        <w:rPr>
          <w:rFonts w:hint="eastAsia"/>
          <w:noProof/>
          <w:sz w:val="24"/>
          <w:szCs w:val="24"/>
        </w:rPr>
        <w:t>④</w:t>
      </w:r>
      <w:r>
        <w:rPr>
          <w:sz w:val="24"/>
          <w:szCs w:val="24"/>
        </w:rPr>
        <w:fldChar w:fldCharType="end"/>
      </w:r>
      <w:r w:rsidR="001A7E27">
        <w:rPr>
          <w:rFonts w:hint="eastAsia"/>
          <w:sz w:val="24"/>
          <w:szCs w:val="24"/>
        </w:rPr>
        <w:t xml:space="preserve"> </w:t>
      </w:r>
      <w:r w:rsidR="007D70E7">
        <w:rPr>
          <w:rFonts w:hint="eastAsia"/>
          <w:sz w:val="24"/>
          <w:szCs w:val="24"/>
        </w:rPr>
        <w:t>计算关联系数及关联度</w:t>
      </w:r>
    </w:p>
    <w:p w:rsidR="007D70E7" w:rsidRDefault="007D70E7" w:rsidP="005D4D88">
      <w:pPr>
        <w:spacing w:line="360" w:lineRule="auto"/>
        <w:ind w:firstLineChars="200" w:firstLine="480"/>
        <w:rPr>
          <w:sz w:val="24"/>
          <w:szCs w:val="24"/>
        </w:rPr>
      </w:pPr>
      <w:r>
        <w:rPr>
          <w:rFonts w:hint="eastAsia"/>
          <w:sz w:val="24"/>
          <w:szCs w:val="24"/>
        </w:rPr>
        <w:t>根据</w:t>
      </w:r>
      <w:r w:rsidR="00710407">
        <w:rPr>
          <w:rFonts w:hint="eastAsia"/>
          <w:sz w:val="24"/>
          <w:szCs w:val="24"/>
        </w:rPr>
        <w:t>权重参考数据列</w:t>
      </w:r>
      <w:r w:rsidRPr="00743BF5">
        <w:rPr>
          <w:position w:val="-12"/>
          <w:sz w:val="24"/>
          <w:szCs w:val="24"/>
        </w:rPr>
        <w:object w:dxaOrig="344" w:dyaOrig="364">
          <v:shape id="_x0000_i1064" type="#_x0000_t75" style="width:16.7pt;height:17.3pt;mso-position-horizontal-relative:page;mso-position-vertical-relative:page" o:ole="">
            <v:imagedata r:id="rId83" o:title=""/>
          </v:shape>
          <o:OLEObject Type="Embed" ProgID="Equation.DSMT4" ShapeID="_x0000_i1064" DrawAspect="Content" ObjectID="_1507735993" r:id="rId84">
            <o:FieldCodes>\* MERGEFORMAT</o:FieldCodes>
          </o:OLEObject>
        </w:object>
      </w:r>
      <w:r>
        <w:rPr>
          <w:rFonts w:hint="eastAsia"/>
          <w:sz w:val="24"/>
          <w:szCs w:val="24"/>
        </w:rPr>
        <w:t>和</w:t>
      </w:r>
      <w:r w:rsidR="00155A63">
        <w:rPr>
          <w:rFonts w:hint="eastAsia"/>
          <w:sz w:val="24"/>
          <w:szCs w:val="24"/>
        </w:rPr>
        <w:t>指标权重经验判断数据列</w:t>
      </w:r>
      <w:r w:rsidRPr="00743BF5">
        <w:rPr>
          <w:position w:val="-12"/>
          <w:sz w:val="24"/>
          <w:szCs w:val="24"/>
        </w:rPr>
        <w:object w:dxaOrig="1386" w:dyaOrig="362">
          <v:shape id="_x0000_i1065" type="#_x0000_t75" style="width:69.1pt;height:17.3pt;mso-position-horizontal-relative:page;mso-position-vertical-relative:page" o:ole="">
            <v:imagedata r:id="rId85" o:title=""/>
          </v:shape>
          <o:OLEObject Type="Embed" ProgID="Equation.DSMT4" ShapeID="_x0000_i1065" DrawAspect="Content" ObjectID="_1507735994" r:id="rId86">
            <o:FieldCodes>\* MERGEFORMAT</o:FieldCodes>
          </o:OLEObject>
        </w:object>
      </w:r>
      <w:r w:rsidR="005C4218">
        <w:rPr>
          <w:rFonts w:hint="eastAsia"/>
          <w:sz w:val="24"/>
          <w:szCs w:val="24"/>
        </w:rPr>
        <w:t>，利用下式求出各个专家对各个评价指标所做出的经验判断权值与“公共”参考权</w:t>
      </w:r>
      <w:r>
        <w:rPr>
          <w:rFonts w:hint="eastAsia"/>
          <w:sz w:val="24"/>
          <w:szCs w:val="24"/>
        </w:rPr>
        <w:t>值之间的关联系数</w:t>
      </w:r>
      <w:r w:rsidRPr="00743BF5">
        <w:rPr>
          <w:position w:val="-12"/>
          <w:sz w:val="24"/>
          <w:szCs w:val="24"/>
        </w:rPr>
        <w:object w:dxaOrig="625" w:dyaOrig="363">
          <v:shape id="_x0000_i1066" type="#_x0000_t75" style="width:30.55pt;height:18.45pt;mso-position-horizontal-relative:page;mso-position-vertical-relative:page" o:ole="">
            <v:imagedata r:id="rId87" o:title=""/>
          </v:shape>
          <o:OLEObject Type="Embed" ProgID="Equation.DSMT4" ShapeID="_x0000_i1066" DrawAspect="Content" ObjectID="_1507735995" r:id="rId88">
            <o:FieldCodes>\* MERGEFORMAT</o:FieldCodes>
          </o:OLEObject>
        </w:object>
      </w:r>
      <w:r>
        <w:rPr>
          <w:rFonts w:hint="eastAsia"/>
          <w:sz w:val="24"/>
          <w:szCs w:val="24"/>
        </w:rPr>
        <w:t>和关联度</w:t>
      </w:r>
      <w:r w:rsidRPr="00743BF5">
        <w:rPr>
          <w:position w:val="-12"/>
          <w:sz w:val="24"/>
          <w:szCs w:val="24"/>
        </w:rPr>
        <w:object w:dxaOrig="324" w:dyaOrig="364">
          <v:shape id="_x0000_i1067" type="#_x0000_t75" style="width:15.55pt;height:17.3pt;mso-position-horizontal-relative:page;mso-position-vertical-relative:page" o:ole="">
            <v:imagedata r:id="rId89" o:title=""/>
          </v:shape>
          <o:OLEObject Type="Embed" ProgID="Equation.DSMT4" ShapeID="_x0000_i1067" DrawAspect="Content" ObjectID="_1507735996" r:id="rId90">
            <o:FieldCodes>\* MERGEFORMAT</o:FieldCodes>
          </o:OLEObject>
        </w:object>
      </w:r>
      <w:r>
        <w:rPr>
          <w:rFonts w:hint="eastAsia"/>
          <w:sz w:val="24"/>
          <w:szCs w:val="24"/>
        </w:rPr>
        <w:t>。</w:t>
      </w:r>
    </w:p>
    <w:p w:rsidR="007D70E7" w:rsidRDefault="007D70E7" w:rsidP="005D4D88">
      <w:pPr>
        <w:spacing w:line="360" w:lineRule="auto"/>
        <w:ind w:firstLineChars="200" w:firstLine="480"/>
        <w:rPr>
          <w:sz w:val="24"/>
          <w:szCs w:val="24"/>
        </w:rPr>
      </w:pPr>
      <w:r w:rsidRPr="00743BF5">
        <w:rPr>
          <w:position w:val="-38"/>
          <w:sz w:val="24"/>
          <w:szCs w:val="24"/>
        </w:rPr>
        <w:object w:dxaOrig="5581" w:dyaOrig="861">
          <v:shape id="_x0000_i1068" type="#_x0000_t75" style="width:278.2pt;height:43.2pt;mso-position-horizontal-relative:page;mso-position-vertical-relative:page" o:ole="">
            <v:imagedata r:id="rId91" o:title=""/>
          </v:shape>
          <o:OLEObject Type="Embed" ProgID="Equation.DSMT4" ShapeID="_x0000_i1068" DrawAspect="Content" ObjectID="_1507735997" r:id="rId92">
            <o:FieldCodes>\* MERGEFORMAT</o:FieldCodes>
          </o:OLEObject>
        </w:object>
      </w:r>
    </w:p>
    <w:p w:rsidR="007D70E7" w:rsidRPr="001A7E27" w:rsidRDefault="007D70E7" w:rsidP="001A7E27">
      <w:pPr>
        <w:spacing w:line="360" w:lineRule="auto"/>
        <w:ind w:firstLineChars="200" w:firstLine="480"/>
        <w:rPr>
          <w:position w:val="-12"/>
          <w:sz w:val="24"/>
          <w:szCs w:val="24"/>
        </w:rPr>
      </w:pPr>
      <w:r w:rsidRPr="00743BF5">
        <w:rPr>
          <w:position w:val="-28"/>
          <w:sz w:val="24"/>
          <w:szCs w:val="24"/>
        </w:rPr>
        <w:object w:dxaOrig="1607" w:dyaOrig="683">
          <v:shape id="_x0000_i1069" type="#_x0000_t75" style="width:80.05pt;height:34pt;mso-position-horizontal-relative:page;mso-position-vertical-relative:page" o:ole="">
            <v:imagedata r:id="rId93" o:title=""/>
          </v:shape>
          <o:OLEObject Type="Embed" ProgID="Equation.DSMT4" ShapeID="_x0000_i1069" DrawAspect="Content" ObjectID="_1507735998" r:id="rId94">
            <o:FieldCodes>\* MERGEFORMAT</o:FieldCodes>
          </o:OLEObject>
        </w:object>
      </w:r>
      <w:r w:rsidR="001A7E27">
        <w:rPr>
          <w:rFonts w:hint="eastAsia"/>
          <w:position w:val="-28"/>
          <w:sz w:val="24"/>
          <w:szCs w:val="24"/>
        </w:rPr>
        <w:t xml:space="preserve">  </w:t>
      </w:r>
      <w:r w:rsidR="001A7E27">
        <w:rPr>
          <w:rFonts w:hint="eastAsia"/>
          <w:sz w:val="24"/>
          <w:szCs w:val="24"/>
        </w:rPr>
        <w:t>（以</w:t>
      </w:r>
      <w:r w:rsidR="001A7E27" w:rsidRPr="00743BF5">
        <w:rPr>
          <w:position w:val="-12"/>
          <w:sz w:val="24"/>
          <w:szCs w:val="24"/>
        </w:rPr>
        <w:object w:dxaOrig="324" w:dyaOrig="364">
          <v:shape id="_x0000_i1070" type="#_x0000_t75" style="width:15.55pt;height:17.3pt;mso-position-horizontal-relative:page;mso-position-vertical-relative:page" o:ole="">
            <v:imagedata r:id="rId95" o:title=""/>
          </v:shape>
          <o:OLEObject Type="Embed" ProgID="Equation.DSMT4" ShapeID="_x0000_i1070" DrawAspect="Content" ObjectID="_1507735999" r:id="rId96">
            <o:FieldCodes>\* MERGEFORMAT</o:FieldCodes>
          </o:OLEObject>
        </w:object>
      </w:r>
      <w:r w:rsidR="001A7E27">
        <w:rPr>
          <w:rFonts w:hint="eastAsia"/>
          <w:sz w:val="24"/>
          <w:szCs w:val="24"/>
        </w:rPr>
        <w:t>作为各个决策指标的权重值。即</w:t>
      </w:r>
      <w:r w:rsidR="001A7E27" w:rsidRPr="00743BF5">
        <w:rPr>
          <w:position w:val="-12"/>
          <w:sz w:val="24"/>
          <w:szCs w:val="24"/>
        </w:rPr>
        <w:object w:dxaOrig="783" w:dyaOrig="361">
          <v:shape id="_x0000_i1071" type="#_x0000_t75" style="width:38pt;height:17.3pt;mso-position-horizontal-relative:page;mso-position-vertical-relative:page" o:ole="">
            <v:imagedata r:id="rId97" o:title=""/>
          </v:shape>
          <o:OLEObject Type="Embed" ProgID="Equation.DSMT4" ShapeID="_x0000_i1071" DrawAspect="Content" ObjectID="_1507736000" r:id="rId98">
            <o:FieldCodes>\* MERGEFORMAT</o:FieldCodes>
          </o:OLEObject>
        </w:object>
      </w:r>
      <w:r w:rsidR="001A7E27">
        <w:rPr>
          <w:rFonts w:hint="eastAsia"/>
          <w:position w:val="-12"/>
          <w:sz w:val="24"/>
          <w:szCs w:val="24"/>
        </w:rPr>
        <w:t>）</w:t>
      </w:r>
      <w:r w:rsidR="00073E17">
        <w:rPr>
          <w:rFonts w:hint="eastAsia"/>
          <w:position w:val="-12"/>
          <w:sz w:val="24"/>
          <w:szCs w:val="24"/>
        </w:rPr>
        <w:t>（注：行相加）</w:t>
      </w:r>
    </w:p>
    <w:p w:rsidR="007D70E7" w:rsidRDefault="007D70E7" w:rsidP="005D4D88">
      <w:pPr>
        <w:spacing w:line="360" w:lineRule="auto"/>
        <w:ind w:firstLineChars="200" w:firstLine="480"/>
        <w:rPr>
          <w:sz w:val="24"/>
          <w:szCs w:val="24"/>
        </w:rPr>
      </w:pPr>
      <w:r>
        <w:rPr>
          <w:rFonts w:hint="eastAsia"/>
          <w:sz w:val="24"/>
          <w:szCs w:val="24"/>
        </w:rPr>
        <w:t xml:space="preserve"> </w:t>
      </w:r>
      <w:r w:rsidRPr="000E0A46">
        <w:rPr>
          <w:rFonts w:hint="eastAsia"/>
          <w:sz w:val="24"/>
          <w:szCs w:val="24"/>
        </w:rPr>
        <w:t>(</w:t>
      </w:r>
      <w:r w:rsidRPr="000E0A46">
        <w:rPr>
          <w:position w:val="-10"/>
          <w:sz w:val="24"/>
          <w:szCs w:val="24"/>
        </w:rPr>
        <w:object w:dxaOrig="244" w:dyaOrig="264">
          <v:shape id="_x0000_i1072" type="#_x0000_t75" style="width:12.1pt;height:13.25pt;mso-position-horizontal-relative:page;mso-position-vertical-relative:page" o:ole="">
            <v:imagedata r:id="rId99" o:title=""/>
          </v:shape>
          <o:OLEObject Type="Embed" ProgID="Equation.DSMT4" ShapeID="_x0000_i1072" DrawAspect="Content" ObjectID="_1507736001" r:id="rId100">
            <o:FieldCodes>\* MERGEFORMAT</o:FieldCodes>
          </o:OLEObject>
        </w:object>
      </w:r>
      <w:r w:rsidRPr="000E0A46">
        <w:rPr>
          <w:rFonts w:hint="eastAsia"/>
          <w:sz w:val="24"/>
          <w:szCs w:val="24"/>
        </w:rPr>
        <w:t>为分辨系数，</w:t>
      </w:r>
      <w:r w:rsidRPr="000E0A46">
        <w:rPr>
          <w:position w:val="-10"/>
          <w:sz w:val="24"/>
          <w:szCs w:val="24"/>
        </w:rPr>
        <w:object w:dxaOrig="904" w:dyaOrig="321">
          <v:shape id="_x0000_i1073" type="#_x0000_t75" style="width:44.95pt;height:15.55pt;mso-position-horizontal-relative:page;mso-position-vertical-relative:page" o:ole="">
            <v:imagedata r:id="rId101" o:title=""/>
          </v:shape>
          <o:OLEObject Type="Embed" ProgID="Equation.DSMT4" ShapeID="_x0000_i1073" DrawAspect="Content" ObjectID="_1507736002" r:id="rId102">
            <o:FieldCodes>\* MERGEFORMAT</o:FieldCodes>
          </o:OLEObject>
        </w:object>
      </w:r>
      <w:r w:rsidRPr="000E0A46">
        <w:rPr>
          <w:rFonts w:hint="eastAsia"/>
          <w:sz w:val="24"/>
          <w:szCs w:val="24"/>
        </w:rPr>
        <w:t>，一般取</w:t>
      </w:r>
      <w:r w:rsidRPr="000E0A46">
        <w:rPr>
          <w:position w:val="-10"/>
          <w:sz w:val="24"/>
          <w:szCs w:val="24"/>
        </w:rPr>
        <w:object w:dxaOrig="765" w:dyaOrig="322">
          <v:shape id="_x0000_i1074" type="#_x0000_t75" style="width:38pt;height:15.55pt;mso-position-horizontal-relative:page;mso-position-vertical-relative:page" o:ole="">
            <v:imagedata r:id="rId103" o:title=""/>
          </v:shape>
          <o:OLEObject Type="Embed" ProgID="Equation.DSMT4" ShapeID="_x0000_i1074" DrawAspect="Content" ObjectID="_1507736003" r:id="rId104">
            <o:FieldCodes>\* MERGEFORMAT</o:FieldCodes>
          </o:OLEObject>
        </w:object>
      </w:r>
      <w:r w:rsidRPr="000E0A46">
        <w:rPr>
          <w:rFonts w:hint="eastAsia"/>
          <w:sz w:val="24"/>
          <w:szCs w:val="24"/>
        </w:rPr>
        <w:t>)</w:t>
      </w:r>
    </w:p>
    <w:p w:rsidR="00D84249" w:rsidRDefault="007D7136" w:rsidP="005D4D88">
      <w:pPr>
        <w:spacing w:line="360" w:lineRule="auto"/>
        <w:ind w:firstLineChars="200" w:firstLine="480"/>
        <w:rPr>
          <w:sz w:val="24"/>
          <w:szCs w:val="24"/>
        </w:rPr>
      </w:pPr>
      <w:r>
        <w:rPr>
          <w:sz w:val="24"/>
          <w:szCs w:val="24"/>
        </w:rPr>
        <w:fldChar w:fldCharType="begin"/>
      </w:r>
      <w:r w:rsidR="00D84249">
        <w:rPr>
          <w:sz w:val="24"/>
          <w:szCs w:val="24"/>
        </w:rPr>
        <w:instrText xml:space="preserve"> </w:instrText>
      </w:r>
      <w:r w:rsidR="00D84249">
        <w:rPr>
          <w:rFonts w:hint="eastAsia"/>
          <w:sz w:val="24"/>
          <w:szCs w:val="24"/>
        </w:rPr>
        <w:instrText>eq \o\ac(</w:instrText>
      </w:r>
      <w:r w:rsidR="00D84249">
        <w:rPr>
          <w:rFonts w:hint="eastAsia"/>
          <w:sz w:val="24"/>
          <w:szCs w:val="24"/>
        </w:rPr>
        <w:instrText>○</w:instrText>
      </w:r>
      <w:r w:rsidR="00D84249">
        <w:rPr>
          <w:rFonts w:hint="eastAsia"/>
          <w:sz w:val="24"/>
          <w:szCs w:val="24"/>
        </w:rPr>
        <w:instrText>,</w:instrText>
      </w:r>
      <w:r w:rsidR="00D84249" w:rsidRPr="00D84249">
        <w:rPr>
          <w:rFonts w:hint="eastAsia"/>
          <w:position w:val="3"/>
          <w:sz w:val="16"/>
          <w:szCs w:val="24"/>
        </w:rPr>
        <w:instrText>5</w:instrText>
      </w:r>
      <w:r w:rsidR="00D84249">
        <w:rPr>
          <w:rFonts w:hint="eastAsia"/>
          <w:sz w:val="24"/>
          <w:szCs w:val="24"/>
        </w:rPr>
        <w:instrText>)</w:instrText>
      </w:r>
      <w:r>
        <w:rPr>
          <w:sz w:val="24"/>
          <w:szCs w:val="24"/>
        </w:rPr>
        <w:fldChar w:fldCharType="end"/>
      </w:r>
      <w:r w:rsidR="00D84249">
        <w:rPr>
          <w:rFonts w:hint="eastAsia"/>
          <w:sz w:val="24"/>
          <w:szCs w:val="24"/>
        </w:rPr>
        <w:t xml:space="preserve"> </w:t>
      </w:r>
      <w:r w:rsidR="00D84249">
        <w:rPr>
          <w:rFonts w:hint="eastAsia"/>
          <w:sz w:val="24"/>
          <w:szCs w:val="24"/>
        </w:rPr>
        <w:t>权重向量归一化处理</w:t>
      </w:r>
    </w:p>
    <w:p w:rsidR="007D70E7" w:rsidRPr="007256A2" w:rsidRDefault="00D57430" w:rsidP="005D4D88">
      <w:pPr>
        <w:spacing w:line="360" w:lineRule="auto"/>
        <w:ind w:firstLineChars="200" w:firstLine="480"/>
        <w:rPr>
          <w:sz w:val="24"/>
          <w:szCs w:val="24"/>
        </w:rPr>
      </w:pPr>
      <w:r w:rsidRPr="007256A2">
        <w:rPr>
          <w:rFonts w:hint="eastAsia"/>
          <w:sz w:val="24"/>
          <w:szCs w:val="24"/>
        </w:rPr>
        <w:t>各个指标权重数据列的关联度大小，直接反映了各个评价指标相对于“公共”参考权值数据</w:t>
      </w:r>
      <w:r w:rsidR="007D70E7" w:rsidRPr="007256A2">
        <w:rPr>
          <w:rFonts w:hint="eastAsia"/>
          <w:sz w:val="24"/>
          <w:szCs w:val="24"/>
        </w:rPr>
        <w:t>列的相对重要</w:t>
      </w:r>
      <w:r w:rsidRPr="007256A2">
        <w:rPr>
          <w:rFonts w:hint="eastAsia"/>
          <w:sz w:val="24"/>
          <w:szCs w:val="24"/>
        </w:rPr>
        <w:t>程度</w:t>
      </w:r>
      <w:r w:rsidR="007D70E7" w:rsidRPr="007256A2">
        <w:rPr>
          <w:rFonts w:hint="eastAsia"/>
          <w:sz w:val="24"/>
          <w:szCs w:val="24"/>
        </w:rPr>
        <w:t>(</w:t>
      </w:r>
      <w:r w:rsidR="007D70E7" w:rsidRPr="007256A2">
        <w:rPr>
          <w:rFonts w:hint="eastAsia"/>
          <w:sz w:val="24"/>
          <w:szCs w:val="24"/>
        </w:rPr>
        <w:t>即权重大小</w:t>
      </w:r>
      <w:r w:rsidR="007D70E7" w:rsidRPr="007256A2">
        <w:rPr>
          <w:rFonts w:hint="eastAsia"/>
          <w:sz w:val="24"/>
          <w:szCs w:val="24"/>
        </w:rPr>
        <w:t>)</w:t>
      </w:r>
      <w:r w:rsidR="007D70E7" w:rsidRPr="007256A2">
        <w:rPr>
          <w:rFonts w:hint="eastAsia"/>
          <w:sz w:val="24"/>
          <w:szCs w:val="24"/>
        </w:rPr>
        <w:t>。</w:t>
      </w:r>
    </w:p>
    <w:p w:rsidR="007D70E7" w:rsidRPr="005473D9" w:rsidRDefault="007D70E7" w:rsidP="005473D9">
      <w:pPr>
        <w:spacing w:line="360" w:lineRule="auto"/>
        <w:rPr>
          <w:rFonts w:ascii="黑体" w:eastAsia="黑体" w:hAnsi="黑体"/>
          <w:sz w:val="24"/>
        </w:rPr>
      </w:pPr>
      <w:r w:rsidRPr="005473D9">
        <w:rPr>
          <w:rFonts w:ascii="黑体" w:eastAsia="黑体" w:hAnsi="黑体" w:hint="eastAsia"/>
          <w:sz w:val="24"/>
        </w:rPr>
        <w:t>（3）灰色关联度法的评价</w:t>
      </w:r>
    </w:p>
    <w:p w:rsidR="007D70E7" w:rsidRPr="0040772F" w:rsidRDefault="007D70E7" w:rsidP="006163FC">
      <w:pPr>
        <w:spacing w:line="360" w:lineRule="auto"/>
        <w:ind w:firstLineChars="250" w:firstLine="600"/>
        <w:rPr>
          <w:sz w:val="24"/>
          <w:szCs w:val="24"/>
          <w:shd w:val="pct15" w:color="auto" w:fill="FFFFFF"/>
        </w:rPr>
      </w:pPr>
      <w:r>
        <w:rPr>
          <w:rFonts w:hint="eastAsia"/>
          <w:sz w:val="24"/>
          <w:szCs w:val="24"/>
        </w:rPr>
        <w:t>对上述确定指标权重的灰色关联度法</w:t>
      </w:r>
      <w:r w:rsidR="002D3845">
        <w:rPr>
          <w:rFonts w:hint="eastAsia"/>
          <w:sz w:val="24"/>
          <w:szCs w:val="24"/>
        </w:rPr>
        <w:t>，</w:t>
      </w:r>
      <w:r>
        <w:rPr>
          <w:rFonts w:hint="eastAsia"/>
          <w:sz w:val="24"/>
          <w:szCs w:val="24"/>
        </w:rPr>
        <w:t>进行综合微观分析，我们发现其存在以下</w:t>
      </w:r>
      <w:r w:rsidRPr="006163FC">
        <w:rPr>
          <w:rFonts w:hint="eastAsia"/>
          <w:sz w:val="24"/>
          <w:szCs w:val="24"/>
        </w:rPr>
        <w:t>缺陷：</w:t>
      </w:r>
    </w:p>
    <w:p w:rsidR="007D70E7" w:rsidRDefault="007D7136" w:rsidP="005D4D88">
      <w:pPr>
        <w:spacing w:line="360" w:lineRule="auto"/>
        <w:ind w:firstLineChars="200" w:firstLine="480"/>
        <w:rPr>
          <w:sz w:val="24"/>
          <w:szCs w:val="24"/>
        </w:rPr>
      </w:pPr>
      <w:r>
        <w:rPr>
          <w:sz w:val="24"/>
          <w:szCs w:val="24"/>
        </w:rPr>
        <w:fldChar w:fldCharType="begin"/>
      </w:r>
      <w:r w:rsidR="007D70E7">
        <w:rPr>
          <w:sz w:val="24"/>
          <w:szCs w:val="24"/>
        </w:rPr>
        <w:instrText xml:space="preserve"> </w:instrText>
      </w:r>
      <w:r w:rsidR="007D70E7">
        <w:rPr>
          <w:rFonts w:hint="eastAsia"/>
          <w:sz w:val="24"/>
          <w:szCs w:val="24"/>
        </w:rPr>
        <w:instrText>= 1 \* GB3</w:instrText>
      </w:r>
      <w:r w:rsidR="007D70E7">
        <w:rPr>
          <w:sz w:val="24"/>
          <w:szCs w:val="24"/>
        </w:rPr>
        <w:instrText xml:space="preserve"> </w:instrText>
      </w:r>
      <w:r>
        <w:rPr>
          <w:sz w:val="24"/>
          <w:szCs w:val="24"/>
        </w:rPr>
        <w:fldChar w:fldCharType="separate"/>
      </w:r>
      <w:r w:rsidR="007D70E7">
        <w:rPr>
          <w:rFonts w:hint="eastAsia"/>
          <w:sz w:val="24"/>
          <w:szCs w:val="24"/>
        </w:rPr>
        <w:t>①</w:t>
      </w:r>
      <w:r>
        <w:rPr>
          <w:sz w:val="24"/>
          <w:szCs w:val="24"/>
        </w:rPr>
        <w:fldChar w:fldCharType="end"/>
      </w:r>
      <w:r w:rsidR="007D70E7">
        <w:rPr>
          <w:rFonts w:hint="eastAsia"/>
          <w:sz w:val="24"/>
          <w:szCs w:val="24"/>
        </w:rPr>
        <w:t xml:space="preserve"> </w:t>
      </w:r>
      <w:r w:rsidR="006163FC">
        <w:rPr>
          <w:rFonts w:hint="eastAsia"/>
          <w:sz w:val="24"/>
          <w:szCs w:val="24"/>
        </w:rPr>
        <w:t>指标权重</w:t>
      </w:r>
      <w:r w:rsidR="007D70E7">
        <w:rPr>
          <w:rFonts w:hint="eastAsia"/>
          <w:sz w:val="24"/>
          <w:szCs w:val="24"/>
        </w:rPr>
        <w:t>取值具有不确定性。</w:t>
      </w:r>
    </w:p>
    <w:p w:rsidR="007D70E7" w:rsidRDefault="007D70E7" w:rsidP="005D4D88">
      <w:pPr>
        <w:spacing w:line="360" w:lineRule="auto"/>
        <w:ind w:firstLineChars="200" w:firstLine="480"/>
        <w:rPr>
          <w:sz w:val="24"/>
          <w:szCs w:val="24"/>
        </w:rPr>
      </w:pPr>
      <w:r>
        <w:rPr>
          <w:rFonts w:hint="eastAsia"/>
          <w:sz w:val="24"/>
          <w:szCs w:val="24"/>
        </w:rPr>
        <w:t>由于影响</w:t>
      </w:r>
      <w:r w:rsidRPr="00743BF5">
        <w:rPr>
          <w:position w:val="-10"/>
          <w:sz w:val="24"/>
          <w:szCs w:val="24"/>
        </w:rPr>
        <w:object w:dxaOrig="203" w:dyaOrig="264">
          <v:shape id="_x0000_i1075" type="#_x0000_t75" style="width:9.2pt;height:13.25pt;mso-position-horizontal-relative:page;mso-position-vertical-relative:page" o:ole="">
            <v:imagedata r:id="rId105" o:title=""/>
          </v:shape>
          <o:OLEObject Type="Embed" ProgID="Equation.DSMT4" ShapeID="_x0000_i1075" DrawAspect="Content" ObjectID="_1507736004" r:id="rId106">
            <o:FieldCodes>\* MERGEFORMAT</o:FieldCodes>
          </o:OLEObject>
        </w:object>
      </w:r>
      <w:r w:rsidR="00296205">
        <w:rPr>
          <w:rFonts w:hint="eastAsia"/>
          <w:sz w:val="24"/>
          <w:szCs w:val="24"/>
        </w:rPr>
        <w:t>的因素很多（</w:t>
      </w:r>
      <w:r>
        <w:rPr>
          <w:rFonts w:hint="eastAsia"/>
          <w:sz w:val="24"/>
          <w:szCs w:val="24"/>
        </w:rPr>
        <w:t>如参考序列</w:t>
      </w:r>
      <w:r w:rsidR="00296205" w:rsidRPr="00743BF5">
        <w:rPr>
          <w:position w:val="-12"/>
          <w:sz w:val="24"/>
          <w:szCs w:val="24"/>
        </w:rPr>
        <w:object w:dxaOrig="344" w:dyaOrig="364">
          <v:shape id="_x0000_i1076" type="#_x0000_t75" style="width:16.7pt;height:17.3pt;mso-position-horizontal-relative:page;mso-position-vertical-relative:page" o:ole="">
            <v:imagedata r:id="rId107" o:title=""/>
          </v:shape>
          <o:OLEObject Type="Embed" ProgID="Equation.DSMT4" ShapeID="_x0000_i1076" DrawAspect="Content" ObjectID="_1507736005" r:id="rId108">
            <o:FieldCodes>\* MERGEFORMAT</o:FieldCodes>
          </o:OLEObject>
        </w:object>
      </w:r>
      <w:r w:rsidR="00296205">
        <w:rPr>
          <w:rFonts w:hint="eastAsia"/>
          <w:sz w:val="24"/>
          <w:szCs w:val="24"/>
        </w:rPr>
        <w:t>）、</w:t>
      </w:r>
      <w:r>
        <w:rPr>
          <w:rFonts w:hint="eastAsia"/>
          <w:sz w:val="24"/>
          <w:szCs w:val="24"/>
        </w:rPr>
        <w:t>比较序列</w:t>
      </w:r>
      <w:r w:rsidRPr="00743BF5">
        <w:rPr>
          <w:position w:val="-12"/>
          <w:sz w:val="24"/>
          <w:szCs w:val="24"/>
        </w:rPr>
        <w:object w:dxaOrig="304" w:dyaOrig="364">
          <v:shape id="_x0000_i1077" type="#_x0000_t75" style="width:15pt;height:17.3pt;mso-position-horizontal-relative:page;mso-position-vertical-relative:page" o:ole="">
            <v:imagedata r:id="rId109" o:title=""/>
          </v:shape>
          <o:OLEObject Type="Embed" ProgID="Equation.DSMT4" ShapeID="_x0000_i1077" DrawAspect="Content" ObjectID="_1507736006" r:id="rId110">
            <o:FieldCodes>\* MERGEFORMAT</o:FieldCodes>
          </o:OLEObject>
        </w:object>
      </w:r>
      <w:r>
        <w:rPr>
          <w:rFonts w:hint="eastAsia"/>
          <w:sz w:val="24"/>
          <w:szCs w:val="24"/>
        </w:rPr>
        <w:t>数据变换</w:t>
      </w:r>
      <w:r w:rsidR="00296205">
        <w:rPr>
          <w:rFonts w:hint="eastAsia"/>
          <w:sz w:val="24"/>
          <w:szCs w:val="24"/>
        </w:rPr>
        <w:t>的方式、</w:t>
      </w:r>
      <w:r>
        <w:rPr>
          <w:rFonts w:hint="eastAsia"/>
          <w:sz w:val="24"/>
          <w:szCs w:val="24"/>
        </w:rPr>
        <w:t>分辨系数</w:t>
      </w:r>
      <w:r w:rsidRPr="00743BF5">
        <w:rPr>
          <w:position w:val="-10"/>
          <w:sz w:val="24"/>
          <w:szCs w:val="24"/>
        </w:rPr>
        <w:object w:dxaOrig="244" w:dyaOrig="264">
          <v:shape id="_x0000_i1078" type="#_x0000_t75" style="width:12.1pt;height:13.25pt;mso-position-horizontal-relative:page;mso-position-vertical-relative:page" o:ole="">
            <v:imagedata r:id="rId111" o:title=""/>
          </v:shape>
          <o:OLEObject Type="Embed" ProgID="Equation.DSMT4" ShapeID="_x0000_i1078" DrawAspect="Content" ObjectID="_1507736007" r:id="rId112">
            <o:FieldCodes>\* MERGEFORMAT</o:FieldCodes>
          </o:OLEObject>
        </w:object>
      </w:r>
      <w:r>
        <w:rPr>
          <w:rFonts w:hint="eastAsia"/>
          <w:sz w:val="24"/>
          <w:szCs w:val="24"/>
        </w:rPr>
        <w:t>等。尤其当</w:t>
      </w:r>
      <w:r w:rsidRPr="00743BF5">
        <w:rPr>
          <w:position w:val="-10"/>
          <w:sz w:val="24"/>
          <w:szCs w:val="24"/>
        </w:rPr>
        <w:object w:dxaOrig="244" w:dyaOrig="264">
          <v:shape id="_x0000_i1079" type="#_x0000_t75" style="width:12.1pt;height:13.25pt;mso-position-horizontal-relative:page;mso-position-vertical-relative:page" o:ole="">
            <v:imagedata r:id="rId113" o:title=""/>
          </v:shape>
          <o:OLEObject Type="Embed" ProgID="Equation.DSMT4" ShapeID="_x0000_i1079" DrawAspect="Content" ObjectID="_1507736008" r:id="rId114">
            <o:FieldCodes>\* MERGEFORMAT</o:FieldCodes>
          </o:OLEObject>
        </w:object>
      </w:r>
      <w:r w:rsidR="00296205">
        <w:rPr>
          <w:rFonts w:hint="eastAsia"/>
          <w:sz w:val="24"/>
          <w:szCs w:val="24"/>
        </w:rPr>
        <w:t>取</w:t>
      </w:r>
      <w:r>
        <w:rPr>
          <w:rFonts w:hint="eastAsia"/>
          <w:sz w:val="24"/>
          <w:szCs w:val="24"/>
        </w:rPr>
        <w:t>不同</w:t>
      </w:r>
      <w:r w:rsidR="00296205">
        <w:rPr>
          <w:rFonts w:hint="eastAsia"/>
          <w:sz w:val="24"/>
          <w:szCs w:val="24"/>
        </w:rPr>
        <w:t>值时，关联度大小就不同；</w:t>
      </w:r>
      <w:r>
        <w:rPr>
          <w:rFonts w:hint="eastAsia"/>
          <w:sz w:val="24"/>
          <w:szCs w:val="24"/>
        </w:rPr>
        <w:t>从而</w:t>
      </w:r>
      <w:r w:rsidRPr="00743BF5">
        <w:rPr>
          <w:position w:val="-10"/>
          <w:sz w:val="24"/>
          <w:szCs w:val="24"/>
        </w:rPr>
        <w:object w:dxaOrig="203" w:dyaOrig="264">
          <v:shape id="_x0000_i1080" type="#_x0000_t75" style="width:9.2pt;height:13.25pt;mso-position-horizontal-relative:page;mso-position-vertical-relative:page" o:ole="">
            <v:imagedata r:id="rId105" o:title=""/>
          </v:shape>
          <o:OLEObject Type="Embed" ProgID="Equation.DSMT4" ShapeID="_x0000_i1080" DrawAspect="Content" ObjectID="_1507736009" r:id="rId115">
            <o:FieldCodes>\* MERGEFORMAT</o:FieldCodes>
          </o:OLEObject>
        </w:object>
      </w:r>
      <w:r w:rsidR="00296205">
        <w:rPr>
          <w:rFonts w:hint="eastAsia"/>
          <w:sz w:val="24"/>
          <w:szCs w:val="24"/>
        </w:rPr>
        <w:t>不唯一，因此求得的</w:t>
      </w:r>
      <w:r>
        <w:rPr>
          <w:rFonts w:hint="eastAsia"/>
          <w:sz w:val="24"/>
          <w:szCs w:val="24"/>
        </w:rPr>
        <w:t>权重值具有不确定性。</w:t>
      </w:r>
    </w:p>
    <w:p w:rsidR="00117308" w:rsidRDefault="007D7136" w:rsidP="009946A0">
      <w:pPr>
        <w:spacing w:line="360" w:lineRule="auto"/>
        <w:ind w:firstLineChars="200" w:firstLine="480"/>
        <w:rPr>
          <w:sz w:val="24"/>
          <w:szCs w:val="24"/>
        </w:rPr>
      </w:pPr>
      <w:r>
        <w:rPr>
          <w:sz w:val="24"/>
          <w:szCs w:val="24"/>
        </w:rPr>
        <w:fldChar w:fldCharType="begin"/>
      </w:r>
      <w:r w:rsidR="007D70E7">
        <w:rPr>
          <w:sz w:val="24"/>
          <w:szCs w:val="24"/>
        </w:rPr>
        <w:instrText xml:space="preserve"> </w:instrText>
      </w:r>
      <w:r w:rsidR="007D70E7">
        <w:rPr>
          <w:rFonts w:hint="eastAsia"/>
          <w:sz w:val="24"/>
          <w:szCs w:val="24"/>
        </w:rPr>
        <w:instrText>= 2 \* GB3</w:instrText>
      </w:r>
      <w:r w:rsidR="007D70E7">
        <w:rPr>
          <w:sz w:val="24"/>
          <w:szCs w:val="24"/>
        </w:rPr>
        <w:instrText xml:space="preserve"> </w:instrText>
      </w:r>
      <w:r>
        <w:rPr>
          <w:sz w:val="24"/>
          <w:szCs w:val="24"/>
        </w:rPr>
        <w:fldChar w:fldCharType="separate"/>
      </w:r>
      <w:r w:rsidR="007D70E7">
        <w:rPr>
          <w:rFonts w:hint="eastAsia"/>
          <w:sz w:val="24"/>
          <w:szCs w:val="24"/>
        </w:rPr>
        <w:t>②</w:t>
      </w:r>
      <w:r>
        <w:rPr>
          <w:sz w:val="24"/>
          <w:szCs w:val="24"/>
        </w:rPr>
        <w:fldChar w:fldCharType="end"/>
      </w:r>
      <w:r w:rsidR="007D70E7">
        <w:rPr>
          <w:rFonts w:hint="eastAsia"/>
          <w:sz w:val="24"/>
          <w:szCs w:val="24"/>
        </w:rPr>
        <w:t xml:space="preserve"> </w:t>
      </w:r>
      <w:r w:rsidR="007D70E7">
        <w:rPr>
          <w:rFonts w:hint="eastAsia"/>
          <w:sz w:val="24"/>
          <w:szCs w:val="24"/>
        </w:rPr>
        <w:t>一般取</w:t>
      </w:r>
      <w:r w:rsidR="007D70E7" w:rsidRPr="00743BF5">
        <w:rPr>
          <w:position w:val="-10"/>
          <w:sz w:val="24"/>
          <w:szCs w:val="24"/>
        </w:rPr>
        <w:object w:dxaOrig="765" w:dyaOrig="322">
          <v:shape id="_x0000_i1081" type="#_x0000_t75" style="width:38pt;height:15.55pt;mso-position-horizontal-relative:page;mso-position-vertical-relative:page" o:ole="">
            <v:imagedata r:id="rId116" o:title=""/>
          </v:shape>
          <o:OLEObject Type="Embed" ProgID="Equation.DSMT4" ShapeID="_x0000_i1081" DrawAspect="Content" ObjectID="_1507736010" r:id="rId117">
            <o:FieldCodes>\* MERGEFORMAT</o:FieldCodes>
          </o:OLEObject>
        </w:object>
      </w:r>
      <w:r w:rsidR="007D70E7">
        <w:rPr>
          <w:rFonts w:hint="eastAsia"/>
          <w:sz w:val="24"/>
          <w:szCs w:val="24"/>
        </w:rPr>
        <w:t>，则恒有</w:t>
      </w:r>
      <w:r w:rsidR="00296205">
        <w:rPr>
          <w:rFonts w:hint="eastAsia"/>
          <w:sz w:val="24"/>
          <w:szCs w:val="24"/>
        </w:rPr>
        <w:t>关联度</w:t>
      </w:r>
      <w:r w:rsidR="007D70E7" w:rsidRPr="00743BF5">
        <w:rPr>
          <w:position w:val="-12"/>
          <w:sz w:val="24"/>
          <w:szCs w:val="24"/>
        </w:rPr>
        <w:object w:dxaOrig="1024" w:dyaOrig="362">
          <v:shape id="_x0000_i1082" type="#_x0000_t75" style="width:51.25pt;height:17.3pt;mso-position-horizontal-relative:page;mso-position-vertical-relative:page" o:ole="">
            <v:imagedata r:id="rId118" o:title=""/>
          </v:shape>
          <o:OLEObject Type="Embed" ProgID="Equation.DSMT4" ShapeID="_x0000_i1082" DrawAspect="Content" ObjectID="_1507736011" r:id="rId119">
            <o:FieldCodes>\* MERGEFORMAT</o:FieldCodes>
          </o:OLEObject>
        </w:object>
      </w:r>
      <w:r w:rsidR="007D70E7">
        <w:rPr>
          <w:rFonts w:hint="eastAsia"/>
          <w:sz w:val="24"/>
          <w:szCs w:val="24"/>
        </w:rPr>
        <w:t>，即求得的指标权重均在</w:t>
      </w:r>
      <w:r w:rsidR="007D70E7">
        <w:rPr>
          <w:rFonts w:hint="eastAsia"/>
          <w:sz w:val="24"/>
          <w:szCs w:val="24"/>
        </w:rPr>
        <w:t>0</w:t>
      </w:r>
      <w:r w:rsidR="007D70E7">
        <w:rPr>
          <w:rFonts w:hint="eastAsia"/>
          <w:sz w:val="24"/>
          <w:szCs w:val="24"/>
        </w:rPr>
        <w:t>．</w:t>
      </w:r>
      <w:r w:rsidR="007D70E7">
        <w:rPr>
          <w:rFonts w:hint="eastAsia"/>
          <w:sz w:val="24"/>
          <w:szCs w:val="24"/>
        </w:rPr>
        <w:t>333</w:t>
      </w:r>
      <w:r w:rsidR="00296205">
        <w:rPr>
          <w:rFonts w:hint="eastAsia"/>
          <w:sz w:val="24"/>
          <w:szCs w:val="24"/>
        </w:rPr>
        <w:t>以上（即：</w:t>
      </w:r>
      <w:r w:rsidR="007D70E7">
        <w:rPr>
          <w:rFonts w:hint="eastAsia"/>
          <w:sz w:val="24"/>
          <w:szCs w:val="24"/>
        </w:rPr>
        <w:t>权重区分度较弱</w:t>
      </w:r>
      <w:r w:rsidR="00296205">
        <w:rPr>
          <w:rFonts w:hint="eastAsia"/>
          <w:sz w:val="24"/>
          <w:szCs w:val="24"/>
        </w:rPr>
        <w:t>），难以区分指标之间重要程度及不能</w:t>
      </w:r>
      <w:r w:rsidR="007D70E7">
        <w:rPr>
          <w:rFonts w:hint="eastAsia"/>
          <w:sz w:val="24"/>
          <w:szCs w:val="24"/>
        </w:rPr>
        <w:t>满足实际决策的需求。</w:t>
      </w:r>
      <w:r w:rsidR="007D70E7" w:rsidRPr="007256A2">
        <w:rPr>
          <w:rFonts w:hint="eastAsia"/>
          <w:sz w:val="24"/>
          <w:szCs w:val="24"/>
        </w:rPr>
        <w:t>因此</w:t>
      </w:r>
      <w:r w:rsidR="007D70E7">
        <w:rPr>
          <w:rFonts w:hint="eastAsia"/>
          <w:sz w:val="24"/>
          <w:szCs w:val="24"/>
        </w:rPr>
        <w:t>，为了克服分辨系数</w:t>
      </w:r>
      <w:r w:rsidR="00117308" w:rsidRPr="00743BF5">
        <w:rPr>
          <w:position w:val="-10"/>
          <w:sz w:val="24"/>
          <w:szCs w:val="24"/>
        </w:rPr>
        <w:object w:dxaOrig="244" w:dyaOrig="264">
          <v:shape id="_x0000_i1083" type="#_x0000_t75" style="width:12.1pt;height:13.25pt;mso-position-horizontal-relative:page;mso-position-vertical-relative:page" o:ole="">
            <v:imagedata r:id="rId120" o:title=""/>
          </v:shape>
          <o:OLEObject Type="Embed" ProgID="Equation.DSMT4" ShapeID="_x0000_i1083" DrawAspect="Content" ObjectID="_1507736012" r:id="rId121">
            <o:FieldCodes>\* MERGEFORMAT</o:FieldCodes>
          </o:OLEObject>
        </w:object>
      </w:r>
      <w:r w:rsidR="00117308">
        <w:rPr>
          <w:rFonts w:hint="eastAsia"/>
          <w:sz w:val="24"/>
          <w:szCs w:val="24"/>
        </w:rPr>
        <w:t>取值的</w:t>
      </w:r>
      <w:r w:rsidR="00D5322B">
        <w:rPr>
          <w:rFonts w:hint="eastAsia"/>
          <w:sz w:val="24"/>
          <w:szCs w:val="24"/>
        </w:rPr>
        <w:t>影响，有人</w:t>
      </w:r>
      <w:r w:rsidR="00117308">
        <w:rPr>
          <w:rFonts w:hint="eastAsia"/>
          <w:sz w:val="24"/>
          <w:szCs w:val="24"/>
        </w:rPr>
        <w:t>提出了</w:t>
      </w:r>
      <w:r w:rsidR="007D70E7">
        <w:rPr>
          <w:rFonts w:hint="eastAsia"/>
          <w:sz w:val="24"/>
          <w:szCs w:val="24"/>
        </w:rPr>
        <w:t>一种基于灰色关联度</w:t>
      </w:r>
      <w:r w:rsidR="00117308">
        <w:rPr>
          <w:rFonts w:hint="eastAsia"/>
          <w:sz w:val="24"/>
          <w:szCs w:val="24"/>
        </w:rPr>
        <w:t>来</w:t>
      </w:r>
      <w:r w:rsidR="007D70E7">
        <w:rPr>
          <w:rFonts w:hint="eastAsia"/>
          <w:sz w:val="24"/>
          <w:szCs w:val="24"/>
        </w:rPr>
        <w:t>求解指标权重的改进方法</w:t>
      </w:r>
      <w:r w:rsidR="00117308">
        <w:rPr>
          <w:rFonts w:hint="eastAsia"/>
          <w:sz w:val="24"/>
          <w:szCs w:val="24"/>
        </w:rPr>
        <w:t>（如下所述）</w:t>
      </w:r>
      <w:r w:rsidR="007D70E7">
        <w:rPr>
          <w:rFonts w:hint="eastAsia"/>
          <w:sz w:val="24"/>
          <w:szCs w:val="24"/>
        </w:rPr>
        <w:t>。</w:t>
      </w:r>
    </w:p>
    <w:p w:rsidR="007D70E7" w:rsidRDefault="002D3845" w:rsidP="009946A0">
      <w:pPr>
        <w:spacing w:line="360" w:lineRule="auto"/>
        <w:ind w:firstLineChars="200" w:firstLine="480"/>
        <w:rPr>
          <w:sz w:val="24"/>
          <w:szCs w:val="24"/>
        </w:rPr>
      </w:pPr>
      <w:r>
        <w:rPr>
          <w:rFonts w:hint="eastAsia"/>
          <w:sz w:val="24"/>
          <w:szCs w:val="24"/>
        </w:rPr>
        <w:t>以专家组</w:t>
      </w:r>
      <w:r w:rsidR="007D70E7">
        <w:rPr>
          <w:rFonts w:hint="eastAsia"/>
          <w:sz w:val="24"/>
          <w:szCs w:val="24"/>
        </w:rPr>
        <w:t>经验判断</w:t>
      </w:r>
      <w:r>
        <w:rPr>
          <w:rFonts w:hint="eastAsia"/>
          <w:sz w:val="24"/>
          <w:szCs w:val="24"/>
        </w:rPr>
        <w:t>的</w:t>
      </w:r>
      <w:r w:rsidR="00117308">
        <w:rPr>
          <w:rFonts w:hint="eastAsia"/>
          <w:sz w:val="24"/>
          <w:szCs w:val="24"/>
        </w:rPr>
        <w:t>权</w:t>
      </w:r>
      <w:r w:rsidR="007D70E7">
        <w:rPr>
          <w:rFonts w:hint="eastAsia"/>
          <w:sz w:val="24"/>
          <w:szCs w:val="24"/>
        </w:rPr>
        <w:t>值</w:t>
      </w:r>
      <w:r>
        <w:rPr>
          <w:rFonts w:hint="eastAsia"/>
          <w:sz w:val="24"/>
          <w:szCs w:val="24"/>
        </w:rPr>
        <w:t>数据列</w:t>
      </w:r>
      <w:r w:rsidR="007D70E7">
        <w:rPr>
          <w:rFonts w:hint="eastAsia"/>
          <w:sz w:val="24"/>
          <w:szCs w:val="24"/>
        </w:rPr>
        <w:t>为原始输入数据来进行纯数值计算，无需涉</w:t>
      </w:r>
      <w:r w:rsidR="007D70E7">
        <w:rPr>
          <w:rFonts w:hint="eastAsia"/>
          <w:sz w:val="24"/>
          <w:szCs w:val="24"/>
        </w:rPr>
        <w:lastRenderedPageBreak/>
        <w:t>及</w:t>
      </w:r>
      <w:r>
        <w:rPr>
          <w:rFonts w:hint="eastAsia"/>
          <w:sz w:val="24"/>
          <w:szCs w:val="24"/>
        </w:rPr>
        <w:t>算法（如灰色关联度）中易受决策者</w:t>
      </w:r>
      <w:r w:rsidR="00117308">
        <w:rPr>
          <w:rFonts w:hint="eastAsia"/>
          <w:sz w:val="24"/>
          <w:szCs w:val="24"/>
        </w:rPr>
        <w:t>影响的一类</w:t>
      </w:r>
      <w:r w:rsidR="007D70E7">
        <w:rPr>
          <w:rFonts w:hint="eastAsia"/>
          <w:sz w:val="24"/>
          <w:szCs w:val="24"/>
        </w:rPr>
        <w:t>主观设定参数</w:t>
      </w:r>
      <w:r>
        <w:rPr>
          <w:rFonts w:hint="eastAsia"/>
          <w:sz w:val="24"/>
          <w:szCs w:val="24"/>
        </w:rPr>
        <w:t>（如分辨系数）</w:t>
      </w:r>
      <w:r w:rsidR="007D70E7">
        <w:rPr>
          <w:rFonts w:hint="eastAsia"/>
          <w:sz w:val="24"/>
          <w:szCs w:val="24"/>
        </w:rPr>
        <w:t>，计算</w:t>
      </w:r>
      <w:r>
        <w:rPr>
          <w:rFonts w:hint="eastAsia"/>
          <w:sz w:val="24"/>
          <w:szCs w:val="24"/>
        </w:rPr>
        <w:t>过程不受决策者主观因素干扰，充分利用</w:t>
      </w:r>
      <w:r w:rsidR="007D70E7">
        <w:rPr>
          <w:rFonts w:hint="eastAsia"/>
          <w:sz w:val="24"/>
          <w:szCs w:val="24"/>
        </w:rPr>
        <w:t>专家经验判断</w:t>
      </w:r>
      <w:r>
        <w:rPr>
          <w:rFonts w:hint="eastAsia"/>
          <w:sz w:val="24"/>
          <w:szCs w:val="24"/>
        </w:rPr>
        <w:t>的权</w:t>
      </w:r>
      <w:r w:rsidR="007D70E7">
        <w:rPr>
          <w:rFonts w:hint="eastAsia"/>
          <w:sz w:val="24"/>
          <w:szCs w:val="24"/>
        </w:rPr>
        <w:t>值</w:t>
      </w:r>
      <w:r>
        <w:rPr>
          <w:rFonts w:hint="eastAsia"/>
          <w:sz w:val="24"/>
          <w:szCs w:val="24"/>
        </w:rPr>
        <w:t>数据列的</w:t>
      </w:r>
      <w:r w:rsidR="007D70E7">
        <w:rPr>
          <w:rFonts w:hint="eastAsia"/>
          <w:sz w:val="24"/>
          <w:szCs w:val="24"/>
        </w:rPr>
        <w:t>信息，同时利用简易的数学模型进行指标权重的客观计算，因此得到的权重在反映主观程度的同时，能够充分地反映客观程度。</w:t>
      </w:r>
    </w:p>
    <w:p w:rsidR="006D6BB6" w:rsidRDefault="007D70E7" w:rsidP="005D4D88">
      <w:pPr>
        <w:spacing w:line="360" w:lineRule="auto"/>
        <w:ind w:firstLineChars="200" w:firstLine="480"/>
        <w:rPr>
          <w:sz w:val="24"/>
          <w:szCs w:val="24"/>
        </w:rPr>
      </w:pPr>
      <w:r>
        <w:rPr>
          <w:rFonts w:hint="eastAsia"/>
          <w:sz w:val="24"/>
          <w:szCs w:val="24"/>
        </w:rPr>
        <w:t>第一步与上述方法相同</w:t>
      </w:r>
      <w:r w:rsidR="003A19FF">
        <w:rPr>
          <w:rFonts w:hint="eastAsia"/>
          <w:sz w:val="24"/>
          <w:szCs w:val="24"/>
        </w:rPr>
        <w:t>（聘请专家进行权重的经验判断，</w:t>
      </w:r>
      <w:r w:rsidR="003A19FF" w:rsidRPr="007256A2">
        <w:rPr>
          <w:rFonts w:hint="eastAsia"/>
          <w:sz w:val="24"/>
          <w:szCs w:val="24"/>
        </w:rPr>
        <w:t>确定参考序列</w:t>
      </w:r>
      <w:r w:rsidR="003A19FF">
        <w:rPr>
          <w:rFonts w:hint="eastAsia"/>
          <w:sz w:val="24"/>
          <w:szCs w:val="24"/>
        </w:rPr>
        <w:t>）</w:t>
      </w:r>
      <w:r w:rsidR="006D6BB6">
        <w:rPr>
          <w:rFonts w:hint="eastAsia"/>
          <w:sz w:val="24"/>
          <w:szCs w:val="24"/>
        </w:rPr>
        <w:t>，</w:t>
      </w:r>
    </w:p>
    <w:p w:rsidR="006D6BB6" w:rsidRDefault="006D6BB6" w:rsidP="006D6BB6">
      <w:pPr>
        <w:spacing w:line="360" w:lineRule="auto"/>
        <w:ind w:firstLineChars="200" w:firstLine="480"/>
        <w:rPr>
          <w:sz w:val="24"/>
          <w:szCs w:val="24"/>
        </w:rPr>
      </w:pPr>
      <w:r>
        <w:rPr>
          <w:rFonts w:hint="eastAsia"/>
          <w:sz w:val="24"/>
          <w:szCs w:val="24"/>
        </w:rPr>
        <w:t>第二步、对原始序列均值化处理</w:t>
      </w:r>
    </w:p>
    <w:p w:rsidR="006D6BB6" w:rsidRDefault="006D6BB6" w:rsidP="006D6BB6">
      <w:pPr>
        <w:spacing w:line="360" w:lineRule="auto"/>
        <w:ind w:firstLineChars="200" w:firstLine="480"/>
        <w:rPr>
          <w:sz w:val="24"/>
          <w:szCs w:val="24"/>
        </w:rPr>
      </w:pPr>
      <w:r w:rsidRPr="000D7989">
        <w:rPr>
          <w:position w:val="-12"/>
          <w:sz w:val="24"/>
          <w:szCs w:val="24"/>
        </w:rPr>
        <w:object w:dxaOrig="1400" w:dyaOrig="400">
          <v:shape id="_x0000_i1084" type="#_x0000_t75" style="width:70.25pt;height:20.15pt" o:ole="">
            <v:imagedata r:id="rId122" o:title=""/>
          </v:shape>
          <o:OLEObject Type="Embed" ProgID="Equation.3" ShapeID="_x0000_i1084" DrawAspect="Content" ObjectID="_1507736013" r:id="rId123"/>
        </w:object>
      </w:r>
    </w:p>
    <w:p w:rsidR="007D70E7" w:rsidRDefault="006D6BB6" w:rsidP="005D4D88">
      <w:pPr>
        <w:spacing w:line="360" w:lineRule="auto"/>
        <w:ind w:firstLineChars="200" w:firstLine="480"/>
        <w:rPr>
          <w:sz w:val="24"/>
          <w:szCs w:val="24"/>
        </w:rPr>
      </w:pPr>
      <w:r>
        <w:rPr>
          <w:rFonts w:hint="eastAsia"/>
          <w:sz w:val="24"/>
          <w:szCs w:val="24"/>
        </w:rPr>
        <w:t>第三步</w:t>
      </w:r>
      <w:r w:rsidR="007D70E7">
        <w:rPr>
          <w:rFonts w:hint="eastAsia"/>
          <w:sz w:val="24"/>
          <w:szCs w:val="24"/>
        </w:rPr>
        <w:t>求各个指标序列</w:t>
      </w:r>
      <w:r w:rsidR="007D70E7" w:rsidRPr="00743BF5">
        <w:rPr>
          <w:position w:val="-12"/>
          <w:sz w:val="24"/>
          <w:szCs w:val="24"/>
        </w:rPr>
        <w:object w:dxaOrig="1386" w:dyaOrig="362">
          <v:shape id="_x0000_i1085" type="#_x0000_t75" style="width:69.1pt;height:17.3pt;mso-position-horizontal-relative:page;mso-position-vertical-relative:page" o:ole="">
            <v:imagedata r:id="rId73" o:title=""/>
          </v:shape>
          <o:OLEObject Type="Embed" ProgID="Equation.DSMT4" ShapeID="_x0000_i1085" DrawAspect="Content" ObjectID="_1507736014" r:id="rId124">
            <o:FieldCodes>\* MERGEFORMAT</o:FieldCodes>
          </o:OLEObject>
        </w:object>
      </w:r>
      <w:r w:rsidR="007D70E7">
        <w:rPr>
          <w:rFonts w:hint="eastAsia"/>
          <w:sz w:val="24"/>
          <w:szCs w:val="24"/>
        </w:rPr>
        <w:t>与</w:t>
      </w:r>
      <w:r w:rsidR="003A19FF">
        <w:rPr>
          <w:rFonts w:hint="eastAsia"/>
          <w:sz w:val="24"/>
          <w:szCs w:val="24"/>
        </w:rPr>
        <w:t>“公共”</w:t>
      </w:r>
      <w:r w:rsidR="007D70E7">
        <w:rPr>
          <w:rFonts w:hint="eastAsia"/>
          <w:sz w:val="24"/>
          <w:szCs w:val="24"/>
        </w:rPr>
        <w:t>参考</w:t>
      </w:r>
      <w:r w:rsidR="003A19FF">
        <w:rPr>
          <w:rFonts w:hint="eastAsia"/>
          <w:sz w:val="24"/>
          <w:szCs w:val="24"/>
        </w:rPr>
        <w:t>权值</w:t>
      </w:r>
      <w:r w:rsidR="007D70E7">
        <w:rPr>
          <w:rFonts w:hint="eastAsia"/>
          <w:sz w:val="24"/>
          <w:szCs w:val="24"/>
        </w:rPr>
        <w:t>数据列</w:t>
      </w:r>
      <w:r w:rsidR="007D70E7" w:rsidRPr="00743BF5">
        <w:rPr>
          <w:position w:val="-12"/>
          <w:sz w:val="24"/>
          <w:szCs w:val="24"/>
        </w:rPr>
        <w:object w:dxaOrig="344" w:dyaOrig="364">
          <v:shape id="_x0000_i1086" type="#_x0000_t75" style="width:16.7pt;height:17.3pt;mso-position-horizontal-relative:page;mso-position-vertical-relative:page" o:ole="">
            <v:imagedata r:id="rId125" o:title=""/>
          </v:shape>
          <o:OLEObject Type="Embed" ProgID="Equation.DSMT4" ShapeID="_x0000_i1086" DrawAspect="Content" ObjectID="_1507736015" r:id="rId126">
            <o:FieldCodes>\* MERGEFORMAT</o:FieldCodes>
          </o:OLEObject>
        </w:object>
      </w:r>
      <w:r w:rsidR="007D70E7">
        <w:rPr>
          <w:rFonts w:hint="eastAsia"/>
          <w:sz w:val="24"/>
          <w:szCs w:val="24"/>
        </w:rPr>
        <w:t>之间的距离：</w:t>
      </w:r>
    </w:p>
    <w:p w:rsidR="007D70E7" w:rsidRDefault="007D70E7" w:rsidP="005D4D88">
      <w:pPr>
        <w:spacing w:line="360" w:lineRule="auto"/>
        <w:ind w:firstLineChars="200" w:firstLine="480"/>
        <w:rPr>
          <w:sz w:val="24"/>
          <w:szCs w:val="24"/>
        </w:rPr>
      </w:pPr>
      <w:r w:rsidRPr="00743BF5">
        <w:rPr>
          <w:position w:val="-28"/>
          <w:sz w:val="24"/>
          <w:szCs w:val="24"/>
        </w:rPr>
        <w:object w:dxaOrig="2359" w:dyaOrig="680">
          <v:shape id="_x0000_i1087" type="#_x0000_t75" style="width:117.5pt;height:34pt;mso-position-horizontal-relative:page;mso-position-vertical-relative:page" o:ole="">
            <v:imagedata r:id="rId127" o:title=""/>
          </v:shape>
          <o:OLEObject Type="Embed" ProgID="Equation.DSMT4" ShapeID="_x0000_i1087" DrawAspect="Content" ObjectID="_1507736016" r:id="rId128">
            <o:FieldCodes>\* MERGEFORMAT</o:FieldCodes>
          </o:OLEObject>
        </w:object>
      </w:r>
      <w:r>
        <w:rPr>
          <w:sz w:val="24"/>
          <w:szCs w:val="24"/>
        </w:rPr>
        <w:t xml:space="preserve"> </w:t>
      </w:r>
      <w:r w:rsidR="003A19FF">
        <w:rPr>
          <w:rFonts w:hint="eastAsia"/>
          <w:sz w:val="24"/>
          <w:szCs w:val="24"/>
        </w:rPr>
        <w:t xml:space="preserve"> </w:t>
      </w:r>
      <w:r w:rsidR="00073E17">
        <w:rPr>
          <w:rFonts w:hint="eastAsia"/>
          <w:sz w:val="24"/>
          <w:szCs w:val="24"/>
        </w:rPr>
        <w:t>（行相加）</w:t>
      </w:r>
    </w:p>
    <w:p w:rsidR="007D70E7" w:rsidRDefault="006D6BB6" w:rsidP="005D4D88">
      <w:pPr>
        <w:spacing w:line="360" w:lineRule="auto"/>
        <w:ind w:firstLineChars="200" w:firstLine="480"/>
        <w:rPr>
          <w:sz w:val="24"/>
          <w:szCs w:val="24"/>
        </w:rPr>
      </w:pPr>
      <w:r>
        <w:rPr>
          <w:rFonts w:hint="eastAsia"/>
          <w:sz w:val="24"/>
          <w:szCs w:val="24"/>
        </w:rPr>
        <w:t>第四</w:t>
      </w:r>
      <w:r w:rsidR="00586BCA">
        <w:rPr>
          <w:rFonts w:hint="eastAsia"/>
          <w:sz w:val="24"/>
          <w:szCs w:val="24"/>
        </w:rPr>
        <w:t>步、</w:t>
      </w:r>
      <w:r w:rsidR="007D70E7">
        <w:rPr>
          <w:rFonts w:hint="eastAsia"/>
          <w:sz w:val="24"/>
          <w:szCs w:val="24"/>
        </w:rPr>
        <w:t>求各个指标的权重</w:t>
      </w:r>
    </w:p>
    <w:p w:rsidR="007D70E7" w:rsidRDefault="007D70E7" w:rsidP="005D4D88">
      <w:pPr>
        <w:spacing w:line="360" w:lineRule="auto"/>
        <w:ind w:firstLineChars="200" w:firstLine="480"/>
        <w:rPr>
          <w:sz w:val="24"/>
          <w:szCs w:val="24"/>
        </w:rPr>
      </w:pPr>
      <w:r w:rsidRPr="00743BF5">
        <w:rPr>
          <w:position w:val="-30"/>
          <w:sz w:val="24"/>
          <w:szCs w:val="24"/>
        </w:rPr>
        <w:object w:dxaOrig="1185" w:dyaOrig="683">
          <v:shape id="_x0000_i1088" type="#_x0000_t75" style="width:58.2pt;height:34pt;mso-position-horizontal-relative:page;mso-position-vertical-relative:page" o:ole="">
            <v:imagedata r:id="rId129" o:title=""/>
          </v:shape>
          <o:OLEObject Type="Embed" ProgID="Equation.DSMT4" ShapeID="_x0000_i1088" DrawAspect="Content" ObjectID="_1507736017" r:id="rId130">
            <o:FieldCodes>\* MERGEFORMAT</o:FieldCodes>
          </o:OLEObject>
        </w:object>
      </w:r>
    </w:p>
    <w:p w:rsidR="007D70E7" w:rsidRDefault="007D70E7" w:rsidP="005D4D88">
      <w:pPr>
        <w:spacing w:line="360" w:lineRule="auto"/>
        <w:ind w:firstLineChars="200" w:firstLine="480"/>
        <w:rPr>
          <w:sz w:val="24"/>
          <w:szCs w:val="24"/>
        </w:rPr>
      </w:pPr>
      <w:r>
        <w:rPr>
          <w:rFonts w:hint="eastAsia"/>
          <w:sz w:val="24"/>
          <w:szCs w:val="24"/>
        </w:rPr>
        <w:t>最后，求各个指标的归一化权重</w:t>
      </w:r>
    </w:p>
    <w:p w:rsidR="007D70E7" w:rsidRDefault="007D70E7" w:rsidP="003A19FF">
      <w:pPr>
        <w:spacing w:line="360" w:lineRule="auto"/>
        <w:ind w:firstLineChars="200" w:firstLine="480"/>
        <w:rPr>
          <w:sz w:val="24"/>
          <w:szCs w:val="24"/>
        </w:rPr>
      </w:pPr>
      <w:r w:rsidRPr="00743BF5">
        <w:rPr>
          <w:position w:val="-60"/>
          <w:sz w:val="24"/>
          <w:szCs w:val="24"/>
        </w:rPr>
        <w:object w:dxaOrig="1145" w:dyaOrig="984">
          <v:shape id="_x0000_i1089" type="#_x0000_t75" style="width:57pt;height:48.95pt;mso-position-horizontal-relative:page;mso-position-vertical-relative:page" o:ole="">
            <v:imagedata r:id="rId131" o:title=""/>
          </v:shape>
          <o:OLEObject Type="Embed" ProgID="Equation.DSMT4" ShapeID="_x0000_i1089" DrawAspect="Content" ObjectID="_1507736018" r:id="rId132">
            <o:FieldCodes>\* MERGEFORMAT</o:FieldCodes>
          </o:OLEObject>
        </w:object>
      </w:r>
    </w:p>
    <w:p w:rsidR="007D70E7" w:rsidRDefault="007D70E7">
      <w:pPr>
        <w:autoSpaceDE w:val="0"/>
        <w:autoSpaceDN w:val="0"/>
        <w:spacing w:line="360" w:lineRule="auto"/>
        <w:rPr>
          <w:rFonts w:ascii="B14+CAJ FNT07" w:eastAsia="B14+CAJ FNT07" w:hAnsi="B14+CAJ FNT07"/>
          <w:sz w:val="24"/>
          <w:szCs w:val="24"/>
        </w:rPr>
      </w:pPr>
      <w:r>
        <w:rPr>
          <w:rFonts w:ascii="B14+CAJ FNT07" w:eastAsia="B14+CAJ FNT07" w:hAnsi="B14+CAJ FNT07" w:hint="eastAsia"/>
          <w:sz w:val="24"/>
          <w:szCs w:val="24"/>
        </w:rPr>
        <w:t xml:space="preserve">    灰色关联度法确定的权重具有较强的客观性，但是，</w:t>
      </w:r>
      <w:r w:rsidRPr="007256A2">
        <w:rPr>
          <w:rFonts w:ascii="B14+CAJ FNT07" w:eastAsia="B14+CAJ FNT07" w:hAnsi="B14+CAJ FNT07" w:hint="eastAsia"/>
          <w:sz w:val="24"/>
          <w:szCs w:val="24"/>
        </w:rPr>
        <w:t>这种方法忽视了在权重确定之中各指标之间的相互影响及决策对各指标的重视程度。</w:t>
      </w:r>
    </w:p>
    <w:p w:rsidR="007D70E7" w:rsidRPr="00060D58" w:rsidRDefault="007D70E7" w:rsidP="00060D58">
      <w:pPr>
        <w:pStyle w:val="3"/>
      </w:pPr>
      <w:bookmarkStart w:id="5" w:name="_Toc433991665"/>
      <w:r w:rsidRPr="00060D58">
        <w:rPr>
          <w:rFonts w:hint="eastAsia"/>
        </w:rPr>
        <w:t>1.2.3</w:t>
      </w:r>
      <w:r w:rsidR="0023073F">
        <w:rPr>
          <w:rFonts w:hint="eastAsia"/>
        </w:rPr>
        <w:t xml:space="preserve"> </w:t>
      </w:r>
      <w:r w:rsidRPr="00060D58">
        <w:rPr>
          <w:rFonts w:hint="eastAsia"/>
        </w:rPr>
        <w:t>主成分分析</w:t>
      </w:r>
      <w:r w:rsidR="0023073F">
        <w:rPr>
          <w:rFonts w:hint="eastAsia"/>
        </w:rPr>
        <w:t>(PCA)</w:t>
      </w:r>
      <w:bookmarkEnd w:id="5"/>
    </w:p>
    <w:p w:rsidR="007D70E7" w:rsidRPr="00060D58" w:rsidRDefault="007D70E7" w:rsidP="005473D9">
      <w:pPr>
        <w:spacing w:line="360" w:lineRule="auto"/>
        <w:rPr>
          <w:sz w:val="24"/>
          <w:szCs w:val="24"/>
        </w:rPr>
      </w:pPr>
      <w:r w:rsidRPr="005473D9">
        <w:rPr>
          <w:rFonts w:ascii="黑体" w:eastAsia="黑体" w:hAnsi="黑体" w:hint="eastAsia"/>
          <w:sz w:val="24"/>
        </w:rPr>
        <w:t>（一）主成分分析赋权法</w:t>
      </w:r>
      <w:r w:rsidR="003B034A" w:rsidRPr="005473D9">
        <w:rPr>
          <w:rFonts w:ascii="黑体" w:eastAsia="黑体" w:hAnsi="黑体" w:hint="eastAsia"/>
          <w:sz w:val="24"/>
        </w:rPr>
        <w:t>（</w:t>
      </w:r>
      <w:r w:rsidR="003B034A" w:rsidRPr="005473D9">
        <w:rPr>
          <w:rFonts w:ascii="黑体" w:eastAsia="黑体" w:hAnsi="黑体"/>
          <w:sz w:val="24"/>
        </w:rPr>
        <w:t>principal component analysis</w:t>
      </w:r>
      <w:r w:rsidR="003B034A" w:rsidRPr="005473D9">
        <w:rPr>
          <w:rFonts w:ascii="黑体" w:eastAsia="黑体" w:hAnsi="黑体" w:hint="eastAsia"/>
          <w:sz w:val="24"/>
        </w:rPr>
        <w:t>）</w:t>
      </w:r>
    </w:p>
    <w:p w:rsidR="00F24F98" w:rsidRDefault="00F24F98" w:rsidP="00F24F98">
      <w:pPr>
        <w:spacing w:line="360" w:lineRule="auto"/>
        <w:ind w:firstLineChars="200" w:firstLine="480"/>
        <w:rPr>
          <w:sz w:val="24"/>
          <w:szCs w:val="24"/>
        </w:rPr>
      </w:pPr>
      <w:r>
        <w:rPr>
          <w:rFonts w:hint="eastAsia"/>
          <w:sz w:val="24"/>
          <w:szCs w:val="24"/>
        </w:rPr>
        <w:t>在计算评价体系的发展水平时，权重方法的确定对评价决策结果产生直接影响。若方法过于主观，会使评价结果产生误差，尤其当评价体系中指标数目较多时，评价结果可能与实际情况出现巨大偏差。</w:t>
      </w:r>
      <w:r w:rsidRPr="007256A2">
        <w:rPr>
          <w:rFonts w:hint="eastAsia"/>
          <w:sz w:val="24"/>
          <w:szCs w:val="24"/>
        </w:rPr>
        <w:t>主成分分析法基本上消除了主观性，</w:t>
      </w:r>
      <w:r>
        <w:rPr>
          <w:rFonts w:hint="eastAsia"/>
          <w:sz w:val="24"/>
          <w:szCs w:val="24"/>
        </w:rPr>
        <w:t>因此在实践中得到广泛使用。</w:t>
      </w:r>
    </w:p>
    <w:p w:rsidR="00F24F98" w:rsidRPr="00060D58" w:rsidRDefault="00F24F98" w:rsidP="00060D58">
      <w:pPr>
        <w:spacing w:line="360" w:lineRule="auto"/>
        <w:ind w:firstLineChars="200" w:firstLine="480"/>
        <w:rPr>
          <w:sz w:val="24"/>
          <w:szCs w:val="24"/>
        </w:rPr>
      </w:pPr>
      <w:r w:rsidRPr="00060D58">
        <w:rPr>
          <w:rFonts w:hint="eastAsia"/>
          <w:sz w:val="24"/>
          <w:szCs w:val="24"/>
        </w:rPr>
        <w:t>（</w:t>
      </w:r>
      <w:r w:rsidRPr="00060D58">
        <w:rPr>
          <w:rFonts w:hint="eastAsia"/>
          <w:sz w:val="24"/>
          <w:szCs w:val="24"/>
        </w:rPr>
        <w:t>1</w:t>
      </w:r>
      <w:r w:rsidRPr="00060D58">
        <w:rPr>
          <w:rFonts w:hint="eastAsia"/>
          <w:sz w:val="24"/>
          <w:szCs w:val="24"/>
        </w:rPr>
        <w:t>）基本原理</w:t>
      </w:r>
    </w:p>
    <w:p w:rsidR="00F24F98" w:rsidRDefault="00F24F98" w:rsidP="00F24F98">
      <w:pPr>
        <w:spacing w:line="360" w:lineRule="auto"/>
        <w:ind w:firstLineChars="200" w:firstLine="480"/>
        <w:rPr>
          <w:sz w:val="24"/>
          <w:szCs w:val="24"/>
        </w:rPr>
      </w:pPr>
      <w:r>
        <w:rPr>
          <w:rFonts w:hint="eastAsia"/>
          <w:sz w:val="24"/>
          <w:szCs w:val="24"/>
        </w:rPr>
        <w:t>主成分分析是把多项指标转化为少数几个综合指标的一种统计分析方法。基本思想是从众多的观测变量中综合出携带原始数据信息最多且相互独立的几个</w:t>
      </w:r>
      <w:r>
        <w:rPr>
          <w:rFonts w:hint="eastAsia"/>
          <w:sz w:val="24"/>
          <w:szCs w:val="24"/>
        </w:rPr>
        <w:lastRenderedPageBreak/>
        <w:t>因素解释原有数据变量，</w:t>
      </w:r>
      <w:r w:rsidRPr="007256A2">
        <w:rPr>
          <w:rFonts w:hint="eastAsia"/>
          <w:sz w:val="24"/>
          <w:szCs w:val="24"/>
        </w:rPr>
        <w:t>目的是降维</w:t>
      </w:r>
      <w:r>
        <w:rPr>
          <w:rFonts w:hint="eastAsia"/>
          <w:sz w:val="24"/>
          <w:szCs w:val="24"/>
        </w:rPr>
        <w:t>，简化数据结构，给研究和分析问题带来方便。</w:t>
      </w:r>
    </w:p>
    <w:p w:rsidR="00F24F98" w:rsidRPr="005473D9" w:rsidRDefault="00F24F98" w:rsidP="005473D9">
      <w:pPr>
        <w:spacing w:line="360" w:lineRule="auto"/>
        <w:rPr>
          <w:rFonts w:ascii="黑体" w:eastAsia="黑体" w:hAnsi="黑体"/>
          <w:sz w:val="24"/>
        </w:rPr>
      </w:pPr>
      <w:r w:rsidRPr="005473D9">
        <w:rPr>
          <w:rFonts w:ascii="黑体" w:eastAsia="黑体" w:hAnsi="黑体" w:hint="eastAsia"/>
          <w:sz w:val="24"/>
        </w:rPr>
        <w:t>（2）具体步骤</w:t>
      </w:r>
    </w:p>
    <w:p w:rsidR="00F24F98" w:rsidRDefault="00F24F98" w:rsidP="00F24F98">
      <w:pPr>
        <w:spacing w:line="360" w:lineRule="auto"/>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sz w:val="24"/>
          <w:szCs w:val="24"/>
        </w:rPr>
        <w:t>①</w:t>
      </w:r>
      <w:r>
        <w:rPr>
          <w:sz w:val="24"/>
          <w:szCs w:val="24"/>
        </w:rPr>
        <w:fldChar w:fldCharType="end"/>
      </w:r>
      <w:r>
        <w:rPr>
          <w:rFonts w:hint="eastAsia"/>
          <w:sz w:val="24"/>
          <w:szCs w:val="24"/>
        </w:rPr>
        <w:t xml:space="preserve"> </w:t>
      </w:r>
      <w:r>
        <w:rPr>
          <w:rFonts w:hint="eastAsia"/>
          <w:sz w:val="24"/>
          <w:szCs w:val="24"/>
        </w:rPr>
        <w:t>建立指标体系的</w:t>
      </w:r>
      <w:r w:rsidRPr="002F60A5">
        <w:rPr>
          <w:rFonts w:hint="eastAsia"/>
          <w:sz w:val="24"/>
          <w:szCs w:val="24"/>
        </w:rPr>
        <w:t>原始数据矩阵</w:t>
      </w:r>
      <w:r>
        <w:rPr>
          <w:rFonts w:hint="eastAsia"/>
          <w:sz w:val="24"/>
          <w:szCs w:val="24"/>
        </w:rPr>
        <w:t>。</w:t>
      </w:r>
    </w:p>
    <w:p w:rsidR="00F24F98" w:rsidRDefault="00F24F98" w:rsidP="00F24F98">
      <w:pPr>
        <w:spacing w:line="360" w:lineRule="auto"/>
        <w:ind w:firstLineChars="350" w:firstLine="840"/>
        <w:rPr>
          <w:sz w:val="24"/>
          <w:szCs w:val="24"/>
        </w:rPr>
      </w:pPr>
      <w:r>
        <w:rPr>
          <w:rFonts w:hint="eastAsia"/>
          <w:sz w:val="24"/>
          <w:szCs w:val="24"/>
        </w:rPr>
        <w:t>每个对象均观察</w:t>
      </w:r>
      <w:r w:rsidRPr="00743BF5">
        <w:rPr>
          <w:position w:val="-4"/>
          <w:sz w:val="24"/>
          <w:szCs w:val="24"/>
        </w:rPr>
        <w:object w:dxaOrig="244" w:dyaOrig="264">
          <v:shape id="_x0000_i1090" type="#_x0000_t75" style="width:12.1pt;height:13.25pt;mso-position-horizontal-relative:page;mso-position-vertical-relative:page" o:ole="">
            <v:imagedata r:id="rId133" o:title=""/>
          </v:shape>
          <o:OLEObject Type="Embed" ProgID="Equation.DSMT4" ShapeID="_x0000_i1090" DrawAspect="Content" ObjectID="_1507736019" r:id="rId134">
            <o:FieldCodes>\* MERGEFORMAT</o:FieldCodes>
          </o:OLEObject>
        </w:object>
      </w:r>
      <w:r>
        <w:rPr>
          <w:rFonts w:hint="eastAsia"/>
          <w:sz w:val="24"/>
          <w:szCs w:val="24"/>
        </w:rPr>
        <w:t>项指标，记为</w:t>
      </w:r>
      <w:r w:rsidRPr="00743BF5">
        <w:rPr>
          <w:position w:val="-12"/>
          <w:sz w:val="24"/>
          <w:szCs w:val="24"/>
        </w:rPr>
        <w:object w:dxaOrig="1407" w:dyaOrig="362">
          <v:shape id="_x0000_i1091" type="#_x0000_t75" style="width:70.25pt;height:17.3pt;mso-position-horizontal-relative:page;mso-position-vertical-relative:page" o:ole="">
            <v:imagedata r:id="rId135" o:title=""/>
          </v:shape>
          <o:OLEObject Type="Embed" ProgID="Equation.DSMT4" ShapeID="_x0000_i1091" DrawAspect="Content" ObjectID="_1507736020" r:id="rId136">
            <o:FieldCodes>\* MERGEFORMAT</o:FieldCodes>
          </o:OLEObject>
        </w:object>
      </w:r>
      <w:r>
        <w:rPr>
          <w:rFonts w:hint="eastAsia"/>
          <w:sz w:val="24"/>
          <w:szCs w:val="24"/>
        </w:rPr>
        <w:t>，建立数据矩阵</w:t>
      </w:r>
      <w:r w:rsidRPr="00743BF5">
        <w:rPr>
          <w:position w:val="-4"/>
          <w:sz w:val="24"/>
          <w:szCs w:val="24"/>
        </w:rPr>
        <w:object w:dxaOrig="284" w:dyaOrig="264">
          <v:shape id="_x0000_i1092" type="#_x0000_t75" style="width:14.4pt;height:13.25pt;mso-position-horizontal-relative:page;mso-position-vertical-relative:page" o:ole="">
            <v:imagedata r:id="rId137" o:title=""/>
          </v:shape>
          <o:OLEObject Type="Embed" ProgID="Equation.DSMT4" ShapeID="_x0000_i1092" DrawAspect="Content" ObjectID="_1507736021" r:id="rId138">
            <o:FieldCodes>\* MERGEFORMAT</o:FieldCodes>
          </o:OLEObject>
        </w:object>
      </w:r>
      <w:r>
        <w:rPr>
          <w:rFonts w:hint="eastAsia"/>
          <w:sz w:val="24"/>
          <w:szCs w:val="24"/>
        </w:rPr>
        <w:t>。</w:t>
      </w:r>
    </w:p>
    <w:p w:rsidR="00F24F98" w:rsidRDefault="00F24F98" w:rsidP="00F24F98">
      <w:pPr>
        <w:spacing w:line="360" w:lineRule="auto"/>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sz w:val="24"/>
          <w:szCs w:val="24"/>
        </w:rPr>
        <w:t>②</w:t>
      </w:r>
      <w:r>
        <w:rPr>
          <w:sz w:val="24"/>
          <w:szCs w:val="24"/>
        </w:rPr>
        <w:fldChar w:fldCharType="end"/>
      </w:r>
      <w:r>
        <w:rPr>
          <w:rFonts w:hint="eastAsia"/>
          <w:sz w:val="24"/>
          <w:szCs w:val="24"/>
        </w:rPr>
        <w:t xml:space="preserve"> </w:t>
      </w:r>
      <w:r>
        <w:rPr>
          <w:rFonts w:hint="eastAsia"/>
          <w:sz w:val="24"/>
          <w:szCs w:val="24"/>
        </w:rPr>
        <w:t>评价指标的</w:t>
      </w:r>
      <w:r w:rsidRPr="00C06191">
        <w:rPr>
          <w:rFonts w:hint="eastAsia"/>
          <w:sz w:val="24"/>
          <w:szCs w:val="24"/>
        </w:rPr>
        <w:t>标准化处理</w:t>
      </w:r>
      <w:r>
        <w:rPr>
          <w:rFonts w:hint="eastAsia"/>
          <w:sz w:val="24"/>
          <w:szCs w:val="24"/>
        </w:rPr>
        <w:t>。</w:t>
      </w:r>
    </w:p>
    <w:p w:rsidR="00F24F98" w:rsidRDefault="00F24F98" w:rsidP="00F24F98">
      <w:pPr>
        <w:spacing w:line="360" w:lineRule="auto"/>
        <w:ind w:firstLineChars="350" w:firstLine="840"/>
        <w:rPr>
          <w:sz w:val="24"/>
          <w:szCs w:val="24"/>
        </w:rPr>
      </w:pPr>
      <w:r>
        <w:rPr>
          <w:rFonts w:hint="eastAsia"/>
          <w:sz w:val="24"/>
          <w:szCs w:val="24"/>
        </w:rPr>
        <w:t>为了避免变量的量纲不同所带来的影响，对原始数据（指标）</w:t>
      </w:r>
      <w:r w:rsidRPr="00743BF5">
        <w:rPr>
          <w:position w:val="-14"/>
          <w:sz w:val="24"/>
          <w:szCs w:val="24"/>
        </w:rPr>
        <w:object w:dxaOrig="2209" w:dyaOrig="382">
          <v:shape id="_x0000_i1093" type="#_x0000_t75" style="width:110pt;height:19pt;mso-position-horizontal-relative:page;mso-position-vertical-relative:page" o:ole="">
            <v:imagedata r:id="rId139" o:title=""/>
          </v:shape>
          <o:OLEObject Type="Embed" ProgID="Equation.DSMT4" ShapeID="_x0000_i1093" DrawAspect="Content" ObjectID="_1507736022" r:id="rId140">
            <o:FieldCodes>\* MERGEFORMAT</o:FieldCodes>
          </o:OLEObject>
        </w:object>
      </w:r>
      <w:r>
        <w:rPr>
          <w:rFonts w:hint="eastAsia"/>
          <w:sz w:val="24"/>
          <w:szCs w:val="24"/>
        </w:rPr>
        <w:t>进行标准化处理，使得每个变量的平均值为</w:t>
      </w:r>
      <w:r>
        <w:rPr>
          <w:rFonts w:hint="eastAsia"/>
          <w:sz w:val="24"/>
          <w:szCs w:val="24"/>
        </w:rPr>
        <w:t>0</w:t>
      </w:r>
      <w:r>
        <w:rPr>
          <w:rFonts w:hint="eastAsia"/>
          <w:sz w:val="24"/>
          <w:szCs w:val="24"/>
        </w:rPr>
        <w:t>、方差为</w:t>
      </w:r>
      <w:r>
        <w:rPr>
          <w:rFonts w:hint="eastAsia"/>
          <w:sz w:val="24"/>
          <w:szCs w:val="24"/>
        </w:rPr>
        <w:t>1</w:t>
      </w:r>
      <w:r>
        <w:rPr>
          <w:rFonts w:hint="eastAsia"/>
          <w:sz w:val="24"/>
          <w:szCs w:val="24"/>
        </w:rPr>
        <w:t>，即</w:t>
      </w:r>
      <w:r w:rsidRPr="00090386">
        <w:rPr>
          <w:position w:val="-36"/>
          <w:sz w:val="24"/>
          <w:szCs w:val="24"/>
        </w:rPr>
        <w:object w:dxaOrig="1359" w:dyaOrig="800">
          <v:shape id="_x0000_i1094" type="#_x0000_t75" style="width:67.95pt;height:40.3pt" o:ole="">
            <v:imagedata r:id="rId141" o:title=""/>
          </v:shape>
          <o:OLEObject Type="Embed" ProgID="Equation.3" ShapeID="_x0000_i1094" DrawAspect="Content" ObjectID="_1507736023" r:id="rId142"/>
        </w:object>
      </w:r>
      <w:r>
        <w:rPr>
          <w:rFonts w:hint="eastAsia"/>
          <w:sz w:val="24"/>
          <w:szCs w:val="24"/>
        </w:rPr>
        <w:t>（其中</w:t>
      </w:r>
      <w:r w:rsidRPr="00090386">
        <w:rPr>
          <w:position w:val="-24"/>
          <w:sz w:val="24"/>
          <w:szCs w:val="24"/>
        </w:rPr>
        <w:object w:dxaOrig="1180" w:dyaOrig="960">
          <v:shape id="_x0000_i1095" type="#_x0000_t75" style="width:58.2pt;height:47.8pt" o:ole="">
            <v:imagedata r:id="rId143" o:title=""/>
          </v:shape>
          <o:OLEObject Type="Embed" ProgID="Equation.3" ShapeID="_x0000_i1095" DrawAspect="Content" ObjectID="_1507736024" r:id="rId144"/>
        </w:object>
      </w:r>
      <w:r>
        <w:rPr>
          <w:rFonts w:hint="eastAsia"/>
          <w:sz w:val="24"/>
          <w:szCs w:val="24"/>
        </w:rPr>
        <w:t>、</w:t>
      </w:r>
      <w:r w:rsidRPr="00A24D7A">
        <w:rPr>
          <w:position w:val="-24"/>
          <w:sz w:val="24"/>
          <w:szCs w:val="24"/>
        </w:rPr>
        <w:object w:dxaOrig="1900" w:dyaOrig="960">
          <v:shape id="_x0000_i1096" type="#_x0000_t75" style="width:95.05pt;height:47.8pt" o:ole="">
            <v:imagedata r:id="rId145" o:title=""/>
          </v:shape>
          <o:OLEObject Type="Embed" ProgID="Equation.3" ShapeID="_x0000_i1096" DrawAspect="Content" ObjectID="_1507736025" r:id="rId146"/>
        </w:object>
      </w:r>
      <w:r>
        <w:rPr>
          <w:rFonts w:hint="eastAsia"/>
          <w:sz w:val="24"/>
          <w:szCs w:val="24"/>
        </w:rPr>
        <w:t>、</w:t>
      </w:r>
      <w:r w:rsidRPr="00C06191">
        <w:rPr>
          <w:position w:val="-10"/>
          <w:sz w:val="24"/>
          <w:szCs w:val="24"/>
        </w:rPr>
        <w:object w:dxaOrig="1180" w:dyaOrig="320">
          <v:shape id="_x0000_i1097" type="#_x0000_t75" style="width:58.2pt;height:16.15pt" o:ole="">
            <v:imagedata r:id="rId147" o:title=""/>
          </v:shape>
          <o:OLEObject Type="Embed" ProgID="Equation.3" ShapeID="_x0000_i1097" DrawAspect="Content" ObjectID="_1507736026" r:id="rId148"/>
        </w:object>
      </w:r>
      <w:r>
        <w:rPr>
          <w:rFonts w:hint="eastAsia"/>
          <w:sz w:val="24"/>
          <w:szCs w:val="24"/>
        </w:rPr>
        <w:t>），得到</w:t>
      </w:r>
      <w:r w:rsidRPr="00743BF5">
        <w:rPr>
          <w:position w:val="-14"/>
          <w:sz w:val="24"/>
          <w:szCs w:val="24"/>
        </w:rPr>
        <w:object w:dxaOrig="2049" w:dyaOrig="382">
          <v:shape id="_x0000_i1098" type="#_x0000_t75" style="width:101.95pt;height:19pt;mso-position-horizontal-relative:page;mso-position-vertical-relative:page" o:ole="">
            <v:imagedata r:id="rId149" o:title=""/>
          </v:shape>
          <o:OLEObject Type="Embed" ProgID="Equation.DSMT4" ShapeID="_x0000_i1098" DrawAspect="Content" ObjectID="_1507736027" r:id="rId150">
            <o:FieldCodes>\* MERGEFORMAT</o:FieldCodes>
          </o:OLEObject>
        </w:object>
      </w:r>
      <w:r>
        <w:rPr>
          <w:rFonts w:hint="eastAsia"/>
          <w:sz w:val="24"/>
          <w:szCs w:val="24"/>
        </w:rPr>
        <w:t>。</w:t>
      </w:r>
    </w:p>
    <w:p w:rsidR="00F24F98" w:rsidRDefault="00F24F98" w:rsidP="00F24F98">
      <w:pPr>
        <w:spacing w:line="360" w:lineRule="auto"/>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3 \* GB3</w:instrText>
      </w:r>
      <w:r>
        <w:rPr>
          <w:sz w:val="24"/>
          <w:szCs w:val="24"/>
        </w:rPr>
        <w:instrText xml:space="preserve"> </w:instrText>
      </w:r>
      <w:r>
        <w:rPr>
          <w:sz w:val="24"/>
          <w:szCs w:val="24"/>
        </w:rPr>
        <w:fldChar w:fldCharType="separate"/>
      </w:r>
      <w:r>
        <w:rPr>
          <w:rFonts w:hint="eastAsia"/>
          <w:sz w:val="24"/>
          <w:szCs w:val="24"/>
        </w:rPr>
        <w:t>③</w:t>
      </w:r>
      <w:r>
        <w:rPr>
          <w:sz w:val="24"/>
          <w:szCs w:val="24"/>
        </w:rPr>
        <w:fldChar w:fldCharType="end"/>
      </w:r>
      <w:r>
        <w:rPr>
          <w:rFonts w:hint="eastAsia"/>
          <w:sz w:val="24"/>
          <w:szCs w:val="24"/>
        </w:rPr>
        <w:t xml:space="preserve"> </w:t>
      </w:r>
      <w:r>
        <w:rPr>
          <w:rFonts w:hint="eastAsia"/>
          <w:sz w:val="24"/>
          <w:szCs w:val="24"/>
        </w:rPr>
        <w:t>由标准化数据计算</w:t>
      </w:r>
      <w:r w:rsidRPr="00D064BC">
        <w:rPr>
          <w:rFonts w:hint="eastAsia"/>
          <w:sz w:val="24"/>
          <w:szCs w:val="24"/>
        </w:rPr>
        <w:t>相关矩阵</w:t>
      </w:r>
      <w:r w:rsidRPr="00B65EA7">
        <w:rPr>
          <w:color w:val="FF0000"/>
          <w:position w:val="-4"/>
          <w:sz w:val="24"/>
          <w:szCs w:val="24"/>
        </w:rPr>
        <w:object w:dxaOrig="244" w:dyaOrig="264">
          <v:shape id="_x0000_i1099" type="#_x0000_t75" style="width:12.1pt;height:13.25pt;mso-position-horizontal-relative:page;mso-position-vertical-relative:page" o:ole="">
            <v:imagedata r:id="rId151" o:title=""/>
          </v:shape>
          <o:OLEObject Type="Embed" ProgID="Equation.DSMT4" ShapeID="_x0000_i1099" DrawAspect="Content" ObjectID="_1507736028" r:id="rId152">
            <o:FieldCodes>\* MERGEFORMAT</o:FieldCodes>
          </o:OLEObject>
        </w:object>
      </w:r>
      <w:r>
        <w:rPr>
          <w:rFonts w:hint="eastAsia"/>
          <w:sz w:val="24"/>
          <w:szCs w:val="24"/>
        </w:rPr>
        <w:t>。</w:t>
      </w:r>
    </w:p>
    <w:p w:rsidR="00F24F98" w:rsidRDefault="00F24F98" w:rsidP="00F24F98">
      <w:pPr>
        <w:spacing w:line="360" w:lineRule="auto"/>
        <w:ind w:firstLineChars="350" w:firstLine="840"/>
        <w:rPr>
          <w:sz w:val="24"/>
          <w:szCs w:val="24"/>
        </w:rPr>
      </w:pPr>
      <w:r>
        <w:rPr>
          <w:rFonts w:hint="eastAsia"/>
          <w:sz w:val="24"/>
          <w:szCs w:val="24"/>
        </w:rPr>
        <w:t>计算已作标准化处理的评价指标的相关系数矩阵</w:t>
      </w:r>
      <w:r w:rsidRPr="00743BF5">
        <w:rPr>
          <w:position w:val="-4"/>
          <w:sz w:val="24"/>
          <w:szCs w:val="24"/>
        </w:rPr>
        <w:object w:dxaOrig="244" w:dyaOrig="264">
          <v:shape id="_x0000_i1100" type="#_x0000_t75" style="width:12.1pt;height:13.25pt;mso-position-horizontal-relative:page;mso-position-vertical-relative:page" o:ole="">
            <v:imagedata r:id="rId153" o:title=""/>
          </v:shape>
          <o:OLEObject Type="Embed" ProgID="Equation.DSMT4" ShapeID="_x0000_i1100" DrawAspect="Content" ObjectID="_1507736029" r:id="rId154">
            <o:FieldCodes>\* MERGEFORMAT</o:FieldCodes>
          </o:OLEObject>
        </w:object>
      </w:r>
      <w:r>
        <w:rPr>
          <w:rFonts w:hint="eastAsia"/>
          <w:sz w:val="24"/>
          <w:szCs w:val="24"/>
        </w:rPr>
        <w:t>，元素</w:t>
      </w:r>
      <w:r w:rsidRPr="00743BF5">
        <w:rPr>
          <w:position w:val="-14"/>
          <w:sz w:val="24"/>
          <w:szCs w:val="24"/>
        </w:rPr>
        <w:object w:dxaOrig="223" w:dyaOrig="385">
          <v:shape id="_x0000_i1101" type="#_x0000_t75" style="width:11.5pt;height:19pt;mso-position-horizontal-relative:page;mso-position-vertical-relative:page" o:ole="">
            <v:imagedata r:id="rId155" o:title=""/>
          </v:shape>
          <o:OLEObject Type="Embed" ProgID="Equation.DSMT4" ShapeID="_x0000_i1101" DrawAspect="Content" ObjectID="_1507736030" r:id="rId156">
            <o:FieldCodes>\* MERGEFORMAT</o:FieldCodes>
          </o:OLEObject>
        </w:object>
      </w:r>
      <w:r>
        <w:rPr>
          <w:rFonts w:hint="eastAsia"/>
          <w:sz w:val="24"/>
          <w:szCs w:val="24"/>
        </w:rPr>
        <w:t>表示原始变量</w:t>
      </w:r>
      <w:r w:rsidRPr="00743BF5">
        <w:rPr>
          <w:position w:val="-12"/>
          <w:sz w:val="24"/>
          <w:szCs w:val="24"/>
        </w:rPr>
        <w:object w:dxaOrig="304" w:dyaOrig="364">
          <v:shape id="_x0000_i1102" type="#_x0000_t75" style="width:15pt;height:17.3pt;mso-position-horizontal-relative:page;mso-position-vertical-relative:page" o:ole="">
            <v:imagedata r:id="rId157" o:title=""/>
          </v:shape>
          <o:OLEObject Type="Embed" ProgID="Equation.DSMT4" ShapeID="_x0000_i1102" DrawAspect="Content" ObjectID="_1507736031" r:id="rId158">
            <o:FieldCodes>\* MERGEFORMAT</o:FieldCodes>
          </o:OLEObject>
        </w:object>
      </w:r>
      <w:r>
        <w:rPr>
          <w:rFonts w:hint="eastAsia"/>
          <w:sz w:val="24"/>
          <w:szCs w:val="24"/>
        </w:rPr>
        <w:t>和</w:t>
      </w:r>
      <w:r w:rsidRPr="00743BF5">
        <w:rPr>
          <w:position w:val="-14"/>
          <w:sz w:val="24"/>
          <w:szCs w:val="24"/>
        </w:rPr>
        <w:object w:dxaOrig="324" w:dyaOrig="385">
          <v:shape id="_x0000_i1103" type="#_x0000_t75" style="width:15.55pt;height:19pt;mso-position-horizontal-relative:page;mso-position-vertical-relative:page" o:ole="">
            <v:imagedata r:id="rId159" o:title=""/>
          </v:shape>
          <o:OLEObject Type="Embed" ProgID="Equation.DSMT4" ShapeID="_x0000_i1103" DrawAspect="Content" ObjectID="_1507736032" r:id="rId160">
            <o:FieldCodes>\* MERGEFORMAT</o:FieldCodes>
          </o:OLEObject>
        </w:object>
      </w:r>
      <w:r>
        <w:rPr>
          <w:rFonts w:hint="eastAsia"/>
          <w:sz w:val="24"/>
          <w:szCs w:val="24"/>
        </w:rPr>
        <w:t>的相关系数。</w:t>
      </w:r>
    </w:p>
    <w:p w:rsidR="00F24F98" w:rsidRDefault="00F24F98" w:rsidP="00F24F98">
      <w:pPr>
        <w:spacing w:line="360" w:lineRule="auto"/>
        <w:ind w:firstLineChars="200" w:firstLine="480"/>
        <w:rPr>
          <w:sz w:val="24"/>
          <w:szCs w:val="24"/>
        </w:rPr>
      </w:pPr>
      <w:r>
        <w:rPr>
          <w:rFonts w:hint="eastAsia"/>
          <w:sz w:val="24"/>
          <w:szCs w:val="24"/>
        </w:rPr>
        <w:t xml:space="preserve"> </w:t>
      </w:r>
      <w:r w:rsidRPr="00A24D7A">
        <w:rPr>
          <w:position w:val="-36"/>
          <w:sz w:val="24"/>
          <w:szCs w:val="24"/>
        </w:rPr>
        <w:object w:dxaOrig="6100" w:dyaOrig="1100">
          <v:shape id="_x0000_i1104" type="#_x0000_t75" style="width:305.85pt;height:54.7pt" o:ole="">
            <v:imagedata r:id="rId161" o:title=""/>
          </v:shape>
          <o:OLEObject Type="Embed" ProgID="Equation.3" ShapeID="_x0000_i1104" DrawAspect="Content" ObjectID="_1507736033" r:id="rId162"/>
        </w:object>
      </w:r>
    </w:p>
    <w:p w:rsidR="00F24F98" w:rsidRDefault="00F24F98" w:rsidP="00F24F98">
      <w:pPr>
        <w:spacing w:line="360" w:lineRule="auto"/>
        <w:ind w:firstLineChars="200" w:firstLine="480"/>
        <w:rPr>
          <w:sz w:val="24"/>
          <w:szCs w:val="24"/>
        </w:rPr>
      </w:pPr>
      <w:r>
        <w:rPr>
          <w:rFonts w:hint="eastAsia"/>
          <w:sz w:val="24"/>
          <w:szCs w:val="24"/>
        </w:rPr>
        <w:t>（其中</w:t>
      </w:r>
      <w:r w:rsidRPr="002B40A2">
        <w:rPr>
          <w:position w:val="-28"/>
          <w:sz w:val="24"/>
          <w:szCs w:val="24"/>
        </w:rPr>
        <w:object w:dxaOrig="2240" w:dyaOrig="680">
          <v:shape id="_x0000_i1105" type="#_x0000_t75" style="width:111.75pt;height:34pt" o:ole="">
            <v:imagedata r:id="rId163" o:title=""/>
          </v:shape>
          <o:OLEObject Type="Embed" ProgID="Equation.3" ShapeID="_x0000_i1105" DrawAspect="Content" ObjectID="_1507736034" r:id="rId164"/>
        </w:object>
      </w:r>
      <w:r>
        <w:rPr>
          <w:rFonts w:hint="eastAsia"/>
          <w:sz w:val="24"/>
          <w:szCs w:val="24"/>
        </w:rPr>
        <w:t>，</w:t>
      </w:r>
      <w:r w:rsidRPr="002B40A2">
        <w:rPr>
          <w:position w:val="-28"/>
          <w:sz w:val="24"/>
          <w:szCs w:val="24"/>
        </w:rPr>
        <w:object w:dxaOrig="1340" w:dyaOrig="680">
          <v:shape id="_x0000_i1106" type="#_x0000_t75" style="width:66.8pt;height:34pt" o:ole="">
            <v:imagedata r:id="rId165" o:title=""/>
          </v:shape>
          <o:OLEObject Type="Embed" ProgID="Equation.3" ShapeID="_x0000_i1106" DrawAspect="Content" ObjectID="_1507736035" r:id="rId166"/>
        </w:object>
      </w:r>
      <w:r>
        <w:rPr>
          <w:rFonts w:hint="eastAsia"/>
          <w:sz w:val="24"/>
          <w:szCs w:val="24"/>
        </w:rPr>
        <w:t>，</w:t>
      </w:r>
      <w:r w:rsidRPr="00EB58F2">
        <w:rPr>
          <w:position w:val="-34"/>
          <w:sz w:val="24"/>
          <w:szCs w:val="24"/>
        </w:rPr>
        <w:object w:dxaOrig="1400" w:dyaOrig="780">
          <v:shape id="_x0000_i1107" type="#_x0000_t75" style="width:70.25pt;height:39.75pt" o:ole="">
            <v:imagedata r:id="rId167" o:title=""/>
          </v:shape>
          <o:OLEObject Type="Embed" ProgID="Equation.3" ShapeID="_x0000_i1107" DrawAspect="Content" ObjectID="_1507736036" r:id="rId168"/>
        </w:object>
      </w:r>
      <w:r>
        <w:rPr>
          <w:rFonts w:hint="eastAsia"/>
          <w:sz w:val="24"/>
          <w:szCs w:val="24"/>
        </w:rPr>
        <w:t>）</w:t>
      </w:r>
    </w:p>
    <w:p w:rsidR="00F24F98" w:rsidRDefault="00F24F98" w:rsidP="00F24F98">
      <w:pPr>
        <w:spacing w:line="360" w:lineRule="auto"/>
        <w:ind w:firstLineChars="200" w:firstLine="480"/>
        <w:rPr>
          <w:sz w:val="24"/>
          <w:szCs w:val="24"/>
        </w:rPr>
      </w:pPr>
      <w:r w:rsidRPr="0035564F">
        <w:rPr>
          <w:position w:val="-28"/>
          <w:sz w:val="24"/>
          <w:szCs w:val="24"/>
        </w:rPr>
        <w:object w:dxaOrig="4620" w:dyaOrig="680">
          <v:shape id="_x0000_i1108" type="#_x0000_t75" style="width:231pt;height:34pt" o:ole="">
            <v:imagedata r:id="rId169" o:title=""/>
          </v:shape>
          <o:OLEObject Type="Embed" ProgID="Equation.3" ShapeID="_x0000_i1108" DrawAspect="Content" ObjectID="_1507736037" r:id="rId170"/>
        </w:object>
      </w:r>
    </w:p>
    <w:p w:rsidR="00F24F98" w:rsidRDefault="00F24F98" w:rsidP="00F24F98">
      <w:pPr>
        <w:spacing w:line="360" w:lineRule="auto"/>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4 \* GB3</w:instrText>
      </w:r>
      <w:r>
        <w:rPr>
          <w:sz w:val="24"/>
          <w:szCs w:val="24"/>
        </w:rPr>
        <w:instrText xml:space="preserve"> </w:instrText>
      </w:r>
      <w:r>
        <w:rPr>
          <w:sz w:val="24"/>
          <w:szCs w:val="24"/>
        </w:rPr>
        <w:fldChar w:fldCharType="separate"/>
      </w:r>
      <w:r>
        <w:rPr>
          <w:rFonts w:hint="eastAsia"/>
          <w:sz w:val="24"/>
          <w:szCs w:val="24"/>
        </w:rPr>
        <w:t>④</w:t>
      </w:r>
      <w:r>
        <w:rPr>
          <w:sz w:val="24"/>
          <w:szCs w:val="24"/>
        </w:rPr>
        <w:fldChar w:fldCharType="end"/>
      </w:r>
      <w:r w:rsidRPr="004D553E">
        <w:rPr>
          <w:rFonts w:hint="eastAsia"/>
          <w:sz w:val="24"/>
          <w:szCs w:val="24"/>
        </w:rPr>
        <w:t>计算</w:t>
      </w:r>
      <w:r w:rsidRPr="004D553E">
        <w:rPr>
          <w:position w:val="-4"/>
          <w:sz w:val="24"/>
          <w:szCs w:val="24"/>
        </w:rPr>
        <w:object w:dxaOrig="244" w:dyaOrig="264">
          <v:shape id="_x0000_i1109" type="#_x0000_t75" style="width:12.1pt;height:13.25pt;mso-position-horizontal-relative:page;mso-position-vertical-relative:page" o:ole="">
            <v:imagedata r:id="rId171" o:title=""/>
          </v:shape>
          <o:OLEObject Type="Embed" ProgID="Equation.DSMT4" ShapeID="_x0000_i1109" DrawAspect="Content" ObjectID="_1507736038" r:id="rId172">
            <o:FieldCodes>\* MERGEFORMAT</o:FieldCodes>
          </o:OLEObject>
        </w:object>
      </w:r>
      <w:r w:rsidRPr="004D553E">
        <w:rPr>
          <w:rFonts w:hint="eastAsia"/>
          <w:sz w:val="24"/>
          <w:szCs w:val="24"/>
        </w:rPr>
        <w:t>的特征值</w:t>
      </w:r>
      <w:r>
        <w:rPr>
          <w:rFonts w:hint="eastAsia"/>
          <w:sz w:val="24"/>
          <w:szCs w:val="24"/>
        </w:rPr>
        <w:t>并对特征值进行排序。</w:t>
      </w:r>
    </w:p>
    <w:p w:rsidR="00F24F98" w:rsidRPr="00CD2711" w:rsidRDefault="00F24F98" w:rsidP="00F24F98">
      <w:pPr>
        <w:spacing w:line="360" w:lineRule="auto"/>
        <w:ind w:leftChars="200" w:left="420" w:firstLineChars="150" w:firstLine="360"/>
        <w:rPr>
          <w:sz w:val="24"/>
          <w:szCs w:val="24"/>
        </w:rPr>
      </w:pPr>
      <w:r>
        <w:rPr>
          <w:rFonts w:hint="eastAsia"/>
          <w:sz w:val="24"/>
          <w:szCs w:val="24"/>
        </w:rPr>
        <w:t>求解特征方程</w:t>
      </w:r>
      <w:r w:rsidRPr="004D553E">
        <w:rPr>
          <w:color w:val="FF0000"/>
          <w:position w:val="-14"/>
          <w:sz w:val="24"/>
          <w:szCs w:val="24"/>
        </w:rPr>
        <w:object w:dxaOrig="1205" w:dyaOrig="401">
          <v:shape id="_x0000_i1110" type="#_x0000_t75" style="width:59.9pt;height:20.75pt;mso-position-horizontal-relative:page;mso-position-vertical-relative:page" o:ole="">
            <v:imagedata r:id="rId173" o:title=""/>
          </v:shape>
          <o:OLEObject Type="Embed" ProgID="Equation.DSMT4" ShapeID="_x0000_i1110" DrawAspect="Content" ObjectID="_1507736039" r:id="rId174">
            <o:FieldCodes>\* MERGEFORMAT</o:FieldCodes>
          </o:OLEObject>
        </w:object>
      </w:r>
      <w:r w:rsidRPr="00CD4CA1">
        <w:rPr>
          <w:rFonts w:hint="eastAsia"/>
          <w:color w:val="FF0000"/>
          <w:sz w:val="24"/>
          <w:szCs w:val="24"/>
        </w:rPr>
        <w:t>，</w:t>
      </w:r>
      <w:r>
        <w:rPr>
          <w:rFonts w:hint="eastAsia"/>
          <w:sz w:val="24"/>
          <w:szCs w:val="24"/>
        </w:rPr>
        <w:t>计算相关矩阵</w:t>
      </w:r>
      <w:r w:rsidRPr="00743BF5">
        <w:rPr>
          <w:position w:val="-4"/>
          <w:sz w:val="24"/>
          <w:szCs w:val="24"/>
        </w:rPr>
        <w:object w:dxaOrig="244" w:dyaOrig="264">
          <v:shape id="_x0000_i1111" type="#_x0000_t75" style="width:12.1pt;height:13.25pt;mso-position-horizontal-relative:page;mso-position-vertical-relative:page" o:ole="">
            <v:imagedata r:id="rId175" o:title=""/>
          </v:shape>
          <o:OLEObject Type="Embed" ProgID="Equation.DSMT4" ShapeID="_x0000_i1111" DrawAspect="Content" ObjectID="_1507736040" r:id="rId176">
            <o:FieldCodes>\* MERGEFORMAT</o:FieldCodes>
          </o:OLEObject>
        </w:object>
      </w:r>
      <w:r>
        <w:rPr>
          <w:rFonts w:hint="eastAsia"/>
          <w:sz w:val="24"/>
          <w:szCs w:val="24"/>
        </w:rPr>
        <w:t>的特征值</w:t>
      </w:r>
      <w:r w:rsidRPr="00743BF5">
        <w:rPr>
          <w:position w:val="-6"/>
          <w:sz w:val="24"/>
          <w:szCs w:val="24"/>
        </w:rPr>
        <w:object w:dxaOrig="223" w:dyaOrig="284">
          <v:shape id="_x0000_i1112" type="#_x0000_t75" style="width:11.5pt;height:14.4pt;mso-position-horizontal-relative:page;mso-position-vertical-relative:page" o:ole="">
            <v:imagedata r:id="rId177" o:title=""/>
          </v:shape>
          <o:OLEObject Type="Embed" ProgID="Equation.DSMT4" ShapeID="_x0000_i1112" DrawAspect="Content" ObjectID="_1507736041" r:id="rId178">
            <o:FieldCodes>\* MERGEFORMAT</o:FieldCodes>
          </o:OLEObject>
        </w:object>
      </w:r>
      <w:r>
        <w:rPr>
          <w:rFonts w:hint="eastAsia"/>
          <w:sz w:val="24"/>
          <w:szCs w:val="24"/>
        </w:rPr>
        <w:t>。</w:t>
      </w:r>
    </w:p>
    <w:p w:rsidR="00F24F98" w:rsidRDefault="00F24F98" w:rsidP="00F24F98">
      <w:pPr>
        <w:spacing w:line="360" w:lineRule="auto"/>
        <w:ind w:firstLineChars="200" w:firstLine="480"/>
        <w:rPr>
          <w:sz w:val="24"/>
          <w:szCs w:val="24"/>
        </w:rPr>
      </w:pPr>
      <w:r>
        <w:rPr>
          <w:rFonts w:hint="eastAsia"/>
          <w:sz w:val="24"/>
          <w:szCs w:val="24"/>
        </w:rPr>
        <w:fldChar w:fldCharType="begin"/>
      </w:r>
      <w:r>
        <w:rPr>
          <w:rFonts w:hint="eastAsia"/>
          <w:sz w:val="24"/>
          <w:szCs w:val="24"/>
        </w:rPr>
        <w:instrText xml:space="preserve"> = 5 \* GB3 </w:instrText>
      </w:r>
      <w:r>
        <w:rPr>
          <w:rFonts w:hint="eastAsia"/>
          <w:sz w:val="24"/>
          <w:szCs w:val="24"/>
        </w:rPr>
        <w:fldChar w:fldCharType="separate"/>
      </w:r>
      <w:r>
        <w:rPr>
          <w:rFonts w:hint="eastAsia"/>
          <w:sz w:val="24"/>
          <w:szCs w:val="24"/>
        </w:rPr>
        <w:t>⑤</w:t>
      </w:r>
      <w:r>
        <w:rPr>
          <w:rFonts w:hint="eastAsia"/>
          <w:sz w:val="24"/>
          <w:szCs w:val="24"/>
        </w:rPr>
        <w:fldChar w:fldCharType="end"/>
      </w:r>
      <w:r>
        <w:rPr>
          <w:rFonts w:hint="eastAsia"/>
          <w:sz w:val="24"/>
          <w:szCs w:val="24"/>
        </w:rPr>
        <w:t>确定主成分个数</w:t>
      </w:r>
      <w:r w:rsidRPr="00477FD2">
        <w:rPr>
          <w:rFonts w:hint="eastAsia"/>
          <w:i/>
          <w:sz w:val="24"/>
          <w:szCs w:val="24"/>
        </w:rPr>
        <w:t>m</w:t>
      </w:r>
      <w:r>
        <w:rPr>
          <w:rFonts w:hint="eastAsia"/>
          <w:sz w:val="24"/>
          <w:szCs w:val="24"/>
        </w:rPr>
        <w:t>，阈值一般取</w:t>
      </w:r>
      <w:r>
        <w:rPr>
          <w:rFonts w:hint="eastAsia"/>
          <w:sz w:val="24"/>
          <w:szCs w:val="24"/>
        </w:rPr>
        <w:t>85%</w:t>
      </w:r>
      <w:r>
        <w:rPr>
          <w:rFonts w:hint="eastAsia"/>
          <w:sz w:val="24"/>
          <w:szCs w:val="24"/>
        </w:rPr>
        <w:t>。</w:t>
      </w:r>
    </w:p>
    <w:p w:rsidR="00F24F98" w:rsidRDefault="00F24F98" w:rsidP="00F24F98">
      <w:pPr>
        <w:spacing w:line="360" w:lineRule="auto"/>
        <w:ind w:firstLineChars="200" w:firstLine="480"/>
        <w:rPr>
          <w:sz w:val="24"/>
          <w:szCs w:val="24"/>
        </w:rPr>
      </w:pPr>
      <w:r w:rsidRPr="00477FD2">
        <w:rPr>
          <w:rFonts w:hint="eastAsia"/>
          <w:position w:val="-30"/>
          <w:sz w:val="24"/>
          <w:szCs w:val="24"/>
        </w:rPr>
        <w:object w:dxaOrig="3080" w:dyaOrig="720">
          <v:shape id="_x0000_i1113" type="#_x0000_t75" style="width:229.25pt;height:44.35pt" o:ole="">
            <v:imagedata r:id="rId179" o:title=""/>
          </v:shape>
          <o:OLEObject Type="Embed" ProgID="Equation.3" ShapeID="_x0000_i1113" DrawAspect="Content" ObjectID="_1507736042" r:id="rId180"/>
        </w:object>
      </w:r>
    </w:p>
    <w:p w:rsidR="00F24F98" w:rsidRDefault="00F24F98" w:rsidP="00F24F98">
      <w:pPr>
        <w:tabs>
          <w:tab w:val="center" w:pos="4393"/>
        </w:tabs>
        <w:spacing w:line="360" w:lineRule="auto"/>
        <w:ind w:firstLineChars="200" w:firstLine="480"/>
        <w:rPr>
          <w:rFonts w:hint="eastAsia"/>
          <w:sz w:val="24"/>
          <w:szCs w:val="24"/>
        </w:rPr>
      </w:pPr>
      <w:r>
        <w:rPr>
          <w:sz w:val="24"/>
          <w:szCs w:val="24"/>
        </w:rPr>
        <w:fldChar w:fldCharType="begin"/>
      </w:r>
      <w:r>
        <w:rPr>
          <w:sz w:val="24"/>
          <w:szCs w:val="24"/>
        </w:rPr>
        <w:instrText xml:space="preserve"> </w:instrText>
      </w:r>
      <w:r>
        <w:rPr>
          <w:rFonts w:hint="eastAsia"/>
          <w:sz w:val="24"/>
          <w:szCs w:val="24"/>
        </w:rPr>
        <w:instrText>= 6 \* GB3</w:instrText>
      </w:r>
      <w:r>
        <w:rPr>
          <w:sz w:val="24"/>
          <w:szCs w:val="24"/>
        </w:rPr>
        <w:instrText xml:space="preserve"> </w:instrText>
      </w:r>
      <w:r>
        <w:rPr>
          <w:sz w:val="24"/>
          <w:szCs w:val="24"/>
        </w:rPr>
        <w:fldChar w:fldCharType="separate"/>
      </w:r>
      <w:r>
        <w:rPr>
          <w:rFonts w:hint="eastAsia"/>
          <w:noProof/>
          <w:sz w:val="24"/>
          <w:szCs w:val="24"/>
        </w:rPr>
        <w:t>⑥</w:t>
      </w:r>
      <w:r>
        <w:rPr>
          <w:sz w:val="24"/>
          <w:szCs w:val="24"/>
        </w:rPr>
        <w:fldChar w:fldCharType="end"/>
      </w:r>
      <w:r>
        <w:rPr>
          <w:rFonts w:hint="eastAsia"/>
          <w:sz w:val="24"/>
          <w:szCs w:val="24"/>
        </w:rPr>
        <w:t>计算</w:t>
      </w:r>
      <w:r w:rsidRPr="003110B3">
        <w:rPr>
          <w:rFonts w:hint="eastAsia"/>
          <w:i/>
          <w:sz w:val="24"/>
          <w:szCs w:val="24"/>
        </w:rPr>
        <w:t>m</w:t>
      </w:r>
      <w:r>
        <w:rPr>
          <w:rFonts w:hint="eastAsia"/>
          <w:sz w:val="24"/>
          <w:szCs w:val="24"/>
        </w:rPr>
        <w:t>个相应的单位特征向量。</w:t>
      </w:r>
    </w:p>
    <w:p w:rsidR="00F24F98" w:rsidRDefault="00F24F98" w:rsidP="00F24F98">
      <w:pPr>
        <w:tabs>
          <w:tab w:val="center" w:pos="4393"/>
        </w:tabs>
        <w:spacing w:line="360" w:lineRule="auto"/>
        <w:ind w:firstLineChars="200" w:firstLine="480"/>
        <w:rPr>
          <w:rFonts w:hint="eastAsia"/>
          <w:sz w:val="24"/>
          <w:szCs w:val="24"/>
        </w:rPr>
      </w:pPr>
      <w:r w:rsidRPr="00477FD2">
        <w:rPr>
          <w:position w:val="-68"/>
          <w:sz w:val="24"/>
          <w:szCs w:val="24"/>
        </w:rPr>
        <w:object w:dxaOrig="1020" w:dyaOrig="1480">
          <v:shape id="_x0000_i1114" type="#_x0000_t75" style="width:51.25pt;height:73.75pt" o:ole="">
            <v:imagedata r:id="rId181" o:title=""/>
          </v:shape>
          <o:OLEObject Type="Embed" ProgID="Equation.3" ShapeID="_x0000_i1114" DrawAspect="Content" ObjectID="_1507736043" r:id="rId182"/>
        </w:object>
      </w:r>
      <w:r>
        <w:rPr>
          <w:rFonts w:hint="eastAsia"/>
          <w:sz w:val="24"/>
          <w:szCs w:val="24"/>
        </w:rPr>
        <w:t xml:space="preserve"> </w:t>
      </w:r>
      <w:r w:rsidRPr="00477FD2">
        <w:rPr>
          <w:position w:val="-68"/>
          <w:sz w:val="24"/>
          <w:szCs w:val="24"/>
        </w:rPr>
        <w:object w:dxaOrig="1080" w:dyaOrig="1480">
          <v:shape id="_x0000_i1115" type="#_x0000_t75" style="width:54.15pt;height:73.75pt" o:ole="">
            <v:imagedata r:id="rId183" o:title=""/>
          </v:shape>
          <o:OLEObject Type="Embed" ProgID="Equation.3" ShapeID="_x0000_i1115" DrawAspect="Content" ObjectID="_1507736044" r:id="rId184"/>
        </w:object>
      </w:r>
      <w:r>
        <w:rPr>
          <w:sz w:val="24"/>
          <w:szCs w:val="24"/>
        </w:rPr>
        <w:t>……</w:t>
      </w:r>
      <w:r w:rsidRPr="00477FD2">
        <w:rPr>
          <w:position w:val="-68"/>
          <w:sz w:val="24"/>
          <w:szCs w:val="24"/>
        </w:rPr>
        <w:object w:dxaOrig="1120" w:dyaOrig="1480">
          <v:shape id="_x0000_i1116" type="#_x0000_t75" style="width:55.85pt;height:73.75pt" o:ole="">
            <v:imagedata r:id="rId185" o:title=""/>
          </v:shape>
          <o:OLEObject Type="Embed" ProgID="Equation.3" ShapeID="_x0000_i1116" DrawAspect="Content" ObjectID="_1507736045" r:id="rId186"/>
        </w:object>
      </w:r>
    </w:p>
    <w:p w:rsidR="00F24F98" w:rsidRDefault="00F24F98" w:rsidP="00F24F98">
      <w:pPr>
        <w:tabs>
          <w:tab w:val="center" w:pos="4393"/>
        </w:tabs>
        <w:spacing w:line="360" w:lineRule="auto"/>
        <w:ind w:firstLineChars="200" w:firstLine="480"/>
        <w:rPr>
          <w:rFonts w:hint="eastAsia"/>
          <w:sz w:val="24"/>
          <w:szCs w:val="24"/>
        </w:rPr>
      </w:pPr>
      <w:r>
        <w:rPr>
          <w:sz w:val="24"/>
          <w:szCs w:val="24"/>
        </w:rPr>
        <w:fldChar w:fldCharType="begin"/>
      </w:r>
      <w:r>
        <w:rPr>
          <w:sz w:val="24"/>
          <w:szCs w:val="24"/>
        </w:rPr>
        <w:instrText xml:space="preserve"> </w:instrText>
      </w:r>
      <w:r>
        <w:rPr>
          <w:rFonts w:hint="eastAsia"/>
          <w:sz w:val="24"/>
          <w:szCs w:val="24"/>
        </w:rPr>
        <w:instrText>= 7 \* GB3</w:instrText>
      </w:r>
      <w:r>
        <w:rPr>
          <w:sz w:val="24"/>
          <w:szCs w:val="24"/>
        </w:rPr>
        <w:instrText xml:space="preserve"> </w:instrText>
      </w:r>
      <w:r>
        <w:rPr>
          <w:sz w:val="24"/>
          <w:szCs w:val="24"/>
        </w:rPr>
        <w:fldChar w:fldCharType="separate"/>
      </w:r>
      <w:r>
        <w:rPr>
          <w:rFonts w:hint="eastAsia"/>
          <w:noProof/>
          <w:sz w:val="24"/>
          <w:szCs w:val="24"/>
        </w:rPr>
        <w:t>⑦</w:t>
      </w:r>
      <w:r>
        <w:rPr>
          <w:sz w:val="24"/>
          <w:szCs w:val="24"/>
        </w:rPr>
        <w:fldChar w:fldCharType="end"/>
      </w:r>
      <w:r>
        <w:rPr>
          <w:rFonts w:hint="eastAsia"/>
          <w:sz w:val="24"/>
          <w:szCs w:val="24"/>
        </w:rPr>
        <w:t>写出主成分。</w:t>
      </w:r>
    </w:p>
    <w:p w:rsidR="00F24F98" w:rsidRDefault="00F24F98" w:rsidP="00F24F98">
      <w:pPr>
        <w:tabs>
          <w:tab w:val="center" w:pos="4393"/>
        </w:tabs>
        <w:spacing w:line="360" w:lineRule="auto"/>
        <w:ind w:firstLineChars="200" w:firstLine="480"/>
        <w:rPr>
          <w:rFonts w:hint="eastAsia"/>
          <w:sz w:val="24"/>
          <w:szCs w:val="24"/>
        </w:rPr>
      </w:pPr>
      <w:r w:rsidRPr="00477FD2">
        <w:rPr>
          <w:position w:val="-14"/>
          <w:sz w:val="24"/>
          <w:szCs w:val="24"/>
        </w:rPr>
        <w:object w:dxaOrig="4320" w:dyaOrig="380">
          <v:shape id="_x0000_i1117" type="#_x0000_t75" style="width:3in;height:19pt" o:ole="">
            <v:imagedata r:id="rId187" o:title=""/>
          </v:shape>
          <o:OLEObject Type="Embed" ProgID="Equation.3" ShapeID="_x0000_i1117" DrawAspect="Content" ObjectID="_1507736046" r:id="rId188"/>
        </w:object>
      </w:r>
    </w:p>
    <w:p w:rsidR="00F24F98" w:rsidRDefault="00F24F98" w:rsidP="00F24F98">
      <w:pPr>
        <w:tabs>
          <w:tab w:val="center" w:pos="4393"/>
        </w:tabs>
        <w:spacing w:line="360" w:lineRule="auto"/>
        <w:ind w:firstLineChars="200" w:firstLine="480"/>
        <w:rPr>
          <w:rFonts w:hint="eastAsia"/>
          <w:sz w:val="24"/>
          <w:szCs w:val="24"/>
        </w:rPr>
      </w:pPr>
      <w:r>
        <w:rPr>
          <w:rFonts w:hint="eastAsia"/>
          <w:sz w:val="24"/>
          <w:szCs w:val="24"/>
        </w:rPr>
        <w:t>主成分</w:t>
      </w:r>
      <w:r w:rsidRPr="00D7535D">
        <w:rPr>
          <w:rFonts w:hint="eastAsia"/>
          <w:position w:val="-12"/>
        </w:rPr>
        <w:object w:dxaOrig="300" w:dyaOrig="360">
          <v:shape id="_x0000_i1118" type="#_x0000_t75" style="width:15pt;height:17.85pt" o:ole="">
            <v:imagedata r:id="rId189" o:title=""/>
          </v:shape>
          <o:OLEObject Type="Embed" ProgID="Equation.3" ShapeID="_x0000_i1118" DrawAspect="Content" ObjectID="_1507736047" r:id="rId190"/>
        </w:object>
      </w:r>
      <w:r w:rsidRPr="003110B3">
        <w:rPr>
          <w:rFonts w:hint="eastAsia"/>
          <w:sz w:val="24"/>
          <w:szCs w:val="24"/>
        </w:rPr>
        <w:t>的应用，</w:t>
      </w:r>
      <w:r>
        <w:rPr>
          <w:rFonts w:hint="eastAsia"/>
          <w:sz w:val="24"/>
          <w:szCs w:val="24"/>
        </w:rPr>
        <w:t>除了降维外，还可以通过</w:t>
      </w:r>
      <w:r w:rsidRPr="003110B3">
        <w:rPr>
          <w:rFonts w:hint="eastAsia"/>
          <w:position w:val="-12"/>
        </w:rPr>
        <w:object w:dxaOrig="279" w:dyaOrig="360">
          <v:shape id="_x0000_i1119" type="#_x0000_t75" style="width:13.8pt;height:17.85pt" o:ole="">
            <v:imagedata r:id="rId191" o:title=""/>
          </v:shape>
          <o:OLEObject Type="Embed" ProgID="Equation.3" ShapeID="_x0000_i1119" DrawAspect="Content" ObjectID="_1507736048" r:id="rId192"/>
        </w:object>
      </w:r>
      <w:r w:rsidRPr="003110B3">
        <w:rPr>
          <w:rFonts w:hint="eastAsia"/>
          <w:sz w:val="24"/>
          <w:szCs w:val="24"/>
        </w:rPr>
        <w:t>与</w:t>
      </w:r>
      <w:r w:rsidRPr="003110B3">
        <w:rPr>
          <w:rFonts w:hint="eastAsia"/>
          <w:position w:val="-14"/>
        </w:rPr>
        <w:object w:dxaOrig="300" w:dyaOrig="380">
          <v:shape id="_x0000_i1120" type="#_x0000_t75" style="width:15pt;height:19pt" o:ole="">
            <v:imagedata r:id="rId193" o:title=""/>
          </v:shape>
          <o:OLEObject Type="Embed" ProgID="Equation.3" ShapeID="_x0000_i1120" DrawAspect="Content" ObjectID="_1507736049" r:id="rId194"/>
        </w:object>
      </w:r>
      <w:r w:rsidRPr="003110B3">
        <w:rPr>
          <w:rFonts w:ascii="宋体" w:hAnsi="宋体" w:hint="eastAsia"/>
          <w:sz w:val="24"/>
          <w:szCs w:val="24"/>
        </w:rPr>
        <w:t>的对应取值变化，了解综合指标变量之间的关系和变化趋势</w:t>
      </w:r>
      <w:r>
        <w:rPr>
          <w:rFonts w:ascii="宋体" w:hAnsi="宋体" w:hint="eastAsia"/>
          <w:sz w:val="24"/>
          <w:szCs w:val="24"/>
        </w:rPr>
        <w:t>；通过</w:t>
      </w:r>
      <w:r w:rsidRPr="003110B3">
        <w:rPr>
          <w:rFonts w:hint="eastAsia"/>
          <w:position w:val="-12"/>
        </w:rPr>
        <w:object w:dxaOrig="279" w:dyaOrig="360">
          <v:shape id="_x0000_i1121" type="#_x0000_t75" style="width:13.8pt;height:17.85pt" o:ole="">
            <v:imagedata r:id="rId195" o:title=""/>
          </v:shape>
          <o:OLEObject Type="Embed" ProgID="Equation.3" ShapeID="_x0000_i1121" DrawAspect="Content" ObjectID="_1507736050" r:id="rId196"/>
        </w:object>
      </w:r>
      <w:r w:rsidRPr="003110B3">
        <w:rPr>
          <w:rFonts w:hint="eastAsia"/>
          <w:sz w:val="24"/>
          <w:szCs w:val="24"/>
        </w:rPr>
        <w:t>对</w:t>
      </w:r>
      <w:r w:rsidRPr="003110B3">
        <w:rPr>
          <w:rFonts w:hint="eastAsia"/>
          <w:position w:val="-14"/>
        </w:rPr>
        <w:object w:dxaOrig="1359" w:dyaOrig="380">
          <v:shape id="_x0000_i1122" type="#_x0000_t75" style="width:67.95pt;height:19pt" o:ole="">
            <v:imagedata r:id="rId197" o:title=""/>
          </v:shape>
          <o:OLEObject Type="Embed" ProgID="Equation.3" ShapeID="_x0000_i1122" DrawAspect="Content" ObjectID="_1507736051" r:id="rId198"/>
        </w:object>
      </w:r>
      <w:r w:rsidRPr="003110B3">
        <w:rPr>
          <w:rFonts w:hint="eastAsia"/>
          <w:sz w:val="24"/>
          <w:szCs w:val="24"/>
        </w:rPr>
        <w:t>的贡献率</w:t>
      </w:r>
      <w:r w:rsidRPr="003110B3">
        <w:rPr>
          <w:rFonts w:hint="eastAsia"/>
          <w:position w:val="-28"/>
        </w:rPr>
        <w:object w:dxaOrig="1780" w:dyaOrig="680">
          <v:shape id="_x0000_i1123" type="#_x0000_t75" style="width:89.3pt;height:34pt" o:ole="">
            <v:imagedata r:id="rId199" o:title=""/>
          </v:shape>
          <o:OLEObject Type="Embed" ProgID="Equation.3" ShapeID="_x0000_i1123" DrawAspect="Content" ObjectID="_1507736052" r:id="rId200"/>
        </w:object>
      </w:r>
      <w:r w:rsidRPr="003110B3">
        <w:rPr>
          <w:rFonts w:hint="eastAsia"/>
          <w:sz w:val="24"/>
          <w:szCs w:val="24"/>
        </w:rPr>
        <w:t>，然后找出</w:t>
      </w:r>
      <w:r w:rsidRPr="003110B3">
        <w:rPr>
          <w:rFonts w:hint="eastAsia"/>
          <w:position w:val="-12"/>
        </w:rPr>
        <w:object w:dxaOrig="220" w:dyaOrig="360">
          <v:shape id="_x0000_i1124" type="#_x0000_t75" style="width:10.95pt;height:17.85pt" o:ole="">
            <v:imagedata r:id="rId201" o:title=""/>
          </v:shape>
          <o:OLEObject Type="Embed" ProgID="Equation.3" ShapeID="_x0000_i1124" DrawAspect="Content" ObjectID="_1507736053" r:id="rId202"/>
        </w:object>
      </w:r>
      <w:r w:rsidRPr="003110B3">
        <w:rPr>
          <w:rFonts w:hint="eastAsia"/>
          <w:sz w:val="24"/>
          <w:szCs w:val="24"/>
        </w:rPr>
        <w:t>最大的指标变量</w:t>
      </w:r>
      <w:r w:rsidRPr="003110B3">
        <w:rPr>
          <w:rFonts w:hint="eastAsia"/>
          <w:position w:val="-12"/>
        </w:rPr>
        <w:object w:dxaOrig="320" w:dyaOrig="360">
          <v:shape id="_x0000_i1125" type="#_x0000_t75" style="width:16.15pt;height:17.85pt" o:ole="">
            <v:imagedata r:id="rId203" o:title=""/>
          </v:shape>
          <o:OLEObject Type="Embed" ProgID="Equation.3" ShapeID="_x0000_i1125" DrawAspect="Content" ObjectID="_1507736054" r:id="rId204"/>
        </w:object>
      </w:r>
      <w:r w:rsidRPr="003110B3">
        <w:rPr>
          <w:rFonts w:hint="eastAsia"/>
          <w:sz w:val="24"/>
          <w:szCs w:val="24"/>
        </w:rPr>
        <w:t>，视</w:t>
      </w:r>
      <w:r w:rsidRPr="003110B3">
        <w:rPr>
          <w:rFonts w:hint="eastAsia"/>
          <w:position w:val="-12"/>
        </w:rPr>
        <w:object w:dxaOrig="320" w:dyaOrig="360">
          <v:shape id="_x0000_i1126" type="#_x0000_t75" style="width:16.15pt;height:17.85pt" o:ole="">
            <v:imagedata r:id="rId205" o:title=""/>
          </v:shape>
          <o:OLEObject Type="Embed" ProgID="Equation.3" ShapeID="_x0000_i1126" DrawAspect="Content" ObjectID="_1507736055" r:id="rId206"/>
        </w:object>
      </w:r>
      <w:r w:rsidRPr="003110B3">
        <w:rPr>
          <w:rFonts w:hint="eastAsia"/>
          <w:sz w:val="24"/>
          <w:szCs w:val="24"/>
        </w:rPr>
        <w:t>为</w:t>
      </w:r>
      <w:r w:rsidRPr="003110B3">
        <w:rPr>
          <w:rFonts w:hint="eastAsia"/>
          <w:position w:val="-12"/>
        </w:rPr>
        <w:object w:dxaOrig="279" w:dyaOrig="360">
          <v:shape id="_x0000_i1127" type="#_x0000_t75" style="width:13.8pt;height:17.85pt" o:ole="">
            <v:imagedata r:id="rId207" o:title=""/>
          </v:shape>
          <o:OLEObject Type="Embed" ProgID="Equation.3" ShapeID="_x0000_i1127" DrawAspect="Content" ObjectID="_1507736056" r:id="rId208"/>
        </w:object>
      </w:r>
      <w:r w:rsidRPr="003110B3">
        <w:rPr>
          <w:rFonts w:hint="eastAsia"/>
          <w:sz w:val="24"/>
          <w:szCs w:val="24"/>
        </w:rPr>
        <w:t>影响较大的指标，其中</w:t>
      </w:r>
      <w:r w:rsidRPr="003110B3">
        <w:rPr>
          <w:rFonts w:hint="eastAsia"/>
          <w:position w:val="-12"/>
        </w:rPr>
        <w:object w:dxaOrig="220" w:dyaOrig="360">
          <v:shape id="_x0000_i1128" type="#_x0000_t75" style="width:10.95pt;height:17.85pt" o:ole="">
            <v:imagedata r:id="rId201" o:title=""/>
          </v:shape>
          <o:OLEObject Type="Embed" ProgID="Equation.3" ShapeID="_x0000_i1128" DrawAspect="Content" ObjectID="_1507736057" r:id="rId209"/>
        </w:object>
      </w:r>
      <w:r w:rsidRPr="003110B3">
        <w:rPr>
          <w:rFonts w:hint="eastAsia"/>
          <w:sz w:val="24"/>
          <w:szCs w:val="24"/>
        </w:rPr>
        <w:t>定义如下。</w:t>
      </w:r>
    </w:p>
    <w:p w:rsidR="00F24F98" w:rsidRPr="003110B3" w:rsidRDefault="00F24F98" w:rsidP="00F24F98">
      <w:pPr>
        <w:tabs>
          <w:tab w:val="center" w:pos="4393"/>
        </w:tabs>
        <w:spacing w:line="360" w:lineRule="auto"/>
        <w:ind w:firstLineChars="200" w:firstLine="420"/>
        <w:rPr>
          <w:sz w:val="24"/>
          <w:szCs w:val="24"/>
        </w:rPr>
      </w:pPr>
      <w:r w:rsidRPr="00446D30">
        <w:rPr>
          <w:rFonts w:hint="eastAsia"/>
          <w:position w:val="-68"/>
        </w:rPr>
        <w:object w:dxaOrig="3159" w:dyaOrig="1420">
          <v:shape id="_x0000_i1129" type="#_x0000_t75" style="width:157.8pt;height:70.85pt" o:ole="">
            <v:imagedata r:id="rId210" o:title=""/>
          </v:shape>
          <o:OLEObject Type="Embed" ProgID="Equation.3" ShapeID="_x0000_i1129" DrawAspect="Content" ObjectID="_1507736058" r:id="rId211"/>
        </w:object>
      </w:r>
    </w:p>
    <w:p w:rsidR="00F24F98" w:rsidRPr="005473D9" w:rsidRDefault="00F24F98" w:rsidP="005473D9">
      <w:pPr>
        <w:spacing w:line="360" w:lineRule="auto"/>
        <w:rPr>
          <w:rFonts w:ascii="黑体" w:eastAsia="黑体" w:hAnsi="黑体"/>
          <w:sz w:val="24"/>
        </w:rPr>
      </w:pPr>
      <w:r w:rsidRPr="005473D9">
        <w:rPr>
          <w:rFonts w:ascii="黑体" w:eastAsia="黑体" w:hAnsi="黑体" w:hint="eastAsia"/>
          <w:sz w:val="24"/>
        </w:rPr>
        <w:t>（3）赋权方法评判</w:t>
      </w:r>
    </w:p>
    <w:p w:rsidR="00F24F98" w:rsidRDefault="00F24F98" w:rsidP="00F24F98">
      <w:pPr>
        <w:ind w:firstLineChars="200" w:firstLine="480"/>
        <w:rPr>
          <w:rFonts w:hint="eastAsia"/>
        </w:rPr>
      </w:pPr>
      <w:r>
        <w:rPr>
          <w:rFonts w:hint="eastAsia"/>
          <w:sz w:val="24"/>
          <w:szCs w:val="24"/>
        </w:rPr>
        <w:t>主成分分析方法能够在损失少量信息的基础上减少变量，减少了运算的工作量，但是这种方法确定的新变量的意义通常不易确定。主成分分析赋权一方面体现了指标区分评价对象能力的大小，另一方面删除了一些重复信息，</w:t>
      </w:r>
      <w:r w:rsidRPr="00A0408A">
        <w:rPr>
          <w:rFonts w:hint="eastAsia"/>
          <w:sz w:val="24"/>
          <w:szCs w:val="24"/>
        </w:rPr>
        <w:t>使得综合评价指标相互独立，</w:t>
      </w:r>
      <w:r>
        <w:rPr>
          <w:rFonts w:hint="eastAsia"/>
          <w:sz w:val="24"/>
          <w:szCs w:val="24"/>
        </w:rPr>
        <w:t>主要用于评价指标数目较多并且指标之间有复杂关系的评价系统中。</w:t>
      </w:r>
    </w:p>
    <w:p w:rsidR="007D70E7" w:rsidRDefault="007D70E7" w:rsidP="0023073F">
      <w:pPr>
        <w:pStyle w:val="3"/>
        <w:ind w:firstLineChars="50" w:firstLine="120"/>
      </w:pPr>
      <w:bookmarkStart w:id="6" w:name="_Toc433991666"/>
      <w:r>
        <w:rPr>
          <w:rFonts w:hint="eastAsia"/>
        </w:rPr>
        <w:t>1.2.4</w:t>
      </w:r>
      <w:r w:rsidR="0023073F">
        <w:rPr>
          <w:rFonts w:hint="eastAsia"/>
        </w:rPr>
        <w:t xml:space="preserve"> </w:t>
      </w:r>
      <w:r>
        <w:rPr>
          <w:rFonts w:hint="eastAsia"/>
        </w:rPr>
        <w:t>变异系数法</w:t>
      </w:r>
      <w:bookmarkEnd w:id="6"/>
    </w:p>
    <w:p w:rsidR="007D70E7" w:rsidRPr="005473D9" w:rsidRDefault="007D70E7" w:rsidP="005473D9">
      <w:pPr>
        <w:spacing w:line="360" w:lineRule="auto"/>
        <w:rPr>
          <w:rFonts w:ascii="黑体" w:eastAsia="黑体" w:hAnsi="黑体"/>
          <w:sz w:val="24"/>
        </w:rPr>
      </w:pPr>
      <w:r w:rsidRPr="005473D9">
        <w:rPr>
          <w:rFonts w:ascii="黑体" w:eastAsia="黑体" w:hAnsi="黑体" w:hint="eastAsia"/>
          <w:sz w:val="24"/>
        </w:rPr>
        <w:t>（1）基本原理</w:t>
      </w:r>
    </w:p>
    <w:p w:rsidR="007D70E7" w:rsidRPr="007256A2" w:rsidRDefault="007D70E7" w:rsidP="005D4D88">
      <w:pPr>
        <w:spacing w:line="300" w:lineRule="auto"/>
        <w:ind w:firstLineChars="200" w:firstLine="480"/>
        <w:rPr>
          <w:sz w:val="24"/>
          <w:szCs w:val="24"/>
        </w:rPr>
      </w:pPr>
      <w:r>
        <w:rPr>
          <w:rFonts w:hint="eastAsia"/>
          <w:sz w:val="24"/>
          <w:szCs w:val="24"/>
        </w:rPr>
        <w:t>变异系数法是基于</w:t>
      </w:r>
      <w:r w:rsidRPr="00720A5E">
        <w:rPr>
          <w:rFonts w:hint="eastAsia"/>
          <w:sz w:val="24"/>
          <w:szCs w:val="24"/>
        </w:rPr>
        <w:t>方差分析</w:t>
      </w:r>
      <w:r>
        <w:rPr>
          <w:rFonts w:hint="eastAsia"/>
          <w:sz w:val="24"/>
          <w:szCs w:val="24"/>
        </w:rPr>
        <w:t>的思想</w:t>
      </w:r>
      <w:r w:rsidR="00720A5E">
        <w:rPr>
          <w:rFonts w:hint="eastAsia"/>
          <w:sz w:val="24"/>
          <w:szCs w:val="24"/>
        </w:rPr>
        <w:t>,</w:t>
      </w:r>
      <w:r>
        <w:rPr>
          <w:rFonts w:hint="eastAsia"/>
          <w:sz w:val="24"/>
          <w:szCs w:val="24"/>
        </w:rPr>
        <w:t>从大量指标中分析得到少数几个主要指标，且这些指标能最大程度地反应原始数据的信息，从而达到简化数据和突出主要指标的目的，</w:t>
      </w:r>
      <w:r w:rsidRPr="007256A2">
        <w:rPr>
          <w:rFonts w:hint="eastAsia"/>
          <w:sz w:val="24"/>
          <w:szCs w:val="24"/>
        </w:rPr>
        <w:t>是一种有效</w:t>
      </w:r>
      <w:r w:rsidR="00720A5E" w:rsidRPr="007256A2">
        <w:rPr>
          <w:rFonts w:hint="eastAsia"/>
          <w:sz w:val="24"/>
          <w:szCs w:val="24"/>
        </w:rPr>
        <w:t>的降维方。</w:t>
      </w:r>
      <w:r w:rsidRPr="007256A2">
        <w:rPr>
          <w:rFonts w:hint="eastAsia"/>
          <w:sz w:val="24"/>
          <w:szCs w:val="24"/>
        </w:rPr>
        <w:t>用较少的主要指标对评价对象的影响因素进行综合分类，大大简化了数据结构，从而使得分类结果更具科学性</w:t>
      </w:r>
      <w:r w:rsidR="00720A5E" w:rsidRPr="007256A2">
        <w:rPr>
          <w:rFonts w:hint="eastAsia"/>
          <w:sz w:val="24"/>
          <w:szCs w:val="24"/>
        </w:rPr>
        <w:t>、</w:t>
      </w:r>
      <w:r w:rsidRPr="007256A2">
        <w:rPr>
          <w:rFonts w:hint="eastAsia"/>
          <w:sz w:val="24"/>
          <w:szCs w:val="24"/>
        </w:rPr>
        <w:t>客观性和公正性。</w:t>
      </w:r>
    </w:p>
    <w:p w:rsidR="007D70E7" w:rsidRPr="005473D9" w:rsidRDefault="007D70E7" w:rsidP="005473D9">
      <w:pPr>
        <w:spacing w:line="360" w:lineRule="auto"/>
        <w:rPr>
          <w:rFonts w:ascii="黑体" w:eastAsia="黑体" w:hAnsi="黑体"/>
          <w:sz w:val="24"/>
        </w:rPr>
      </w:pPr>
      <w:r w:rsidRPr="005473D9">
        <w:rPr>
          <w:rFonts w:ascii="黑体" w:eastAsia="黑体" w:hAnsi="黑体" w:hint="eastAsia"/>
          <w:sz w:val="24"/>
        </w:rPr>
        <w:t>（2）具体步骤</w:t>
      </w:r>
    </w:p>
    <w:p w:rsidR="007D70E7" w:rsidRPr="007256A2" w:rsidRDefault="007D70E7" w:rsidP="005D4D88">
      <w:pPr>
        <w:spacing w:line="300" w:lineRule="auto"/>
        <w:ind w:firstLineChars="200" w:firstLine="480"/>
        <w:rPr>
          <w:sz w:val="24"/>
          <w:szCs w:val="24"/>
        </w:rPr>
      </w:pPr>
      <w:r w:rsidRPr="007256A2">
        <w:rPr>
          <w:rFonts w:hint="eastAsia"/>
          <w:sz w:val="24"/>
          <w:szCs w:val="24"/>
        </w:rPr>
        <w:t>利用变异系数法对原始数据指标进行处理筛选得到少数几个主要指标的具体实现步骤如下：</w:t>
      </w:r>
    </w:p>
    <w:p w:rsidR="00720A5E" w:rsidRPr="007256A2" w:rsidRDefault="007D7136" w:rsidP="005D4D88">
      <w:pPr>
        <w:spacing w:line="300" w:lineRule="auto"/>
        <w:ind w:firstLineChars="200" w:firstLine="480"/>
        <w:rPr>
          <w:sz w:val="24"/>
          <w:szCs w:val="24"/>
        </w:rPr>
      </w:pPr>
      <w:r w:rsidRPr="007256A2">
        <w:rPr>
          <w:sz w:val="24"/>
          <w:szCs w:val="24"/>
        </w:rPr>
        <w:fldChar w:fldCharType="begin"/>
      </w:r>
      <w:r w:rsidR="007D70E7" w:rsidRPr="007256A2">
        <w:rPr>
          <w:sz w:val="24"/>
          <w:szCs w:val="24"/>
        </w:rPr>
        <w:instrText xml:space="preserve"> </w:instrText>
      </w:r>
      <w:r w:rsidR="007D70E7" w:rsidRPr="007256A2">
        <w:rPr>
          <w:rFonts w:hint="eastAsia"/>
          <w:sz w:val="24"/>
          <w:szCs w:val="24"/>
        </w:rPr>
        <w:instrText>= 1 \* GB3</w:instrText>
      </w:r>
      <w:r w:rsidR="007D70E7" w:rsidRPr="007256A2">
        <w:rPr>
          <w:sz w:val="24"/>
          <w:szCs w:val="24"/>
        </w:rPr>
        <w:instrText xml:space="preserve"> </w:instrText>
      </w:r>
      <w:r w:rsidRPr="007256A2">
        <w:rPr>
          <w:sz w:val="24"/>
          <w:szCs w:val="24"/>
        </w:rPr>
        <w:fldChar w:fldCharType="separate"/>
      </w:r>
      <w:r w:rsidR="007D70E7" w:rsidRPr="007256A2">
        <w:rPr>
          <w:rFonts w:hint="eastAsia"/>
          <w:sz w:val="24"/>
          <w:szCs w:val="24"/>
        </w:rPr>
        <w:t>①</w:t>
      </w:r>
      <w:r w:rsidRPr="007256A2">
        <w:rPr>
          <w:sz w:val="24"/>
          <w:szCs w:val="24"/>
        </w:rPr>
        <w:fldChar w:fldCharType="end"/>
      </w:r>
      <w:r w:rsidR="007D70E7" w:rsidRPr="007256A2">
        <w:rPr>
          <w:rFonts w:hint="eastAsia"/>
          <w:sz w:val="24"/>
          <w:szCs w:val="24"/>
        </w:rPr>
        <w:t xml:space="preserve"> </w:t>
      </w:r>
      <w:r w:rsidR="007D70E7" w:rsidRPr="001D3FFF">
        <w:rPr>
          <w:rFonts w:hint="eastAsia"/>
          <w:sz w:val="24"/>
          <w:szCs w:val="24"/>
        </w:rPr>
        <w:t>建立分类指标体系</w:t>
      </w:r>
      <w:r w:rsidR="00720A5E" w:rsidRPr="007256A2">
        <w:rPr>
          <w:rFonts w:hint="eastAsia"/>
          <w:sz w:val="24"/>
          <w:szCs w:val="24"/>
        </w:rPr>
        <w:t>。</w:t>
      </w:r>
    </w:p>
    <w:p w:rsidR="007D70E7" w:rsidRPr="007256A2" w:rsidRDefault="007D70E7" w:rsidP="00720A5E">
      <w:pPr>
        <w:spacing w:line="300" w:lineRule="auto"/>
        <w:ind w:firstLineChars="300" w:firstLine="720"/>
        <w:rPr>
          <w:sz w:val="24"/>
          <w:szCs w:val="24"/>
        </w:rPr>
      </w:pPr>
      <w:r w:rsidRPr="007256A2">
        <w:rPr>
          <w:rFonts w:hint="eastAsia"/>
          <w:sz w:val="24"/>
          <w:szCs w:val="24"/>
        </w:rPr>
        <w:t>设有</w:t>
      </w:r>
      <w:r w:rsidRPr="007256A2">
        <w:rPr>
          <w:rFonts w:hint="eastAsia"/>
          <w:sz w:val="24"/>
          <w:szCs w:val="24"/>
        </w:rPr>
        <w:t>n</w:t>
      </w:r>
      <w:r w:rsidRPr="007256A2">
        <w:rPr>
          <w:rFonts w:hint="eastAsia"/>
          <w:sz w:val="24"/>
          <w:szCs w:val="24"/>
        </w:rPr>
        <w:t>个分类对象，每个分类对象都有</w:t>
      </w:r>
      <w:r w:rsidRPr="007256A2">
        <w:rPr>
          <w:rFonts w:hint="eastAsia"/>
          <w:sz w:val="24"/>
          <w:szCs w:val="24"/>
        </w:rPr>
        <w:t>m</w:t>
      </w:r>
      <w:r w:rsidRPr="007256A2">
        <w:rPr>
          <w:rFonts w:hint="eastAsia"/>
          <w:sz w:val="24"/>
          <w:szCs w:val="24"/>
        </w:rPr>
        <w:t>项分类指标，则原始数据就组</w:t>
      </w:r>
      <w:r w:rsidRPr="007256A2">
        <w:rPr>
          <w:rFonts w:hint="eastAsia"/>
          <w:sz w:val="24"/>
          <w:szCs w:val="24"/>
        </w:rPr>
        <w:lastRenderedPageBreak/>
        <w:t>成了一个数据矩阵为</w:t>
      </w:r>
      <w:r w:rsidR="00195CC8" w:rsidRPr="007256A2">
        <w:rPr>
          <w:rFonts w:hint="eastAsia"/>
          <w:sz w:val="24"/>
          <w:szCs w:val="24"/>
        </w:rPr>
        <w:t>：</w:t>
      </w:r>
    </w:p>
    <w:p w:rsidR="007D70E7" w:rsidRPr="007256A2" w:rsidRDefault="007D70E7" w:rsidP="00D064BC">
      <w:pPr>
        <w:spacing w:line="300" w:lineRule="auto"/>
        <w:ind w:firstLineChars="200" w:firstLine="480"/>
        <w:rPr>
          <w:sz w:val="24"/>
          <w:szCs w:val="24"/>
        </w:rPr>
      </w:pPr>
      <w:r w:rsidRPr="007256A2">
        <w:rPr>
          <w:position w:val="-50"/>
          <w:sz w:val="24"/>
          <w:szCs w:val="24"/>
        </w:rPr>
        <w:object w:dxaOrig="1989" w:dyaOrig="1125">
          <v:shape id="_x0000_i1130" type="#_x0000_t75" style="width:99.05pt;height:56.45pt;mso-position-horizontal-relative:page;mso-position-vertical-relative:page" o:ole="">
            <v:imagedata r:id="rId212" o:title=""/>
          </v:shape>
          <o:OLEObject Type="Embed" ProgID="Equation.DSMT4" ShapeID="_x0000_i1130" DrawAspect="Content" ObjectID="_1507736059" r:id="rId213">
            <o:FieldCodes>\* MERGEFORMAT</o:FieldCodes>
          </o:OLEObject>
        </w:object>
      </w:r>
    </w:p>
    <w:p w:rsidR="00195CC8" w:rsidRPr="007256A2" w:rsidRDefault="007D7136" w:rsidP="005D4D88">
      <w:pPr>
        <w:spacing w:line="300" w:lineRule="auto"/>
        <w:ind w:firstLineChars="200" w:firstLine="480"/>
        <w:rPr>
          <w:sz w:val="24"/>
          <w:szCs w:val="24"/>
        </w:rPr>
      </w:pPr>
      <w:r w:rsidRPr="007256A2">
        <w:rPr>
          <w:sz w:val="24"/>
          <w:szCs w:val="24"/>
        </w:rPr>
        <w:fldChar w:fldCharType="begin"/>
      </w:r>
      <w:r w:rsidR="007D70E7" w:rsidRPr="007256A2">
        <w:rPr>
          <w:sz w:val="24"/>
          <w:szCs w:val="24"/>
        </w:rPr>
        <w:instrText xml:space="preserve"> </w:instrText>
      </w:r>
      <w:r w:rsidR="007D70E7" w:rsidRPr="007256A2">
        <w:rPr>
          <w:rFonts w:hint="eastAsia"/>
          <w:sz w:val="24"/>
          <w:szCs w:val="24"/>
        </w:rPr>
        <w:instrText>= 2 \* GB3</w:instrText>
      </w:r>
      <w:r w:rsidR="007D70E7" w:rsidRPr="007256A2">
        <w:rPr>
          <w:sz w:val="24"/>
          <w:szCs w:val="24"/>
        </w:rPr>
        <w:instrText xml:space="preserve"> </w:instrText>
      </w:r>
      <w:r w:rsidRPr="007256A2">
        <w:rPr>
          <w:sz w:val="24"/>
          <w:szCs w:val="24"/>
        </w:rPr>
        <w:fldChar w:fldCharType="separate"/>
      </w:r>
      <w:r w:rsidR="007D70E7" w:rsidRPr="007256A2">
        <w:rPr>
          <w:rFonts w:hint="eastAsia"/>
          <w:sz w:val="24"/>
          <w:szCs w:val="24"/>
        </w:rPr>
        <w:t>②</w:t>
      </w:r>
      <w:r w:rsidRPr="007256A2">
        <w:rPr>
          <w:sz w:val="24"/>
          <w:szCs w:val="24"/>
        </w:rPr>
        <w:fldChar w:fldCharType="end"/>
      </w:r>
      <w:r w:rsidR="007D70E7" w:rsidRPr="007256A2">
        <w:rPr>
          <w:rFonts w:hint="eastAsia"/>
          <w:sz w:val="24"/>
          <w:szCs w:val="24"/>
        </w:rPr>
        <w:t xml:space="preserve"> </w:t>
      </w:r>
      <w:r w:rsidR="00195CC8" w:rsidRPr="007256A2">
        <w:rPr>
          <w:rFonts w:hint="eastAsia"/>
          <w:sz w:val="24"/>
          <w:szCs w:val="24"/>
        </w:rPr>
        <w:t>依据各个分类对象的指标</w:t>
      </w:r>
      <w:r w:rsidR="007D70E7" w:rsidRPr="007256A2">
        <w:rPr>
          <w:rFonts w:hint="eastAsia"/>
          <w:sz w:val="24"/>
          <w:szCs w:val="24"/>
        </w:rPr>
        <w:t>实际值计算各指标的均值和标准差。</w:t>
      </w:r>
    </w:p>
    <w:p w:rsidR="00195CC8" w:rsidRPr="007256A2" w:rsidRDefault="007D70E7" w:rsidP="00195CC8">
      <w:pPr>
        <w:spacing w:line="300" w:lineRule="auto"/>
        <w:ind w:firstLineChars="350" w:firstLine="840"/>
        <w:rPr>
          <w:sz w:val="24"/>
          <w:szCs w:val="24"/>
        </w:rPr>
      </w:pPr>
      <w:r w:rsidRPr="007256A2">
        <w:rPr>
          <w:rFonts w:hint="eastAsia"/>
          <w:sz w:val="24"/>
          <w:szCs w:val="24"/>
        </w:rPr>
        <w:t>第</w:t>
      </w:r>
      <w:r w:rsidRPr="007256A2">
        <w:rPr>
          <w:position w:val="-10"/>
          <w:sz w:val="24"/>
          <w:szCs w:val="24"/>
        </w:rPr>
        <w:object w:dxaOrig="203" w:dyaOrig="305">
          <v:shape id="_x0000_i1131" type="#_x0000_t75" style="width:9.2pt;height:15pt;mso-position-horizontal-relative:page;mso-position-vertical-relative:page" o:ole="">
            <v:imagedata r:id="rId214" o:title=""/>
          </v:shape>
          <o:OLEObject Type="Embed" ProgID="Equation.DSMT4" ShapeID="_x0000_i1131" DrawAspect="Content" ObjectID="_1507736060" r:id="rId215">
            <o:FieldCodes>\* MERGEFORMAT</o:FieldCodes>
          </o:OLEObject>
        </w:object>
      </w:r>
      <w:r w:rsidRPr="007256A2">
        <w:rPr>
          <w:rFonts w:hint="eastAsia"/>
          <w:sz w:val="24"/>
          <w:szCs w:val="24"/>
        </w:rPr>
        <w:t>项指标的均值和标准差分别为</w:t>
      </w:r>
      <w:r w:rsidR="00195CC8" w:rsidRPr="007256A2">
        <w:rPr>
          <w:rFonts w:hint="eastAsia"/>
          <w:sz w:val="24"/>
          <w:szCs w:val="24"/>
        </w:rPr>
        <w:t>：</w:t>
      </w:r>
    </w:p>
    <w:p w:rsidR="007D70E7" w:rsidRPr="007256A2" w:rsidRDefault="00195CC8" w:rsidP="00195CC8">
      <w:pPr>
        <w:spacing w:line="300" w:lineRule="auto"/>
        <w:ind w:firstLineChars="350" w:firstLine="840"/>
        <w:rPr>
          <w:sz w:val="24"/>
          <w:szCs w:val="24"/>
        </w:rPr>
      </w:pPr>
      <w:r w:rsidRPr="007256A2">
        <w:rPr>
          <w:position w:val="-24"/>
          <w:sz w:val="24"/>
          <w:szCs w:val="24"/>
        </w:rPr>
        <w:object w:dxaOrig="1160" w:dyaOrig="960">
          <v:shape id="_x0000_i1132" type="#_x0000_t75" style="width:58.2pt;height:47.8pt" o:ole="">
            <v:imagedata r:id="rId216" o:title=""/>
          </v:shape>
          <o:OLEObject Type="Embed" ProgID="Equation.3" ShapeID="_x0000_i1132" DrawAspect="Content" ObjectID="_1507736061" r:id="rId217"/>
        </w:object>
      </w:r>
      <w:r w:rsidRPr="007256A2">
        <w:rPr>
          <w:rFonts w:hint="eastAsia"/>
          <w:position w:val="-24"/>
          <w:sz w:val="24"/>
          <w:szCs w:val="24"/>
        </w:rPr>
        <w:t xml:space="preserve">        </w:t>
      </w:r>
      <w:r w:rsidRPr="007256A2">
        <w:rPr>
          <w:position w:val="-26"/>
          <w:sz w:val="24"/>
          <w:szCs w:val="24"/>
        </w:rPr>
        <w:object w:dxaOrig="2120" w:dyaOrig="1020">
          <v:shape id="_x0000_i1133" type="#_x0000_t75" style="width:106pt;height:51.25pt" o:ole="">
            <v:imagedata r:id="rId218" o:title=""/>
          </v:shape>
          <o:OLEObject Type="Embed" ProgID="Equation.3" ShapeID="_x0000_i1133" DrawAspect="Content" ObjectID="_1507736062" r:id="rId219"/>
        </w:object>
      </w:r>
      <w:r w:rsidRPr="007256A2">
        <w:rPr>
          <w:rFonts w:hint="eastAsia"/>
          <w:sz w:val="24"/>
          <w:szCs w:val="24"/>
        </w:rPr>
        <w:t xml:space="preserve">     (</w:t>
      </w:r>
      <w:r w:rsidRPr="007256A2">
        <w:rPr>
          <w:position w:val="-10"/>
          <w:sz w:val="24"/>
          <w:szCs w:val="24"/>
        </w:rPr>
        <w:object w:dxaOrig="1200" w:dyaOrig="320">
          <v:shape id="_x0000_i1134" type="#_x0000_t75" style="width:59.9pt;height:16.15pt" o:ole="">
            <v:imagedata r:id="rId220" o:title=""/>
          </v:shape>
          <o:OLEObject Type="Embed" ProgID="Equation.3" ShapeID="_x0000_i1134" DrawAspect="Content" ObjectID="_1507736063" r:id="rId221"/>
        </w:object>
      </w:r>
      <w:r w:rsidRPr="007256A2">
        <w:rPr>
          <w:rFonts w:hint="eastAsia"/>
          <w:sz w:val="24"/>
          <w:szCs w:val="24"/>
        </w:rPr>
        <w:t>）</w:t>
      </w:r>
      <w:r w:rsidRPr="007256A2">
        <w:rPr>
          <w:sz w:val="24"/>
          <w:szCs w:val="24"/>
        </w:rPr>
        <w:t xml:space="preserve"> </w:t>
      </w:r>
    </w:p>
    <w:p w:rsidR="00195CC8" w:rsidRPr="007256A2" w:rsidRDefault="007D7136" w:rsidP="005D4D88">
      <w:pPr>
        <w:spacing w:line="300" w:lineRule="auto"/>
        <w:ind w:firstLineChars="200" w:firstLine="480"/>
        <w:rPr>
          <w:sz w:val="24"/>
          <w:szCs w:val="24"/>
        </w:rPr>
      </w:pPr>
      <w:r w:rsidRPr="007256A2">
        <w:rPr>
          <w:sz w:val="24"/>
          <w:szCs w:val="24"/>
        </w:rPr>
        <w:fldChar w:fldCharType="begin"/>
      </w:r>
      <w:r w:rsidR="007D70E7" w:rsidRPr="007256A2">
        <w:rPr>
          <w:sz w:val="24"/>
          <w:szCs w:val="24"/>
        </w:rPr>
        <w:instrText xml:space="preserve"> </w:instrText>
      </w:r>
      <w:r w:rsidR="007D70E7" w:rsidRPr="007256A2">
        <w:rPr>
          <w:rFonts w:hint="eastAsia"/>
          <w:sz w:val="24"/>
          <w:szCs w:val="24"/>
        </w:rPr>
        <w:instrText>= 3 \* GB3</w:instrText>
      </w:r>
      <w:r w:rsidR="007D70E7" w:rsidRPr="007256A2">
        <w:rPr>
          <w:sz w:val="24"/>
          <w:szCs w:val="24"/>
        </w:rPr>
        <w:instrText xml:space="preserve"> </w:instrText>
      </w:r>
      <w:r w:rsidRPr="007256A2">
        <w:rPr>
          <w:sz w:val="24"/>
          <w:szCs w:val="24"/>
        </w:rPr>
        <w:fldChar w:fldCharType="separate"/>
      </w:r>
      <w:r w:rsidR="007D70E7" w:rsidRPr="007256A2">
        <w:rPr>
          <w:rFonts w:hint="eastAsia"/>
          <w:sz w:val="24"/>
          <w:szCs w:val="24"/>
        </w:rPr>
        <w:t>③</w:t>
      </w:r>
      <w:r w:rsidRPr="007256A2">
        <w:rPr>
          <w:sz w:val="24"/>
          <w:szCs w:val="24"/>
        </w:rPr>
        <w:fldChar w:fldCharType="end"/>
      </w:r>
      <w:r w:rsidR="007D70E7" w:rsidRPr="007256A2">
        <w:rPr>
          <w:rFonts w:hint="eastAsia"/>
          <w:sz w:val="24"/>
          <w:szCs w:val="24"/>
        </w:rPr>
        <w:t xml:space="preserve"> </w:t>
      </w:r>
      <w:r w:rsidR="007D70E7" w:rsidRPr="007256A2">
        <w:rPr>
          <w:rFonts w:hint="eastAsia"/>
          <w:sz w:val="24"/>
          <w:szCs w:val="24"/>
        </w:rPr>
        <w:t>计算各指标的变异系数。</w:t>
      </w:r>
    </w:p>
    <w:p w:rsidR="007D70E7" w:rsidRPr="007256A2" w:rsidRDefault="007D70E7" w:rsidP="005D4D88">
      <w:pPr>
        <w:spacing w:line="300" w:lineRule="auto"/>
        <w:ind w:firstLineChars="200" w:firstLine="480"/>
        <w:rPr>
          <w:sz w:val="24"/>
          <w:szCs w:val="24"/>
        </w:rPr>
      </w:pPr>
      <w:r w:rsidRPr="007256A2">
        <w:rPr>
          <w:rFonts w:hint="eastAsia"/>
          <w:sz w:val="24"/>
          <w:szCs w:val="24"/>
        </w:rPr>
        <w:t>变异系数的计算公式为</w:t>
      </w:r>
      <w:r w:rsidR="006E5660" w:rsidRPr="007256A2">
        <w:rPr>
          <w:position w:val="-28"/>
        </w:rPr>
        <w:object w:dxaOrig="880" w:dyaOrig="680">
          <v:shape id="_x0000_i1135" type="#_x0000_t75" style="width:43.8pt;height:34pt" o:ole="">
            <v:imagedata r:id="rId222" o:title=""/>
          </v:shape>
          <o:OLEObject Type="Embed" ProgID="Equation.3" ShapeID="_x0000_i1135" DrawAspect="Content" ObjectID="_1507736064" r:id="rId223"/>
        </w:object>
      </w:r>
      <w:r w:rsidRPr="007256A2">
        <w:rPr>
          <w:rFonts w:hint="eastAsia"/>
          <w:sz w:val="24"/>
          <w:szCs w:val="24"/>
        </w:rPr>
        <w:t>，</w:t>
      </w:r>
      <w:r w:rsidR="006E5660" w:rsidRPr="007256A2">
        <w:rPr>
          <w:position w:val="-10"/>
        </w:rPr>
        <w:object w:dxaOrig="1359" w:dyaOrig="320">
          <v:shape id="_x0000_i1136" type="#_x0000_t75" style="width:67.95pt;height:16.15pt" o:ole="">
            <v:imagedata r:id="rId224" o:title=""/>
          </v:shape>
          <o:OLEObject Type="Embed" ProgID="Equation.3" ShapeID="_x0000_i1136" DrawAspect="Content" ObjectID="_1507736065" r:id="rId225"/>
        </w:object>
      </w:r>
      <w:r w:rsidRPr="007256A2">
        <w:rPr>
          <w:rFonts w:hint="eastAsia"/>
          <w:sz w:val="24"/>
          <w:szCs w:val="24"/>
        </w:rPr>
        <w:t xml:space="preserve"> </w:t>
      </w:r>
      <w:r w:rsidR="00195CC8" w:rsidRPr="007256A2">
        <w:rPr>
          <w:rFonts w:hint="eastAsia"/>
          <w:sz w:val="24"/>
          <w:szCs w:val="24"/>
        </w:rPr>
        <w:t>。</w:t>
      </w:r>
      <w:r w:rsidRPr="007256A2">
        <w:rPr>
          <w:rFonts w:hint="eastAsia"/>
          <w:sz w:val="24"/>
          <w:szCs w:val="24"/>
        </w:rPr>
        <w:t>变异系数</w:t>
      </w:r>
      <w:r w:rsidR="00195CC8" w:rsidRPr="007256A2">
        <w:rPr>
          <w:position w:val="-14"/>
        </w:rPr>
        <w:object w:dxaOrig="279" w:dyaOrig="380">
          <v:shape id="_x0000_i1137" type="#_x0000_t75" style="width:13.8pt;height:19pt" o:ole="">
            <v:imagedata r:id="rId226" o:title=""/>
          </v:shape>
          <o:OLEObject Type="Embed" ProgID="Equation.3" ShapeID="_x0000_i1137" DrawAspect="Content" ObjectID="_1507736066" r:id="rId227"/>
        </w:object>
      </w:r>
      <w:r w:rsidRPr="007256A2">
        <w:rPr>
          <w:rFonts w:hint="eastAsia"/>
          <w:sz w:val="24"/>
          <w:szCs w:val="24"/>
        </w:rPr>
        <w:t>越大，说明对应指标越重要。</w:t>
      </w:r>
    </w:p>
    <w:p w:rsidR="00195CC8" w:rsidRPr="007256A2" w:rsidRDefault="007D7136" w:rsidP="005D4D88">
      <w:pPr>
        <w:spacing w:line="300" w:lineRule="auto"/>
        <w:ind w:firstLineChars="200" w:firstLine="480"/>
        <w:rPr>
          <w:sz w:val="24"/>
          <w:szCs w:val="24"/>
        </w:rPr>
      </w:pPr>
      <w:r w:rsidRPr="007256A2">
        <w:rPr>
          <w:sz w:val="24"/>
          <w:szCs w:val="24"/>
        </w:rPr>
        <w:fldChar w:fldCharType="begin"/>
      </w:r>
      <w:r w:rsidR="007D70E7" w:rsidRPr="007256A2">
        <w:rPr>
          <w:sz w:val="24"/>
          <w:szCs w:val="24"/>
        </w:rPr>
        <w:instrText xml:space="preserve"> </w:instrText>
      </w:r>
      <w:r w:rsidR="007D70E7" w:rsidRPr="007256A2">
        <w:rPr>
          <w:rFonts w:hint="eastAsia"/>
          <w:sz w:val="24"/>
          <w:szCs w:val="24"/>
        </w:rPr>
        <w:instrText>= 4 \* GB3</w:instrText>
      </w:r>
      <w:r w:rsidR="007D70E7" w:rsidRPr="007256A2">
        <w:rPr>
          <w:sz w:val="24"/>
          <w:szCs w:val="24"/>
        </w:rPr>
        <w:instrText xml:space="preserve"> </w:instrText>
      </w:r>
      <w:r w:rsidRPr="007256A2">
        <w:rPr>
          <w:sz w:val="24"/>
          <w:szCs w:val="24"/>
        </w:rPr>
        <w:fldChar w:fldCharType="separate"/>
      </w:r>
      <w:r w:rsidR="007D70E7" w:rsidRPr="007256A2">
        <w:rPr>
          <w:rFonts w:hint="eastAsia"/>
          <w:sz w:val="24"/>
          <w:szCs w:val="24"/>
        </w:rPr>
        <w:t>④</w:t>
      </w:r>
      <w:r w:rsidRPr="007256A2">
        <w:rPr>
          <w:sz w:val="24"/>
          <w:szCs w:val="24"/>
        </w:rPr>
        <w:fldChar w:fldCharType="end"/>
      </w:r>
      <w:r w:rsidR="007D70E7" w:rsidRPr="007256A2">
        <w:rPr>
          <w:rFonts w:hint="eastAsia"/>
          <w:sz w:val="24"/>
          <w:szCs w:val="24"/>
        </w:rPr>
        <w:t>确定各指标的权重。</w:t>
      </w:r>
    </w:p>
    <w:p w:rsidR="007D70E7" w:rsidRPr="007256A2" w:rsidRDefault="007D70E7" w:rsidP="005D4D88">
      <w:pPr>
        <w:spacing w:line="300" w:lineRule="auto"/>
        <w:ind w:firstLineChars="200" w:firstLine="480"/>
        <w:rPr>
          <w:sz w:val="24"/>
          <w:szCs w:val="24"/>
        </w:rPr>
      </w:pPr>
      <w:r w:rsidRPr="007256A2">
        <w:rPr>
          <w:rFonts w:hint="eastAsia"/>
          <w:sz w:val="24"/>
          <w:szCs w:val="24"/>
        </w:rPr>
        <w:t>先对指标变异系数进行归一化处理得到</w:t>
      </w:r>
      <w:r w:rsidRPr="007256A2">
        <w:rPr>
          <w:position w:val="-30"/>
          <w:sz w:val="24"/>
          <w:szCs w:val="24"/>
        </w:rPr>
        <w:object w:dxaOrig="2880" w:dyaOrig="700">
          <v:shape id="_x0000_i1138" type="#_x0000_t75" style="width:2in;height:35.7pt;mso-position-horizontal-relative:page;mso-position-vertical-relative:page" o:ole="">
            <v:imagedata r:id="rId228" o:title=""/>
          </v:shape>
          <o:OLEObject Type="Embed" ProgID="Equation.DSMT4" ShapeID="_x0000_i1138" DrawAspect="Content" ObjectID="_1507736067" r:id="rId229">
            <o:FieldCodes>\* MERGEFORMAT</o:FieldCodes>
          </o:OLEObject>
        </w:object>
      </w:r>
      <w:r w:rsidRPr="007256A2">
        <w:rPr>
          <w:rFonts w:hint="eastAsia"/>
          <w:sz w:val="24"/>
          <w:szCs w:val="24"/>
        </w:rPr>
        <w:t>，然后得到指标的权重集为</w:t>
      </w:r>
      <w:r w:rsidR="006E5660" w:rsidRPr="007256A2">
        <w:rPr>
          <w:position w:val="-14"/>
        </w:rPr>
        <w:object w:dxaOrig="1900" w:dyaOrig="380">
          <v:shape id="_x0000_i1139" type="#_x0000_t75" style="width:95.05pt;height:19pt" o:ole="">
            <v:imagedata r:id="rId230" o:title=""/>
          </v:shape>
          <o:OLEObject Type="Embed" ProgID="Equation.3" ShapeID="_x0000_i1139" DrawAspect="Content" ObjectID="_1507736068" r:id="rId231"/>
        </w:object>
      </w:r>
      <w:r w:rsidRPr="007256A2">
        <w:rPr>
          <w:rFonts w:hint="eastAsia"/>
          <w:sz w:val="24"/>
          <w:szCs w:val="24"/>
        </w:rPr>
        <w:t>，</w:t>
      </w:r>
      <w:r w:rsidRPr="007256A2">
        <w:rPr>
          <w:rFonts w:hint="eastAsia"/>
          <w:sz w:val="24"/>
          <w:szCs w:val="24"/>
        </w:rPr>
        <w:t xml:space="preserve"> </w:t>
      </w:r>
      <w:r w:rsidRPr="007256A2">
        <w:rPr>
          <w:rFonts w:hint="eastAsia"/>
          <w:sz w:val="24"/>
          <w:szCs w:val="24"/>
        </w:rPr>
        <w:t>其中</w:t>
      </w:r>
      <w:r w:rsidRPr="007256A2">
        <w:rPr>
          <w:position w:val="-28"/>
          <w:sz w:val="24"/>
          <w:szCs w:val="24"/>
        </w:rPr>
        <w:object w:dxaOrig="904" w:dyaOrig="683">
          <v:shape id="_x0000_i1140" type="#_x0000_t75" style="width:44.95pt;height:34pt;mso-position-horizontal-relative:page;mso-position-vertical-relative:page" o:ole="">
            <v:imagedata r:id="rId232" o:title=""/>
          </v:shape>
          <o:OLEObject Type="Embed" ProgID="Equation.DSMT4" ShapeID="_x0000_i1140" DrawAspect="Content" ObjectID="_1507736069" r:id="rId233">
            <o:FieldCodes>\* MERGEFORMAT</o:FieldCodes>
          </o:OLEObject>
        </w:object>
      </w:r>
      <w:r w:rsidRPr="007256A2">
        <w:rPr>
          <w:rFonts w:hint="eastAsia"/>
          <w:sz w:val="24"/>
          <w:szCs w:val="24"/>
        </w:rPr>
        <w:t>，权重</w:t>
      </w:r>
      <w:r w:rsidRPr="007256A2">
        <w:rPr>
          <w:position w:val="-12"/>
          <w:sz w:val="24"/>
          <w:szCs w:val="24"/>
        </w:rPr>
        <w:object w:dxaOrig="283" w:dyaOrig="364">
          <v:shape id="_x0000_i1141" type="#_x0000_t75" style="width:14.4pt;height:17.3pt;mso-position-horizontal-relative:page;mso-position-vertical-relative:page" o:ole="">
            <v:imagedata r:id="rId234" o:title=""/>
          </v:shape>
          <o:OLEObject Type="Embed" ProgID="Equation.DSMT4" ShapeID="_x0000_i1141" DrawAspect="Content" ObjectID="_1507736070" r:id="rId235">
            <o:FieldCodes>\* MERGEFORMAT</o:FieldCodes>
          </o:OLEObject>
        </w:object>
      </w:r>
      <w:r w:rsidRPr="007256A2">
        <w:rPr>
          <w:rFonts w:hint="eastAsia"/>
          <w:sz w:val="24"/>
          <w:szCs w:val="24"/>
        </w:rPr>
        <w:t>越近</w:t>
      </w:r>
      <w:r w:rsidRPr="007256A2">
        <w:rPr>
          <w:rFonts w:hint="eastAsia"/>
          <w:sz w:val="24"/>
          <w:szCs w:val="24"/>
        </w:rPr>
        <w:t>1</w:t>
      </w:r>
      <w:r w:rsidRPr="007256A2">
        <w:rPr>
          <w:rFonts w:hint="eastAsia"/>
          <w:sz w:val="24"/>
          <w:szCs w:val="24"/>
        </w:rPr>
        <w:t>，说明对应指标越重要。</w:t>
      </w:r>
    </w:p>
    <w:p w:rsidR="006E5660" w:rsidRPr="007256A2" w:rsidRDefault="007D7136" w:rsidP="005D4D88">
      <w:pPr>
        <w:spacing w:line="300" w:lineRule="auto"/>
        <w:ind w:firstLineChars="200" w:firstLine="480"/>
        <w:rPr>
          <w:sz w:val="24"/>
          <w:szCs w:val="24"/>
        </w:rPr>
      </w:pPr>
      <w:r w:rsidRPr="007256A2">
        <w:rPr>
          <w:sz w:val="24"/>
          <w:szCs w:val="24"/>
        </w:rPr>
        <w:fldChar w:fldCharType="begin"/>
      </w:r>
      <w:r w:rsidR="007D70E7" w:rsidRPr="007256A2">
        <w:rPr>
          <w:sz w:val="24"/>
          <w:szCs w:val="24"/>
        </w:rPr>
        <w:instrText xml:space="preserve"> </w:instrText>
      </w:r>
      <w:r w:rsidR="007D70E7" w:rsidRPr="007256A2">
        <w:rPr>
          <w:rFonts w:hint="eastAsia"/>
          <w:sz w:val="24"/>
          <w:szCs w:val="24"/>
        </w:rPr>
        <w:instrText>= 5 \* GB3</w:instrText>
      </w:r>
      <w:r w:rsidR="007D70E7" w:rsidRPr="007256A2">
        <w:rPr>
          <w:sz w:val="24"/>
          <w:szCs w:val="24"/>
        </w:rPr>
        <w:instrText xml:space="preserve"> </w:instrText>
      </w:r>
      <w:r w:rsidRPr="007256A2">
        <w:rPr>
          <w:sz w:val="24"/>
          <w:szCs w:val="24"/>
        </w:rPr>
        <w:fldChar w:fldCharType="separate"/>
      </w:r>
      <w:r w:rsidR="007D70E7" w:rsidRPr="007256A2">
        <w:rPr>
          <w:rFonts w:hint="eastAsia"/>
          <w:sz w:val="24"/>
          <w:szCs w:val="24"/>
        </w:rPr>
        <w:t>⑤</w:t>
      </w:r>
      <w:r w:rsidRPr="007256A2">
        <w:rPr>
          <w:sz w:val="24"/>
          <w:szCs w:val="24"/>
        </w:rPr>
        <w:fldChar w:fldCharType="end"/>
      </w:r>
      <w:r w:rsidR="007D70E7" w:rsidRPr="007256A2">
        <w:rPr>
          <w:rFonts w:hint="eastAsia"/>
          <w:sz w:val="24"/>
          <w:szCs w:val="24"/>
        </w:rPr>
        <w:t xml:space="preserve"> </w:t>
      </w:r>
      <w:r w:rsidR="007D70E7" w:rsidRPr="007256A2">
        <w:rPr>
          <w:rFonts w:hint="eastAsia"/>
          <w:sz w:val="24"/>
          <w:szCs w:val="24"/>
        </w:rPr>
        <w:t>确定主要指标。</w:t>
      </w:r>
    </w:p>
    <w:p w:rsidR="007D70E7" w:rsidRPr="007256A2" w:rsidRDefault="007D70E7" w:rsidP="005D4D88">
      <w:pPr>
        <w:spacing w:line="300" w:lineRule="auto"/>
        <w:ind w:firstLineChars="200" w:firstLine="480"/>
        <w:rPr>
          <w:sz w:val="24"/>
          <w:szCs w:val="24"/>
        </w:rPr>
      </w:pPr>
      <w:r w:rsidRPr="007256A2">
        <w:rPr>
          <w:rFonts w:hint="eastAsia"/>
          <w:sz w:val="24"/>
          <w:szCs w:val="24"/>
        </w:rPr>
        <w:t>依据变异系数值</w:t>
      </w:r>
      <w:r w:rsidRPr="007256A2">
        <w:rPr>
          <w:position w:val="-6"/>
          <w:sz w:val="24"/>
          <w:szCs w:val="24"/>
        </w:rPr>
        <w:object w:dxaOrig="244" w:dyaOrig="284">
          <v:shape id="_x0000_i1142" type="#_x0000_t75" style="width:12.1pt;height:14.4pt;mso-position-horizontal-relative:page;mso-position-vertical-relative:page" o:ole="">
            <v:imagedata r:id="rId236" o:title=""/>
          </v:shape>
          <o:OLEObject Type="Embed" ProgID="Equation.DSMT4" ShapeID="_x0000_i1142" DrawAspect="Content" ObjectID="_1507736071" r:id="rId237">
            <o:FieldCodes>\* MERGEFORMAT</o:FieldCodes>
          </o:OLEObject>
        </w:object>
      </w:r>
      <w:r w:rsidRPr="007256A2">
        <w:rPr>
          <w:rFonts w:hint="eastAsia"/>
          <w:sz w:val="24"/>
          <w:szCs w:val="24"/>
        </w:rPr>
        <w:t>和权重数值</w:t>
      </w:r>
      <w:r w:rsidR="006E5660" w:rsidRPr="007256A2">
        <w:rPr>
          <w:position w:val="-6"/>
        </w:rPr>
        <w:object w:dxaOrig="279" w:dyaOrig="279">
          <v:shape id="_x0000_i1143" type="#_x0000_t75" style="width:13.8pt;height:13.8pt" o:ole="">
            <v:imagedata r:id="rId238" o:title=""/>
          </v:shape>
          <o:OLEObject Type="Embed" ProgID="Equation.3" ShapeID="_x0000_i1143" DrawAspect="Content" ObjectID="_1507736072" r:id="rId239"/>
        </w:object>
      </w:r>
      <w:r w:rsidRPr="007256A2">
        <w:rPr>
          <w:rFonts w:hint="eastAsia"/>
          <w:sz w:val="24"/>
          <w:szCs w:val="24"/>
        </w:rPr>
        <w:t>筛选和确定影响评价对象严重程度的主要指标。</w:t>
      </w:r>
    </w:p>
    <w:p w:rsidR="007D70E7" w:rsidRPr="00060D58" w:rsidRDefault="007D70E7" w:rsidP="00060D58">
      <w:pPr>
        <w:spacing w:line="300" w:lineRule="auto"/>
        <w:ind w:firstLineChars="200" w:firstLine="480"/>
        <w:rPr>
          <w:sz w:val="24"/>
          <w:szCs w:val="24"/>
        </w:rPr>
      </w:pPr>
      <w:r w:rsidRPr="00060D58">
        <w:rPr>
          <w:rFonts w:hint="eastAsia"/>
          <w:sz w:val="24"/>
          <w:szCs w:val="24"/>
        </w:rPr>
        <w:t>（</w:t>
      </w:r>
      <w:r w:rsidRPr="00060D58">
        <w:rPr>
          <w:rFonts w:hint="eastAsia"/>
          <w:sz w:val="24"/>
          <w:szCs w:val="24"/>
        </w:rPr>
        <w:t>3</w:t>
      </w:r>
      <w:r w:rsidRPr="00060D58">
        <w:rPr>
          <w:rFonts w:hint="eastAsia"/>
          <w:sz w:val="24"/>
          <w:szCs w:val="24"/>
        </w:rPr>
        <w:t>）变异系数法的应用及评价</w:t>
      </w:r>
    </w:p>
    <w:p w:rsidR="007D70E7" w:rsidRPr="001D3FFF" w:rsidRDefault="006E5660">
      <w:pPr>
        <w:spacing w:line="360" w:lineRule="auto"/>
        <w:rPr>
          <w:sz w:val="24"/>
          <w:szCs w:val="24"/>
        </w:rPr>
      </w:pPr>
      <w:r w:rsidRPr="007256A2">
        <w:rPr>
          <w:rFonts w:hint="eastAsia"/>
          <w:sz w:val="24"/>
          <w:szCs w:val="24"/>
        </w:rPr>
        <w:t xml:space="preserve">     </w:t>
      </w:r>
      <w:r w:rsidR="007D70E7" w:rsidRPr="007256A2">
        <w:rPr>
          <w:rFonts w:hint="eastAsia"/>
          <w:sz w:val="24"/>
          <w:szCs w:val="24"/>
        </w:rPr>
        <w:t>变异系数法通过指标数据信息差异反</w:t>
      </w:r>
      <w:r w:rsidRPr="007256A2">
        <w:rPr>
          <w:rFonts w:hint="eastAsia"/>
          <w:sz w:val="24"/>
          <w:szCs w:val="24"/>
        </w:rPr>
        <w:t>映权重的变动，从而将指标数据的实际信息反映到评价函数的综合权重中去。</w:t>
      </w:r>
      <w:r w:rsidR="007D70E7" w:rsidRPr="001D3FFF">
        <w:rPr>
          <w:rFonts w:hint="eastAsia"/>
          <w:sz w:val="24"/>
          <w:szCs w:val="24"/>
        </w:rPr>
        <w:t>此评价模型的缺陷在于一方面受极端值的影响较大，另一方面无法反映不同类指标序列数据之间的信息差异。</w:t>
      </w:r>
    </w:p>
    <w:p w:rsidR="007D70E7" w:rsidRDefault="007D70E7" w:rsidP="007D70E7">
      <w:pPr>
        <w:pStyle w:val="3"/>
      </w:pPr>
      <w:bookmarkStart w:id="7" w:name="_Toc433991667"/>
      <w:r>
        <w:rPr>
          <w:rFonts w:hint="eastAsia"/>
        </w:rPr>
        <w:t xml:space="preserve">1.2.5 </w:t>
      </w:r>
      <w:r>
        <w:rPr>
          <w:rFonts w:hint="eastAsia"/>
        </w:rPr>
        <w:t>多目标优化赋权法</w:t>
      </w:r>
      <w:r w:rsidR="0023073F">
        <w:rPr>
          <w:rFonts w:hint="eastAsia"/>
        </w:rPr>
        <w:t>(Multi-objective Optimization M</w:t>
      </w:r>
      <w:r w:rsidR="005B4AEB">
        <w:rPr>
          <w:rFonts w:hint="eastAsia"/>
        </w:rPr>
        <w:t>ethod</w:t>
      </w:r>
      <w:r w:rsidR="0023073F">
        <w:rPr>
          <w:rFonts w:hint="eastAsia"/>
        </w:rPr>
        <w:t>)</w:t>
      </w:r>
      <w:bookmarkEnd w:id="7"/>
    </w:p>
    <w:p w:rsidR="0037402C" w:rsidRPr="005473D9" w:rsidRDefault="0023073F" w:rsidP="005473D9">
      <w:pPr>
        <w:spacing w:line="360" w:lineRule="auto"/>
        <w:rPr>
          <w:rFonts w:ascii="黑体" w:eastAsia="黑体" w:hAnsi="黑体" w:hint="eastAsia"/>
          <w:sz w:val="24"/>
        </w:rPr>
      </w:pPr>
      <w:r>
        <w:rPr>
          <w:rFonts w:ascii="黑体" w:eastAsia="黑体" w:hAnsi="黑体" w:hint="eastAsia"/>
          <w:sz w:val="24"/>
        </w:rPr>
        <w:t>（</w:t>
      </w:r>
      <w:r w:rsidR="0037402C" w:rsidRPr="005473D9">
        <w:rPr>
          <w:rFonts w:ascii="黑体" w:eastAsia="黑体" w:hAnsi="黑体" w:hint="eastAsia"/>
          <w:sz w:val="24"/>
        </w:rPr>
        <w:t>1</w:t>
      </w:r>
      <w:r>
        <w:rPr>
          <w:rFonts w:ascii="黑体" w:eastAsia="黑体" w:hAnsi="黑体" w:hint="eastAsia"/>
          <w:sz w:val="24"/>
        </w:rPr>
        <w:t>）</w:t>
      </w:r>
      <w:r w:rsidR="0037402C" w:rsidRPr="005473D9">
        <w:rPr>
          <w:rFonts w:ascii="黑体" w:eastAsia="黑体" w:hAnsi="黑体" w:hint="eastAsia"/>
          <w:sz w:val="24"/>
        </w:rPr>
        <w:t>、多目标优化法</w:t>
      </w:r>
    </w:p>
    <w:p w:rsidR="0037402C" w:rsidRDefault="0037402C" w:rsidP="0037402C">
      <w:pPr>
        <w:spacing w:line="360" w:lineRule="auto"/>
        <w:ind w:firstLineChars="200" w:firstLine="480"/>
        <w:rPr>
          <w:sz w:val="24"/>
          <w:szCs w:val="24"/>
        </w:rPr>
      </w:pPr>
      <w:r w:rsidRPr="001D3FFF">
        <w:rPr>
          <w:rFonts w:hint="eastAsia"/>
          <w:sz w:val="24"/>
          <w:szCs w:val="24"/>
        </w:rPr>
        <w:t>多目标优化法是一种基于数学规划原理的权数确定方法，该方法认为理想的权重应使所有被评价对象之间的差异达到最大。在各种研究成果中，有的研究者用绝对离差总和表示评价对象之间的差异，而有的研究者用离差平方和来表示差</w:t>
      </w:r>
      <w:r>
        <w:rPr>
          <w:rFonts w:hint="eastAsia"/>
          <w:sz w:val="24"/>
          <w:szCs w:val="24"/>
        </w:rPr>
        <w:lastRenderedPageBreak/>
        <w:t>异。以下为用后者为例介绍该方法。</w:t>
      </w:r>
    </w:p>
    <w:p w:rsidR="0037402C" w:rsidRDefault="0037402C" w:rsidP="0037402C">
      <w:pPr>
        <w:spacing w:line="360" w:lineRule="auto"/>
        <w:ind w:firstLineChars="200" w:firstLine="480"/>
        <w:rPr>
          <w:sz w:val="24"/>
          <w:szCs w:val="24"/>
        </w:rPr>
      </w:pPr>
      <w:r>
        <w:rPr>
          <w:rFonts w:hint="eastAsia"/>
          <w:sz w:val="24"/>
          <w:szCs w:val="24"/>
        </w:rPr>
        <w:t>基本步骤。</w:t>
      </w:r>
    </w:p>
    <w:p w:rsidR="0037402C" w:rsidRDefault="0037402C" w:rsidP="0037402C">
      <w:pPr>
        <w:spacing w:line="360" w:lineRule="auto"/>
        <w:ind w:firstLineChars="200" w:firstLine="480"/>
        <w:rPr>
          <w:sz w:val="24"/>
          <w:szCs w:val="24"/>
        </w:rPr>
      </w:pPr>
      <w:r>
        <w:rPr>
          <w:rFonts w:hint="eastAsia"/>
          <w:sz w:val="24"/>
          <w:szCs w:val="24"/>
        </w:rPr>
        <w:t>第一步：根据第</w:t>
      </w:r>
      <w:r w:rsidRPr="001D3FFF">
        <w:rPr>
          <w:rFonts w:hint="eastAsia"/>
          <w:i/>
          <w:sz w:val="24"/>
          <w:szCs w:val="24"/>
        </w:rPr>
        <w:t>i</w:t>
      </w:r>
      <w:r>
        <w:rPr>
          <w:rFonts w:hint="eastAsia"/>
          <w:sz w:val="24"/>
          <w:szCs w:val="24"/>
        </w:rPr>
        <w:t>个对象的综合评价值与其他对象的综合评价值的离差平方和达到最大的思想，构造目标优化模型。</w:t>
      </w:r>
    </w:p>
    <w:p w:rsidR="0037402C" w:rsidRDefault="003846FB" w:rsidP="0037402C">
      <w:pPr>
        <w:spacing w:line="360" w:lineRule="auto"/>
        <w:ind w:firstLineChars="200" w:firstLine="480"/>
        <w:rPr>
          <w:sz w:val="24"/>
          <w:szCs w:val="24"/>
        </w:rPr>
      </w:pPr>
      <w:r>
        <w:rPr>
          <w:noProof/>
          <w:sz w:val="24"/>
          <w:szCs w:val="24"/>
        </w:rPr>
        <w:drawing>
          <wp:inline distT="0" distB="0" distL="0" distR="0">
            <wp:extent cx="2128520" cy="453390"/>
            <wp:effectExtent l="19050" t="0" r="0" b="0"/>
            <wp:docPr id="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0" cstate="print"/>
                    <a:srcRect/>
                    <a:stretch>
                      <a:fillRect/>
                    </a:stretch>
                  </pic:blipFill>
                  <pic:spPr bwMode="auto">
                    <a:xfrm>
                      <a:off x="0" y="0"/>
                      <a:ext cx="2128520" cy="453390"/>
                    </a:xfrm>
                    <a:prstGeom prst="rect">
                      <a:avLst/>
                    </a:prstGeom>
                    <a:noFill/>
                    <a:ln w="9525">
                      <a:noFill/>
                      <a:miter lim="800000"/>
                      <a:headEnd/>
                      <a:tailEnd/>
                    </a:ln>
                  </pic:spPr>
                </pic:pic>
              </a:graphicData>
            </a:graphic>
          </wp:inline>
        </w:drawing>
      </w:r>
      <w:r w:rsidR="0037402C">
        <w:rPr>
          <w:rFonts w:hint="eastAsia"/>
          <w:sz w:val="24"/>
          <w:szCs w:val="24"/>
        </w:rPr>
        <w:t xml:space="preserve">      </w:t>
      </w:r>
      <w:r w:rsidR="0037402C">
        <w:rPr>
          <w:rFonts w:hint="eastAsia"/>
          <w:sz w:val="24"/>
          <w:szCs w:val="24"/>
        </w:rPr>
        <w:t>其中</w:t>
      </w:r>
      <w:r>
        <w:rPr>
          <w:noProof/>
          <w:sz w:val="24"/>
          <w:szCs w:val="24"/>
        </w:rPr>
        <w:drawing>
          <wp:inline distT="0" distB="0" distL="0" distR="0">
            <wp:extent cx="1038860" cy="453390"/>
            <wp:effectExtent l="0" t="0" r="0" b="0"/>
            <wp:docPr id="1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41" cstate="print"/>
                    <a:srcRect/>
                    <a:stretch>
                      <a:fillRect/>
                    </a:stretch>
                  </pic:blipFill>
                  <pic:spPr bwMode="auto">
                    <a:xfrm>
                      <a:off x="0" y="0"/>
                      <a:ext cx="1038860" cy="453390"/>
                    </a:xfrm>
                    <a:prstGeom prst="rect">
                      <a:avLst/>
                    </a:prstGeom>
                    <a:noFill/>
                    <a:ln w="9525">
                      <a:noFill/>
                      <a:miter lim="800000"/>
                      <a:headEnd/>
                      <a:tailEnd/>
                    </a:ln>
                  </pic:spPr>
                </pic:pic>
              </a:graphicData>
            </a:graphic>
          </wp:inline>
        </w:drawing>
      </w:r>
    </w:p>
    <w:p w:rsidR="0037402C" w:rsidRDefault="0037402C" w:rsidP="0037402C">
      <w:pPr>
        <w:spacing w:line="360" w:lineRule="auto"/>
        <w:ind w:firstLineChars="200" w:firstLine="480"/>
        <w:rPr>
          <w:sz w:val="24"/>
          <w:szCs w:val="24"/>
        </w:rPr>
      </w:pPr>
      <w:r>
        <w:rPr>
          <w:rFonts w:hint="eastAsia"/>
          <w:sz w:val="24"/>
          <w:szCs w:val="24"/>
        </w:rPr>
        <w:t>第二步：求出最优解。</w:t>
      </w:r>
    </w:p>
    <w:p w:rsidR="0037402C" w:rsidRDefault="0037402C" w:rsidP="0037402C">
      <w:pPr>
        <w:spacing w:line="360" w:lineRule="auto"/>
        <w:ind w:firstLineChars="200" w:firstLine="480"/>
        <w:rPr>
          <w:sz w:val="24"/>
          <w:szCs w:val="24"/>
        </w:rPr>
      </w:pPr>
      <w:r>
        <w:rPr>
          <w:rFonts w:hint="eastAsia"/>
          <w:sz w:val="24"/>
          <w:szCs w:val="24"/>
        </w:rPr>
        <w:t>第三步：将最优解进行归一化处理。多目标优化法得出的权数仍然体现出评价指标分辨率大小，相对于</w:t>
      </w:r>
      <w:r w:rsidRPr="00A641B9">
        <w:rPr>
          <w:rFonts w:hint="eastAsia"/>
          <w:sz w:val="24"/>
          <w:szCs w:val="24"/>
        </w:rPr>
        <w:t>变异系数法和熵值法</w:t>
      </w:r>
      <w:r>
        <w:rPr>
          <w:rFonts w:hint="eastAsia"/>
          <w:sz w:val="24"/>
          <w:szCs w:val="24"/>
        </w:rPr>
        <w:t>而言，它区分评价对象的能力达到最大，但它的计算过程相对复杂，在有些情况下</w:t>
      </w:r>
      <w:r w:rsidRPr="00A641B9">
        <w:rPr>
          <w:rFonts w:hint="eastAsia"/>
          <w:sz w:val="24"/>
          <w:szCs w:val="24"/>
        </w:rPr>
        <w:t>还不能得到唯一的最优解</w:t>
      </w:r>
      <w:r>
        <w:rPr>
          <w:rFonts w:hint="eastAsia"/>
          <w:sz w:val="24"/>
          <w:szCs w:val="24"/>
        </w:rPr>
        <w:t>。</w:t>
      </w:r>
    </w:p>
    <w:p w:rsidR="0037402C" w:rsidRPr="005473D9" w:rsidRDefault="0037402C" w:rsidP="005473D9">
      <w:pPr>
        <w:spacing w:line="360" w:lineRule="auto"/>
        <w:rPr>
          <w:rFonts w:ascii="黑体" w:eastAsia="黑体" w:hAnsi="黑体"/>
          <w:sz w:val="24"/>
        </w:rPr>
      </w:pPr>
      <w:r w:rsidRPr="005473D9">
        <w:rPr>
          <w:rFonts w:ascii="黑体" w:eastAsia="黑体" w:hAnsi="黑体" w:hint="eastAsia"/>
          <w:sz w:val="24"/>
        </w:rPr>
        <w:t>2、模糊偏好多目标决策算法</w:t>
      </w:r>
    </w:p>
    <w:p w:rsidR="0037402C" w:rsidRDefault="0037402C" w:rsidP="0037402C">
      <w:pPr>
        <w:spacing w:line="360" w:lineRule="auto"/>
        <w:ind w:firstLineChars="200" w:firstLine="480"/>
        <w:rPr>
          <w:sz w:val="24"/>
          <w:szCs w:val="24"/>
        </w:rPr>
      </w:pPr>
      <w:r w:rsidRPr="00891AE0">
        <w:rPr>
          <w:rFonts w:hint="eastAsia"/>
          <w:sz w:val="24"/>
          <w:szCs w:val="24"/>
        </w:rPr>
        <w:t>模糊偏好下多目标决策算法</w:t>
      </w:r>
      <w:r>
        <w:rPr>
          <w:rFonts w:hint="eastAsia"/>
          <w:sz w:val="24"/>
          <w:szCs w:val="24"/>
        </w:rPr>
        <w:t>（</w:t>
      </w:r>
      <w:r w:rsidRPr="00891AE0">
        <w:rPr>
          <w:rFonts w:hint="eastAsia"/>
          <w:sz w:val="24"/>
          <w:szCs w:val="24"/>
        </w:rPr>
        <w:t>用绝对离差总和表示评价对象之间的差异</w:t>
      </w:r>
      <w:r>
        <w:rPr>
          <w:rFonts w:hint="eastAsia"/>
          <w:sz w:val="24"/>
          <w:szCs w:val="24"/>
        </w:rPr>
        <w:t>）</w:t>
      </w:r>
    </w:p>
    <w:p w:rsidR="0037402C" w:rsidRDefault="0037402C" w:rsidP="0037402C">
      <w:pPr>
        <w:spacing w:line="360" w:lineRule="auto"/>
        <w:rPr>
          <w:sz w:val="24"/>
          <w:szCs w:val="24"/>
        </w:rPr>
      </w:pPr>
      <w:r>
        <w:rPr>
          <w:rFonts w:hint="eastAsia"/>
          <w:sz w:val="24"/>
          <w:szCs w:val="24"/>
        </w:rPr>
        <w:t>已知</w:t>
      </w:r>
      <w:r w:rsidRPr="001D3FFF">
        <w:rPr>
          <w:rFonts w:hint="eastAsia"/>
          <w:i/>
          <w:sz w:val="24"/>
          <w:szCs w:val="24"/>
        </w:rPr>
        <w:t>m</w:t>
      </w:r>
      <w:r>
        <w:rPr>
          <w:rFonts w:hint="eastAsia"/>
          <w:sz w:val="24"/>
          <w:szCs w:val="24"/>
        </w:rPr>
        <w:t>个方案，</w:t>
      </w:r>
      <w:r w:rsidRPr="001D3FFF">
        <w:rPr>
          <w:rFonts w:hint="eastAsia"/>
          <w:i/>
          <w:sz w:val="24"/>
          <w:szCs w:val="24"/>
        </w:rPr>
        <w:t>n</w:t>
      </w:r>
      <w:r>
        <w:rPr>
          <w:rFonts w:hint="eastAsia"/>
          <w:sz w:val="24"/>
          <w:szCs w:val="24"/>
        </w:rPr>
        <w:t>个评价指标组成的模糊决策矩阵为</w:t>
      </w:r>
      <w:r w:rsidRPr="00E529CF">
        <w:rPr>
          <w:position w:val="-12"/>
          <w:sz w:val="24"/>
          <w:szCs w:val="24"/>
        </w:rPr>
        <w:object w:dxaOrig="499" w:dyaOrig="360">
          <v:shape id="_x0000_i1144" type="#_x0000_t75" style="width:24.75pt;height:17.85pt" o:ole="">
            <v:imagedata r:id="rId242" o:title=""/>
          </v:shape>
          <o:OLEObject Type="Embed" ProgID="Equation.3" ShapeID="_x0000_i1144" DrawAspect="Content" ObjectID="_1507736073" r:id="rId243"/>
        </w:object>
      </w:r>
    </w:p>
    <w:p w:rsidR="0037402C" w:rsidRDefault="0037402C" w:rsidP="0037402C">
      <w:pPr>
        <w:spacing w:line="360" w:lineRule="auto"/>
        <w:ind w:firstLineChars="200" w:firstLine="480"/>
        <w:rPr>
          <w:sz w:val="24"/>
          <w:szCs w:val="24"/>
        </w:rPr>
      </w:pPr>
      <w:r w:rsidRPr="00891AE0">
        <w:rPr>
          <w:rFonts w:hint="eastAsia"/>
          <w:sz w:val="24"/>
          <w:szCs w:val="24"/>
        </w:rPr>
        <w:t>具体算法为：</w:t>
      </w:r>
    </w:p>
    <w:p w:rsidR="0037402C" w:rsidRDefault="0037402C" w:rsidP="0037402C">
      <w:pPr>
        <w:spacing w:line="360" w:lineRule="auto"/>
        <w:ind w:firstLineChars="200" w:firstLine="480"/>
        <w:rPr>
          <w:sz w:val="24"/>
          <w:szCs w:val="24"/>
        </w:rPr>
      </w:pPr>
      <w:r>
        <w:rPr>
          <w:rFonts w:hint="eastAsia"/>
          <w:sz w:val="24"/>
          <w:szCs w:val="24"/>
        </w:rPr>
        <w:t>第一步：</w:t>
      </w:r>
      <w:r w:rsidRPr="00891AE0">
        <w:rPr>
          <w:rFonts w:hint="eastAsia"/>
          <w:sz w:val="24"/>
          <w:szCs w:val="24"/>
        </w:rPr>
        <w:t>在模糊映射关系下建立模糊偏好决策矩阵</w:t>
      </w:r>
      <w:r w:rsidR="003846FB">
        <w:rPr>
          <w:noProof/>
          <w:sz w:val="24"/>
          <w:szCs w:val="24"/>
        </w:rPr>
        <w:drawing>
          <wp:inline distT="0" distB="0" distL="0" distR="0">
            <wp:extent cx="1155700" cy="263525"/>
            <wp:effectExtent l="19050" t="0" r="6350" b="0"/>
            <wp:docPr id="124"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2"/>
                    <pic:cNvPicPr>
                      <a:picLocks noChangeAspect="1" noChangeArrowheads="1"/>
                    </pic:cNvPicPr>
                  </pic:nvPicPr>
                  <pic:blipFill>
                    <a:blip r:embed="rId244" cstate="print"/>
                    <a:srcRect/>
                    <a:stretch>
                      <a:fillRect/>
                    </a:stretch>
                  </pic:blipFill>
                  <pic:spPr bwMode="auto">
                    <a:xfrm>
                      <a:off x="0" y="0"/>
                      <a:ext cx="1155700" cy="263525"/>
                    </a:xfrm>
                    <a:prstGeom prst="rect">
                      <a:avLst/>
                    </a:prstGeom>
                    <a:noFill/>
                    <a:ln w="9525">
                      <a:noFill/>
                      <a:miter lim="800000"/>
                      <a:headEnd/>
                      <a:tailEnd/>
                    </a:ln>
                  </pic:spPr>
                </pic:pic>
              </a:graphicData>
            </a:graphic>
          </wp:inline>
        </w:drawing>
      </w:r>
    </w:p>
    <w:p w:rsidR="0037402C" w:rsidRDefault="0037402C" w:rsidP="0037402C">
      <w:pPr>
        <w:spacing w:line="360" w:lineRule="auto"/>
        <w:ind w:firstLineChars="200" w:firstLine="480"/>
        <w:rPr>
          <w:sz w:val="24"/>
          <w:szCs w:val="24"/>
        </w:rPr>
      </w:pPr>
      <w:r w:rsidRPr="00891AE0">
        <w:rPr>
          <w:rFonts w:hint="eastAsia"/>
          <w:sz w:val="24"/>
          <w:szCs w:val="24"/>
        </w:rPr>
        <w:t>第二步：将决策矩阵</w:t>
      </w:r>
      <w:r w:rsidR="003846FB">
        <w:rPr>
          <w:noProof/>
          <w:sz w:val="24"/>
          <w:szCs w:val="24"/>
        </w:rPr>
        <w:drawing>
          <wp:inline distT="0" distB="0" distL="0" distR="0">
            <wp:extent cx="307340" cy="205105"/>
            <wp:effectExtent l="19050" t="0" r="0" b="0"/>
            <wp:docPr id="12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5"/>
                    <pic:cNvPicPr>
                      <a:picLocks noChangeAspect="1" noChangeArrowheads="1"/>
                    </pic:cNvPicPr>
                  </pic:nvPicPr>
                  <pic:blipFill>
                    <a:blip r:embed="rId245" cstate="print"/>
                    <a:srcRect/>
                    <a:stretch>
                      <a:fillRect/>
                    </a:stretch>
                  </pic:blipFill>
                  <pic:spPr bwMode="auto">
                    <a:xfrm>
                      <a:off x="0" y="0"/>
                      <a:ext cx="307340" cy="205105"/>
                    </a:xfrm>
                    <a:prstGeom prst="rect">
                      <a:avLst/>
                    </a:prstGeom>
                    <a:noFill/>
                    <a:ln w="9525">
                      <a:noFill/>
                      <a:miter lim="800000"/>
                      <a:headEnd/>
                      <a:tailEnd/>
                    </a:ln>
                  </pic:spPr>
                </pic:pic>
              </a:graphicData>
            </a:graphic>
          </wp:inline>
        </w:drawing>
      </w:r>
      <w:r w:rsidRPr="00891AE0">
        <w:rPr>
          <w:rFonts w:hint="eastAsia"/>
          <w:sz w:val="24"/>
          <w:szCs w:val="24"/>
        </w:rPr>
        <w:t>变为规范化矩阵</w:t>
      </w:r>
      <w:r w:rsidR="003846FB">
        <w:rPr>
          <w:noProof/>
          <w:sz w:val="24"/>
          <w:szCs w:val="24"/>
        </w:rPr>
        <w:drawing>
          <wp:inline distT="0" distB="0" distL="0" distR="0">
            <wp:extent cx="929005" cy="219710"/>
            <wp:effectExtent l="19050" t="0" r="4445" b="0"/>
            <wp:docPr id="126" name="图片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8"/>
                    <pic:cNvPicPr>
                      <a:picLocks noChangeAspect="1" noChangeArrowheads="1"/>
                    </pic:cNvPicPr>
                  </pic:nvPicPr>
                  <pic:blipFill>
                    <a:blip r:embed="rId246" cstate="print"/>
                    <a:srcRect/>
                    <a:stretch>
                      <a:fillRect/>
                    </a:stretch>
                  </pic:blipFill>
                  <pic:spPr bwMode="auto">
                    <a:xfrm>
                      <a:off x="0" y="0"/>
                      <a:ext cx="929005" cy="219710"/>
                    </a:xfrm>
                    <a:prstGeom prst="rect">
                      <a:avLst/>
                    </a:prstGeom>
                    <a:noFill/>
                    <a:ln w="9525">
                      <a:noFill/>
                      <a:miter lim="800000"/>
                      <a:headEnd/>
                      <a:tailEnd/>
                    </a:ln>
                  </pic:spPr>
                </pic:pic>
              </a:graphicData>
            </a:graphic>
          </wp:inline>
        </w:drawing>
      </w:r>
    </w:p>
    <w:p w:rsidR="0037402C" w:rsidRDefault="0037402C" w:rsidP="0037402C">
      <w:pPr>
        <w:spacing w:line="360" w:lineRule="auto"/>
        <w:ind w:leftChars="228" w:left="1439" w:hangingChars="400" w:hanging="960"/>
        <w:rPr>
          <w:sz w:val="24"/>
          <w:szCs w:val="24"/>
        </w:rPr>
      </w:pPr>
      <w:r>
        <w:rPr>
          <w:rFonts w:hint="eastAsia"/>
          <w:sz w:val="24"/>
          <w:szCs w:val="24"/>
        </w:rPr>
        <w:t xml:space="preserve">       </w:t>
      </w:r>
      <w:r w:rsidRPr="005A065B">
        <w:rPr>
          <w:position w:val="-60"/>
          <w:sz w:val="24"/>
          <w:szCs w:val="24"/>
        </w:rPr>
        <w:object w:dxaOrig="2340" w:dyaOrig="1020">
          <v:shape id="_x0000_i1145" type="#_x0000_t75" style="width:116.95pt;height:51.25pt" o:ole="">
            <v:imagedata r:id="rId247" o:title=""/>
          </v:shape>
          <o:OLEObject Type="Embed" ProgID="Equation.3" ShapeID="_x0000_i1145" DrawAspect="Content" ObjectID="_1507736074" r:id="rId248"/>
        </w:object>
      </w:r>
      <w:r>
        <w:rPr>
          <w:rFonts w:hint="eastAsia"/>
          <w:sz w:val="24"/>
          <w:szCs w:val="24"/>
        </w:rPr>
        <w:t xml:space="preserve"> </w:t>
      </w:r>
    </w:p>
    <w:p w:rsidR="0037402C" w:rsidRDefault="0037402C" w:rsidP="0037402C">
      <w:pPr>
        <w:spacing w:line="360" w:lineRule="auto"/>
        <w:ind w:firstLineChars="200" w:firstLine="480"/>
        <w:rPr>
          <w:sz w:val="24"/>
          <w:szCs w:val="24"/>
        </w:rPr>
      </w:pPr>
      <w:r>
        <w:rPr>
          <w:rFonts w:hint="eastAsia"/>
          <w:sz w:val="24"/>
          <w:szCs w:val="24"/>
        </w:rPr>
        <w:t>第三步：</w:t>
      </w:r>
      <w:r w:rsidRPr="00891AE0">
        <w:rPr>
          <w:rFonts w:hint="eastAsia"/>
          <w:sz w:val="24"/>
          <w:szCs w:val="24"/>
        </w:rPr>
        <w:t>计算多目标的最优权重向量</w:t>
      </w:r>
      <w:r w:rsidRPr="00891AE0">
        <w:rPr>
          <w:rFonts w:hint="eastAsia"/>
          <w:sz w:val="24"/>
          <w:szCs w:val="24"/>
        </w:rPr>
        <w:t xml:space="preserve">W </w:t>
      </w:r>
      <w:r w:rsidRPr="00891AE0">
        <w:rPr>
          <w:rFonts w:hint="eastAsia"/>
          <w:sz w:val="24"/>
          <w:szCs w:val="24"/>
        </w:rPr>
        <w:t>；</w:t>
      </w:r>
    </w:p>
    <w:p w:rsidR="0037402C" w:rsidRDefault="0037402C" w:rsidP="0037402C">
      <w:pPr>
        <w:spacing w:line="360" w:lineRule="auto"/>
        <w:ind w:firstLineChars="200" w:firstLine="480"/>
        <w:rPr>
          <w:sz w:val="24"/>
          <w:szCs w:val="24"/>
        </w:rPr>
      </w:pPr>
      <w:r>
        <w:rPr>
          <w:rFonts w:hint="eastAsia"/>
          <w:sz w:val="24"/>
          <w:szCs w:val="24"/>
        </w:rPr>
        <w:t xml:space="preserve">      </w:t>
      </w:r>
      <w:r w:rsidRPr="005A065B">
        <w:rPr>
          <w:position w:val="-62"/>
          <w:sz w:val="24"/>
          <w:szCs w:val="24"/>
        </w:rPr>
        <w:object w:dxaOrig="2439" w:dyaOrig="1340">
          <v:shape id="_x0000_i1146" type="#_x0000_t75" style="width:122.1pt;height:66.8pt" o:ole="">
            <v:imagedata r:id="rId249" o:title=""/>
          </v:shape>
          <o:OLEObject Type="Embed" ProgID="Equation.3" ShapeID="_x0000_i1146" DrawAspect="Content" ObjectID="_1507736075" r:id="rId250"/>
        </w:object>
      </w:r>
      <w:r>
        <w:rPr>
          <w:rFonts w:hint="eastAsia"/>
          <w:sz w:val="24"/>
          <w:szCs w:val="24"/>
        </w:rPr>
        <w:t xml:space="preserve">  </w:t>
      </w:r>
      <w:r>
        <w:rPr>
          <w:rFonts w:hint="eastAsia"/>
          <w:noProof/>
          <w:sz w:val="24"/>
          <w:szCs w:val="24"/>
        </w:rPr>
        <w:t xml:space="preserve"> </w:t>
      </w:r>
      <w:r w:rsidRPr="00F642A3">
        <w:rPr>
          <w:position w:val="-14"/>
        </w:rPr>
        <w:object w:dxaOrig="2060" w:dyaOrig="380">
          <v:shape id="_x0000_i1147" type="#_x0000_t75" style="width:103.1pt;height:19pt" o:ole="">
            <v:imagedata r:id="rId251" o:title=""/>
          </v:shape>
          <o:OLEObject Type="Embed" ProgID="Equation.3" ShapeID="_x0000_i1147" DrawAspect="Content" ObjectID="_1507736076" r:id="rId252"/>
        </w:object>
      </w:r>
      <w:r>
        <w:rPr>
          <w:rFonts w:hint="eastAsia"/>
          <w:noProof/>
          <w:sz w:val="24"/>
          <w:szCs w:val="24"/>
        </w:rPr>
        <w:t>。</w:t>
      </w:r>
    </w:p>
    <w:p w:rsidR="0037402C" w:rsidRDefault="0037402C" w:rsidP="0037402C">
      <w:pPr>
        <w:spacing w:line="360" w:lineRule="auto"/>
        <w:ind w:firstLineChars="200" w:firstLine="480"/>
        <w:rPr>
          <w:sz w:val="24"/>
          <w:szCs w:val="24"/>
        </w:rPr>
      </w:pPr>
      <w:r>
        <w:rPr>
          <w:rFonts w:hint="eastAsia"/>
          <w:sz w:val="24"/>
          <w:szCs w:val="24"/>
        </w:rPr>
        <w:t>第四步：将权向量标准化。</w:t>
      </w:r>
    </w:p>
    <w:p w:rsidR="0037402C" w:rsidRPr="00A44D06" w:rsidRDefault="0037402C" w:rsidP="0037402C">
      <w:pPr>
        <w:spacing w:line="360" w:lineRule="auto"/>
        <w:ind w:firstLineChars="200" w:firstLine="480"/>
        <w:rPr>
          <w:rFonts w:hint="eastAsia"/>
          <w:sz w:val="24"/>
          <w:szCs w:val="24"/>
        </w:rPr>
      </w:pPr>
      <w:r>
        <w:rPr>
          <w:rFonts w:hint="eastAsia"/>
          <w:sz w:val="24"/>
          <w:szCs w:val="24"/>
        </w:rPr>
        <w:t>第五步：结束。</w:t>
      </w:r>
    </w:p>
    <w:p w:rsidR="007D70E7" w:rsidRPr="0032638C" w:rsidRDefault="007D70E7" w:rsidP="0023073F">
      <w:pPr>
        <w:pStyle w:val="3"/>
      </w:pPr>
      <w:bookmarkStart w:id="8" w:name="_Toc433991668"/>
      <w:r w:rsidRPr="0032638C">
        <w:rPr>
          <w:rFonts w:hint="eastAsia"/>
        </w:rPr>
        <w:t>1.2.6</w:t>
      </w:r>
      <w:r w:rsidR="0023073F">
        <w:rPr>
          <w:rFonts w:hint="eastAsia"/>
        </w:rPr>
        <w:t xml:space="preserve"> </w:t>
      </w:r>
      <w:r w:rsidRPr="0032638C">
        <w:rPr>
          <w:rFonts w:hint="eastAsia"/>
        </w:rPr>
        <w:t>复相关系数法</w:t>
      </w:r>
      <w:r w:rsidR="0023073F">
        <w:rPr>
          <w:rFonts w:hint="eastAsia"/>
        </w:rPr>
        <w:t>(Multiple Correlation C</w:t>
      </w:r>
      <w:r w:rsidR="00D27DDA">
        <w:rPr>
          <w:rFonts w:hint="eastAsia"/>
        </w:rPr>
        <w:t>oefficient</w:t>
      </w:r>
      <w:r w:rsidR="0023073F">
        <w:rPr>
          <w:rFonts w:hint="eastAsia"/>
        </w:rPr>
        <w:t>)</w:t>
      </w:r>
      <w:bookmarkEnd w:id="8"/>
    </w:p>
    <w:p w:rsidR="007D70E7" w:rsidRDefault="007D70E7" w:rsidP="005D4D88">
      <w:pPr>
        <w:spacing w:line="360" w:lineRule="auto"/>
        <w:ind w:firstLineChars="200" w:firstLine="480"/>
        <w:rPr>
          <w:sz w:val="24"/>
          <w:szCs w:val="24"/>
        </w:rPr>
      </w:pPr>
      <w:r>
        <w:rPr>
          <w:rFonts w:hint="eastAsia"/>
          <w:sz w:val="24"/>
          <w:szCs w:val="24"/>
        </w:rPr>
        <w:t>该方法认为如果某</w:t>
      </w:r>
      <w:r w:rsidR="00AF306A">
        <w:rPr>
          <w:rFonts w:hint="eastAsia"/>
          <w:sz w:val="24"/>
          <w:szCs w:val="24"/>
        </w:rPr>
        <w:t>个</w:t>
      </w:r>
      <w:r>
        <w:rPr>
          <w:rFonts w:hint="eastAsia"/>
          <w:sz w:val="24"/>
          <w:szCs w:val="24"/>
        </w:rPr>
        <w:t>指标与其他指标</w:t>
      </w:r>
      <w:r w:rsidRPr="00AF306A">
        <w:rPr>
          <w:rFonts w:hint="eastAsia"/>
          <w:sz w:val="24"/>
          <w:szCs w:val="24"/>
        </w:rPr>
        <w:t>重复的信息越多</w:t>
      </w:r>
      <w:r>
        <w:rPr>
          <w:rFonts w:hint="eastAsia"/>
          <w:sz w:val="24"/>
          <w:szCs w:val="24"/>
        </w:rPr>
        <w:t>，在综合评价中所起的作用就越小，应赋予较</w:t>
      </w:r>
      <w:r w:rsidR="003E558C">
        <w:rPr>
          <w:rFonts w:hint="eastAsia"/>
          <w:sz w:val="24"/>
          <w:szCs w:val="24"/>
        </w:rPr>
        <w:t>小的权数，反之则赋予较大的权数，即根据指标独立性大</w:t>
      </w:r>
      <w:r w:rsidR="003E558C">
        <w:rPr>
          <w:rFonts w:hint="eastAsia"/>
          <w:sz w:val="24"/>
          <w:szCs w:val="24"/>
        </w:rPr>
        <w:lastRenderedPageBreak/>
        <w:t>小来分配权数，</w:t>
      </w:r>
      <w:r>
        <w:rPr>
          <w:rFonts w:hint="eastAsia"/>
          <w:sz w:val="24"/>
          <w:szCs w:val="24"/>
        </w:rPr>
        <w:t>同时采用</w:t>
      </w:r>
      <w:r w:rsidRPr="003E558C">
        <w:rPr>
          <w:rFonts w:hint="eastAsia"/>
          <w:sz w:val="24"/>
          <w:szCs w:val="24"/>
        </w:rPr>
        <w:t>指标的复相关系数</w:t>
      </w:r>
      <w:r>
        <w:rPr>
          <w:rFonts w:hint="eastAsia"/>
          <w:sz w:val="24"/>
          <w:szCs w:val="24"/>
        </w:rPr>
        <w:t>来衡量与其他指标的重复信息量大小。</w:t>
      </w:r>
    </w:p>
    <w:p w:rsidR="007D70E7" w:rsidRPr="007256A2" w:rsidRDefault="007D70E7" w:rsidP="005D4D88">
      <w:pPr>
        <w:spacing w:line="360" w:lineRule="auto"/>
        <w:ind w:firstLineChars="200" w:firstLine="480"/>
        <w:rPr>
          <w:sz w:val="24"/>
          <w:szCs w:val="24"/>
        </w:rPr>
      </w:pPr>
      <w:r>
        <w:rPr>
          <w:rFonts w:hint="eastAsia"/>
          <w:sz w:val="24"/>
          <w:szCs w:val="24"/>
        </w:rPr>
        <w:t>第一步：</w:t>
      </w:r>
      <w:r w:rsidRPr="007256A2">
        <w:rPr>
          <w:rFonts w:hint="eastAsia"/>
          <w:sz w:val="24"/>
          <w:szCs w:val="24"/>
        </w:rPr>
        <w:t>求出各指标的相关系数矩阵。</w:t>
      </w:r>
    </w:p>
    <w:p w:rsidR="007D70E7" w:rsidRPr="007256A2" w:rsidRDefault="007D70E7" w:rsidP="003E558C">
      <w:pPr>
        <w:spacing w:line="360" w:lineRule="auto"/>
        <w:ind w:firstLineChars="600" w:firstLine="1440"/>
        <w:rPr>
          <w:sz w:val="24"/>
          <w:szCs w:val="24"/>
        </w:rPr>
      </w:pPr>
      <w:r w:rsidRPr="007256A2">
        <w:rPr>
          <w:rFonts w:hint="eastAsia"/>
          <w:sz w:val="24"/>
          <w:szCs w:val="24"/>
        </w:rPr>
        <w:t>m</w:t>
      </w:r>
      <w:r w:rsidRPr="007256A2">
        <w:rPr>
          <w:rFonts w:hint="eastAsia"/>
          <w:sz w:val="24"/>
          <w:szCs w:val="24"/>
        </w:rPr>
        <w:t>个评价指标的相关系数矩阵：</w:t>
      </w:r>
    </w:p>
    <w:p w:rsidR="007D70E7" w:rsidRPr="007256A2" w:rsidRDefault="003846FB" w:rsidP="003E558C">
      <w:pPr>
        <w:spacing w:line="360" w:lineRule="auto"/>
        <w:ind w:firstLineChars="550" w:firstLine="1320"/>
        <w:rPr>
          <w:sz w:val="24"/>
          <w:szCs w:val="24"/>
        </w:rPr>
      </w:pPr>
      <w:r>
        <w:rPr>
          <w:noProof/>
          <w:position w:val="-68"/>
          <w:sz w:val="24"/>
          <w:szCs w:val="24"/>
        </w:rPr>
        <w:drawing>
          <wp:inline distT="0" distB="0" distL="0" distR="0">
            <wp:extent cx="1514475" cy="943610"/>
            <wp:effectExtent l="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3" cstate="print"/>
                    <a:srcRect/>
                    <a:stretch>
                      <a:fillRect/>
                    </a:stretch>
                  </pic:blipFill>
                  <pic:spPr bwMode="auto">
                    <a:xfrm>
                      <a:off x="0" y="0"/>
                      <a:ext cx="1514475" cy="943610"/>
                    </a:xfrm>
                    <a:prstGeom prst="rect">
                      <a:avLst/>
                    </a:prstGeom>
                    <a:noFill/>
                    <a:ln w="9525">
                      <a:noFill/>
                      <a:miter lim="800000"/>
                      <a:headEnd/>
                      <a:tailEnd/>
                    </a:ln>
                  </pic:spPr>
                </pic:pic>
              </a:graphicData>
            </a:graphic>
          </wp:inline>
        </w:drawing>
      </w:r>
    </w:p>
    <w:p w:rsidR="007D70E7" w:rsidRDefault="007D70E7" w:rsidP="005D4D88">
      <w:pPr>
        <w:spacing w:line="360" w:lineRule="auto"/>
        <w:ind w:firstLineChars="200" w:firstLine="480"/>
        <w:rPr>
          <w:sz w:val="24"/>
          <w:szCs w:val="24"/>
        </w:rPr>
      </w:pPr>
      <w:r w:rsidRPr="007256A2">
        <w:rPr>
          <w:rFonts w:hint="eastAsia"/>
          <w:sz w:val="24"/>
          <w:szCs w:val="24"/>
        </w:rPr>
        <w:t>第二步：计算各个指标与其他指标的复相</w:t>
      </w:r>
      <w:r w:rsidR="00A33CFF" w:rsidRPr="007256A2">
        <w:rPr>
          <w:rFonts w:hint="eastAsia"/>
          <w:sz w:val="24"/>
          <w:szCs w:val="24"/>
        </w:rPr>
        <w:t>关</w:t>
      </w:r>
      <w:r w:rsidRPr="007256A2">
        <w:rPr>
          <w:rFonts w:hint="eastAsia"/>
          <w:sz w:val="24"/>
          <w:szCs w:val="24"/>
        </w:rPr>
        <w:t>系数</w:t>
      </w:r>
    </w:p>
    <w:p w:rsidR="0017266A" w:rsidRDefault="007D70E7" w:rsidP="0017266A">
      <w:pPr>
        <w:spacing w:line="360" w:lineRule="auto"/>
        <w:ind w:firstLineChars="200" w:firstLine="480"/>
        <w:rPr>
          <w:sz w:val="24"/>
          <w:szCs w:val="24"/>
        </w:rPr>
      </w:pPr>
      <w:r>
        <w:rPr>
          <w:rFonts w:hint="eastAsia"/>
          <w:sz w:val="24"/>
          <w:szCs w:val="24"/>
        </w:rPr>
        <w:t>如计算第</w:t>
      </w:r>
      <w:r>
        <w:rPr>
          <w:rFonts w:hint="eastAsia"/>
          <w:sz w:val="24"/>
          <w:szCs w:val="24"/>
        </w:rPr>
        <w:t>m</w:t>
      </w:r>
      <w:r>
        <w:rPr>
          <w:sz w:val="24"/>
          <w:szCs w:val="24"/>
        </w:rPr>
        <w:t xml:space="preserve"> </w:t>
      </w:r>
      <w:r>
        <w:rPr>
          <w:rFonts w:hint="eastAsia"/>
          <w:sz w:val="24"/>
          <w:szCs w:val="24"/>
        </w:rPr>
        <w:t>个指标</w:t>
      </w:r>
      <w:r w:rsidR="003846FB">
        <w:rPr>
          <w:noProof/>
          <w:sz w:val="24"/>
          <w:szCs w:val="24"/>
        </w:rPr>
        <w:drawing>
          <wp:inline distT="0" distB="0" distL="0" distR="0">
            <wp:extent cx="241300" cy="219710"/>
            <wp:effectExtent l="0" t="0" r="635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54" cstate="print"/>
                    <a:srcRect/>
                    <a:stretch>
                      <a:fillRect/>
                    </a:stretch>
                  </pic:blipFill>
                  <pic:spPr bwMode="auto">
                    <a:xfrm>
                      <a:off x="0" y="0"/>
                      <a:ext cx="241300" cy="219710"/>
                    </a:xfrm>
                    <a:prstGeom prst="rect">
                      <a:avLst/>
                    </a:prstGeom>
                    <a:noFill/>
                    <a:ln w="9525">
                      <a:noFill/>
                      <a:miter lim="800000"/>
                      <a:headEnd/>
                      <a:tailEnd/>
                    </a:ln>
                  </pic:spPr>
                </pic:pic>
              </a:graphicData>
            </a:graphic>
          </wp:inline>
        </w:drawing>
      </w:r>
      <w:r>
        <w:rPr>
          <w:rFonts w:hint="eastAsia"/>
          <w:sz w:val="24"/>
          <w:szCs w:val="24"/>
        </w:rPr>
        <w:t>与其他</w:t>
      </w:r>
      <w:r>
        <w:rPr>
          <w:rFonts w:hint="eastAsia"/>
          <w:sz w:val="24"/>
          <w:szCs w:val="24"/>
        </w:rPr>
        <w:t>m-1</w:t>
      </w:r>
      <w:r>
        <w:rPr>
          <w:rFonts w:hint="eastAsia"/>
          <w:sz w:val="24"/>
          <w:szCs w:val="24"/>
        </w:rPr>
        <w:t>个指标的复相关系数，则对矩阵</w:t>
      </w:r>
      <w:r>
        <w:rPr>
          <w:rFonts w:hint="eastAsia"/>
          <w:sz w:val="24"/>
          <w:szCs w:val="24"/>
        </w:rPr>
        <w:t>R</w:t>
      </w:r>
      <w:r>
        <w:rPr>
          <w:rFonts w:hint="eastAsia"/>
          <w:sz w:val="24"/>
          <w:szCs w:val="24"/>
        </w:rPr>
        <w:t>作如下分解：</w:t>
      </w:r>
    </w:p>
    <w:p w:rsidR="0017266A" w:rsidRDefault="003846FB" w:rsidP="0017266A">
      <w:pPr>
        <w:spacing w:line="360" w:lineRule="auto"/>
        <w:ind w:firstLineChars="550" w:firstLine="1320"/>
        <w:rPr>
          <w:sz w:val="24"/>
          <w:szCs w:val="24"/>
        </w:rPr>
      </w:pPr>
      <w:r>
        <w:rPr>
          <w:noProof/>
          <w:position w:val="-30"/>
          <w:sz w:val="24"/>
          <w:szCs w:val="24"/>
        </w:rPr>
        <w:drawing>
          <wp:inline distT="0" distB="0" distL="0" distR="0">
            <wp:extent cx="972820" cy="461010"/>
            <wp:effectExtent l="1905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55" cstate="print"/>
                    <a:srcRect/>
                    <a:stretch>
                      <a:fillRect/>
                    </a:stretch>
                  </pic:blipFill>
                  <pic:spPr bwMode="auto">
                    <a:xfrm>
                      <a:off x="0" y="0"/>
                      <a:ext cx="972820" cy="461010"/>
                    </a:xfrm>
                    <a:prstGeom prst="rect">
                      <a:avLst/>
                    </a:prstGeom>
                    <a:noFill/>
                    <a:ln w="9525">
                      <a:noFill/>
                      <a:miter lim="800000"/>
                      <a:headEnd/>
                      <a:tailEnd/>
                    </a:ln>
                  </pic:spPr>
                </pic:pic>
              </a:graphicData>
            </a:graphic>
          </wp:inline>
        </w:drawing>
      </w:r>
      <w:r w:rsidR="0017266A">
        <w:rPr>
          <w:rFonts w:hint="eastAsia"/>
          <w:sz w:val="24"/>
          <w:szCs w:val="24"/>
        </w:rPr>
        <w:t xml:space="preserve">  </w:t>
      </w:r>
    </w:p>
    <w:p w:rsidR="0017266A" w:rsidRDefault="003846FB" w:rsidP="0017266A">
      <w:pPr>
        <w:spacing w:line="360" w:lineRule="auto"/>
        <w:ind w:firstLineChars="250" w:firstLine="600"/>
        <w:rPr>
          <w:sz w:val="24"/>
          <w:szCs w:val="24"/>
        </w:rPr>
      </w:pPr>
      <w:r>
        <w:rPr>
          <w:noProof/>
          <w:position w:val="-12"/>
          <w:sz w:val="24"/>
          <w:szCs w:val="24"/>
        </w:rPr>
        <w:drawing>
          <wp:inline distT="0" distB="0" distL="0" distR="0">
            <wp:extent cx="292735" cy="21971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56" cstate="print"/>
                    <a:srcRect/>
                    <a:stretch>
                      <a:fillRect/>
                    </a:stretch>
                  </pic:blipFill>
                  <pic:spPr bwMode="auto">
                    <a:xfrm>
                      <a:off x="0" y="0"/>
                      <a:ext cx="292735" cy="219710"/>
                    </a:xfrm>
                    <a:prstGeom prst="rect">
                      <a:avLst/>
                    </a:prstGeom>
                    <a:noFill/>
                    <a:ln w="9525">
                      <a:noFill/>
                      <a:miter lim="800000"/>
                      <a:headEnd/>
                      <a:tailEnd/>
                    </a:ln>
                  </pic:spPr>
                </pic:pic>
              </a:graphicData>
            </a:graphic>
          </wp:inline>
        </w:drawing>
      </w:r>
      <w:r w:rsidR="007D70E7">
        <w:rPr>
          <w:rFonts w:hint="eastAsia"/>
          <w:sz w:val="24"/>
          <w:szCs w:val="24"/>
        </w:rPr>
        <w:t>是其他</w:t>
      </w:r>
      <w:r w:rsidR="007D70E7">
        <w:rPr>
          <w:rFonts w:hint="eastAsia"/>
          <w:sz w:val="24"/>
          <w:szCs w:val="24"/>
        </w:rPr>
        <w:t>m-1</w:t>
      </w:r>
      <w:r w:rsidR="007D70E7">
        <w:rPr>
          <w:rFonts w:hint="eastAsia"/>
          <w:sz w:val="24"/>
          <w:szCs w:val="24"/>
        </w:rPr>
        <w:t>个指标</w:t>
      </w:r>
      <w:r>
        <w:rPr>
          <w:noProof/>
          <w:position w:val="-10"/>
          <w:sz w:val="24"/>
          <w:szCs w:val="24"/>
        </w:rPr>
        <w:drawing>
          <wp:inline distT="0" distB="0" distL="0" distR="0">
            <wp:extent cx="197485" cy="21971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57" cstate="print"/>
                    <a:srcRect/>
                    <a:stretch>
                      <a:fillRect/>
                    </a:stretch>
                  </pic:blipFill>
                  <pic:spPr bwMode="auto">
                    <a:xfrm>
                      <a:off x="0" y="0"/>
                      <a:ext cx="197485" cy="219710"/>
                    </a:xfrm>
                    <a:prstGeom prst="rect">
                      <a:avLst/>
                    </a:prstGeom>
                    <a:noFill/>
                    <a:ln w="9525">
                      <a:noFill/>
                      <a:miter lim="800000"/>
                      <a:headEnd/>
                      <a:tailEnd/>
                    </a:ln>
                  </pic:spPr>
                </pic:pic>
              </a:graphicData>
            </a:graphic>
          </wp:inline>
        </w:drawing>
      </w:r>
      <w:r w:rsidR="007D70E7">
        <w:rPr>
          <w:rFonts w:hint="eastAsia"/>
          <w:sz w:val="24"/>
          <w:szCs w:val="24"/>
        </w:rPr>
        <w:t>、</w:t>
      </w:r>
      <w:r>
        <w:rPr>
          <w:noProof/>
          <w:position w:val="-10"/>
          <w:sz w:val="24"/>
          <w:szCs w:val="24"/>
        </w:rPr>
        <w:drawing>
          <wp:inline distT="0" distB="0" distL="0" distR="0">
            <wp:extent cx="219710" cy="219710"/>
            <wp:effectExtent l="0" t="0" r="889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58" cstate="print"/>
                    <a:srcRect/>
                    <a:stretch>
                      <a:fillRect/>
                    </a:stretch>
                  </pic:blipFill>
                  <pic:spPr bwMode="auto">
                    <a:xfrm>
                      <a:off x="0" y="0"/>
                      <a:ext cx="219710" cy="219710"/>
                    </a:xfrm>
                    <a:prstGeom prst="rect">
                      <a:avLst/>
                    </a:prstGeom>
                    <a:noFill/>
                    <a:ln w="9525">
                      <a:noFill/>
                      <a:miter lim="800000"/>
                      <a:headEnd/>
                      <a:tailEnd/>
                    </a:ln>
                  </pic:spPr>
                </pic:pic>
              </a:graphicData>
            </a:graphic>
          </wp:inline>
        </w:drawing>
      </w:r>
      <w:r w:rsidR="0017266A">
        <w:rPr>
          <w:rFonts w:hint="eastAsia"/>
          <w:sz w:val="24"/>
          <w:szCs w:val="24"/>
        </w:rPr>
        <w:t>、</w:t>
      </w:r>
      <w:r w:rsidR="007D70E7">
        <w:rPr>
          <w:rFonts w:hint="eastAsia"/>
          <w:sz w:val="24"/>
          <w:szCs w:val="24"/>
        </w:rPr>
        <w:t>…</w:t>
      </w:r>
      <w:r w:rsidR="0017266A">
        <w:rPr>
          <w:rFonts w:hint="eastAsia"/>
          <w:sz w:val="24"/>
          <w:szCs w:val="24"/>
        </w:rPr>
        <w:t>、</w:t>
      </w:r>
      <w:r w:rsidR="007D70E7" w:rsidRPr="00743BF5">
        <w:rPr>
          <w:rFonts w:hint="eastAsia"/>
          <w:position w:val="-12"/>
          <w:sz w:val="24"/>
          <w:szCs w:val="24"/>
        </w:rPr>
        <w:object w:dxaOrig="12659" w:dyaOrig="8780">
          <v:shape id="_x0000_i1148" type="#_x0000_t75" style="width:25.9pt;height:17.3pt;mso-position-horizontal-relative:page;mso-position-vertical-relative:page" o:ole="">
            <v:imagedata r:id="rId259" o:title=""/>
          </v:shape>
          <o:OLEObject Type="Embed" ProgID="Equation.3" ShapeID="_x0000_i1148" DrawAspect="Content" ObjectID="_1507736077" r:id="rId260">
            <o:FieldCodes>\* MERGEFORMAT</o:FieldCodes>
          </o:OLEObject>
        </w:object>
      </w:r>
      <w:r w:rsidR="007D70E7">
        <w:rPr>
          <w:rFonts w:hint="eastAsia"/>
          <w:sz w:val="24"/>
          <w:szCs w:val="24"/>
        </w:rPr>
        <w:t>的相关系数矩阵，</w:t>
      </w:r>
      <w:r w:rsidR="005F441C" w:rsidRPr="005F441C">
        <w:rPr>
          <w:rFonts w:hint="eastAsia"/>
          <w:position w:val="-12"/>
          <w:sz w:val="24"/>
          <w:szCs w:val="24"/>
        </w:rPr>
        <w:object w:dxaOrig="2100" w:dyaOrig="380">
          <v:shape id="_x0000_i1149" type="#_x0000_t75" style="width:127.3pt;height:21.3pt" o:ole="">
            <v:imagedata r:id="rId261" o:title=""/>
          </v:shape>
          <o:OLEObject Type="Embed" ProgID="Equation.3" ShapeID="_x0000_i1149" DrawAspect="Content" ObjectID="_1507736078" r:id="rId262">
            <o:FieldCodes>\* MERGEFORMAT</o:FieldCodes>
          </o:OLEObject>
        </w:object>
      </w:r>
      <w:r w:rsidR="007D70E7">
        <w:rPr>
          <w:rFonts w:hint="eastAsia"/>
          <w:sz w:val="24"/>
          <w:szCs w:val="24"/>
        </w:rPr>
        <w:t>是一个</w:t>
      </w:r>
      <w:r w:rsidR="007D70E7">
        <w:rPr>
          <w:rFonts w:hint="eastAsia"/>
          <w:sz w:val="24"/>
          <w:szCs w:val="24"/>
        </w:rPr>
        <w:t>m-1</w:t>
      </w:r>
      <w:r w:rsidR="0017266A">
        <w:rPr>
          <w:rFonts w:hint="eastAsia"/>
          <w:sz w:val="24"/>
          <w:szCs w:val="24"/>
        </w:rPr>
        <w:t>阶列向量。</w:t>
      </w:r>
    </w:p>
    <w:p w:rsidR="007D70E7" w:rsidRDefault="007D70E7" w:rsidP="0017266A">
      <w:pPr>
        <w:spacing w:line="360" w:lineRule="auto"/>
        <w:ind w:firstLineChars="250" w:firstLine="600"/>
        <w:rPr>
          <w:sz w:val="24"/>
          <w:szCs w:val="24"/>
        </w:rPr>
      </w:pPr>
      <w:r>
        <w:rPr>
          <w:rFonts w:hint="eastAsia"/>
          <w:sz w:val="24"/>
          <w:szCs w:val="24"/>
        </w:rPr>
        <w:t>此时</w:t>
      </w:r>
      <w:r w:rsidRPr="00743BF5">
        <w:rPr>
          <w:rFonts w:hint="eastAsia"/>
          <w:position w:val="-12"/>
          <w:sz w:val="24"/>
          <w:szCs w:val="24"/>
        </w:rPr>
        <w:object w:dxaOrig="9732" w:dyaOrig="8780">
          <v:shape id="_x0000_i1150" type="#_x0000_t75" style="width:20.15pt;height:17.3pt;mso-position-horizontal-relative:page;mso-position-vertical-relative:page" o:ole="">
            <v:imagedata r:id="rId263" o:title=""/>
          </v:shape>
          <o:OLEObject Type="Embed" ProgID="Equation.3" ShapeID="_x0000_i1150" DrawAspect="Content" ObjectID="_1507736079" r:id="rId264">
            <o:FieldCodes>\* MERGEFORMAT</o:FieldCodes>
          </o:OLEObject>
        </w:object>
      </w:r>
      <w:r>
        <w:rPr>
          <w:rFonts w:hint="eastAsia"/>
          <w:sz w:val="24"/>
          <w:szCs w:val="24"/>
        </w:rPr>
        <w:t>对其他指标的复相关系数为</w:t>
      </w:r>
      <w:r w:rsidRPr="003E558C">
        <w:rPr>
          <w:rFonts w:hint="eastAsia"/>
          <w:color w:val="FF0000"/>
          <w:sz w:val="24"/>
          <w:szCs w:val="24"/>
        </w:rPr>
        <w:object w:dxaOrig="1679" w:dyaOrig="9732">
          <v:shape id="_x0000_i1151" type="#_x0000_t75" style="width:84.1pt;height:20.15pt;mso-position-horizontal-relative:page;mso-position-vertical-relative:page" o:ole="">
            <v:imagedata r:id="rId265" o:title=""/>
          </v:shape>
          <o:OLEObject Type="Embed" ProgID="Equation.3" ShapeID="_x0000_i1151" DrawAspect="Content" ObjectID="_1507736080" r:id="rId266">
            <o:FieldCodes>\* MERGEFORMAT</o:FieldCodes>
          </o:OLEObject>
        </w:object>
      </w:r>
      <w:r w:rsidR="0017266A">
        <w:rPr>
          <w:rFonts w:hint="eastAsia"/>
          <w:sz w:val="24"/>
          <w:szCs w:val="24"/>
        </w:rPr>
        <w:t>，</w:t>
      </w:r>
      <w:r>
        <w:rPr>
          <w:rFonts w:hint="eastAsia"/>
          <w:sz w:val="24"/>
          <w:szCs w:val="24"/>
        </w:rPr>
        <w:t>同理求出其他指标的复相关系数。</w:t>
      </w:r>
    </w:p>
    <w:p w:rsidR="007D70E7" w:rsidRDefault="007D70E7" w:rsidP="005D4D88">
      <w:pPr>
        <w:spacing w:line="360" w:lineRule="auto"/>
        <w:ind w:firstLineChars="200" w:firstLine="480"/>
        <w:rPr>
          <w:sz w:val="24"/>
          <w:szCs w:val="24"/>
        </w:rPr>
      </w:pPr>
      <w:r>
        <w:rPr>
          <w:rFonts w:hint="eastAsia"/>
          <w:sz w:val="24"/>
          <w:szCs w:val="24"/>
        </w:rPr>
        <w:t>第三步：将复相关系数求倒数并进行归一化处理得到各指标权数。</w:t>
      </w:r>
    </w:p>
    <w:p w:rsidR="007D70E7" w:rsidRDefault="007D70E7">
      <w:pPr>
        <w:autoSpaceDE w:val="0"/>
        <w:autoSpaceDN w:val="0"/>
        <w:rPr>
          <w:rFonts w:ascii="黑体" w:eastAsia="黑体" w:hAnsi="黑体" w:cs="黑体"/>
          <w:bCs/>
          <w:sz w:val="24"/>
          <w:szCs w:val="24"/>
        </w:rPr>
      </w:pPr>
      <w:r>
        <w:rPr>
          <w:rFonts w:ascii="黑体" w:eastAsia="黑体" w:hAnsi="黑体" w:cs="黑体" w:hint="eastAsia"/>
          <w:bCs/>
          <w:sz w:val="24"/>
          <w:szCs w:val="24"/>
        </w:rPr>
        <w:t xml:space="preserve">                   </w:t>
      </w:r>
      <w:r w:rsidR="005F441C" w:rsidRPr="00743BF5">
        <w:rPr>
          <w:rFonts w:ascii="黑体" w:eastAsia="黑体" w:hAnsi="黑体" w:cs="黑体" w:hint="eastAsia"/>
          <w:bCs/>
          <w:position w:val="-32"/>
          <w:sz w:val="24"/>
          <w:szCs w:val="24"/>
        </w:rPr>
        <w:object w:dxaOrig="1560" w:dyaOrig="720">
          <v:shape id="_x0000_i1152" type="#_x0000_t75" style="width:93.9pt;height:32.25pt" o:ole="">
            <v:imagedata r:id="rId267" o:title=""/>
          </v:shape>
          <o:OLEObject Type="Embed" ProgID="Equation.3" ShapeID="_x0000_i1152" DrawAspect="Content" ObjectID="_1507736081" r:id="rId268">
            <o:FieldCodes>\* MERGEFORMAT</o:FieldCodes>
          </o:OLEObject>
        </w:object>
      </w:r>
    </w:p>
    <w:p w:rsidR="007D70E7" w:rsidRDefault="007D70E7" w:rsidP="005D4D88">
      <w:pPr>
        <w:spacing w:line="360" w:lineRule="auto"/>
        <w:ind w:firstLineChars="200" w:firstLine="480"/>
        <w:rPr>
          <w:sz w:val="24"/>
          <w:szCs w:val="24"/>
        </w:rPr>
      </w:pPr>
      <w:r>
        <w:rPr>
          <w:rFonts w:hint="eastAsia"/>
          <w:sz w:val="24"/>
          <w:szCs w:val="24"/>
        </w:rPr>
        <w:t>该方法与前三种方法刚好相反，它</w:t>
      </w:r>
      <w:r w:rsidRPr="007256A2">
        <w:rPr>
          <w:rFonts w:hint="eastAsia"/>
          <w:sz w:val="24"/>
          <w:szCs w:val="24"/>
        </w:rPr>
        <w:t>以各指标的独立性大小作为权数分配的依据</w:t>
      </w:r>
      <w:r>
        <w:rPr>
          <w:rFonts w:hint="eastAsia"/>
          <w:sz w:val="24"/>
          <w:szCs w:val="24"/>
        </w:rPr>
        <w:t>，而对于指标变异程度的大小以及评价者的偏好完全没有涉及，因而对于评价指标关联程度较大的项目较为适用。</w:t>
      </w:r>
    </w:p>
    <w:p w:rsidR="007D70E7" w:rsidRDefault="007D70E7" w:rsidP="007D70E7">
      <w:pPr>
        <w:pStyle w:val="3"/>
      </w:pPr>
      <w:bookmarkStart w:id="9" w:name="_Toc433991669"/>
      <w:r>
        <w:rPr>
          <w:rFonts w:hint="eastAsia"/>
        </w:rPr>
        <w:t>1.2.7</w:t>
      </w:r>
      <w:r w:rsidR="0023073F">
        <w:rPr>
          <w:rFonts w:hint="eastAsia"/>
        </w:rPr>
        <w:t xml:space="preserve"> </w:t>
      </w:r>
      <w:r>
        <w:rPr>
          <w:rFonts w:hint="eastAsia"/>
        </w:rPr>
        <w:t>组合赋权法</w:t>
      </w:r>
      <w:r w:rsidR="006651CB">
        <w:rPr>
          <w:rFonts w:hint="eastAsia"/>
        </w:rPr>
        <w:t>(Combination assigning method)</w:t>
      </w:r>
      <w:bookmarkEnd w:id="9"/>
    </w:p>
    <w:p w:rsidR="007D70E7" w:rsidRPr="005473D9" w:rsidRDefault="007D70E7" w:rsidP="005473D9">
      <w:pPr>
        <w:spacing w:line="360" w:lineRule="auto"/>
        <w:rPr>
          <w:rFonts w:ascii="黑体" w:eastAsia="黑体" w:hAnsi="黑体"/>
          <w:sz w:val="24"/>
        </w:rPr>
      </w:pPr>
      <w:r w:rsidRPr="005473D9">
        <w:rPr>
          <w:rFonts w:ascii="黑体" w:eastAsia="黑体" w:hAnsi="黑体" w:hint="eastAsia"/>
          <w:sz w:val="24"/>
        </w:rPr>
        <w:t>（1）乘法加权组合法</w:t>
      </w:r>
      <w:r w:rsidR="006651CB" w:rsidRPr="005473D9">
        <w:rPr>
          <w:rFonts w:ascii="黑体" w:eastAsia="黑体" w:hAnsi="黑体" w:hint="eastAsia"/>
          <w:sz w:val="24"/>
        </w:rPr>
        <w:t>（The multiplicatively weighted assignment method</w:t>
      </w:r>
      <w:r w:rsidR="006651CB" w:rsidRPr="005473D9">
        <w:rPr>
          <w:rFonts w:ascii="黑体" w:eastAsia="黑体" w:hAnsi="黑体"/>
          <w:sz w:val="24"/>
        </w:rPr>
        <w:t>）</w:t>
      </w:r>
    </w:p>
    <w:p w:rsidR="0017266A" w:rsidRDefault="007D70E7" w:rsidP="005D4D88">
      <w:pPr>
        <w:spacing w:line="360" w:lineRule="auto"/>
        <w:ind w:firstLineChars="200" w:firstLine="480"/>
        <w:rPr>
          <w:sz w:val="24"/>
          <w:szCs w:val="24"/>
        </w:rPr>
      </w:pPr>
      <w:r>
        <w:rPr>
          <w:rFonts w:hint="eastAsia"/>
          <w:sz w:val="24"/>
          <w:szCs w:val="24"/>
        </w:rPr>
        <w:t>该方法将各种赋权方法得出的某一指标的</w:t>
      </w:r>
      <w:r w:rsidRPr="0017266A">
        <w:rPr>
          <w:rFonts w:hint="eastAsia"/>
          <w:sz w:val="24"/>
          <w:szCs w:val="24"/>
        </w:rPr>
        <w:t>权数相乘</w:t>
      </w:r>
      <w:r>
        <w:rPr>
          <w:rFonts w:hint="eastAsia"/>
          <w:sz w:val="24"/>
          <w:szCs w:val="24"/>
        </w:rPr>
        <w:t>，然后进行归一化处理得到组合权数。计算公式为：</w:t>
      </w:r>
    </w:p>
    <w:p w:rsidR="007D70E7" w:rsidRPr="0017266A" w:rsidRDefault="007D70E7" w:rsidP="0017266A">
      <w:pPr>
        <w:spacing w:line="360" w:lineRule="auto"/>
        <w:ind w:firstLineChars="1150" w:firstLine="2771"/>
        <w:rPr>
          <w:b/>
          <w:color w:val="FF0000"/>
          <w:sz w:val="24"/>
          <w:szCs w:val="24"/>
        </w:rPr>
      </w:pPr>
      <w:r w:rsidRPr="0017266A">
        <w:rPr>
          <w:rFonts w:hint="eastAsia"/>
          <w:b/>
          <w:color w:val="FF0000"/>
          <w:position w:val="-30"/>
          <w:sz w:val="24"/>
          <w:szCs w:val="24"/>
        </w:rPr>
        <w:object w:dxaOrig="2699" w:dyaOrig="17561">
          <v:shape id="_x0000_i1153" type="#_x0000_t75" style="width:134.8pt;height:36.3pt;mso-position-horizontal-relative:page;mso-position-vertical-relative:page" o:ole="">
            <v:imagedata r:id="rId269" o:title=""/>
          </v:shape>
          <o:OLEObject Type="Embed" ProgID="Equation.3" ShapeID="_x0000_i1153" DrawAspect="Content" ObjectID="_1507736082" r:id="rId270">
            <o:FieldCodes>\* MERGEFORMAT</o:FieldCodes>
          </o:OLEObject>
        </w:object>
      </w:r>
    </w:p>
    <w:p w:rsidR="007D70E7" w:rsidRDefault="007D70E7" w:rsidP="005D4D88">
      <w:pPr>
        <w:spacing w:line="360" w:lineRule="auto"/>
        <w:ind w:firstLineChars="200" w:firstLine="480"/>
        <w:rPr>
          <w:sz w:val="24"/>
          <w:szCs w:val="24"/>
        </w:rPr>
      </w:pPr>
      <w:r>
        <w:rPr>
          <w:rFonts w:hint="eastAsia"/>
          <w:sz w:val="24"/>
          <w:szCs w:val="24"/>
        </w:rPr>
        <w:lastRenderedPageBreak/>
        <w:t>乘法合成其实就是将各种方法得出的权数折中，它与简单算术平均的效果比较接近。</w:t>
      </w:r>
    </w:p>
    <w:p w:rsidR="007D70E7" w:rsidRPr="00060D58" w:rsidRDefault="007D70E7" w:rsidP="00060D58">
      <w:pPr>
        <w:spacing w:line="360" w:lineRule="auto"/>
        <w:ind w:firstLineChars="200" w:firstLine="480"/>
        <w:rPr>
          <w:sz w:val="24"/>
          <w:szCs w:val="24"/>
        </w:rPr>
      </w:pPr>
      <w:r w:rsidRPr="00060D58">
        <w:rPr>
          <w:rFonts w:hint="eastAsia"/>
          <w:sz w:val="24"/>
          <w:szCs w:val="24"/>
        </w:rPr>
        <w:t>（</w:t>
      </w:r>
      <w:r w:rsidRPr="00060D58">
        <w:rPr>
          <w:rFonts w:hint="eastAsia"/>
          <w:sz w:val="24"/>
          <w:szCs w:val="24"/>
        </w:rPr>
        <w:t>2</w:t>
      </w:r>
      <w:r w:rsidRPr="00060D58">
        <w:rPr>
          <w:rFonts w:hint="eastAsia"/>
          <w:sz w:val="24"/>
          <w:szCs w:val="24"/>
        </w:rPr>
        <w:t>）线性加权组合法</w:t>
      </w:r>
      <w:r w:rsidR="006651CB" w:rsidRPr="00060D58">
        <w:rPr>
          <w:rFonts w:hint="eastAsia"/>
          <w:sz w:val="24"/>
          <w:szCs w:val="24"/>
        </w:rPr>
        <w:t>(The linear weighted assignment method)</w:t>
      </w:r>
    </w:p>
    <w:p w:rsidR="0017266A" w:rsidRDefault="007D70E7" w:rsidP="0017266A">
      <w:pPr>
        <w:spacing w:line="360" w:lineRule="auto"/>
        <w:ind w:firstLineChars="250" w:firstLine="600"/>
        <w:rPr>
          <w:sz w:val="24"/>
          <w:szCs w:val="24"/>
        </w:rPr>
      </w:pPr>
      <w:r>
        <w:rPr>
          <w:rFonts w:hint="eastAsia"/>
          <w:sz w:val="24"/>
          <w:szCs w:val="24"/>
        </w:rPr>
        <w:t>将各种赋权方法得出的权数进行</w:t>
      </w:r>
      <w:r w:rsidRPr="0017266A">
        <w:rPr>
          <w:rFonts w:hint="eastAsia"/>
          <w:sz w:val="24"/>
          <w:szCs w:val="24"/>
        </w:rPr>
        <w:t>加权汇总</w:t>
      </w:r>
      <w:r>
        <w:rPr>
          <w:rFonts w:hint="eastAsia"/>
          <w:sz w:val="24"/>
          <w:szCs w:val="24"/>
        </w:rPr>
        <w:t>得出组合权数。</w:t>
      </w:r>
    </w:p>
    <w:p w:rsidR="007D70E7" w:rsidRDefault="007D70E7" w:rsidP="0017266A">
      <w:pPr>
        <w:spacing w:line="360" w:lineRule="auto"/>
        <w:ind w:firstLineChars="250" w:firstLine="600"/>
        <w:rPr>
          <w:sz w:val="24"/>
          <w:szCs w:val="24"/>
        </w:rPr>
      </w:pPr>
      <w:r>
        <w:rPr>
          <w:rFonts w:hint="eastAsia"/>
          <w:sz w:val="24"/>
          <w:szCs w:val="24"/>
        </w:rPr>
        <w:t>计算公式为：</w:t>
      </w:r>
    </w:p>
    <w:p w:rsidR="007D70E7" w:rsidRDefault="007D70E7" w:rsidP="00060D58">
      <w:pPr>
        <w:spacing w:line="360" w:lineRule="auto"/>
        <w:ind w:firstLineChars="250" w:firstLine="600"/>
        <w:rPr>
          <w:sz w:val="24"/>
          <w:szCs w:val="24"/>
        </w:rPr>
      </w:pPr>
      <w:r w:rsidRPr="00743BF5">
        <w:rPr>
          <w:rFonts w:hint="eastAsia"/>
          <w:position w:val="-30"/>
          <w:sz w:val="24"/>
          <w:szCs w:val="24"/>
        </w:rPr>
        <w:object w:dxaOrig="1519" w:dyaOrig="17049">
          <v:shape id="_x0000_i1154" type="#_x0000_t75" style="width:75.45pt;height:35.15pt;mso-position-horizontal-relative:page;mso-position-vertical-relative:page" o:ole="">
            <v:imagedata r:id="rId271" o:title=""/>
          </v:shape>
          <o:OLEObject Type="Embed" ProgID="Equation.3" ShapeID="_x0000_i1154" DrawAspect="Content" ObjectID="_1507736083" r:id="rId272">
            <o:FieldCodes>\* MERGEFORMAT</o:FieldCodes>
          </o:OLEObject>
        </w:object>
      </w:r>
      <w:r>
        <w:rPr>
          <w:rFonts w:hint="eastAsia"/>
          <w:sz w:val="24"/>
          <w:szCs w:val="24"/>
        </w:rPr>
        <w:t>为第</w:t>
      </w:r>
      <w:r>
        <w:rPr>
          <w:rFonts w:hint="eastAsia"/>
          <w:sz w:val="24"/>
          <w:szCs w:val="24"/>
        </w:rPr>
        <w:t>j</w:t>
      </w:r>
      <w:r>
        <w:rPr>
          <w:rFonts w:hint="eastAsia"/>
          <w:sz w:val="24"/>
          <w:szCs w:val="24"/>
        </w:rPr>
        <w:t>个指标的组合权数，</w:t>
      </w:r>
      <w:r w:rsidRPr="00D3197F">
        <w:rPr>
          <w:rFonts w:hint="eastAsia"/>
          <w:position w:val="-12"/>
          <w:sz w:val="24"/>
          <w:szCs w:val="24"/>
        </w:rPr>
        <w:object w:dxaOrig="5341" w:dyaOrig="8780">
          <v:shape id="_x0000_i1155" type="#_x0000_t75" style="width:10.95pt;height:17.3pt;mso-position-horizontal-relative:page;mso-position-vertical-relative:page" o:ole="">
            <v:imagedata r:id="rId273" o:title=""/>
          </v:shape>
          <o:OLEObject Type="Embed" ProgID="Equation.3" ShapeID="_x0000_i1155" DrawAspect="Content" ObjectID="_1507736084" r:id="rId274">
            <o:FieldCodes>\* MERGEFORMAT</o:FieldCodes>
          </o:OLEObject>
        </w:object>
      </w:r>
      <w:r w:rsidRPr="00D3197F">
        <w:rPr>
          <w:rFonts w:hint="eastAsia"/>
          <w:sz w:val="24"/>
          <w:szCs w:val="24"/>
        </w:rPr>
        <w:t>为第</w:t>
      </w:r>
      <w:r w:rsidRPr="00D3197F">
        <w:rPr>
          <w:rFonts w:hint="eastAsia"/>
          <w:sz w:val="24"/>
          <w:szCs w:val="24"/>
        </w:rPr>
        <w:t>i</w:t>
      </w:r>
      <w:r w:rsidRPr="00D3197F">
        <w:rPr>
          <w:rFonts w:hint="eastAsia"/>
          <w:sz w:val="24"/>
          <w:szCs w:val="24"/>
        </w:rPr>
        <w:t>种方法的权系数</w:t>
      </w:r>
      <w:r>
        <w:rPr>
          <w:rFonts w:hint="eastAsia"/>
          <w:sz w:val="24"/>
          <w:szCs w:val="24"/>
        </w:rPr>
        <w:t>，</w:t>
      </w:r>
      <w:r w:rsidRPr="00743BF5">
        <w:rPr>
          <w:rFonts w:hint="eastAsia"/>
          <w:position w:val="-14"/>
          <w:sz w:val="24"/>
          <w:szCs w:val="24"/>
        </w:rPr>
        <w:object w:dxaOrig="7780" w:dyaOrig="9244">
          <v:shape id="_x0000_i1156" type="#_x0000_t75" style="width:15.55pt;height:19pt;mso-position-horizontal-relative:page;mso-position-vertical-relative:page" o:ole="">
            <v:imagedata r:id="rId275" o:title=""/>
          </v:shape>
          <o:OLEObject Type="Embed" ProgID="Equation.3" ShapeID="_x0000_i1156" DrawAspect="Content" ObjectID="_1507736085" r:id="rId276">
            <o:FieldCodes>\* MERGEFORMAT</o:FieldCodes>
          </o:OLEObject>
        </w:object>
      </w:r>
      <w:r>
        <w:rPr>
          <w:rFonts w:hint="eastAsia"/>
          <w:sz w:val="24"/>
          <w:szCs w:val="24"/>
        </w:rPr>
        <w:t>为第</w:t>
      </w:r>
      <w:r>
        <w:rPr>
          <w:rFonts w:hint="eastAsia"/>
          <w:sz w:val="24"/>
          <w:szCs w:val="24"/>
        </w:rPr>
        <w:t>i</w:t>
      </w:r>
      <w:r>
        <w:rPr>
          <w:rFonts w:hint="eastAsia"/>
          <w:sz w:val="24"/>
          <w:szCs w:val="24"/>
        </w:rPr>
        <w:t>种方法得出的第</w:t>
      </w:r>
      <w:r>
        <w:rPr>
          <w:rFonts w:hint="eastAsia"/>
          <w:sz w:val="24"/>
          <w:szCs w:val="24"/>
        </w:rPr>
        <w:t>j</w:t>
      </w:r>
      <w:r>
        <w:rPr>
          <w:rFonts w:hint="eastAsia"/>
          <w:sz w:val="24"/>
          <w:szCs w:val="24"/>
        </w:rPr>
        <w:t>个指标的权数，当</w:t>
      </w:r>
      <w:r w:rsidRPr="00743BF5">
        <w:rPr>
          <w:rFonts w:hint="eastAsia"/>
          <w:position w:val="-12"/>
          <w:sz w:val="24"/>
          <w:szCs w:val="24"/>
        </w:rPr>
        <w:object w:dxaOrig="5341" w:dyaOrig="8780">
          <v:shape id="_x0000_i1157" type="#_x0000_t75" style="width:10.95pt;height:17.3pt;mso-position-horizontal-relative:page;mso-position-vertical-relative:page" o:ole="">
            <v:imagedata r:id="rId277" o:title=""/>
          </v:shape>
          <o:OLEObject Type="Embed" ProgID="Equation.3" ShapeID="_x0000_i1157" DrawAspect="Content" ObjectID="_1507736086" r:id="rId278">
            <o:FieldCodes>\* MERGEFORMAT</o:FieldCodes>
          </o:OLEObject>
        </w:object>
      </w:r>
      <w:r>
        <w:rPr>
          <w:rFonts w:hint="eastAsia"/>
          <w:sz w:val="24"/>
          <w:szCs w:val="24"/>
        </w:rPr>
        <w:t>完全相等时成为简单算术平均法。</w:t>
      </w:r>
    </w:p>
    <w:p w:rsidR="007D70E7" w:rsidRDefault="007D70E7" w:rsidP="005D4D88">
      <w:pPr>
        <w:spacing w:line="360" w:lineRule="auto"/>
        <w:ind w:firstLineChars="200" w:firstLine="480"/>
        <w:rPr>
          <w:sz w:val="24"/>
          <w:szCs w:val="24"/>
        </w:rPr>
      </w:pPr>
      <w:r>
        <w:rPr>
          <w:rFonts w:hint="eastAsia"/>
          <w:sz w:val="24"/>
          <w:szCs w:val="24"/>
        </w:rPr>
        <w:t>线性加权组合法中组合权数的大小又取决于每种方法的权系数分配，</w:t>
      </w:r>
      <w:r w:rsidRPr="008B6F62">
        <w:rPr>
          <w:rFonts w:hint="eastAsia"/>
          <w:sz w:val="24"/>
          <w:szCs w:val="24"/>
        </w:rPr>
        <w:t>所以又面临一个</w:t>
      </w:r>
      <w:r w:rsidRPr="001D3FFF">
        <w:rPr>
          <w:rFonts w:hint="eastAsia"/>
          <w:sz w:val="24"/>
          <w:szCs w:val="24"/>
        </w:rPr>
        <w:t>权系数分配</w:t>
      </w:r>
      <w:r w:rsidRPr="008B6F62">
        <w:rPr>
          <w:rFonts w:hint="eastAsia"/>
          <w:sz w:val="24"/>
          <w:szCs w:val="24"/>
        </w:rPr>
        <w:t>的问题</w:t>
      </w:r>
      <w:r>
        <w:rPr>
          <w:rFonts w:hint="eastAsia"/>
          <w:sz w:val="24"/>
          <w:szCs w:val="24"/>
        </w:rPr>
        <w:t>。在此问题上的研究成果也层出不穷，目前研究者们大都采用</w:t>
      </w:r>
      <w:r w:rsidRPr="008B6F62">
        <w:rPr>
          <w:rFonts w:hint="eastAsia"/>
          <w:sz w:val="24"/>
          <w:szCs w:val="24"/>
        </w:rPr>
        <w:t>优化法</w:t>
      </w:r>
      <w:r>
        <w:rPr>
          <w:rFonts w:hint="eastAsia"/>
          <w:sz w:val="24"/>
          <w:szCs w:val="24"/>
        </w:rPr>
        <w:t>来确定权系数的分配问题。</w:t>
      </w:r>
    </w:p>
    <w:p w:rsidR="007D70E7" w:rsidRDefault="007D70E7" w:rsidP="005D4D88">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）该方法的基本原理在于恰当的权系数分配应当使各评价对象的综合评价值尽可能分散，越分散越有利于区分评价对象的优劣，采用综合评价值之间的</w:t>
      </w:r>
      <w:r w:rsidRPr="009F42A5">
        <w:rPr>
          <w:rFonts w:hint="eastAsia"/>
          <w:sz w:val="24"/>
          <w:szCs w:val="24"/>
        </w:rPr>
        <w:t>离差平方和</w:t>
      </w:r>
      <w:r w:rsidR="009F42A5">
        <w:rPr>
          <w:rFonts w:hint="eastAsia"/>
          <w:sz w:val="24"/>
          <w:szCs w:val="24"/>
        </w:rPr>
        <w:t>或绝对离差和</w:t>
      </w:r>
      <w:r>
        <w:rPr>
          <w:rFonts w:hint="eastAsia"/>
          <w:sz w:val="24"/>
          <w:szCs w:val="24"/>
        </w:rPr>
        <w:t>来度量分散程度，构建优化模型，求出最优解得到权系数。该方法的原理和步骤类似与多目标优化法，在此不再赘述。</w:t>
      </w:r>
    </w:p>
    <w:p w:rsidR="007D70E7" w:rsidRPr="005473D9" w:rsidRDefault="007D70E7" w:rsidP="005473D9">
      <w:pPr>
        <w:spacing w:line="360" w:lineRule="auto"/>
        <w:rPr>
          <w:rFonts w:ascii="黑体" w:eastAsia="黑体" w:hAnsi="黑体"/>
          <w:sz w:val="24"/>
        </w:rPr>
      </w:pPr>
      <w:r w:rsidRPr="005473D9">
        <w:rPr>
          <w:rFonts w:ascii="黑体" w:eastAsia="黑体" w:hAnsi="黑体" w:hint="eastAsia"/>
          <w:sz w:val="24"/>
        </w:rPr>
        <w:t>（2）Spearman等级相关系数组合法</w:t>
      </w:r>
    </w:p>
    <w:p w:rsidR="007D70E7" w:rsidRDefault="007D70E7" w:rsidP="005D4D88">
      <w:pPr>
        <w:spacing w:line="360" w:lineRule="auto"/>
        <w:ind w:firstLineChars="200" w:firstLine="480"/>
        <w:rPr>
          <w:sz w:val="24"/>
          <w:szCs w:val="24"/>
        </w:rPr>
      </w:pPr>
      <w:r>
        <w:rPr>
          <w:rFonts w:hint="eastAsia"/>
          <w:sz w:val="24"/>
          <w:szCs w:val="24"/>
        </w:rPr>
        <w:t>基于等级相关系数组合法</w:t>
      </w:r>
      <w:r w:rsidR="00A24EF7">
        <w:rPr>
          <w:rFonts w:hint="eastAsia"/>
          <w:sz w:val="24"/>
          <w:szCs w:val="24"/>
        </w:rPr>
        <w:t>，</w:t>
      </w:r>
      <w:r>
        <w:rPr>
          <w:rFonts w:hint="eastAsia"/>
          <w:sz w:val="24"/>
          <w:szCs w:val="24"/>
        </w:rPr>
        <w:t>该方法是通过检测各种赋权方法所得权数之间的</w:t>
      </w:r>
      <w:r w:rsidRPr="008B6F62">
        <w:rPr>
          <w:rFonts w:hint="eastAsia"/>
          <w:sz w:val="24"/>
          <w:szCs w:val="24"/>
        </w:rPr>
        <w:t>相关程度</w:t>
      </w:r>
      <w:r>
        <w:rPr>
          <w:rFonts w:hint="eastAsia"/>
          <w:sz w:val="24"/>
          <w:szCs w:val="24"/>
        </w:rPr>
        <w:t>来确定各种赋权方法的重要程度，再进行综合集成。它实际上是用各种赋权方法得出的权数中，</w:t>
      </w:r>
      <w:r w:rsidRPr="001D3FFF">
        <w:rPr>
          <w:rFonts w:hint="eastAsia"/>
          <w:sz w:val="24"/>
          <w:szCs w:val="24"/>
        </w:rPr>
        <w:t>关联度最高的权数与其他赋权方法得出的权数的相关系数来作为权系数</w:t>
      </w:r>
      <w:r w:rsidRPr="003F47BD">
        <w:rPr>
          <w:rFonts w:hint="eastAsia"/>
          <w:sz w:val="24"/>
          <w:szCs w:val="24"/>
        </w:rPr>
        <w:t>。</w:t>
      </w:r>
    </w:p>
    <w:p w:rsidR="008B6F62" w:rsidRPr="008B6F62" w:rsidRDefault="008B6F62" w:rsidP="008B6F62">
      <w:pPr>
        <w:spacing w:line="360" w:lineRule="auto"/>
        <w:ind w:firstLineChars="200" w:firstLine="480"/>
        <w:rPr>
          <w:sz w:val="24"/>
          <w:szCs w:val="24"/>
        </w:rPr>
      </w:pPr>
      <w:r>
        <w:rPr>
          <w:rFonts w:hint="eastAsia"/>
          <w:sz w:val="24"/>
          <w:szCs w:val="24"/>
        </w:rPr>
        <w:t>spearman</w:t>
      </w:r>
      <w:r>
        <w:rPr>
          <w:rFonts w:hint="eastAsia"/>
          <w:sz w:val="24"/>
          <w:szCs w:val="24"/>
        </w:rPr>
        <w:t>等级相关系数主要用来检测各种赋权方法得出的权数之间的</w:t>
      </w:r>
      <w:r w:rsidRPr="001D3FFF">
        <w:rPr>
          <w:rFonts w:hint="eastAsia"/>
          <w:sz w:val="24"/>
          <w:szCs w:val="24"/>
        </w:rPr>
        <w:t>相关程度</w:t>
      </w:r>
      <w:r>
        <w:rPr>
          <w:rFonts w:hint="eastAsia"/>
          <w:sz w:val="24"/>
          <w:szCs w:val="24"/>
        </w:rPr>
        <w:t>。</w:t>
      </w:r>
    </w:p>
    <w:p w:rsidR="007D70E7" w:rsidRDefault="007D70E7" w:rsidP="005D4D88">
      <w:pPr>
        <w:spacing w:line="360" w:lineRule="auto"/>
        <w:ind w:firstLineChars="200" w:firstLine="480"/>
        <w:rPr>
          <w:sz w:val="24"/>
          <w:szCs w:val="24"/>
        </w:rPr>
      </w:pPr>
      <w:r>
        <w:rPr>
          <w:rFonts w:hint="eastAsia"/>
          <w:sz w:val="24"/>
          <w:szCs w:val="24"/>
        </w:rPr>
        <w:t>第一步：计算</w:t>
      </w:r>
      <w:r>
        <w:rPr>
          <w:rFonts w:hint="eastAsia"/>
          <w:sz w:val="24"/>
          <w:szCs w:val="24"/>
        </w:rPr>
        <w:t>spearman</w:t>
      </w:r>
      <w:r>
        <w:rPr>
          <w:rFonts w:hint="eastAsia"/>
          <w:sz w:val="24"/>
          <w:szCs w:val="24"/>
        </w:rPr>
        <w:t>等级相关系数。</w:t>
      </w:r>
    </w:p>
    <w:p w:rsidR="007D70E7" w:rsidRDefault="007D70E7" w:rsidP="008B6F62">
      <w:pPr>
        <w:spacing w:line="360" w:lineRule="auto"/>
        <w:ind w:firstLineChars="650" w:firstLine="1560"/>
        <w:rPr>
          <w:sz w:val="24"/>
          <w:szCs w:val="24"/>
        </w:rPr>
      </w:pPr>
      <w:r w:rsidRPr="00743BF5">
        <w:rPr>
          <w:rFonts w:hint="eastAsia"/>
          <w:position w:val="-28"/>
          <w:sz w:val="24"/>
          <w:szCs w:val="24"/>
        </w:rPr>
        <w:object w:dxaOrig="2379" w:dyaOrig="25341">
          <v:shape id="_x0000_i1158" type="#_x0000_t75" style="width:119.8pt;height:51.85pt;mso-position-horizontal-relative:page;mso-position-vertical-relative:page" o:ole="">
            <v:imagedata r:id="rId279" o:title=""/>
          </v:shape>
          <o:OLEObject Type="Embed" ProgID="Equation.3" ShapeID="_x0000_i1158" DrawAspect="Content" ObjectID="_1507736087" r:id="rId280">
            <o:FieldCodes>\* MERGEFORMAT</o:FieldCodes>
          </o:OLEObject>
        </w:object>
      </w:r>
      <w:r>
        <w:rPr>
          <w:rFonts w:hint="eastAsia"/>
          <w:sz w:val="24"/>
          <w:szCs w:val="24"/>
        </w:rPr>
        <w:t>，式中</w:t>
      </w:r>
      <w:r w:rsidRPr="00743BF5">
        <w:rPr>
          <w:rFonts w:hint="eastAsia"/>
          <w:position w:val="-12"/>
          <w:sz w:val="24"/>
          <w:szCs w:val="24"/>
        </w:rPr>
        <w:object w:dxaOrig="8268" w:dyaOrig="8780">
          <v:shape id="_x0000_i1159" type="#_x0000_t75" style="width:17.3pt;height:17.3pt;mso-position-horizontal-relative:page;mso-position-vertical-relative:page" o:ole="">
            <v:imagedata r:id="rId281" o:title=""/>
          </v:shape>
          <o:OLEObject Type="Embed" ProgID="Equation.3" ShapeID="_x0000_i1159" DrawAspect="Content" ObjectID="_1507736088" r:id="rId282">
            <o:FieldCodes>\* MERGEFORMAT</o:FieldCodes>
          </o:OLEObject>
        </w:object>
      </w:r>
      <w:r>
        <w:rPr>
          <w:rFonts w:hint="eastAsia"/>
          <w:sz w:val="24"/>
          <w:szCs w:val="24"/>
        </w:rPr>
        <w:t>表示第</w:t>
      </w:r>
      <w:r>
        <w:rPr>
          <w:rFonts w:hint="eastAsia"/>
          <w:sz w:val="24"/>
          <w:szCs w:val="24"/>
        </w:rPr>
        <w:t>i</w:t>
      </w:r>
      <w:r>
        <w:rPr>
          <w:rFonts w:hint="eastAsia"/>
          <w:sz w:val="24"/>
          <w:szCs w:val="24"/>
        </w:rPr>
        <w:t>种赋权方法和第</w:t>
      </w:r>
      <w:r>
        <w:rPr>
          <w:rFonts w:hint="eastAsia"/>
          <w:sz w:val="24"/>
          <w:szCs w:val="24"/>
        </w:rPr>
        <w:t>k</w:t>
      </w:r>
      <w:r>
        <w:rPr>
          <w:rFonts w:hint="eastAsia"/>
          <w:sz w:val="24"/>
          <w:szCs w:val="24"/>
        </w:rPr>
        <w:t>种赋权方法之间的等级相关系数，</w:t>
      </w:r>
      <w:r w:rsidRPr="00743BF5">
        <w:rPr>
          <w:rFonts w:hint="eastAsia"/>
          <w:sz w:val="24"/>
          <w:szCs w:val="24"/>
        </w:rPr>
        <w:object w:dxaOrig="7780" w:dyaOrig="9244">
          <v:shape id="_x0000_i1160" type="#_x0000_t75" style="width:15.55pt;height:19pt;mso-position-horizontal-relative:page;mso-position-vertical-relative:page" o:ole="">
            <v:imagedata r:id="rId283" o:title=""/>
          </v:shape>
          <o:OLEObject Type="Embed" ProgID="Equation.3" ShapeID="_x0000_i1160" DrawAspect="Content" ObjectID="_1507736089" r:id="rId284">
            <o:FieldCodes>\* MERGEFORMAT</o:FieldCodes>
          </o:OLEObject>
        </w:object>
      </w:r>
      <w:r>
        <w:rPr>
          <w:rFonts w:hint="eastAsia"/>
          <w:sz w:val="24"/>
          <w:szCs w:val="24"/>
        </w:rPr>
        <w:t>表示第</w:t>
      </w:r>
      <w:r>
        <w:rPr>
          <w:rFonts w:hint="eastAsia"/>
          <w:sz w:val="24"/>
          <w:szCs w:val="24"/>
        </w:rPr>
        <w:t>i</w:t>
      </w:r>
      <w:r>
        <w:rPr>
          <w:rFonts w:hint="eastAsia"/>
          <w:sz w:val="24"/>
          <w:szCs w:val="24"/>
        </w:rPr>
        <w:t>种方法求出</w:t>
      </w:r>
      <w:r w:rsidR="009F42A5">
        <w:rPr>
          <w:rFonts w:hint="eastAsia"/>
          <w:sz w:val="24"/>
          <w:szCs w:val="24"/>
        </w:rPr>
        <w:t>的</w:t>
      </w:r>
      <w:r>
        <w:rPr>
          <w:rFonts w:hint="eastAsia"/>
          <w:sz w:val="24"/>
          <w:szCs w:val="24"/>
        </w:rPr>
        <w:t>第</w:t>
      </w:r>
      <w:r>
        <w:rPr>
          <w:rFonts w:hint="eastAsia"/>
          <w:sz w:val="24"/>
          <w:szCs w:val="24"/>
        </w:rPr>
        <w:t>j</w:t>
      </w:r>
      <w:r w:rsidR="009F42A5">
        <w:rPr>
          <w:rFonts w:hint="eastAsia"/>
          <w:sz w:val="24"/>
          <w:szCs w:val="24"/>
        </w:rPr>
        <w:t>个</w:t>
      </w:r>
      <w:r>
        <w:rPr>
          <w:rFonts w:hint="eastAsia"/>
          <w:sz w:val="24"/>
          <w:szCs w:val="24"/>
        </w:rPr>
        <w:t>指标的权重，</w:t>
      </w:r>
      <w:r w:rsidR="00774D92" w:rsidRPr="00B743D1">
        <w:rPr>
          <w:position w:val="-14"/>
        </w:rPr>
        <w:object w:dxaOrig="340" w:dyaOrig="380">
          <v:shape id="_x0000_i1161" type="#_x0000_t75" style="width:16.7pt;height:19pt" o:ole="">
            <v:imagedata r:id="rId285" o:title=""/>
          </v:shape>
          <o:OLEObject Type="Embed" ProgID="Equation.3" ShapeID="_x0000_i1161" DrawAspect="Content" ObjectID="_1507736090" r:id="rId286"/>
        </w:object>
      </w:r>
      <w:r>
        <w:rPr>
          <w:rFonts w:hint="eastAsia"/>
          <w:sz w:val="24"/>
          <w:szCs w:val="24"/>
        </w:rPr>
        <w:t>表示同理。</w:t>
      </w:r>
    </w:p>
    <w:p w:rsidR="007D70E7" w:rsidRDefault="007D70E7" w:rsidP="005D4D88">
      <w:pPr>
        <w:spacing w:line="360" w:lineRule="auto"/>
        <w:ind w:firstLineChars="200" w:firstLine="480"/>
        <w:rPr>
          <w:sz w:val="24"/>
          <w:szCs w:val="24"/>
        </w:rPr>
      </w:pPr>
      <w:r>
        <w:rPr>
          <w:rFonts w:hint="eastAsia"/>
          <w:sz w:val="24"/>
          <w:szCs w:val="24"/>
        </w:rPr>
        <w:t>第二步：</w:t>
      </w:r>
      <w:r w:rsidRPr="009F42A5">
        <w:rPr>
          <w:rFonts w:hint="eastAsia"/>
          <w:sz w:val="24"/>
          <w:szCs w:val="24"/>
        </w:rPr>
        <w:t>寻找关联度最高的方法</w:t>
      </w:r>
      <w:r>
        <w:rPr>
          <w:rFonts w:hint="eastAsia"/>
          <w:sz w:val="24"/>
          <w:szCs w:val="24"/>
        </w:rPr>
        <w:t>。</w:t>
      </w:r>
    </w:p>
    <w:p w:rsidR="007D70E7" w:rsidRDefault="007D70E7" w:rsidP="005D4D88">
      <w:pPr>
        <w:spacing w:line="360" w:lineRule="auto"/>
        <w:ind w:firstLineChars="200" w:firstLine="480"/>
        <w:rPr>
          <w:sz w:val="24"/>
          <w:szCs w:val="24"/>
        </w:rPr>
      </w:pPr>
      <w:r>
        <w:rPr>
          <w:rFonts w:hint="eastAsia"/>
          <w:sz w:val="24"/>
          <w:szCs w:val="24"/>
        </w:rPr>
        <w:lastRenderedPageBreak/>
        <w:t>找出等级相关系数中的最大者</w:t>
      </w:r>
      <w:r w:rsidRPr="00743BF5">
        <w:rPr>
          <w:rFonts w:hint="eastAsia"/>
          <w:sz w:val="24"/>
          <w:szCs w:val="24"/>
        </w:rPr>
        <w:object w:dxaOrig="1499" w:dyaOrig="8780">
          <v:shape id="_x0000_i1162" type="#_x0000_t75" style="width:75.45pt;height:17.3pt;mso-position-horizontal-relative:page;mso-position-vertical-relative:page" o:ole="">
            <v:imagedata r:id="rId287" o:title=""/>
          </v:shape>
          <o:OLEObject Type="Embed" ProgID="Equation.3" ShapeID="_x0000_i1162" DrawAspect="Content" ObjectID="_1507736091" r:id="rId288">
            <o:FieldCodes>\* MERGEFORMAT</o:FieldCodes>
          </o:OLEObject>
        </w:object>
      </w:r>
      <w:r w:rsidR="000E2B0D">
        <w:rPr>
          <w:rFonts w:hint="eastAsia"/>
          <w:sz w:val="24"/>
          <w:szCs w:val="24"/>
        </w:rPr>
        <w:t>，然后</w:t>
      </w:r>
      <w:r>
        <w:rPr>
          <w:rFonts w:hint="eastAsia"/>
          <w:sz w:val="24"/>
          <w:szCs w:val="24"/>
        </w:rPr>
        <w:t>比较两种方法与其他方法的等级相关系数，选出较大者，认为该方法是所有赋权方法中一致性相对较高的一种赋权方法，其他方法与该方法的等级相关系数构成向量</w:t>
      </w:r>
    </w:p>
    <w:p w:rsidR="007D70E7" w:rsidRDefault="007D70E7" w:rsidP="005D4D88">
      <w:pPr>
        <w:spacing w:line="360" w:lineRule="auto"/>
        <w:ind w:firstLineChars="200" w:firstLine="480"/>
        <w:rPr>
          <w:sz w:val="24"/>
          <w:szCs w:val="24"/>
        </w:rPr>
      </w:pPr>
      <w:r w:rsidRPr="00743BF5">
        <w:rPr>
          <w:rFonts w:hint="eastAsia"/>
          <w:sz w:val="24"/>
          <w:szCs w:val="24"/>
        </w:rPr>
        <w:object w:dxaOrig="2099" w:dyaOrig="8780">
          <v:shape id="_x0000_i1163" type="#_x0000_t75" style="width:104.25pt;height:17.3pt;mso-position-horizontal-relative:page;mso-position-vertical-relative:page" o:ole="">
            <v:imagedata r:id="rId289" o:title=""/>
          </v:shape>
          <o:OLEObject Type="Embed" ProgID="Equation.3" ShapeID="_x0000_i1163" DrawAspect="Content" ObjectID="_1507736092" r:id="rId290">
            <o:FieldCodes>\* MERGEFORMAT</o:FieldCodes>
          </o:OLEObject>
        </w:object>
      </w:r>
    </w:p>
    <w:p w:rsidR="007D70E7" w:rsidRDefault="007D70E7" w:rsidP="005D4D88">
      <w:pPr>
        <w:spacing w:line="360" w:lineRule="auto"/>
        <w:ind w:firstLineChars="200" w:firstLine="480"/>
        <w:rPr>
          <w:sz w:val="24"/>
          <w:szCs w:val="24"/>
        </w:rPr>
      </w:pPr>
      <w:r>
        <w:rPr>
          <w:rFonts w:hint="eastAsia"/>
          <w:sz w:val="24"/>
          <w:szCs w:val="24"/>
        </w:rPr>
        <w:t>第三步：将其进行</w:t>
      </w:r>
      <w:r w:rsidRPr="001D3FFF">
        <w:rPr>
          <w:rFonts w:hint="eastAsia"/>
          <w:sz w:val="24"/>
          <w:szCs w:val="24"/>
        </w:rPr>
        <w:t>归一化处理</w:t>
      </w:r>
      <w:r>
        <w:rPr>
          <w:rFonts w:hint="eastAsia"/>
          <w:sz w:val="24"/>
          <w:szCs w:val="24"/>
        </w:rPr>
        <w:t>，得出权向量</w:t>
      </w:r>
      <w:r w:rsidRPr="00743BF5">
        <w:rPr>
          <w:rFonts w:hint="eastAsia"/>
          <w:sz w:val="24"/>
          <w:szCs w:val="24"/>
        </w:rPr>
        <w:object w:dxaOrig="2479" w:dyaOrig="9732">
          <v:shape id="_x0000_i1164" type="#_x0000_t75" style="width:123.25pt;height:20.15pt;mso-position-horizontal-relative:page;mso-position-vertical-relative:page" o:ole="">
            <v:imagedata r:id="rId291" o:title=""/>
          </v:shape>
          <o:OLEObject Type="Embed" ProgID="Equation.3" ShapeID="_x0000_i1164" DrawAspect="Content" ObjectID="_1507736093" r:id="rId292">
            <o:FieldCodes>\* MERGEFORMAT</o:FieldCodes>
          </o:OLEObject>
        </w:object>
      </w:r>
      <w:r>
        <w:rPr>
          <w:rFonts w:hint="eastAsia"/>
          <w:sz w:val="24"/>
          <w:szCs w:val="24"/>
        </w:rPr>
        <w:t>。</w:t>
      </w:r>
    </w:p>
    <w:p w:rsidR="007D70E7" w:rsidRDefault="007D70E7" w:rsidP="005D4D88">
      <w:pPr>
        <w:spacing w:line="360" w:lineRule="auto"/>
        <w:ind w:firstLineChars="200" w:firstLine="480"/>
        <w:rPr>
          <w:sz w:val="24"/>
          <w:szCs w:val="24"/>
        </w:rPr>
      </w:pPr>
      <w:r>
        <w:rPr>
          <w:rFonts w:hint="eastAsia"/>
          <w:sz w:val="24"/>
          <w:szCs w:val="24"/>
        </w:rPr>
        <w:t>第四步：</w:t>
      </w:r>
      <w:r w:rsidRPr="001D3FFF">
        <w:rPr>
          <w:rFonts w:hint="eastAsia"/>
          <w:sz w:val="24"/>
          <w:szCs w:val="24"/>
        </w:rPr>
        <w:t>用权向量修正权数</w:t>
      </w:r>
      <w:r>
        <w:rPr>
          <w:rFonts w:hint="eastAsia"/>
          <w:sz w:val="24"/>
          <w:szCs w:val="24"/>
        </w:rPr>
        <w:t>，得出综合权数。</w:t>
      </w:r>
    </w:p>
    <w:p w:rsidR="007D70E7" w:rsidRPr="006C0F71" w:rsidRDefault="006C0F71" w:rsidP="006C0F71">
      <w:pPr>
        <w:spacing w:line="360" w:lineRule="auto"/>
        <w:ind w:firstLineChars="650" w:firstLine="1560"/>
        <w:rPr>
          <w:sz w:val="24"/>
          <w:szCs w:val="24"/>
        </w:rPr>
      </w:pPr>
      <w:r w:rsidRPr="006C0F71">
        <w:rPr>
          <w:position w:val="-68"/>
          <w:sz w:val="24"/>
          <w:szCs w:val="24"/>
        </w:rPr>
        <w:object w:dxaOrig="3960" w:dyaOrig="1480">
          <v:shape id="_x0000_i1165" type="#_x0000_t75" style="width:198.15pt;height:73.75pt" o:ole="">
            <v:imagedata r:id="rId293" o:title=""/>
          </v:shape>
          <o:OLEObject Type="Embed" ProgID="Equation.3" ShapeID="_x0000_i1165" DrawAspect="Content" ObjectID="_1507736094" r:id="rId294"/>
        </w:object>
      </w:r>
    </w:p>
    <w:p w:rsidR="00CB5891" w:rsidRPr="00060D58" w:rsidRDefault="00CB5891" w:rsidP="00060D58">
      <w:pPr>
        <w:pStyle w:val="3"/>
      </w:pPr>
      <w:bookmarkStart w:id="10" w:name="_Toc433991670"/>
      <w:r w:rsidRPr="00060D58">
        <w:rPr>
          <w:rFonts w:hint="eastAsia"/>
        </w:rPr>
        <w:t>1.2.8 CRITIC</w:t>
      </w:r>
      <w:r w:rsidRPr="00060D58">
        <w:rPr>
          <w:rFonts w:hint="eastAsia"/>
        </w:rPr>
        <w:t>法</w:t>
      </w:r>
      <w:bookmarkEnd w:id="10"/>
    </w:p>
    <w:p w:rsidR="000C5A7E" w:rsidRPr="000C5A7E" w:rsidRDefault="00CB5891" w:rsidP="000C5A7E">
      <w:pPr>
        <w:spacing w:line="360" w:lineRule="auto"/>
        <w:ind w:firstLineChars="200" w:firstLine="480"/>
        <w:rPr>
          <w:sz w:val="24"/>
          <w:szCs w:val="24"/>
        </w:rPr>
      </w:pPr>
      <w:r w:rsidRPr="00CB5891">
        <w:rPr>
          <w:sz w:val="24"/>
          <w:szCs w:val="24"/>
        </w:rPr>
        <w:t xml:space="preserve">CRITIC </w:t>
      </w:r>
      <w:r w:rsidRPr="00CB5891">
        <w:rPr>
          <w:rFonts w:hint="eastAsia"/>
          <w:sz w:val="24"/>
          <w:szCs w:val="24"/>
        </w:rPr>
        <w:t>法确定指标的客观权重以评价指标间的</w:t>
      </w:r>
      <w:r w:rsidRPr="007256A2">
        <w:rPr>
          <w:rFonts w:hint="eastAsia"/>
          <w:sz w:val="24"/>
          <w:szCs w:val="24"/>
        </w:rPr>
        <w:t>对比强度和冲突性</w:t>
      </w:r>
      <w:r w:rsidRPr="00CB5891">
        <w:rPr>
          <w:rFonts w:hint="eastAsia"/>
          <w:sz w:val="24"/>
          <w:szCs w:val="24"/>
        </w:rPr>
        <w:t>两个概念为基础。对比强度，表示同一个指标各个评价对象之间取值差距的大小，以标准差来表现，标准差越大，各评价对象之间取值差距越大。指标之间的冲突性，以指标之间的相关性为基础，如两个指标之间具有较强的正相关，说明两个指标冲突性较低。第</w:t>
      </w:r>
      <w:r w:rsidRPr="00CB5891">
        <w:rPr>
          <w:sz w:val="24"/>
          <w:szCs w:val="24"/>
        </w:rPr>
        <w:t xml:space="preserve">j </w:t>
      </w:r>
      <w:r w:rsidRPr="00CB5891">
        <w:rPr>
          <w:rFonts w:hint="eastAsia"/>
          <w:sz w:val="24"/>
          <w:szCs w:val="24"/>
        </w:rPr>
        <w:t>项指标与其他指标冲突性的量化指标为</w:t>
      </w:r>
      <w:r w:rsidR="00777E8F">
        <w:rPr>
          <w:rFonts w:hint="eastAsia"/>
          <w:sz w:val="24"/>
          <w:szCs w:val="24"/>
        </w:rPr>
        <w:t>其中</w:t>
      </w:r>
      <w:r w:rsidR="00794F65" w:rsidRPr="00794F65">
        <w:rPr>
          <w:sz w:val="24"/>
          <w:szCs w:val="24"/>
        </w:rPr>
        <w:fldChar w:fldCharType="begin"/>
      </w:r>
      <w:r w:rsidR="00794F65" w:rsidRPr="00794F65">
        <w:rPr>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tj</m:t>
            </m:r>
          </m:sub>
        </m:sSub>
        <m:r>
          <m:rPr>
            <m:sty m:val="p"/>
          </m:rPr>
          <w:rPr>
            <w:rFonts w:ascii="Cambria Math" w:hAnsi="Cambria Math"/>
            <w:sz w:val="24"/>
            <w:szCs w:val="24"/>
          </w:rPr>
          <m:t>就是指标</m:t>
        </m:r>
        <m:r>
          <m:rPr>
            <m:sty m:val="p"/>
          </m:rPr>
          <w:rPr>
            <w:rFonts w:ascii="Cambria Math" w:hAnsi="Cambria Math"/>
            <w:sz w:val="24"/>
            <w:szCs w:val="24"/>
          </w:rPr>
          <m:t>t</m:t>
        </m:r>
        <m:r>
          <m:rPr>
            <m:sty m:val="p"/>
          </m:rPr>
          <w:rPr>
            <w:rFonts w:ascii="Cambria Math" w:hAnsi="Cambria Math"/>
            <w:sz w:val="24"/>
            <w:szCs w:val="24"/>
          </w:rPr>
          <m:t>和</m:t>
        </m:r>
        <m:r>
          <m:rPr>
            <m:sty m:val="p"/>
          </m:rPr>
          <w:rPr>
            <w:rFonts w:ascii="Cambria Math" w:hAnsi="Cambria Math"/>
            <w:sz w:val="24"/>
            <w:szCs w:val="24"/>
          </w:rPr>
          <m:t>j</m:t>
        </m:r>
        <m:r>
          <m:rPr>
            <m:sty m:val="p"/>
          </m:rPr>
          <w:rPr>
            <w:rFonts w:ascii="Cambria Math" w:hAnsi="Cambria Math"/>
            <w:sz w:val="24"/>
            <w:szCs w:val="24"/>
          </w:rPr>
          <m:t>之间</m:t>
        </m:r>
      </m:oMath>
      <w:r w:rsidR="00794F65" w:rsidRPr="00794F65">
        <w:rPr>
          <w:sz w:val="24"/>
          <w:szCs w:val="24"/>
        </w:rPr>
        <w:instrText xml:space="preserve"> </w:instrText>
      </w:r>
      <w:r w:rsidR="00794F65" w:rsidRPr="00794F65">
        <w:rPr>
          <w:sz w:val="24"/>
          <w:szCs w:val="24"/>
        </w:rPr>
        <w:fldChar w:fldCharType="separate"/>
      </w:r>
      <w:r w:rsidR="003846FB">
        <w:rPr>
          <w:rFonts w:ascii="宋体" w:hAnsi="宋体" w:cs="宋体"/>
          <w:noProof/>
          <w:kern w:val="0"/>
          <w:sz w:val="24"/>
          <w:szCs w:val="24"/>
        </w:rPr>
        <w:drawing>
          <wp:inline distT="0" distB="0" distL="0" distR="0">
            <wp:extent cx="1126490" cy="190500"/>
            <wp:effectExtent l="19050" t="0" r="0" b="0"/>
            <wp:docPr id="155" name="图片 155" descr="U{(8GFX5`5({1V$[@V}NF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8GFX5`5({1V$[@V}NFKR"/>
                    <pic:cNvPicPr>
                      <a:picLocks noChangeAspect="1" noChangeArrowheads="1"/>
                    </pic:cNvPicPr>
                  </pic:nvPicPr>
                  <pic:blipFill>
                    <a:blip r:embed="rId295" cstate="print"/>
                    <a:srcRect/>
                    <a:stretch>
                      <a:fillRect/>
                    </a:stretch>
                  </pic:blipFill>
                  <pic:spPr bwMode="auto">
                    <a:xfrm>
                      <a:off x="0" y="0"/>
                      <a:ext cx="1126490" cy="190500"/>
                    </a:xfrm>
                    <a:prstGeom prst="rect">
                      <a:avLst/>
                    </a:prstGeom>
                    <a:noFill/>
                    <a:ln w="9525">
                      <a:noFill/>
                      <a:miter lim="800000"/>
                      <a:headEnd/>
                      <a:tailEnd/>
                    </a:ln>
                  </pic:spPr>
                </pic:pic>
              </a:graphicData>
            </a:graphic>
          </wp:inline>
        </w:drawing>
      </w:r>
    </w:p>
    <w:p w:rsidR="00195119" w:rsidRPr="00240E54" w:rsidRDefault="00794F65" w:rsidP="000C5A7E">
      <w:pPr>
        <w:spacing w:line="360" w:lineRule="auto"/>
        <w:rPr>
          <w:sz w:val="24"/>
          <w:szCs w:val="24"/>
        </w:rPr>
      </w:pPr>
      <w:r w:rsidRPr="00794F65">
        <w:rPr>
          <w:sz w:val="24"/>
          <w:szCs w:val="24"/>
        </w:rPr>
        <w:fldChar w:fldCharType="end"/>
      </w:r>
      <w:r w:rsidR="00CB5891" w:rsidRPr="00CB5891">
        <w:rPr>
          <w:rFonts w:hint="eastAsia"/>
          <w:sz w:val="24"/>
          <w:szCs w:val="24"/>
        </w:rPr>
        <w:t>的相关系数。</w:t>
      </w:r>
      <w:r w:rsidR="00CB5891" w:rsidRPr="00240E54">
        <w:rPr>
          <w:rFonts w:hint="eastAsia"/>
          <w:sz w:val="24"/>
          <w:szCs w:val="24"/>
        </w:rPr>
        <w:t>各个指标之间的客观权重确</w:t>
      </w:r>
      <w:r w:rsidR="00777E8F" w:rsidRPr="00240E54">
        <w:rPr>
          <w:rFonts w:hint="eastAsia"/>
          <w:sz w:val="24"/>
          <w:szCs w:val="24"/>
        </w:rPr>
        <w:t>定就是以对比强度和冲突性来衡量的</w:t>
      </w:r>
      <w:r w:rsidR="00777E8F" w:rsidRPr="00777E8F">
        <w:rPr>
          <w:rFonts w:hint="eastAsia"/>
          <w:sz w:val="24"/>
          <w:szCs w:val="24"/>
        </w:rPr>
        <w:t>。设</w:t>
      </w:r>
      <w:r w:rsidR="000C5A7E">
        <w:rPr>
          <w:rFonts w:hint="eastAsia"/>
          <w:sz w:val="24"/>
          <w:szCs w:val="24"/>
        </w:rPr>
        <w:t>Cj</w:t>
      </w:r>
      <w:r w:rsidRPr="00794F65">
        <w:rPr>
          <w:sz w:val="24"/>
          <w:szCs w:val="24"/>
        </w:rPr>
        <w:fldChar w:fldCharType="begin"/>
      </w:r>
      <w:r w:rsidRPr="00794F65">
        <w:rPr>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j</m:t>
            </m:r>
          </m:sub>
        </m:sSub>
      </m:oMath>
      <w:r w:rsidRPr="00794F65">
        <w:rPr>
          <w:sz w:val="24"/>
          <w:szCs w:val="24"/>
        </w:rPr>
        <w:instrText xml:space="preserve"> </w:instrText>
      </w:r>
      <w:r w:rsidRPr="00794F65">
        <w:rPr>
          <w:sz w:val="24"/>
          <w:szCs w:val="24"/>
        </w:rPr>
        <w:fldChar w:fldCharType="separate"/>
      </w:r>
      <w:r w:rsidRPr="00794F65">
        <w:rPr>
          <w:sz w:val="24"/>
          <w:szCs w:val="24"/>
        </w:rPr>
        <w:fldChar w:fldCharType="end"/>
      </w:r>
      <w:r w:rsidR="00777E8F">
        <w:rPr>
          <w:rFonts w:hint="eastAsia"/>
          <w:sz w:val="24"/>
          <w:szCs w:val="24"/>
        </w:rPr>
        <w:t>表示第</w:t>
      </w:r>
      <w:r w:rsidR="00777E8F">
        <w:rPr>
          <w:rFonts w:hint="eastAsia"/>
          <w:sz w:val="24"/>
          <w:szCs w:val="24"/>
        </w:rPr>
        <w:t>j</w:t>
      </w:r>
      <w:r w:rsidR="00777E8F">
        <w:rPr>
          <w:rFonts w:hint="eastAsia"/>
          <w:sz w:val="24"/>
          <w:szCs w:val="24"/>
        </w:rPr>
        <w:t>项指标所包含的信息量，则</w:t>
      </w:r>
      <w:r w:rsidRPr="00794F65">
        <w:rPr>
          <w:sz w:val="24"/>
          <w:szCs w:val="24"/>
        </w:rPr>
        <w:fldChar w:fldCharType="begin"/>
      </w:r>
      <w:r w:rsidRPr="00794F65">
        <w:rPr>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j</m:t>
            </m:r>
          </m:sub>
        </m:sSub>
      </m:oMath>
      <w:r w:rsidRPr="00794F65">
        <w:rPr>
          <w:sz w:val="24"/>
          <w:szCs w:val="24"/>
        </w:rPr>
        <w:instrText xml:space="preserve"> </w:instrText>
      </w:r>
      <w:r w:rsidRPr="00794F65">
        <w:rPr>
          <w:sz w:val="24"/>
          <w:szCs w:val="24"/>
        </w:rPr>
        <w:fldChar w:fldCharType="separate"/>
      </w:r>
      <w:r w:rsidR="000C5A7E">
        <w:rPr>
          <w:rFonts w:hint="eastAsia"/>
        </w:rPr>
        <w:t>Cj</w:t>
      </w:r>
      <w:r w:rsidRPr="00794F65">
        <w:rPr>
          <w:sz w:val="24"/>
          <w:szCs w:val="24"/>
        </w:rPr>
        <w:fldChar w:fldCharType="end"/>
      </w:r>
      <w:r w:rsidR="00777E8F">
        <w:rPr>
          <w:rFonts w:hint="eastAsia"/>
          <w:sz w:val="24"/>
          <w:szCs w:val="24"/>
        </w:rPr>
        <w:t>可表示为：</w:t>
      </w:r>
    </w:p>
    <w:p w:rsidR="00777E8F" w:rsidRDefault="00794F65" w:rsidP="000C5A7E">
      <w:pPr>
        <w:spacing w:line="360" w:lineRule="auto"/>
        <w:ind w:firstLineChars="200" w:firstLine="480"/>
        <w:rPr>
          <w:sz w:val="24"/>
          <w:szCs w:val="24"/>
        </w:rPr>
      </w:pPr>
      <w:r w:rsidRPr="00794F65">
        <w:rPr>
          <w:sz w:val="24"/>
          <w:szCs w:val="24"/>
        </w:rPr>
        <w:fldChar w:fldCharType="begin"/>
      </w:r>
      <w:r w:rsidRPr="00794F65">
        <w:rPr>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j</m:t>
            </m:r>
          </m:sub>
        </m:sSub>
      </m:oMath>
      <w:r w:rsidRPr="00794F65">
        <w:rPr>
          <w:sz w:val="24"/>
          <w:szCs w:val="24"/>
        </w:rPr>
        <w:instrText xml:space="preserve"> </w:instrText>
      </w:r>
      <w:r w:rsidRPr="00794F65">
        <w:rPr>
          <w:sz w:val="24"/>
          <w:szCs w:val="24"/>
        </w:rPr>
        <w:fldChar w:fldCharType="separate"/>
      </w:r>
      <w:r w:rsidRPr="00794F65">
        <w:rPr>
          <w:sz w:val="24"/>
          <w:szCs w:val="24"/>
        </w:rPr>
        <w:fldChar w:fldCharType="end"/>
      </w:r>
      <w:r w:rsidR="00777E8F">
        <w:rPr>
          <w:rFonts w:hint="eastAsia"/>
          <w:sz w:val="24"/>
          <w:szCs w:val="24"/>
        </w:rPr>
        <w:t>越大，第</w:t>
      </w:r>
      <w:r w:rsidR="00777E8F">
        <w:rPr>
          <w:rFonts w:hint="eastAsia"/>
          <w:sz w:val="24"/>
          <w:szCs w:val="24"/>
        </w:rPr>
        <w:t>j</w:t>
      </w:r>
      <w:r w:rsidR="00765ECF">
        <w:rPr>
          <w:rFonts w:hint="eastAsia"/>
          <w:sz w:val="24"/>
          <w:szCs w:val="24"/>
        </w:rPr>
        <w:t>项指标所包含</w:t>
      </w:r>
      <w:r w:rsidR="00777E8F">
        <w:rPr>
          <w:rFonts w:hint="eastAsia"/>
          <w:sz w:val="24"/>
          <w:szCs w:val="24"/>
        </w:rPr>
        <w:t>的信息量愈大，该指标的相对重要性也就越大，所以第</w:t>
      </w:r>
      <w:r w:rsidR="00777E8F">
        <w:rPr>
          <w:rFonts w:hint="eastAsia"/>
          <w:sz w:val="24"/>
          <w:szCs w:val="24"/>
        </w:rPr>
        <w:t>j</w:t>
      </w:r>
      <w:r w:rsidR="00777E8F">
        <w:rPr>
          <w:rFonts w:hint="eastAsia"/>
          <w:sz w:val="24"/>
          <w:szCs w:val="24"/>
        </w:rPr>
        <w:t>项指标的客观权重</w:t>
      </w:r>
      <w:r w:rsidR="000C5A7E">
        <w:rPr>
          <w:rFonts w:hint="eastAsia"/>
          <w:sz w:val="24"/>
          <w:szCs w:val="24"/>
        </w:rPr>
        <w:t>为</w:t>
      </w:r>
      <w:r w:rsidRPr="00794F65">
        <w:rPr>
          <w:sz w:val="24"/>
          <w:szCs w:val="24"/>
        </w:rPr>
        <w:fldChar w:fldCharType="begin"/>
      </w:r>
      <w:r w:rsidRPr="00794F65">
        <w:rPr>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j</m:t>
            </m:r>
          </m:sub>
        </m:sSub>
      </m:oMath>
      <w:r w:rsidRPr="00794F65">
        <w:rPr>
          <w:sz w:val="24"/>
          <w:szCs w:val="24"/>
        </w:rPr>
        <w:instrText xml:space="preserve"> </w:instrText>
      </w:r>
      <w:r w:rsidRPr="00794F65">
        <w:rPr>
          <w:sz w:val="24"/>
          <w:szCs w:val="24"/>
        </w:rPr>
        <w:fldChar w:fldCharType="separate"/>
      </w:r>
      <w:r w:rsidR="000C5A7E">
        <w:rPr>
          <w:rFonts w:hint="eastAsia"/>
        </w:rPr>
        <w:t>Wj</w:t>
      </w:r>
      <w:r w:rsidRPr="00794F65">
        <w:rPr>
          <w:sz w:val="24"/>
          <w:szCs w:val="24"/>
        </w:rPr>
        <w:fldChar w:fldCharType="end"/>
      </w:r>
      <w:r w:rsidR="000C5A7E">
        <w:rPr>
          <w:rFonts w:hint="eastAsia"/>
          <w:sz w:val="24"/>
          <w:szCs w:val="24"/>
        </w:rPr>
        <w:t>。</w:t>
      </w:r>
    </w:p>
    <w:p w:rsidR="00240E54" w:rsidRDefault="00240E54" w:rsidP="00777E8F">
      <w:pPr>
        <w:spacing w:line="360" w:lineRule="auto"/>
        <w:ind w:firstLineChars="200" w:firstLine="480"/>
        <w:rPr>
          <w:sz w:val="24"/>
          <w:szCs w:val="24"/>
        </w:rPr>
      </w:pPr>
      <w:r>
        <w:rPr>
          <w:rFonts w:hint="eastAsia"/>
          <w:sz w:val="24"/>
          <w:szCs w:val="24"/>
        </w:rPr>
        <w:t>具体步骤：</w:t>
      </w:r>
    </w:p>
    <w:p w:rsidR="008B6F62" w:rsidRDefault="008B6F62" w:rsidP="00240E54">
      <w:pPr>
        <w:spacing w:line="360" w:lineRule="auto"/>
        <w:ind w:firstLineChars="200" w:firstLine="480"/>
        <w:rPr>
          <w:sz w:val="24"/>
          <w:szCs w:val="24"/>
        </w:rPr>
      </w:pPr>
      <w:r>
        <w:rPr>
          <w:rFonts w:hint="eastAsia"/>
          <w:sz w:val="24"/>
          <w:szCs w:val="24"/>
        </w:rPr>
        <w:t>第一步、计算相关矩阵</w:t>
      </w:r>
    </w:p>
    <w:p w:rsidR="00240E54" w:rsidRPr="00240E54" w:rsidRDefault="008B6F62" w:rsidP="000C5A7E">
      <w:pPr>
        <w:spacing w:line="360" w:lineRule="auto"/>
        <w:ind w:firstLineChars="200" w:firstLine="480"/>
        <w:rPr>
          <w:sz w:val="24"/>
          <w:szCs w:val="24"/>
        </w:rPr>
      </w:pPr>
      <w:r>
        <w:rPr>
          <w:rFonts w:hint="eastAsia"/>
          <w:sz w:val="24"/>
          <w:szCs w:val="24"/>
        </w:rPr>
        <w:t>第二</w:t>
      </w:r>
      <w:r w:rsidR="00240E54">
        <w:rPr>
          <w:rFonts w:hint="eastAsia"/>
          <w:sz w:val="24"/>
          <w:szCs w:val="24"/>
        </w:rPr>
        <w:t>步、计算</w:t>
      </w:r>
      <w:r w:rsidR="001B27B4">
        <w:rPr>
          <w:rFonts w:hint="eastAsia"/>
          <w:sz w:val="24"/>
          <w:szCs w:val="24"/>
        </w:rPr>
        <w:t>某</w:t>
      </w:r>
      <w:r w:rsidR="00240E54">
        <w:rPr>
          <w:rFonts w:hint="eastAsia"/>
          <w:sz w:val="24"/>
          <w:szCs w:val="24"/>
        </w:rPr>
        <w:t>指标</w:t>
      </w:r>
      <w:r w:rsidR="00240E54" w:rsidRPr="00CB5891">
        <w:rPr>
          <w:rFonts w:hint="eastAsia"/>
          <w:sz w:val="24"/>
          <w:szCs w:val="24"/>
        </w:rPr>
        <w:t>与其他指标</w:t>
      </w:r>
      <w:r>
        <w:rPr>
          <w:rFonts w:hint="eastAsia"/>
          <w:sz w:val="24"/>
          <w:szCs w:val="24"/>
        </w:rPr>
        <w:t>冲突性的量化指标</w:t>
      </w:r>
    </w:p>
    <w:p w:rsidR="00240E54" w:rsidRDefault="008B6F62" w:rsidP="00777E8F">
      <w:pPr>
        <w:spacing w:line="360" w:lineRule="auto"/>
        <w:ind w:firstLineChars="200" w:firstLine="480"/>
        <w:rPr>
          <w:sz w:val="24"/>
          <w:szCs w:val="24"/>
        </w:rPr>
      </w:pPr>
      <w:r>
        <w:rPr>
          <w:rFonts w:hint="eastAsia"/>
          <w:sz w:val="24"/>
          <w:szCs w:val="24"/>
        </w:rPr>
        <w:t>第三</w:t>
      </w:r>
      <w:r w:rsidR="00240E54">
        <w:rPr>
          <w:rFonts w:hint="eastAsia"/>
          <w:sz w:val="24"/>
          <w:szCs w:val="24"/>
        </w:rPr>
        <w:t>步、计算第</w:t>
      </w:r>
      <w:r w:rsidR="00240E54">
        <w:rPr>
          <w:rFonts w:hint="eastAsia"/>
          <w:sz w:val="24"/>
          <w:szCs w:val="24"/>
        </w:rPr>
        <w:t>j</w:t>
      </w:r>
      <w:r w:rsidR="00240E54">
        <w:rPr>
          <w:rFonts w:hint="eastAsia"/>
          <w:sz w:val="24"/>
          <w:szCs w:val="24"/>
        </w:rPr>
        <w:t>项指标所包含的信息量</w:t>
      </w:r>
    </w:p>
    <w:p w:rsidR="00240E54" w:rsidRDefault="008B6F62" w:rsidP="000C5A7E">
      <w:pPr>
        <w:spacing w:line="360" w:lineRule="auto"/>
        <w:ind w:firstLineChars="200" w:firstLine="480"/>
        <w:rPr>
          <w:sz w:val="24"/>
          <w:szCs w:val="24"/>
        </w:rPr>
      </w:pPr>
      <w:r>
        <w:rPr>
          <w:rFonts w:hint="eastAsia"/>
          <w:sz w:val="24"/>
          <w:szCs w:val="24"/>
        </w:rPr>
        <w:t>第四</w:t>
      </w:r>
      <w:r w:rsidR="00240E54">
        <w:rPr>
          <w:rFonts w:hint="eastAsia"/>
          <w:sz w:val="24"/>
          <w:szCs w:val="24"/>
        </w:rPr>
        <w:t>步、</w:t>
      </w:r>
      <w:r w:rsidR="00240E54" w:rsidRPr="00240E54">
        <w:rPr>
          <w:rFonts w:hint="eastAsia"/>
          <w:sz w:val="24"/>
          <w:szCs w:val="24"/>
        </w:rPr>
        <w:t>客观权重确定</w:t>
      </w:r>
      <w:r w:rsidR="00240E54">
        <w:rPr>
          <w:rFonts w:hint="eastAsia"/>
          <w:sz w:val="24"/>
          <w:szCs w:val="24"/>
        </w:rPr>
        <w:t>并进行归一化处理</w:t>
      </w:r>
    </w:p>
    <w:p w:rsidR="00240E54" w:rsidRPr="00240E54" w:rsidRDefault="008B6F62" w:rsidP="00777E8F">
      <w:pPr>
        <w:spacing w:line="360" w:lineRule="auto"/>
        <w:ind w:firstLineChars="200" w:firstLine="480"/>
        <w:rPr>
          <w:sz w:val="24"/>
          <w:szCs w:val="24"/>
        </w:rPr>
      </w:pPr>
      <w:r>
        <w:rPr>
          <w:rFonts w:hint="eastAsia"/>
          <w:sz w:val="24"/>
          <w:szCs w:val="24"/>
        </w:rPr>
        <w:t>第五</w:t>
      </w:r>
      <w:r w:rsidR="00240E54">
        <w:rPr>
          <w:rFonts w:hint="eastAsia"/>
          <w:sz w:val="24"/>
          <w:szCs w:val="24"/>
        </w:rPr>
        <w:t>步、输出结束</w:t>
      </w:r>
    </w:p>
    <w:p w:rsidR="00345869" w:rsidRPr="00060D58" w:rsidRDefault="00345869" w:rsidP="00060D58">
      <w:pPr>
        <w:pStyle w:val="3"/>
      </w:pPr>
      <w:bookmarkStart w:id="11" w:name="_Toc433991671"/>
      <w:r w:rsidRPr="00060D58">
        <w:rPr>
          <w:rFonts w:hint="eastAsia"/>
        </w:rPr>
        <w:t xml:space="preserve">1.2.9 </w:t>
      </w:r>
      <w:r w:rsidRPr="00060D58">
        <w:rPr>
          <w:rFonts w:hint="eastAsia"/>
        </w:rPr>
        <w:t>改进熵权法</w:t>
      </w:r>
      <w:r w:rsidR="00060D58">
        <w:rPr>
          <w:rFonts w:hint="eastAsia"/>
        </w:rPr>
        <w:t>(Improved E</w:t>
      </w:r>
      <w:r w:rsidR="00C33B3D" w:rsidRPr="00060D58">
        <w:rPr>
          <w:rFonts w:hint="eastAsia"/>
        </w:rPr>
        <w:t>ntropy</w:t>
      </w:r>
      <w:r w:rsidR="00060D58">
        <w:rPr>
          <w:rFonts w:hint="eastAsia"/>
        </w:rPr>
        <w:t xml:space="preserve"> W</w:t>
      </w:r>
      <w:r w:rsidR="00C33B3D" w:rsidRPr="00060D58">
        <w:rPr>
          <w:rFonts w:hint="eastAsia"/>
        </w:rPr>
        <w:t>eight)</w:t>
      </w:r>
      <w:bookmarkEnd w:id="11"/>
    </w:p>
    <w:p w:rsidR="00A837BB" w:rsidRPr="005473D9" w:rsidRDefault="0023073F" w:rsidP="005473D9">
      <w:pPr>
        <w:spacing w:line="360" w:lineRule="auto"/>
        <w:rPr>
          <w:rFonts w:ascii="黑体" w:eastAsia="黑体" w:hAnsi="黑体"/>
          <w:sz w:val="24"/>
        </w:rPr>
      </w:pPr>
      <w:r>
        <w:rPr>
          <w:rFonts w:ascii="黑体" w:eastAsia="黑体" w:hAnsi="黑体" w:hint="eastAsia"/>
          <w:sz w:val="24"/>
        </w:rPr>
        <w:t>（</w:t>
      </w:r>
      <w:r w:rsidR="00A837BB" w:rsidRPr="005473D9">
        <w:rPr>
          <w:rFonts w:ascii="黑体" w:eastAsia="黑体" w:hAnsi="黑体" w:hint="eastAsia"/>
          <w:sz w:val="24"/>
        </w:rPr>
        <w:t>1</w:t>
      </w:r>
      <w:r>
        <w:rPr>
          <w:rFonts w:ascii="黑体" w:eastAsia="黑体" w:hAnsi="黑体" w:hint="eastAsia"/>
          <w:sz w:val="24"/>
        </w:rPr>
        <w:t>）</w:t>
      </w:r>
      <w:r w:rsidR="00A837BB" w:rsidRPr="005473D9">
        <w:rPr>
          <w:rFonts w:ascii="黑体" w:eastAsia="黑体" w:hAnsi="黑体" w:hint="eastAsia"/>
          <w:sz w:val="24"/>
        </w:rPr>
        <w:t>、基本原理</w:t>
      </w:r>
    </w:p>
    <w:p w:rsidR="00345869" w:rsidRDefault="00345869" w:rsidP="00345869">
      <w:pPr>
        <w:spacing w:line="360" w:lineRule="auto"/>
        <w:ind w:firstLineChars="200" w:firstLine="480"/>
        <w:rPr>
          <w:sz w:val="24"/>
          <w:szCs w:val="24"/>
        </w:rPr>
      </w:pPr>
      <w:r w:rsidRPr="00345869">
        <w:rPr>
          <w:rFonts w:hint="eastAsia"/>
          <w:sz w:val="24"/>
          <w:szCs w:val="24"/>
        </w:rPr>
        <w:t>根据熵权法所得的权重，常常会出现某个数值很大（超过</w:t>
      </w:r>
      <w:r>
        <w:rPr>
          <w:rFonts w:hint="eastAsia"/>
          <w:sz w:val="24"/>
          <w:szCs w:val="24"/>
        </w:rPr>
        <w:t>0.3</w:t>
      </w:r>
      <w:r w:rsidRPr="00345869">
        <w:rPr>
          <w:rFonts w:hint="eastAsia"/>
          <w:sz w:val="24"/>
          <w:szCs w:val="24"/>
        </w:rPr>
        <w:t>，有时甚至高</w:t>
      </w:r>
      <w:r w:rsidRPr="00345869">
        <w:rPr>
          <w:rFonts w:hint="eastAsia"/>
          <w:sz w:val="24"/>
          <w:szCs w:val="24"/>
        </w:rPr>
        <w:lastRenderedPageBreak/>
        <w:t>达</w:t>
      </w:r>
      <w:r>
        <w:rPr>
          <w:rFonts w:hint="eastAsia"/>
          <w:sz w:val="24"/>
          <w:szCs w:val="24"/>
        </w:rPr>
        <w:t>0.6</w:t>
      </w:r>
      <w:r w:rsidRPr="00345869">
        <w:rPr>
          <w:rFonts w:hint="eastAsia"/>
          <w:sz w:val="24"/>
          <w:szCs w:val="24"/>
        </w:rPr>
        <w:t>）的现象，这与指标重要性程度严重不符。在多指标综合评价中，每个指标都是从不同的角度来反映或表征被评对象。尽管各指标的重要程度不尽相同，但也不应该出现某一指标权重超大的情况，否则由这一指标即可反映被评对象的优劣，而无需考虑其他指标了。正因如此，熵权法的应用受到了一定限制，而且工程选材综合评价中也鲜见熵权法应用的报道。鉴于此，作者结合工程材料评价指标的权重特征，以</w:t>
      </w:r>
      <w:r>
        <w:rPr>
          <w:rFonts w:hint="eastAsia"/>
          <w:sz w:val="24"/>
          <w:szCs w:val="24"/>
        </w:rPr>
        <w:t>0.3</w:t>
      </w:r>
      <w:r w:rsidRPr="00345869">
        <w:rPr>
          <w:rFonts w:hint="eastAsia"/>
          <w:sz w:val="24"/>
          <w:szCs w:val="24"/>
        </w:rPr>
        <w:t>作为指标权重的上限，对熵权法确定的客观权重进行修正，建立</w:t>
      </w:r>
      <w:r w:rsidRPr="008B6F62">
        <w:rPr>
          <w:rFonts w:hint="eastAsia"/>
          <w:sz w:val="24"/>
          <w:szCs w:val="24"/>
        </w:rPr>
        <w:t>改进熵权法模型</w:t>
      </w:r>
      <w:r>
        <w:rPr>
          <w:rFonts w:hint="eastAsia"/>
          <w:sz w:val="24"/>
          <w:szCs w:val="24"/>
        </w:rPr>
        <w:t>。</w:t>
      </w:r>
    </w:p>
    <w:p w:rsidR="00CB4A8E" w:rsidRDefault="00CB4A8E" w:rsidP="00CB4A8E">
      <w:pPr>
        <w:spacing w:line="360" w:lineRule="auto"/>
        <w:ind w:firstLineChars="200" w:firstLine="480"/>
        <w:rPr>
          <w:sz w:val="24"/>
          <w:szCs w:val="24"/>
        </w:rPr>
      </w:pPr>
      <w:r>
        <w:rPr>
          <w:rFonts w:hint="eastAsia"/>
          <w:sz w:val="24"/>
          <w:szCs w:val="24"/>
        </w:rPr>
        <w:t>以</w:t>
      </w:r>
      <w:r w:rsidRPr="00CB4A8E">
        <w:rPr>
          <w:rFonts w:hint="eastAsia"/>
          <w:sz w:val="24"/>
          <w:szCs w:val="24"/>
        </w:rPr>
        <w:t>燃气涡轮叶片材料评价指标权重的确定为例</w:t>
      </w:r>
      <w:r>
        <w:rPr>
          <w:rFonts w:hint="eastAsia"/>
          <w:sz w:val="24"/>
          <w:szCs w:val="24"/>
        </w:rPr>
        <w:t>，设有</w:t>
      </w:r>
      <w:r w:rsidR="00684E1A">
        <w:rPr>
          <w:rFonts w:hint="eastAsia"/>
          <w:sz w:val="24"/>
          <w:szCs w:val="24"/>
        </w:rPr>
        <w:t>m</w:t>
      </w:r>
      <w:r>
        <w:rPr>
          <w:rFonts w:hint="eastAsia"/>
          <w:sz w:val="24"/>
          <w:szCs w:val="24"/>
        </w:rPr>
        <w:t>个候选材料，每一候选材料有</w:t>
      </w:r>
      <w:r w:rsidR="00684E1A">
        <w:rPr>
          <w:rFonts w:hint="eastAsia"/>
          <w:sz w:val="24"/>
          <w:szCs w:val="24"/>
        </w:rPr>
        <w:t>n</w:t>
      </w:r>
      <w:r>
        <w:rPr>
          <w:rFonts w:hint="eastAsia"/>
          <w:sz w:val="24"/>
          <w:szCs w:val="24"/>
        </w:rPr>
        <w:t>个指标，可得到初始信息矩阵</w:t>
      </w:r>
      <w:r w:rsidR="00794F65" w:rsidRPr="00794F65">
        <w:rPr>
          <w:sz w:val="24"/>
          <w:szCs w:val="24"/>
        </w:rPr>
        <w:fldChar w:fldCharType="begin"/>
      </w:r>
      <w:r w:rsidR="00794F65" w:rsidRPr="00794F65">
        <w:rPr>
          <w:sz w:val="24"/>
          <w:szCs w:val="24"/>
        </w:rPr>
        <w:instrText xml:space="preserve"> QUOTE </w:instrText>
      </w:r>
      <m:oMath>
        <m:sSup>
          <m:sSupPr>
            <m:ctrlPr>
              <w:rPr>
                <w:rFonts w:ascii="Cambria Math" w:hAnsi="Cambria Math"/>
                <w:sz w:val="24"/>
                <w:szCs w:val="24"/>
              </w:rPr>
            </m:ctrlPr>
          </m:sSupPr>
          <m:e>
            <m:r>
              <m:rPr>
                <m:sty m:val="p"/>
              </m:rPr>
              <w:rPr>
                <w:rFonts w:ascii="Cambria Math" w:hAnsi="Cambria Math"/>
                <w:sz w:val="24"/>
                <w:szCs w:val="24"/>
              </w:rPr>
              <m:t>Y</m:t>
            </m:r>
          </m:e>
          <m:sup>
            <m:r>
              <m:rPr>
                <m:sty m:val="p"/>
              </m:rPr>
              <w:rPr>
                <w:rFonts w:ascii="Cambria Math" w:hAnsi="Cambria Math"/>
                <w:sz w:val="24"/>
                <w:szCs w:val="24"/>
              </w:rPr>
              <m:t>‘</m:t>
            </m:r>
          </m:sup>
        </m:sSup>
        <m:r>
          <m:rPr>
            <m:sty m:val="p"/>
          </m:rPr>
          <w:rPr>
            <w:rFonts w:ascii="Cambria Math" w:hAnsi="Cambria Math"/>
            <w:sz w:val="24"/>
            <w:szCs w:val="24"/>
          </w:rPr>
          <m:t>=</m:t>
        </m:r>
        <m:r>
          <m:rPr>
            <m:sty m:val="p"/>
          </m:rPr>
          <w:rPr>
            <w:rFonts w:ascii="Cambria Math" w:hAnsi="Cambria Math"/>
            <w:sz w:val="24"/>
            <w:szCs w:val="24"/>
          </w:rPr>
          <m:t>（</m:t>
        </m:r>
        <m:sSubSup>
          <m:sSubSupPr>
            <m:ctrlPr>
              <w:rPr>
                <w:rFonts w:ascii="Cambria Math" w:hAnsi="Cambria Math"/>
                <w:sz w:val="24"/>
                <w:szCs w:val="24"/>
              </w:rPr>
            </m:ctrlPr>
          </m:sSubSupPr>
          <m:e>
            <m:r>
              <m:rPr>
                <m:sty m:val="p"/>
              </m:rPr>
              <w:rPr>
                <w:rFonts w:ascii="Cambria Math" w:hAnsi="Cambria Math"/>
                <w:sz w:val="24"/>
                <w:szCs w:val="24"/>
              </w:rPr>
              <m:t>y</m:t>
            </m:r>
          </m:e>
          <m:sub>
            <m:r>
              <m:rPr>
                <m:sty m:val="p"/>
              </m:rPr>
              <w:rPr>
                <w:rFonts w:ascii="Cambria Math" w:hAnsi="Cambria Math"/>
                <w:sz w:val="24"/>
                <w:szCs w:val="24"/>
              </w:rPr>
              <m:t>ij</m:t>
            </m:r>
          </m:sub>
          <m:sup>
            <m:r>
              <m:rPr>
                <m:sty m:val="p"/>
              </m:rPr>
              <w:rPr>
                <w:rFonts w:ascii="Cambria Math" w:hAnsi="Cambria Math"/>
                <w:sz w:val="24"/>
                <w:szCs w:val="24"/>
              </w:rPr>
              <m:t>'</m:t>
            </m:r>
          </m:sup>
        </m:sSubSup>
        <m:sSub>
          <m:sSubPr>
            <m:ctrlPr>
              <w:rPr>
                <w:rFonts w:ascii="Cambria Math" w:hAnsi="Cambria Math"/>
                <w:sz w:val="24"/>
                <w:szCs w:val="24"/>
              </w:rPr>
            </m:ctrlPr>
          </m:sSubPr>
          <m:e>
            <m:r>
              <m:rPr>
                <m:sty m:val="p"/>
              </m:rPr>
              <w:rPr>
                <w:rFonts w:ascii="Cambria Math" w:hAnsi="Cambria Math"/>
                <w:sz w:val="24"/>
                <w:szCs w:val="24"/>
              </w:rPr>
              <m:t>)</m:t>
            </m:r>
          </m:e>
          <m:sub>
            <m:r>
              <m:rPr>
                <m:sty m:val="p"/>
              </m:rPr>
              <w:rPr>
                <w:rFonts w:ascii="Cambria Math" w:hAnsi="Cambria Math"/>
                <w:sz w:val="24"/>
                <w:szCs w:val="24"/>
              </w:rPr>
              <m:t>m×n</m:t>
            </m:r>
          </m:sub>
        </m:sSub>
        <m:r>
          <m:rPr>
            <m:sty m:val="p"/>
          </m:rPr>
          <w:rPr>
            <w:rFonts w:ascii="Cambria Math" w:hAnsi="Cambria Math"/>
            <w:sz w:val="24"/>
            <w:szCs w:val="24"/>
          </w:rPr>
          <m:t>,</m:t>
        </m:r>
      </m:oMath>
      <w:r w:rsidR="00794F65" w:rsidRPr="00794F65">
        <w:rPr>
          <w:sz w:val="24"/>
          <w:szCs w:val="24"/>
        </w:rPr>
        <w:instrText xml:space="preserve"> </w:instrText>
      </w:r>
      <w:r w:rsidR="00794F65" w:rsidRPr="00794F65">
        <w:rPr>
          <w:sz w:val="24"/>
          <w:szCs w:val="24"/>
        </w:rPr>
        <w:fldChar w:fldCharType="separate"/>
      </w:r>
      <w:r w:rsidR="00794F65" w:rsidRPr="00794F65">
        <w:rPr>
          <w:sz w:val="24"/>
          <w:szCs w:val="24"/>
        </w:rPr>
        <w:fldChar w:fldCharType="end"/>
      </w:r>
      <w:r>
        <w:rPr>
          <w:rFonts w:hint="eastAsia"/>
          <w:sz w:val="24"/>
          <w:szCs w:val="24"/>
        </w:rPr>
        <w:t>其中</w:t>
      </w:r>
      <w:r w:rsidR="00794F65" w:rsidRPr="00794F65">
        <w:rPr>
          <w:sz w:val="24"/>
          <w:szCs w:val="24"/>
        </w:rPr>
        <w:fldChar w:fldCharType="begin"/>
      </w:r>
      <w:r w:rsidR="00794F65" w:rsidRPr="00794F65">
        <w:rPr>
          <w:sz w:val="24"/>
          <w:szCs w:val="24"/>
        </w:rPr>
        <w:instrText xml:space="preserve"> QUOTE </w:instrText>
      </w:r>
      <m:oMath>
        <m:sSubSup>
          <m:sSubSupPr>
            <m:ctrlPr>
              <w:rPr>
                <w:rFonts w:ascii="Cambria Math" w:hAnsi="Cambria Math"/>
                <w:sz w:val="24"/>
                <w:szCs w:val="24"/>
              </w:rPr>
            </m:ctrlPr>
          </m:sSubSupPr>
          <m:e>
            <m:r>
              <m:rPr>
                <m:sty m:val="p"/>
              </m:rPr>
              <w:rPr>
                <w:rFonts w:ascii="Cambria Math" w:hAnsi="Cambria Math"/>
                <w:sz w:val="24"/>
                <w:szCs w:val="24"/>
              </w:rPr>
              <m:t>y</m:t>
            </m:r>
          </m:e>
          <m:sub>
            <m:r>
              <m:rPr>
                <m:sty m:val="p"/>
              </m:rPr>
              <w:rPr>
                <w:rFonts w:ascii="Cambria Math" w:hAnsi="Cambria Math"/>
                <w:sz w:val="24"/>
                <w:szCs w:val="24"/>
              </w:rPr>
              <m:t>ij</m:t>
            </m:r>
          </m:sub>
          <m:sup>
            <m:r>
              <m:rPr>
                <m:sty m:val="p"/>
              </m:rPr>
              <w:rPr>
                <w:rFonts w:ascii="Cambria Math" w:hAnsi="Cambria Math"/>
                <w:sz w:val="24"/>
                <w:szCs w:val="24"/>
              </w:rPr>
              <m:t>'</m:t>
            </m:r>
          </m:sup>
        </m:sSubSup>
      </m:oMath>
      <w:r w:rsidR="00794F65" w:rsidRPr="00794F65">
        <w:rPr>
          <w:sz w:val="24"/>
          <w:szCs w:val="24"/>
        </w:rPr>
        <w:instrText xml:space="preserve"> </w:instrText>
      </w:r>
      <w:r w:rsidR="00794F65" w:rsidRPr="00794F65">
        <w:rPr>
          <w:sz w:val="24"/>
          <w:szCs w:val="24"/>
        </w:rPr>
        <w:fldChar w:fldCharType="separate"/>
      </w:r>
      <w:r w:rsidR="00794F65" w:rsidRPr="00794F65">
        <w:rPr>
          <w:sz w:val="24"/>
          <w:szCs w:val="24"/>
        </w:rPr>
        <w:fldChar w:fldCharType="end"/>
      </w:r>
      <w:r>
        <w:rPr>
          <w:rFonts w:hint="eastAsia"/>
          <w:sz w:val="24"/>
          <w:szCs w:val="24"/>
        </w:rPr>
        <w:t>为第</w:t>
      </w:r>
      <w:r>
        <w:rPr>
          <w:rFonts w:hint="eastAsia"/>
          <w:sz w:val="24"/>
          <w:szCs w:val="24"/>
        </w:rPr>
        <w:t>i</w:t>
      </w:r>
      <w:r>
        <w:rPr>
          <w:rFonts w:hint="eastAsia"/>
          <w:sz w:val="24"/>
          <w:szCs w:val="24"/>
        </w:rPr>
        <w:t>个候选材料的第</w:t>
      </w:r>
      <w:r>
        <w:rPr>
          <w:rFonts w:hint="eastAsia"/>
          <w:sz w:val="24"/>
          <w:szCs w:val="24"/>
        </w:rPr>
        <w:t>j</w:t>
      </w:r>
      <w:r>
        <w:rPr>
          <w:rFonts w:hint="eastAsia"/>
          <w:sz w:val="24"/>
          <w:szCs w:val="24"/>
        </w:rPr>
        <w:t>个指标的数值。</w:t>
      </w:r>
    </w:p>
    <w:p w:rsidR="00A837BB" w:rsidRPr="005473D9" w:rsidRDefault="0023073F" w:rsidP="005473D9">
      <w:pPr>
        <w:spacing w:line="360" w:lineRule="auto"/>
        <w:rPr>
          <w:rFonts w:ascii="黑体" w:eastAsia="黑体" w:hAnsi="黑体"/>
          <w:sz w:val="24"/>
        </w:rPr>
      </w:pPr>
      <w:r>
        <w:rPr>
          <w:rFonts w:ascii="黑体" w:eastAsia="黑体" w:hAnsi="黑体" w:hint="eastAsia"/>
          <w:sz w:val="24"/>
        </w:rPr>
        <w:t>（</w:t>
      </w:r>
      <w:r w:rsidR="00A837BB" w:rsidRPr="005473D9">
        <w:rPr>
          <w:rFonts w:ascii="黑体" w:eastAsia="黑体" w:hAnsi="黑体" w:hint="eastAsia"/>
          <w:sz w:val="24"/>
        </w:rPr>
        <w:t>2</w:t>
      </w:r>
      <w:r>
        <w:rPr>
          <w:rFonts w:ascii="黑体" w:eastAsia="黑体" w:hAnsi="黑体" w:hint="eastAsia"/>
          <w:sz w:val="24"/>
        </w:rPr>
        <w:t>）</w:t>
      </w:r>
      <w:r w:rsidR="00A837BB" w:rsidRPr="005473D9">
        <w:rPr>
          <w:rFonts w:ascii="黑体" w:eastAsia="黑体" w:hAnsi="黑体" w:hint="eastAsia"/>
          <w:sz w:val="24"/>
        </w:rPr>
        <w:t>、算法步骤</w:t>
      </w:r>
    </w:p>
    <w:p w:rsidR="00CB4A8E" w:rsidRPr="00684E1A" w:rsidRDefault="00A837BB" w:rsidP="00CB4A8E">
      <w:pPr>
        <w:pStyle w:val="a8"/>
        <w:numPr>
          <w:ilvl w:val="0"/>
          <w:numId w:val="3"/>
        </w:numPr>
        <w:spacing w:line="360" w:lineRule="auto"/>
        <w:ind w:firstLineChars="0"/>
        <w:rPr>
          <w:sz w:val="24"/>
          <w:szCs w:val="24"/>
        </w:rPr>
      </w:pPr>
      <w:r>
        <w:rPr>
          <w:rFonts w:hint="eastAsia"/>
          <w:sz w:val="24"/>
          <w:szCs w:val="24"/>
        </w:rPr>
        <w:t>指标同向化、</w:t>
      </w:r>
      <w:r w:rsidR="00CB4A8E" w:rsidRPr="00684E1A">
        <w:rPr>
          <w:rFonts w:hint="eastAsia"/>
          <w:sz w:val="24"/>
          <w:szCs w:val="24"/>
        </w:rPr>
        <w:t>无量纲化</w:t>
      </w:r>
      <w:r>
        <w:rPr>
          <w:rFonts w:hint="eastAsia"/>
          <w:sz w:val="24"/>
          <w:szCs w:val="24"/>
        </w:rPr>
        <w:t>及计算指标比重</w:t>
      </w:r>
    </w:p>
    <w:p w:rsidR="00684E1A" w:rsidRPr="00BD18DB" w:rsidRDefault="00684E1A" w:rsidP="00684E1A">
      <w:pPr>
        <w:spacing w:line="360" w:lineRule="auto"/>
        <w:ind w:firstLineChars="200" w:firstLine="480"/>
        <w:rPr>
          <w:sz w:val="24"/>
          <w:szCs w:val="24"/>
        </w:rPr>
      </w:pPr>
      <w:r>
        <w:rPr>
          <w:rFonts w:hint="eastAsia"/>
          <w:sz w:val="24"/>
          <w:szCs w:val="24"/>
        </w:rPr>
        <w:t>指标同向化也称指标正向化。如果</w:t>
      </w:r>
      <w:r>
        <w:rPr>
          <w:rFonts w:hint="eastAsia"/>
          <w:sz w:val="24"/>
          <w:szCs w:val="24"/>
        </w:rPr>
        <w:t>n</w:t>
      </w:r>
      <w:r w:rsidR="00CB4A8E" w:rsidRPr="00CB4A8E">
        <w:rPr>
          <w:rFonts w:hint="eastAsia"/>
          <w:sz w:val="24"/>
          <w:szCs w:val="24"/>
        </w:rPr>
        <w:t>个指标中有逆指标（即数值越小越好）或适度指标（即某个值最好），则需将其同向化，转化为正指标（即数值越大越好）。此外，不同指标的物理量纲大多不同，为了在各指标间进行</w:t>
      </w:r>
      <w:r w:rsidR="00C755A8">
        <w:rPr>
          <w:rFonts w:hint="eastAsia"/>
          <w:sz w:val="24"/>
          <w:szCs w:val="24"/>
        </w:rPr>
        <w:t>比较，必须对指标进行无量纲化处理。</w:t>
      </w:r>
      <w:r w:rsidR="00C755A8" w:rsidRPr="00684E1A">
        <w:rPr>
          <w:rFonts w:hint="eastAsia"/>
          <w:sz w:val="24"/>
          <w:szCs w:val="24"/>
        </w:rPr>
        <w:t>由此得到指标数据标准化矩阵</w:t>
      </w:r>
      <w:r w:rsidR="00794F65" w:rsidRPr="00794F65">
        <w:rPr>
          <w:sz w:val="24"/>
          <w:szCs w:val="24"/>
        </w:rPr>
        <w:fldChar w:fldCharType="begin"/>
      </w:r>
      <w:r w:rsidR="00794F65" w:rsidRPr="00794F65">
        <w:rPr>
          <w:sz w:val="24"/>
          <w:szCs w:val="24"/>
        </w:rPr>
        <w:instrText xml:space="preserve"> QUOTE </w:instrText>
      </w:r>
      <m:oMath>
        <m:r>
          <m:rPr>
            <m:sty m:val="p"/>
          </m:rPr>
          <w:rPr>
            <w:rFonts w:ascii="Cambria Math" w:hAnsi="Cambria Math"/>
            <w:sz w:val="24"/>
            <w:szCs w:val="24"/>
          </w:rPr>
          <m:t>X=(</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ij</m:t>
            </m:r>
          </m:sub>
        </m:sSub>
        <m:sSub>
          <m:sSubPr>
            <m:ctrlPr>
              <w:rPr>
                <w:rFonts w:ascii="Cambria Math" w:hAnsi="Cambria Math"/>
                <w:sz w:val="24"/>
                <w:szCs w:val="24"/>
              </w:rPr>
            </m:ctrlPr>
          </m:sSubPr>
          <m:e>
            <m:r>
              <m:rPr>
                <m:sty m:val="p"/>
              </m:rPr>
              <w:rPr>
                <w:rFonts w:ascii="Cambria Math" w:hAnsi="Cambria Math"/>
                <w:sz w:val="24"/>
                <w:szCs w:val="24"/>
              </w:rPr>
              <m:t>）</m:t>
            </m:r>
          </m:e>
          <m:sub>
            <m:r>
              <m:rPr>
                <m:sty m:val="p"/>
              </m:rPr>
              <w:rPr>
                <w:rFonts w:ascii="Cambria Math" w:hAnsi="Cambria Math"/>
                <w:sz w:val="24"/>
                <w:szCs w:val="24"/>
              </w:rPr>
              <m:t>m×n</m:t>
            </m:r>
          </m:sub>
        </m:sSub>
      </m:oMath>
      <w:r w:rsidR="00794F65" w:rsidRPr="00794F65">
        <w:rPr>
          <w:sz w:val="24"/>
          <w:szCs w:val="24"/>
        </w:rPr>
        <w:instrText xml:space="preserve"> </w:instrText>
      </w:r>
      <w:r w:rsidR="00794F65" w:rsidRPr="00794F65">
        <w:rPr>
          <w:sz w:val="24"/>
          <w:szCs w:val="24"/>
        </w:rPr>
        <w:fldChar w:fldCharType="separate"/>
      </w:r>
      <w:r w:rsidR="00794F65" w:rsidRPr="00794F65">
        <w:rPr>
          <w:sz w:val="24"/>
          <w:szCs w:val="24"/>
        </w:rPr>
        <w:fldChar w:fldCharType="end"/>
      </w:r>
      <w:r w:rsidR="00C755A8" w:rsidRPr="00684E1A">
        <w:rPr>
          <w:rFonts w:hint="eastAsia"/>
          <w:sz w:val="24"/>
          <w:szCs w:val="24"/>
        </w:rPr>
        <w:t>,</w:t>
      </w:r>
      <w:r w:rsidR="00C755A8" w:rsidRPr="00684E1A">
        <w:rPr>
          <w:rFonts w:hint="eastAsia"/>
          <w:sz w:val="24"/>
          <w:szCs w:val="24"/>
        </w:rPr>
        <w:t>其中</w:t>
      </w:r>
      <w:r w:rsidR="00794F65" w:rsidRPr="00794F65">
        <w:rPr>
          <w:sz w:val="24"/>
          <w:szCs w:val="24"/>
        </w:rPr>
        <w:fldChar w:fldCharType="begin"/>
      </w:r>
      <w:r w:rsidR="00794F65" w:rsidRPr="00794F65">
        <w:rPr>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ij</m:t>
            </m:r>
          </m:sub>
        </m:sSub>
      </m:oMath>
      <w:r w:rsidR="00794F65" w:rsidRPr="00794F65">
        <w:rPr>
          <w:sz w:val="24"/>
          <w:szCs w:val="24"/>
        </w:rPr>
        <w:instrText xml:space="preserve"> </w:instrText>
      </w:r>
      <w:r w:rsidR="00794F65" w:rsidRPr="00794F65">
        <w:rPr>
          <w:sz w:val="24"/>
          <w:szCs w:val="24"/>
        </w:rPr>
        <w:fldChar w:fldCharType="separate"/>
      </w:r>
      <w:r w:rsidR="0041116C">
        <w:rPr>
          <w:rFonts w:hint="eastAsia"/>
        </w:rPr>
        <w:t>Xij</w:t>
      </w:r>
      <w:r w:rsidR="00794F65" w:rsidRPr="00794F65">
        <w:rPr>
          <w:sz w:val="24"/>
          <w:szCs w:val="24"/>
        </w:rPr>
        <w:fldChar w:fldCharType="end"/>
      </w:r>
      <w:r w:rsidR="00C755A8" w:rsidRPr="00684E1A">
        <w:rPr>
          <w:rFonts w:hint="eastAsia"/>
          <w:sz w:val="24"/>
          <w:szCs w:val="24"/>
        </w:rPr>
        <w:t>为第</w:t>
      </w:r>
      <w:r w:rsidR="00C755A8" w:rsidRPr="00684E1A">
        <w:rPr>
          <w:rFonts w:hint="eastAsia"/>
          <w:sz w:val="24"/>
          <w:szCs w:val="24"/>
        </w:rPr>
        <w:t>i</w:t>
      </w:r>
      <w:r w:rsidR="00C755A8" w:rsidRPr="00684E1A">
        <w:rPr>
          <w:rFonts w:hint="eastAsia"/>
          <w:sz w:val="24"/>
          <w:szCs w:val="24"/>
        </w:rPr>
        <w:t>个候选材料的第</w:t>
      </w:r>
      <w:r w:rsidR="00C755A8" w:rsidRPr="00684E1A">
        <w:rPr>
          <w:rFonts w:hint="eastAsia"/>
          <w:sz w:val="24"/>
          <w:szCs w:val="24"/>
        </w:rPr>
        <w:t>j</w:t>
      </w:r>
      <w:r w:rsidR="00C755A8" w:rsidRPr="00684E1A">
        <w:rPr>
          <w:rFonts w:hint="eastAsia"/>
          <w:sz w:val="24"/>
          <w:szCs w:val="24"/>
        </w:rPr>
        <w:t>个指标的评价值。</w:t>
      </w:r>
      <w:r>
        <w:rPr>
          <w:rFonts w:hint="eastAsia"/>
          <w:sz w:val="24"/>
          <w:szCs w:val="24"/>
        </w:rPr>
        <w:t>计算第</w:t>
      </w:r>
      <w:r w:rsidRPr="00743BF5">
        <w:rPr>
          <w:position w:val="-10"/>
          <w:sz w:val="24"/>
          <w:szCs w:val="24"/>
        </w:rPr>
        <w:object w:dxaOrig="205" w:dyaOrig="307">
          <v:shape id="_x0000_i1166" type="#_x0000_t75" style="width:9.2pt;height:15pt;mso-position-horizontal-relative:page;mso-position-vertical-relative:page" o:ole="">
            <v:imagedata r:id="rId18" o:title=""/>
          </v:shape>
          <o:OLEObject Type="Embed" ProgID="Equation.DSMT4" ShapeID="_x0000_i1166" DrawAspect="Content" ObjectID="_1507736095" r:id="rId296">
            <o:FieldCodes>\* MERGEFORMAT</o:FieldCodes>
          </o:OLEObject>
        </w:object>
      </w:r>
      <w:r>
        <w:rPr>
          <w:rFonts w:hint="eastAsia"/>
          <w:sz w:val="24"/>
          <w:szCs w:val="24"/>
        </w:rPr>
        <w:t>项指标下，第</w:t>
      </w:r>
      <w:r w:rsidRPr="00743BF5">
        <w:rPr>
          <w:position w:val="-6"/>
          <w:sz w:val="24"/>
          <w:szCs w:val="24"/>
        </w:rPr>
        <w:object w:dxaOrig="143" w:dyaOrig="265">
          <v:shape id="_x0000_i1167" type="#_x0000_t75" style="width:6.9pt;height:13.25pt;mso-position-horizontal-relative:page;mso-position-vertical-relative:page" o:ole="">
            <v:imagedata r:id="rId20" o:title=""/>
          </v:shape>
          <o:OLEObject Type="Embed" ProgID="Equation.DSMT4" ShapeID="_x0000_i1167" DrawAspect="Content" ObjectID="_1507736096" r:id="rId297">
            <o:FieldCodes>\* MERGEFORMAT</o:FieldCodes>
          </o:OLEObject>
        </w:object>
      </w:r>
      <w:r>
        <w:rPr>
          <w:rFonts w:hint="eastAsia"/>
          <w:sz w:val="24"/>
          <w:szCs w:val="24"/>
        </w:rPr>
        <w:t>种方案指标值比重</w:t>
      </w:r>
      <w:r w:rsidRPr="00743BF5">
        <w:rPr>
          <w:position w:val="-14"/>
          <w:sz w:val="24"/>
          <w:szCs w:val="24"/>
        </w:rPr>
        <w:object w:dxaOrig="305" w:dyaOrig="387">
          <v:shape id="_x0000_i1168" type="#_x0000_t75" style="width:15pt;height:19pt;mso-position-horizontal-relative:page;mso-position-vertical-relative:page" o:ole="">
            <v:imagedata r:id="rId22" o:title=""/>
          </v:shape>
          <o:OLEObject Type="Embed" ProgID="Equation.DSMT4" ShapeID="_x0000_i1168" DrawAspect="Content" ObjectID="_1507736097" r:id="rId298">
            <o:FieldCodes>\* MERGEFORMAT</o:FieldCodes>
          </o:OLEObject>
        </w:object>
      </w:r>
      <w:r>
        <w:rPr>
          <w:rFonts w:hint="eastAsia"/>
          <w:sz w:val="24"/>
          <w:szCs w:val="24"/>
        </w:rPr>
        <w:t>：</w:t>
      </w:r>
      <w:r>
        <w:rPr>
          <w:rFonts w:hint="eastAsia"/>
          <w:sz w:val="24"/>
          <w:szCs w:val="24"/>
        </w:rPr>
        <w:t xml:space="preserve"> </w:t>
      </w:r>
    </w:p>
    <w:p w:rsidR="00CB4A8E" w:rsidRPr="00684E1A" w:rsidRDefault="00684E1A" w:rsidP="00684E1A">
      <w:pPr>
        <w:pStyle w:val="a8"/>
        <w:spacing w:line="360" w:lineRule="auto"/>
        <w:ind w:leftChars="68" w:left="143" w:firstLine="480"/>
        <w:rPr>
          <w:sz w:val="24"/>
          <w:szCs w:val="24"/>
        </w:rPr>
      </w:pPr>
      <w:r w:rsidRPr="00743BF5">
        <w:rPr>
          <w:position w:val="-60"/>
          <w:sz w:val="24"/>
          <w:szCs w:val="24"/>
        </w:rPr>
        <w:object w:dxaOrig="3321" w:dyaOrig="1020">
          <v:shape id="_x0000_i1169" type="#_x0000_t75" style="width:164.75pt;height:51.25pt;mso-position-horizontal-relative:page;mso-position-vertical-relative:page" o:ole="">
            <v:imagedata r:id="rId24" o:title=""/>
          </v:shape>
          <o:OLEObject Type="Embed" ProgID="Equation.DSMT4" ShapeID="_x0000_i1169" DrawAspect="Content" ObjectID="_1507736098" r:id="rId299">
            <o:FieldCodes>\* MERGEFORMAT</o:FieldCodes>
          </o:OLEObject>
        </w:object>
      </w:r>
    </w:p>
    <w:p w:rsidR="002703B9" w:rsidRPr="00684E1A" w:rsidRDefault="002703B9" w:rsidP="00E80EEB">
      <w:pPr>
        <w:pStyle w:val="a8"/>
        <w:numPr>
          <w:ilvl w:val="0"/>
          <w:numId w:val="3"/>
        </w:numPr>
        <w:spacing w:line="360" w:lineRule="auto"/>
        <w:ind w:firstLineChars="0"/>
        <w:rPr>
          <w:sz w:val="24"/>
          <w:szCs w:val="24"/>
        </w:rPr>
      </w:pPr>
      <w:r w:rsidRPr="00684E1A">
        <w:rPr>
          <w:rFonts w:hint="eastAsia"/>
          <w:sz w:val="24"/>
          <w:szCs w:val="24"/>
        </w:rPr>
        <w:t>计算指标的熵值</w:t>
      </w:r>
    </w:p>
    <w:p w:rsidR="00684E1A" w:rsidRDefault="00E80EEB" w:rsidP="00684E1A">
      <w:pPr>
        <w:spacing w:line="360" w:lineRule="auto"/>
        <w:ind w:firstLineChars="350" w:firstLine="840"/>
        <w:rPr>
          <w:position w:val="-28"/>
          <w:sz w:val="24"/>
          <w:szCs w:val="24"/>
        </w:rPr>
      </w:pPr>
      <w:r>
        <w:rPr>
          <w:rFonts w:hint="eastAsia"/>
          <w:sz w:val="24"/>
          <w:szCs w:val="24"/>
        </w:rPr>
        <w:t xml:space="preserve">      </w:t>
      </w:r>
      <w:r w:rsidR="00684E1A" w:rsidRPr="00743BF5">
        <w:rPr>
          <w:position w:val="-28"/>
          <w:sz w:val="24"/>
          <w:szCs w:val="24"/>
        </w:rPr>
        <w:object w:dxaOrig="1870" w:dyaOrig="684">
          <v:shape id="_x0000_i1170" type="#_x0000_t75" style="width:92.75pt;height:34pt;mso-position-horizontal-relative:page;mso-position-vertical-relative:page" o:ole="">
            <v:imagedata r:id="rId31" o:title=""/>
          </v:shape>
          <o:OLEObject Type="Embed" ProgID="Equation.DSMT4" ShapeID="_x0000_i1170" DrawAspect="Content" ObjectID="_1507736099" r:id="rId300">
            <o:FieldCodes>\* MERGEFORMAT</o:FieldCodes>
          </o:OLEObject>
        </w:object>
      </w:r>
      <w:r w:rsidR="00684E1A">
        <w:rPr>
          <w:rFonts w:hint="eastAsia"/>
          <w:position w:val="-28"/>
          <w:sz w:val="24"/>
          <w:szCs w:val="24"/>
        </w:rPr>
        <w:t xml:space="preserve">   </w:t>
      </w:r>
      <w:r w:rsidR="00684E1A">
        <w:rPr>
          <w:rFonts w:hint="eastAsia"/>
          <w:sz w:val="24"/>
          <w:szCs w:val="24"/>
        </w:rPr>
        <w:t xml:space="preserve"> </w:t>
      </w:r>
      <w:r w:rsidR="00684E1A" w:rsidRPr="00743BF5">
        <w:rPr>
          <w:position w:val="-14"/>
          <w:sz w:val="24"/>
          <w:szCs w:val="24"/>
        </w:rPr>
        <w:object w:dxaOrig="2112" w:dyaOrig="382">
          <v:shape id="_x0000_i1171" type="#_x0000_t75" style="width:106pt;height:19pt;mso-position-horizontal-relative:page;mso-position-vertical-relative:page" o:ole="">
            <v:imagedata r:id="rId33" o:title=""/>
          </v:shape>
          <o:OLEObject Type="Embed" ProgID="Equation.DSMT4" ShapeID="_x0000_i1171" DrawAspect="Content" ObjectID="_1507736100" r:id="rId301">
            <o:FieldCodes>\* MERGEFORMAT</o:FieldCodes>
          </o:OLEObject>
        </w:object>
      </w:r>
      <w:r w:rsidR="00684E1A">
        <w:rPr>
          <w:rFonts w:hint="eastAsia"/>
          <w:position w:val="-14"/>
          <w:sz w:val="24"/>
          <w:szCs w:val="24"/>
        </w:rPr>
        <w:t xml:space="preserve"> </w:t>
      </w:r>
      <w:r w:rsidR="003846FB">
        <w:rPr>
          <w:noProof/>
          <w:position w:val="-14"/>
          <w:sz w:val="24"/>
          <w:szCs w:val="24"/>
        </w:rPr>
        <w:drawing>
          <wp:inline distT="0" distB="0" distL="0" distR="0">
            <wp:extent cx="789940" cy="292735"/>
            <wp:effectExtent l="19050" t="0" r="0" b="0"/>
            <wp:docPr id="170"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8"/>
                    <pic:cNvPicPr>
                      <a:picLocks noChangeAspect="1" noChangeArrowheads="1"/>
                    </pic:cNvPicPr>
                  </pic:nvPicPr>
                  <pic:blipFill>
                    <a:blip r:embed="rId35" cstate="print"/>
                    <a:srcRect/>
                    <a:stretch>
                      <a:fillRect/>
                    </a:stretch>
                  </pic:blipFill>
                  <pic:spPr bwMode="auto">
                    <a:xfrm>
                      <a:off x="0" y="0"/>
                      <a:ext cx="789940" cy="292735"/>
                    </a:xfrm>
                    <a:prstGeom prst="rect">
                      <a:avLst/>
                    </a:prstGeom>
                    <a:noFill/>
                    <a:ln w="9525">
                      <a:noFill/>
                      <a:miter lim="800000"/>
                      <a:headEnd/>
                      <a:tailEnd/>
                    </a:ln>
                  </pic:spPr>
                </pic:pic>
              </a:graphicData>
            </a:graphic>
          </wp:inline>
        </w:drawing>
      </w:r>
    </w:p>
    <w:p w:rsidR="002703B9" w:rsidRDefault="00684E1A" w:rsidP="00684E1A">
      <w:pPr>
        <w:spacing w:line="360" w:lineRule="auto"/>
        <w:ind w:firstLineChars="300" w:firstLine="720"/>
        <w:rPr>
          <w:sz w:val="24"/>
          <w:szCs w:val="24"/>
        </w:rPr>
      </w:pPr>
      <w:r>
        <w:rPr>
          <w:rFonts w:hint="eastAsia"/>
          <w:sz w:val="24"/>
          <w:szCs w:val="24"/>
        </w:rPr>
        <w:t>（若</w:t>
      </w:r>
      <w:r w:rsidRPr="00743BF5">
        <w:rPr>
          <w:position w:val="-14"/>
          <w:sz w:val="24"/>
          <w:szCs w:val="24"/>
        </w:rPr>
        <w:object w:dxaOrig="688" w:dyaOrig="384">
          <v:shape id="_x0000_i1172" type="#_x0000_t75" style="width:34pt;height:19pt;mso-position-horizontal-relative:page;mso-position-vertical-relative:page" o:ole="">
            <v:imagedata r:id="rId36" o:title=""/>
          </v:shape>
          <o:OLEObject Type="Embed" ProgID="Equation.DSMT4" ShapeID="_x0000_i1172" DrawAspect="Content" ObjectID="_1507736101" r:id="rId302">
            <o:FieldCodes>\* MERGEFORMAT</o:FieldCodes>
          </o:OLEObject>
        </w:object>
      </w:r>
      <w:r>
        <w:rPr>
          <w:rFonts w:hint="eastAsia"/>
          <w:sz w:val="24"/>
          <w:szCs w:val="24"/>
        </w:rPr>
        <w:t>，则规定</w:t>
      </w:r>
      <w:r w:rsidRPr="00743BF5">
        <w:rPr>
          <w:position w:val="-14"/>
          <w:sz w:val="24"/>
          <w:szCs w:val="24"/>
        </w:rPr>
        <w:object w:dxaOrig="1206" w:dyaOrig="382">
          <v:shape id="_x0000_i1173" type="#_x0000_t75" style="width:59.9pt;height:19pt;mso-position-horizontal-relative:page;mso-position-vertical-relative:page" o:ole="">
            <v:imagedata r:id="rId38" o:title=""/>
          </v:shape>
          <o:OLEObject Type="Embed" ProgID="Equation.DSMT4" ShapeID="_x0000_i1173" DrawAspect="Content" ObjectID="_1507736102" r:id="rId303">
            <o:FieldCodes>\* MERGEFORMAT</o:FieldCodes>
          </o:OLEObject>
        </w:object>
      </w:r>
      <w:r>
        <w:rPr>
          <w:rFonts w:hint="eastAsia"/>
          <w:sz w:val="24"/>
          <w:szCs w:val="24"/>
        </w:rPr>
        <w:t>）</w:t>
      </w:r>
    </w:p>
    <w:p w:rsidR="002703B9" w:rsidRPr="00A837BB" w:rsidRDefault="002703B9" w:rsidP="002703B9">
      <w:pPr>
        <w:pStyle w:val="a8"/>
        <w:numPr>
          <w:ilvl w:val="0"/>
          <w:numId w:val="3"/>
        </w:numPr>
        <w:spacing w:line="360" w:lineRule="auto"/>
        <w:ind w:firstLineChars="0"/>
        <w:rPr>
          <w:sz w:val="24"/>
          <w:szCs w:val="24"/>
        </w:rPr>
      </w:pPr>
      <w:r w:rsidRPr="00A837BB">
        <w:rPr>
          <w:rFonts w:hint="eastAsia"/>
          <w:sz w:val="24"/>
          <w:szCs w:val="24"/>
        </w:rPr>
        <w:t>计算指标的</w:t>
      </w:r>
      <w:r w:rsidR="00E80EEB" w:rsidRPr="00A837BB">
        <w:rPr>
          <w:rFonts w:hint="eastAsia"/>
          <w:sz w:val="24"/>
          <w:szCs w:val="24"/>
        </w:rPr>
        <w:t>差异系数</w:t>
      </w:r>
    </w:p>
    <w:p w:rsidR="00A837BB" w:rsidRPr="00A837BB" w:rsidRDefault="00A837BB" w:rsidP="00A837BB">
      <w:pPr>
        <w:pStyle w:val="a8"/>
        <w:spacing w:line="360" w:lineRule="auto"/>
        <w:ind w:left="1200" w:firstLineChars="0" w:firstLine="0"/>
        <w:rPr>
          <w:sz w:val="24"/>
          <w:szCs w:val="24"/>
        </w:rPr>
      </w:pPr>
      <w:r w:rsidRPr="00743BF5">
        <w:object w:dxaOrig="2072" w:dyaOrig="382">
          <v:shape id="_x0000_i1174" type="#_x0000_t75" style="width:102.55pt;height:19pt;mso-position-horizontal-relative:page;mso-position-vertical-relative:page" o:ole="">
            <v:imagedata r:id="rId8" o:title=""/>
          </v:shape>
          <o:OLEObject Type="Embed" ProgID="Equation.DSMT4" ShapeID="_x0000_i1174" DrawAspect="Content" ObjectID="_1507736103" r:id="rId304">
            <o:FieldCodes>\* MERGEFORMAT</o:FieldCodes>
          </o:OLEObject>
        </w:object>
      </w:r>
      <w:r w:rsidRPr="00A837BB">
        <w:rPr>
          <w:rFonts w:hint="eastAsia"/>
          <w:position w:val="-14"/>
          <w:sz w:val="24"/>
          <w:szCs w:val="24"/>
        </w:rPr>
        <w:t xml:space="preserve">   </w:t>
      </w:r>
      <w:r w:rsidRPr="00A837BB">
        <w:rPr>
          <w:rFonts w:hint="eastAsia"/>
          <w:sz w:val="24"/>
          <w:szCs w:val="24"/>
        </w:rPr>
        <w:t>（</w:t>
      </w:r>
      <w:r w:rsidRPr="00743BF5">
        <w:object w:dxaOrig="326" w:dyaOrig="387">
          <v:shape id="_x0000_i1175" type="#_x0000_t75" style="width:15.55pt;height:19pt;mso-position-horizontal-relative:page;mso-position-vertical-relative:page" o:ole="">
            <v:imagedata r:id="rId10" o:title=""/>
          </v:shape>
          <o:OLEObject Type="Embed" ProgID="Equation.DSMT4" ShapeID="_x0000_i1175" DrawAspect="Content" ObjectID="_1507736104" r:id="rId305">
            <o:FieldCodes>\* MERGEFORMAT</o:FieldCodes>
          </o:OLEObject>
        </w:object>
      </w:r>
      <w:r w:rsidRPr="00A837BB">
        <w:rPr>
          <w:rFonts w:hint="eastAsia"/>
          <w:sz w:val="24"/>
          <w:szCs w:val="24"/>
        </w:rPr>
        <w:t>越大，则指标越重要）</w:t>
      </w:r>
    </w:p>
    <w:p w:rsidR="00E80EEB" w:rsidRDefault="002703B9" w:rsidP="00E80EEB">
      <w:pPr>
        <w:pStyle w:val="a8"/>
        <w:numPr>
          <w:ilvl w:val="0"/>
          <w:numId w:val="3"/>
        </w:numPr>
        <w:spacing w:line="360" w:lineRule="auto"/>
        <w:ind w:firstLineChars="0"/>
        <w:rPr>
          <w:sz w:val="24"/>
          <w:szCs w:val="24"/>
        </w:rPr>
      </w:pPr>
      <w:r w:rsidRPr="00A837BB">
        <w:rPr>
          <w:rFonts w:hint="eastAsia"/>
          <w:sz w:val="24"/>
          <w:szCs w:val="24"/>
        </w:rPr>
        <w:t>计算</w:t>
      </w:r>
      <w:r w:rsidR="00E80EEB" w:rsidRPr="00A837BB">
        <w:rPr>
          <w:rFonts w:hint="eastAsia"/>
          <w:sz w:val="24"/>
          <w:szCs w:val="24"/>
        </w:rPr>
        <w:t>熵权</w:t>
      </w:r>
      <w:r w:rsidR="00794F65" w:rsidRPr="00794F65">
        <w:rPr>
          <w:sz w:val="24"/>
          <w:szCs w:val="24"/>
        </w:rPr>
        <w:fldChar w:fldCharType="begin"/>
      </w:r>
      <w:r w:rsidR="00794F65" w:rsidRPr="00794F65">
        <w:rPr>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j</m:t>
            </m:r>
          </m:sub>
        </m:sSub>
      </m:oMath>
      <w:r w:rsidR="00794F65" w:rsidRPr="00794F65">
        <w:rPr>
          <w:sz w:val="24"/>
          <w:szCs w:val="24"/>
        </w:rPr>
        <w:instrText xml:space="preserve"> </w:instrText>
      </w:r>
      <w:r w:rsidR="00794F65" w:rsidRPr="00794F65">
        <w:rPr>
          <w:sz w:val="24"/>
          <w:szCs w:val="24"/>
        </w:rPr>
        <w:fldChar w:fldCharType="separate"/>
      </w:r>
      <w:r w:rsidR="00794F65" w:rsidRPr="00794F65">
        <w:rPr>
          <w:sz w:val="24"/>
          <w:szCs w:val="24"/>
        </w:rPr>
        <w:fldChar w:fldCharType="end"/>
      </w:r>
      <w:r w:rsidR="00E80EEB">
        <w:rPr>
          <w:rFonts w:hint="eastAsia"/>
          <w:sz w:val="24"/>
          <w:szCs w:val="24"/>
        </w:rPr>
        <w:t>：</w:t>
      </w:r>
    </w:p>
    <w:p w:rsidR="00A837BB" w:rsidRDefault="00A837BB" w:rsidP="00A837BB">
      <w:pPr>
        <w:pStyle w:val="a8"/>
        <w:spacing w:line="360" w:lineRule="auto"/>
        <w:ind w:left="1200" w:firstLineChars="0" w:firstLine="0"/>
        <w:rPr>
          <w:sz w:val="24"/>
          <w:szCs w:val="24"/>
        </w:rPr>
      </w:pPr>
      <w:r w:rsidRPr="00743BF5">
        <w:rPr>
          <w:position w:val="-62"/>
          <w:sz w:val="24"/>
          <w:szCs w:val="24"/>
        </w:rPr>
        <w:object w:dxaOrig="2154" w:dyaOrig="1046">
          <v:shape id="_x0000_i1176" type="#_x0000_t75" style="width:107.7pt;height:51.25pt;mso-position-horizontal-relative:page;mso-position-vertical-relative:page" o:ole="">
            <v:imagedata r:id="rId47" o:title=""/>
          </v:shape>
          <o:OLEObject Type="Embed" ProgID="Equation.DSMT4" ShapeID="_x0000_i1176" DrawAspect="Content" ObjectID="_1507736105" r:id="rId306">
            <o:FieldCodes>\* MERGEFORMAT</o:FieldCodes>
          </o:OLEObject>
        </w:object>
      </w:r>
      <w:r>
        <w:rPr>
          <w:rFonts w:hint="eastAsia"/>
          <w:sz w:val="24"/>
          <w:szCs w:val="24"/>
        </w:rPr>
        <w:t xml:space="preserve">  </w:t>
      </w:r>
      <w:r>
        <w:rPr>
          <w:rFonts w:hint="eastAsia"/>
          <w:sz w:val="24"/>
          <w:szCs w:val="24"/>
        </w:rPr>
        <w:t>得：指标的权向量</w:t>
      </w:r>
      <w:r w:rsidRPr="00743BF5">
        <w:rPr>
          <w:position w:val="-12"/>
          <w:sz w:val="24"/>
          <w:szCs w:val="24"/>
        </w:rPr>
        <w:object w:dxaOrig="1912" w:dyaOrig="362">
          <v:shape id="_x0000_i1177" type="#_x0000_t75" style="width:95.05pt;height:17.3pt;mso-position-horizontal-relative:page;mso-position-vertical-relative:page" o:ole="">
            <v:imagedata r:id="rId49" o:title=""/>
          </v:shape>
          <o:OLEObject Type="Embed" ProgID="Equation.DSMT4" ShapeID="_x0000_i1177" DrawAspect="Content" ObjectID="_1507736106" r:id="rId307">
            <o:FieldCodes>\* MERGEFORMAT</o:FieldCodes>
          </o:OLEObject>
        </w:object>
      </w:r>
    </w:p>
    <w:p w:rsidR="00A837BB" w:rsidRPr="00A837BB" w:rsidRDefault="00A837BB" w:rsidP="00A837BB">
      <w:pPr>
        <w:pStyle w:val="a8"/>
        <w:numPr>
          <w:ilvl w:val="0"/>
          <w:numId w:val="3"/>
        </w:numPr>
        <w:spacing w:line="360" w:lineRule="auto"/>
        <w:ind w:firstLineChars="0"/>
        <w:rPr>
          <w:sz w:val="24"/>
          <w:szCs w:val="24"/>
        </w:rPr>
      </w:pPr>
      <w:r w:rsidRPr="00A837BB">
        <w:rPr>
          <w:rFonts w:hint="eastAsia"/>
          <w:sz w:val="24"/>
          <w:szCs w:val="24"/>
        </w:rPr>
        <w:t>熵权修正</w:t>
      </w:r>
    </w:p>
    <w:p w:rsidR="00A735CA" w:rsidRDefault="00A837BB" w:rsidP="000C5A7E">
      <w:pPr>
        <w:pStyle w:val="a8"/>
        <w:spacing w:line="360" w:lineRule="auto"/>
        <w:ind w:left="622" w:firstLineChars="0" w:firstLine="0"/>
        <w:rPr>
          <w:sz w:val="24"/>
          <w:szCs w:val="24"/>
        </w:rPr>
      </w:pPr>
      <w:r>
        <w:rPr>
          <w:rFonts w:hint="eastAsia"/>
          <w:sz w:val="24"/>
          <w:szCs w:val="24"/>
        </w:rPr>
        <w:t xml:space="preserve">     </w:t>
      </w:r>
      <w:r w:rsidR="00FB31EC">
        <w:rPr>
          <w:rFonts w:hint="eastAsia"/>
          <w:sz w:val="24"/>
          <w:szCs w:val="24"/>
        </w:rPr>
        <w:t>设计算得到</w:t>
      </w:r>
      <w:r w:rsidR="00E80EEB">
        <w:rPr>
          <w:rFonts w:hint="eastAsia"/>
          <w:sz w:val="24"/>
          <w:szCs w:val="24"/>
        </w:rPr>
        <w:t>的</w:t>
      </w:r>
      <w:r w:rsidR="00FB31EC">
        <w:rPr>
          <w:rFonts w:hint="eastAsia"/>
          <w:sz w:val="24"/>
          <w:szCs w:val="24"/>
        </w:rPr>
        <w:t>熵权的最大值为</w:t>
      </w:r>
      <w:r w:rsidR="00794F65" w:rsidRPr="00794F65">
        <w:rPr>
          <w:sz w:val="24"/>
          <w:szCs w:val="24"/>
        </w:rPr>
        <w:fldChar w:fldCharType="begin"/>
      </w:r>
      <w:r w:rsidR="00794F65" w:rsidRPr="00794F65">
        <w:rPr>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j</m:t>
            </m:r>
          </m:sub>
        </m:sSub>
        <m:r>
          <m:rPr>
            <m:sty m:val="p"/>
          </m:rPr>
          <w:rPr>
            <w:rFonts w:ascii="Cambria Math" w:hAnsi="Cambria Math"/>
            <w:sz w:val="24"/>
            <w:szCs w:val="24"/>
          </w:rPr>
          <m:t>，</m:t>
        </m:r>
      </m:oMath>
      <w:r w:rsidR="00794F65" w:rsidRPr="00794F65">
        <w:rPr>
          <w:sz w:val="24"/>
          <w:szCs w:val="24"/>
        </w:rPr>
        <w:instrText xml:space="preserve"> </w:instrText>
      </w:r>
      <w:r w:rsidR="00794F65" w:rsidRPr="00794F65">
        <w:rPr>
          <w:sz w:val="24"/>
          <w:szCs w:val="24"/>
        </w:rPr>
        <w:fldChar w:fldCharType="separate"/>
      </w:r>
      <w:r w:rsidR="00794F65" w:rsidRPr="00794F65">
        <w:rPr>
          <w:sz w:val="24"/>
          <w:szCs w:val="24"/>
        </w:rPr>
        <w:fldChar w:fldCharType="end"/>
      </w:r>
      <w:r w:rsidR="00FB31EC">
        <w:rPr>
          <w:rFonts w:hint="eastAsia"/>
          <w:sz w:val="24"/>
          <w:szCs w:val="24"/>
        </w:rPr>
        <w:t>当</w:t>
      </w:r>
      <w:r w:rsidR="00794F65" w:rsidRPr="00794F65">
        <w:rPr>
          <w:sz w:val="24"/>
          <w:szCs w:val="24"/>
        </w:rPr>
        <w:fldChar w:fldCharType="begin"/>
      </w:r>
      <w:r w:rsidR="00794F65" w:rsidRPr="00794F65">
        <w:rPr>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j</m:t>
            </m:r>
          </m:sub>
        </m:sSub>
        <m:r>
          <m:rPr>
            <m:sty m:val="p"/>
          </m:rPr>
          <w:rPr>
            <w:rFonts w:ascii="Cambria Math" w:hAnsi="Cambria Math"/>
            <w:sz w:val="24"/>
            <w:szCs w:val="24"/>
          </w:rPr>
          <m:t>&gt;</m:t>
        </m:r>
        <m:r>
          <w:rPr>
            <w:rFonts w:ascii="Cambria Math" w:hAnsi="Cambria Math"/>
            <w:sz w:val="24"/>
            <w:szCs w:val="24"/>
          </w:rPr>
          <m:t>0.3</m:t>
        </m:r>
      </m:oMath>
      <w:r w:rsidR="00794F65" w:rsidRPr="00794F65">
        <w:rPr>
          <w:sz w:val="24"/>
          <w:szCs w:val="24"/>
        </w:rPr>
        <w:instrText xml:space="preserve"> </w:instrText>
      </w:r>
      <w:r w:rsidR="00794F65" w:rsidRPr="00794F65">
        <w:rPr>
          <w:sz w:val="24"/>
          <w:szCs w:val="24"/>
        </w:rPr>
        <w:fldChar w:fldCharType="separate"/>
      </w:r>
      <w:r w:rsidR="00794F65" w:rsidRPr="00794F65">
        <w:rPr>
          <w:sz w:val="24"/>
          <w:szCs w:val="24"/>
        </w:rPr>
        <w:fldChar w:fldCharType="end"/>
      </w:r>
      <w:r w:rsidR="00FB31EC">
        <w:rPr>
          <w:rFonts w:hint="eastAsia"/>
          <w:sz w:val="24"/>
          <w:szCs w:val="24"/>
        </w:rPr>
        <w:t>时可将其强置为</w:t>
      </w:r>
      <w:r w:rsidR="00FB31EC">
        <w:rPr>
          <w:rFonts w:hint="eastAsia"/>
          <w:sz w:val="24"/>
          <w:szCs w:val="24"/>
        </w:rPr>
        <w:t>0.3</w:t>
      </w:r>
      <w:r w:rsidR="00FB31EC">
        <w:rPr>
          <w:rFonts w:hint="eastAsia"/>
          <w:sz w:val="24"/>
          <w:szCs w:val="24"/>
        </w:rPr>
        <w:t>，即其修正熵权</w:t>
      </w:r>
      <w:r w:rsidR="00794F65" w:rsidRPr="00794F65">
        <w:rPr>
          <w:sz w:val="24"/>
          <w:szCs w:val="24"/>
        </w:rPr>
        <w:fldChar w:fldCharType="begin"/>
      </w:r>
      <w:r w:rsidR="00794F65" w:rsidRPr="00794F65">
        <w:rPr>
          <w:sz w:val="24"/>
          <w:szCs w:val="24"/>
        </w:rPr>
        <w:instrText xml:space="preserve"> QUOTE </w:instrText>
      </w:r>
      <m:oMath>
        <m:sSubSup>
          <m:sSubSupPr>
            <m:ctrlPr>
              <w:rPr>
                <w:rFonts w:ascii="Cambria Math" w:hAnsi="Cambria Math"/>
                <w:sz w:val="24"/>
                <w:szCs w:val="24"/>
              </w:rPr>
            </m:ctrlPr>
          </m:sSubSupPr>
          <m:e>
            <m:r>
              <m:rPr>
                <m:sty m:val="p"/>
              </m:rPr>
              <w:rPr>
                <w:rFonts w:ascii="Cambria Math" w:hAnsi="Cambria Math"/>
                <w:sz w:val="24"/>
                <w:szCs w:val="24"/>
              </w:rPr>
              <m:t>w</m:t>
            </m:r>
          </m:e>
          <m:sub>
            <m:r>
              <m:rPr>
                <m:sty m:val="p"/>
              </m:rPr>
              <w:rPr>
                <w:rFonts w:ascii="Cambria Math" w:hAnsi="Cambria Math"/>
                <w:sz w:val="24"/>
                <w:szCs w:val="24"/>
              </w:rPr>
              <m:t>j</m:t>
            </m:r>
          </m:sub>
          <m:sup>
            <m:r>
              <m:rPr>
                <m:sty m:val="p"/>
              </m:rPr>
              <w:rPr>
                <w:rFonts w:ascii="Cambria Math" w:hAnsi="Cambria Math"/>
                <w:sz w:val="24"/>
                <w:szCs w:val="24"/>
              </w:rPr>
              <m:t>*</m:t>
            </m:r>
          </m:sup>
        </m:sSubSup>
        <m:r>
          <m:rPr>
            <m:sty m:val="p"/>
          </m:rPr>
          <w:rPr>
            <w:rFonts w:ascii="Cambria Math" w:hAnsi="Cambria Math"/>
            <w:sz w:val="24"/>
            <w:szCs w:val="24"/>
          </w:rPr>
          <m:t>=0.3</m:t>
        </m:r>
      </m:oMath>
      <w:r w:rsidR="00794F65" w:rsidRPr="00794F65">
        <w:rPr>
          <w:sz w:val="24"/>
          <w:szCs w:val="24"/>
        </w:rPr>
        <w:instrText xml:space="preserve"> </w:instrText>
      </w:r>
      <w:r w:rsidR="00794F65" w:rsidRPr="00794F65">
        <w:rPr>
          <w:sz w:val="24"/>
          <w:szCs w:val="24"/>
        </w:rPr>
        <w:fldChar w:fldCharType="separate"/>
      </w:r>
      <w:r w:rsidR="00794F65" w:rsidRPr="00794F65">
        <w:rPr>
          <w:sz w:val="24"/>
          <w:szCs w:val="24"/>
        </w:rPr>
        <w:fldChar w:fldCharType="end"/>
      </w:r>
      <w:r w:rsidR="00FB31EC">
        <w:rPr>
          <w:rFonts w:hint="eastAsia"/>
          <w:sz w:val="24"/>
          <w:szCs w:val="24"/>
        </w:rPr>
        <w:t>,</w:t>
      </w:r>
      <w:r w:rsidR="00FB31EC">
        <w:rPr>
          <w:rFonts w:hint="eastAsia"/>
          <w:sz w:val="24"/>
          <w:szCs w:val="24"/>
        </w:rPr>
        <w:t>多余部分</w:t>
      </w:r>
      <w:r w:rsidR="00794F65" w:rsidRPr="00794F65">
        <w:rPr>
          <w:sz w:val="24"/>
          <w:szCs w:val="24"/>
        </w:rPr>
        <w:fldChar w:fldCharType="begin"/>
      </w:r>
      <w:r w:rsidR="00794F65" w:rsidRPr="00794F65">
        <w:rPr>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j</m:t>
            </m:r>
          </m:sub>
        </m:sSub>
        <m:r>
          <m:rPr>
            <m:sty m:val="p"/>
          </m:rPr>
          <w:rPr>
            <w:rFonts w:ascii="Cambria Math" w:hAnsi="Cambria Math"/>
            <w:sz w:val="24"/>
            <w:szCs w:val="24"/>
          </w:rPr>
          <m:t>-0.3</m:t>
        </m:r>
      </m:oMath>
      <w:r w:rsidR="00794F65" w:rsidRPr="00794F65">
        <w:rPr>
          <w:sz w:val="24"/>
          <w:szCs w:val="24"/>
        </w:rPr>
        <w:instrText xml:space="preserve"> </w:instrText>
      </w:r>
      <w:r w:rsidR="00794F65" w:rsidRPr="00794F65">
        <w:rPr>
          <w:sz w:val="24"/>
          <w:szCs w:val="24"/>
        </w:rPr>
        <w:fldChar w:fldCharType="separate"/>
      </w:r>
      <w:r w:rsidR="00794F65" w:rsidRPr="00794F65">
        <w:rPr>
          <w:sz w:val="24"/>
          <w:szCs w:val="24"/>
        </w:rPr>
        <w:fldChar w:fldCharType="end"/>
      </w:r>
      <w:r w:rsidR="00FB31EC">
        <w:rPr>
          <w:rFonts w:hint="eastAsia"/>
          <w:sz w:val="24"/>
          <w:szCs w:val="24"/>
        </w:rPr>
        <w:t>通过</w:t>
      </w:r>
      <w:r w:rsidR="00E80EEB">
        <w:rPr>
          <w:rFonts w:hint="eastAsia"/>
          <w:sz w:val="24"/>
          <w:szCs w:val="24"/>
        </w:rPr>
        <w:t>下</w:t>
      </w:r>
      <w:r w:rsidR="00FB31EC">
        <w:rPr>
          <w:rFonts w:hint="eastAsia"/>
          <w:sz w:val="24"/>
          <w:szCs w:val="24"/>
        </w:rPr>
        <w:t>式按比例分配到其余（</w:t>
      </w:r>
      <w:r>
        <w:rPr>
          <w:rFonts w:hint="eastAsia"/>
          <w:sz w:val="24"/>
          <w:szCs w:val="24"/>
        </w:rPr>
        <w:t>n</w:t>
      </w:r>
      <w:r w:rsidR="00FB31EC">
        <w:rPr>
          <w:rFonts w:hint="eastAsia"/>
          <w:sz w:val="24"/>
          <w:szCs w:val="24"/>
        </w:rPr>
        <w:t>-1</w:t>
      </w:r>
      <w:r w:rsidR="00FB31EC">
        <w:rPr>
          <w:rFonts w:hint="eastAsia"/>
          <w:sz w:val="24"/>
          <w:szCs w:val="24"/>
        </w:rPr>
        <w:t>）</w:t>
      </w:r>
      <w:r w:rsidR="00667DF8">
        <w:rPr>
          <w:rFonts w:hint="eastAsia"/>
          <w:sz w:val="24"/>
          <w:szCs w:val="24"/>
        </w:rPr>
        <w:t>个</w:t>
      </w:r>
      <w:r w:rsidR="00FB31EC">
        <w:rPr>
          <w:rFonts w:hint="eastAsia"/>
          <w:sz w:val="24"/>
          <w:szCs w:val="24"/>
        </w:rPr>
        <w:t>指标中。</w:t>
      </w:r>
      <w:r w:rsidR="00A735CA">
        <w:rPr>
          <w:rFonts w:hint="eastAsia"/>
          <w:sz w:val="24"/>
          <w:szCs w:val="24"/>
        </w:rPr>
        <w:t>由此得到各指标的修正熵权</w:t>
      </w:r>
      <w:r w:rsidR="00794F65" w:rsidRPr="00794F65">
        <w:rPr>
          <w:sz w:val="24"/>
          <w:szCs w:val="24"/>
        </w:rPr>
        <w:fldChar w:fldCharType="begin"/>
      </w:r>
      <w:r w:rsidR="00794F65" w:rsidRPr="00794F65">
        <w:rPr>
          <w:sz w:val="24"/>
          <w:szCs w:val="24"/>
        </w:rPr>
        <w:instrText xml:space="preserve"> QUOTE </w:instrText>
      </w:r>
      <m:oMath>
        <m:sSup>
          <m:sSupPr>
            <m:ctrlPr>
              <w:rPr>
                <w:rFonts w:ascii="Cambria Math" w:hAnsi="Cambria Math"/>
                <w:sz w:val="24"/>
                <w:szCs w:val="24"/>
              </w:rPr>
            </m:ctrlPr>
          </m:sSupPr>
          <m:e>
            <m:r>
              <m:rPr>
                <m:sty m:val="p"/>
              </m:rPr>
              <w:rPr>
                <w:rFonts w:ascii="Cambria Math" w:hAnsi="Cambria Math"/>
                <w:sz w:val="24"/>
                <w:szCs w:val="24"/>
              </w:rPr>
              <m:t>W</m:t>
            </m:r>
          </m:e>
          <m:sup>
            <m:r>
              <m:rPr>
                <m:sty m:val="p"/>
              </m:rPr>
              <w:rPr>
                <w:rFonts w:ascii="Cambria Math" w:hAnsi="Cambria Math"/>
                <w:sz w:val="24"/>
                <w:szCs w:val="24"/>
              </w:rPr>
              <m:t>*</m:t>
            </m:r>
          </m:sup>
        </m:sSup>
        <m:r>
          <m:rPr>
            <m:sty m:val="p"/>
          </m:rPr>
          <w:rPr>
            <w:rFonts w:ascii="Cambria Math" w:hAnsi="Cambria Math"/>
            <w:sz w:val="24"/>
            <w:szCs w:val="24"/>
          </w:rPr>
          <m:t>=(</m:t>
        </m:r>
        <m:sSubSup>
          <m:sSubSupPr>
            <m:ctrlPr>
              <w:rPr>
                <w:rFonts w:ascii="Cambria Math" w:hAnsi="Cambria Math"/>
                <w:sz w:val="24"/>
                <w:szCs w:val="24"/>
              </w:rPr>
            </m:ctrlPr>
          </m:sSubSupPr>
          <m:e>
            <m:r>
              <m:rPr>
                <m:sty m:val="p"/>
              </m:rPr>
              <w:rPr>
                <w:rFonts w:ascii="Cambria Math" w:hAnsi="Cambria Math"/>
                <w:sz w:val="24"/>
                <w:szCs w:val="24"/>
              </w:rPr>
              <m:t>w</m:t>
            </m:r>
          </m:e>
          <m:sub>
            <m:r>
              <m:rPr>
                <m:sty m:val="p"/>
              </m:rPr>
              <w:rPr>
                <w:rFonts w:ascii="Cambria Math" w:hAnsi="Cambria Math"/>
                <w:sz w:val="24"/>
                <w:szCs w:val="24"/>
              </w:rPr>
              <m:t>1</m:t>
            </m:r>
          </m:sub>
          <m:sup>
            <m:r>
              <m:rPr>
                <m:sty m:val="p"/>
              </m:rPr>
              <w:rPr>
                <w:rFonts w:ascii="Cambria Math" w:hAnsi="Cambria Math"/>
                <w:sz w:val="24"/>
                <w:szCs w:val="24"/>
              </w:rPr>
              <m:t>*</m:t>
            </m:r>
          </m:sup>
        </m:sSubSup>
        <m:r>
          <m:rPr>
            <m:sty m:val="p"/>
          </m:rPr>
          <w:rPr>
            <w:rFonts w:ascii="Cambria Math" w:hAnsi="Cambria Math"/>
            <w:sz w:val="24"/>
            <w:szCs w:val="24"/>
          </w:rPr>
          <m:t>,</m:t>
        </m:r>
        <m:sSubSup>
          <m:sSubSupPr>
            <m:ctrlPr>
              <w:rPr>
                <w:rFonts w:ascii="Cambria Math" w:hAnsi="Cambria Math"/>
                <w:sz w:val="24"/>
                <w:szCs w:val="24"/>
              </w:rPr>
            </m:ctrlPr>
          </m:sSubSupPr>
          <m:e>
            <m:r>
              <m:rPr>
                <m:sty m:val="p"/>
              </m:rPr>
              <w:rPr>
                <w:rFonts w:ascii="Cambria Math" w:hAnsi="Cambria Math"/>
                <w:sz w:val="24"/>
                <w:szCs w:val="24"/>
              </w:rPr>
              <m:t>w</m:t>
            </m:r>
          </m:e>
          <m:sub>
            <m:r>
              <m:rPr>
                <m:sty m:val="p"/>
              </m:rPr>
              <w:rPr>
                <w:rFonts w:ascii="Cambria Math" w:hAnsi="Cambria Math"/>
                <w:sz w:val="24"/>
                <w:szCs w:val="24"/>
              </w:rPr>
              <m:t>2</m:t>
            </m:r>
          </m:sub>
          <m:sup>
            <m:r>
              <m:rPr>
                <m:sty m:val="p"/>
              </m:rPr>
              <w:rPr>
                <w:rFonts w:ascii="Cambria Math" w:hAnsi="Cambria Math"/>
                <w:sz w:val="24"/>
                <w:szCs w:val="24"/>
              </w:rPr>
              <m:t>*</m:t>
            </m:r>
          </m:sup>
        </m:sSubSup>
        <m:r>
          <m:rPr>
            <m:sty m:val="p"/>
          </m:rPr>
          <w:rPr>
            <w:rFonts w:ascii="Cambria Math" w:hAnsi="Cambria Math"/>
            <w:sz w:val="24"/>
            <w:szCs w:val="24"/>
          </w:rPr>
          <m:t>,…,</m:t>
        </m:r>
        <m:sSubSup>
          <m:sSubSupPr>
            <m:ctrlPr>
              <w:rPr>
                <w:rFonts w:ascii="Cambria Math" w:hAnsi="Cambria Math"/>
                <w:sz w:val="24"/>
                <w:szCs w:val="24"/>
              </w:rPr>
            </m:ctrlPr>
          </m:sSubSupPr>
          <m:e>
            <m:r>
              <m:rPr>
                <m:sty m:val="p"/>
              </m:rPr>
              <w:rPr>
                <w:rFonts w:ascii="Cambria Math" w:hAnsi="Cambria Math"/>
                <w:sz w:val="24"/>
                <w:szCs w:val="24"/>
              </w:rPr>
              <m:t>w</m:t>
            </m:r>
          </m:e>
          <m:sub>
            <m:r>
              <m:rPr>
                <m:sty m:val="p"/>
              </m:rPr>
              <w:rPr>
                <w:rFonts w:ascii="Cambria Math" w:hAnsi="Cambria Math"/>
                <w:sz w:val="24"/>
                <w:szCs w:val="24"/>
              </w:rPr>
              <m:t>m</m:t>
            </m:r>
          </m:sub>
          <m:sup>
            <m:r>
              <m:rPr>
                <m:sty m:val="p"/>
              </m:rPr>
              <w:rPr>
                <w:rFonts w:ascii="Cambria Math" w:hAnsi="Cambria Math"/>
                <w:sz w:val="24"/>
                <w:szCs w:val="24"/>
              </w:rPr>
              <m:t>*</m:t>
            </m:r>
          </m:sup>
        </m:sSubSup>
        <m:r>
          <m:rPr>
            <m:sty m:val="p"/>
          </m:rPr>
          <w:rPr>
            <w:rFonts w:ascii="Cambria Math" w:hAnsi="Cambria Math"/>
            <w:sz w:val="24"/>
            <w:szCs w:val="24"/>
          </w:rPr>
          <m:t>)</m:t>
        </m:r>
      </m:oMath>
      <w:r w:rsidR="00794F65" w:rsidRPr="00794F65">
        <w:rPr>
          <w:sz w:val="24"/>
          <w:szCs w:val="24"/>
        </w:rPr>
        <w:instrText xml:space="preserve"> </w:instrText>
      </w:r>
      <w:r w:rsidR="00794F65" w:rsidRPr="00794F65">
        <w:rPr>
          <w:sz w:val="24"/>
          <w:szCs w:val="24"/>
        </w:rPr>
        <w:fldChar w:fldCharType="separate"/>
      </w:r>
      <w:r w:rsidR="00794F65" w:rsidRPr="00794F65">
        <w:rPr>
          <w:sz w:val="24"/>
          <w:szCs w:val="24"/>
        </w:rPr>
        <w:fldChar w:fldCharType="end"/>
      </w:r>
      <w:r w:rsidR="00A735CA">
        <w:rPr>
          <w:rFonts w:hint="eastAsia"/>
          <w:sz w:val="24"/>
          <w:szCs w:val="24"/>
        </w:rPr>
        <w:t>。若</w:t>
      </w:r>
      <w:r w:rsidR="00794F65" w:rsidRPr="00794F65">
        <w:rPr>
          <w:sz w:val="24"/>
          <w:szCs w:val="24"/>
        </w:rPr>
        <w:fldChar w:fldCharType="begin"/>
      </w:r>
      <w:r w:rsidR="00794F65" w:rsidRPr="00794F65">
        <w:rPr>
          <w:sz w:val="24"/>
          <w:szCs w:val="24"/>
        </w:rPr>
        <w:instrText xml:space="preserve"> QUOTE </w:instrText>
      </w:r>
      <m:oMath>
        <m:sSup>
          <m:sSupPr>
            <m:ctrlPr>
              <w:rPr>
                <w:rFonts w:ascii="Cambria Math" w:hAnsi="Cambria Math"/>
                <w:sz w:val="24"/>
                <w:szCs w:val="24"/>
              </w:rPr>
            </m:ctrlPr>
          </m:sSupPr>
          <m:e>
            <m:r>
              <m:rPr>
                <m:sty m:val="p"/>
              </m:rPr>
              <w:rPr>
                <w:rFonts w:ascii="Cambria Math" w:hAnsi="Cambria Math"/>
                <w:sz w:val="24"/>
                <w:szCs w:val="24"/>
              </w:rPr>
              <m:t>W</m:t>
            </m:r>
          </m:e>
          <m:sup>
            <m:r>
              <m:rPr>
                <m:sty m:val="p"/>
              </m:rPr>
              <w:rPr>
                <w:rFonts w:ascii="Cambria Math" w:hAnsi="Cambria Math"/>
                <w:sz w:val="24"/>
                <w:szCs w:val="24"/>
              </w:rPr>
              <m:t>*</m:t>
            </m:r>
          </m:sup>
        </m:sSup>
        <m:r>
          <m:rPr>
            <m:sty m:val="p"/>
          </m:rPr>
          <w:rPr>
            <w:rFonts w:ascii="Cambria Math" w:hAnsi="Cambria Math"/>
            <w:sz w:val="24"/>
            <w:szCs w:val="24"/>
          </w:rPr>
          <m:t>中又出现某个指标的修正熵权</m:t>
        </m:r>
        <m:sSubSup>
          <m:sSubSupPr>
            <m:ctrlPr>
              <w:rPr>
                <w:rFonts w:ascii="Cambria Math" w:hAnsi="Cambria Math"/>
                <w:sz w:val="24"/>
                <w:szCs w:val="24"/>
              </w:rPr>
            </m:ctrlPr>
          </m:sSubSupPr>
          <m:e>
            <m:r>
              <m:rPr>
                <m:sty m:val="p"/>
              </m:rPr>
              <w:rPr>
                <w:rFonts w:ascii="Cambria Math" w:hAnsi="Cambria Math"/>
                <w:sz w:val="24"/>
                <w:szCs w:val="24"/>
              </w:rPr>
              <m:t>w</m:t>
            </m:r>
          </m:e>
          <m:sub>
            <m:r>
              <m:rPr>
                <m:sty m:val="p"/>
              </m:rPr>
              <w:rPr>
                <w:rFonts w:ascii="Cambria Math" w:hAnsi="Cambria Math"/>
                <w:sz w:val="24"/>
                <w:szCs w:val="24"/>
              </w:rPr>
              <m:t>k</m:t>
            </m:r>
          </m:sub>
          <m:sup>
            <m:r>
              <m:rPr>
                <m:sty m:val="p"/>
              </m:rPr>
              <w:rPr>
                <w:rFonts w:ascii="Cambria Math" w:hAnsi="Cambria Math"/>
                <w:sz w:val="24"/>
                <w:szCs w:val="24"/>
              </w:rPr>
              <m:t>*</m:t>
            </m:r>
          </m:sup>
        </m:sSubSup>
        <m:r>
          <m:rPr>
            <m:sty m:val="p"/>
          </m:rPr>
          <w:rPr>
            <w:rFonts w:ascii="Cambria Math" w:hAnsi="Cambria Math"/>
            <w:sz w:val="24"/>
            <w:szCs w:val="24"/>
          </w:rPr>
          <m:t>&gt;</m:t>
        </m:r>
        <m:r>
          <w:rPr>
            <w:rFonts w:ascii="Cambria Math" w:hAnsi="Cambria Math"/>
            <w:sz w:val="24"/>
            <w:szCs w:val="24"/>
          </w:rPr>
          <m:t>0.3</m:t>
        </m:r>
      </m:oMath>
      <w:r w:rsidR="00794F65" w:rsidRPr="00794F65">
        <w:rPr>
          <w:sz w:val="24"/>
          <w:szCs w:val="24"/>
        </w:rPr>
        <w:instrText xml:space="preserve"> </w:instrText>
      </w:r>
      <w:r w:rsidR="00794F65" w:rsidRPr="00794F65">
        <w:rPr>
          <w:sz w:val="24"/>
          <w:szCs w:val="24"/>
        </w:rPr>
        <w:fldChar w:fldCharType="separate"/>
      </w:r>
      <w:r w:rsidR="00794F65" w:rsidRPr="00794F65">
        <w:rPr>
          <w:sz w:val="24"/>
          <w:szCs w:val="24"/>
        </w:rPr>
        <w:fldChar w:fldCharType="end"/>
      </w:r>
      <w:r w:rsidR="00A735CA">
        <w:rPr>
          <w:rFonts w:hint="eastAsia"/>
          <w:sz w:val="24"/>
          <w:szCs w:val="24"/>
        </w:rPr>
        <w:t>,</w:t>
      </w:r>
      <w:r w:rsidR="00A735CA">
        <w:rPr>
          <w:rFonts w:hint="eastAsia"/>
          <w:sz w:val="24"/>
          <w:szCs w:val="24"/>
        </w:rPr>
        <w:t>则可将其再强置为</w:t>
      </w:r>
      <w:r w:rsidR="00A735CA">
        <w:rPr>
          <w:rFonts w:hint="eastAsia"/>
          <w:sz w:val="24"/>
          <w:szCs w:val="24"/>
        </w:rPr>
        <w:t>0.3</w:t>
      </w:r>
      <w:r w:rsidR="00A735CA">
        <w:rPr>
          <w:rFonts w:hint="eastAsia"/>
          <w:sz w:val="24"/>
          <w:szCs w:val="24"/>
        </w:rPr>
        <w:t>，再将其多余的权重，根据</w:t>
      </w:r>
      <w:r w:rsidR="000704E9">
        <w:rPr>
          <w:rFonts w:hint="eastAsia"/>
          <w:sz w:val="24"/>
          <w:szCs w:val="24"/>
        </w:rPr>
        <w:t>上</w:t>
      </w:r>
      <w:r w:rsidR="00A735CA">
        <w:rPr>
          <w:rFonts w:hint="eastAsia"/>
          <w:sz w:val="24"/>
          <w:szCs w:val="24"/>
        </w:rPr>
        <w:t>式分配到其余（</w:t>
      </w:r>
      <w:r w:rsidR="00A735CA">
        <w:rPr>
          <w:rFonts w:hint="eastAsia"/>
          <w:sz w:val="24"/>
          <w:szCs w:val="24"/>
        </w:rPr>
        <w:t>m-2</w:t>
      </w:r>
      <w:r w:rsidR="00A735CA">
        <w:rPr>
          <w:rFonts w:hint="eastAsia"/>
          <w:sz w:val="24"/>
          <w:szCs w:val="24"/>
        </w:rPr>
        <w:t>）个指标中去，然后再次</w:t>
      </w:r>
      <w:r w:rsidR="00D953D9">
        <w:rPr>
          <w:rFonts w:hint="eastAsia"/>
          <w:sz w:val="24"/>
          <w:szCs w:val="24"/>
        </w:rPr>
        <w:t>得到（</w:t>
      </w:r>
      <w:r w:rsidR="00D953D9">
        <w:rPr>
          <w:rFonts w:hint="eastAsia"/>
          <w:sz w:val="24"/>
          <w:szCs w:val="24"/>
        </w:rPr>
        <w:t>m-2</w:t>
      </w:r>
      <w:r w:rsidR="00D953D9">
        <w:rPr>
          <w:rFonts w:hint="eastAsia"/>
          <w:sz w:val="24"/>
          <w:szCs w:val="24"/>
        </w:rPr>
        <w:t>）个指标的修正熵权。</w:t>
      </w:r>
    </w:p>
    <w:p w:rsidR="00CB5891" w:rsidRPr="000C5A7E" w:rsidRDefault="00D953D9" w:rsidP="000704E9">
      <w:pPr>
        <w:pStyle w:val="a8"/>
        <w:spacing w:line="360" w:lineRule="auto"/>
        <w:ind w:left="622" w:firstLine="480"/>
        <w:rPr>
          <w:sz w:val="24"/>
          <w:szCs w:val="24"/>
        </w:rPr>
      </w:pPr>
      <w:r w:rsidRPr="000C5A7E">
        <w:rPr>
          <w:rFonts w:hint="eastAsia"/>
          <w:sz w:val="24"/>
          <w:szCs w:val="24"/>
        </w:rPr>
        <w:t>通常而言，所得指标的熵权中，往往会出现一个指标的熵权超大，将其修正后，一般不会再出现第二个指标的熵权大于</w:t>
      </w:r>
      <w:r w:rsidRPr="000C5A7E">
        <w:rPr>
          <w:rFonts w:hint="eastAsia"/>
          <w:sz w:val="24"/>
          <w:szCs w:val="24"/>
        </w:rPr>
        <w:t>0.3</w:t>
      </w:r>
      <w:r w:rsidRPr="000C5A7E">
        <w:rPr>
          <w:rFonts w:hint="eastAsia"/>
          <w:sz w:val="24"/>
          <w:szCs w:val="24"/>
        </w:rPr>
        <w:t>的情况。</w:t>
      </w:r>
    </w:p>
    <w:p w:rsidR="00A837BB" w:rsidRPr="005473D9" w:rsidRDefault="0023073F" w:rsidP="005473D9">
      <w:pPr>
        <w:spacing w:line="360" w:lineRule="auto"/>
        <w:rPr>
          <w:rFonts w:ascii="黑体" w:eastAsia="黑体" w:hAnsi="黑体"/>
          <w:sz w:val="24"/>
        </w:rPr>
      </w:pPr>
      <w:r>
        <w:rPr>
          <w:rFonts w:ascii="黑体" w:eastAsia="黑体" w:hAnsi="黑体" w:hint="eastAsia"/>
          <w:sz w:val="24"/>
        </w:rPr>
        <w:t>（</w:t>
      </w:r>
      <w:r w:rsidR="00A837BB" w:rsidRPr="005473D9">
        <w:rPr>
          <w:rFonts w:ascii="黑体" w:eastAsia="黑体" w:hAnsi="黑体" w:hint="eastAsia"/>
          <w:sz w:val="24"/>
        </w:rPr>
        <w:t>3</w:t>
      </w:r>
      <w:r>
        <w:rPr>
          <w:rFonts w:ascii="黑体" w:eastAsia="黑体" w:hAnsi="黑体" w:hint="eastAsia"/>
          <w:sz w:val="24"/>
        </w:rPr>
        <w:t>）</w:t>
      </w:r>
      <w:r w:rsidR="00A837BB" w:rsidRPr="005473D9">
        <w:rPr>
          <w:rFonts w:ascii="黑体" w:eastAsia="黑体" w:hAnsi="黑体" w:hint="eastAsia"/>
          <w:sz w:val="24"/>
        </w:rPr>
        <w:t>、程序实现</w:t>
      </w:r>
    </w:p>
    <w:p w:rsidR="00A837BB" w:rsidRDefault="00A837BB" w:rsidP="00A837BB">
      <w:pPr>
        <w:pStyle w:val="a8"/>
        <w:spacing w:line="360" w:lineRule="auto"/>
        <w:ind w:left="622" w:firstLine="480"/>
        <w:rPr>
          <w:sz w:val="24"/>
          <w:szCs w:val="24"/>
        </w:rPr>
      </w:pPr>
      <w:r>
        <w:rPr>
          <w:rFonts w:hint="eastAsia"/>
          <w:sz w:val="24"/>
          <w:szCs w:val="24"/>
        </w:rPr>
        <w:t xml:space="preserve">   </w:t>
      </w:r>
      <w:r>
        <w:rPr>
          <w:rFonts w:hint="eastAsia"/>
          <w:sz w:val="24"/>
          <w:szCs w:val="24"/>
        </w:rPr>
        <w:t>第一步、读入数据</w:t>
      </w:r>
      <w:r>
        <w:rPr>
          <w:rFonts w:hint="eastAsia"/>
          <w:sz w:val="24"/>
          <w:szCs w:val="24"/>
        </w:rPr>
        <w:t>X[m][n];</w:t>
      </w:r>
    </w:p>
    <w:p w:rsidR="00A837BB" w:rsidRDefault="00A837BB" w:rsidP="00A837BB">
      <w:pPr>
        <w:pStyle w:val="a8"/>
        <w:spacing w:line="360" w:lineRule="auto"/>
        <w:ind w:left="622" w:firstLine="480"/>
        <w:rPr>
          <w:sz w:val="24"/>
          <w:szCs w:val="24"/>
        </w:rPr>
      </w:pPr>
      <w:r>
        <w:rPr>
          <w:rFonts w:hint="eastAsia"/>
          <w:sz w:val="24"/>
          <w:szCs w:val="24"/>
        </w:rPr>
        <w:t xml:space="preserve">   </w:t>
      </w:r>
      <w:r>
        <w:rPr>
          <w:rFonts w:hint="eastAsia"/>
          <w:sz w:val="24"/>
          <w:szCs w:val="24"/>
        </w:rPr>
        <w:t>第二步、计算指标比重；</w:t>
      </w:r>
    </w:p>
    <w:p w:rsidR="00A837BB" w:rsidRDefault="00A837BB" w:rsidP="00A837BB">
      <w:pPr>
        <w:pStyle w:val="a8"/>
        <w:spacing w:line="360" w:lineRule="auto"/>
        <w:ind w:left="622" w:firstLine="480"/>
        <w:rPr>
          <w:position w:val="-60"/>
          <w:sz w:val="24"/>
          <w:szCs w:val="24"/>
        </w:rPr>
      </w:pPr>
      <w:r>
        <w:rPr>
          <w:rFonts w:hint="eastAsia"/>
          <w:sz w:val="24"/>
          <w:szCs w:val="24"/>
        </w:rPr>
        <w:t xml:space="preserve">          </w:t>
      </w:r>
      <w:r w:rsidRPr="00743BF5">
        <w:rPr>
          <w:position w:val="-60"/>
          <w:sz w:val="24"/>
          <w:szCs w:val="24"/>
        </w:rPr>
        <w:object w:dxaOrig="3321" w:dyaOrig="1020">
          <v:shape id="_x0000_i1178" type="#_x0000_t75" style="width:164.75pt;height:51.25pt;mso-position-horizontal-relative:page;mso-position-vertical-relative:page" o:ole="">
            <v:imagedata r:id="rId24" o:title=""/>
          </v:shape>
          <o:OLEObject Type="Embed" ProgID="Equation.DSMT4" ShapeID="_x0000_i1178" DrawAspect="Content" ObjectID="_1507736107" r:id="rId308">
            <o:FieldCodes>\* MERGEFORMAT</o:FieldCodes>
          </o:OLEObject>
        </w:object>
      </w:r>
    </w:p>
    <w:p w:rsidR="00C966F7" w:rsidRDefault="00A837BB" w:rsidP="00C966F7">
      <w:pPr>
        <w:spacing w:line="360" w:lineRule="auto"/>
        <w:ind w:firstLineChars="600" w:firstLine="1440"/>
        <w:rPr>
          <w:sz w:val="24"/>
          <w:szCs w:val="24"/>
        </w:rPr>
      </w:pPr>
      <w:r w:rsidRPr="00C966F7">
        <w:rPr>
          <w:rFonts w:hint="eastAsia"/>
          <w:position w:val="-60"/>
          <w:sz w:val="24"/>
          <w:szCs w:val="24"/>
        </w:rPr>
        <w:t>第三步、</w:t>
      </w:r>
      <w:r w:rsidR="00C966F7" w:rsidRPr="00C966F7">
        <w:rPr>
          <w:rFonts w:hint="eastAsia"/>
          <w:position w:val="-60"/>
          <w:sz w:val="24"/>
          <w:szCs w:val="24"/>
        </w:rPr>
        <w:t>计算指标的熵值</w:t>
      </w:r>
      <w:r w:rsidR="00C966F7" w:rsidRPr="00C966F7">
        <w:rPr>
          <w:rFonts w:hint="eastAsia"/>
          <w:sz w:val="24"/>
          <w:szCs w:val="24"/>
        </w:rPr>
        <w:t xml:space="preserve">    </w:t>
      </w:r>
    </w:p>
    <w:p w:rsidR="00C966F7" w:rsidRPr="00C966F7" w:rsidRDefault="00C966F7" w:rsidP="00C966F7">
      <w:pPr>
        <w:spacing w:line="360" w:lineRule="auto"/>
        <w:ind w:firstLineChars="900" w:firstLine="2160"/>
        <w:rPr>
          <w:position w:val="-28"/>
          <w:sz w:val="24"/>
          <w:szCs w:val="24"/>
        </w:rPr>
      </w:pPr>
      <w:r w:rsidRPr="00C966F7">
        <w:rPr>
          <w:rFonts w:hint="eastAsia"/>
          <w:sz w:val="24"/>
          <w:szCs w:val="24"/>
        </w:rPr>
        <w:t xml:space="preserve">  </w:t>
      </w:r>
      <w:r w:rsidRPr="00743BF5">
        <w:rPr>
          <w:position w:val="-28"/>
        </w:rPr>
        <w:object w:dxaOrig="1870" w:dyaOrig="684">
          <v:shape id="_x0000_i1179" type="#_x0000_t75" style="width:92.75pt;height:34pt;mso-position-horizontal-relative:page;mso-position-vertical-relative:page" o:ole="">
            <v:imagedata r:id="rId31" o:title=""/>
          </v:shape>
          <o:OLEObject Type="Embed" ProgID="Equation.DSMT4" ShapeID="_x0000_i1179" DrawAspect="Content" ObjectID="_1507736108" r:id="rId309">
            <o:FieldCodes>\* MERGEFORMAT</o:FieldCodes>
          </o:OLEObject>
        </w:object>
      </w:r>
      <w:r w:rsidRPr="00C966F7">
        <w:rPr>
          <w:rFonts w:hint="eastAsia"/>
          <w:position w:val="-28"/>
          <w:sz w:val="24"/>
          <w:szCs w:val="24"/>
        </w:rPr>
        <w:t xml:space="preserve">   </w:t>
      </w:r>
      <w:r w:rsidRPr="00C966F7">
        <w:rPr>
          <w:rFonts w:hint="eastAsia"/>
          <w:sz w:val="24"/>
          <w:szCs w:val="24"/>
        </w:rPr>
        <w:t xml:space="preserve"> </w:t>
      </w:r>
      <w:r w:rsidRPr="00743BF5">
        <w:rPr>
          <w:position w:val="-14"/>
        </w:rPr>
        <w:object w:dxaOrig="2112" w:dyaOrig="382">
          <v:shape id="_x0000_i1180" type="#_x0000_t75" style="width:106pt;height:19pt;mso-position-horizontal-relative:page;mso-position-vertical-relative:page" o:ole="">
            <v:imagedata r:id="rId33" o:title=""/>
          </v:shape>
          <o:OLEObject Type="Embed" ProgID="Equation.DSMT4" ShapeID="_x0000_i1180" DrawAspect="Content" ObjectID="_1507736109" r:id="rId310">
            <o:FieldCodes>\* MERGEFORMAT</o:FieldCodes>
          </o:OLEObject>
        </w:object>
      </w:r>
      <w:r w:rsidRPr="00C966F7">
        <w:rPr>
          <w:rFonts w:hint="eastAsia"/>
          <w:position w:val="-14"/>
          <w:sz w:val="24"/>
          <w:szCs w:val="24"/>
        </w:rPr>
        <w:t xml:space="preserve"> </w:t>
      </w:r>
      <w:r w:rsidR="003846FB">
        <w:rPr>
          <w:noProof/>
          <w:position w:val="-14"/>
        </w:rPr>
        <w:drawing>
          <wp:inline distT="0" distB="0" distL="0" distR="0">
            <wp:extent cx="789940" cy="292735"/>
            <wp:effectExtent l="19050" t="0" r="0" b="0"/>
            <wp:docPr id="187"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8"/>
                    <pic:cNvPicPr>
                      <a:picLocks noChangeAspect="1" noChangeArrowheads="1"/>
                    </pic:cNvPicPr>
                  </pic:nvPicPr>
                  <pic:blipFill>
                    <a:blip r:embed="rId35" cstate="print"/>
                    <a:srcRect/>
                    <a:stretch>
                      <a:fillRect/>
                    </a:stretch>
                  </pic:blipFill>
                  <pic:spPr bwMode="auto">
                    <a:xfrm>
                      <a:off x="0" y="0"/>
                      <a:ext cx="789940" cy="292735"/>
                    </a:xfrm>
                    <a:prstGeom prst="rect">
                      <a:avLst/>
                    </a:prstGeom>
                    <a:noFill/>
                    <a:ln w="9525">
                      <a:noFill/>
                      <a:miter lim="800000"/>
                      <a:headEnd/>
                      <a:tailEnd/>
                    </a:ln>
                  </pic:spPr>
                </pic:pic>
              </a:graphicData>
            </a:graphic>
          </wp:inline>
        </w:drawing>
      </w:r>
    </w:p>
    <w:p w:rsidR="00C966F7" w:rsidRDefault="00C966F7" w:rsidP="00C966F7">
      <w:pPr>
        <w:spacing w:line="360" w:lineRule="auto"/>
        <w:ind w:firstLineChars="900" w:firstLine="2160"/>
        <w:rPr>
          <w:sz w:val="24"/>
          <w:szCs w:val="24"/>
        </w:rPr>
      </w:pPr>
      <w:r>
        <w:rPr>
          <w:rFonts w:hint="eastAsia"/>
          <w:sz w:val="24"/>
          <w:szCs w:val="24"/>
        </w:rPr>
        <w:t>（若</w:t>
      </w:r>
      <w:r w:rsidRPr="00743BF5">
        <w:rPr>
          <w:position w:val="-14"/>
          <w:sz w:val="24"/>
          <w:szCs w:val="24"/>
        </w:rPr>
        <w:object w:dxaOrig="688" w:dyaOrig="384">
          <v:shape id="_x0000_i1181" type="#_x0000_t75" style="width:34pt;height:19pt;mso-position-horizontal-relative:page;mso-position-vertical-relative:page" o:ole="">
            <v:imagedata r:id="rId36" o:title=""/>
          </v:shape>
          <o:OLEObject Type="Embed" ProgID="Equation.DSMT4" ShapeID="_x0000_i1181" DrawAspect="Content" ObjectID="_1507736110" r:id="rId311">
            <o:FieldCodes>\* MERGEFORMAT</o:FieldCodes>
          </o:OLEObject>
        </w:object>
      </w:r>
      <w:r>
        <w:rPr>
          <w:rFonts w:hint="eastAsia"/>
          <w:sz w:val="24"/>
          <w:szCs w:val="24"/>
        </w:rPr>
        <w:t>，则规定</w:t>
      </w:r>
      <w:r w:rsidRPr="00743BF5">
        <w:rPr>
          <w:position w:val="-14"/>
          <w:sz w:val="24"/>
          <w:szCs w:val="24"/>
        </w:rPr>
        <w:object w:dxaOrig="1206" w:dyaOrig="382">
          <v:shape id="_x0000_i1182" type="#_x0000_t75" style="width:59.9pt;height:19pt;mso-position-horizontal-relative:page;mso-position-vertical-relative:page" o:ole="">
            <v:imagedata r:id="rId38" o:title=""/>
          </v:shape>
          <o:OLEObject Type="Embed" ProgID="Equation.DSMT4" ShapeID="_x0000_i1182" DrawAspect="Content" ObjectID="_1507736111" r:id="rId312">
            <o:FieldCodes>\* MERGEFORMAT</o:FieldCodes>
          </o:OLEObject>
        </w:object>
      </w:r>
      <w:r>
        <w:rPr>
          <w:rFonts w:hint="eastAsia"/>
          <w:sz w:val="24"/>
          <w:szCs w:val="24"/>
        </w:rPr>
        <w:t>）</w:t>
      </w:r>
    </w:p>
    <w:p w:rsidR="00C966F7" w:rsidRDefault="00C966F7" w:rsidP="00C966F7">
      <w:pPr>
        <w:pStyle w:val="a8"/>
        <w:spacing w:line="360" w:lineRule="auto"/>
        <w:ind w:left="1200" w:firstLineChars="0" w:firstLine="0"/>
        <w:rPr>
          <w:sz w:val="24"/>
          <w:szCs w:val="24"/>
        </w:rPr>
      </w:pPr>
      <w:r>
        <w:rPr>
          <w:rFonts w:hint="eastAsia"/>
          <w:sz w:val="24"/>
          <w:szCs w:val="24"/>
        </w:rPr>
        <w:t xml:space="preserve"> </w:t>
      </w:r>
      <w:r>
        <w:rPr>
          <w:rFonts w:hint="eastAsia"/>
          <w:sz w:val="24"/>
          <w:szCs w:val="24"/>
        </w:rPr>
        <w:t>第四步、</w:t>
      </w:r>
      <w:r w:rsidRPr="00A837BB">
        <w:rPr>
          <w:rFonts w:hint="eastAsia"/>
          <w:sz w:val="24"/>
          <w:szCs w:val="24"/>
        </w:rPr>
        <w:t>计算熵权</w:t>
      </w:r>
      <w:r w:rsidR="00D039A4">
        <w:rPr>
          <w:rFonts w:hint="eastAsia"/>
          <w:sz w:val="24"/>
          <w:szCs w:val="24"/>
        </w:rPr>
        <w:t>W</w:t>
      </w:r>
      <w:r w:rsidR="00794F65" w:rsidRPr="00794F65">
        <w:rPr>
          <w:sz w:val="24"/>
          <w:szCs w:val="24"/>
        </w:rPr>
        <w:fldChar w:fldCharType="begin"/>
      </w:r>
      <w:r w:rsidR="00794F65" w:rsidRPr="00794F65">
        <w:rPr>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j</m:t>
            </m:r>
          </m:sub>
        </m:sSub>
      </m:oMath>
      <w:r w:rsidR="00794F65" w:rsidRPr="00794F65">
        <w:rPr>
          <w:sz w:val="24"/>
          <w:szCs w:val="24"/>
        </w:rPr>
        <w:instrText xml:space="preserve"> </w:instrText>
      </w:r>
      <w:r w:rsidR="00794F65" w:rsidRPr="00794F65">
        <w:rPr>
          <w:sz w:val="24"/>
          <w:szCs w:val="24"/>
        </w:rPr>
        <w:fldChar w:fldCharType="separate"/>
      </w:r>
      <w:r w:rsidR="00794F65" w:rsidRPr="00794F65">
        <w:rPr>
          <w:sz w:val="24"/>
          <w:szCs w:val="24"/>
        </w:rPr>
        <w:fldChar w:fldCharType="end"/>
      </w:r>
      <w:r>
        <w:rPr>
          <w:rFonts w:hint="eastAsia"/>
          <w:sz w:val="24"/>
          <w:szCs w:val="24"/>
        </w:rPr>
        <w:t>：</w:t>
      </w:r>
    </w:p>
    <w:p w:rsidR="00A837BB" w:rsidRDefault="00C966F7" w:rsidP="00C966F7">
      <w:pPr>
        <w:pStyle w:val="a8"/>
        <w:spacing w:line="360" w:lineRule="auto"/>
        <w:ind w:leftChars="571" w:left="1199" w:firstLineChars="400" w:firstLine="960"/>
        <w:rPr>
          <w:position w:val="-12"/>
          <w:sz w:val="24"/>
          <w:szCs w:val="24"/>
        </w:rPr>
      </w:pPr>
      <w:r w:rsidRPr="00743BF5">
        <w:rPr>
          <w:position w:val="-62"/>
          <w:sz w:val="24"/>
          <w:szCs w:val="24"/>
        </w:rPr>
        <w:object w:dxaOrig="2154" w:dyaOrig="1046">
          <v:shape id="_x0000_i1183" type="#_x0000_t75" style="width:107.7pt;height:51.25pt;mso-position-horizontal-relative:page;mso-position-vertical-relative:page" o:ole="">
            <v:imagedata r:id="rId47" o:title=""/>
          </v:shape>
          <o:OLEObject Type="Embed" ProgID="Equation.DSMT4" ShapeID="_x0000_i1183" DrawAspect="Content" ObjectID="_1507736112" r:id="rId313">
            <o:FieldCodes>\* MERGEFORMAT</o:FieldCodes>
          </o:OLEObject>
        </w:object>
      </w:r>
      <w:r>
        <w:rPr>
          <w:rFonts w:hint="eastAsia"/>
          <w:sz w:val="24"/>
          <w:szCs w:val="24"/>
        </w:rPr>
        <w:t xml:space="preserve">  </w:t>
      </w:r>
      <w:r>
        <w:rPr>
          <w:rFonts w:hint="eastAsia"/>
          <w:sz w:val="24"/>
          <w:szCs w:val="24"/>
        </w:rPr>
        <w:t>得：指标的权向量</w:t>
      </w:r>
      <w:r w:rsidRPr="00743BF5">
        <w:rPr>
          <w:position w:val="-12"/>
          <w:sz w:val="24"/>
          <w:szCs w:val="24"/>
        </w:rPr>
        <w:object w:dxaOrig="1912" w:dyaOrig="362">
          <v:shape id="_x0000_i1184" type="#_x0000_t75" style="width:95.05pt;height:17.3pt;mso-position-horizontal-relative:page;mso-position-vertical-relative:page" o:ole="">
            <v:imagedata r:id="rId49" o:title=""/>
          </v:shape>
          <o:OLEObject Type="Embed" ProgID="Equation.DSMT4" ShapeID="_x0000_i1184" DrawAspect="Content" ObjectID="_1507736113" r:id="rId314">
            <o:FieldCodes>\* MERGEFORMAT</o:FieldCodes>
          </o:OLEObject>
        </w:object>
      </w:r>
    </w:p>
    <w:p w:rsidR="00C966F7" w:rsidRDefault="00C966F7" w:rsidP="0041116C">
      <w:pPr>
        <w:pStyle w:val="a8"/>
        <w:spacing w:line="360" w:lineRule="auto"/>
        <w:ind w:left="1200" w:firstLineChars="0" w:firstLine="0"/>
        <w:rPr>
          <w:sz w:val="24"/>
          <w:szCs w:val="24"/>
        </w:rPr>
      </w:pPr>
      <w:r>
        <w:rPr>
          <w:rFonts w:hint="eastAsia"/>
          <w:sz w:val="24"/>
          <w:szCs w:val="24"/>
        </w:rPr>
        <w:t xml:space="preserve"> </w:t>
      </w:r>
      <w:r>
        <w:rPr>
          <w:rFonts w:hint="eastAsia"/>
          <w:sz w:val="24"/>
          <w:szCs w:val="24"/>
        </w:rPr>
        <w:t>第五步、</w:t>
      </w:r>
      <w:r w:rsidRPr="00A837BB">
        <w:rPr>
          <w:rFonts w:hint="eastAsia"/>
          <w:sz w:val="24"/>
          <w:szCs w:val="24"/>
        </w:rPr>
        <w:t>熵权修正</w:t>
      </w:r>
      <w:r>
        <w:rPr>
          <w:rFonts w:hint="eastAsia"/>
          <w:sz w:val="24"/>
          <w:szCs w:val="24"/>
        </w:rPr>
        <w:t xml:space="preserve"> </w:t>
      </w:r>
    </w:p>
    <w:p w:rsidR="00C966F7" w:rsidRPr="00C966F7" w:rsidRDefault="00C966F7" w:rsidP="00C966F7">
      <w:pPr>
        <w:spacing w:line="360" w:lineRule="auto"/>
        <w:ind w:firstLineChars="175" w:firstLine="420"/>
        <w:rPr>
          <w:sz w:val="24"/>
          <w:szCs w:val="24"/>
        </w:rPr>
      </w:pPr>
      <w:r>
        <w:rPr>
          <w:rFonts w:hint="eastAsia"/>
          <w:sz w:val="24"/>
          <w:szCs w:val="24"/>
        </w:rPr>
        <w:t xml:space="preserve">       </w:t>
      </w:r>
      <w:r>
        <w:rPr>
          <w:rFonts w:hint="eastAsia"/>
          <w:sz w:val="24"/>
          <w:szCs w:val="24"/>
        </w:rPr>
        <w:t>第六步、输出</w:t>
      </w:r>
    </w:p>
    <w:p w:rsidR="00A837BB" w:rsidRPr="005473D9" w:rsidRDefault="0023073F" w:rsidP="005473D9">
      <w:pPr>
        <w:spacing w:line="360" w:lineRule="auto"/>
        <w:rPr>
          <w:rFonts w:ascii="黑体" w:eastAsia="黑体" w:hAnsi="黑体"/>
          <w:sz w:val="24"/>
        </w:rPr>
      </w:pPr>
      <w:r>
        <w:rPr>
          <w:rFonts w:ascii="黑体" w:eastAsia="黑体" w:hAnsi="黑体" w:hint="eastAsia"/>
          <w:sz w:val="24"/>
        </w:rPr>
        <w:t>（</w:t>
      </w:r>
      <w:r w:rsidR="00A837BB" w:rsidRPr="005473D9">
        <w:rPr>
          <w:rFonts w:ascii="黑体" w:eastAsia="黑体" w:hAnsi="黑体" w:hint="eastAsia"/>
          <w:sz w:val="24"/>
        </w:rPr>
        <w:t>4</w:t>
      </w:r>
      <w:r>
        <w:rPr>
          <w:rFonts w:ascii="黑体" w:eastAsia="黑体" w:hAnsi="黑体" w:hint="eastAsia"/>
          <w:sz w:val="24"/>
        </w:rPr>
        <w:t>）</w:t>
      </w:r>
      <w:r w:rsidR="00A837BB" w:rsidRPr="005473D9">
        <w:rPr>
          <w:rFonts w:ascii="黑体" w:eastAsia="黑体" w:hAnsi="黑体" w:hint="eastAsia"/>
          <w:sz w:val="24"/>
        </w:rPr>
        <w:t>、简略流程图</w:t>
      </w:r>
    </w:p>
    <w:p w:rsidR="00E449A9" w:rsidRPr="00C966F7" w:rsidRDefault="00E449A9" w:rsidP="00C966F7">
      <w:pPr>
        <w:spacing w:line="360" w:lineRule="auto"/>
        <w:ind w:firstLineChars="319" w:firstLine="769"/>
        <w:rPr>
          <w:b/>
          <w:sz w:val="24"/>
          <w:szCs w:val="24"/>
        </w:rPr>
      </w:pPr>
      <w:r>
        <w:rPr>
          <w:rFonts w:hint="eastAsia"/>
          <w:b/>
          <w:sz w:val="24"/>
          <w:szCs w:val="24"/>
        </w:rPr>
        <w:lastRenderedPageBreak/>
        <w:t xml:space="preserve">   </w:t>
      </w:r>
      <w:r>
        <w:object w:dxaOrig="6036" w:dyaOrig="9155">
          <v:shape id="_x0000_i1185" type="#_x0000_t75" style="width:301.8pt;height:457.9pt" o:ole="">
            <v:imagedata r:id="rId315" o:title=""/>
          </v:shape>
          <o:OLEObject Type="Embed" ProgID="Visio.Drawing.11" ShapeID="_x0000_i1185" DrawAspect="Content" ObjectID="_1507736114" r:id="rId316"/>
        </w:object>
      </w:r>
    </w:p>
    <w:p w:rsidR="007D70E7" w:rsidRPr="00060D58" w:rsidRDefault="007D70E7" w:rsidP="00060D58">
      <w:pPr>
        <w:pStyle w:val="2"/>
      </w:pPr>
      <w:bookmarkStart w:id="12" w:name="_Toc433991672"/>
      <w:r w:rsidRPr="00060D58">
        <w:rPr>
          <w:rFonts w:hint="eastAsia"/>
        </w:rPr>
        <w:t>1.3</w:t>
      </w:r>
      <w:r w:rsidRPr="00060D58">
        <w:rPr>
          <w:rFonts w:hint="eastAsia"/>
        </w:rPr>
        <w:t>主观赋权法</w:t>
      </w:r>
      <w:bookmarkEnd w:id="12"/>
    </w:p>
    <w:p w:rsidR="007D70E7" w:rsidRPr="00060D58" w:rsidRDefault="007D70E7" w:rsidP="00060D58">
      <w:pPr>
        <w:pStyle w:val="3"/>
      </w:pPr>
      <w:bookmarkStart w:id="13" w:name="_Toc433991673"/>
      <w:r w:rsidRPr="00060D58">
        <w:rPr>
          <w:rFonts w:hint="eastAsia"/>
        </w:rPr>
        <w:t xml:space="preserve">1.3.1 </w:t>
      </w:r>
      <w:r w:rsidRPr="00060D58">
        <w:rPr>
          <w:rFonts w:hint="eastAsia"/>
        </w:rPr>
        <w:t>层次分析法</w:t>
      </w:r>
      <w:r w:rsidR="001F2016" w:rsidRPr="00060D58">
        <w:rPr>
          <w:rFonts w:hint="eastAsia"/>
        </w:rPr>
        <w:t>(</w:t>
      </w:r>
      <w:r w:rsidR="00EB7053" w:rsidRPr="00060D58">
        <w:rPr>
          <w:rFonts w:hint="eastAsia"/>
        </w:rPr>
        <w:t>AHP</w:t>
      </w:r>
      <w:r w:rsidR="00E10E75" w:rsidRPr="00060D58">
        <w:rPr>
          <w:rFonts w:hint="eastAsia"/>
        </w:rPr>
        <w:t>)</w:t>
      </w:r>
      <w:bookmarkEnd w:id="13"/>
    </w:p>
    <w:p w:rsidR="00D67B8F" w:rsidRDefault="00D67B8F" w:rsidP="00D67B8F">
      <w:pPr>
        <w:spacing w:line="360" w:lineRule="auto"/>
        <w:ind w:firstLineChars="200" w:firstLine="480"/>
        <w:rPr>
          <w:sz w:val="24"/>
          <w:szCs w:val="24"/>
        </w:rPr>
      </w:pPr>
      <w:r>
        <w:rPr>
          <w:rFonts w:hint="eastAsia"/>
          <w:sz w:val="24"/>
          <w:szCs w:val="24"/>
        </w:rPr>
        <w:t>层次分析法是由美国运筹学家，匹兹堡大学的</w:t>
      </w:r>
      <w:r w:rsidRPr="00A15A51">
        <w:rPr>
          <w:rFonts w:hint="eastAsia"/>
          <w:sz w:val="24"/>
          <w:szCs w:val="24"/>
        </w:rPr>
        <w:t>萨迪</w:t>
      </w:r>
      <w:r>
        <w:rPr>
          <w:rFonts w:hint="eastAsia"/>
          <w:sz w:val="24"/>
          <w:szCs w:val="24"/>
        </w:rPr>
        <w:t>教授在</w:t>
      </w:r>
      <w:r>
        <w:rPr>
          <w:rFonts w:hint="eastAsia"/>
          <w:sz w:val="24"/>
          <w:szCs w:val="24"/>
        </w:rPr>
        <w:t>20</w:t>
      </w:r>
      <w:r>
        <w:rPr>
          <w:rFonts w:hint="eastAsia"/>
          <w:sz w:val="24"/>
          <w:szCs w:val="24"/>
        </w:rPr>
        <w:t>世纪</w:t>
      </w:r>
      <w:r>
        <w:rPr>
          <w:rFonts w:hint="eastAsia"/>
          <w:sz w:val="24"/>
          <w:szCs w:val="24"/>
        </w:rPr>
        <w:t>70</w:t>
      </w:r>
      <w:r>
        <w:rPr>
          <w:rFonts w:hint="eastAsia"/>
          <w:sz w:val="24"/>
          <w:szCs w:val="24"/>
        </w:rPr>
        <w:t>年代初提出的，是一种整理和综合人们主观判断的客观分析方法，适用于多目标评价问题的权重确定。</w:t>
      </w:r>
    </w:p>
    <w:p w:rsidR="00D67B8F" w:rsidRPr="005473D9" w:rsidRDefault="00D67B8F" w:rsidP="005473D9">
      <w:pPr>
        <w:spacing w:line="360" w:lineRule="auto"/>
        <w:rPr>
          <w:rFonts w:ascii="黑体" w:eastAsia="黑体" w:hAnsi="黑体"/>
          <w:sz w:val="24"/>
        </w:rPr>
      </w:pPr>
      <w:r w:rsidRPr="005473D9">
        <w:rPr>
          <w:rFonts w:ascii="黑体" w:eastAsia="黑体" w:hAnsi="黑体" w:hint="eastAsia"/>
          <w:sz w:val="24"/>
        </w:rPr>
        <w:t>（1）基本原理</w:t>
      </w:r>
    </w:p>
    <w:p w:rsidR="00D67B8F" w:rsidRDefault="00D67B8F" w:rsidP="00D67B8F">
      <w:pPr>
        <w:spacing w:line="360" w:lineRule="auto"/>
        <w:ind w:firstLineChars="200" w:firstLine="480"/>
        <w:rPr>
          <w:sz w:val="24"/>
          <w:szCs w:val="24"/>
        </w:rPr>
      </w:pPr>
      <w:r>
        <w:rPr>
          <w:rFonts w:hint="eastAsia"/>
          <w:sz w:val="24"/>
          <w:szCs w:val="24"/>
        </w:rPr>
        <w:t>层次分析法通过</w:t>
      </w:r>
      <w:r w:rsidRPr="0074378A">
        <w:rPr>
          <w:rFonts w:hint="eastAsia"/>
          <w:sz w:val="24"/>
          <w:szCs w:val="24"/>
        </w:rPr>
        <w:t>定性指标</w:t>
      </w:r>
      <w:r>
        <w:rPr>
          <w:rFonts w:hint="eastAsia"/>
          <w:sz w:val="24"/>
          <w:szCs w:val="24"/>
        </w:rPr>
        <w:t>模糊量化方法</w:t>
      </w:r>
      <w:r>
        <w:rPr>
          <w:rFonts w:hint="eastAsia"/>
          <w:sz w:val="24"/>
          <w:szCs w:val="24"/>
        </w:rPr>
        <w:t>,</w:t>
      </w:r>
      <w:r>
        <w:rPr>
          <w:rFonts w:hint="eastAsia"/>
          <w:sz w:val="24"/>
          <w:szCs w:val="24"/>
        </w:rPr>
        <w:t>计算出层次单排序重要性权数和总排序，来确定多目标多方案优化决策中各指标的权重。</w:t>
      </w:r>
    </w:p>
    <w:p w:rsidR="00D67B8F" w:rsidRPr="005473D9" w:rsidRDefault="00D67B8F" w:rsidP="005473D9">
      <w:pPr>
        <w:spacing w:line="360" w:lineRule="auto"/>
        <w:rPr>
          <w:rFonts w:ascii="黑体" w:eastAsia="黑体" w:hAnsi="黑体"/>
          <w:sz w:val="24"/>
        </w:rPr>
      </w:pPr>
      <w:r w:rsidRPr="005473D9">
        <w:rPr>
          <w:rFonts w:ascii="黑体" w:eastAsia="黑体" w:hAnsi="黑体" w:hint="eastAsia"/>
          <w:sz w:val="24"/>
        </w:rPr>
        <w:t>（2）操作步骤</w:t>
      </w:r>
    </w:p>
    <w:p w:rsidR="00D67B8F" w:rsidRDefault="00D67B8F" w:rsidP="00D67B8F">
      <w:pPr>
        <w:spacing w:line="360" w:lineRule="auto"/>
        <w:ind w:firstLineChars="200" w:firstLine="480"/>
        <w:rPr>
          <w:sz w:val="24"/>
          <w:szCs w:val="24"/>
        </w:rPr>
      </w:pPr>
      <w:r w:rsidRPr="00A15A51">
        <w:rPr>
          <w:rFonts w:hint="eastAsia"/>
          <w:sz w:val="24"/>
          <w:szCs w:val="24"/>
        </w:rPr>
        <w:lastRenderedPageBreak/>
        <w:fldChar w:fldCharType="begin"/>
      </w:r>
      <w:r w:rsidRPr="00A15A51">
        <w:rPr>
          <w:rFonts w:hint="eastAsia"/>
          <w:sz w:val="24"/>
          <w:szCs w:val="24"/>
        </w:rPr>
        <w:instrText xml:space="preserve"> = 1 \* GB3 </w:instrText>
      </w:r>
      <w:r w:rsidRPr="00A15A51">
        <w:rPr>
          <w:rFonts w:hint="eastAsia"/>
          <w:sz w:val="24"/>
          <w:szCs w:val="24"/>
        </w:rPr>
        <w:fldChar w:fldCharType="separate"/>
      </w:r>
      <w:r w:rsidRPr="00A15A51">
        <w:rPr>
          <w:rFonts w:hint="eastAsia"/>
          <w:sz w:val="24"/>
          <w:szCs w:val="24"/>
        </w:rPr>
        <w:t>①</w:t>
      </w:r>
      <w:r w:rsidRPr="00A15A51">
        <w:rPr>
          <w:rFonts w:hint="eastAsia"/>
          <w:sz w:val="24"/>
          <w:szCs w:val="24"/>
        </w:rPr>
        <w:fldChar w:fldCharType="end"/>
      </w:r>
      <w:r w:rsidRPr="00A15A51">
        <w:rPr>
          <w:rFonts w:hint="eastAsia"/>
          <w:sz w:val="24"/>
          <w:szCs w:val="24"/>
        </w:rPr>
        <w:t xml:space="preserve"> </w:t>
      </w:r>
      <w:r w:rsidRPr="00A15A51">
        <w:rPr>
          <w:rFonts w:hint="eastAsia"/>
          <w:sz w:val="24"/>
          <w:szCs w:val="24"/>
        </w:rPr>
        <w:t>建立层次分析模型。</w:t>
      </w:r>
    </w:p>
    <w:p w:rsidR="00D67B8F" w:rsidRDefault="00D67B8F" w:rsidP="00D67B8F">
      <w:pPr>
        <w:spacing w:line="360" w:lineRule="auto"/>
        <w:ind w:leftChars="171" w:left="359" w:firstLineChars="200" w:firstLine="480"/>
        <w:rPr>
          <w:sz w:val="24"/>
          <w:szCs w:val="24"/>
        </w:rPr>
      </w:pPr>
      <w:r>
        <w:rPr>
          <w:rFonts w:hint="eastAsia"/>
          <w:sz w:val="24"/>
          <w:szCs w:val="24"/>
        </w:rPr>
        <w:t>首先通过分析复杂问题中所含因素来划分不同层次，并画出层次结构图表示层次的递阶结构和相邻两层因素的从属关系。</w:t>
      </w:r>
    </w:p>
    <w:p w:rsidR="00D67B8F" w:rsidRDefault="00D67B8F" w:rsidP="00D67B8F">
      <w:pPr>
        <w:spacing w:line="360" w:lineRule="auto"/>
        <w:ind w:firstLineChars="200" w:firstLine="480"/>
        <w:rPr>
          <w:sz w:val="24"/>
          <w:szCs w:val="24"/>
        </w:rPr>
      </w:pPr>
      <w:r>
        <w:rPr>
          <w:rFonts w:hint="eastAsia"/>
          <w:sz w:val="24"/>
          <w:szCs w:val="24"/>
        </w:rPr>
        <w:fldChar w:fldCharType="begin"/>
      </w:r>
      <w:r>
        <w:rPr>
          <w:rFonts w:hint="eastAsia"/>
          <w:sz w:val="24"/>
          <w:szCs w:val="24"/>
        </w:rPr>
        <w:instrText xml:space="preserve"> = 2 \* GB3 </w:instrText>
      </w:r>
      <w:r>
        <w:rPr>
          <w:rFonts w:hint="eastAsia"/>
          <w:sz w:val="24"/>
          <w:szCs w:val="24"/>
        </w:rPr>
        <w:fldChar w:fldCharType="separate"/>
      </w:r>
      <w:r>
        <w:rPr>
          <w:rFonts w:hint="eastAsia"/>
          <w:sz w:val="24"/>
          <w:szCs w:val="24"/>
        </w:rPr>
        <w:t>②</w:t>
      </w:r>
      <w:r>
        <w:rPr>
          <w:rFonts w:hint="eastAsia"/>
          <w:sz w:val="24"/>
          <w:szCs w:val="24"/>
        </w:rPr>
        <w:fldChar w:fldCharType="end"/>
      </w:r>
      <w:r>
        <w:rPr>
          <w:rFonts w:hint="eastAsia"/>
          <w:sz w:val="24"/>
          <w:szCs w:val="24"/>
        </w:rPr>
        <w:t xml:space="preserve"> </w:t>
      </w:r>
      <w:r w:rsidRPr="00A15A51">
        <w:rPr>
          <w:rFonts w:hint="eastAsia"/>
          <w:sz w:val="24"/>
          <w:szCs w:val="24"/>
        </w:rPr>
        <w:t>构造判断矩阵</w:t>
      </w:r>
      <w:r>
        <w:rPr>
          <w:rFonts w:hint="eastAsia"/>
          <w:sz w:val="24"/>
          <w:szCs w:val="24"/>
        </w:rPr>
        <w:t>。</w:t>
      </w:r>
    </w:p>
    <w:p w:rsidR="00D67B8F" w:rsidRPr="0074378A" w:rsidRDefault="00D67B8F" w:rsidP="00D67B8F">
      <w:pPr>
        <w:spacing w:line="360" w:lineRule="auto"/>
        <w:ind w:leftChars="171" w:left="359" w:firstLineChars="200" w:firstLine="480"/>
        <w:rPr>
          <w:sz w:val="24"/>
          <w:szCs w:val="24"/>
        </w:rPr>
      </w:pPr>
      <w:r>
        <w:rPr>
          <w:rFonts w:hint="eastAsia"/>
          <w:sz w:val="24"/>
          <w:szCs w:val="24"/>
        </w:rPr>
        <w:t>对每一层的要素按一定的准则进行比较，建立判断矩阵。判断矩阵元素的值表示人们对各因素关于目标的相对重要性的认识，在相邻的两个层次中，高层次为目标，低层次为因素。</w:t>
      </w:r>
    </w:p>
    <w:p w:rsidR="00D67B8F" w:rsidRDefault="00D67B8F" w:rsidP="00D67B8F">
      <w:pPr>
        <w:spacing w:line="360" w:lineRule="auto"/>
        <w:ind w:firstLineChars="200" w:firstLine="480"/>
        <w:rPr>
          <w:sz w:val="24"/>
          <w:szCs w:val="24"/>
        </w:rPr>
      </w:pPr>
      <w:r>
        <w:rPr>
          <w:rFonts w:hint="eastAsia"/>
          <w:sz w:val="24"/>
          <w:szCs w:val="24"/>
        </w:rPr>
        <w:t>在层次分析法中，采用了一种间接的方式，将有关指标子系统或指标项在描述某一现象中所起作用程度进行两两比较，其结果用一种特殊的标度方法表示出来，这就是层次分析法中的</w:t>
      </w:r>
      <w:r>
        <w:rPr>
          <w:rFonts w:hint="eastAsia"/>
          <w:sz w:val="24"/>
          <w:szCs w:val="24"/>
        </w:rPr>
        <w:t>1-9</w:t>
      </w:r>
      <w:r>
        <w:rPr>
          <w:rFonts w:hint="eastAsia"/>
          <w:sz w:val="24"/>
          <w:szCs w:val="24"/>
        </w:rPr>
        <w:t>比例标度法，</w:t>
      </w:r>
      <w:r w:rsidRPr="00A15A51">
        <w:rPr>
          <w:rFonts w:hint="eastAsia"/>
          <w:sz w:val="24"/>
          <w:szCs w:val="24"/>
        </w:rPr>
        <w:t>1-9</w:t>
      </w:r>
      <w:r w:rsidRPr="00A15A51">
        <w:rPr>
          <w:rFonts w:hint="eastAsia"/>
          <w:sz w:val="24"/>
          <w:szCs w:val="24"/>
        </w:rPr>
        <w:t>标度</w:t>
      </w:r>
      <w:r>
        <w:rPr>
          <w:rFonts w:hint="eastAsia"/>
          <w:sz w:val="24"/>
          <w:szCs w:val="24"/>
        </w:rPr>
        <w:t>的含义见小表：</w:t>
      </w:r>
    </w:p>
    <w:p w:rsidR="00D67B8F" w:rsidRDefault="00D67B8F" w:rsidP="00D67B8F">
      <w:pPr>
        <w:spacing w:line="360" w:lineRule="auto"/>
        <w:jc w:val="center"/>
        <w:rPr>
          <w:sz w:val="24"/>
          <w:szCs w:val="24"/>
        </w:rPr>
      </w:pPr>
    </w:p>
    <w:p w:rsidR="00D67B8F" w:rsidRDefault="00D67B8F" w:rsidP="00D67B8F">
      <w:pPr>
        <w:spacing w:line="360" w:lineRule="auto"/>
        <w:jc w:val="center"/>
        <w:rPr>
          <w:sz w:val="24"/>
          <w:szCs w:val="24"/>
        </w:rPr>
      </w:pPr>
      <w:r>
        <w:rPr>
          <w:rFonts w:hint="eastAsia"/>
          <w:sz w:val="24"/>
          <w:szCs w:val="24"/>
        </w:rPr>
        <w:t>1-9</w:t>
      </w:r>
      <w:r>
        <w:rPr>
          <w:rFonts w:hint="eastAsia"/>
          <w:sz w:val="24"/>
          <w:szCs w:val="24"/>
        </w:rPr>
        <w:t>标度的含义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26"/>
        <w:gridCol w:w="2734"/>
        <w:gridCol w:w="1518"/>
        <w:gridCol w:w="2744"/>
      </w:tblGrid>
      <w:tr w:rsidR="00D67B8F" w:rsidTr="002B595A">
        <w:tc>
          <w:tcPr>
            <w:tcW w:w="1526" w:type="dxa"/>
            <w:shd w:val="clear" w:color="auto" w:fill="D9D9D9"/>
          </w:tcPr>
          <w:p w:rsidR="00D67B8F" w:rsidRDefault="00D67B8F" w:rsidP="002B595A">
            <w:pPr>
              <w:spacing w:line="360" w:lineRule="auto"/>
              <w:jc w:val="center"/>
              <w:rPr>
                <w:sz w:val="24"/>
                <w:szCs w:val="24"/>
              </w:rPr>
            </w:pPr>
            <w:r>
              <w:rPr>
                <w:rFonts w:hint="eastAsia"/>
                <w:sz w:val="24"/>
                <w:szCs w:val="24"/>
              </w:rPr>
              <w:t>标度</w:t>
            </w:r>
          </w:p>
        </w:tc>
        <w:tc>
          <w:tcPr>
            <w:tcW w:w="2734" w:type="dxa"/>
            <w:shd w:val="clear" w:color="auto" w:fill="D9D9D9"/>
          </w:tcPr>
          <w:p w:rsidR="00D67B8F" w:rsidRDefault="00D67B8F" w:rsidP="002B595A">
            <w:pPr>
              <w:spacing w:line="360" w:lineRule="auto"/>
              <w:jc w:val="center"/>
              <w:rPr>
                <w:sz w:val="24"/>
                <w:szCs w:val="24"/>
              </w:rPr>
            </w:pPr>
            <w:r>
              <w:rPr>
                <w:rFonts w:hint="eastAsia"/>
                <w:sz w:val="24"/>
                <w:szCs w:val="24"/>
              </w:rPr>
              <w:t>含义</w:t>
            </w:r>
          </w:p>
        </w:tc>
        <w:tc>
          <w:tcPr>
            <w:tcW w:w="1518" w:type="dxa"/>
            <w:shd w:val="clear" w:color="auto" w:fill="D9D9D9"/>
          </w:tcPr>
          <w:p w:rsidR="00D67B8F" w:rsidRDefault="00D67B8F" w:rsidP="002B595A">
            <w:pPr>
              <w:spacing w:line="360" w:lineRule="auto"/>
              <w:jc w:val="center"/>
              <w:rPr>
                <w:sz w:val="24"/>
                <w:szCs w:val="24"/>
              </w:rPr>
            </w:pPr>
            <w:r>
              <w:rPr>
                <w:rFonts w:hint="eastAsia"/>
                <w:sz w:val="24"/>
                <w:szCs w:val="24"/>
              </w:rPr>
              <w:t>标度</w:t>
            </w:r>
          </w:p>
        </w:tc>
        <w:tc>
          <w:tcPr>
            <w:tcW w:w="2744" w:type="dxa"/>
            <w:shd w:val="clear" w:color="auto" w:fill="D9D9D9"/>
          </w:tcPr>
          <w:p w:rsidR="00D67B8F" w:rsidRDefault="00D67B8F" w:rsidP="002B595A">
            <w:pPr>
              <w:spacing w:line="360" w:lineRule="auto"/>
              <w:jc w:val="center"/>
              <w:rPr>
                <w:sz w:val="24"/>
                <w:szCs w:val="24"/>
              </w:rPr>
            </w:pPr>
            <w:r>
              <w:rPr>
                <w:rFonts w:hint="eastAsia"/>
                <w:sz w:val="24"/>
                <w:szCs w:val="24"/>
              </w:rPr>
              <w:t>含义</w:t>
            </w:r>
          </w:p>
        </w:tc>
      </w:tr>
      <w:tr w:rsidR="00D67B8F" w:rsidTr="002B595A">
        <w:tc>
          <w:tcPr>
            <w:tcW w:w="1526" w:type="dxa"/>
          </w:tcPr>
          <w:p w:rsidR="00D67B8F" w:rsidRDefault="00D67B8F" w:rsidP="002B595A">
            <w:pPr>
              <w:spacing w:line="360" w:lineRule="auto"/>
              <w:jc w:val="center"/>
              <w:rPr>
                <w:sz w:val="24"/>
                <w:szCs w:val="24"/>
              </w:rPr>
            </w:pPr>
            <w:r>
              <w:rPr>
                <w:rFonts w:hint="eastAsia"/>
                <w:sz w:val="24"/>
                <w:szCs w:val="24"/>
              </w:rPr>
              <w:t>1</w:t>
            </w:r>
          </w:p>
        </w:tc>
        <w:tc>
          <w:tcPr>
            <w:tcW w:w="2734" w:type="dxa"/>
          </w:tcPr>
          <w:p w:rsidR="00D67B8F" w:rsidRDefault="00D67B8F" w:rsidP="002B595A">
            <w:pPr>
              <w:spacing w:line="360" w:lineRule="auto"/>
              <w:rPr>
                <w:sz w:val="24"/>
                <w:szCs w:val="24"/>
              </w:rPr>
            </w:pPr>
            <w:r>
              <w:rPr>
                <w:rFonts w:hint="eastAsia"/>
                <w:sz w:val="24"/>
                <w:szCs w:val="24"/>
              </w:rPr>
              <w:t>两者同等重要</w:t>
            </w:r>
          </w:p>
        </w:tc>
        <w:tc>
          <w:tcPr>
            <w:tcW w:w="1518" w:type="dxa"/>
          </w:tcPr>
          <w:p w:rsidR="00D67B8F" w:rsidRDefault="00D67B8F" w:rsidP="002B595A">
            <w:pPr>
              <w:spacing w:line="360" w:lineRule="auto"/>
              <w:jc w:val="center"/>
              <w:rPr>
                <w:sz w:val="24"/>
                <w:szCs w:val="24"/>
              </w:rPr>
            </w:pPr>
            <w:r>
              <w:rPr>
                <w:rFonts w:hint="eastAsia"/>
                <w:sz w:val="24"/>
                <w:szCs w:val="24"/>
              </w:rPr>
              <w:t>7</w:t>
            </w:r>
          </w:p>
        </w:tc>
        <w:tc>
          <w:tcPr>
            <w:tcW w:w="2744" w:type="dxa"/>
          </w:tcPr>
          <w:p w:rsidR="00D67B8F" w:rsidRDefault="00D67B8F" w:rsidP="002B595A">
            <w:pPr>
              <w:spacing w:line="360" w:lineRule="auto"/>
              <w:rPr>
                <w:sz w:val="24"/>
                <w:szCs w:val="24"/>
              </w:rPr>
            </w:pPr>
            <w:r>
              <w:rPr>
                <w:rFonts w:hint="eastAsia"/>
                <w:sz w:val="24"/>
                <w:szCs w:val="24"/>
              </w:rPr>
              <w:t>前者比后者强烈重要</w:t>
            </w:r>
          </w:p>
        </w:tc>
      </w:tr>
      <w:tr w:rsidR="00D67B8F" w:rsidTr="002B595A">
        <w:tc>
          <w:tcPr>
            <w:tcW w:w="1526" w:type="dxa"/>
          </w:tcPr>
          <w:p w:rsidR="00D67B8F" w:rsidRDefault="00D67B8F" w:rsidP="002B595A">
            <w:pPr>
              <w:spacing w:line="360" w:lineRule="auto"/>
              <w:jc w:val="center"/>
              <w:rPr>
                <w:sz w:val="24"/>
                <w:szCs w:val="24"/>
              </w:rPr>
            </w:pPr>
            <w:r>
              <w:rPr>
                <w:rFonts w:hint="eastAsia"/>
                <w:sz w:val="24"/>
                <w:szCs w:val="24"/>
              </w:rPr>
              <w:t>3</w:t>
            </w:r>
          </w:p>
        </w:tc>
        <w:tc>
          <w:tcPr>
            <w:tcW w:w="2734" w:type="dxa"/>
          </w:tcPr>
          <w:p w:rsidR="00D67B8F" w:rsidRDefault="00D67B8F" w:rsidP="002B595A">
            <w:pPr>
              <w:spacing w:line="360" w:lineRule="auto"/>
              <w:rPr>
                <w:sz w:val="24"/>
                <w:szCs w:val="24"/>
              </w:rPr>
            </w:pPr>
            <w:r>
              <w:rPr>
                <w:rFonts w:hint="eastAsia"/>
                <w:sz w:val="24"/>
                <w:szCs w:val="24"/>
              </w:rPr>
              <w:t>前者比后者稍微重要</w:t>
            </w:r>
          </w:p>
        </w:tc>
        <w:tc>
          <w:tcPr>
            <w:tcW w:w="1518" w:type="dxa"/>
          </w:tcPr>
          <w:p w:rsidR="00D67B8F" w:rsidRDefault="00D67B8F" w:rsidP="002B595A">
            <w:pPr>
              <w:spacing w:line="360" w:lineRule="auto"/>
              <w:jc w:val="center"/>
              <w:rPr>
                <w:sz w:val="24"/>
                <w:szCs w:val="24"/>
              </w:rPr>
            </w:pPr>
            <w:r>
              <w:rPr>
                <w:rFonts w:hint="eastAsia"/>
                <w:sz w:val="24"/>
                <w:szCs w:val="24"/>
              </w:rPr>
              <w:t>9</w:t>
            </w:r>
          </w:p>
        </w:tc>
        <w:tc>
          <w:tcPr>
            <w:tcW w:w="2744" w:type="dxa"/>
          </w:tcPr>
          <w:p w:rsidR="00D67B8F" w:rsidRDefault="00D67B8F" w:rsidP="002B595A">
            <w:pPr>
              <w:spacing w:line="360" w:lineRule="auto"/>
              <w:rPr>
                <w:sz w:val="24"/>
                <w:szCs w:val="24"/>
              </w:rPr>
            </w:pPr>
            <w:r>
              <w:rPr>
                <w:rFonts w:hint="eastAsia"/>
                <w:sz w:val="24"/>
                <w:szCs w:val="24"/>
              </w:rPr>
              <w:t>前者比后者极端重要</w:t>
            </w:r>
          </w:p>
        </w:tc>
      </w:tr>
      <w:tr w:rsidR="00D67B8F" w:rsidTr="002B595A">
        <w:tc>
          <w:tcPr>
            <w:tcW w:w="1526" w:type="dxa"/>
          </w:tcPr>
          <w:p w:rsidR="00D67B8F" w:rsidRDefault="00D67B8F" w:rsidP="002B595A">
            <w:pPr>
              <w:spacing w:line="360" w:lineRule="auto"/>
              <w:jc w:val="center"/>
              <w:rPr>
                <w:sz w:val="24"/>
                <w:szCs w:val="24"/>
              </w:rPr>
            </w:pPr>
            <w:r>
              <w:rPr>
                <w:rFonts w:hint="eastAsia"/>
                <w:sz w:val="24"/>
                <w:szCs w:val="24"/>
              </w:rPr>
              <w:t>5</w:t>
            </w:r>
          </w:p>
        </w:tc>
        <w:tc>
          <w:tcPr>
            <w:tcW w:w="2734" w:type="dxa"/>
          </w:tcPr>
          <w:p w:rsidR="00D67B8F" w:rsidRDefault="00D67B8F" w:rsidP="002B595A">
            <w:pPr>
              <w:spacing w:line="360" w:lineRule="auto"/>
              <w:rPr>
                <w:sz w:val="24"/>
                <w:szCs w:val="24"/>
              </w:rPr>
            </w:pPr>
            <w:r>
              <w:rPr>
                <w:rFonts w:hint="eastAsia"/>
                <w:sz w:val="24"/>
                <w:szCs w:val="24"/>
              </w:rPr>
              <w:t>前者比后者明显重要</w:t>
            </w:r>
          </w:p>
        </w:tc>
        <w:tc>
          <w:tcPr>
            <w:tcW w:w="1518" w:type="dxa"/>
          </w:tcPr>
          <w:p w:rsidR="00D67B8F" w:rsidRDefault="00D67B8F" w:rsidP="002B595A">
            <w:pPr>
              <w:spacing w:line="360" w:lineRule="auto"/>
              <w:jc w:val="center"/>
              <w:rPr>
                <w:sz w:val="24"/>
                <w:szCs w:val="24"/>
              </w:rPr>
            </w:pPr>
            <w:r>
              <w:rPr>
                <w:rFonts w:hint="eastAsia"/>
                <w:sz w:val="24"/>
                <w:szCs w:val="24"/>
              </w:rPr>
              <w:t>2</w:t>
            </w:r>
            <w:r>
              <w:rPr>
                <w:rFonts w:hint="eastAsia"/>
                <w:sz w:val="24"/>
                <w:szCs w:val="24"/>
              </w:rPr>
              <w:t>、</w:t>
            </w:r>
            <w:r>
              <w:rPr>
                <w:rFonts w:hint="eastAsia"/>
                <w:sz w:val="24"/>
                <w:szCs w:val="24"/>
              </w:rPr>
              <w:t>4</w:t>
            </w:r>
            <w:r>
              <w:rPr>
                <w:rFonts w:hint="eastAsia"/>
                <w:sz w:val="24"/>
                <w:szCs w:val="24"/>
              </w:rPr>
              <w:t>、</w:t>
            </w:r>
            <w:r>
              <w:rPr>
                <w:rFonts w:hint="eastAsia"/>
                <w:sz w:val="24"/>
                <w:szCs w:val="24"/>
              </w:rPr>
              <w:t>6</w:t>
            </w:r>
            <w:r>
              <w:rPr>
                <w:rFonts w:hint="eastAsia"/>
                <w:sz w:val="24"/>
                <w:szCs w:val="24"/>
              </w:rPr>
              <w:t>、</w:t>
            </w:r>
            <w:r>
              <w:rPr>
                <w:rFonts w:hint="eastAsia"/>
                <w:sz w:val="24"/>
                <w:szCs w:val="24"/>
              </w:rPr>
              <w:t>8</w:t>
            </w:r>
          </w:p>
        </w:tc>
        <w:tc>
          <w:tcPr>
            <w:tcW w:w="2744" w:type="dxa"/>
          </w:tcPr>
          <w:p w:rsidR="00D67B8F" w:rsidRDefault="00D67B8F" w:rsidP="002B595A">
            <w:pPr>
              <w:spacing w:line="360" w:lineRule="auto"/>
              <w:rPr>
                <w:sz w:val="24"/>
                <w:szCs w:val="24"/>
              </w:rPr>
            </w:pPr>
            <w:r>
              <w:rPr>
                <w:rFonts w:hint="eastAsia"/>
                <w:sz w:val="24"/>
                <w:szCs w:val="24"/>
              </w:rPr>
              <w:t>表示上述相邻判断的中间值</w:t>
            </w:r>
          </w:p>
        </w:tc>
      </w:tr>
      <w:tr w:rsidR="00D67B8F" w:rsidTr="002B595A">
        <w:tc>
          <w:tcPr>
            <w:tcW w:w="1526" w:type="dxa"/>
          </w:tcPr>
          <w:p w:rsidR="00D67B8F" w:rsidRDefault="00D67B8F" w:rsidP="002B595A">
            <w:pPr>
              <w:spacing w:line="360" w:lineRule="auto"/>
              <w:jc w:val="center"/>
              <w:rPr>
                <w:sz w:val="24"/>
                <w:szCs w:val="24"/>
              </w:rPr>
            </w:pPr>
            <w:r>
              <w:rPr>
                <w:rFonts w:hint="eastAsia"/>
                <w:sz w:val="24"/>
                <w:szCs w:val="24"/>
              </w:rPr>
              <w:t>上述数据的倒数</w:t>
            </w:r>
          </w:p>
        </w:tc>
        <w:tc>
          <w:tcPr>
            <w:tcW w:w="6996" w:type="dxa"/>
            <w:gridSpan w:val="3"/>
          </w:tcPr>
          <w:p w:rsidR="00D67B8F" w:rsidRDefault="00D67B8F" w:rsidP="002B595A">
            <w:pPr>
              <w:spacing w:line="360" w:lineRule="auto"/>
              <w:rPr>
                <w:sz w:val="24"/>
                <w:szCs w:val="24"/>
              </w:rPr>
            </w:pPr>
            <w:r>
              <w:rPr>
                <w:rFonts w:hint="eastAsia"/>
                <w:sz w:val="24"/>
                <w:szCs w:val="24"/>
              </w:rPr>
              <w:t>若元素</w:t>
            </w:r>
            <w:r>
              <w:rPr>
                <w:rFonts w:hint="eastAsia"/>
                <w:sz w:val="24"/>
                <w:szCs w:val="24"/>
              </w:rPr>
              <w:t>i</w:t>
            </w:r>
            <w:r>
              <w:rPr>
                <w:rFonts w:hint="eastAsia"/>
                <w:sz w:val="24"/>
                <w:szCs w:val="24"/>
              </w:rPr>
              <w:t>与元素</w:t>
            </w:r>
            <w:r>
              <w:rPr>
                <w:rFonts w:hint="eastAsia"/>
                <w:sz w:val="24"/>
                <w:szCs w:val="24"/>
              </w:rPr>
              <w:t>j</w:t>
            </w:r>
            <w:r>
              <w:rPr>
                <w:rFonts w:hint="eastAsia"/>
                <w:sz w:val="24"/>
                <w:szCs w:val="24"/>
              </w:rPr>
              <w:t>的重要性之比</w:t>
            </w:r>
            <w:r w:rsidR="003846FB">
              <w:rPr>
                <w:noProof/>
                <w:position w:val="-14"/>
                <w:sz w:val="24"/>
                <w:szCs w:val="24"/>
              </w:rPr>
              <w:drawing>
                <wp:inline distT="0" distB="0" distL="0" distR="0">
                  <wp:extent cx="190500" cy="241300"/>
                  <wp:effectExtent l="0" t="0" r="0" b="0"/>
                  <wp:docPr id="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7" cstate="print"/>
                          <a:srcRect/>
                          <a:stretch>
                            <a:fillRect/>
                          </a:stretch>
                        </pic:blipFill>
                        <pic:spPr bwMode="auto">
                          <a:xfrm>
                            <a:off x="0" y="0"/>
                            <a:ext cx="190500" cy="241300"/>
                          </a:xfrm>
                          <a:prstGeom prst="rect">
                            <a:avLst/>
                          </a:prstGeom>
                          <a:noFill/>
                          <a:ln w="9525">
                            <a:noFill/>
                            <a:miter lim="800000"/>
                            <a:headEnd/>
                            <a:tailEnd/>
                          </a:ln>
                        </pic:spPr>
                      </pic:pic>
                    </a:graphicData>
                  </a:graphic>
                </wp:inline>
              </w:drawing>
            </w:r>
            <w:r>
              <w:rPr>
                <w:rFonts w:hint="eastAsia"/>
                <w:sz w:val="24"/>
                <w:szCs w:val="24"/>
              </w:rPr>
              <w:t>为上述某一数值，则元素</w:t>
            </w:r>
            <w:r>
              <w:rPr>
                <w:rFonts w:hint="eastAsia"/>
                <w:sz w:val="24"/>
                <w:szCs w:val="24"/>
              </w:rPr>
              <w:t>j</w:t>
            </w:r>
            <w:r>
              <w:rPr>
                <w:rFonts w:hint="eastAsia"/>
                <w:sz w:val="24"/>
                <w:szCs w:val="24"/>
              </w:rPr>
              <w:t>与元素</w:t>
            </w:r>
            <w:r>
              <w:rPr>
                <w:rFonts w:hint="eastAsia"/>
                <w:sz w:val="24"/>
                <w:szCs w:val="24"/>
              </w:rPr>
              <w:t>i</w:t>
            </w:r>
            <w:r>
              <w:rPr>
                <w:rFonts w:hint="eastAsia"/>
                <w:sz w:val="24"/>
                <w:szCs w:val="24"/>
              </w:rPr>
              <w:t>重要性之比</w:t>
            </w:r>
            <w:r w:rsidR="003846FB">
              <w:rPr>
                <w:noProof/>
                <w:position w:val="-26"/>
                <w:sz w:val="24"/>
                <w:szCs w:val="24"/>
              </w:rPr>
              <w:drawing>
                <wp:inline distT="0" distB="0" distL="0" distR="0">
                  <wp:extent cx="665480" cy="351155"/>
                  <wp:effectExtent l="0" t="0" r="0" b="0"/>
                  <wp:docPr id="1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18" cstate="print"/>
                          <a:srcRect/>
                          <a:stretch>
                            <a:fillRect/>
                          </a:stretch>
                        </pic:blipFill>
                        <pic:spPr bwMode="auto">
                          <a:xfrm>
                            <a:off x="0" y="0"/>
                            <a:ext cx="665480" cy="351155"/>
                          </a:xfrm>
                          <a:prstGeom prst="rect">
                            <a:avLst/>
                          </a:prstGeom>
                          <a:noFill/>
                          <a:ln w="9525">
                            <a:noFill/>
                            <a:miter lim="800000"/>
                            <a:headEnd/>
                            <a:tailEnd/>
                          </a:ln>
                        </pic:spPr>
                      </pic:pic>
                    </a:graphicData>
                  </a:graphic>
                </wp:inline>
              </w:drawing>
            </w:r>
          </w:p>
        </w:tc>
      </w:tr>
    </w:tbl>
    <w:p w:rsidR="00D67B8F" w:rsidRDefault="00D67B8F" w:rsidP="00D67B8F">
      <w:pPr>
        <w:spacing w:line="360" w:lineRule="auto"/>
        <w:ind w:firstLineChars="200" w:firstLine="480"/>
        <w:rPr>
          <w:sz w:val="24"/>
          <w:szCs w:val="24"/>
        </w:rPr>
      </w:pPr>
      <w:r>
        <w:rPr>
          <w:rFonts w:hint="eastAsia"/>
          <w:sz w:val="24"/>
          <w:szCs w:val="24"/>
        </w:rPr>
        <w:t>将评价指标体系的目标层设为</w:t>
      </w:r>
      <w:r>
        <w:rPr>
          <w:rFonts w:hint="eastAsia"/>
          <w:sz w:val="24"/>
          <w:szCs w:val="24"/>
        </w:rPr>
        <w:t>A</w:t>
      </w:r>
      <w:r>
        <w:rPr>
          <w:rFonts w:hint="eastAsia"/>
          <w:sz w:val="24"/>
          <w:szCs w:val="24"/>
        </w:rPr>
        <w:t>，准则层设为</w:t>
      </w:r>
      <w:r>
        <w:rPr>
          <w:rFonts w:hint="eastAsia"/>
          <w:sz w:val="24"/>
          <w:szCs w:val="24"/>
        </w:rPr>
        <w:t xml:space="preserve">B </w:t>
      </w:r>
      <w:r>
        <w:rPr>
          <w:rFonts w:hint="eastAsia"/>
          <w:sz w:val="24"/>
          <w:szCs w:val="24"/>
        </w:rPr>
        <w:t>，构造</w:t>
      </w:r>
      <w:r>
        <w:rPr>
          <w:rFonts w:hint="eastAsia"/>
          <w:sz w:val="24"/>
          <w:szCs w:val="24"/>
        </w:rPr>
        <w:t>B</w:t>
      </w:r>
      <w:r>
        <w:rPr>
          <w:rFonts w:hint="eastAsia"/>
          <w:sz w:val="24"/>
          <w:szCs w:val="24"/>
        </w:rPr>
        <w:t>相对于</w:t>
      </w:r>
      <w:r>
        <w:rPr>
          <w:rFonts w:hint="eastAsia"/>
          <w:sz w:val="24"/>
          <w:szCs w:val="24"/>
        </w:rPr>
        <w:t>A</w:t>
      </w:r>
      <w:r>
        <w:rPr>
          <w:rFonts w:hint="eastAsia"/>
          <w:sz w:val="24"/>
          <w:szCs w:val="24"/>
        </w:rPr>
        <w:t>的判断矩阵，其中元素为</w:t>
      </w:r>
      <w:r w:rsidRPr="00743BF5">
        <w:rPr>
          <w:position w:val="-14"/>
          <w:sz w:val="24"/>
          <w:szCs w:val="24"/>
        </w:rPr>
        <w:object w:dxaOrig="283" w:dyaOrig="384">
          <v:shape id="_x0000_i1186" type="#_x0000_t75" style="width:14.4pt;height:19pt;mso-position-horizontal-relative:page;mso-position-vertical-relative:page" o:ole="">
            <v:imagedata r:id="rId319" o:title=""/>
          </v:shape>
          <o:OLEObject Type="Embed" ProgID="Equation.DSMT4" ShapeID="_x0000_i1186" DrawAspect="Content" ObjectID="_1507736115" r:id="rId320">
            <o:FieldCodes>\* MERGEFORMAT</o:FieldCodes>
          </o:OLEObject>
        </w:object>
      </w:r>
      <w:r>
        <w:rPr>
          <w:rFonts w:hint="eastAsia"/>
          <w:sz w:val="24"/>
          <w:szCs w:val="24"/>
        </w:rPr>
        <w:t>，是</w:t>
      </w:r>
      <w:r>
        <w:rPr>
          <w:rFonts w:hint="eastAsia"/>
          <w:sz w:val="24"/>
          <w:szCs w:val="24"/>
        </w:rPr>
        <w:t>[1-9]</w:t>
      </w:r>
      <w:r>
        <w:rPr>
          <w:rFonts w:hint="eastAsia"/>
          <w:sz w:val="24"/>
          <w:szCs w:val="24"/>
        </w:rPr>
        <w:t>间整数或其倒数，主对角线为</w:t>
      </w:r>
      <w:r>
        <w:rPr>
          <w:rFonts w:hint="eastAsia"/>
          <w:sz w:val="24"/>
          <w:szCs w:val="24"/>
        </w:rPr>
        <w:t>1</w:t>
      </w:r>
      <w:r>
        <w:rPr>
          <w:rFonts w:hint="eastAsia"/>
          <w:sz w:val="24"/>
          <w:szCs w:val="24"/>
        </w:rPr>
        <w:t>。准则层对于目标层的判断矩阵</w:t>
      </w:r>
      <w:r>
        <w:rPr>
          <w:rFonts w:hint="eastAsia"/>
          <w:sz w:val="24"/>
          <w:szCs w:val="24"/>
        </w:rPr>
        <w:t>A-B</w:t>
      </w:r>
      <w:r>
        <w:rPr>
          <w:rFonts w:hint="eastAsia"/>
          <w:sz w:val="24"/>
          <w:szCs w:val="24"/>
        </w:rPr>
        <w:t>为：</w:t>
      </w:r>
    </w:p>
    <w:tbl>
      <w:tblPr>
        <w:tblW w:w="0" w:type="auto"/>
        <w:jc w:val="center"/>
        <w:tblLayout w:type="fixed"/>
        <w:tblLook w:val="0000"/>
      </w:tblPr>
      <w:tblGrid>
        <w:gridCol w:w="810"/>
        <w:gridCol w:w="810"/>
        <w:gridCol w:w="811"/>
        <w:gridCol w:w="811"/>
      </w:tblGrid>
      <w:tr w:rsidR="00D67B8F" w:rsidTr="002B595A">
        <w:trPr>
          <w:trHeight w:val="379"/>
          <w:jc w:val="center"/>
        </w:trPr>
        <w:tc>
          <w:tcPr>
            <w:tcW w:w="810" w:type="dxa"/>
            <w:tcBorders>
              <w:bottom w:val="single" w:sz="4" w:space="0" w:color="auto"/>
              <w:right w:val="single" w:sz="4" w:space="0" w:color="auto"/>
            </w:tcBorders>
          </w:tcPr>
          <w:p w:rsidR="00D67B8F" w:rsidRDefault="00D67B8F" w:rsidP="002B595A">
            <w:pPr>
              <w:spacing w:line="360" w:lineRule="auto"/>
              <w:jc w:val="center"/>
              <w:rPr>
                <w:sz w:val="24"/>
                <w:szCs w:val="24"/>
              </w:rPr>
            </w:pPr>
            <w:r>
              <w:rPr>
                <w:rFonts w:hint="eastAsia"/>
                <w:sz w:val="24"/>
                <w:szCs w:val="24"/>
              </w:rPr>
              <w:t>A</w:t>
            </w:r>
          </w:p>
        </w:tc>
        <w:tc>
          <w:tcPr>
            <w:tcW w:w="810" w:type="dxa"/>
            <w:tcBorders>
              <w:left w:val="single" w:sz="4" w:space="0" w:color="auto"/>
              <w:bottom w:val="single" w:sz="4" w:space="0" w:color="auto"/>
            </w:tcBorders>
          </w:tcPr>
          <w:p w:rsidR="00D67B8F" w:rsidRDefault="00D67B8F" w:rsidP="002B595A">
            <w:pPr>
              <w:spacing w:line="360" w:lineRule="auto"/>
              <w:jc w:val="center"/>
              <w:rPr>
                <w:sz w:val="24"/>
                <w:szCs w:val="24"/>
              </w:rPr>
            </w:pPr>
            <w:r>
              <w:rPr>
                <w:rFonts w:hint="eastAsia"/>
                <w:sz w:val="24"/>
                <w:szCs w:val="24"/>
              </w:rPr>
              <w:t>B</w:t>
            </w:r>
            <w:r>
              <w:rPr>
                <w:rFonts w:hint="eastAsia"/>
                <w:sz w:val="24"/>
                <w:szCs w:val="24"/>
                <w:vertAlign w:val="subscript"/>
              </w:rPr>
              <w:t>1</w:t>
            </w:r>
          </w:p>
        </w:tc>
        <w:tc>
          <w:tcPr>
            <w:tcW w:w="811" w:type="dxa"/>
            <w:tcBorders>
              <w:bottom w:val="single" w:sz="4" w:space="0" w:color="auto"/>
            </w:tcBorders>
          </w:tcPr>
          <w:p w:rsidR="00D67B8F" w:rsidRDefault="00D67B8F" w:rsidP="002B595A">
            <w:pPr>
              <w:spacing w:line="360" w:lineRule="auto"/>
              <w:jc w:val="center"/>
              <w:rPr>
                <w:sz w:val="24"/>
                <w:szCs w:val="24"/>
              </w:rPr>
            </w:pPr>
            <w:r>
              <w:rPr>
                <w:rFonts w:hint="eastAsia"/>
                <w:sz w:val="24"/>
                <w:szCs w:val="24"/>
              </w:rPr>
              <w:t>B</w:t>
            </w:r>
            <w:r>
              <w:rPr>
                <w:rFonts w:hint="eastAsia"/>
                <w:sz w:val="24"/>
                <w:szCs w:val="24"/>
                <w:vertAlign w:val="subscript"/>
              </w:rPr>
              <w:t>2</w:t>
            </w:r>
          </w:p>
        </w:tc>
        <w:tc>
          <w:tcPr>
            <w:tcW w:w="811" w:type="dxa"/>
            <w:tcBorders>
              <w:bottom w:val="single" w:sz="4" w:space="0" w:color="auto"/>
            </w:tcBorders>
          </w:tcPr>
          <w:p w:rsidR="00D67B8F" w:rsidRDefault="00D67B8F" w:rsidP="002B595A">
            <w:pPr>
              <w:spacing w:line="360" w:lineRule="auto"/>
              <w:jc w:val="center"/>
              <w:rPr>
                <w:sz w:val="24"/>
                <w:szCs w:val="24"/>
              </w:rPr>
            </w:pPr>
            <w:r>
              <w:rPr>
                <w:rFonts w:hint="eastAsia"/>
                <w:sz w:val="24"/>
                <w:szCs w:val="24"/>
              </w:rPr>
              <w:t>B</w:t>
            </w:r>
            <w:r>
              <w:rPr>
                <w:rFonts w:hint="eastAsia"/>
                <w:sz w:val="24"/>
                <w:szCs w:val="24"/>
                <w:vertAlign w:val="subscript"/>
              </w:rPr>
              <w:t>3</w:t>
            </w:r>
          </w:p>
        </w:tc>
      </w:tr>
      <w:tr w:rsidR="00D67B8F" w:rsidTr="002B595A">
        <w:trPr>
          <w:trHeight w:val="365"/>
          <w:jc w:val="center"/>
        </w:trPr>
        <w:tc>
          <w:tcPr>
            <w:tcW w:w="810" w:type="dxa"/>
            <w:tcBorders>
              <w:top w:val="single" w:sz="4" w:space="0" w:color="auto"/>
              <w:right w:val="single" w:sz="4" w:space="0" w:color="auto"/>
            </w:tcBorders>
          </w:tcPr>
          <w:p w:rsidR="00D67B8F" w:rsidRDefault="00D67B8F" w:rsidP="002B595A">
            <w:pPr>
              <w:spacing w:line="360" w:lineRule="auto"/>
              <w:jc w:val="center"/>
              <w:rPr>
                <w:sz w:val="24"/>
                <w:szCs w:val="24"/>
              </w:rPr>
            </w:pPr>
            <w:r>
              <w:rPr>
                <w:rFonts w:hint="eastAsia"/>
                <w:sz w:val="24"/>
                <w:szCs w:val="24"/>
              </w:rPr>
              <w:t>B</w:t>
            </w:r>
            <w:r>
              <w:rPr>
                <w:rFonts w:hint="eastAsia"/>
                <w:sz w:val="24"/>
                <w:szCs w:val="24"/>
                <w:vertAlign w:val="subscript"/>
              </w:rPr>
              <w:t>1</w:t>
            </w:r>
          </w:p>
        </w:tc>
        <w:tc>
          <w:tcPr>
            <w:tcW w:w="810" w:type="dxa"/>
            <w:tcBorders>
              <w:top w:val="single" w:sz="4" w:space="0" w:color="auto"/>
              <w:left w:val="single" w:sz="4" w:space="0" w:color="auto"/>
            </w:tcBorders>
          </w:tcPr>
          <w:p w:rsidR="00D67B8F" w:rsidRDefault="00D67B8F" w:rsidP="002B595A">
            <w:pPr>
              <w:spacing w:line="360" w:lineRule="auto"/>
              <w:jc w:val="center"/>
              <w:rPr>
                <w:sz w:val="24"/>
                <w:szCs w:val="24"/>
              </w:rPr>
            </w:pPr>
            <w:r>
              <w:rPr>
                <w:rFonts w:hint="eastAsia"/>
                <w:sz w:val="24"/>
                <w:szCs w:val="24"/>
              </w:rPr>
              <w:t>1</w:t>
            </w:r>
          </w:p>
        </w:tc>
        <w:tc>
          <w:tcPr>
            <w:tcW w:w="811" w:type="dxa"/>
            <w:tcBorders>
              <w:top w:val="single" w:sz="4" w:space="0" w:color="auto"/>
            </w:tcBorders>
          </w:tcPr>
          <w:p w:rsidR="00D67B8F" w:rsidRDefault="00D67B8F" w:rsidP="002B595A">
            <w:pPr>
              <w:spacing w:line="360" w:lineRule="auto"/>
              <w:jc w:val="center"/>
              <w:rPr>
                <w:sz w:val="24"/>
                <w:szCs w:val="24"/>
              </w:rPr>
            </w:pPr>
            <w:r>
              <w:rPr>
                <w:rFonts w:hint="eastAsia"/>
                <w:sz w:val="24"/>
                <w:szCs w:val="24"/>
              </w:rPr>
              <w:t>1/5</w:t>
            </w:r>
          </w:p>
        </w:tc>
        <w:tc>
          <w:tcPr>
            <w:tcW w:w="811" w:type="dxa"/>
            <w:tcBorders>
              <w:top w:val="single" w:sz="4" w:space="0" w:color="auto"/>
            </w:tcBorders>
          </w:tcPr>
          <w:p w:rsidR="00D67B8F" w:rsidRDefault="00D67B8F" w:rsidP="002B595A">
            <w:pPr>
              <w:spacing w:line="360" w:lineRule="auto"/>
              <w:jc w:val="center"/>
              <w:rPr>
                <w:sz w:val="24"/>
                <w:szCs w:val="24"/>
              </w:rPr>
            </w:pPr>
            <w:r>
              <w:rPr>
                <w:rFonts w:hint="eastAsia"/>
                <w:sz w:val="24"/>
                <w:szCs w:val="24"/>
              </w:rPr>
              <w:t>1/3</w:t>
            </w:r>
          </w:p>
        </w:tc>
      </w:tr>
      <w:tr w:rsidR="00D67B8F" w:rsidTr="002B595A">
        <w:trPr>
          <w:trHeight w:val="379"/>
          <w:jc w:val="center"/>
        </w:trPr>
        <w:tc>
          <w:tcPr>
            <w:tcW w:w="810" w:type="dxa"/>
            <w:tcBorders>
              <w:right w:val="single" w:sz="4" w:space="0" w:color="auto"/>
            </w:tcBorders>
          </w:tcPr>
          <w:p w:rsidR="00D67B8F" w:rsidRDefault="00D67B8F" w:rsidP="002B595A">
            <w:pPr>
              <w:spacing w:line="360" w:lineRule="auto"/>
              <w:jc w:val="center"/>
              <w:rPr>
                <w:sz w:val="24"/>
                <w:szCs w:val="24"/>
              </w:rPr>
            </w:pPr>
            <w:r>
              <w:rPr>
                <w:rFonts w:hint="eastAsia"/>
                <w:sz w:val="24"/>
                <w:szCs w:val="24"/>
              </w:rPr>
              <w:t>B</w:t>
            </w:r>
            <w:r>
              <w:rPr>
                <w:rFonts w:hint="eastAsia"/>
                <w:sz w:val="24"/>
                <w:szCs w:val="24"/>
                <w:vertAlign w:val="subscript"/>
              </w:rPr>
              <w:t>2</w:t>
            </w:r>
          </w:p>
        </w:tc>
        <w:tc>
          <w:tcPr>
            <w:tcW w:w="810" w:type="dxa"/>
            <w:tcBorders>
              <w:left w:val="single" w:sz="4" w:space="0" w:color="auto"/>
            </w:tcBorders>
          </w:tcPr>
          <w:p w:rsidR="00D67B8F" w:rsidRDefault="00D67B8F" w:rsidP="002B595A">
            <w:pPr>
              <w:spacing w:line="360" w:lineRule="auto"/>
              <w:jc w:val="center"/>
              <w:rPr>
                <w:sz w:val="24"/>
                <w:szCs w:val="24"/>
              </w:rPr>
            </w:pPr>
            <w:r>
              <w:rPr>
                <w:rFonts w:hint="eastAsia"/>
                <w:sz w:val="24"/>
                <w:szCs w:val="24"/>
              </w:rPr>
              <w:t>5</w:t>
            </w:r>
          </w:p>
        </w:tc>
        <w:tc>
          <w:tcPr>
            <w:tcW w:w="811" w:type="dxa"/>
          </w:tcPr>
          <w:p w:rsidR="00D67B8F" w:rsidRDefault="00D67B8F" w:rsidP="002B595A">
            <w:pPr>
              <w:spacing w:line="360" w:lineRule="auto"/>
              <w:jc w:val="center"/>
              <w:rPr>
                <w:sz w:val="24"/>
                <w:szCs w:val="24"/>
              </w:rPr>
            </w:pPr>
            <w:r>
              <w:rPr>
                <w:rFonts w:hint="eastAsia"/>
                <w:sz w:val="24"/>
                <w:szCs w:val="24"/>
              </w:rPr>
              <w:t>1</w:t>
            </w:r>
          </w:p>
        </w:tc>
        <w:tc>
          <w:tcPr>
            <w:tcW w:w="811" w:type="dxa"/>
          </w:tcPr>
          <w:p w:rsidR="00D67B8F" w:rsidRDefault="00D67B8F" w:rsidP="002B595A">
            <w:pPr>
              <w:spacing w:line="360" w:lineRule="auto"/>
              <w:jc w:val="center"/>
              <w:rPr>
                <w:sz w:val="24"/>
                <w:szCs w:val="24"/>
              </w:rPr>
            </w:pPr>
            <w:r>
              <w:rPr>
                <w:rFonts w:hint="eastAsia"/>
                <w:sz w:val="24"/>
                <w:szCs w:val="24"/>
              </w:rPr>
              <w:t>3</w:t>
            </w:r>
          </w:p>
        </w:tc>
      </w:tr>
      <w:tr w:rsidR="00D67B8F" w:rsidTr="002B595A">
        <w:trPr>
          <w:trHeight w:val="379"/>
          <w:jc w:val="center"/>
        </w:trPr>
        <w:tc>
          <w:tcPr>
            <w:tcW w:w="810" w:type="dxa"/>
            <w:tcBorders>
              <w:right w:val="single" w:sz="4" w:space="0" w:color="auto"/>
            </w:tcBorders>
          </w:tcPr>
          <w:p w:rsidR="00D67B8F" w:rsidRDefault="00D67B8F" w:rsidP="002B595A">
            <w:pPr>
              <w:spacing w:line="360" w:lineRule="auto"/>
              <w:jc w:val="center"/>
              <w:rPr>
                <w:sz w:val="24"/>
                <w:szCs w:val="24"/>
              </w:rPr>
            </w:pPr>
            <w:r>
              <w:rPr>
                <w:rFonts w:hint="eastAsia"/>
                <w:sz w:val="24"/>
                <w:szCs w:val="24"/>
              </w:rPr>
              <w:t>B</w:t>
            </w:r>
            <w:r>
              <w:rPr>
                <w:rFonts w:hint="eastAsia"/>
                <w:sz w:val="24"/>
                <w:szCs w:val="24"/>
                <w:vertAlign w:val="subscript"/>
              </w:rPr>
              <w:t>3</w:t>
            </w:r>
          </w:p>
        </w:tc>
        <w:tc>
          <w:tcPr>
            <w:tcW w:w="810" w:type="dxa"/>
            <w:tcBorders>
              <w:left w:val="single" w:sz="4" w:space="0" w:color="auto"/>
            </w:tcBorders>
          </w:tcPr>
          <w:p w:rsidR="00D67B8F" w:rsidRDefault="00D67B8F" w:rsidP="002B595A">
            <w:pPr>
              <w:spacing w:line="360" w:lineRule="auto"/>
              <w:jc w:val="center"/>
              <w:rPr>
                <w:sz w:val="24"/>
                <w:szCs w:val="24"/>
              </w:rPr>
            </w:pPr>
            <w:r>
              <w:rPr>
                <w:rFonts w:hint="eastAsia"/>
                <w:sz w:val="24"/>
                <w:szCs w:val="24"/>
              </w:rPr>
              <w:t>3</w:t>
            </w:r>
          </w:p>
        </w:tc>
        <w:tc>
          <w:tcPr>
            <w:tcW w:w="811" w:type="dxa"/>
          </w:tcPr>
          <w:p w:rsidR="00D67B8F" w:rsidRDefault="00D67B8F" w:rsidP="002B595A">
            <w:pPr>
              <w:spacing w:line="360" w:lineRule="auto"/>
              <w:jc w:val="center"/>
              <w:rPr>
                <w:sz w:val="24"/>
                <w:szCs w:val="24"/>
              </w:rPr>
            </w:pPr>
            <w:r>
              <w:rPr>
                <w:rFonts w:hint="eastAsia"/>
                <w:sz w:val="24"/>
                <w:szCs w:val="24"/>
              </w:rPr>
              <w:t>1/3</w:t>
            </w:r>
          </w:p>
        </w:tc>
        <w:tc>
          <w:tcPr>
            <w:tcW w:w="811" w:type="dxa"/>
          </w:tcPr>
          <w:p w:rsidR="00D67B8F" w:rsidRDefault="00D67B8F" w:rsidP="002B595A">
            <w:pPr>
              <w:spacing w:line="360" w:lineRule="auto"/>
              <w:jc w:val="center"/>
              <w:rPr>
                <w:sz w:val="24"/>
                <w:szCs w:val="24"/>
              </w:rPr>
            </w:pPr>
            <w:r>
              <w:rPr>
                <w:rFonts w:hint="eastAsia"/>
                <w:sz w:val="24"/>
                <w:szCs w:val="24"/>
              </w:rPr>
              <w:t>1</w:t>
            </w:r>
          </w:p>
        </w:tc>
      </w:tr>
    </w:tbl>
    <w:p w:rsidR="00D67B8F" w:rsidRDefault="00D67B8F" w:rsidP="00D67B8F">
      <w:pPr>
        <w:spacing w:line="360" w:lineRule="auto"/>
        <w:rPr>
          <w:sz w:val="24"/>
          <w:szCs w:val="24"/>
        </w:rPr>
      </w:pPr>
      <w:r>
        <w:rPr>
          <w:rFonts w:hint="eastAsia"/>
          <w:sz w:val="24"/>
          <w:szCs w:val="24"/>
        </w:rPr>
        <w:t>为了以后方便计算，把上述矩阵记作</w:t>
      </w:r>
      <w:r>
        <w:rPr>
          <w:rFonts w:hint="eastAsia"/>
          <w:sz w:val="24"/>
          <w:szCs w:val="24"/>
        </w:rPr>
        <w:t>A</w:t>
      </w:r>
      <w:r>
        <w:rPr>
          <w:rFonts w:hint="eastAsia"/>
          <w:sz w:val="24"/>
          <w:szCs w:val="24"/>
        </w:rPr>
        <w:t>，简写为：</w:t>
      </w:r>
    </w:p>
    <w:p w:rsidR="00D67B8F" w:rsidRDefault="00D67B8F" w:rsidP="00D67B8F">
      <w:pPr>
        <w:spacing w:line="360" w:lineRule="auto"/>
        <w:ind w:firstLineChars="200" w:firstLine="480"/>
        <w:jc w:val="center"/>
        <w:rPr>
          <w:sz w:val="24"/>
          <w:szCs w:val="24"/>
        </w:rPr>
      </w:pPr>
      <w:r w:rsidRPr="00743BF5">
        <w:rPr>
          <w:position w:val="-50"/>
          <w:sz w:val="24"/>
          <w:szCs w:val="24"/>
        </w:rPr>
        <w:object w:dxaOrig="1807" w:dyaOrig="1125">
          <v:shape id="_x0000_i1187" type="#_x0000_t75" style="width:91pt;height:56.45pt;mso-position-horizontal-relative:page;mso-position-vertical-relative:page" o:ole="">
            <v:imagedata r:id="rId321" o:title=""/>
          </v:shape>
          <o:OLEObject Type="Embed" ProgID="Equation.DSMT4" ShapeID="_x0000_i1187" DrawAspect="Content" ObjectID="_1507736116" r:id="rId322">
            <o:FieldCodes>\* MERGEFORMAT</o:FieldCodes>
          </o:OLEObject>
        </w:object>
      </w:r>
    </w:p>
    <w:p w:rsidR="00D67B8F" w:rsidRDefault="00D67B8F" w:rsidP="00D67B8F">
      <w:pPr>
        <w:spacing w:line="360" w:lineRule="auto"/>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3 \* GB3</w:instrText>
      </w:r>
      <w:r>
        <w:rPr>
          <w:sz w:val="24"/>
          <w:szCs w:val="24"/>
        </w:rPr>
        <w:instrText xml:space="preserve"> </w:instrText>
      </w:r>
      <w:r>
        <w:rPr>
          <w:sz w:val="24"/>
          <w:szCs w:val="24"/>
        </w:rPr>
        <w:fldChar w:fldCharType="separate"/>
      </w:r>
      <w:r>
        <w:rPr>
          <w:rFonts w:hint="eastAsia"/>
          <w:sz w:val="24"/>
          <w:szCs w:val="24"/>
        </w:rPr>
        <w:t>③</w:t>
      </w:r>
      <w:r>
        <w:rPr>
          <w:sz w:val="24"/>
          <w:szCs w:val="24"/>
        </w:rPr>
        <w:fldChar w:fldCharType="end"/>
      </w:r>
      <w:r w:rsidRPr="00416CE7">
        <w:rPr>
          <w:rFonts w:hint="eastAsia"/>
          <w:sz w:val="24"/>
          <w:szCs w:val="24"/>
        </w:rPr>
        <w:t>计算</w:t>
      </w:r>
      <w:r>
        <w:rPr>
          <w:rFonts w:hint="eastAsia"/>
          <w:sz w:val="24"/>
          <w:szCs w:val="24"/>
        </w:rPr>
        <w:t>判断矩阵最大特征值以及对应的权重向量，得出每一层各要素的权重值，进行</w:t>
      </w:r>
      <w:r w:rsidRPr="00416CE7">
        <w:rPr>
          <w:rFonts w:hint="eastAsia"/>
          <w:sz w:val="24"/>
          <w:szCs w:val="24"/>
        </w:rPr>
        <w:t>一致性检验</w:t>
      </w:r>
      <w:r>
        <w:rPr>
          <w:rFonts w:hint="eastAsia"/>
          <w:sz w:val="24"/>
          <w:szCs w:val="24"/>
        </w:rPr>
        <w:t>。</w:t>
      </w:r>
    </w:p>
    <w:p w:rsidR="00D67B8F" w:rsidRDefault="00D67B8F" w:rsidP="00D67B8F">
      <w:pPr>
        <w:spacing w:line="360" w:lineRule="auto"/>
        <w:ind w:firstLineChars="200" w:firstLine="480"/>
        <w:rPr>
          <w:sz w:val="24"/>
          <w:szCs w:val="24"/>
        </w:rPr>
      </w:pPr>
      <w:r>
        <w:rPr>
          <w:rFonts w:hint="eastAsia"/>
          <w:sz w:val="24"/>
          <w:szCs w:val="24"/>
        </w:rPr>
        <w:t>计算权重的方法有两种：</w:t>
      </w:r>
    </w:p>
    <w:p w:rsidR="00D67B8F" w:rsidRDefault="00D67B8F" w:rsidP="00D67B8F">
      <w:pPr>
        <w:spacing w:line="360" w:lineRule="auto"/>
        <w:ind w:firstLineChars="200" w:firstLine="480"/>
        <w:rPr>
          <w:sz w:val="24"/>
          <w:szCs w:val="24"/>
        </w:rPr>
      </w:pPr>
      <w:r>
        <w:rPr>
          <w:rFonts w:hint="eastAsia"/>
          <w:sz w:val="24"/>
          <w:szCs w:val="24"/>
        </w:rPr>
        <w:t>1</w:t>
      </w:r>
      <w:r>
        <w:rPr>
          <w:rFonts w:hint="eastAsia"/>
          <w:sz w:val="24"/>
          <w:szCs w:val="24"/>
        </w:rPr>
        <w:t>）、判断矩阵</w:t>
      </w:r>
      <w:r>
        <w:rPr>
          <w:rFonts w:hint="eastAsia"/>
          <w:sz w:val="24"/>
          <w:szCs w:val="24"/>
        </w:rPr>
        <w:t>A</w:t>
      </w:r>
      <w:r>
        <w:rPr>
          <w:rFonts w:hint="eastAsia"/>
          <w:sz w:val="24"/>
          <w:szCs w:val="24"/>
        </w:rPr>
        <w:t>每一行元素的乘积为</w:t>
      </w:r>
      <w:r w:rsidRPr="00743BF5">
        <w:rPr>
          <w:position w:val="-12"/>
          <w:sz w:val="24"/>
          <w:szCs w:val="24"/>
        </w:rPr>
        <w:object w:dxaOrig="344" w:dyaOrig="364">
          <v:shape id="_x0000_i1188" type="#_x0000_t75" style="width:16.7pt;height:17.3pt;mso-position-horizontal-relative:page;mso-position-vertical-relative:page" o:ole="">
            <v:imagedata r:id="rId323" o:title=""/>
          </v:shape>
          <o:OLEObject Type="Embed" ProgID="Equation.DSMT4" ShapeID="_x0000_i1188" DrawAspect="Content" ObjectID="_1507736117" r:id="rId324">
            <o:FieldCodes>\* MERGEFORMAT</o:FieldCodes>
          </o:OLEObject>
        </w:object>
      </w:r>
      <w:r>
        <w:rPr>
          <w:rFonts w:hint="eastAsia"/>
          <w:sz w:val="24"/>
          <w:szCs w:val="24"/>
        </w:rPr>
        <w:t>，并计算</w:t>
      </w:r>
      <w:r w:rsidRPr="00743BF5">
        <w:rPr>
          <w:position w:val="-12"/>
          <w:sz w:val="24"/>
          <w:szCs w:val="24"/>
        </w:rPr>
        <w:object w:dxaOrig="344" w:dyaOrig="364">
          <v:shape id="_x0000_i1189" type="#_x0000_t75" style="width:16.7pt;height:17.3pt;mso-position-horizontal-relative:page;mso-position-vertical-relative:page" o:ole="">
            <v:imagedata r:id="rId325" o:title=""/>
          </v:shape>
          <o:OLEObject Type="Embed" ProgID="Equation.DSMT4" ShapeID="_x0000_i1189" DrawAspect="Content" ObjectID="_1507736118" r:id="rId326">
            <o:FieldCodes>\* MERGEFORMAT</o:FieldCodes>
          </o:OLEObject>
        </w:object>
      </w:r>
      <w:r>
        <w:rPr>
          <w:rFonts w:hint="eastAsia"/>
          <w:sz w:val="24"/>
          <w:szCs w:val="24"/>
        </w:rPr>
        <w:t>的</w:t>
      </w:r>
      <w:r w:rsidRPr="00743BF5">
        <w:rPr>
          <w:position w:val="-6"/>
          <w:sz w:val="24"/>
          <w:szCs w:val="24"/>
        </w:rPr>
        <w:object w:dxaOrig="204" w:dyaOrig="224">
          <v:shape id="_x0000_i1190" type="#_x0000_t75" style="width:9.2pt;height:11.5pt;mso-position-horizontal-relative:page;mso-position-vertical-relative:page" o:ole="">
            <v:imagedata r:id="rId327" o:title=""/>
          </v:shape>
          <o:OLEObject Type="Embed" ProgID="Equation.DSMT4" ShapeID="_x0000_i1190" DrawAspect="Content" ObjectID="_1507736119" r:id="rId328">
            <o:FieldCodes>\* MERGEFORMAT</o:FieldCodes>
          </o:OLEObject>
        </w:object>
      </w:r>
      <w:r>
        <w:rPr>
          <w:rFonts w:hint="eastAsia"/>
          <w:sz w:val="24"/>
          <w:szCs w:val="24"/>
        </w:rPr>
        <w:t>次方根</w:t>
      </w:r>
      <w:r w:rsidRPr="002B453B">
        <w:rPr>
          <w:position w:val="-12"/>
          <w:sz w:val="24"/>
          <w:szCs w:val="24"/>
        </w:rPr>
        <w:object w:dxaOrig="279" w:dyaOrig="360">
          <v:shape id="_x0000_i1191" type="#_x0000_t75" style="width:13.8pt;height:17.85pt" o:ole="">
            <v:imagedata r:id="rId329" o:title=""/>
          </v:shape>
          <o:OLEObject Type="Embed" ProgID="Equation.3" ShapeID="_x0000_i1191" DrawAspect="Content" ObjectID="_1507736120" r:id="rId330"/>
        </w:object>
      </w:r>
      <w:r>
        <w:rPr>
          <w:rFonts w:hint="eastAsia"/>
          <w:sz w:val="24"/>
          <w:szCs w:val="24"/>
        </w:rPr>
        <w:t>，对向量</w:t>
      </w:r>
      <w:r w:rsidRPr="00743BF5">
        <w:rPr>
          <w:position w:val="-12"/>
          <w:sz w:val="24"/>
          <w:szCs w:val="24"/>
        </w:rPr>
        <w:object w:dxaOrig="1912" w:dyaOrig="362">
          <v:shape id="_x0000_i1192" type="#_x0000_t75" style="width:95.05pt;height:17.3pt;mso-position-horizontal-relative:page;mso-position-vertical-relative:page" o:ole="">
            <v:imagedata r:id="rId49" o:title=""/>
          </v:shape>
          <o:OLEObject Type="Embed" ProgID="Equation.DSMT4" ShapeID="_x0000_i1192" DrawAspect="Content" ObjectID="_1507736121" r:id="rId331">
            <o:FieldCodes>\* MERGEFORMAT</o:FieldCodes>
          </o:OLEObject>
        </w:object>
      </w:r>
      <w:r>
        <w:rPr>
          <w:rFonts w:hint="eastAsia"/>
          <w:sz w:val="24"/>
          <w:szCs w:val="24"/>
        </w:rPr>
        <w:t xml:space="preserve"> </w:t>
      </w:r>
      <w:r>
        <w:rPr>
          <w:rFonts w:hint="eastAsia"/>
          <w:sz w:val="24"/>
          <w:szCs w:val="24"/>
        </w:rPr>
        <w:t>正规化，即</w:t>
      </w:r>
      <w:r w:rsidRPr="002B453B">
        <w:rPr>
          <w:position w:val="-28"/>
        </w:rPr>
        <w:object w:dxaOrig="1420" w:dyaOrig="680">
          <v:shape id="_x0000_i1193" type="#_x0000_t75" style="width:70.85pt;height:34pt" o:ole="">
            <v:imagedata r:id="rId332" o:title=""/>
          </v:shape>
          <o:OLEObject Type="Embed" ProgID="Equation.3" ShapeID="_x0000_i1193" DrawAspect="Content" ObjectID="_1507736122" r:id="rId333"/>
        </w:object>
      </w:r>
      <w:r>
        <w:rPr>
          <w:rFonts w:hint="eastAsia"/>
          <w:sz w:val="24"/>
          <w:szCs w:val="24"/>
        </w:rPr>
        <w:t>，则</w:t>
      </w:r>
      <w:bookmarkStart w:id="14" w:name="OLE_LINK5"/>
      <w:bookmarkStart w:id="15" w:name="OLE_LINK6"/>
      <w:r w:rsidRPr="00743BF5">
        <w:rPr>
          <w:position w:val="-14"/>
          <w:sz w:val="24"/>
          <w:szCs w:val="24"/>
        </w:rPr>
        <w:object w:dxaOrig="2049" w:dyaOrig="442">
          <v:shape id="_x0000_i1194" type="#_x0000_t75" style="width:101.95pt;height:21.3pt;mso-position-horizontal-relative:page;mso-position-vertical-relative:page" o:ole="">
            <v:imagedata r:id="rId334" o:title=""/>
          </v:shape>
          <o:OLEObject Type="Embed" ProgID="Equation.DSMT4" ShapeID="_x0000_i1194" DrawAspect="Content" ObjectID="_1507736123" r:id="rId335">
            <o:FieldCodes>\* MERGEFORMAT</o:FieldCodes>
          </o:OLEObject>
        </w:object>
      </w:r>
      <w:bookmarkEnd w:id="14"/>
      <w:bookmarkEnd w:id="15"/>
      <w:r>
        <w:rPr>
          <w:rFonts w:hint="eastAsia"/>
          <w:sz w:val="24"/>
          <w:szCs w:val="24"/>
        </w:rPr>
        <w:t xml:space="preserve"> </w:t>
      </w:r>
      <w:r>
        <w:rPr>
          <w:rFonts w:hint="eastAsia"/>
          <w:sz w:val="24"/>
          <w:szCs w:val="24"/>
        </w:rPr>
        <w:t>为所求的权重向量。</w:t>
      </w:r>
    </w:p>
    <w:p w:rsidR="00D67B8F" w:rsidRPr="00164024" w:rsidRDefault="00D67B8F" w:rsidP="00D67B8F">
      <w:pPr>
        <w:spacing w:line="360" w:lineRule="auto"/>
        <w:ind w:firstLineChars="200" w:firstLine="480"/>
        <w:rPr>
          <w:b/>
          <w:sz w:val="24"/>
          <w:szCs w:val="24"/>
        </w:rPr>
      </w:pPr>
      <w:r>
        <w:rPr>
          <w:rFonts w:hint="eastAsia"/>
          <w:sz w:val="24"/>
          <w:szCs w:val="24"/>
        </w:rPr>
        <w:t>2</w:t>
      </w:r>
      <w:r>
        <w:rPr>
          <w:rFonts w:hint="eastAsia"/>
          <w:sz w:val="24"/>
          <w:szCs w:val="24"/>
        </w:rPr>
        <w:t>）、判断矩阵每一行元素的和为</w:t>
      </w:r>
      <w:r w:rsidRPr="00743BF5">
        <w:rPr>
          <w:position w:val="-12"/>
          <w:sz w:val="24"/>
          <w:szCs w:val="24"/>
        </w:rPr>
        <w:object w:dxaOrig="344" w:dyaOrig="364">
          <v:shape id="_x0000_i1195" type="#_x0000_t75" style="width:16.7pt;height:17.3pt;mso-position-horizontal-relative:page;mso-position-vertical-relative:page" o:ole="">
            <v:imagedata r:id="rId323" o:title=""/>
          </v:shape>
          <o:OLEObject Type="Embed" ProgID="Equation.DSMT4" ShapeID="_x0000_i1195" DrawAspect="Content" ObjectID="_1507736124" r:id="rId336">
            <o:FieldCodes>\* MERGEFORMAT</o:FieldCodes>
          </o:OLEObject>
        </w:object>
      </w:r>
      <w:r>
        <w:rPr>
          <w:rFonts w:hint="eastAsia"/>
          <w:position w:val="-12"/>
          <w:sz w:val="24"/>
          <w:szCs w:val="24"/>
        </w:rPr>
        <w:t>，</w:t>
      </w:r>
      <w:r w:rsidRPr="002B453B">
        <w:rPr>
          <w:position w:val="-28"/>
        </w:rPr>
        <w:object w:dxaOrig="1579" w:dyaOrig="680">
          <v:shape id="_x0000_i1196" type="#_x0000_t75" style="width:78.9pt;height:34pt" o:ole="">
            <v:imagedata r:id="rId337" o:title=""/>
          </v:shape>
          <o:OLEObject Type="Embed" ProgID="Equation.3" ShapeID="_x0000_i1196" DrawAspect="Content" ObjectID="_1507736125" r:id="rId338"/>
        </w:object>
      </w:r>
      <w:r>
        <w:rPr>
          <w:rFonts w:hint="eastAsia"/>
        </w:rPr>
        <w:t>，</w:t>
      </w:r>
      <w:r>
        <w:rPr>
          <w:rFonts w:hint="eastAsia"/>
          <w:sz w:val="24"/>
          <w:szCs w:val="24"/>
        </w:rPr>
        <w:t>则</w:t>
      </w:r>
      <w:r w:rsidRPr="00743BF5">
        <w:rPr>
          <w:position w:val="-14"/>
          <w:sz w:val="24"/>
          <w:szCs w:val="24"/>
        </w:rPr>
        <w:object w:dxaOrig="2049" w:dyaOrig="442">
          <v:shape id="_x0000_i1197" type="#_x0000_t75" style="width:101.95pt;height:21.3pt;mso-position-horizontal-relative:page;mso-position-vertical-relative:page" o:ole="">
            <v:imagedata r:id="rId334" o:title=""/>
          </v:shape>
          <o:OLEObject Type="Embed" ProgID="Equation.DSMT4" ShapeID="_x0000_i1197" DrawAspect="Content" ObjectID="_1507736126" r:id="rId339">
            <o:FieldCodes>\* MERGEFORMAT</o:FieldCodes>
          </o:OLEObject>
        </w:object>
      </w:r>
      <w:r>
        <w:rPr>
          <w:rFonts w:hint="eastAsia"/>
          <w:sz w:val="24"/>
          <w:szCs w:val="24"/>
        </w:rPr>
        <w:t xml:space="preserve"> </w:t>
      </w:r>
      <w:r>
        <w:rPr>
          <w:rFonts w:hint="eastAsia"/>
          <w:sz w:val="24"/>
          <w:szCs w:val="24"/>
        </w:rPr>
        <w:t>为所求的权重向量。</w:t>
      </w:r>
    </w:p>
    <w:p w:rsidR="00D67B8F" w:rsidRDefault="00D67B8F" w:rsidP="00D67B8F">
      <w:pPr>
        <w:spacing w:line="360" w:lineRule="auto"/>
        <w:ind w:leftChars="114" w:left="239" w:firstLineChars="100" w:firstLine="240"/>
        <w:rPr>
          <w:sz w:val="24"/>
          <w:szCs w:val="24"/>
        </w:rPr>
      </w:pPr>
      <w:r>
        <w:rPr>
          <w:sz w:val="24"/>
          <w:szCs w:val="24"/>
        </w:rPr>
        <w:fldChar w:fldCharType="begin"/>
      </w:r>
      <w:r>
        <w:rPr>
          <w:sz w:val="24"/>
          <w:szCs w:val="24"/>
        </w:rPr>
        <w:instrText xml:space="preserve"> </w:instrText>
      </w:r>
      <w:r>
        <w:rPr>
          <w:rFonts w:hint="eastAsia"/>
          <w:sz w:val="24"/>
          <w:szCs w:val="24"/>
        </w:rPr>
        <w:instrText>= 4 \* GB3</w:instrText>
      </w:r>
      <w:r>
        <w:rPr>
          <w:sz w:val="24"/>
          <w:szCs w:val="24"/>
        </w:rPr>
        <w:instrText xml:space="preserve"> </w:instrText>
      </w:r>
      <w:r>
        <w:rPr>
          <w:sz w:val="24"/>
          <w:szCs w:val="24"/>
        </w:rPr>
        <w:fldChar w:fldCharType="separate"/>
      </w:r>
      <w:r>
        <w:rPr>
          <w:rFonts w:hint="eastAsia"/>
          <w:noProof/>
          <w:sz w:val="24"/>
          <w:szCs w:val="24"/>
        </w:rPr>
        <w:t>④</w:t>
      </w:r>
      <w:r>
        <w:rPr>
          <w:sz w:val="24"/>
          <w:szCs w:val="24"/>
        </w:rPr>
        <w:fldChar w:fldCharType="end"/>
      </w:r>
      <w:r>
        <w:rPr>
          <w:rFonts w:hint="eastAsia"/>
          <w:sz w:val="24"/>
          <w:szCs w:val="24"/>
        </w:rPr>
        <w:t>求判断矩阵的最大特征根</w:t>
      </w:r>
      <w:r w:rsidRPr="00743BF5">
        <w:rPr>
          <w:position w:val="-12"/>
          <w:sz w:val="24"/>
          <w:szCs w:val="24"/>
        </w:rPr>
        <w:object w:dxaOrig="446" w:dyaOrig="364">
          <v:shape id="_x0000_i1198" type="#_x0000_t75" style="width:21.3pt;height:17.3pt;mso-position-horizontal-relative:page;mso-position-vertical-relative:page" o:ole="">
            <v:imagedata r:id="rId340" o:title=""/>
          </v:shape>
          <o:OLEObject Type="Embed" ProgID="Equation.DSMT4" ShapeID="_x0000_i1198" DrawAspect="Content" ObjectID="_1507736127" r:id="rId341">
            <o:FieldCodes>\* MERGEFORMAT</o:FieldCodes>
          </o:OLEObject>
        </w:object>
      </w:r>
      <w:r>
        <w:rPr>
          <w:rFonts w:hint="eastAsia"/>
          <w:sz w:val="24"/>
          <w:szCs w:val="24"/>
        </w:rPr>
        <w:t>。</w:t>
      </w:r>
    </w:p>
    <w:p w:rsidR="00D67B8F" w:rsidRDefault="00D67B8F" w:rsidP="00D67B8F">
      <w:pPr>
        <w:ind w:firstLineChars="350" w:firstLine="735"/>
      </w:pPr>
      <w:r w:rsidRPr="0011116B">
        <w:rPr>
          <w:position w:val="-30"/>
        </w:rPr>
        <w:object w:dxaOrig="1640" w:dyaOrig="720">
          <v:shape id="_x0000_i1199" type="#_x0000_t75" style="width:80.05pt;height:36.3pt" o:ole="">
            <v:imagedata r:id="rId342" o:title=""/>
          </v:shape>
          <o:OLEObject Type="Embed" ProgID="Equation.DSMT4" ShapeID="_x0000_i1199" DrawAspect="Content" ObjectID="_1507736128" r:id="rId343"/>
        </w:object>
      </w:r>
      <w:r>
        <w:rPr>
          <w:rFonts w:hint="eastAsia"/>
        </w:rPr>
        <w:t xml:space="preserve">  </w:t>
      </w:r>
      <w:r w:rsidRPr="005A3C3F">
        <w:rPr>
          <w:rFonts w:hint="eastAsia"/>
        </w:rPr>
        <w:t>式中</w:t>
      </w:r>
      <w:r>
        <w:rPr>
          <w:rFonts w:hint="eastAsia"/>
        </w:rPr>
        <w:t>，</w:t>
      </w:r>
      <w:r w:rsidRPr="0011116B">
        <w:rPr>
          <w:position w:val="-14"/>
        </w:rPr>
        <w:object w:dxaOrig="680" w:dyaOrig="400">
          <v:shape id="_x0000_i1200" type="#_x0000_t75" style="width:36.85pt;height:21.9pt" o:ole="">
            <v:imagedata r:id="rId344" o:title=""/>
          </v:shape>
          <o:OLEObject Type="Embed" ProgID="Equation.DSMT4" ShapeID="_x0000_i1200" DrawAspect="Content" ObjectID="_1507736129" r:id="rId345"/>
        </w:object>
      </w:r>
      <w:r w:rsidRPr="005A3C3F">
        <w:rPr>
          <w:rFonts w:hint="eastAsia"/>
        </w:rPr>
        <w:t>表示向量</w:t>
      </w:r>
      <w:r w:rsidRPr="0011116B">
        <w:rPr>
          <w:position w:val="-6"/>
        </w:rPr>
        <w:object w:dxaOrig="420" w:dyaOrig="279">
          <v:shape id="_x0000_i1201" type="#_x0000_t75" style="width:22.45pt;height:14.4pt" o:ole="">
            <v:imagedata r:id="rId346" o:title=""/>
          </v:shape>
          <o:OLEObject Type="Embed" ProgID="Equation.DSMT4" ShapeID="_x0000_i1201" DrawAspect="Content" ObjectID="_1507736130" r:id="rId347"/>
        </w:object>
      </w:r>
      <w:r w:rsidRPr="005A3C3F">
        <w:rPr>
          <w:rFonts w:hint="eastAsia"/>
        </w:rPr>
        <w:t>的第</w:t>
      </w:r>
      <w:r>
        <w:t>i</w:t>
      </w:r>
      <w:r w:rsidRPr="005A3C3F">
        <w:rPr>
          <w:rFonts w:hint="eastAsia"/>
        </w:rPr>
        <w:t>个元素。</w:t>
      </w:r>
    </w:p>
    <w:p w:rsidR="00D67B8F" w:rsidRDefault="00D67B8F" w:rsidP="00D67B8F">
      <w:pPr>
        <w:ind w:firstLineChars="350" w:firstLine="735"/>
      </w:pPr>
      <w:r>
        <w:rPr>
          <w:rFonts w:hint="eastAsia"/>
        </w:rPr>
        <w:t>例如：</w:t>
      </w:r>
    </w:p>
    <w:p w:rsidR="00D67B8F" w:rsidRDefault="00D67B8F" w:rsidP="00D67B8F">
      <w:pPr>
        <w:ind w:firstLineChars="400" w:firstLine="840"/>
      </w:pPr>
      <w:r w:rsidRPr="00765B62">
        <w:rPr>
          <w:rFonts w:hint="eastAsia"/>
        </w:rPr>
        <w:t>对于矩阵</w:t>
      </w:r>
      <w:r>
        <w:rPr>
          <w:rFonts w:hint="eastAsia"/>
        </w:rPr>
        <w:t>F</w:t>
      </w:r>
      <w:r w:rsidRPr="00765B62">
        <w:rPr>
          <w:rFonts w:hint="eastAsia"/>
        </w:rPr>
        <w:t>有</w:t>
      </w:r>
      <w:r>
        <w:rPr>
          <w:rFonts w:hint="eastAsia"/>
        </w:rPr>
        <w:t>：</w:t>
      </w:r>
      <w:r w:rsidRPr="0011116B">
        <w:rPr>
          <w:position w:val="-14"/>
        </w:rPr>
        <w:object w:dxaOrig="680" w:dyaOrig="400">
          <v:shape id="_x0000_i1202" type="#_x0000_t75" style="width:36.85pt;height:21.9pt" o:ole="">
            <v:imagedata r:id="rId344" o:title=""/>
          </v:shape>
          <o:OLEObject Type="Embed" ProgID="Equation.DSMT4" ShapeID="_x0000_i1202" DrawAspect="Content" ObjectID="_1507736131" r:id="rId348"/>
        </w:object>
      </w:r>
      <w:r>
        <w:rPr>
          <w:rFonts w:hint="eastAsia"/>
        </w:rPr>
        <w:t>=</w:t>
      </w:r>
      <w:r w:rsidRPr="004F58F0">
        <w:rPr>
          <w:position w:val="-66"/>
        </w:rPr>
        <w:object w:dxaOrig="2460" w:dyaOrig="1440">
          <v:shape id="_x0000_i1203" type="#_x0000_t75" style="width:122.1pt;height:1in" o:ole="">
            <v:imagedata r:id="rId349" o:title=""/>
          </v:shape>
          <o:OLEObject Type="Embed" ProgID="Equation.3" ShapeID="_x0000_i1203" DrawAspect="Content" ObjectID="_1507736132" r:id="rId350"/>
        </w:object>
      </w:r>
      <w:r w:rsidRPr="0011116B">
        <w:rPr>
          <w:position w:val="-4"/>
        </w:rPr>
        <w:object w:dxaOrig="180" w:dyaOrig="200">
          <v:shape id="_x0000_i1204" type="#_x0000_t75" style="width:7.5pt;height:7.5pt" o:ole="">
            <v:imagedata r:id="rId351" o:title=""/>
          </v:shape>
          <o:OLEObject Type="Embed" ProgID="Equation.DSMT4" ShapeID="_x0000_i1204" DrawAspect="Content" ObjectID="_1507736133" r:id="rId352"/>
        </w:object>
      </w:r>
      <w:r w:rsidRPr="0011116B">
        <w:rPr>
          <w:position w:val="-66"/>
        </w:rPr>
        <w:object w:dxaOrig="960" w:dyaOrig="1440">
          <v:shape id="_x0000_i1205" type="#_x0000_t75" style="width:50.1pt;height:1in" o:ole="">
            <v:imagedata r:id="rId353" o:title=""/>
          </v:shape>
          <o:OLEObject Type="Embed" ProgID="Equation.DSMT4" ShapeID="_x0000_i1205" DrawAspect="Content" ObjectID="_1507736134" r:id="rId354"/>
        </w:object>
      </w:r>
      <w:r>
        <w:t>=</w:t>
      </w:r>
      <w:r w:rsidRPr="0011116B">
        <w:rPr>
          <w:position w:val="-66"/>
        </w:rPr>
        <w:object w:dxaOrig="940" w:dyaOrig="1440">
          <v:shape id="_x0000_i1206" type="#_x0000_t75" style="width:50.1pt;height:1in" o:ole="">
            <v:imagedata r:id="rId355" o:title=""/>
          </v:shape>
          <o:OLEObject Type="Embed" ProgID="Equation.DSMT4" ShapeID="_x0000_i1206" DrawAspect="Content" ObjectID="_1507736135" r:id="rId356"/>
        </w:object>
      </w:r>
    </w:p>
    <w:p w:rsidR="00D67B8F" w:rsidRPr="00E260DA" w:rsidRDefault="00D67B8F" w:rsidP="00D67B8F">
      <w:pPr>
        <w:ind w:firstLineChars="350" w:firstLine="735"/>
      </w:pPr>
      <w:r w:rsidRPr="0011116B">
        <w:rPr>
          <w:position w:val="-12"/>
        </w:rPr>
        <w:object w:dxaOrig="440" w:dyaOrig="360">
          <v:shape id="_x0000_i1207" type="#_x0000_t75" style="width:21.9pt;height:21.9pt" o:ole="">
            <v:imagedata r:id="rId357" o:title=""/>
          </v:shape>
          <o:OLEObject Type="Embed" ProgID="Equation.DSMT4" ShapeID="_x0000_i1207" DrawAspect="Content" ObjectID="_1507736136" r:id="rId358"/>
        </w:object>
      </w:r>
      <w:r>
        <w:t>=</w:t>
      </w:r>
      <w:r w:rsidRPr="0011116B">
        <w:rPr>
          <w:position w:val="-28"/>
        </w:rPr>
        <w:object w:dxaOrig="4920" w:dyaOrig="680">
          <v:shape id="_x0000_i1208" type="#_x0000_t75" style="width:244.8pt;height:36.3pt" o:ole="">
            <v:imagedata r:id="rId359" o:title=""/>
          </v:shape>
          <o:OLEObject Type="Embed" ProgID="Equation.DSMT4" ShapeID="_x0000_i1208" DrawAspect="Content" ObjectID="_1507736137" r:id="rId360"/>
        </w:object>
      </w:r>
    </w:p>
    <w:p w:rsidR="00D67B8F" w:rsidRPr="000B77B5" w:rsidRDefault="00D67B8F" w:rsidP="00D67B8F">
      <w:pPr>
        <w:spacing w:line="360" w:lineRule="auto"/>
        <w:ind w:leftChars="114" w:left="239" w:firstLineChars="100" w:firstLine="240"/>
        <w:rPr>
          <w:sz w:val="24"/>
          <w:szCs w:val="24"/>
        </w:rPr>
      </w:pPr>
      <w:r>
        <w:rPr>
          <w:sz w:val="24"/>
          <w:szCs w:val="24"/>
        </w:rPr>
        <w:fldChar w:fldCharType="begin"/>
      </w:r>
      <w:r>
        <w:rPr>
          <w:sz w:val="24"/>
          <w:szCs w:val="24"/>
        </w:rPr>
        <w:instrText xml:space="preserve"> </w:instrText>
      </w:r>
      <w:r>
        <w:rPr>
          <w:rFonts w:hint="eastAsia"/>
          <w:sz w:val="24"/>
          <w:szCs w:val="24"/>
        </w:rPr>
        <w:instrText>= 5 \* GB3</w:instrText>
      </w:r>
      <w:r>
        <w:rPr>
          <w:sz w:val="24"/>
          <w:szCs w:val="24"/>
        </w:rPr>
        <w:instrText xml:space="preserve"> </w:instrText>
      </w:r>
      <w:r>
        <w:rPr>
          <w:sz w:val="24"/>
          <w:szCs w:val="24"/>
        </w:rPr>
        <w:fldChar w:fldCharType="separate"/>
      </w:r>
      <w:r>
        <w:rPr>
          <w:rFonts w:hint="eastAsia"/>
          <w:noProof/>
          <w:sz w:val="24"/>
          <w:szCs w:val="24"/>
        </w:rPr>
        <w:t>⑤</w:t>
      </w:r>
      <w:r>
        <w:rPr>
          <w:sz w:val="24"/>
          <w:szCs w:val="24"/>
        </w:rPr>
        <w:fldChar w:fldCharType="end"/>
      </w:r>
      <w:r w:rsidRPr="00E10E75">
        <w:rPr>
          <w:rFonts w:hint="eastAsia"/>
          <w:sz w:val="24"/>
          <w:szCs w:val="24"/>
        </w:rPr>
        <w:t>RI</w:t>
      </w:r>
      <w:r w:rsidRPr="00E10E75">
        <w:rPr>
          <w:rFonts w:hint="eastAsia"/>
          <w:sz w:val="24"/>
          <w:szCs w:val="24"/>
        </w:rPr>
        <w:t>为平均随机一致性指标</w:t>
      </w:r>
      <w:r>
        <w:rPr>
          <w:rFonts w:hint="eastAsia"/>
          <w:sz w:val="24"/>
          <w:szCs w:val="24"/>
        </w:rPr>
        <w:t>，对于</w:t>
      </w:r>
      <w:r>
        <w:rPr>
          <w:rFonts w:hint="eastAsia"/>
          <w:sz w:val="24"/>
          <w:szCs w:val="24"/>
        </w:rPr>
        <w:t>1-9</w:t>
      </w:r>
      <w:r>
        <w:rPr>
          <w:rFonts w:hint="eastAsia"/>
          <w:sz w:val="24"/>
          <w:szCs w:val="24"/>
        </w:rPr>
        <w:t>阶判断矩阵，</w:t>
      </w:r>
      <w:r>
        <w:rPr>
          <w:rFonts w:hint="eastAsia"/>
          <w:sz w:val="24"/>
          <w:szCs w:val="24"/>
        </w:rPr>
        <w:t>RI</w:t>
      </w:r>
      <w:r>
        <w:rPr>
          <w:rFonts w:hint="eastAsia"/>
          <w:sz w:val="24"/>
          <w:szCs w:val="24"/>
        </w:rPr>
        <w:t>的值分别列于表</w:t>
      </w:r>
      <w:r>
        <w:rPr>
          <w:rFonts w:hint="eastAsia"/>
          <w:sz w:val="24"/>
          <w:szCs w:val="24"/>
        </w:rPr>
        <w:t>2-1:</w:t>
      </w:r>
    </w:p>
    <w:p w:rsidR="00D67B8F" w:rsidRDefault="00D67B8F" w:rsidP="00D67B8F">
      <w:pPr>
        <w:spacing w:line="360" w:lineRule="auto"/>
        <w:jc w:val="center"/>
        <w:rPr>
          <w:sz w:val="24"/>
          <w:szCs w:val="24"/>
        </w:rPr>
      </w:pPr>
      <w:r>
        <w:rPr>
          <w:rFonts w:hint="eastAsia"/>
          <w:sz w:val="24"/>
          <w:szCs w:val="24"/>
        </w:rPr>
        <w:t>表</w:t>
      </w:r>
      <w:r>
        <w:rPr>
          <w:rFonts w:hint="eastAsia"/>
          <w:sz w:val="24"/>
          <w:szCs w:val="24"/>
        </w:rPr>
        <w:t xml:space="preserve">2-1  </w:t>
      </w:r>
      <w:r>
        <w:rPr>
          <w:rFonts w:hint="eastAsia"/>
          <w:sz w:val="24"/>
          <w:szCs w:val="24"/>
        </w:rPr>
        <w:t>不同维度对应的</w:t>
      </w:r>
      <w:r>
        <w:rPr>
          <w:rFonts w:hint="eastAsia"/>
          <w:sz w:val="24"/>
          <w:szCs w:val="24"/>
        </w:rPr>
        <w:t>RI</w:t>
      </w:r>
      <w:r>
        <w:rPr>
          <w:rFonts w:hint="eastAsia"/>
          <w:sz w:val="24"/>
          <w:szCs w:val="24"/>
        </w:rPr>
        <w:t>值</w:t>
      </w:r>
      <w:r>
        <w:rPr>
          <w:rFonts w:hint="eastAsia"/>
          <w:sz w:val="24"/>
          <w:szCs w:val="24"/>
        </w:rPr>
        <w:t>(15)</w:t>
      </w:r>
    </w:p>
    <w:tbl>
      <w:tblPr>
        <w:tblW w:w="10404" w:type="dxa"/>
        <w:jc w:val="center"/>
        <w:tblBorders>
          <w:top w:val="single" w:sz="4" w:space="0" w:color="auto"/>
          <w:bottom w:val="single" w:sz="4" w:space="0" w:color="auto"/>
          <w:insideH w:val="single" w:sz="4" w:space="0" w:color="auto"/>
          <w:insideV w:val="single" w:sz="4" w:space="0" w:color="auto"/>
        </w:tblBorders>
        <w:tblLook w:val="0000"/>
      </w:tblPr>
      <w:tblGrid>
        <w:gridCol w:w="708"/>
        <w:gridCol w:w="647"/>
        <w:gridCol w:w="647"/>
        <w:gridCol w:w="647"/>
        <w:gridCol w:w="647"/>
        <w:gridCol w:w="647"/>
        <w:gridCol w:w="647"/>
        <w:gridCol w:w="646"/>
        <w:gridCol w:w="646"/>
        <w:gridCol w:w="646"/>
        <w:gridCol w:w="646"/>
        <w:gridCol w:w="646"/>
        <w:gridCol w:w="646"/>
        <w:gridCol w:w="646"/>
        <w:gridCol w:w="646"/>
        <w:gridCol w:w="646"/>
      </w:tblGrid>
      <w:tr w:rsidR="00D67B8F" w:rsidTr="002B595A">
        <w:trPr>
          <w:trHeight w:val="487"/>
          <w:jc w:val="center"/>
        </w:trPr>
        <w:tc>
          <w:tcPr>
            <w:tcW w:w="0" w:type="auto"/>
          </w:tcPr>
          <w:p w:rsidR="00D67B8F" w:rsidRDefault="00D67B8F" w:rsidP="002B595A">
            <w:pPr>
              <w:spacing w:line="360" w:lineRule="auto"/>
              <w:jc w:val="center"/>
              <w:rPr>
                <w:sz w:val="24"/>
                <w:szCs w:val="24"/>
              </w:rPr>
            </w:pPr>
            <w:r>
              <w:rPr>
                <w:rFonts w:hint="eastAsia"/>
                <w:sz w:val="24"/>
                <w:szCs w:val="24"/>
              </w:rPr>
              <w:t>维度</w:t>
            </w:r>
          </w:p>
        </w:tc>
        <w:tc>
          <w:tcPr>
            <w:tcW w:w="0" w:type="auto"/>
          </w:tcPr>
          <w:p w:rsidR="00D67B8F" w:rsidRDefault="00D67B8F" w:rsidP="002B595A">
            <w:pPr>
              <w:spacing w:line="360" w:lineRule="auto"/>
              <w:jc w:val="center"/>
              <w:rPr>
                <w:sz w:val="24"/>
                <w:szCs w:val="24"/>
              </w:rPr>
            </w:pPr>
            <w:r>
              <w:rPr>
                <w:rFonts w:hint="eastAsia"/>
                <w:sz w:val="24"/>
                <w:szCs w:val="24"/>
              </w:rPr>
              <w:t>1</w:t>
            </w:r>
          </w:p>
        </w:tc>
        <w:tc>
          <w:tcPr>
            <w:tcW w:w="0" w:type="auto"/>
          </w:tcPr>
          <w:p w:rsidR="00D67B8F" w:rsidRDefault="00D67B8F" w:rsidP="002B595A">
            <w:pPr>
              <w:spacing w:line="360" w:lineRule="auto"/>
              <w:jc w:val="center"/>
              <w:rPr>
                <w:sz w:val="24"/>
                <w:szCs w:val="24"/>
              </w:rPr>
            </w:pPr>
            <w:r>
              <w:rPr>
                <w:rFonts w:hint="eastAsia"/>
                <w:sz w:val="24"/>
                <w:szCs w:val="24"/>
              </w:rPr>
              <w:t>2</w:t>
            </w:r>
          </w:p>
        </w:tc>
        <w:tc>
          <w:tcPr>
            <w:tcW w:w="0" w:type="auto"/>
          </w:tcPr>
          <w:p w:rsidR="00D67B8F" w:rsidRDefault="00D67B8F" w:rsidP="002B595A">
            <w:pPr>
              <w:spacing w:line="360" w:lineRule="auto"/>
              <w:jc w:val="center"/>
              <w:rPr>
                <w:sz w:val="24"/>
                <w:szCs w:val="24"/>
              </w:rPr>
            </w:pPr>
            <w:r>
              <w:rPr>
                <w:rFonts w:hint="eastAsia"/>
                <w:sz w:val="24"/>
                <w:szCs w:val="24"/>
              </w:rPr>
              <w:t>3</w:t>
            </w:r>
          </w:p>
        </w:tc>
        <w:tc>
          <w:tcPr>
            <w:tcW w:w="0" w:type="auto"/>
          </w:tcPr>
          <w:p w:rsidR="00D67B8F" w:rsidRDefault="00D67B8F" w:rsidP="002B595A">
            <w:pPr>
              <w:spacing w:line="360" w:lineRule="auto"/>
              <w:jc w:val="center"/>
              <w:rPr>
                <w:sz w:val="24"/>
                <w:szCs w:val="24"/>
              </w:rPr>
            </w:pPr>
            <w:r>
              <w:rPr>
                <w:rFonts w:hint="eastAsia"/>
                <w:sz w:val="24"/>
                <w:szCs w:val="24"/>
              </w:rPr>
              <w:t>4</w:t>
            </w:r>
          </w:p>
        </w:tc>
        <w:tc>
          <w:tcPr>
            <w:tcW w:w="0" w:type="auto"/>
          </w:tcPr>
          <w:p w:rsidR="00D67B8F" w:rsidRDefault="00D67B8F" w:rsidP="002B595A">
            <w:pPr>
              <w:spacing w:line="360" w:lineRule="auto"/>
              <w:jc w:val="center"/>
              <w:rPr>
                <w:sz w:val="24"/>
                <w:szCs w:val="24"/>
              </w:rPr>
            </w:pPr>
            <w:r>
              <w:rPr>
                <w:rFonts w:hint="eastAsia"/>
                <w:sz w:val="24"/>
                <w:szCs w:val="24"/>
              </w:rPr>
              <w:t>5</w:t>
            </w:r>
          </w:p>
        </w:tc>
        <w:tc>
          <w:tcPr>
            <w:tcW w:w="0" w:type="auto"/>
          </w:tcPr>
          <w:p w:rsidR="00D67B8F" w:rsidRDefault="00D67B8F" w:rsidP="002B595A">
            <w:pPr>
              <w:spacing w:line="360" w:lineRule="auto"/>
              <w:jc w:val="center"/>
              <w:rPr>
                <w:sz w:val="24"/>
                <w:szCs w:val="24"/>
              </w:rPr>
            </w:pPr>
            <w:r>
              <w:rPr>
                <w:rFonts w:hint="eastAsia"/>
                <w:sz w:val="24"/>
                <w:szCs w:val="24"/>
              </w:rPr>
              <w:t>6</w:t>
            </w:r>
          </w:p>
        </w:tc>
        <w:tc>
          <w:tcPr>
            <w:tcW w:w="0" w:type="auto"/>
          </w:tcPr>
          <w:p w:rsidR="00D67B8F" w:rsidRDefault="00D67B8F" w:rsidP="002B595A">
            <w:pPr>
              <w:spacing w:line="360" w:lineRule="auto"/>
              <w:jc w:val="center"/>
              <w:rPr>
                <w:sz w:val="24"/>
                <w:szCs w:val="24"/>
              </w:rPr>
            </w:pPr>
            <w:r>
              <w:rPr>
                <w:rFonts w:hint="eastAsia"/>
                <w:sz w:val="24"/>
                <w:szCs w:val="24"/>
              </w:rPr>
              <w:t>7</w:t>
            </w:r>
          </w:p>
        </w:tc>
        <w:tc>
          <w:tcPr>
            <w:tcW w:w="0" w:type="auto"/>
          </w:tcPr>
          <w:p w:rsidR="00D67B8F" w:rsidRDefault="00D67B8F" w:rsidP="002B595A">
            <w:pPr>
              <w:spacing w:line="360" w:lineRule="auto"/>
              <w:jc w:val="center"/>
              <w:rPr>
                <w:sz w:val="24"/>
                <w:szCs w:val="24"/>
              </w:rPr>
            </w:pPr>
            <w:r>
              <w:rPr>
                <w:rFonts w:hint="eastAsia"/>
                <w:sz w:val="24"/>
                <w:szCs w:val="24"/>
              </w:rPr>
              <w:t>8</w:t>
            </w:r>
          </w:p>
        </w:tc>
        <w:tc>
          <w:tcPr>
            <w:tcW w:w="0" w:type="auto"/>
          </w:tcPr>
          <w:p w:rsidR="00D67B8F" w:rsidRDefault="00D67B8F" w:rsidP="002B595A">
            <w:pPr>
              <w:spacing w:line="360" w:lineRule="auto"/>
              <w:jc w:val="center"/>
              <w:rPr>
                <w:sz w:val="24"/>
                <w:szCs w:val="24"/>
              </w:rPr>
            </w:pPr>
            <w:r>
              <w:rPr>
                <w:rFonts w:hint="eastAsia"/>
                <w:sz w:val="24"/>
                <w:szCs w:val="24"/>
              </w:rPr>
              <w:t>9</w:t>
            </w:r>
          </w:p>
        </w:tc>
        <w:tc>
          <w:tcPr>
            <w:tcW w:w="0" w:type="auto"/>
          </w:tcPr>
          <w:p w:rsidR="00D67B8F" w:rsidRDefault="00D67B8F" w:rsidP="002B595A">
            <w:pPr>
              <w:spacing w:line="360" w:lineRule="auto"/>
              <w:jc w:val="center"/>
              <w:rPr>
                <w:sz w:val="24"/>
                <w:szCs w:val="24"/>
              </w:rPr>
            </w:pPr>
            <w:r>
              <w:rPr>
                <w:rFonts w:hint="eastAsia"/>
                <w:sz w:val="24"/>
                <w:szCs w:val="24"/>
              </w:rPr>
              <w:t>10</w:t>
            </w:r>
          </w:p>
        </w:tc>
        <w:tc>
          <w:tcPr>
            <w:tcW w:w="0" w:type="auto"/>
          </w:tcPr>
          <w:p w:rsidR="00D67B8F" w:rsidRDefault="00D67B8F" w:rsidP="002B595A">
            <w:pPr>
              <w:spacing w:line="360" w:lineRule="auto"/>
              <w:jc w:val="center"/>
              <w:rPr>
                <w:sz w:val="24"/>
                <w:szCs w:val="24"/>
              </w:rPr>
            </w:pPr>
            <w:r>
              <w:rPr>
                <w:rFonts w:hint="eastAsia"/>
                <w:sz w:val="24"/>
                <w:szCs w:val="24"/>
              </w:rPr>
              <w:t>11</w:t>
            </w:r>
          </w:p>
        </w:tc>
        <w:tc>
          <w:tcPr>
            <w:tcW w:w="0" w:type="auto"/>
          </w:tcPr>
          <w:p w:rsidR="00D67B8F" w:rsidRDefault="00D67B8F" w:rsidP="002B595A">
            <w:pPr>
              <w:spacing w:line="360" w:lineRule="auto"/>
              <w:jc w:val="center"/>
              <w:rPr>
                <w:sz w:val="24"/>
                <w:szCs w:val="24"/>
              </w:rPr>
            </w:pPr>
            <w:r>
              <w:rPr>
                <w:rFonts w:hint="eastAsia"/>
                <w:sz w:val="24"/>
                <w:szCs w:val="24"/>
              </w:rPr>
              <w:t>12</w:t>
            </w:r>
          </w:p>
        </w:tc>
        <w:tc>
          <w:tcPr>
            <w:tcW w:w="0" w:type="auto"/>
          </w:tcPr>
          <w:p w:rsidR="00D67B8F" w:rsidRDefault="00D67B8F" w:rsidP="002B595A">
            <w:pPr>
              <w:spacing w:line="360" w:lineRule="auto"/>
              <w:jc w:val="center"/>
              <w:rPr>
                <w:sz w:val="24"/>
                <w:szCs w:val="24"/>
              </w:rPr>
            </w:pPr>
            <w:r>
              <w:rPr>
                <w:rFonts w:hint="eastAsia"/>
                <w:sz w:val="24"/>
                <w:szCs w:val="24"/>
              </w:rPr>
              <w:t>13</w:t>
            </w:r>
          </w:p>
        </w:tc>
        <w:tc>
          <w:tcPr>
            <w:tcW w:w="0" w:type="auto"/>
          </w:tcPr>
          <w:p w:rsidR="00D67B8F" w:rsidRDefault="00D67B8F" w:rsidP="002B595A">
            <w:pPr>
              <w:spacing w:line="360" w:lineRule="auto"/>
              <w:jc w:val="center"/>
              <w:rPr>
                <w:sz w:val="24"/>
                <w:szCs w:val="24"/>
              </w:rPr>
            </w:pPr>
            <w:r>
              <w:rPr>
                <w:rFonts w:hint="eastAsia"/>
                <w:sz w:val="24"/>
                <w:szCs w:val="24"/>
              </w:rPr>
              <w:t>14</w:t>
            </w:r>
          </w:p>
        </w:tc>
        <w:tc>
          <w:tcPr>
            <w:tcW w:w="0" w:type="auto"/>
          </w:tcPr>
          <w:p w:rsidR="00D67B8F" w:rsidRDefault="00D67B8F" w:rsidP="002B595A">
            <w:pPr>
              <w:spacing w:line="360" w:lineRule="auto"/>
              <w:jc w:val="center"/>
              <w:rPr>
                <w:sz w:val="24"/>
                <w:szCs w:val="24"/>
              </w:rPr>
            </w:pPr>
            <w:r>
              <w:rPr>
                <w:rFonts w:hint="eastAsia"/>
                <w:sz w:val="24"/>
                <w:szCs w:val="24"/>
              </w:rPr>
              <w:t>15</w:t>
            </w:r>
          </w:p>
        </w:tc>
      </w:tr>
      <w:tr w:rsidR="00D67B8F" w:rsidTr="002B595A">
        <w:trPr>
          <w:trHeight w:val="501"/>
          <w:jc w:val="center"/>
        </w:trPr>
        <w:tc>
          <w:tcPr>
            <w:tcW w:w="0" w:type="auto"/>
          </w:tcPr>
          <w:p w:rsidR="00D67B8F" w:rsidRDefault="00D67B8F" w:rsidP="002B595A">
            <w:pPr>
              <w:spacing w:line="360" w:lineRule="auto"/>
              <w:jc w:val="center"/>
              <w:rPr>
                <w:sz w:val="24"/>
                <w:szCs w:val="24"/>
              </w:rPr>
            </w:pPr>
            <w:r>
              <w:rPr>
                <w:rFonts w:hint="eastAsia"/>
                <w:sz w:val="24"/>
                <w:szCs w:val="24"/>
              </w:rPr>
              <w:t>RI</w:t>
            </w:r>
          </w:p>
        </w:tc>
        <w:tc>
          <w:tcPr>
            <w:tcW w:w="0" w:type="auto"/>
          </w:tcPr>
          <w:p w:rsidR="00D67B8F" w:rsidRDefault="00D67B8F" w:rsidP="002B595A">
            <w:pPr>
              <w:spacing w:line="360" w:lineRule="auto"/>
              <w:jc w:val="center"/>
              <w:rPr>
                <w:sz w:val="24"/>
                <w:szCs w:val="24"/>
              </w:rPr>
            </w:pPr>
            <w:r>
              <w:rPr>
                <w:rFonts w:hint="eastAsia"/>
                <w:sz w:val="24"/>
                <w:szCs w:val="24"/>
              </w:rPr>
              <w:t>0.00</w:t>
            </w:r>
          </w:p>
        </w:tc>
        <w:tc>
          <w:tcPr>
            <w:tcW w:w="0" w:type="auto"/>
          </w:tcPr>
          <w:p w:rsidR="00D67B8F" w:rsidRDefault="00D67B8F" w:rsidP="002B595A">
            <w:pPr>
              <w:spacing w:line="360" w:lineRule="auto"/>
              <w:jc w:val="center"/>
              <w:rPr>
                <w:sz w:val="24"/>
                <w:szCs w:val="24"/>
              </w:rPr>
            </w:pPr>
            <w:r>
              <w:rPr>
                <w:rFonts w:hint="eastAsia"/>
                <w:sz w:val="24"/>
                <w:szCs w:val="24"/>
              </w:rPr>
              <w:t>0.00</w:t>
            </w:r>
          </w:p>
        </w:tc>
        <w:tc>
          <w:tcPr>
            <w:tcW w:w="0" w:type="auto"/>
          </w:tcPr>
          <w:p w:rsidR="00D67B8F" w:rsidRDefault="00D67B8F" w:rsidP="002B595A">
            <w:pPr>
              <w:spacing w:line="360" w:lineRule="auto"/>
              <w:jc w:val="center"/>
              <w:rPr>
                <w:sz w:val="24"/>
                <w:szCs w:val="24"/>
              </w:rPr>
            </w:pPr>
            <w:r>
              <w:rPr>
                <w:rFonts w:hint="eastAsia"/>
                <w:sz w:val="24"/>
                <w:szCs w:val="24"/>
              </w:rPr>
              <w:t>0.58</w:t>
            </w:r>
          </w:p>
        </w:tc>
        <w:tc>
          <w:tcPr>
            <w:tcW w:w="0" w:type="auto"/>
          </w:tcPr>
          <w:p w:rsidR="00D67B8F" w:rsidRDefault="00D67B8F" w:rsidP="002B595A">
            <w:pPr>
              <w:spacing w:line="360" w:lineRule="auto"/>
              <w:jc w:val="center"/>
              <w:rPr>
                <w:sz w:val="24"/>
                <w:szCs w:val="24"/>
              </w:rPr>
            </w:pPr>
            <w:r>
              <w:rPr>
                <w:rFonts w:hint="eastAsia"/>
                <w:sz w:val="24"/>
                <w:szCs w:val="24"/>
              </w:rPr>
              <w:t>0.90</w:t>
            </w:r>
          </w:p>
        </w:tc>
        <w:tc>
          <w:tcPr>
            <w:tcW w:w="0" w:type="auto"/>
          </w:tcPr>
          <w:p w:rsidR="00D67B8F" w:rsidRDefault="00D67B8F" w:rsidP="002B595A">
            <w:pPr>
              <w:spacing w:line="360" w:lineRule="auto"/>
              <w:jc w:val="center"/>
              <w:rPr>
                <w:sz w:val="24"/>
                <w:szCs w:val="24"/>
              </w:rPr>
            </w:pPr>
            <w:r>
              <w:rPr>
                <w:rFonts w:hint="eastAsia"/>
                <w:sz w:val="24"/>
                <w:szCs w:val="24"/>
              </w:rPr>
              <w:t>1.12</w:t>
            </w:r>
          </w:p>
        </w:tc>
        <w:tc>
          <w:tcPr>
            <w:tcW w:w="0" w:type="auto"/>
          </w:tcPr>
          <w:p w:rsidR="00D67B8F" w:rsidRDefault="00D67B8F" w:rsidP="002B595A">
            <w:pPr>
              <w:spacing w:line="360" w:lineRule="auto"/>
              <w:jc w:val="center"/>
              <w:rPr>
                <w:sz w:val="24"/>
                <w:szCs w:val="24"/>
              </w:rPr>
            </w:pPr>
            <w:r>
              <w:rPr>
                <w:rFonts w:hint="eastAsia"/>
                <w:sz w:val="24"/>
                <w:szCs w:val="24"/>
              </w:rPr>
              <w:t>1.24</w:t>
            </w:r>
          </w:p>
        </w:tc>
        <w:tc>
          <w:tcPr>
            <w:tcW w:w="0" w:type="auto"/>
          </w:tcPr>
          <w:p w:rsidR="00D67B8F" w:rsidRDefault="00D67B8F" w:rsidP="002B595A">
            <w:pPr>
              <w:spacing w:line="360" w:lineRule="auto"/>
              <w:jc w:val="center"/>
              <w:rPr>
                <w:sz w:val="24"/>
                <w:szCs w:val="24"/>
              </w:rPr>
            </w:pPr>
            <w:r>
              <w:rPr>
                <w:rFonts w:hint="eastAsia"/>
                <w:sz w:val="24"/>
                <w:szCs w:val="24"/>
              </w:rPr>
              <w:t>1.32</w:t>
            </w:r>
          </w:p>
        </w:tc>
        <w:tc>
          <w:tcPr>
            <w:tcW w:w="0" w:type="auto"/>
          </w:tcPr>
          <w:p w:rsidR="00D67B8F" w:rsidRDefault="00D67B8F" w:rsidP="002B595A">
            <w:pPr>
              <w:spacing w:line="360" w:lineRule="auto"/>
              <w:jc w:val="center"/>
              <w:rPr>
                <w:sz w:val="24"/>
                <w:szCs w:val="24"/>
              </w:rPr>
            </w:pPr>
            <w:r>
              <w:rPr>
                <w:rFonts w:hint="eastAsia"/>
                <w:sz w:val="24"/>
                <w:szCs w:val="24"/>
              </w:rPr>
              <w:t>1.41</w:t>
            </w:r>
          </w:p>
        </w:tc>
        <w:tc>
          <w:tcPr>
            <w:tcW w:w="0" w:type="auto"/>
          </w:tcPr>
          <w:p w:rsidR="00D67B8F" w:rsidRDefault="00D67B8F" w:rsidP="002B595A">
            <w:pPr>
              <w:spacing w:line="360" w:lineRule="auto"/>
              <w:jc w:val="center"/>
              <w:rPr>
                <w:sz w:val="24"/>
                <w:szCs w:val="24"/>
              </w:rPr>
            </w:pPr>
            <w:r>
              <w:rPr>
                <w:rFonts w:hint="eastAsia"/>
                <w:sz w:val="24"/>
                <w:szCs w:val="24"/>
              </w:rPr>
              <w:t>1.45</w:t>
            </w:r>
          </w:p>
        </w:tc>
        <w:tc>
          <w:tcPr>
            <w:tcW w:w="0" w:type="auto"/>
          </w:tcPr>
          <w:p w:rsidR="00D67B8F" w:rsidRDefault="00D67B8F" w:rsidP="002B595A">
            <w:pPr>
              <w:spacing w:line="360" w:lineRule="auto"/>
              <w:jc w:val="center"/>
              <w:rPr>
                <w:sz w:val="24"/>
                <w:szCs w:val="24"/>
              </w:rPr>
            </w:pPr>
            <w:r>
              <w:rPr>
                <w:rFonts w:hint="eastAsia"/>
                <w:sz w:val="24"/>
                <w:szCs w:val="24"/>
              </w:rPr>
              <w:t>1.49</w:t>
            </w:r>
          </w:p>
        </w:tc>
        <w:tc>
          <w:tcPr>
            <w:tcW w:w="0" w:type="auto"/>
          </w:tcPr>
          <w:p w:rsidR="00D67B8F" w:rsidRDefault="00D67B8F" w:rsidP="002B595A">
            <w:pPr>
              <w:spacing w:line="360" w:lineRule="auto"/>
              <w:jc w:val="center"/>
              <w:rPr>
                <w:sz w:val="24"/>
                <w:szCs w:val="24"/>
              </w:rPr>
            </w:pPr>
            <w:r>
              <w:rPr>
                <w:rFonts w:hint="eastAsia"/>
                <w:sz w:val="24"/>
                <w:szCs w:val="24"/>
              </w:rPr>
              <w:t>1.52</w:t>
            </w:r>
          </w:p>
        </w:tc>
        <w:tc>
          <w:tcPr>
            <w:tcW w:w="0" w:type="auto"/>
          </w:tcPr>
          <w:p w:rsidR="00D67B8F" w:rsidRDefault="00D67B8F" w:rsidP="002B595A">
            <w:pPr>
              <w:spacing w:line="360" w:lineRule="auto"/>
              <w:jc w:val="center"/>
              <w:rPr>
                <w:sz w:val="24"/>
                <w:szCs w:val="24"/>
              </w:rPr>
            </w:pPr>
            <w:r>
              <w:rPr>
                <w:rFonts w:hint="eastAsia"/>
                <w:sz w:val="24"/>
                <w:szCs w:val="24"/>
              </w:rPr>
              <w:t>1.54</w:t>
            </w:r>
          </w:p>
        </w:tc>
        <w:tc>
          <w:tcPr>
            <w:tcW w:w="0" w:type="auto"/>
          </w:tcPr>
          <w:p w:rsidR="00D67B8F" w:rsidRDefault="00D67B8F" w:rsidP="002B595A">
            <w:pPr>
              <w:spacing w:line="360" w:lineRule="auto"/>
              <w:jc w:val="center"/>
              <w:rPr>
                <w:sz w:val="24"/>
                <w:szCs w:val="24"/>
              </w:rPr>
            </w:pPr>
            <w:r>
              <w:rPr>
                <w:rFonts w:hint="eastAsia"/>
                <w:sz w:val="24"/>
                <w:szCs w:val="24"/>
              </w:rPr>
              <w:t>1.56</w:t>
            </w:r>
          </w:p>
        </w:tc>
        <w:tc>
          <w:tcPr>
            <w:tcW w:w="0" w:type="auto"/>
          </w:tcPr>
          <w:p w:rsidR="00D67B8F" w:rsidRDefault="00D67B8F" w:rsidP="002B595A">
            <w:pPr>
              <w:spacing w:line="360" w:lineRule="auto"/>
              <w:jc w:val="center"/>
              <w:rPr>
                <w:sz w:val="24"/>
                <w:szCs w:val="24"/>
              </w:rPr>
            </w:pPr>
            <w:r>
              <w:rPr>
                <w:rFonts w:hint="eastAsia"/>
                <w:sz w:val="24"/>
                <w:szCs w:val="24"/>
              </w:rPr>
              <w:t>1.58</w:t>
            </w:r>
          </w:p>
        </w:tc>
        <w:tc>
          <w:tcPr>
            <w:tcW w:w="0" w:type="auto"/>
          </w:tcPr>
          <w:p w:rsidR="00D67B8F" w:rsidRDefault="00D67B8F" w:rsidP="002B595A">
            <w:pPr>
              <w:spacing w:line="360" w:lineRule="auto"/>
              <w:jc w:val="center"/>
              <w:rPr>
                <w:sz w:val="24"/>
                <w:szCs w:val="24"/>
              </w:rPr>
            </w:pPr>
            <w:r>
              <w:rPr>
                <w:rFonts w:hint="eastAsia"/>
                <w:sz w:val="24"/>
                <w:szCs w:val="24"/>
              </w:rPr>
              <w:t>1.59</w:t>
            </w:r>
          </w:p>
        </w:tc>
      </w:tr>
    </w:tbl>
    <w:p w:rsidR="00D67B8F" w:rsidRDefault="00D67B8F" w:rsidP="00D67B8F">
      <w:pPr>
        <w:spacing w:line="360" w:lineRule="auto"/>
        <w:ind w:firstLineChars="200" w:firstLine="480"/>
        <w:rPr>
          <w:sz w:val="24"/>
          <w:szCs w:val="24"/>
        </w:rPr>
      </w:pPr>
      <w:r>
        <w:rPr>
          <w:rFonts w:hint="eastAsia"/>
          <w:sz w:val="24"/>
          <w:szCs w:val="24"/>
        </w:rPr>
        <w:t>设</w:t>
      </w:r>
      <w:r w:rsidRPr="00416CE7">
        <w:rPr>
          <w:position w:val="-24"/>
          <w:sz w:val="24"/>
          <w:szCs w:val="24"/>
        </w:rPr>
        <w:object w:dxaOrig="1345" w:dyaOrig="622">
          <v:shape id="_x0000_i1209" type="#_x0000_t75" style="width:66.25pt;height:30.55pt;mso-position-horizontal-relative:page;mso-position-vertical-relative:page" o:ole="">
            <v:imagedata r:id="rId361" o:title=""/>
          </v:shape>
          <o:OLEObject Type="Embed" ProgID="Equation.DSMT4" ShapeID="_x0000_i1209" DrawAspect="Content" ObjectID="_1507736138" r:id="rId362">
            <o:FieldCodes>\* MERGEFORMAT</o:FieldCodes>
          </o:OLEObject>
        </w:object>
      </w:r>
      <w:r w:rsidRPr="00416CE7">
        <w:rPr>
          <w:rFonts w:hint="eastAsia"/>
          <w:sz w:val="24"/>
          <w:szCs w:val="24"/>
        </w:rPr>
        <w:t>，</w:t>
      </w:r>
      <w:r w:rsidRPr="00416CE7">
        <w:rPr>
          <w:position w:val="-24"/>
          <w:sz w:val="24"/>
          <w:szCs w:val="24"/>
        </w:rPr>
        <w:object w:dxaOrig="924" w:dyaOrig="622">
          <v:shape id="_x0000_i1210" type="#_x0000_t75" style="width:45.5pt;height:30.55pt;mso-position-horizontal-relative:page;mso-position-vertical-relative:page" o:ole="">
            <v:imagedata r:id="rId363" o:title=""/>
          </v:shape>
          <o:OLEObject Type="Embed" ProgID="Equation.DSMT4" ShapeID="_x0000_i1210" DrawAspect="Content" ObjectID="_1507736139" r:id="rId364">
            <o:FieldCodes>\* MERGEFORMAT</o:FieldCodes>
          </o:OLEObject>
        </w:object>
      </w:r>
      <w:r w:rsidRPr="00416CE7">
        <w:rPr>
          <w:rFonts w:hint="eastAsia"/>
          <w:sz w:val="24"/>
          <w:szCs w:val="24"/>
        </w:rPr>
        <w:t>，当</w:t>
      </w:r>
      <w:r w:rsidRPr="00416CE7">
        <w:rPr>
          <w:position w:val="-24"/>
          <w:sz w:val="24"/>
          <w:szCs w:val="24"/>
        </w:rPr>
        <w:object w:dxaOrig="1586" w:dyaOrig="622">
          <v:shape id="_x0000_i1211" type="#_x0000_t75" style="width:78.9pt;height:30.55pt;mso-position-horizontal-relative:page;mso-position-vertical-relative:page" o:ole="">
            <v:imagedata r:id="rId365" o:title=""/>
          </v:shape>
          <o:OLEObject Type="Embed" ProgID="Equation.DSMT4" ShapeID="_x0000_i1211" DrawAspect="Content" ObjectID="_1507736140" r:id="rId366">
            <o:FieldCodes>\* MERGEFORMAT</o:FieldCodes>
          </o:OLEObject>
        </w:object>
      </w:r>
      <w:r>
        <w:rPr>
          <w:rFonts w:hint="eastAsia"/>
          <w:sz w:val="24"/>
          <w:szCs w:val="24"/>
        </w:rPr>
        <w:t>时，认为判断矩阵具有满意的一致性，否则需要调整判断矩阵，使之具有满意的一致性</w:t>
      </w:r>
      <w:r>
        <w:rPr>
          <w:rFonts w:hint="eastAsia"/>
          <w:sz w:val="24"/>
          <w:szCs w:val="24"/>
        </w:rPr>
        <w:t xml:space="preserve"> </w:t>
      </w:r>
      <w:r>
        <w:rPr>
          <w:rFonts w:hint="eastAsia"/>
          <w:sz w:val="24"/>
          <w:szCs w:val="24"/>
        </w:rPr>
        <w:t>若判断矩阵具有满意</w:t>
      </w:r>
      <w:r>
        <w:rPr>
          <w:rFonts w:hint="eastAsia"/>
          <w:sz w:val="24"/>
          <w:szCs w:val="24"/>
        </w:rPr>
        <w:lastRenderedPageBreak/>
        <w:t>的一致性时，所得到的</w:t>
      </w:r>
      <w:r w:rsidRPr="00743BF5">
        <w:rPr>
          <w:position w:val="-14"/>
          <w:sz w:val="24"/>
          <w:szCs w:val="24"/>
        </w:rPr>
        <w:object w:dxaOrig="2049" w:dyaOrig="442">
          <v:shape id="_x0000_i1212" type="#_x0000_t75" style="width:101.95pt;height:21.3pt;mso-position-horizontal-relative:page;mso-position-vertical-relative:page" o:ole="">
            <v:imagedata r:id="rId334" o:title=""/>
          </v:shape>
          <o:OLEObject Type="Embed" ProgID="Equation.DSMT4" ShapeID="_x0000_i1212" DrawAspect="Content" ObjectID="_1507736141" r:id="rId367">
            <o:FieldCodes>\* MERGEFORMAT</o:FieldCodes>
          </o:OLEObject>
        </w:object>
      </w:r>
      <w:r>
        <w:rPr>
          <w:rFonts w:hint="eastAsia"/>
          <w:sz w:val="24"/>
          <w:szCs w:val="24"/>
        </w:rPr>
        <w:t>即为各指标的权重。</w:t>
      </w:r>
    </w:p>
    <w:p w:rsidR="00D67B8F" w:rsidRDefault="00D67B8F" w:rsidP="00D67B8F">
      <w:pPr>
        <w:spacing w:line="360" w:lineRule="auto"/>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4 \* GB3</w:instrText>
      </w:r>
      <w:r>
        <w:rPr>
          <w:sz w:val="24"/>
          <w:szCs w:val="24"/>
        </w:rPr>
        <w:instrText xml:space="preserve"> </w:instrText>
      </w:r>
      <w:r>
        <w:rPr>
          <w:sz w:val="24"/>
          <w:szCs w:val="24"/>
        </w:rPr>
        <w:fldChar w:fldCharType="separate"/>
      </w:r>
      <w:r>
        <w:rPr>
          <w:rFonts w:hint="eastAsia"/>
          <w:sz w:val="24"/>
          <w:szCs w:val="24"/>
        </w:rPr>
        <w:t>④</w:t>
      </w:r>
      <w:r>
        <w:rPr>
          <w:sz w:val="24"/>
          <w:szCs w:val="24"/>
        </w:rPr>
        <w:fldChar w:fldCharType="end"/>
      </w:r>
      <w:r>
        <w:rPr>
          <w:rFonts w:hint="eastAsia"/>
          <w:sz w:val="24"/>
          <w:szCs w:val="24"/>
        </w:rPr>
        <w:t xml:space="preserve"> </w:t>
      </w:r>
      <w:r w:rsidRPr="00416CE7">
        <w:rPr>
          <w:rFonts w:hint="eastAsia"/>
          <w:sz w:val="24"/>
          <w:szCs w:val="24"/>
        </w:rPr>
        <w:t>计算要素的组合权重。</w:t>
      </w:r>
      <w:r>
        <w:rPr>
          <w:rFonts w:hint="eastAsia"/>
          <w:sz w:val="24"/>
          <w:szCs w:val="24"/>
        </w:rPr>
        <w:t>即各要素对于所研究问题的组合权重。据此就可以解决评分、排序、指标综合等问题。</w:t>
      </w:r>
    </w:p>
    <w:p w:rsidR="00D67B8F" w:rsidRPr="005473D9" w:rsidRDefault="00D67B8F" w:rsidP="005473D9">
      <w:pPr>
        <w:spacing w:line="360" w:lineRule="auto"/>
        <w:rPr>
          <w:rFonts w:ascii="黑体" w:eastAsia="黑体" w:hAnsi="黑体"/>
          <w:sz w:val="24"/>
        </w:rPr>
      </w:pPr>
      <w:r w:rsidRPr="005473D9">
        <w:rPr>
          <w:rFonts w:ascii="黑体" w:eastAsia="黑体" w:hAnsi="黑体" w:hint="eastAsia"/>
          <w:sz w:val="24"/>
        </w:rPr>
        <w:t>（3）、程序实现步骤：</w:t>
      </w:r>
    </w:p>
    <w:p w:rsidR="00D67B8F" w:rsidRDefault="00D67B8F" w:rsidP="00D67B8F">
      <w:pPr>
        <w:spacing w:line="360" w:lineRule="auto"/>
        <w:ind w:firstLineChars="200" w:firstLine="480"/>
        <w:rPr>
          <w:sz w:val="24"/>
          <w:szCs w:val="24"/>
        </w:rPr>
      </w:pPr>
      <w:r>
        <w:rPr>
          <w:rFonts w:hint="eastAsia"/>
          <w:sz w:val="24"/>
          <w:szCs w:val="24"/>
        </w:rPr>
        <w:t>第一步：读入数据</w:t>
      </w:r>
      <w:r>
        <w:rPr>
          <w:rFonts w:hint="eastAsia"/>
          <w:sz w:val="24"/>
          <w:szCs w:val="24"/>
        </w:rPr>
        <w:t>A[n][n];</w:t>
      </w:r>
    </w:p>
    <w:p w:rsidR="00D67B8F" w:rsidRDefault="00D67B8F" w:rsidP="00D67B8F">
      <w:pPr>
        <w:spacing w:line="360" w:lineRule="auto"/>
        <w:ind w:firstLineChars="200" w:firstLine="480"/>
        <w:rPr>
          <w:sz w:val="24"/>
          <w:szCs w:val="24"/>
        </w:rPr>
      </w:pPr>
      <w:r>
        <w:rPr>
          <w:rFonts w:hint="eastAsia"/>
          <w:sz w:val="24"/>
          <w:szCs w:val="24"/>
        </w:rPr>
        <w:t>第二步：计算最大特征值</w:t>
      </w:r>
    </w:p>
    <w:p w:rsidR="00D67B8F" w:rsidRDefault="00D67B8F" w:rsidP="00D67B8F">
      <w:pPr>
        <w:spacing w:line="360" w:lineRule="auto"/>
        <w:ind w:firstLineChars="200" w:firstLine="480"/>
        <w:rPr>
          <w:sz w:val="24"/>
          <w:szCs w:val="24"/>
        </w:rPr>
      </w:pPr>
      <w:r>
        <w:rPr>
          <w:rFonts w:hint="eastAsia"/>
          <w:sz w:val="24"/>
          <w:szCs w:val="24"/>
        </w:rPr>
        <w:t xml:space="preserve">        </w:t>
      </w:r>
      <w:r>
        <w:rPr>
          <w:rFonts w:hint="eastAsia"/>
          <w:sz w:val="24"/>
          <w:szCs w:val="24"/>
        </w:rPr>
        <w:t>幂法迭代公式：</w:t>
      </w:r>
    </w:p>
    <w:p w:rsidR="00D67B8F" w:rsidRPr="002B453B" w:rsidRDefault="00D67B8F" w:rsidP="00D67B8F">
      <w:pPr>
        <w:spacing w:line="360" w:lineRule="auto"/>
        <w:ind w:firstLineChars="200" w:firstLine="480"/>
        <w:rPr>
          <w:sz w:val="24"/>
          <w:szCs w:val="24"/>
        </w:rPr>
      </w:pPr>
      <w:r>
        <w:rPr>
          <w:rFonts w:hint="eastAsia"/>
          <w:sz w:val="24"/>
          <w:szCs w:val="24"/>
        </w:rPr>
        <w:t xml:space="preserve">        </w:t>
      </w:r>
      <w:r w:rsidRPr="00EE42AE">
        <w:rPr>
          <w:position w:val="-50"/>
          <w:sz w:val="24"/>
          <w:szCs w:val="24"/>
        </w:rPr>
        <w:object w:dxaOrig="1579" w:dyaOrig="1120">
          <v:shape id="_x0000_i1213" type="#_x0000_t75" style="width:78.9pt;height:55.85pt" o:ole="">
            <v:imagedata r:id="rId368" o:title=""/>
          </v:shape>
          <o:OLEObject Type="Embed" ProgID="Equation.3" ShapeID="_x0000_i1213" DrawAspect="Content" ObjectID="_1507736142" r:id="rId369"/>
        </w:object>
      </w:r>
      <w:r>
        <w:rPr>
          <w:rFonts w:hint="eastAsia"/>
          <w:sz w:val="24"/>
          <w:szCs w:val="24"/>
        </w:rPr>
        <w:t>（迭代出来的特征值和特征向量不对）</w:t>
      </w:r>
    </w:p>
    <w:p w:rsidR="00D67B8F" w:rsidRDefault="00D67B8F" w:rsidP="00D67B8F">
      <w:pPr>
        <w:spacing w:line="360" w:lineRule="auto"/>
        <w:ind w:firstLineChars="200" w:firstLine="480"/>
        <w:rPr>
          <w:sz w:val="24"/>
          <w:szCs w:val="24"/>
        </w:rPr>
      </w:pPr>
      <w:r>
        <w:rPr>
          <w:rFonts w:hint="eastAsia"/>
          <w:sz w:val="24"/>
          <w:szCs w:val="24"/>
        </w:rPr>
        <w:t>第三步：计算最大特征值及一致性检验</w:t>
      </w:r>
    </w:p>
    <w:p w:rsidR="00D67B8F" w:rsidRDefault="00D67B8F" w:rsidP="00D67B8F">
      <w:pPr>
        <w:spacing w:line="360" w:lineRule="auto"/>
        <w:ind w:firstLineChars="550" w:firstLine="1320"/>
        <w:rPr>
          <w:sz w:val="24"/>
          <w:szCs w:val="24"/>
        </w:rPr>
      </w:pPr>
      <w:r w:rsidRPr="00416CE7">
        <w:rPr>
          <w:position w:val="-24"/>
          <w:sz w:val="24"/>
          <w:szCs w:val="24"/>
        </w:rPr>
        <w:object w:dxaOrig="1345" w:dyaOrig="622">
          <v:shape id="_x0000_i1214" type="#_x0000_t75" style="width:66.25pt;height:30.55pt;mso-position-horizontal-relative:page;mso-position-vertical-relative:page" o:ole="">
            <v:imagedata r:id="rId361" o:title=""/>
          </v:shape>
          <o:OLEObject Type="Embed" ProgID="Equation.DSMT4" ShapeID="_x0000_i1214" DrawAspect="Content" ObjectID="_1507736143" r:id="rId370">
            <o:FieldCodes>\* MERGEFORMAT</o:FieldCodes>
          </o:OLEObject>
        </w:object>
      </w:r>
      <w:r w:rsidRPr="00416CE7">
        <w:rPr>
          <w:rFonts w:hint="eastAsia"/>
          <w:sz w:val="24"/>
          <w:szCs w:val="24"/>
        </w:rPr>
        <w:t>，</w:t>
      </w:r>
      <w:r w:rsidRPr="00416CE7">
        <w:rPr>
          <w:position w:val="-24"/>
          <w:sz w:val="24"/>
          <w:szCs w:val="24"/>
        </w:rPr>
        <w:object w:dxaOrig="924" w:dyaOrig="622">
          <v:shape id="_x0000_i1215" type="#_x0000_t75" style="width:45.5pt;height:30.55pt;mso-position-horizontal-relative:page;mso-position-vertical-relative:page" o:ole="">
            <v:imagedata r:id="rId363" o:title=""/>
          </v:shape>
          <o:OLEObject Type="Embed" ProgID="Equation.DSMT4" ShapeID="_x0000_i1215" DrawAspect="Content" ObjectID="_1507736144" r:id="rId371">
            <o:FieldCodes>\* MERGEFORMAT</o:FieldCodes>
          </o:OLEObject>
        </w:object>
      </w:r>
      <w:r w:rsidRPr="00416CE7">
        <w:rPr>
          <w:rFonts w:hint="eastAsia"/>
          <w:sz w:val="24"/>
          <w:szCs w:val="24"/>
        </w:rPr>
        <w:t>，当</w:t>
      </w:r>
      <w:r w:rsidRPr="00416CE7">
        <w:rPr>
          <w:position w:val="-24"/>
          <w:sz w:val="24"/>
          <w:szCs w:val="24"/>
        </w:rPr>
        <w:object w:dxaOrig="1586" w:dyaOrig="622">
          <v:shape id="_x0000_i1216" type="#_x0000_t75" style="width:78.9pt;height:30.55pt;mso-position-horizontal-relative:page;mso-position-vertical-relative:page" o:ole="">
            <v:imagedata r:id="rId365" o:title=""/>
          </v:shape>
          <o:OLEObject Type="Embed" ProgID="Equation.DSMT4" ShapeID="_x0000_i1216" DrawAspect="Content" ObjectID="_1507736145" r:id="rId372">
            <o:FieldCodes>\* MERGEFORMAT</o:FieldCodes>
          </o:OLEObject>
        </w:object>
      </w:r>
    </w:p>
    <w:p w:rsidR="00D67B8F" w:rsidRDefault="00D67B8F" w:rsidP="00D67B8F">
      <w:pPr>
        <w:spacing w:line="360" w:lineRule="auto"/>
        <w:ind w:firstLineChars="200" w:firstLine="480"/>
        <w:rPr>
          <w:sz w:val="24"/>
          <w:szCs w:val="24"/>
        </w:rPr>
      </w:pPr>
      <w:r>
        <w:rPr>
          <w:rFonts w:hint="eastAsia"/>
          <w:sz w:val="24"/>
          <w:szCs w:val="24"/>
        </w:rPr>
        <w:t>第四步：计算权重向量</w:t>
      </w:r>
    </w:p>
    <w:p w:rsidR="00D67B8F" w:rsidRDefault="00D67B8F" w:rsidP="00D67B8F">
      <w:pPr>
        <w:spacing w:line="360" w:lineRule="auto"/>
        <w:ind w:firstLineChars="600" w:firstLine="1440"/>
        <w:rPr>
          <w:sz w:val="24"/>
          <w:szCs w:val="24"/>
        </w:rPr>
      </w:pPr>
      <w:r>
        <w:rPr>
          <w:rFonts w:hint="eastAsia"/>
          <w:sz w:val="24"/>
          <w:szCs w:val="24"/>
        </w:rPr>
        <w:t>法</w:t>
      </w:r>
      <w:r>
        <w:rPr>
          <w:rFonts w:hint="eastAsia"/>
          <w:sz w:val="24"/>
          <w:szCs w:val="24"/>
        </w:rPr>
        <w:t>1</w:t>
      </w:r>
      <w:r>
        <w:rPr>
          <w:rFonts w:hint="eastAsia"/>
          <w:sz w:val="24"/>
          <w:szCs w:val="24"/>
        </w:rPr>
        <w:t>）、几何平均法（根法）</w:t>
      </w:r>
    </w:p>
    <w:p w:rsidR="00D67B8F" w:rsidRPr="00164024" w:rsidRDefault="00D67B8F" w:rsidP="00D67B8F">
      <w:pPr>
        <w:pStyle w:val="a8"/>
        <w:numPr>
          <w:ilvl w:val="0"/>
          <w:numId w:val="8"/>
        </w:numPr>
        <w:spacing w:line="360" w:lineRule="auto"/>
        <w:ind w:firstLineChars="0"/>
        <w:rPr>
          <w:position w:val="-12"/>
          <w:sz w:val="24"/>
          <w:szCs w:val="24"/>
        </w:rPr>
      </w:pPr>
      <w:r w:rsidRPr="00164024">
        <w:rPr>
          <w:rFonts w:hint="eastAsia"/>
          <w:sz w:val="24"/>
          <w:szCs w:val="24"/>
        </w:rPr>
        <w:t>每一行元素的乘积为</w:t>
      </w:r>
      <w:r w:rsidRPr="00743BF5">
        <w:object w:dxaOrig="344" w:dyaOrig="364">
          <v:shape id="_x0000_i1217" type="#_x0000_t75" style="width:16.7pt;height:17.3pt;mso-position-horizontal-relative:page;mso-position-vertical-relative:page" o:ole="">
            <v:imagedata r:id="rId323" o:title=""/>
          </v:shape>
          <o:OLEObject Type="Embed" ProgID="Equation.DSMT4" ShapeID="_x0000_i1217" DrawAspect="Content" ObjectID="_1507736146" r:id="rId373">
            <o:FieldCodes>\* MERGEFORMAT</o:FieldCodes>
          </o:OLEObject>
        </w:object>
      </w:r>
      <w:r>
        <w:rPr>
          <w:rFonts w:hint="eastAsia"/>
          <w:sz w:val="24"/>
          <w:szCs w:val="24"/>
        </w:rPr>
        <w:t>计算</w:t>
      </w:r>
      <w:r w:rsidRPr="00743BF5">
        <w:rPr>
          <w:position w:val="-12"/>
          <w:sz w:val="24"/>
          <w:szCs w:val="24"/>
        </w:rPr>
        <w:object w:dxaOrig="344" w:dyaOrig="364">
          <v:shape id="_x0000_i1218" type="#_x0000_t75" style="width:16.7pt;height:17.3pt;mso-position-horizontal-relative:page;mso-position-vertical-relative:page" o:ole="">
            <v:imagedata r:id="rId325" o:title=""/>
          </v:shape>
          <o:OLEObject Type="Embed" ProgID="Equation.DSMT4" ShapeID="_x0000_i1218" DrawAspect="Content" ObjectID="_1507736147" r:id="rId374">
            <o:FieldCodes>\* MERGEFORMAT</o:FieldCodes>
          </o:OLEObject>
        </w:object>
      </w:r>
      <w:r>
        <w:rPr>
          <w:rFonts w:hint="eastAsia"/>
          <w:sz w:val="24"/>
          <w:szCs w:val="24"/>
        </w:rPr>
        <w:t>的</w:t>
      </w:r>
      <w:r w:rsidRPr="00743BF5">
        <w:rPr>
          <w:position w:val="-6"/>
          <w:sz w:val="24"/>
          <w:szCs w:val="24"/>
        </w:rPr>
        <w:object w:dxaOrig="204" w:dyaOrig="224">
          <v:shape id="_x0000_i1219" type="#_x0000_t75" style="width:9.2pt;height:11.5pt;mso-position-horizontal-relative:page;mso-position-vertical-relative:page" o:ole="">
            <v:imagedata r:id="rId327" o:title=""/>
          </v:shape>
          <o:OLEObject Type="Embed" ProgID="Equation.DSMT4" ShapeID="_x0000_i1219" DrawAspect="Content" ObjectID="_1507736148" r:id="rId375">
            <o:FieldCodes>\* MERGEFORMAT</o:FieldCodes>
          </o:OLEObject>
        </w:object>
      </w:r>
      <w:r>
        <w:rPr>
          <w:rFonts w:hint="eastAsia"/>
          <w:sz w:val="24"/>
          <w:szCs w:val="24"/>
        </w:rPr>
        <w:t>次方根</w:t>
      </w:r>
      <w:r w:rsidRPr="002B453B">
        <w:rPr>
          <w:position w:val="-12"/>
          <w:sz w:val="24"/>
          <w:szCs w:val="24"/>
        </w:rPr>
        <w:object w:dxaOrig="279" w:dyaOrig="360">
          <v:shape id="_x0000_i1220" type="#_x0000_t75" style="width:13.8pt;height:17.85pt" o:ole="">
            <v:imagedata r:id="rId329" o:title=""/>
          </v:shape>
          <o:OLEObject Type="Embed" ProgID="Equation.3" ShapeID="_x0000_i1220" DrawAspect="Content" ObjectID="_1507736149" r:id="rId376"/>
        </w:object>
      </w:r>
      <w:r>
        <w:rPr>
          <w:rFonts w:hint="eastAsia"/>
          <w:sz w:val="24"/>
          <w:szCs w:val="24"/>
        </w:rPr>
        <w:t>；</w:t>
      </w:r>
    </w:p>
    <w:p w:rsidR="00D67B8F" w:rsidRPr="00164024" w:rsidRDefault="00D67B8F" w:rsidP="00D67B8F">
      <w:pPr>
        <w:pStyle w:val="a8"/>
        <w:numPr>
          <w:ilvl w:val="0"/>
          <w:numId w:val="8"/>
        </w:numPr>
        <w:spacing w:line="360" w:lineRule="auto"/>
        <w:ind w:firstLineChars="0"/>
        <w:rPr>
          <w:sz w:val="24"/>
          <w:szCs w:val="24"/>
        </w:rPr>
      </w:pPr>
      <w:r>
        <w:rPr>
          <w:rFonts w:hint="eastAsia"/>
          <w:sz w:val="24"/>
          <w:szCs w:val="24"/>
        </w:rPr>
        <w:t>对向量</w:t>
      </w:r>
      <w:r w:rsidRPr="00743BF5">
        <w:rPr>
          <w:position w:val="-12"/>
          <w:sz w:val="24"/>
          <w:szCs w:val="24"/>
        </w:rPr>
        <w:object w:dxaOrig="1912" w:dyaOrig="362">
          <v:shape id="_x0000_i1221" type="#_x0000_t75" style="width:95.05pt;height:17.3pt;mso-position-horizontal-relative:page;mso-position-vertical-relative:page" o:ole="">
            <v:imagedata r:id="rId49" o:title=""/>
          </v:shape>
          <o:OLEObject Type="Embed" ProgID="Equation.DSMT4" ShapeID="_x0000_i1221" DrawAspect="Content" ObjectID="_1507736150" r:id="rId377">
            <o:FieldCodes>\* MERGEFORMAT</o:FieldCodes>
          </o:OLEObject>
        </w:object>
      </w:r>
      <w:r>
        <w:rPr>
          <w:rFonts w:hint="eastAsia"/>
          <w:sz w:val="24"/>
          <w:szCs w:val="24"/>
        </w:rPr>
        <w:t xml:space="preserve"> </w:t>
      </w:r>
      <w:r>
        <w:rPr>
          <w:rFonts w:hint="eastAsia"/>
          <w:sz w:val="24"/>
          <w:szCs w:val="24"/>
        </w:rPr>
        <w:t>正规化，即</w:t>
      </w:r>
      <w:r w:rsidRPr="002B453B">
        <w:rPr>
          <w:position w:val="-28"/>
        </w:rPr>
        <w:object w:dxaOrig="1420" w:dyaOrig="680">
          <v:shape id="_x0000_i1222" type="#_x0000_t75" style="width:70.85pt;height:34pt" o:ole="">
            <v:imagedata r:id="rId332" o:title=""/>
          </v:shape>
          <o:OLEObject Type="Embed" ProgID="Equation.3" ShapeID="_x0000_i1222" DrawAspect="Content" ObjectID="_1507736151" r:id="rId378"/>
        </w:object>
      </w:r>
      <w:r>
        <w:rPr>
          <w:rFonts w:hint="eastAsia"/>
        </w:rPr>
        <w:t>；</w:t>
      </w:r>
    </w:p>
    <w:p w:rsidR="00D67B8F" w:rsidRDefault="00D67B8F" w:rsidP="00D67B8F">
      <w:pPr>
        <w:spacing w:line="360" w:lineRule="auto"/>
        <w:ind w:firstLineChars="200" w:firstLine="480"/>
        <w:rPr>
          <w:sz w:val="24"/>
          <w:szCs w:val="24"/>
        </w:rPr>
      </w:pPr>
      <w:r>
        <w:rPr>
          <w:rFonts w:hint="eastAsia"/>
          <w:sz w:val="24"/>
          <w:szCs w:val="24"/>
        </w:rPr>
        <w:t xml:space="preserve">        </w:t>
      </w:r>
      <w:r>
        <w:rPr>
          <w:rFonts w:hint="eastAsia"/>
          <w:sz w:val="24"/>
          <w:szCs w:val="24"/>
        </w:rPr>
        <w:t>法</w:t>
      </w:r>
      <w:r>
        <w:rPr>
          <w:rFonts w:hint="eastAsia"/>
          <w:sz w:val="24"/>
          <w:szCs w:val="24"/>
        </w:rPr>
        <w:t>2</w:t>
      </w:r>
      <w:r>
        <w:rPr>
          <w:rFonts w:hint="eastAsia"/>
          <w:sz w:val="24"/>
          <w:szCs w:val="24"/>
        </w:rPr>
        <w:t>）、规范列平均法（和法）</w:t>
      </w:r>
    </w:p>
    <w:p w:rsidR="00D67B8F" w:rsidRDefault="00D67B8F" w:rsidP="00D67B8F">
      <w:pPr>
        <w:spacing w:line="360" w:lineRule="auto"/>
        <w:ind w:firstLineChars="200" w:firstLine="480"/>
        <w:rPr>
          <w:position w:val="-12"/>
          <w:sz w:val="24"/>
          <w:szCs w:val="24"/>
        </w:rPr>
      </w:pPr>
      <w:r>
        <w:rPr>
          <w:rFonts w:hint="eastAsia"/>
          <w:sz w:val="24"/>
          <w:szCs w:val="24"/>
        </w:rPr>
        <w:t xml:space="preserve">              1</w:t>
      </w:r>
      <w:r>
        <w:rPr>
          <w:rFonts w:hint="eastAsia"/>
          <w:sz w:val="24"/>
          <w:szCs w:val="24"/>
        </w:rPr>
        <w:t>、每一行元素的和为</w:t>
      </w:r>
      <w:r w:rsidRPr="00743BF5">
        <w:rPr>
          <w:position w:val="-12"/>
          <w:sz w:val="24"/>
          <w:szCs w:val="24"/>
        </w:rPr>
        <w:object w:dxaOrig="344" w:dyaOrig="364">
          <v:shape id="_x0000_i1223" type="#_x0000_t75" style="width:16.7pt;height:17.3pt;mso-position-horizontal-relative:page;mso-position-vertical-relative:page" o:ole="">
            <v:imagedata r:id="rId323" o:title=""/>
          </v:shape>
          <o:OLEObject Type="Embed" ProgID="Equation.DSMT4" ShapeID="_x0000_i1223" DrawAspect="Content" ObjectID="_1507736152" r:id="rId379">
            <o:FieldCodes>\* MERGEFORMAT</o:FieldCodes>
          </o:OLEObject>
        </w:object>
      </w:r>
      <w:r>
        <w:rPr>
          <w:rFonts w:hint="eastAsia"/>
          <w:position w:val="-12"/>
          <w:sz w:val="24"/>
          <w:szCs w:val="24"/>
        </w:rPr>
        <w:t>；</w:t>
      </w:r>
    </w:p>
    <w:p w:rsidR="00D67B8F" w:rsidRDefault="00D67B8F" w:rsidP="00D67B8F">
      <w:pPr>
        <w:spacing w:line="360" w:lineRule="auto"/>
        <w:ind w:firstLineChars="900" w:firstLine="2160"/>
        <w:rPr>
          <w:sz w:val="24"/>
          <w:szCs w:val="24"/>
        </w:rPr>
      </w:pPr>
      <w:r>
        <w:rPr>
          <w:rFonts w:hint="eastAsia"/>
          <w:position w:val="-12"/>
          <w:sz w:val="24"/>
          <w:szCs w:val="24"/>
        </w:rPr>
        <w:t>2</w:t>
      </w:r>
      <w:r>
        <w:rPr>
          <w:rFonts w:hint="eastAsia"/>
          <w:position w:val="-12"/>
          <w:sz w:val="24"/>
          <w:szCs w:val="24"/>
        </w:rPr>
        <w:t>、</w:t>
      </w:r>
      <w:r w:rsidRPr="002B453B">
        <w:rPr>
          <w:position w:val="-28"/>
        </w:rPr>
        <w:object w:dxaOrig="1579" w:dyaOrig="680">
          <v:shape id="_x0000_i1224" type="#_x0000_t75" style="width:78.9pt;height:34pt" o:ole="">
            <v:imagedata r:id="rId380" o:title=""/>
          </v:shape>
          <o:OLEObject Type="Embed" ProgID="Equation.3" ShapeID="_x0000_i1224" DrawAspect="Content" ObjectID="_1507736153" r:id="rId381"/>
        </w:object>
      </w:r>
      <w:r>
        <w:rPr>
          <w:rFonts w:hint="eastAsia"/>
        </w:rPr>
        <w:t>；</w:t>
      </w:r>
    </w:p>
    <w:p w:rsidR="00D67B8F" w:rsidRDefault="00D67B8F" w:rsidP="00D67B8F">
      <w:pPr>
        <w:spacing w:line="360" w:lineRule="auto"/>
        <w:ind w:firstLineChars="250" w:firstLine="600"/>
        <w:rPr>
          <w:sz w:val="24"/>
          <w:szCs w:val="24"/>
        </w:rPr>
      </w:pPr>
      <w:r>
        <w:rPr>
          <w:rFonts w:hint="eastAsia"/>
          <w:sz w:val="24"/>
          <w:szCs w:val="24"/>
        </w:rPr>
        <w:t>第五步：输出结束</w:t>
      </w:r>
    </w:p>
    <w:p w:rsidR="00D67B8F" w:rsidRPr="005473D9" w:rsidRDefault="00D67B8F" w:rsidP="005473D9">
      <w:pPr>
        <w:spacing w:line="360" w:lineRule="auto"/>
        <w:rPr>
          <w:rFonts w:ascii="黑体" w:eastAsia="黑体" w:hAnsi="黑体"/>
          <w:sz w:val="24"/>
        </w:rPr>
      </w:pPr>
      <w:r w:rsidRPr="005473D9">
        <w:rPr>
          <w:rFonts w:ascii="黑体" w:eastAsia="黑体" w:hAnsi="黑体" w:hint="eastAsia"/>
          <w:sz w:val="24"/>
        </w:rPr>
        <w:t>（4）、简略流程图</w:t>
      </w:r>
    </w:p>
    <w:p w:rsidR="00D67B8F" w:rsidRPr="00164024" w:rsidRDefault="00D67B8F" w:rsidP="00D67B8F">
      <w:pPr>
        <w:spacing w:line="360" w:lineRule="auto"/>
        <w:rPr>
          <w:rFonts w:ascii="黑体" w:eastAsia="黑体" w:hAnsi="黑体"/>
          <w:b/>
          <w:sz w:val="24"/>
          <w:szCs w:val="24"/>
        </w:rPr>
      </w:pPr>
      <w:r>
        <w:rPr>
          <w:rFonts w:ascii="黑体" w:eastAsia="黑体" w:hAnsi="黑体" w:hint="eastAsia"/>
          <w:b/>
          <w:sz w:val="24"/>
          <w:szCs w:val="24"/>
        </w:rPr>
        <w:t xml:space="preserve">      </w:t>
      </w:r>
      <w:r>
        <w:object w:dxaOrig="9276" w:dyaOrig="6603">
          <v:shape id="_x0000_i1225" type="#_x0000_t75" style="width:415.3pt;height:295.5pt" o:ole="">
            <v:imagedata r:id="rId382" o:title=""/>
          </v:shape>
          <o:OLEObject Type="Embed" ProgID="Visio.Drawing.11" ShapeID="_x0000_i1225" DrawAspect="Content" ObjectID="_1507736154" r:id="rId383"/>
        </w:object>
      </w:r>
    </w:p>
    <w:p w:rsidR="00D67B8F" w:rsidRPr="005473D9" w:rsidRDefault="00D67B8F" w:rsidP="005473D9">
      <w:pPr>
        <w:spacing w:line="360" w:lineRule="auto"/>
        <w:rPr>
          <w:rFonts w:ascii="黑体" w:eastAsia="黑体" w:hAnsi="黑体"/>
          <w:sz w:val="24"/>
        </w:rPr>
      </w:pPr>
      <w:r w:rsidRPr="005473D9">
        <w:rPr>
          <w:rFonts w:ascii="黑体" w:eastAsia="黑体" w:hAnsi="黑体" w:hint="eastAsia"/>
          <w:sz w:val="24"/>
        </w:rPr>
        <w:t>（5）、层次分析法的实用性分析</w:t>
      </w:r>
    </w:p>
    <w:p w:rsidR="00D67B8F" w:rsidRPr="00037103" w:rsidRDefault="00D67B8F" w:rsidP="00D67B8F">
      <w:pPr>
        <w:spacing w:line="360" w:lineRule="auto"/>
        <w:ind w:firstLineChars="200" w:firstLine="480"/>
        <w:rPr>
          <w:sz w:val="24"/>
          <w:szCs w:val="24"/>
        </w:rPr>
      </w:pPr>
      <w:r>
        <w:rPr>
          <w:rFonts w:hint="eastAsia"/>
          <w:sz w:val="24"/>
          <w:szCs w:val="24"/>
        </w:rPr>
        <w:t>层次分析法是把很模糊的概念量化，在缺少数据的问题里，可以使用；然而因为数据是自己生成的，主观就是它的缺点</w:t>
      </w:r>
      <w:r>
        <w:rPr>
          <w:rFonts w:hint="eastAsia"/>
          <w:sz w:val="24"/>
          <w:szCs w:val="24"/>
        </w:rPr>
        <w:t xml:space="preserve"> </w:t>
      </w:r>
      <w:r>
        <w:rPr>
          <w:rFonts w:hint="eastAsia"/>
          <w:sz w:val="24"/>
          <w:szCs w:val="24"/>
        </w:rPr>
        <w:t>由很多底层要素构成的评估式的模型，可以通过对目标风险的分层和分要素，得到每一个底层风险的权重，再通过对每一个底层</w:t>
      </w:r>
      <w:r>
        <w:rPr>
          <w:rFonts w:hint="eastAsia"/>
          <w:sz w:val="24"/>
          <w:szCs w:val="24"/>
        </w:rPr>
        <w:t xml:space="preserve"> </w:t>
      </w:r>
      <w:r>
        <w:rPr>
          <w:rFonts w:hint="eastAsia"/>
          <w:sz w:val="24"/>
          <w:szCs w:val="24"/>
        </w:rPr>
        <w:t>的评估，就得到最终的分值。</w:t>
      </w:r>
    </w:p>
    <w:p w:rsidR="00FE755A" w:rsidRPr="00BA5222" w:rsidRDefault="007D70E7" w:rsidP="00F3711C">
      <w:pPr>
        <w:pStyle w:val="3"/>
        <w:rPr>
          <w:b/>
        </w:rPr>
      </w:pPr>
      <w:bookmarkStart w:id="16" w:name="_Toc433991674"/>
      <w:r>
        <w:rPr>
          <w:rFonts w:hint="eastAsia"/>
        </w:rPr>
        <w:t xml:space="preserve">1.3.2 </w:t>
      </w:r>
      <w:r>
        <w:rPr>
          <w:rFonts w:hint="eastAsia"/>
        </w:rPr>
        <w:t>专家打分法</w:t>
      </w:r>
      <w:r w:rsidR="0023073F">
        <w:rPr>
          <w:rFonts w:hint="eastAsia"/>
        </w:rPr>
        <w:t>(</w:t>
      </w:r>
      <w:r w:rsidR="00810CDF">
        <w:rPr>
          <w:rFonts w:hint="eastAsia"/>
        </w:rPr>
        <w:t>E</w:t>
      </w:r>
      <w:r w:rsidR="008233F7" w:rsidRPr="008233F7">
        <w:t xml:space="preserve">xpert </w:t>
      </w:r>
      <w:r w:rsidR="00810CDF">
        <w:rPr>
          <w:rFonts w:hint="eastAsia"/>
        </w:rPr>
        <w:t>S</w:t>
      </w:r>
      <w:r w:rsidR="008233F7" w:rsidRPr="008233F7">
        <w:t xml:space="preserve">coring </w:t>
      </w:r>
      <w:r w:rsidR="00810CDF">
        <w:rPr>
          <w:rFonts w:hint="eastAsia"/>
        </w:rPr>
        <w:t>M</w:t>
      </w:r>
      <w:r w:rsidR="008233F7" w:rsidRPr="008233F7">
        <w:t>ethod</w:t>
      </w:r>
      <w:r w:rsidR="0023073F">
        <w:rPr>
          <w:rFonts w:hint="eastAsia"/>
        </w:rPr>
        <w:t>)</w:t>
      </w:r>
      <w:bookmarkEnd w:id="16"/>
    </w:p>
    <w:p w:rsidR="00FE755A" w:rsidRPr="005473D9" w:rsidRDefault="00FE755A" w:rsidP="005473D9">
      <w:pPr>
        <w:spacing w:line="360" w:lineRule="auto"/>
        <w:rPr>
          <w:rFonts w:ascii="黑体" w:eastAsia="黑体" w:hAnsi="黑体"/>
          <w:sz w:val="24"/>
        </w:rPr>
      </w:pPr>
      <w:r w:rsidRPr="005473D9">
        <w:rPr>
          <w:rFonts w:ascii="黑体" w:eastAsia="黑体" w:hAnsi="黑体" w:hint="eastAsia"/>
          <w:sz w:val="24"/>
        </w:rPr>
        <w:t>（1）基本原理</w:t>
      </w:r>
    </w:p>
    <w:p w:rsidR="00FE755A" w:rsidRDefault="00FE755A" w:rsidP="00FE755A">
      <w:pPr>
        <w:spacing w:line="360" w:lineRule="auto"/>
        <w:ind w:firstLineChars="200" w:firstLine="480"/>
        <w:rPr>
          <w:sz w:val="24"/>
          <w:szCs w:val="24"/>
        </w:rPr>
      </w:pPr>
      <w:r>
        <w:rPr>
          <w:rFonts w:hint="eastAsia"/>
          <w:sz w:val="24"/>
          <w:szCs w:val="24"/>
        </w:rPr>
        <w:t>专家打分赋权法是指通过匿名方式征询有关专家的意见，对专家意见进行统计、处理、分析和归纳，客观地综合多数专家经验与主观判断，对大量难以采用技术方法进行</w:t>
      </w:r>
      <w:r w:rsidRPr="00D039A4">
        <w:rPr>
          <w:rFonts w:hint="eastAsia"/>
          <w:sz w:val="24"/>
          <w:szCs w:val="24"/>
        </w:rPr>
        <w:t>定量分析</w:t>
      </w:r>
      <w:r>
        <w:rPr>
          <w:rFonts w:hint="eastAsia"/>
          <w:sz w:val="24"/>
          <w:szCs w:val="24"/>
        </w:rPr>
        <w:t>的因素做出合理估算，经过多轮意见征询、反馈和调整后，对债权价值和价值可实现程度进行分析的方法。</w:t>
      </w:r>
    </w:p>
    <w:p w:rsidR="00FE755A" w:rsidRPr="005473D9" w:rsidRDefault="00FE755A" w:rsidP="005473D9">
      <w:pPr>
        <w:spacing w:line="360" w:lineRule="auto"/>
        <w:rPr>
          <w:rFonts w:ascii="黑体" w:eastAsia="黑体" w:hAnsi="黑体"/>
          <w:sz w:val="24"/>
        </w:rPr>
      </w:pPr>
      <w:r w:rsidRPr="005473D9">
        <w:rPr>
          <w:rFonts w:ascii="黑体" w:eastAsia="黑体" w:hAnsi="黑体" w:hint="eastAsia"/>
          <w:sz w:val="24"/>
        </w:rPr>
        <w:t>（2）基本步骤</w:t>
      </w:r>
    </w:p>
    <w:p w:rsidR="00FE755A" w:rsidRDefault="00FE755A" w:rsidP="00FE755A">
      <w:pPr>
        <w:spacing w:line="360" w:lineRule="auto"/>
        <w:rPr>
          <w:sz w:val="24"/>
          <w:szCs w:val="24"/>
        </w:rPr>
      </w:pPr>
      <w:r>
        <w:rPr>
          <w:rFonts w:hint="eastAsia"/>
          <w:sz w:val="24"/>
          <w:szCs w:val="24"/>
        </w:rPr>
        <w:t>专家打分赋权法的程序</w:t>
      </w:r>
    </w:p>
    <w:p w:rsidR="00FE755A" w:rsidRDefault="00FE755A" w:rsidP="00FE755A">
      <w:pPr>
        <w:spacing w:line="360" w:lineRule="auto"/>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sz w:val="24"/>
          <w:szCs w:val="24"/>
        </w:rPr>
        <w:t>①</w:t>
      </w:r>
      <w:r>
        <w:rPr>
          <w:sz w:val="24"/>
          <w:szCs w:val="24"/>
        </w:rPr>
        <w:fldChar w:fldCharType="end"/>
      </w:r>
      <w:r>
        <w:rPr>
          <w:rFonts w:hint="eastAsia"/>
          <w:sz w:val="24"/>
          <w:szCs w:val="24"/>
        </w:rPr>
        <w:t xml:space="preserve"> </w:t>
      </w:r>
      <w:r w:rsidRPr="00D039A4">
        <w:rPr>
          <w:rFonts w:hint="eastAsia"/>
          <w:sz w:val="24"/>
          <w:szCs w:val="24"/>
        </w:rPr>
        <w:t>选择专家</w:t>
      </w:r>
      <w:r>
        <w:rPr>
          <w:rFonts w:hint="eastAsia"/>
          <w:sz w:val="24"/>
          <w:szCs w:val="24"/>
        </w:rPr>
        <w:t>；</w:t>
      </w:r>
    </w:p>
    <w:p w:rsidR="00FE755A" w:rsidRDefault="00FE755A" w:rsidP="00FE755A">
      <w:pPr>
        <w:spacing w:line="360" w:lineRule="auto"/>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sz w:val="24"/>
          <w:szCs w:val="24"/>
        </w:rPr>
        <w:t>②</w:t>
      </w:r>
      <w:r>
        <w:rPr>
          <w:sz w:val="24"/>
          <w:szCs w:val="24"/>
        </w:rPr>
        <w:fldChar w:fldCharType="end"/>
      </w:r>
      <w:r>
        <w:rPr>
          <w:rFonts w:hint="eastAsia"/>
          <w:sz w:val="24"/>
          <w:szCs w:val="24"/>
        </w:rPr>
        <w:t xml:space="preserve"> </w:t>
      </w:r>
      <w:r>
        <w:rPr>
          <w:rFonts w:hint="eastAsia"/>
          <w:sz w:val="24"/>
          <w:szCs w:val="24"/>
        </w:rPr>
        <w:t>确定影响评价对象的</w:t>
      </w:r>
      <w:r w:rsidRPr="00D039A4">
        <w:rPr>
          <w:rFonts w:hint="eastAsia"/>
          <w:sz w:val="24"/>
          <w:szCs w:val="24"/>
        </w:rPr>
        <w:t>指标因素</w:t>
      </w:r>
      <w:r>
        <w:rPr>
          <w:rFonts w:hint="eastAsia"/>
          <w:sz w:val="24"/>
          <w:szCs w:val="24"/>
        </w:rPr>
        <w:t>，设计指标重要性打分征询意见表；</w:t>
      </w:r>
    </w:p>
    <w:p w:rsidR="00FE755A" w:rsidRDefault="00FE755A" w:rsidP="00FE755A">
      <w:pPr>
        <w:spacing w:line="360" w:lineRule="auto"/>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3 \* GB3</w:instrText>
      </w:r>
      <w:r>
        <w:rPr>
          <w:sz w:val="24"/>
          <w:szCs w:val="24"/>
        </w:rPr>
        <w:instrText xml:space="preserve"> </w:instrText>
      </w:r>
      <w:r>
        <w:rPr>
          <w:sz w:val="24"/>
          <w:szCs w:val="24"/>
        </w:rPr>
        <w:fldChar w:fldCharType="separate"/>
      </w:r>
      <w:r>
        <w:rPr>
          <w:rFonts w:hint="eastAsia"/>
          <w:sz w:val="24"/>
          <w:szCs w:val="24"/>
        </w:rPr>
        <w:t>③</w:t>
      </w:r>
      <w:r>
        <w:rPr>
          <w:sz w:val="24"/>
          <w:szCs w:val="24"/>
        </w:rPr>
        <w:fldChar w:fldCharType="end"/>
      </w:r>
      <w:r>
        <w:rPr>
          <w:rFonts w:hint="eastAsia"/>
          <w:sz w:val="24"/>
          <w:szCs w:val="24"/>
        </w:rPr>
        <w:t xml:space="preserve"> </w:t>
      </w:r>
      <w:r>
        <w:rPr>
          <w:rFonts w:hint="eastAsia"/>
          <w:sz w:val="24"/>
          <w:szCs w:val="24"/>
        </w:rPr>
        <w:t>向专家</w:t>
      </w:r>
      <w:r w:rsidRPr="00D039A4">
        <w:rPr>
          <w:rFonts w:hint="eastAsia"/>
          <w:sz w:val="24"/>
          <w:szCs w:val="24"/>
        </w:rPr>
        <w:t>提供债权背景资料</w:t>
      </w:r>
      <w:r>
        <w:rPr>
          <w:rFonts w:hint="eastAsia"/>
          <w:sz w:val="24"/>
          <w:szCs w:val="24"/>
        </w:rPr>
        <w:t>，以匿名方式征询专家意见；</w:t>
      </w:r>
    </w:p>
    <w:p w:rsidR="00FE755A" w:rsidRDefault="00FE755A" w:rsidP="00FE755A">
      <w:pPr>
        <w:spacing w:line="360" w:lineRule="auto"/>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4 \* GB3</w:instrText>
      </w:r>
      <w:r>
        <w:rPr>
          <w:sz w:val="24"/>
          <w:szCs w:val="24"/>
        </w:rPr>
        <w:instrText xml:space="preserve"> </w:instrText>
      </w:r>
      <w:r>
        <w:rPr>
          <w:sz w:val="24"/>
          <w:szCs w:val="24"/>
        </w:rPr>
        <w:fldChar w:fldCharType="separate"/>
      </w:r>
      <w:r>
        <w:rPr>
          <w:rFonts w:hint="eastAsia"/>
          <w:sz w:val="24"/>
          <w:szCs w:val="24"/>
        </w:rPr>
        <w:t>④</w:t>
      </w:r>
      <w:r>
        <w:rPr>
          <w:sz w:val="24"/>
          <w:szCs w:val="24"/>
        </w:rPr>
        <w:fldChar w:fldCharType="end"/>
      </w:r>
      <w:r>
        <w:rPr>
          <w:rFonts w:hint="eastAsia"/>
          <w:sz w:val="24"/>
          <w:szCs w:val="24"/>
        </w:rPr>
        <w:t xml:space="preserve"> </w:t>
      </w:r>
      <w:r>
        <w:rPr>
          <w:rFonts w:hint="eastAsia"/>
          <w:sz w:val="24"/>
          <w:szCs w:val="24"/>
        </w:rPr>
        <w:t>对专家意见进行</w:t>
      </w:r>
      <w:r w:rsidRPr="00D039A4">
        <w:rPr>
          <w:rFonts w:hint="eastAsia"/>
          <w:sz w:val="24"/>
          <w:szCs w:val="24"/>
        </w:rPr>
        <w:t>分析汇总</w:t>
      </w:r>
      <w:r>
        <w:rPr>
          <w:rFonts w:hint="eastAsia"/>
          <w:sz w:val="24"/>
          <w:szCs w:val="24"/>
        </w:rPr>
        <w:t>，将统计结果</w:t>
      </w:r>
      <w:r w:rsidRPr="00D039A4">
        <w:rPr>
          <w:rFonts w:hint="eastAsia"/>
          <w:sz w:val="24"/>
          <w:szCs w:val="24"/>
        </w:rPr>
        <w:t>反馈</w:t>
      </w:r>
      <w:r>
        <w:rPr>
          <w:rFonts w:hint="eastAsia"/>
          <w:sz w:val="24"/>
          <w:szCs w:val="24"/>
        </w:rPr>
        <w:t>给专家；</w:t>
      </w:r>
    </w:p>
    <w:p w:rsidR="00FE755A" w:rsidRDefault="00FE755A" w:rsidP="00FE755A">
      <w:pPr>
        <w:spacing w:line="360" w:lineRule="auto"/>
        <w:ind w:firstLineChars="200" w:firstLine="480"/>
        <w:rPr>
          <w:sz w:val="24"/>
          <w:szCs w:val="24"/>
        </w:rPr>
      </w:pPr>
      <w:r>
        <w:rPr>
          <w:sz w:val="24"/>
          <w:szCs w:val="24"/>
        </w:rPr>
        <w:lastRenderedPageBreak/>
        <w:fldChar w:fldCharType="begin"/>
      </w:r>
      <w:r>
        <w:rPr>
          <w:sz w:val="24"/>
          <w:szCs w:val="24"/>
        </w:rPr>
        <w:instrText xml:space="preserve"> </w:instrText>
      </w:r>
      <w:r>
        <w:rPr>
          <w:rFonts w:hint="eastAsia"/>
          <w:sz w:val="24"/>
          <w:szCs w:val="24"/>
        </w:rPr>
        <w:instrText>= 5 \* GB3</w:instrText>
      </w:r>
      <w:r>
        <w:rPr>
          <w:sz w:val="24"/>
          <w:szCs w:val="24"/>
        </w:rPr>
        <w:instrText xml:space="preserve"> </w:instrText>
      </w:r>
      <w:r>
        <w:rPr>
          <w:sz w:val="24"/>
          <w:szCs w:val="24"/>
        </w:rPr>
        <w:fldChar w:fldCharType="separate"/>
      </w:r>
      <w:r>
        <w:rPr>
          <w:rFonts w:hint="eastAsia"/>
          <w:sz w:val="24"/>
          <w:szCs w:val="24"/>
        </w:rPr>
        <w:t>⑤</w:t>
      </w:r>
      <w:r>
        <w:rPr>
          <w:sz w:val="24"/>
          <w:szCs w:val="24"/>
        </w:rPr>
        <w:fldChar w:fldCharType="end"/>
      </w:r>
      <w:r>
        <w:rPr>
          <w:rFonts w:hint="eastAsia"/>
          <w:sz w:val="24"/>
          <w:szCs w:val="24"/>
        </w:rPr>
        <w:t xml:space="preserve"> </w:t>
      </w:r>
      <w:r w:rsidRPr="00D039A4">
        <w:rPr>
          <w:rFonts w:hint="eastAsia"/>
          <w:sz w:val="24"/>
          <w:szCs w:val="24"/>
        </w:rPr>
        <w:t>专家</w:t>
      </w:r>
      <w:r>
        <w:rPr>
          <w:rFonts w:hint="eastAsia"/>
          <w:sz w:val="24"/>
          <w:szCs w:val="24"/>
        </w:rPr>
        <w:t>根据反馈结果</w:t>
      </w:r>
      <w:r w:rsidRPr="00D039A4">
        <w:rPr>
          <w:rFonts w:hint="eastAsia"/>
          <w:sz w:val="24"/>
          <w:szCs w:val="24"/>
        </w:rPr>
        <w:t>修正</w:t>
      </w:r>
      <w:r>
        <w:rPr>
          <w:rFonts w:hint="eastAsia"/>
          <w:sz w:val="24"/>
          <w:szCs w:val="24"/>
        </w:rPr>
        <w:t>自己的意见；</w:t>
      </w:r>
    </w:p>
    <w:p w:rsidR="00FE755A" w:rsidRDefault="00FE755A" w:rsidP="00FE755A">
      <w:pPr>
        <w:spacing w:line="360" w:lineRule="auto"/>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6 \* GB3</w:instrText>
      </w:r>
      <w:r>
        <w:rPr>
          <w:sz w:val="24"/>
          <w:szCs w:val="24"/>
        </w:rPr>
        <w:instrText xml:space="preserve"> </w:instrText>
      </w:r>
      <w:r>
        <w:rPr>
          <w:sz w:val="24"/>
          <w:szCs w:val="24"/>
        </w:rPr>
        <w:fldChar w:fldCharType="separate"/>
      </w:r>
      <w:r>
        <w:rPr>
          <w:rFonts w:hint="eastAsia"/>
          <w:sz w:val="24"/>
          <w:szCs w:val="24"/>
        </w:rPr>
        <w:t>⑥</w:t>
      </w:r>
      <w:r>
        <w:rPr>
          <w:sz w:val="24"/>
          <w:szCs w:val="24"/>
        </w:rPr>
        <w:fldChar w:fldCharType="end"/>
      </w:r>
      <w:r>
        <w:rPr>
          <w:rFonts w:hint="eastAsia"/>
          <w:sz w:val="24"/>
          <w:szCs w:val="24"/>
        </w:rPr>
        <w:t xml:space="preserve"> </w:t>
      </w:r>
      <w:r>
        <w:rPr>
          <w:rFonts w:hint="eastAsia"/>
          <w:sz w:val="24"/>
          <w:szCs w:val="24"/>
        </w:rPr>
        <w:t>经过</w:t>
      </w:r>
      <w:r w:rsidRPr="00D039A4">
        <w:rPr>
          <w:rFonts w:hint="eastAsia"/>
          <w:sz w:val="24"/>
          <w:szCs w:val="24"/>
        </w:rPr>
        <w:t>多轮匿名打分</w:t>
      </w:r>
      <w:r>
        <w:rPr>
          <w:rFonts w:hint="eastAsia"/>
          <w:sz w:val="24"/>
          <w:szCs w:val="24"/>
        </w:rPr>
        <w:t>征询和意见反馈，形成最终</w:t>
      </w:r>
      <w:r w:rsidRPr="00D039A4">
        <w:rPr>
          <w:rFonts w:hint="eastAsia"/>
          <w:sz w:val="24"/>
          <w:szCs w:val="24"/>
        </w:rPr>
        <w:t>分析结论</w:t>
      </w:r>
      <w:r>
        <w:rPr>
          <w:rFonts w:hint="eastAsia"/>
          <w:sz w:val="24"/>
          <w:szCs w:val="24"/>
        </w:rPr>
        <w:t>。</w:t>
      </w:r>
    </w:p>
    <w:p w:rsidR="00FE755A" w:rsidRDefault="00FE755A" w:rsidP="00FE755A">
      <w:pPr>
        <w:spacing w:line="360" w:lineRule="auto"/>
        <w:rPr>
          <w:sz w:val="24"/>
          <w:szCs w:val="24"/>
        </w:rPr>
      </w:pPr>
    </w:p>
    <w:p w:rsidR="00FE755A" w:rsidRDefault="00FE755A" w:rsidP="00FE755A">
      <w:pPr>
        <w:spacing w:line="360" w:lineRule="auto"/>
        <w:rPr>
          <w:sz w:val="24"/>
          <w:szCs w:val="24"/>
        </w:rPr>
      </w:pPr>
      <w:r>
        <w:rPr>
          <w:rFonts w:hint="eastAsia"/>
          <w:sz w:val="24"/>
          <w:szCs w:val="24"/>
        </w:rPr>
        <w:t>专家打分赋权法的具体步骤</w:t>
      </w:r>
    </w:p>
    <w:p w:rsidR="00FE755A" w:rsidRDefault="00FE755A" w:rsidP="00FE755A">
      <w:pPr>
        <w:spacing w:line="300" w:lineRule="auto"/>
        <w:rPr>
          <w:sz w:val="24"/>
          <w:szCs w:val="24"/>
        </w:rPr>
      </w:pPr>
      <w:r>
        <w:rPr>
          <w:rFonts w:hint="eastAsia"/>
          <w:sz w:val="24"/>
          <w:szCs w:val="24"/>
        </w:rPr>
        <w:t xml:space="preserve">    </w:t>
      </w:r>
      <w:r>
        <w:rPr>
          <w:rFonts w:hint="eastAsia"/>
          <w:sz w:val="24"/>
          <w:szCs w:val="24"/>
        </w:rPr>
        <w:fldChar w:fldCharType="begin"/>
      </w:r>
      <w:r>
        <w:rPr>
          <w:rFonts w:hint="eastAsia"/>
          <w:sz w:val="24"/>
          <w:szCs w:val="24"/>
        </w:rPr>
        <w:instrText xml:space="preserve"> = 1 \* GB3 </w:instrText>
      </w:r>
      <w:r>
        <w:rPr>
          <w:rFonts w:hint="eastAsia"/>
          <w:sz w:val="24"/>
          <w:szCs w:val="24"/>
        </w:rPr>
        <w:fldChar w:fldCharType="separate"/>
      </w:r>
      <w:r>
        <w:rPr>
          <w:rFonts w:hint="eastAsia"/>
          <w:sz w:val="24"/>
          <w:szCs w:val="24"/>
        </w:rPr>
        <w:t>①</w:t>
      </w:r>
      <w:r>
        <w:rPr>
          <w:rFonts w:hint="eastAsia"/>
          <w:sz w:val="24"/>
          <w:szCs w:val="24"/>
        </w:rPr>
        <w:fldChar w:fldCharType="end"/>
      </w:r>
      <w:r>
        <w:rPr>
          <w:rFonts w:hint="eastAsia"/>
          <w:sz w:val="24"/>
          <w:szCs w:val="24"/>
        </w:rPr>
        <w:t xml:space="preserve"> </w:t>
      </w:r>
      <w:r w:rsidRPr="00D6202A">
        <w:rPr>
          <w:rFonts w:hint="eastAsia"/>
          <w:sz w:val="24"/>
          <w:szCs w:val="24"/>
        </w:rPr>
        <w:t>邀请专家</w:t>
      </w:r>
      <w:r>
        <w:rPr>
          <w:rFonts w:hint="eastAsia"/>
          <w:sz w:val="24"/>
          <w:szCs w:val="24"/>
        </w:rPr>
        <w:t>，专家根据已有的经验对各评价指标之间的权重关系进行判断，为保证各专家的独立判断不受别的专家主观的影响，由专家</w:t>
      </w:r>
      <w:r w:rsidRPr="00D6202A">
        <w:rPr>
          <w:rFonts w:hint="eastAsia"/>
          <w:sz w:val="24"/>
          <w:szCs w:val="24"/>
        </w:rPr>
        <w:t>单独</w:t>
      </w:r>
      <w:r>
        <w:rPr>
          <w:rFonts w:hint="eastAsia"/>
          <w:sz w:val="24"/>
          <w:szCs w:val="24"/>
        </w:rPr>
        <w:t>进行判断并填写表格，从而得出各专家确定的各评价指标之间的权重关系。</w:t>
      </w:r>
      <w:r>
        <w:rPr>
          <w:rFonts w:hint="eastAsia"/>
          <w:sz w:val="24"/>
          <w:szCs w:val="24"/>
        </w:rPr>
        <w:t xml:space="preserve">  </w:t>
      </w:r>
      <w:r>
        <w:rPr>
          <w:rFonts w:hint="eastAsia"/>
          <w:sz w:val="24"/>
          <w:szCs w:val="24"/>
        </w:rPr>
        <w:t>并使：</w:t>
      </w:r>
      <w:r w:rsidRPr="00743BF5">
        <w:rPr>
          <w:rFonts w:hint="eastAsia"/>
          <w:sz w:val="24"/>
          <w:szCs w:val="24"/>
        </w:rPr>
        <w:object w:dxaOrig="1444" w:dyaOrig="340">
          <v:shape id="_x0000_i1226" type="#_x0000_t75" style="width:9.2pt;height:16.7pt;mso-position-horizontal-relative:page;mso-position-vertical-relative:page" o:ole="">
            <v:imagedata r:id="rId384" o:title=""/>
          </v:shape>
          <o:OLEObject Type="Embed" ProgID="Equation.3" ShapeID="_x0000_i1226" DrawAspect="Content" ObjectID="_1507736155" r:id="rId385">
            <o:FieldCodes>\* MERGEFORMAT</o:FieldCodes>
          </o:OLEObject>
        </w:object>
      </w:r>
      <w:r w:rsidRPr="00743BF5">
        <w:rPr>
          <w:rFonts w:hint="eastAsia"/>
          <w:sz w:val="24"/>
          <w:szCs w:val="24"/>
        </w:rPr>
        <w:object w:dxaOrig="906" w:dyaOrig="403">
          <v:shape id="_x0000_i1227" type="#_x0000_t75" style="width:44.95pt;height:15.55pt;mso-position-horizontal-relative:page;mso-position-vertical-relative:page" o:ole="">
            <v:imagedata r:id="rId386" o:title=""/>
          </v:shape>
          <o:OLEObject Type="Embed" ProgID="Equation.3" ShapeID="_x0000_i1227" DrawAspect="Content" ObjectID="_1507736156" r:id="rId387">
            <o:FieldCodes>\* MERGEFORMAT</o:FieldCodes>
          </o:OLEObject>
        </w:object>
      </w:r>
      <w:r>
        <w:rPr>
          <w:rFonts w:hint="eastAsia"/>
          <w:sz w:val="24"/>
          <w:szCs w:val="24"/>
        </w:rPr>
        <w:t xml:space="preserve">   </w:t>
      </w:r>
      <w:r>
        <w:rPr>
          <w:rFonts w:hint="eastAsia"/>
          <w:sz w:val="24"/>
          <w:szCs w:val="24"/>
        </w:rPr>
        <w:t>（</w:t>
      </w:r>
      <w:r w:rsidRPr="00D6202A">
        <w:rPr>
          <w:rFonts w:hint="eastAsia"/>
          <w:sz w:val="24"/>
          <w:szCs w:val="24"/>
        </w:rPr>
        <w:object w:dxaOrig="2140" w:dyaOrig="340">
          <v:shape id="_x0000_i1228" type="#_x0000_t75" style="width:111.75pt;height:16.7pt" o:ole="">
            <v:imagedata r:id="rId388" o:title=""/>
          </v:shape>
          <o:OLEObject Type="Embed" ProgID="Equation.3" ShapeID="_x0000_i1228" DrawAspect="Content" ObjectID="_1507736157" r:id="rId389">
            <o:FieldCodes>\* MERGEFORMAT</o:FieldCodes>
          </o:OLEObject>
        </w:object>
      </w:r>
      <w:r>
        <w:rPr>
          <w:rFonts w:hint="eastAsia"/>
          <w:sz w:val="24"/>
          <w:szCs w:val="24"/>
        </w:rPr>
        <w:t>）</w:t>
      </w:r>
    </w:p>
    <w:p w:rsidR="00FE755A" w:rsidRPr="00D6202A" w:rsidRDefault="00FE755A" w:rsidP="00FE755A">
      <w:pPr>
        <w:spacing w:line="300" w:lineRule="auto"/>
        <w:rPr>
          <w:sz w:val="24"/>
          <w:szCs w:val="24"/>
          <w:u w:val="single"/>
        </w:rPr>
      </w:pPr>
      <w:r>
        <w:rPr>
          <w:rFonts w:hint="eastAsia"/>
          <w:sz w:val="24"/>
          <w:szCs w:val="24"/>
        </w:rPr>
        <w:t xml:space="preserve">    </w:t>
      </w:r>
      <w:r>
        <w:rPr>
          <w:rFonts w:hint="eastAsia"/>
          <w:sz w:val="24"/>
          <w:szCs w:val="24"/>
        </w:rPr>
        <w:fldChar w:fldCharType="begin"/>
      </w:r>
      <w:r>
        <w:rPr>
          <w:rFonts w:hint="eastAsia"/>
          <w:sz w:val="24"/>
          <w:szCs w:val="24"/>
        </w:rPr>
        <w:instrText xml:space="preserve"> = 2 \* GB3 </w:instrText>
      </w:r>
      <w:r>
        <w:rPr>
          <w:rFonts w:hint="eastAsia"/>
          <w:sz w:val="24"/>
          <w:szCs w:val="24"/>
        </w:rPr>
        <w:fldChar w:fldCharType="separate"/>
      </w:r>
      <w:r>
        <w:rPr>
          <w:rFonts w:hint="eastAsia"/>
          <w:sz w:val="24"/>
          <w:szCs w:val="24"/>
        </w:rPr>
        <w:t>②</w:t>
      </w:r>
      <w:r>
        <w:rPr>
          <w:rFonts w:hint="eastAsia"/>
          <w:sz w:val="24"/>
          <w:szCs w:val="24"/>
        </w:rPr>
        <w:fldChar w:fldCharType="end"/>
      </w:r>
      <w:r>
        <w:rPr>
          <w:rFonts w:hint="eastAsia"/>
          <w:sz w:val="24"/>
          <w:szCs w:val="24"/>
        </w:rPr>
        <w:t xml:space="preserve"> </w:t>
      </w:r>
      <w:r>
        <w:rPr>
          <w:rFonts w:hint="eastAsia"/>
          <w:sz w:val="24"/>
          <w:szCs w:val="24"/>
        </w:rPr>
        <w:t>对每项指标的</w:t>
      </w:r>
      <w:r w:rsidRPr="00D6202A">
        <w:rPr>
          <w:rFonts w:hint="eastAsia"/>
          <w:sz w:val="24"/>
          <w:szCs w:val="24"/>
        </w:rPr>
        <w:t>权系数计算平均值</w:t>
      </w:r>
    </w:p>
    <w:p w:rsidR="00FE755A" w:rsidRDefault="00FE755A" w:rsidP="00FE755A">
      <w:pPr>
        <w:autoSpaceDE w:val="0"/>
        <w:autoSpaceDN w:val="0"/>
        <w:rPr>
          <w:position w:val="-10"/>
          <w:sz w:val="24"/>
          <w:szCs w:val="24"/>
          <w:shd w:val="pct15" w:color="auto" w:fill="FFFFFF"/>
        </w:rPr>
      </w:pPr>
      <w:r>
        <w:rPr>
          <w:rFonts w:hint="eastAsia"/>
          <w:sz w:val="24"/>
          <w:szCs w:val="24"/>
        </w:rPr>
        <w:t xml:space="preserve">                </w:t>
      </w:r>
      <w:r w:rsidRPr="00D6202A">
        <w:rPr>
          <w:rFonts w:hint="eastAsia"/>
          <w:position w:val="-14"/>
          <w:sz w:val="24"/>
          <w:szCs w:val="24"/>
        </w:rPr>
        <w:object w:dxaOrig="1579" w:dyaOrig="680">
          <v:shape id="_x0000_i1229" type="#_x0000_t75" style="width:78.35pt;height:32.25pt" o:ole="">
            <v:imagedata r:id="rId390" o:title=""/>
          </v:shape>
          <o:OLEObject Type="Embed" ProgID="Equation.3" ShapeID="_x0000_i1229" DrawAspect="Content" ObjectID="_1507736158" r:id="rId391">
            <o:FieldCodes>\* MERGEFORMAT</o:FieldCodes>
          </o:OLEObject>
        </w:object>
      </w:r>
      <w:r w:rsidRPr="00D6202A">
        <w:rPr>
          <w:rFonts w:hint="eastAsia"/>
          <w:sz w:val="24"/>
          <w:szCs w:val="24"/>
        </w:rPr>
        <w:t xml:space="preserve">     </w:t>
      </w:r>
      <w:r w:rsidRPr="00D6202A">
        <w:rPr>
          <w:rFonts w:hint="eastAsia"/>
          <w:position w:val="-10"/>
          <w:sz w:val="24"/>
          <w:szCs w:val="24"/>
        </w:rPr>
        <w:object w:dxaOrig="1460" w:dyaOrig="320">
          <v:shape id="_x0000_i1230" type="#_x0000_t75" style="width:72.6pt;height:13.25pt" o:ole="">
            <v:imagedata r:id="rId392" o:title=""/>
          </v:shape>
          <o:OLEObject Type="Embed" ProgID="Equation.3" ShapeID="_x0000_i1230" DrawAspect="Content" ObjectID="_1507736159" r:id="rId393">
            <o:FieldCodes>\* MERGEFORMAT</o:FieldCodes>
          </o:OLEObject>
        </w:object>
      </w:r>
    </w:p>
    <w:p w:rsidR="00FE755A" w:rsidRDefault="00FE755A" w:rsidP="00FE755A">
      <w:pPr>
        <w:autoSpaceDE w:val="0"/>
        <w:autoSpaceDN w:val="0"/>
        <w:rPr>
          <w:sz w:val="24"/>
          <w:szCs w:val="24"/>
        </w:rPr>
      </w:pPr>
      <w:r w:rsidRPr="00743BF5">
        <w:rPr>
          <w:rFonts w:hint="eastAsia"/>
          <w:position w:val="-6"/>
          <w:sz w:val="24"/>
          <w:szCs w:val="24"/>
        </w:rPr>
        <w:object w:dxaOrig="3390" w:dyaOrig="6317">
          <v:shape id="_x0000_i1231" type="#_x0000_t75" style="width:6.9pt;height:13.8pt;mso-position-horizontal-relative:page;mso-position-vertical-relative:page" o:ole="">
            <v:imagedata r:id="rId394" o:title=""/>
          </v:shape>
          <o:OLEObject Type="Embed" ProgID="Equation.3" ShapeID="_x0000_i1231" DrawAspect="Content" ObjectID="_1507736160" r:id="rId395">
            <o:FieldCodes>\* MERGEFORMAT</o:FieldCodes>
          </o:OLEObject>
        </w:object>
      </w:r>
      <w:r>
        <w:rPr>
          <w:rFonts w:hint="eastAsia"/>
          <w:sz w:val="24"/>
          <w:szCs w:val="24"/>
        </w:rPr>
        <w:t>表示专家号，</w:t>
      </w:r>
      <w:r w:rsidRPr="00743BF5">
        <w:rPr>
          <w:rFonts w:hint="eastAsia"/>
          <w:position w:val="-10"/>
          <w:sz w:val="24"/>
          <w:szCs w:val="24"/>
        </w:rPr>
        <w:object w:dxaOrig="205" w:dyaOrig="308">
          <v:shape id="_x0000_i1232" type="#_x0000_t75" style="width:9.2pt;height:15pt;mso-position-horizontal-relative:page;mso-position-vertical-relative:page" o:ole="">
            <v:imagedata r:id="rId396" o:title=""/>
          </v:shape>
          <o:OLEObject Type="Embed" ProgID="Equation.3" ShapeID="_x0000_i1232" DrawAspect="Content" ObjectID="_1507736161" r:id="rId397">
            <o:FieldCodes>\* MERGEFORMAT</o:FieldCodes>
          </o:OLEObject>
        </w:object>
      </w:r>
      <w:r>
        <w:rPr>
          <w:rFonts w:hint="eastAsia"/>
          <w:sz w:val="24"/>
          <w:szCs w:val="24"/>
        </w:rPr>
        <w:t>表示指标类别，</w:t>
      </w:r>
      <w:r w:rsidRPr="00743BF5">
        <w:rPr>
          <w:rFonts w:hint="eastAsia"/>
          <w:position w:val="-6"/>
          <w:sz w:val="24"/>
          <w:szCs w:val="24"/>
        </w:rPr>
        <w:object w:dxaOrig="205" w:dyaOrig="288">
          <v:shape id="_x0000_i1233" type="#_x0000_t75" style="width:9.2pt;height:14.4pt;mso-position-horizontal-relative:page;mso-position-vertical-relative:page" o:ole="">
            <v:imagedata r:id="rId398" o:title=""/>
          </v:shape>
          <o:OLEObject Type="Embed" ProgID="Equation.3" ShapeID="_x0000_i1233" DrawAspect="Content" ObjectID="_1507736162" r:id="rId399">
            <o:FieldCodes>\* MERGEFORMAT</o:FieldCodes>
          </o:OLEObject>
        </w:object>
      </w:r>
      <w:r>
        <w:rPr>
          <w:rFonts w:hint="eastAsia"/>
          <w:sz w:val="24"/>
          <w:szCs w:val="24"/>
        </w:rPr>
        <w:t>表示被调查的专家人数，</w:t>
      </w:r>
      <w:r w:rsidRPr="00743BF5">
        <w:rPr>
          <w:rFonts w:hint="eastAsia"/>
          <w:position w:val="-14"/>
          <w:sz w:val="24"/>
          <w:szCs w:val="24"/>
        </w:rPr>
        <w:object w:dxaOrig="285" w:dyaOrig="388">
          <v:shape id="_x0000_i1234" type="#_x0000_t75" style="width:14.4pt;height:19pt;mso-position-horizontal-relative:page;mso-position-vertical-relative:page" o:ole="">
            <v:imagedata r:id="rId400" o:title=""/>
          </v:shape>
          <o:OLEObject Type="Embed" ProgID="Equation.3" ShapeID="_x0000_i1234" DrawAspect="Content" ObjectID="_1507736163" r:id="rId401">
            <o:FieldCodes>\* MERGEFORMAT</o:FieldCodes>
          </o:OLEObject>
        </w:object>
      </w:r>
      <w:r>
        <w:rPr>
          <w:rFonts w:hint="eastAsia"/>
          <w:sz w:val="24"/>
          <w:szCs w:val="24"/>
        </w:rPr>
        <w:t>表示专家的填表值。</w:t>
      </w:r>
    </w:p>
    <w:p w:rsidR="00FE755A" w:rsidRDefault="00FE755A" w:rsidP="00FE755A">
      <w:pPr>
        <w:spacing w:line="300" w:lineRule="auto"/>
        <w:rPr>
          <w:sz w:val="24"/>
          <w:szCs w:val="24"/>
        </w:rPr>
      </w:pPr>
      <w:r>
        <w:rPr>
          <w:rFonts w:hint="eastAsia"/>
          <w:sz w:val="24"/>
          <w:szCs w:val="24"/>
        </w:rPr>
        <w:t>计算每个专家对各权系数的填表值</w:t>
      </w:r>
      <w:r>
        <w:rPr>
          <w:rFonts w:hint="eastAsia"/>
          <w:sz w:val="24"/>
          <w:szCs w:val="24"/>
        </w:rPr>
        <w:t xml:space="preserve"> </w:t>
      </w:r>
      <w:r w:rsidRPr="00743BF5">
        <w:rPr>
          <w:rFonts w:hint="eastAsia"/>
          <w:sz w:val="24"/>
          <w:szCs w:val="24"/>
        </w:rPr>
        <w:object w:dxaOrig="285" w:dyaOrig="388">
          <v:shape id="_x0000_i1235" type="#_x0000_t75" style="width:14.4pt;height:19pt;mso-position-horizontal-relative:page;mso-position-vertical-relative:page" o:ole="">
            <v:imagedata r:id="rId402" o:title=""/>
          </v:shape>
          <o:OLEObject Type="Embed" ProgID="Equation.3" ShapeID="_x0000_i1235" DrawAspect="Content" ObjectID="_1507736164" r:id="rId403">
            <o:FieldCodes>\* MERGEFORMAT</o:FieldCodes>
          </o:OLEObject>
        </w:object>
      </w:r>
      <w:r>
        <w:rPr>
          <w:rFonts w:hint="eastAsia"/>
          <w:sz w:val="24"/>
          <w:szCs w:val="24"/>
        </w:rPr>
        <w:t>与平均值</w:t>
      </w:r>
      <w:r>
        <w:rPr>
          <w:rFonts w:hint="eastAsia"/>
          <w:sz w:val="24"/>
          <w:szCs w:val="24"/>
        </w:rPr>
        <w:t xml:space="preserve"> </w:t>
      </w:r>
      <w:r w:rsidRPr="00743BF5">
        <w:rPr>
          <w:rFonts w:hint="eastAsia"/>
          <w:sz w:val="24"/>
          <w:szCs w:val="24"/>
        </w:rPr>
        <w:object w:dxaOrig="906" w:dyaOrig="382">
          <v:shape id="_x0000_i1236" type="#_x0000_t75" style="width:44.95pt;height:19pt;mso-position-horizontal-relative:page;mso-position-vertical-relative:page" o:ole="">
            <v:imagedata r:id="rId404" o:title=""/>
          </v:shape>
          <o:OLEObject Type="Embed" ProgID="Equation.3" ShapeID="_x0000_i1236" DrawAspect="Content" ObjectID="_1507736165" r:id="rId405">
            <o:FieldCodes>\* MERGEFORMAT</o:FieldCodes>
          </o:OLEObject>
        </w:object>
      </w:r>
      <w:r>
        <w:rPr>
          <w:rFonts w:hint="eastAsia"/>
          <w:sz w:val="24"/>
          <w:szCs w:val="24"/>
        </w:rPr>
        <w:t>的</w:t>
      </w:r>
      <w:r w:rsidRPr="00D039A4">
        <w:rPr>
          <w:rFonts w:hint="eastAsia"/>
          <w:sz w:val="24"/>
          <w:szCs w:val="24"/>
        </w:rPr>
        <w:t>离差</w:t>
      </w:r>
      <w:r>
        <w:rPr>
          <w:rFonts w:hint="eastAsia"/>
          <w:sz w:val="24"/>
          <w:szCs w:val="24"/>
        </w:rPr>
        <w:t>。</w:t>
      </w:r>
    </w:p>
    <w:p w:rsidR="00FE755A" w:rsidRPr="00B9706B" w:rsidRDefault="003846FB" w:rsidP="00FE755A">
      <w:pPr>
        <w:autoSpaceDE w:val="0"/>
        <w:autoSpaceDN w:val="0"/>
        <w:rPr>
          <w:b/>
          <w:bCs/>
          <w:sz w:val="24"/>
          <w:szCs w:val="24"/>
        </w:rPr>
      </w:pPr>
      <w:r>
        <w:rPr>
          <w:b/>
          <w:noProof/>
          <w:position w:val="-14"/>
          <w:sz w:val="24"/>
          <w:szCs w:val="24"/>
        </w:rPr>
        <w:drawing>
          <wp:inline distT="0" distB="0" distL="0" distR="0">
            <wp:extent cx="1184910" cy="241300"/>
            <wp:effectExtent l="0" t="0" r="0" b="0"/>
            <wp:docPr id="24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406" cstate="print"/>
                    <a:srcRect/>
                    <a:stretch>
                      <a:fillRect/>
                    </a:stretch>
                  </pic:blipFill>
                  <pic:spPr bwMode="auto">
                    <a:xfrm>
                      <a:off x="0" y="0"/>
                      <a:ext cx="1184910" cy="241300"/>
                    </a:xfrm>
                    <a:prstGeom prst="rect">
                      <a:avLst/>
                    </a:prstGeom>
                    <a:noFill/>
                    <a:ln w="9525">
                      <a:noFill/>
                      <a:miter lim="800000"/>
                      <a:headEnd/>
                      <a:tailEnd/>
                    </a:ln>
                  </pic:spPr>
                </pic:pic>
              </a:graphicData>
            </a:graphic>
          </wp:inline>
        </w:drawing>
      </w:r>
      <w:r w:rsidR="00FE755A">
        <w:rPr>
          <w:rFonts w:hint="eastAsia"/>
          <w:b/>
          <w:bCs/>
          <w:sz w:val="24"/>
          <w:szCs w:val="24"/>
        </w:rPr>
        <w:t xml:space="preserve"> </w:t>
      </w:r>
      <w:r w:rsidR="00FE755A" w:rsidRPr="00D6202A">
        <w:rPr>
          <w:rFonts w:hint="eastAsia"/>
          <w:position w:val="-10"/>
          <w:sz w:val="24"/>
          <w:szCs w:val="24"/>
        </w:rPr>
        <w:object w:dxaOrig="1460" w:dyaOrig="320">
          <v:shape id="_x0000_i1237" type="#_x0000_t75" style="width:72.6pt;height:13.25pt" o:ole="">
            <v:imagedata r:id="rId392" o:title=""/>
          </v:shape>
          <o:OLEObject Type="Embed" ProgID="Equation.3" ShapeID="_x0000_i1237" DrawAspect="Content" ObjectID="_1507736166" r:id="rId407">
            <o:FieldCodes>\* MERGEFORMAT</o:FieldCodes>
          </o:OLEObject>
        </w:object>
      </w:r>
    </w:p>
    <w:p w:rsidR="00FE755A" w:rsidRDefault="00FE755A" w:rsidP="00FE755A">
      <w:pPr>
        <w:spacing w:line="300" w:lineRule="auto"/>
        <w:rPr>
          <w:sz w:val="24"/>
          <w:szCs w:val="24"/>
        </w:rPr>
      </w:pPr>
      <w:r>
        <w:rPr>
          <w:rFonts w:hint="eastAsia"/>
          <w:sz w:val="24"/>
          <w:szCs w:val="24"/>
        </w:rPr>
        <w:t xml:space="preserve">    </w:t>
      </w:r>
      <w:r>
        <w:rPr>
          <w:rFonts w:hint="eastAsia"/>
          <w:sz w:val="24"/>
          <w:szCs w:val="24"/>
        </w:rPr>
        <w:fldChar w:fldCharType="begin"/>
      </w:r>
      <w:r>
        <w:rPr>
          <w:rFonts w:hint="eastAsia"/>
          <w:sz w:val="24"/>
          <w:szCs w:val="24"/>
        </w:rPr>
        <w:instrText xml:space="preserve"> = 3 \* GB3 </w:instrText>
      </w:r>
      <w:r>
        <w:rPr>
          <w:rFonts w:hint="eastAsia"/>
          <w:sz w:val="24"/>
          <w:szCs w:val="24"/>
        </w:rPr>
        <w:fldChar w:fldCharType="separate"/>
      </w:r>
      <w:r>
        <w:rPr>
          <w:rFonts w:hint="eastAsia"/>
          <w:sz w:val="24"/>
          <w:szCs w:val="24"/>
        </w:rPr>
        <w:t>③</w:t>
      </w:r>
      <w:r>
        <w:rPr>
          <w:rFonts w:hint="eastAsia"/>
          <w:sz w:val="24"/>
          <w:szCs w:val="24"/>
        </w:rPr>
        <w:fldChar w:fldCharType="end"/>
      </w:r>
      <w:r>
        <w:rPr>
          <w:rFonts w:hint="eastAsia"/>
          <w:sz w:val="24"/>
          <w:szCs w:val="24"/>
        </w:rPr>
        <w:t xml:space="preserve"> </w:t>
      </w:r>
      <w:r>
        <w:rPr>
          <w:rFonts w:hint="eastAsia"/>
          <w:sz w:val="24"/>
          <w:szCs w:val="24"/>
        </w:rPr>
        <w:t>计算专家们意见的</w:t>
      </w:r>
      <w:r w:rsidRPr="00D039A4">
        <w:rPr>
          <w:rFonts w:hint="eastAsia"/>
          <w:sz w:val="24"/>
          <w:szCs w:val="24"/>
        </w:rPr>
        <w:t>分歧程度</w:t>
      </w:r>
    </w:p>
    <w:p w:rsidR="00FE755A" w:rsidRDefault="00FE755A" w:rsidP="00FE755A">
      <w:pPr>
        <w:spacing w:line="360" w:lineRule="auto"/>
        <w:ind w:firstLineChars="200" w:firstLine="480"/>
        <w:rPr>
          <w:sz w:val="24"/>
          <w:szCs w:val="24"/>
        </w:rPr>
      </w:pPr>
      <w:r>
        <w:rPr>
          <w:rFonts w:hint="eastAsia"/>
          <w:sz w:val="24"/>
          <w:szCs w:val="24"/>
        </w:rPr>
        <w:t>方差</w:t>
      </w:r>
      <w:r w:rsidR="003846FB">
        <w:rPr>
          <w:noProof/>
          <w:sz w:val="24"/>
          <w:szCs w:val="24"/>
        </w:rPr>
        <w:drawing>
          <wp:inline distT="0" distB="0" distL="0" distR="0">
            <wp:extent cx="2289810" cy="255905"/>
            <wp:effectExtent l="19050" t="0" r="0" b="0"/>
            <wp:docPr id="2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08" cstate="print"/>
                    <a:srcRect/>
                    <a:stretch>
                      <a:fillRect/>
                    </a:stretch>
                  </pic:blipFill>
                  <pic:spPr bwMode="auto">
                    <a:xfrm>
                      <a:off x="0" y="0"/>
                      <a:ext cx="2289810" cy="255905"/>
                    </a:xfrm>
                    <a:prstGeom prst="rect">
                      <a:avLst/>
                    </a:prstGeom>
                    <a:noFill/>
                    <a:ln w="9525">
                      <a:noFill/>
                      <a:miter lim="800000"/>
                      <a:headEnd/>
                      <a:tailEnd/>
                    </a:ln>
                  </pic:spPr>
                </pic:pic>
              </a:graphicData>
            </a:graphic>
          </wp:inline>
        </w:drawing>
      </w:r>
      <w:r>
        <w:rPr>
          <w:rFonts w:hint="eastAsia"/>
          <w:sz w:val="24"/>
          <w:szCs w:val="24"/>
        </w:rPr>
        <w:t xml:space="preserve">    </w:t>
      </w:r>
      <w:r w:rsidRPr="00D6202A">
        <w:rPr>
          <w:rFonts w:hint="eastAsia"/>
          <w:position w:val="-10"/>
          <w:sz w:val="24"/>
          <w:szCs w:val="24"/>
        </w:rPr>
        <w:object w:dxaOrig="1460" w:dyaOrig="320">
          <v:shape id="_x0000_i1238" type="#_x0000_t75" style="width:72.6pt;height:13.25pt" o:ole="">
            <v:imagedata r:id="rId392" o:title=""/>
          </v:shape>
          <o:OLEObject Type="Embed" ProgID="Equation.3" ShapeID="_x0000_i1238" DrawAspect="Content" ObjectID="_1507736167" r:id="rId409">
            <o:FieldCodes>\* MERGEFORMAT</o:FieldCodes>
          </o:OLEObject>
        </w:object>
      </w:r>
    </w:p>
    <w:p w:rsidR="00FE755A" w:rsidRDefault="00FE755A" w:rsidP="00FE755A">
      <w:pPr>
        <w:spacing w:line="360" w:lineRule="auto"/>
        <w:ind w:firstLineChars="200" w:firstLine="480"/>
        <w:rPr>
          <w:sz w:val="24"/>
          <w:szCs w:val="24"/>
        </w:rPr>
      </w:pPr>
      <w:r>
        <w:rPr>
          <w:rFonts w:hint="eastAsia"/>
          <w:sz w:val="24"/>
          <w:szCs w:val="24"/>
        </w:rPr>
        <w:t>标准差</w:t>
      </w:r>
      <w:r w:rsidRPr="00D6202A">
        <w:rPr>
          <w:position w:val="-16"/>
          <w:sz w:val="24"/>
          <w:szCs w:val="24"/>
        </w:rPr>
        <w:object w:dxaOrig="1260" w:dyaOrig="440">
          <v:shape id="_x0000_i1239" type="#_x0000_t75" style="width:62.8pt;height:21.9pt" o:ole="">
            <v:imagedata r:id="rId410" o:title=""/>
          </v:shape>
          <o:OLEObject Type="Embed" ProgID="Equation.3" ShapeID="_x0000_i1239" DrawAspect="Content" ObjectID="_1507736168" r:id="rId411"/>
        </w:object>
      </w:r>
      <w:r w:rsidRPr="00D6202A">
        <w:rPr>
          <w:rFonts w:hint="eastAsia"/>
          <w:sz w:val="24"/>
          <w:szCs w:val="24"/>
        </w:rPr>
        <w:object w:dxaOrig="1520" w:dyaOrig="320">
          <v:shape id="_x0000_i1240" type="#_x0000_t75" style="width:74.9pt;height:15.55pt" o:ole="">
            <v:imagedata r:id="rId412" o:title=""/>
          </v:shape>
          <o:OLEObject Type="Embed" ProgID="Equation.3" ShapeID="_x0000_i1240" DrawAspect="Content" ObjectID="_1507736169" r:id="rId413">
            <o:FieldCodes>\* MERGEFORMAT</o:FieldCodes>
          </o:OLEObject>
        </w:object>
      </w:r>
    </w:p>
    <w:p w:rsidR="00FE755A" w:rsidRPr="00D6202A" w:rsidRDefault="00FE755A" w:rsidP="00FE755A">
      <w:pPr>
        <w:spacing w:line="360" w:lineRule="auto"/>
        <w:ind w:firstLineChars="200" w:firstLine="480"/>
        <w:rPr>
          <w:sz w:val="24"/>
          <w:szCs w:val="24"/>
        </w:rPr>
      </w:pPr>
      <w:r w:rsidRPr="00D6202A">
        <w:rPr>
          <w:rFonts w:hint="eastAsia"/>
          <w:sz w:val="24"/>
          <w:szCs w:val="24"/>
        </w:rPr>
        <w:t>分歧程度：</w:t>
      </w:r>
      <w:r w:rsidRPr="008233F7">
        <w:rPr>
          <w:rFonts w:hint="eastAsia"/>
          <w:sz w:val="24"/>
          <w:szCs w:val="24"/>
        </w:rPr>
        <w:object w:dxaOrig="1920" w:dyaOrig="380">
          <v:shape id="_x0000_i1241" type="#_x0000_t75" style="width:96.2pt;height:18.45pt" o:ole="">
            <v:imagedata r:id="rId414" o:title=""/>
          </v:shape>
          <o:OLEObject Type="Embed" ProgID="Equation.3" ShapeID="_x0000_i1241" DrawAspect="Content" ObjectID="_1507736170" r:id="rId415">
            <o:FieldCodes>\* MERGEFORMAT</o:FieldCodes>
          </o:OLEObject>
        </w:object>
      </w:r>
      <w:r w:rsidRPr="00D6202A">
        <w:rPr>
          <w:rFonts w:hint="eastAsia"/>
          <w:sz w:val="24"/>
          <w:szCs w:val="24"/>
        </w:rPr>
        <w:t xml:space="preserve">   </w:t>
      </w:r>
      <w:r w:rsidRPr="00D6202A">
        <w:rPr>
          <w:rFonts w:hint="eastAsia"/>
          <w:sz w:val="24"/>
          <w:szCs w:val="24"/>
        </w:rPr>
        <w:object w:dxaOrig="1520" w:dyaOrig="320">
          <v:shape id="_x0000_i1242" type="#_x0000_t75" style="width:74.9pt;height:15.55pt" o:ole="">
            <v:imagedata r:id="rId416" o:title=""/>
          </v:shape>
          <o:OLEObject Type="Embed" ProgID="Equation.3" ShapeID="_x0000_i1242" DrawAspect="Content" ObjectID="_1507736171" r:id="rId417">
            <o:FieldCodes>\* MERGEFORMAT</o:FieldCodes>
          </o:OLEObject>
        </w:object>
      </w:r>
    </w:p>
    <w:p w:rsidR="00FE755A" w:rsidRDefault="00FE755A" w:rsidP="00FE755A">
      <w:pPr>
        <w:spacing w:line="360" w:lineRule="auto"/>
        <w:rPr>
          <w:sz w:val="24"/>
          <w:szCs w:val="24"/>
        </w:rPr>
      </w:pPr>
      <w:r>
        <w:rPr>
          <w:rFonts w:hint="eastAsia"/>
          <w:sz w:val="24"/>
          <w:szCs w:val="24"/>
        </w:rPr>
        <w:t xml:space="preserve">    </w:t>
      </w:r>
      <w:r>
        <w:rPr>
          <w:rFonts w:hint="eastAsia"/>
          <w:sz w:val="24"/>
          <w:szCs w:val="24"/>
        </w:rPr>
        <w:t>如果</w:t>
      </w:r>
      <w:r>
        <w:rPr>
          <w:rFonts w:hint="eastAsia"/>
          <w:sz w:val="24"/>
          <w:szCs w:val="24"/>
        </w:rPr>
        <w:t xml:space="preserve"> </w:t>
      </w:r>
      <w:r w:rsidRPr="00743BF5">
        <w:rPr>
          <w:rFonts w:hint="eastAsia"/>
          <w:sz w:val="24"/>
          <w:szCs w:val="24"/>
        </w:rPr>
        <w:object w:dxaOrig="1551" w:dyaOrig="382">
          <v:shape id="_x0000_i1243" type="#_x0000_t75" style="width:77.2pt;height:19pt;mso-position-horizontal-relative:page;mso-position-vertical-relative:page" o:ole="">
            <v:imagedata r:id="rId418" o:title=""/>
          </v:shape>
          <o:OLEObject Type="Embed" ProgID="Equation.3" ShapeID="_x0000_i1243" DrawAspect="Content" ObjectID="_1507736172" r:id="rId419">
            <o:FieldCodes>\* MERGEFORMAT</o:FieldCodes>
          </o:OLEObject>
        </w:object>
      </w:r>
      <w:r>
        <w:rPr>
          <w:rFonts w:hint="eastAsia"/>
          <w:sz w:val="24"/>
          <w:szCs w:val="24"/>
        </w:rPr>
        <w:t>，说明由专家们确定的权重系数值相对较为离散，缺乏统一性和可靠性，因此需要再次进行权重系数的确定。直到专家们各自的结果与最终的结果相对较为统一。当专家们的意见比较统一时，各评价指标的权重系数就可以确定了。</w:t>
      </w:r>
    </w:p>
    <w:p w:rsidR="00FE755A" w:rsidRPr="005473D9" w:rsidRDefault="00FE755A" w:rsidP="005473D9">
      <w:pPr>
        <w:spacing w:line="360" w:lineRule="auto"/>
        <w:rPr>
          <w:rFonts w:ascii="黑体" w:eastAsia="黑体" w:hAnsi="黑体"/>
          <w:sz w:val="24"/>
        </w:rPr>
      </w:pPr>
      <w:r w:rsidRPr="005473D9">
        <w:rPr>
          <w:rFonts w:ascii="黑体" w:eastAsia="黑体" w:hAnsi="黑体" w:hint="eastAsia"/>
          <w:sz w:val="24"/>
        </w:rPr>
        <w:t>（3）专家打分法的适用范围</w:t>
      </w:r>
    </w:p>
    <w:p w:rsidR="00FE755A" w:rsidRDefault="00FE755A" w:rsidP="00FE755A">
      <w:pPr>
        <w:spacing w:line="360" w:lineRule="auto"/>
        <w:ind w:firstLineChars="200" w:firstLine="480"/>
        <w:rPr>
          <w:sz w:val="24"/>
          <w:szCs w:val="24"/>
        </w:rPr>
      </w:pPr>
      <w:r>
        <w:rPr>
          <w:rFonts w:hint="eastAsia"/>
          <w:sz w:val="24"/>
          <w:szCs w:val="24"/>
        </w:rPr>
        <w:t>专家打分法适用于存在诸多不确定因素、采用其他方法难以进行定量分析的赋权方法。</w:t>
      </w:r>
    </w:p>
    <w:p w:rsidR="00FE755A" w:rsidRPr="005473D9" w:rsidRDefault="00FE755A" w:rsidP="005473D9">
      <w:pPr>
        <w:spacing w:line="360" w:lineRule="auto"/>
        <w:rPr>
          <w:rFonts w:ascii="黑体" w:eastAsia="黑体" w:hAnsi="黑体"/>
          <w:sz w:val="24"/>
        </w:rPr>
      </w:pPr>
      <w:r w:rsidRPr="005473D9">
        <w:rPr>
          <w:rFonts w:ascii="黑体" w:eastAsia="黑体" w:hAnsi="黑体" w:hint="eastAsia"/>
          <w:sz w:val="24"/>
        </w:rPr>
        <w:t>（4）使用专家打分法应当注意的问题</w:t>
      </w:r>
    </w:p>
    <w:p w:rsidR="00FE755A" w:rsidRDefault="00FE755A" w:rsidP="00FE755A">
      <w:pPr>
        <w:spacing w:line="360" w:lineRule="auto"/>
        <w:ind w:firstLineChars="200" w:firstLine="480"/>
        <w:rPr>
          <w:sz w:val="24"/>
          <w:szCs w:val="24"/>
        </w:rPr>
      </w:pPr>
      <w:r>
        <w:rPr>
          <w:rFonts w:hint="eastAsia"/>
          <w:sz w:val="24"/>
          <w:szCs w:val="24"/>
        </w:rPr>
        <w:lastRenderedPageBreak/>
        <w:fldChar w:fldCharType="begin"/>
      </w:r>
      <w:r>
        <w:rPr>
          <w:rFonts w:hint="eastAsia"/>
          <w:sz w:val="24"/>
          <w:szCs w:val="24"/>
        </w:rPr>
        <w:instrText xml:space="preserve"> = 1 \* GB3 </w:instrText>
      </w:r>
      <w:r>
        <w:rPr>
          <w:rFonts w:hint="eastAsia"/>
          <w:sz w:val="24"/>
          <w:szCs w:val="24"/>
        </w:rPr>
        <w:fldChar w:fldCharType="separate"/>
      </w:r>
      <w:r>
        <w:rPr>
          <w:rFonts w:hint="eastAsia"/>
          <w:sz w:val="24"/>
          <w:szCs w:val="24"/>
        </w:rPr>
        <w:t>①</w:t>
      </w:r>
      <w:r>
        <w:rPr>
          <w:rFonts w:hint="eastAsia"/>
          <w:sz w:val="24"/>
          <w:szCs w:val="24"/>
        </w:rPr>
        <w:fldChar w:fldCharType="end"/>
      </w:r>
      <w:r>
        <w:rPr>
          <w:rFonts w:hint="eastAsia"/>
          <w:sz w:val="24"/>
          <w:szCs w:val="24"/>
        </w:rPr>
        <w:t xml:space="preserve"> </w:t>
      </w:r>
      <w:r>
        <w:rPr>
          <w:rFonts w:hint="eastAsia"/>
          <w:sz w:val="24"/>
          <w:szCs w:val="24"/>
        </w:rPr>
        <w:t>选取的专家应当熟悉评价对象领域，有较高权威性和代表性，人数应当适当；</w:t>
      </w:r>
    </w:p>
    <w:p w:rsidR="00FE755A" w:rsidRDefault="00FE755A" w:rsidP="00FE755A">
      <w:pPr>
        <w:spacing w:line="360" w:lineRule="auto"/>
        <w:ind w:firstLineChars="200" w:firstLine="480"/>
        <w:rPr>
          <w:sz w:val="24"/>
          <w:szCs w:val="24"/>
        </w:rPr>
      </w:pPr>
      <w:r>
        <w:rPr>
          <w:rFonts w:hint="eastAsia"/>
          <w:sz w:val="24"/>
          <w:szCs w:val="24"/>
        </w:rPr>
        <w:fldChar w:fldCharType="begin"/>
      </w:r>
      <w:r>
        <w:rPr>
          <w:rFonts w:hint="eastAsia"/>
          <w:sz w:val="24"/>
          <w:szCs w:val="24"/>
        </w:rPr>
        <w:instrText xml:space="preserve"> = 2 \* GB3 </w:instrText>
      </w:r>
      <w:r>
        <w:rPr>
          <w:rFonts w:hint="eastAsia"/>
          <w:sz w:val="24"/>
          <w:szCs w:val="24"/>
        </w:rPr>
        <w:fldChar w:fldCharType="separate"/>
      </w:r>
      <w:r>
        <w:rPr>
          <w:rFonts w:hint="eastAsia"/>
          <w:sz w:val="24"/>
          <w:szCs w:val="24"/>
        </w:rPr>
        <w:t>②</w:t>
      </w:r>
      <w:r>
        <w:rPr>
          <w:rFonts w:hint="eastAsia"/>
          <w:sz w:val="24"/>
          <w:szCs w:val="24"/>
        </w:rPr>
        <w:fldChar w:fldCharType="end"/>
      </w:r>
      <w:r>
        <w:rPr>
          <w:rFonts w:hint="eastAsia"/>
          <w:sz w:val="24"/>
          <w:szCs w:val="24"/>
        </w:rPr>
        <w:t xml:space="preserve"> </w:t>
      </w:r>
      <w:r>
        <w:rPr>
          <w:rFonts w:hint="eastAsia"/>
          <w:sz w:val="24"/>
          <w:szCs w:val="24"/>
        </w:rPr>
        <w:t>对影响债权价值的每项因素的权重及分值均应当向专家征询意见；</w:t>
      </w:r>
    </w:p>
    <w:p w:rsidR="00FE755A" w:rsidRDefault="00FE755A" w:rsidP="00FE755A">
      <w:pPr>
        <w:spacing w:line="360" w:lineRule="auto"/>
        <w:ind w:firstLineChars="200" w:firstLine="480"/>
        <w:rPr>
          <w:sz w:val="24"/>
          <w:szCs w:val="24"/>
        </w:rPr>
      </w:pPr>
      <w:r>
        <w:rPr>
          <w:rFonts w:hint="eastAsia"/>
          <w:sz w:val="24"/>
          <w:szCs w:val="24"/>
        </w:rPr>
        <w:fldChar w:fldCharType="begin"/>
      </w:r>
      <w:r>
        <w:rPr>
          <w:rFonts w:hint="eastAsia"/>
          <w:sz w:val="24"/>
          <w:szCs w:val="24"/>
        </w:rPr>
        <w:instrText xml:space="preserve"> = 3 \* GB3 </w:instrText>
      </w:r>
      <w:r>
        <w:rPr>
          <w:rFonts w:hint="eastAsia"/>
          <w:sz w:val="24"/>
          <w:szCs w:val="24"/>
        </w:rPr>
        <w:fldChar w:fldCharType="separate"/>
      </w:r>
      <w:r>
        <w:rPr>
          <w:rFonts w:hint="eastAsia"/>
          <w:sz w:val="24"/>
          <w:szCs w:val="24"/>
        </w:rPr>
        <w:t>③</w:t>
      </w:r>
      <w:r>
        <w:rPr>
          <w:rFonts w:hint="eastAsia"/>
          <w:sz w:val="24"/>
          <w:szCs w:val="24"/>
        </w:rPr>
        <w:fldChar w:fldCharType="end"/>
      </w:r>
      <w:r>
        <w:rPr>
          <w:rFonts w:hint="eastAsia"/>
          <w:sz w:val="24"/>
          <w:szCs w:val="24"/>
        </w:rPr>
        <w:t xml:space="preserve"> </w:t>
      </w:r>
      <w:r>
        <w:rPr>
          <w:rFonts w:hint="eastAsia"/>
          <w:sz w:val="24"/>
          <w:szCs w:val="24"/>
        </w:rPr>
        <w:t>多轮打分后统计方差如果不能趋于合理，应当慎重使用专家打分法结论。</w:t>
      </w:r>
    </w:p>
    <w:p w:rsidR="00FE755A" w:rsidRPr="005473D9" w:rsidRDefault="00FE755A" w:rsidP="005473D9">
      <w:pPr>
        <w:spacing w:line="360" w:lineRule="auto"/>
        <w:rPr>
          <w:rFonts w:ascii="黑体" w:eastAsia="黑体" w:hAnsi="黑体"/>
          <w:sz w:val="24"/>
        </w:rPr>
      </w:pPr>
      <w:r w:rsidRPr="005473D9">
        <w:rPr>
          <w:rFonts w:ascii="黑体" w:eastAsia="黑体" w:hAnsi="黑体" w:hint="eastAsia"/>
          <w:sz w:val="24"/>
        </w:rPr>
        <w:t>（5）专家打分法的应用及评价</w:t>
      </w:r>
    </w:p>
    <w:p w:rsidR="00FE755A" w:rsidRDefault="00FE755A" w:rsidP="00FE755A">
      <w:pPr>
        <w:spacing w:line="360" w:lineRule="auto"/>
        <w:ind w:firstLineChars="200" w:firstLine="480"/>
        <w:rPr>
          <w:sz w:val="24"/>
          <w:szCs w:val="24"/>
        </w:rPr>
      </w:pPr>
      <w:r>
        <w:rPr>
          <w:rFonts w:hint="eastAsia"/>
          <w:sz w:val="24"/>
          <w:szCs w:val="24"/>
        </w:rPr>
        <w:t>在《层次分析法在矿山地质环境影响评价中的应用中》利用专家打分法来确定权重，确定每个指标在对应分值所表示含义，再由专家进行打分，最后根据专家的评分结果确定权重。</w:t>
      </w:r>
    </w:p>
    <w:p w:rsidR="00FE755A" w:rsidRDefault="00FE755A" w:rsidP="00FE755A">
      <w:pPr>
        <w:spacing w:line="360" w:lineRule="auto"/>
        <w:ind w:firstLineChars="200" w:firstLine="480"/>
        <w:rPr>
          <w:sz w:val="24"/>
          <w:szCs w:val="24"/>
        </w:rPr>
      </w:pPr>
      <w:r>
        <w:rPr>
          <w:rFonts w:hint="eastAsia"/>
          <w:sz w:val="24"/>
          <w:szCs w:val="24"/>
        </w:rPr>
        <w:t>专家在分析判断各评价指标的权重时，由于未知的因素较多，因而经验判断值不能准确地反映各个指标的重要性。</w:t>
      </w:r>
    </w:p>
    <w:p w:rsidR="00FE755A" w:rsidRPr="005473D9" w:rsidRDefault="00FE755A" w:rsidP="005473D9">
      <w:pPr>
        <w:spacing w:line="360" w:lineRule="auto"/>
        <w:rPr>
          <w:rFonts w:ascii="黑体" w:eastAsia="黑体" w:hAnsi="黑体"/>
          <w:sz w:val="24"/>
        </w:rPr>
      </w:pPr>
      <w:r w:rsidRPr="005473D9">
        <w:rPr>
          <w:rFonts w:ascii="黑体" w:eastAsia="黑体" w:hAnsi="黑体" w:hint="eastAsia"/>
          <w:sz w:val="24"/>
        </w:rPr>
        <w:t>（6）程序实现步骤</w:t>
      </w:r>
    </w:p>
    <w:p w:rsidR="00FE755A" w:rsidRDefault="00FE755A" w:rsidP="00FE755A">
      <w:pPr>
        <w:pStyle w:val="a8"/>
        <w:spacing w:line="360" w:lineRule="auto"/>
        <w:ind w:left="1200" w:firstLineChars="0" w:firstLine="0"/>
        <w:rPr>
          <w:rFonts w:ascii="宋体" w:hAnsi="宋体" w:cs="黑体"/>
          <w:bCs/>
          <w:sz w:val="24"/>
          <w:szCs w:val="24"/>
        </w:rPr>
      </w:pPr>
      <w:r>
        <w:rPr>
          <w:rFonts w:ascii="宋体" w:hAnsi="宋体" w:cs="黑体" w:hint="eastAsia"/>
          <w:bCs/>
          <w:sz w:val="24"/>
          <w:szCs w:val="24"/>
        </w:rPr>
        <w:t>第一步、读入数据X[m][n]；</w:t>
      </w:r>
    </w:p>
    <w:p w:rsidR="00FE755A" w:rsidRDefault="00FE755A" w:rsidP="00FE755A">
      <w:pPr>
        <w:pStyle w:val="a8"/>
        <w:spacing w:line="360" w:lineRule="auto"/>
        <w:ind w:left="1200" w:firstLineChars="0" w:firstLine="0"/>
        <w:rPr>
          <w:rFonts w:ascii="宋体" w:hAnsi="宋体" w:cs="黑体"/>
          <w:bCs/>
          <w:sz w:val="24"/>
          <w:szCs w:val="24"/>
        </w:rPr>
      </w:pPr>
      <w:r>
        <w:rPr>
          <w:rFonts w:ascii="宋体" w:hAnsi="宋体" w:cs="黑体" w:hint="eastAsia"/>
          <w:bCs/>
          <w:sz w:val="24"/>
          <w:szCs w:val="24"/>
        </w:rPr>
        <w:t>第二步、归一化A[m][n]；</w:t>
      </w:r>
    </w:p>
    <w:p w:rsidR="00FE755A" w:rsidRPr="00C40D3C" w:rsidRDefault="00FE755A" w:rsidP="00FE755A">
      <w:pPr>
        <w:spacing w:line="300" w:lineRule="auto"/>
        <w:ind w:firstLineChars="900" w:firstLine="2160"/>
        <w:rPr>
          <w:sz w:val="24"/>
          <w:szCs w:val="24"/>
        </w:rPr>
      </w:pPr>
      <w:r w:rsidRPr="00743BF5">
        <w:rPr>
          <w:rFonts w:hint="eastAsia"/>
          <w:sz w:val="24"/>
          <w:szCs w:val="24"/>
        </w:rPr>
        <w:object w:dxaOrig="906" w:dyaOrig="403">
          <v:shape id="_x0000_i1244" type="#_x0000_t75" style="width:44.95pt;height:15.55pt;mso-position-horizontal-relative:page;mso-position-vertical-relative:page" o:ole="">
            <v:imagedata r:id="rId386" o:title=""/>
          </v:shape>
          <o:OLEObject Type="Embed" ProgID="Equation.3" ShapeID="_x0000_i1244" DrawAspect="Content" ObjectID="_1507736173" r:id="rId420">
            <o:FieldCodes>\* MERGEFORMAT</o:FieldCodes>
          </o:OLEObject>
        </w:object>
      </w:r>
      <w:r>
        <w:rPr>
          <w:rFonts w:hint="eastAsia"/>
          <w:sz w:val="24"/>
          <w:szCs w:val="24"/>
        </w:rPr>
        <w:t xml:space="preserve">   </w:t>
      </w:r>
      <w:r>
        <w:rPr>
          <w:rFonts w:hint="eastAsia"/>
          <w:sz w:val="24"/>
          <w:szCs w:val="24"/>
        </w:rPr>
        <w:t>（</w:t>
      </w:r>
      <w:r w:rsidRPr="00D6202A">
        <w:rPr>
          <w:rFonts w:hint="eastAsia"/>
          <w:sz w:val="24"/>
          <w:szCs w:val="24"/>
        </w:rPr>
        <w:object w:dxaOrig="2140" w:dyaOrig="340">
          <v:shape id="_x0000_i1245" type="#_x0000_t75" style="width:111.75pt;height:16.7pt" o:ole="">
            <v:imagedata r:id="rId388" o:title=""/>
          </v:shape>
          <o:OLEObject Type="Embed" ProgID="Equation.3" ShapeID="_x0000_i1245" DrawAspect="Content" ObjectID="_1507736174" r:id="rId421">
            <o:FieldCodes>\* MERGEFORMAT</o:FieldCodes>
          </o:OLEObject>
        </w:object>
      </w:r>
      <w:r>
        <w:rPr>
          <w:rFonts w:hint="eastAsia"/>
          <w:sz w:val="24"/>
          <w:szCs w:val="24"/>
        </w:rPr>
        <w:t>）</w:t>
      </w:r>
    </w:p>
    <w:p w:rsidR="00FE755A" w:rsidRPr="00D6202A" w:rsidRDefault="00FE755A" w:rsidP="00FE755A">
      <w:pPr>
        <w:spacing w:line="300" w:lineRule="auto"/>
        <w:ind w:firstLineChars="500" w:firstLine="1200"/>
        <w:rPr>
          <w:sz w:val="24"/>
          <w:szCs w:val="24"/>
          <w:u w:val="single"/>
        </w:rPr>
      </w:pPr>
      <w:r>
        <w:rPr>
          <w:rFonts w:ascii="宋体" w:hAnsi="宋体" w:cs="黑体" w:hint="eastAsia"/>
          <w:bCs/>
          <w:sz w:val="24"/>
          <w:szCs w:val="24"/>
        </w:rPr>
        <w:t>第三步、</w:t>
      </w:r>
      <w:r>
        <w:rPr>
          <w:rFonts w:hint="eastAsia"/>
          <w:sz w:val="24"/>
          <w:szCs w:val="24"/>
        </w:rPr>
        <w:t>对每项指标的</w:t>
      </w:r>
      <w:r w:rsidRPr="00D6202A">
        <w:rPr>
          <w:rFonts w:hint="eastAsia"/>
          <w:sz w:val="24"/>
          <w:szCs w:val="24"/>
        </w:rPr>
        <w:t>权系数计算平均值</w:t>
      </w:r>
    </w:p>
    <w:p w:rsidR="00FE755A" w:rsidRDefault="00FE755A" w:rsidP="00FE755A">
      <w:pPr>
        <w:pStyle w:val="a8"/>
        <w:spacing w:line="360" w:lineRule="auto"/>
        <w:ind w:left="1200" w:firstLineChars="0" w:firstLine="0"/>
        <w:rPr>
          <w:position w:val="-10"/>
          <w:sz w:val="24"/>
          <w:szCs w:val="24"/>
        </w:rPr>
      </w:pPr>
      <w:r>
        <w:rPr>
          <w:rFonts w:hint="eastAsia"/>
          <w:sz w:val="24"/>
          <w:szCs w:val="24"/>
        </w:rPr>
        <w:t xml:space="preserve">        </w:t>
      </w:r>
      <w:r w:rsidRPr="00C40D3C">
        <w:rPr>
          <w:rFonts w:hint="eastAsia"/>
          <w:position w:val="-14"/>
          <w:sz w:val="24"/>
          <w:szCs w:val="24"/>
        </w:rPr>
        <w:object w:dxaOrig="1600" w:dyaOrig="680">
          <v:shape id="_x0000_i1246" type="#_x0000_t75" style="width:79.5pt;height:32.25pt" o:ole="">
            <v:imagedata r:id="rId422" o:title=""/>
          </v:shape>
          <o:OLEObject Type="Embed" ProgID="Equation.3" ShapeID="_x0000_i1246" DrawAspect="Content" ObjectID="_1507736175" r:id="rId423">
            <o:FieldCodes>\* MERGEFORMAT</o:FieldCodes>
          </o:OLEObject>
        </w:object>
      </w:r>
      <w:r w:rsidRPr="00D6202A">
        <w:rPr>
          <w:rFonts w:hint="eastAsia"/>
          <w:sz w:val="24"/>
          <w:szCs w:val="24"/>
        </w:rPr>
        <w:t xml:space="preserve">     </w:t>
      </w:r>
      <w:r w:rsidRPr="00D6202A">
        <w:rPr>
          <w:rFonts w:hint="eastAsia"/>
          <w:position w:val="-10"/>
          <w:sz w:val="24"/>
          <w:szCs w:val="24"/>
        </w:rPr>
        <w:object w:dxaOrig="1460" w:dyaOrig="320">
          <v:shape id="_x0000_i1247" type="#_x0000_t75" style="width:72.6pt;height:13.25pt" o:ole="">
            <v:imagedata r:id="rId392" o:title=""/>
          </v:shape>
          <o:OLEObject Type="Embed" ProgID="Equation.3" ShapeID="_x0000_i1247" DrawAspect="Content" ObjectID="_1507736176" r:id="rId424">
            <o:FieldCodes>\* MERGEFORMAT</o:FieldCodes>
          </o:OLEObject>
        </w:object>
      </w:r>
    </w:p>
    <w:p w:rsidR="00FE755A" w:rsidRDefault="00FE755A" w:rsidP="00FE755A">
      <w:pPr>
        <w:spacing w:line="300" w:lineRule="auto"/>
        <w:ind w:firstLineChars="550" w:firstLine="1320"/>
        <w:rPr>
          <w:sz w:val="24"/>
          <w:szCs w:val="24"/>
        </w:rPr>
      </w:pPr>
      <w:r>
        <w:rPr>
          <w:rFonts w:hint="eastAsia"/>
          <w:position w:val="-10"/>
          <w:sz w:val="24"/>
          <w:szCs w:val="24"/>
        </w:rPr>
        <w:t>第四步、计算分歧程度；</w:t>
      </w:r>
    </w:p>
    <w:p w:rsidR="00FE755A" w:rsidRDefault="00FE755A" w:rsidP="00FE755A">
      <w:pPr>
        <w:spacing w:line="360" w:lineRule="auto"/>
        <w:ind w:firstLineChars="900" w:firstLine="2160"/>
        <w:rPr>
          <w:sz w:val="24"/>
          <w:szCs w:val="24"/>
        </w:rPr>
      </w:pPr>
      <w:r>
        <w:rPr>
          <w:rFonts w:hint="eastAsia"/>
          <w:sz w:val="24"/>
          <w:szCs w:val="24"/>
        </w:rPr>
        <w:t>方差</w:t>
      </w:r>
      <w:r w:rsidR="003846FB">
        <w:rPr>
          <w:noProof/>
          <w:sz w:val="24"/>
          <w:szCs w:val="24"/>
        </w:rPr>
        <w:drawing>
          <wp:inline distT="0" distB="0" distL="0" distR="0">
            <wp:extent cx="2289810" cy="255905"/>
            <wp:effectExtent l="19050" t="0" r="0" b="0"/>
            <wp:docPr id="260" name="图片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8"/>
                    <pic:cNvPicPr>
                      <a:picLocks noChangeAspect="1" noChangeArrowheads="1"/>
                    </pic:cNvPicPr>
                  </pic:nvPicPr>
                  <pic:blipFill>
                    <a:blip r:embed="rId408" cstate="print"/>
                    <a:srcRect/>
                    <a:stretch>
                      <a:fillRect/>
                    </a:stretch>
                  </pic:blipFill>
                  <pic:spPr bwMode="auto">
                    <a:xfrm>
                      <a:off x="0" y="0"/>
                      <a:ext cx="2289810" cy="255905"/>
                    </a:xfrm>
                    <a:prstGeom prst="rect">
                      <a:avLst/>
                    </a:prstGeom>
                    <a:noFill/>
                    <a:ln w="9525">
                      <a:noFill/>
                      <a:miter lim="800000"/>
                      <a:headEnd/>
                      <a:tailEnd/>
                    </a:ln>
                  </pic:spPr>
                </pic:pic>
              </a:graphicData>
            </a:graphic>
          </wp:inline>
        </w:drawing>
      </w:r>
      <w:r>
        <w:rPr>
          <w:rFonts w:hint="eastAsia"/>
          <w:sz w:val="24"/>
          <w:szCs w:val="24"/>
        </w:rPr>
        <w:t xml:space="preserve">    </w:t>
      </w:r>
      <w:r w:rsidRPr="00D6202A">
        <w:rPr>
          <w:rFonts w:hint="eastAsia"/>
          <w:position w:val="-10"/>
          <w:sz w:val="24"/>
          <w:szCs w:val="24"/>
        </w:rPr>
        <w:object w:dxaOrig="1460" w:dyaOrig="320">
          <v:shape id="_x0000_i1248" type="#_x0000_t75" style="width:72.6pt;height:13.25pt" o:ole="">
            <v:imagedata r:id="rId392" o:title=""/>
          </v:shape>
          <o:OLEObject Type="Embed" ProgID="Equation.3" ShapeID="_x0000_i1248" DrawAspect="Content" ObjectID="_1507736177" r:id="rId425">
            <o:FieldCodes>\* MERGEFORMAT</o:FieldCodes>
          </o:OLEObject>
        </w:object>
      </w:r>
    </w:p>
    <w:p w:rsidR="00FE755A" w:rsidRDefault="00FE755A" w:rsidP="00FE755A">
      <w:pPr>
        <w:spacing w:line="360" w:lineRule="auto"/>
        <w:ind w:firstLineChars="900" w:firstLine="2160"/>
        <w:rPr>
          <w:sz w:val="24"/>
          <w:szCs w:val="24"/>
        </w:rPr>
      </w:pPr>
      <w:r>
        <w:rPr>
          <w:rFonts w:hint="eastAsia"/>
          <w:sz w:val="24"/>
          <w:szCs w:val="24"/>
        </w:rPr>
        <w:t>标准差</w:t>
      </w:r>
      <w:r w:rsidRPr="00D6202A">
        <w:rPr>
          <w:position w:val="-16"/>
          <w:sz w:val="24"/>
          <w:szCs w:val="24"/>
        </w:rPr>
        <w:object w:dxaOrig="1260" w:dyaOrig="440">
          <v:shape id="_x0000_i1249" type="#_x0000_t75" style="width:62.8pt;height:21.9pt" o:ole="">
            <v:imagedata r:id="rId410" o:title=""/>
          </v:shape>
          <o:OLEObject Type="Embed" ProgID="Equation.3" ShapeID="_x0000_i1249" DrawAspect="Content" ObjectID="_1507736178" r:id="rId426"/>
        </w:object>
      </w:r>
      <w:r w:rsidRPr="00D6202A">
        <w:rPr>
          <w:rFonts w:hint="eastAsia"/>
          <w:sz w:val="24"/>
          <w:szCs w:val="24"/>
        </w:rPr>
        <w:object w:dxaOrig="1520" w:dyaOrig="320">
          <v:shape id="_x0000_i1250" type="#_x0000_t75" style="width:74.9pt;height:15.55pt" o:ole="">
            <v:imagedata r:id="rId412" o:title=""/>
          </v:shape>
          <o:OLEObject Type="Embed" ProgID="Equation.3" ShapeID="_x0000_i1250" DrawAspect="Content" ObjectID="_1507736179" r:id="rId427">
            <o:FieldCodes>\* MERGEFORMAT</o:FieldCodes>
          </o:OLEObject>
        </w:object>
      </w:r>
    </w:p>
    <w:p w:rsidR="00FE755A" w:rsidRPr="00D6202A" w:rsidRDefault="00FE755A" w:rsidP="00FE755A">
      <w:pPr>
        <w:spacing w:line="360" w:lineRule="auto"/>
        <w:ind w:firstLineChars="900" w:firstLine="2160"/>
        <w:rPr>
          <w:sz w:val="24"/>
          <w:szCs w:val="24"/>
        </w:rPr>
      </w:pPr>
      <w:r w:rsidRPr="00D6202A">
        <w:rPr>
          <w:rFonts w:hint="eastAsia"/>
          <w:sz w:val="24"/>
          <w:szCs w:val="24"/>
        </w:rPr>
        <w:t>分歧程度：</w:t>
      </w:r>
      <w:r w:rsidRPr="008233F7">
        <w:rPr>
          <w:rFonts w:hint="eastAsia"/>
          <w:sz w:val="24"/>
          <w:szCs w:val="24"/>
        </w:rPr>
        <w:object w:dxaOrig="1920" w:dyaOrig="380">
          <v:shape id="_x0000_i1251" type="#_x0000_t75" style="width:96.2pt;height:18.45pt" o:ole="">
            <v:imagedata r:id="rId414" o:title=""/>
          </v:shape>
          <o:OLEObject Type="Embed" ProgID="Equation.3" ShapeID="_x0000_i1251" DrawAspect="Content" ObjectID="_1507736180" r:id="rId428">
            <o:FieldCodes>\* MERGEFORMAT</o:FieldCodes>
          </o:OLEObject>
        </w:object>
      </w:r>
      <w:r w:rsidRPr="00D6202A">
        <w:rPr>
          <w:rFonts w:hint="eastAsia"/>
          <w:sz w:val="24"/>
          <w:szCs w:val="24"/>
        </w:rPr>
        <w:t xml:space="preserve">   </w:t>
      </w:r>
      <w:r w:rsidRPr="00D6202A">
        <w:rPr>
          <w:rFonts w:hint="eastAsia"/>
          <w:sz w:val="24"/>
          <w:szCs w:val="24"/>
        </w:rPr>
        <w:object w:dxaOrig="1520" w:dyaOrig="320">
          <v:shape id="_x0000_i1252" type="#_x0000_t75" style="width:74.9pt;height:15.55pt" o:ole="">
            <v:imagedata r:id="rId416" o:title=""/>
          </v:shape>
          <o:OLEObject Type="Embed" ProgID="Equation.3" ShapeID="_x0000_i1252" DrawAspect="Content" ObjectID="_1507736181" r:id="rId429">
            <o:FieldCodes>\* MERGEFORMAT</o:FieldCodes>
          </o:OLEObject>
        </w:object>
      </w:r>
    </w:p>
    <w:p w:rsidR="00FE755A" w:rsidRDefault="00FE755A" w:rsidP="00FE755A">
      <w:pPr>
        <w:pStyle w:val="a8"/>
        <w:spacing w:line="360" w:lineRule="auto"/>
        <w:ind w:left="1200" w:firstLineChars="0" w:firstLine="0"/>
        <w:rPr>
          <w:rFonts w:ascii="宋体" w:hAnsi="宋体" w:cs="黑体"/>
          <w:bCs/>
          <w:sz w:val="24"/>
          <w:szCs w:val="24"/>
        </w:rPr>
      </w:pPr>
      <w:r>
        <w:rPr>
          <w:rFonts w:ascii="宋体" w:hAnsi="宋体" w:cs="黑体" w:hint="eastAsia"/>
          <w:bCs/>
          <w:sz w:val="24"/>
          <w:szCs w:val="24"/>
        </w:rPr>
        <w:t>第五步、判断分歧程度；</w:t>
      </w:r>
    </w:p>
    <w:p w:rsidR="00FE755A" w:rsidRDefault="00FE755A" w:rsidP="00FE755A">
      <w:pPr>
        <w:spacing w:line="360" w:lineRule="auto"/>
        <w:ind w:firstLineChars="400" w:firstLine="960"/>
        <w:rPr>
          <w:sz w:val="24"/>
          <w:szCs w:val="24"/>
        </w:rPr>
      </w:pPr>
      <w:r w:rsidRPr="00313DB7">
        <w:rPr>
          <w:rFonts w:ascii="宋体" w:hAnsi="宋体" w:cs="黑体" w:hint="eastAsia"/>
          <w:bCs/>
          <w:sz w:val="24"/>
          <w:szCs w:val="24"/>
        </w:rPr>
        <w:t xml:space="preserve">          </w:t>
      </w:r>
      <w:r w:rsidRPr="00743BF5">
        <w:rPr>
          <w:rFonts w:hint="eastAsia"/>
        </w:rPr>
        <w:object w:dxaOrig="1551" w:dyaOrig="382">
          <v:shape id="_x0000_i1253" type="#_x0000_t75" style="width:77.2pt;height:19pt;mso-position-horizontal-relative:page;mso-position-vertical-relative:page" o:ole="">
            <v:imagedata r:id="rId418" o:title=""/>
          </v:shape>
          <o:OLEObject Type="Embed" ProgID="Equation.3" ShapeID="_x0000_i1253" DrawAspect="Content" ObjectID="_1507736182" r:id="rId430">
            <o:FieldCodes>\* MERGEFORMAT</o:FieldCodes>
          </o:OLEObject>
        </w:object>
      </w:r>
    </w:p>
    <w:p w:rsidR="00FE755A" w:rsidRPr="00313DB7" w:rsidRDefault="00FE755A" w:rsidP="00FE755A">
      <w:pPr>
        <w:spacing w:line="360" w:lineRule="auto"/>
        <w:ind w:firstLineChars="400" w:firstLine="960"/>
        <w:rPr>
          <w:rFonts w:ascii="宋体" w:hAnsi="宋体" w:cs="黑体"/>
          <w:bCs/>
          <w:sz w:val="24"/>
          <w:szCs w:val="24"/>
        </w:rPr>
      </w:pPr>
      <w:r>
        <w:rPr>
          <w:rFonts w:hint="eastAsia"/>
          <w:sz w:val="24"/>
          <w:szCs w:val="24"/>
        </w:rPr>
        <w:t xml:space="preserve">  </w:t>
      </w:r>
      <w:r>
        <w:rPr>
          <w:rFonts w:hint="eastAsia"/>
          <w:sz w:val="24"/>
          <w:szCs w:val="24"/>
        </w:rPr>
        <w:t>第六步、输出分歧程度</w:t>
      </w:r>
      <w:r>
        <w:rPr>
          <w:rFonts w:hint="eastAsia"/>
          <w:sz w:val="24"/>
          <w:szCs w:val="24"/>
        </w:rPr>
        <w:t>K</w:t>
      </w:r>
    </w:p>
    <w:p w:rsidR="00FE755A" w:rsidRPr="005473D9" w:rsidRDefault="00FE755A" w:rsidP="005473D9">
      <w:pPr>
        <w:spacing w:line="360" w:lineRule="auto"/>
        <w:rPr>
          <w:rFonts w:ascii="黑体" w:eastAsia="黑体" w:hAnsi="黑体"/>
          <w:sz w:val="24"/>
        </w:rPr>
      </w:pPr>
      <w:r w:rsidRPr="005473D9">
        <w:rPr>
          <w:rFonts w:ascii="黑体" w:eastAsia="黑体" w:hAnsi="黑体" w:hint="eastAsia"/>
          <w:sz w:val="24"/>
        </w:rPr>
        <w:t>（7）简略流程图</w:t>
      </w:r>
    </w:p>
    <w:p w:rsidR="001A621B" w:rsidRPr="001A621B" w:rsidRDefault="00FE755A" w:rsidP="00FE755A">
      <w:pPr>
        <w:rPr>
          <w:rFonts w:ascii="宋体" w:hAnsi="宋体" w:cs="黑体"/>
          <w:b/>
          <w:bCs/>
          <w:sz w:val="24"/>
          <w:szCs w:val="24"/>
        </w:rPr>
      </w:pPr>
      <w:r>
        <w:object w:dxaOrig="8304" w:dyaOrig="7511">
          <v:shape id="_x0000_i1254" type="#_x0000_t75" style="width:415.3pt;height:375.55pt" o:ole="">
            <v:imagedata r:id="rId431" o:title=""/>
          </v:shape>
          <o:OLEObject Type="Embed" ProgID="Visio.Drawing.11" ShapeID="_x0000_i1254" DrawAspect="Content" ObjectID="_1507736183" r:id="rId432"/>
        </w:object>
      </w:r>
    </w:p>
    <w:p w:rsidR="003666B8" w:rsidRDefault="003666B8" w:rsidP="003666B8">
      <w:pPr>
        <w:pStyle w:val="3"/>
      </w:pPr>
      <w:bookmarkStart w:id="17" w:name="_Toc433991675"/>
      <w:r>
        <w:rPr>
          <w:rFonts w:hint="eastAsia"/>
        </w:rPr>
        <w:t>1.3.3</w:t>
      </w:r>
      <w:r w:rsidR="0023073F">
        <w:rPr>
          <w:rFonts w:hint="eastAsia"/>
        </w:rPr>
        <w:t xml:space="preserve"> </w:t>
      </w:r>
      <w:r>
        <w:rPr>
          <w:rFonts w:hint="eastAsia"/>
        </w:rPr>
        <w:t>对比排序法</w:t>
      </w:r>
      <w:r w:rsidR="00243E3C">
        <w:rPr>
          <w:rFonts w:hint="eastAsia"/>
        </w:rPr>
        <w:t xml:space="preserve">(Contrast </w:t>
      </w:r>
      <w:r w:rsidR="00810CDF">
        <w:rPr>
          <w:rFonts w:hint="eastAsia"/>
        </w:rPr>
        <w:t>C</w:t>
      </w:r>
      <w:r w:rsidR="00243E3C">
        <w:rPr>
          <w:rFonts w:hint="eastAsia"/>
        </w:rPr>
        <w:t xml:space="preserve">ompositor </w:t>
      </w:r>
      <w:r w:rsidR="00810CDF">
        <w:rPr>
          <w:rFonts w:hint="eastAsia"/>
        </w:rPr>
        <w:t>M</w:t>
      </w:r>
      <w:r w:rsidR="00243E3C">
        <w:rPr>
          <w:rFonts w:hint="eastAsia"/>
        </w:rPr>
        <w:t>ethod)</w:t>
      </w:r>
      <w:bookmarkEnd w:id="17"/>
    </w:p>
    <w:p w:rsidR="003666B8" w:rsidRDefault="00CB5891" w:rsidP="003666B8">
      <w:pPr>
        <w:spacing w:line="360" w:lineRule="auto"/>
        <w:ind w:firstLineChars="200" w:firstLine="480"/>
        <w:rPr>
          <w:sz w:val="24"/>
          <w:szCs w:val="24"/>
        </w:rPr>
      </w:pPr>
      <w:r>
        <w:rPr>
          <w:rFonts w:hint="eastAsia"/>
          <w:sz w:val="24"/>
          <w:szCs w:val="24"/>
        </w:rPr>
        <w:t>采用对比排序法</w:t>
      </w:r>
      <w:r w:rsidR="003666B8" w:rsidRPr="003666B8">
        <w:rPr>
          <w:rFonts w:hint="eastAsia"/>
          <w:sz w:val="24"/>
          <w:szCs w:val="24"/>
        </w:rPr>
        <w:t>，由参加评估的</w:t>
      </w:r>
      <w:r w:rsidR="00243E3C">
        <w:rPr>
          <w:rFonts w:hint="eastAsia"/>
          <w:sz w:val="24"/>
          <w:szCs w:val="24"/>
        </w:rPr>
        <w:t>m</w:t>
      </w:r>
      <w:r w:rsidR="003666B8" w:rsidRPr="003666B8">
        <w:rPr>
          <w:rFonts w:hint="eastAsia"/>
          <w:sz w:val="24"/>
          <w:szCs w:val="24"/>
        </w:rPr>
        <w:t>位专家对评价指标的相对重要性进行排序，然后按照专家的顺序给指标记分，最不重要的指标记</w:t>
      </w:r>
      <w:r w:rsidR="003666B8" w:rsidRPr="003666B8">
        <w:rPr>
          <w:rFonts w:hint="eastAsia"/>
          <w:sz w:val="24"/>
          <w:szCs w:val="24"/>
        </w:rPr>
        <w:t xml:space="preserve">1 </w:t>
      </w:r>
      <w:r w:rsidR="003666B8" w:rsidRPr="003666B8">
        <w:rPr>
          <w:rFonts w:hint="eastAsia"/>
          <w:sz w:val="24"/>
          <w:szCs w:val="24"/>
        </w:rPr>
        <w:t>分，其次记</w:t>
      </w:r>
      <w:r w:rsidR="003666B8" w:rsidRPr="003666B8">
        <w:rPr>
          <w:rFonts w:hint="eastAsia"/>
          <w:sz w:val="24"/>
          <w:szCs w:val="24"/>
        </w:rPr>
        <w:t>2</w:t>
      </w:r>
      <w:r w:rsidR="003666B8" w:rsidRPr="003666B8">
        <w:rPr>
          <w:rFonts w:hint="eastAsia"/>
          <w:sz w:val="24"/>
          <w:szCs w:val="24"/>
        </w:rPr>
        <w:t>分，依此类推。然后按照如下公式计算各指标的权重</w:t>
      </w:r>
      <w:r w:rsidR="003666B8" w:rsidRPr="003666B8">
        <w:rPr>
          <w:rFonts w:hint="eastAsia"/>
          <w:sz w:val="24"/>
          <w:szCs w:val="24"/>
        </w:rPr>
        <w:t>:</w:t>
      </w:r>
      <w:r w:rsidR="00FC40B8" w:rsidRPr="00FC40B8">
        <w:rPr>
          <w:sz w:val="24"/>
          <w:szCs w:val="24"/>
        </w:rPr>
        <w:t xml:space="preserve"> </w:t>
      </w:r>
      <w:r w:rsidR="00FC40B8" w:rsidRPr="00FC40B8">
        <w:rPr>
          <w:position w:val="-28"/>
          <w:sz w:val="24"/>
          <w:szCs w:val="24"/>
        </w:rPr>
        <w:object w:dxaOrig="2040" w:dyaOrig="680">
          <v:shape id="_x0000_i1255" type="#_x0000_t75" style="width:101.95pt;height:34pt" o:ole="">
            <v:imagedata r:id="rId433" o:title=""/>
          </v:shape>
          <o:OLEObject Type="Embed" ProgID="Equation.3" ShapeID="_x0000_i1255" DrawAspect="Content" ObjectID="_1507736184" r:id="rId434"/>
        </w:object>
      </w:r>
    </w:p>
    <w:p w:rsidR="00CB5891" w:rsidRDefault="00D039A4" w:rsidP="00D039A4">
      <w:pPr>
        <w:spacing w:line="360" w:lineRule="auto"/>
        <w:rPr>
          <w:sz w:val="24"/>
          <w:szCs w:val="24"/>
        </w:rPr>
      </w:pPr>
      <w:r>
        <w:rPr>
          <w:rFonts w:hint="eastAsia"/>
          <w:sz w:val="24"/>
          <w:szCs w:val="24"/>
        </w:rPr>
        <w:t>wij</w:t>
      </w:r>
      <w:r w:rsidR="00794F65" w:rsidRPr="00794F65">
        <w:rPr>
          <w:sz w:val="24"/>
          <w:szCs w:val="24"/>
        </w:rPr>
        <w:fldChar w:fldCharType="begin"/>
      </w:r>
      <w:r w:rsidR="00794F65" w:rsidRPr="00794F65">
        <w:rPr>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j</m:t>
            </m:r>
          </m:sub>
        </m:sSub>
      </m:oMath>
      <w:r w:rsidR="00794F65" w:rsidRPr="00794F65">
        <w:rPr>
          <w:sz w:val="24"/>
          <w:szCs w:val="24"/>
        </w:rPr>
        <w:instrText xml:space="preserve"> </w:instrText>
      </w:r>
      <w:r w:rsidR="00794F65" w:rsidRPr="00794F65">
        <w:rPr>
          <w:sz w:val="24"/>
          <w:szCs w:val="24"/>
        </w:rPr>
        <w:fldChar w:fldCharType="separate"/>
      </w:r>
      <w:r w:rsidR="00794F65" w:rsidRPr="00794F65">
        <w:rPr>
          <w:sz w:val="24"/>
          <w:szCs w:val="24"/>
        </w:rPr>
        <w:fldChar w:fldCharType="end"/>
      </w:r>
      <w:r w:rsidR="00CB5891">
        <w:rPr>
          <w:rFonts w:hint="eastAsia"/>
          <w:sz w:val="24"/>
          <w:szCs w:val="24"/>
        </w:rPr>
        <w:t>是第</w:t>
      </w:r>
      <w:r w:rsidR="00CB5891">
        <w:rPr>
          <w:rFonts w:hint="eastAsia"/>
          <w:sz w:val="24"/>
          <w:szCs w:val="24"/>
        </w:rPr>
        <w:t>j</w:t>
      </w:r>
      <w:r w:rsidR="00CB5891">
        <w:rPr>
          <w:rFonts w:hint="eastAsia"/>
          <w:sz w:val="24"/>
          <w:szCs w:val="24"/>
        </w:rPr>
        <w:t>项</w:t>
      </w:r>
      <w:r w:rsidR="00CB5891" w:rsidRPr="00CB5891">
        <w:rPr>
          <w:rFonts w:hint="eastAsia"/>
          <w:sz w:val="24"/>
          <w:szCs w:val="24"/>
        </w:rPr>
        <w:t>指标的权重，</w:t>
      </w:r>
      <w:r w:rsidR="002258D3">
        <w:rPr>
          <w:rFonts w:hint="eastAsia"/>
          <w:sz w:val="24"/>
          <w:szCs w:val="24"/>
        </w:rPr>
        <w:t>m</w:t>
      </w:r>
      <w:r w:rsidR="00CB5891" w:rsidRPr="00CB5891">
        <w:rPr>
          <w:rFonts w:hint="eastAsia"/>
          <w:sz w:val="24"/>
          <w:szCs w:val="24"/>
        </w:rPr>
        <w:t>是专家数，</w:t>
      </w:r>
      <w:r w:rsidR="00CB5891" w:rsidRPr="00CB5891">
        <w:rPr>
          <w:sz w:val="24"/>
          <w:szCs w:val="24"/>
        </w:rPr>
        <w:t xml:space="preserve">n </w:t>
      </w:r>
      <w:r w:rsidR="00CB5891" w:rsidRPr="00CB5891">
        <w:rPr>
          <w:rFonts w:hint="eastAsia"/>
          <w:sz w:val="24"/>
          <w:szCs w:val="24"/>
        </w:rPr>
        <w:t>是指标数</w:t>
      </w:r>
      <w:r w:rsidR="00CB5891">
        <w:rPr>
          <w:rFonts w:hint="eastAsia"/>
          <w:sz w:val="24"/>
          <w:szCs w:val="24"/>
        </w:rPr>
        <w:t>，</w:t>
      </w:r>
      <w:r w:rsidR="00794F65" w:rsidRPr="00794F65">
        <w:rPr>
          <w:sz w:val="24"/>
          <w:szCs w:val="24"/>
        </w:rPr>
        <w:fldChar w:fldCharType="begin"/>
      </w:r>
      <w:r w:rsidR="00794F65" w:rsidRPr="00794F65">
        <w:rPr>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i</m:t>
            </m:r>
          </m:sub>
        </m:sSub>
      </m:oMath>
      <w:r w:rsidR="00794F65" w:rsidRPr="00794F65">
        <w:rPr>
          <w:sz w:val="24"/>
          <w:szCs w:val="24"/>
        </w:rPr>
        <w:instrText xml:space="preserve"> </w:instrText>
      </w:r>
      <w:r w:rsidR="00794F65" w:rsidRPr="00794F65">
        <w:rPr>
          <w:sz w:val="24"/>
          <w:szCs w:val="24"/>
        </w:rPr>
        <w:fldChar w:fldCharType="separate"/>
      </w:r>
      <w:r>
        <w:rPr>
          <w:rFonts w:hint="eastAsia"/>
        </w:rPr>
        <w:t>ki</w:t>
      </w:r>
      <w:r w:rsidR="00794F65" w:rsidRPr="00794F65">
        <w:rPr>
          <w:sz w:val="24"/>
          <w:szCs w:val="24"/>
        </w:rPr>
        <w:fldChar w:fldCharType="end"/>
      </w:r>
      <w:r w:rsidR="00CB5891">
        <w:rPr>
          <w:rFonts w:hint="eastAsia"/>
          <w:sz w:val="24"/>
          <w:szCs w:val="24"/>
        </w:rPr>
        <w:t>为第</w:t>
      </w:r>
      <w:r w:rsidR="002258D3">
        <w:rPr>
          <w:rFonts w:hint="eastAsia"/>
          <w:sz w:val="24"/>
          <w:szCs w:val="24"/>
        </w:rPr>
        <w:t>i</w:t>
      </w:r>
      <w:r w:rsidR="00CB5891">
        <w:rPr>
          <w:rFonts w:hint="eastAsia"/>
          <w:sz w:val="24"/>
          <w:szCs w:val="24"/>
        </w:rPr>
        <w:t>个专家对该指标排序的记分值。</w:t>
      </w:r>
    </w:p>
    <w:p w:rsidR="00243E3C" w:rsidRDefault="00243E3C" w:rsidP="00243E3C">
      <w:pPr>
        <w:spacing w:line="360" w:lineRule="auto"/>
        <w:ind w:firstLineChars="200" w:firstLine="480"/>
        <w:rPr>
          <w:sz w:val="24"/>
          <w:szCs w:val="24"/>
        </w:rPr>
      </w:pPr>
      <w:r>
        <w:rPr>
          <w:rFonts w:hint="eastAsia"/>
          <w:sz w:val="24"/>
          <w:szCs w:val="24"/>
        </w:rPr>
        <w:t>程序实现步骤：</w:t>
      </w:r>
    </w:p>
    <w:p w:rsidR="00243E3C" w:rsidRDefault="00243E3C" w:rsidP="00243E3C">
      <w:pPr>
        <w:spacing w:line="360" w:lineRule="auto"/>
        <w:ind w:firstLineChars="200" w:firstLine="480"/>
        <w:rPr>
          <w:sz w:val="24"/>
          <w:szCs w:val="24"/>
        </w:rPr>
      </w:pPr>
      <w:r>
        <w:rPr>
          <w:rFonts w:hint="eastAsia"/>
          <w:sz w:val="24"/>
          <w:szCs w:val="24"/>
        </w:rPr>
        <w:t>第一步、读入数据</w:t>
      </w:r>
      <w:r>
        <w:rPr>
          <w:rFonts w:hint="eastAsia"/>
          <w:sz w:val="24"/>
          <w:szCs w:val="24"/>
        </w:rPr>
        <w:t>K[m][n];</w:t>
      </w:r>
    </w:p>
    <w:p w:rsidR="00243E3C" w:rsidRDefault="00243E3C" w:rsidP="00243E3C">
      <w:pPr>
        <w:spacing w:line="360" w:lineRule="auto"/>
        <w:ind w:firstLineChars="200" w:firstLine="480"/>
        <w:rPr>
          <w:sz w:val="24"/>
          <w:szCs w:val="24"/>
        </w:rPr>
      </w:pPr>
      <w:r>
        <w:rPr>
          <w:rFonts w:hint="eastAsia"/>
          <w:sz w:val="24"/>
          <w:szCs w:val="24"/>
        </w:rPr>
        <w:t>第二步、计算各指标权重；</w:t>
      </w:r>
      <w:r w:rsidR="0079549F" w:rsidRPr="00FC40B8">
        <w:rPr>
          <w:position w:val="-28"/>
          <w:sz w:val="24"/>
          <w:szCs w:val="24"/>
        </w:rPr>
        <w:object w:dxaOrig="2040" w:dyaOrig="680">
          <v:shape id="_x0000_i1256" type="#_x0000_t75" style="width:101.95pt;height:34pt" o:ole="">
            <v:imagedata r:id="rId435" o:title=""/>
          </v:shape>
          <o:OLEObject Type="Embed" ProgID="Equation.3" ShapeID="_x0000_i1256" DrawAspect="Content" ObjectID="_1507736185" r:id="rId436"/>
        </w:object>
      </w:r>
    </w:p>
    <w:p w:rsidR="00243E3C" w:rsidRPr="00243E3C" w:rsidRDefault="00243E3C" w:rsidP="00243E3C">
      <w:pPr>
        <w:spacing w:line="360" w:lineRule="auto"/>
        <w:ind w:firstLineChars="200" w:firstLine="480"/>
        <w:rPr>
          <w:sz w:val="24"/>
          <w:szCs w:val="24"/>
        </w:rPr>
      </w:pPr>
      <w:r>
        <w:rPr>
          <w:rFonts w:hint="eastAsia"/>
          <w:sz w:val="24"/>
          <w:szCs w:val="24"/>
        </w:rPr>
        <w:t>第三步、输出</w:t>
      </w:r>
      <w:r>
        <w:rPr>
          <w:rFonts w:hint="eastAsia"/>
          <w:sz w:val="24"/>
          <w:szCs w:val="24"/>
        </w:rPr>
        <w:t>W[n];</w:t>
      </w:r>
    </w:p>
    <w:p w:rsidR="002A54D8" w:rsidRDefault="002A54D8" w:rsidP="002A54D8">
      <w:pPr>
        <w:pStyle w:val="3"/>
      </w:pPr>
      <w:bookmarkStart w:id="18" w:name="_Toc433991676"/>
      <w:r>
        <w:rPr>
          <w:rFonts w:hint="eastAsia"/>
        </w:rPr>
        <w:lastRenderedPageBreak/>
        <w:t>1.3.4</w:t>
      </w:r>
      <w:r w:rsidR="0023073F">
        <w:rPr>
          <w:rFonts w:hint="eastAsia"/>
        </w:rPr>
        <w:t xml:space="preserve"> </w:t>
      </w:r>
      <w:r>
        <w:rPr>
          <w:rFonts w:hint="eastAsia"/>
        </w:rPr>
        <w:t>优序图法</w:t>
      </w:r>
      <w:r w:rsidR="000231FA">
        <w:rPr>
          <w:rFonts w:hint="eastAsia"/>
        </w:rPr>
        <w:t>(</w:t>
      </w:r>
      <w:r w:rsidR="005473D9">
        <w:rPr>
          <w:rFonts w:hint="eastAsia"/>
        </w:rPr>
        <w:t>P</w:t>
      </w:r>
      <w:r w:rsidR="000231FA">
        <w:rPr>
          <w:rFonts w:hint="eastAsia"/>
        </w:rPr>
        <w:t>recedence Chart)</w:t>
      </w:r>
      <w:bookmarkEnd w:id="18"/>
    </w:p>
    <w:p w:rsidR="003666B8" w:rsidRDefault="002A54D8" w:rsidP="002A54D8">
      <w:pPr>
        <w:spacing w:line="360" w:lineRule="auto"/>
        <w:ind w:firstLineChars="200" w:firstLine="480"/>
        <w:rPr>
          <w:sz w:val="24"/>
          <w:szCs w:val="24"/>
        </w:rPr>
      </w:pPr>
      <w:r w:rsidRPr="002A54D8">
        <w:rPr>
          <w:rFonts w:hint="eastAsia"/>
          <w:sz w:val="24"/>
          <w:szCs w:val="24"/>
        </w:rPr>
        <w:t>优序图法（</w:t>
      </w:r>
      <w:r w:rsidRPr="002A54D8">
        <w:rPr>
          <w:sz w:val="24"/>
          <w:szCs w:val="24"/>
        </w:rPr>
        <w:t>Precedence Chart</w:t>
      </w:r>
      <w:r w:rsidRPr="002A54D8">
        <w:rPr>
          <w:rFonts w:hint="eastAsia"/>
          <w:sz w:val="24"/>
          <w:szCs w:val="24"/>
        </w:rPr>
        <w:t>，简称</w:t>
      </w:r>
      <w:r w:rsidRPr="002A54D8">
        <w:rPr>
          <w:sz w:val="24"/>
          <w:szCs w:val="24"/>
        </w:rPr>
        <w:t>PC</w:t>
      </w:r>
      <w:r w:rsidRPr="002A54D8">
        <w:rPr>
          <w:rFonts w:hint="eastAsia"/>
          <w:sz w:val="24"/>
          <w:szCs w:val="24"/>
        </w:rPr>
        <w:t>）</w:t>
      </w:r>
      <w:r w:rsidRPr="002A54D8">
        <w:rPr>
          <w:sz w:val="24"/>
          <w:szCs w:val="24"/>
        </w:rPr>
        <w:t xml:space="preserve"> </w:t>
      </w:r>
      <w:r w:rsidRPr="002A54D8">
        <w:rPr>
          <w:rFonts w:hint="eastAsia"/>
          <w:sz w:val="24"/>
          <w:szCs w:val="24"/>
        </w:rPr>
        <w:t>是美国人</w:t>
      </w:r>
      <w:r w:rsidRPr="000231FA">
        <w:rPr>
          <w:rFonts w:hint="eastAsia"/>
          <w:sz w:val="24"/>
          <w:szCs w:val="24"/>
        </w:rPr>
        <w:t>穆蒂</w:t>
      </w:r>
      <w:r w:rsidRPr="002A54D8">
        <w:rPr>
          <w:rFonts w:hint="eastAsia"/>
          <w:sz w:val="24"/>
          <w:szCs w:val="24"/>
        </w:rPr>
        <w:t>（</w:t>
      </w:r>
      <w:r w:rsidRPr="002A54D8">
        <w:rPr>
          <w:sz w:val="24"/>
          <w:szCs w:val="24"/>
        </w:rPr>
        <w:t>P.E.Moody</w:t>
      </w:r>
      <w:r w:rsidRPr="002A54D8">
        <w:rPr>
          <w:rFonts w:hint="eastAsia"/>
          <w:sz w:val="24"/>
          <w:szCs w:val="24"/>
        </w:rPr>
        <w:t>）</w:t>
      </w:r>
      <w:r w:rsidRPr="002A54D8">
        <w:rPr>
          <w:sz w:val="24"/>
          <w:szCs w:val="24"/>
        </w:rPr>
        <w:t xml:space="preserve">1983 </w:t>
      </w:r>
      <w:r w:rsidRPr="002A54D8">
        <w:rPr>
          <w:rFonts w:hint="eastAsia"/>
          <w:sz w:val="24"/>
          <w:szCs w:val="24"/>
        </w:rPr>
        <w:t>年提出并应用的，它是用矩阵图示的办法分析各因素（条件）对目标（项目成败、服务质量）的重要程度，为管理决策提供依据。优序图法</w:t>
      </w:r>
      <w:r w:rsidR="002258D3">
        <w:rPr>
          <w:rFonts w:hint="eastAsia"/>
          <w:sz w:val="24"/>
          <w:szCs w:val="24"/>
        </w:rPr>
        <w:t>，</w:t>
      </w:r>
      <w:r w:rsidRPr="002A54D8">
        <w:rPr>
          <w:rFonts w:hint="eastAsia"/>
          <w:sz w:val="24"/>
          <w:szCs w:val="24"/>
        </w:rPr>
        <w:t>设</w:t>
      </w:r>
      <w:r w:rsidRPr="002A54D8">
        <w:rPr>
          <w:sz w:val="24"/>
          <w:szCs w:val="24"/>
        </w:rPr>
        <w:t>n</w:t>
      </w:r>
      <w:r w:rsidRPr="002A54D8">
        <w:rPr>
          <w:rFonts w:hint="eastAsia"/>
          <w:sz w:val="24"/>
          <w:szCs w:val="24"/>
        </w:rPr>
        <w:t>为比较对象（如方案、目标、指标等）数目，它是一棋盘格的图式共有</w:t>
      </w:r>
      <w:r w:rsidRPr="002A54D8">
        <w:rPr>
          <w:rFonts w:hint="eastAsia"/>
          <w:sz w:val="24"/>
          <w:szCs w:val="24"/>
        </w:rPr>
        <w:t>n</w:t>
      </w:r>
      <w:r w:rsidRPr="002A54D8">
        <w:rPr>
          <w:rFonts w:hint="eastAsia"/>
          <w:sz w:val="24"/>
          <w:szCs w:val="24"/>
        </w:rPr>
        <w:t>×</w:t>
      </w:r>
      <w:r w:rsidRPr="002A54D8">
        <w:rPr>
          <w:rFonts w:hint="eastAsia"/>
          <w:sz w:val="24"/>
          <w:szCs w:val="24"/>
        </w:rPr>
        <w:t xml:space="preserve">n </w:t>
      </w:r>
      <w:r w:rsidRPr="002A54D8">
        <w:rPr>
          <w:rFonts w:hint="eastAsia"/>
          <w:sz w:val="24"/>
          <w:szCs w:val="24"/>
        </w:rPr>
        <w:t>个空格，在进行两两比较时可选择</w:t>
      </w:r>
      <w:r w:rsidRPr="002A54D8">
        <w:rPr>
          <w:rFonts w:hint="eastAsia"/>
          <w:sz w:val="24"/>
          <w:szCs w:val="24"/>
        </w:rPr>
        <w:t>1</w:t>
      </w:r>
      <w:r w:rsidRPr="002A54D8">
        <w:rPr>
          <w:rFonts w:hint="eastAsia"/>
          <w:sz w:val="24"/>
          <w:szCs w:val="24"/>
        </w:rPr>
        <w:t>，</w:t>
      </w:r>
      <w:r w:rsidRPr="002A54D8">
        <w:rPr>
          <w:rFonts w:hint="eastAsia"/>
          <w:sz w:val="24"/>
          <w:szCs w:val="24"/>
        </w:rPr>
        <w:t xml:space="preserve">0 </w:t>
      </w:r>
      <w:r w:rsidRPr="002A54D8">
        <w:rPr>
          <w:rFonts w:hint="eastAsia"/>
          <w:sz w:val="24"/>
          <w:szCs w:val="24"/>
        </w:rPr>
        <w:t>两个数字来表示何者为优、为大。“</w:t>
      </w:r>
      <w:r w:rsidRPr="002A54D8">
        <w:rPr>
          <w:rFonts w:hint="eastAsia"/>
          <w:sz w:val="24"/>
          <w:szCs w:val="24"/>
        </w:rPr>
        <w:t>1</w:t>
      </w:r>
      <w:r w:rsidRPr="002A54D8">
        <w:rPr>
          <w:rFonts w:hint="eastAsia"/>
          <w:sz w:val="24"/>
          <w:szCs w:val="24"/>
        </w:rPr>
        <w:t>”表示两两相比中的相对“优的”、“重要的”、“大的”，而用“</w:t>
      </w:r>
      <w:r w:rsidRPr="002A54D8">
        <w:rPr>
          <w:rFonts w:hint="eastAsia"/>
          <w:sz w:val="24"/>
          <w:szCs w:val="24"/>
        </w:rPr>
        <w:t>0</w:t>
      </w:r>
      <w:r w:rsidRPr="002A54D8">
        <w:rPr>
          <w:rFonts w:hint="eastAsia"/>
          <w:sz w:val="24"/>
          <w:szCs w:val="24"/>
        </w:rPr>
        <w:t>”表示相对“劣的”、“不重要的”、“小的”</w:t>
      </w:r>
      <w:r w:rsidR="00B436B6">
        <w:rPr>
          <w:rFonts w:hint="eastAsia"/>
          <w:sz w:val="24"/>
          <w:szCs w:val="24"/>
        </w:rPr>
        <w:t>；相同方案对比时表格填</w:t>
      </w:r>
      <w:r w:rsidR="00B436B6">
        <w:rPr>
          <w:rFonts w:hint="eastAsia"/>
          <w:sz w:val="24"/>
          <w:szCs w:val="24"/>
        </w:rPr>
        <w:t>0</w:t>
      </w:r>
      <w:r w:rsidR="00B436B6">
        <w:rPr>
          <w:rFonts w:hint="eastAsia"/>
          <w:sz w:val="24"/>
          <w:szCs w:val="24"/>
        </w:rPr>
        <w:t>，若两方案优劣相当，则评分为</w:t>
      </w:r>
      <w:r w:rsidR="00B436B6">
        <w:rPr>
          <w:rFonts w:hint="eastAsia"/>
          <w:sz w:val="24"/>
          <w:szCs w:val="24"/>
        </w:rPr>
        <w:t>0.5</w:t>
      </w:r>
      <w:r w:rsidRPr="002A54D8">
        <w:rPr>
          <w:rFonts w:hint="eastAsia"/>
          <w:sz w:val="24"/>
          <w:szCs w:val="24"/>
        </w:rPr>
        <w:t>。</w:t>
      </w:r>
    </w:p>
    <w:p w:rsidR="003666B8" w:rsidRDefault="00B94A0E" w:rsidP="0072323C">
      <w:pPr>
        <w:spacing w:line="360" w:lineRule="auto"/>
        <w:ind w:firstLineChars="200" w:firstLine="480"/>
        <w:rPr>
          <w:sz w:val="24"/>
          <w:szCs w:val="24"/>
        </w:rPr>
      </w:pPr>
      <w:r w:rsidRPr="00B94A0E">
        <w:rPr>
          <w:sz w:val="24"/>
          <w:szCs w:val="24"/>
        </w:rPr>
        <w:t>以优序图中黑字方格为对角线，把这对角线两边对称的空格数字对照一番，如果对称的两栏数字正好一边是</w:t>
      </w:r>
      <w:r w:rsidRPr="00B94A0E">
        <w:rPr>
          <w:sz w:val="24"/>
          <w:szCs w:val="24"/>
        </w:rPr>
        <w:t>1</w:t>
      </w:r>
      <w:r w:rsidRPr="00B94A0E">
        <w:rPr>
          <w:sz w:val="24"/>
          <w:szCs w:val="24"/>
        </w:rPr>
        <w:t>，而另一边是</w:t>
      </w:r>
      <w:r w:rsidRPr="00B94A0E">
        <w:rPr>
          <w:sz w:val="24"/>
          <w:szCs w:val="24"/>
        </w:rPr>
        <w:t>0</w:t>
      </w:r>
      <w:r w:rsidRPr="00B94A0E">
        <w:rPr>
          <w:sz w:val="24"/>
          <w:szCs w:val="24"/>
        </w:rPr>
        <w:t>形成互补或者两边都为</w:t>
      </w:r>
      <w:r w:rsidRPr="00B94A0E">
        <w:rPr>
          <w:sz w:val="24"/>
          <w:szCs w:val="24"/>
        </w:rPr>
        <w:t>0.5</w:t>
      </w:r>
      <w:r w:rsidRPr="00B94A0E">
        <w:rPr>
          <w:sz w:val="24"/>
          <w:szCs w:val="24"/>
        </w:rPr>
        <w:t>，则表示填表数字无误，即完成</w:t>
      </w:r>
      <w:r w:rsidRPr="00452389">
        <w:rPr>
          <w:sz w:val="24"/>
          <w:szCs w:val="24"/>
        </w:rPr>
        <w:t>互补检验</w:t>
      </w:r>
      <w:r w:rsidRPr="00B94A0E">
        <w:rPr>
          <w:sz w:val="24"/>
          <w:szCs w:val="24"/>
        </w:rPr>
        <w:t>。满足互补检验的优序图的各行所填的各格数字横向相加，分别与总数</w:t>
      </w:r>
      <w:r w:rsidRPr="00B94A0E">
        <w:rPr>
          <w:sz w:val="24"/>
          <w:szCs w:val="24"/>
        </w:rPr>
        <w:t>T</w:t>
      </w:r>
      <w:r w:rsidRPr="00B94A0E">
        <w:rPr>
          <w:sz w:val="24"/>
          <w:szCs w:val="24"/>
        </w:rPr>
        <w:t>（</w:t>
      </w:r>
      <w:r w:rsidRPr="00B94A0E">
        <w:rPr>
          <w:sz w:val="24"/>
          <w:szCs w:val="24"/>
        </w:rPr>
        <w:t>T=n(n-1)/2</w:t>
      </w:r>
      <w:r w:rsidR="00B436B6">
        <w:rPr>
          <w:sz w:val="24"/>
          <w:szCs w:val="24"/>
        </w:rPr>
        <w:t>）相除就得到了各</w:t>
      </w:r>
      <w:r w:rsidR="00B436B6">
        <w:rPr>
          <w:rFonts w:hint="eastAsia"/>
          <w:sz w:val="24"/>
          <w:szCs w:val="24"/>
        </w:rPr>
        <w:t>比较对象</w:t>
      </w:r>
      <w:r w:rsidR="0072323C">
        <w:rPr>
          <w:sz w:val="24"/>
          <w:szCs w:val="24"/>
        </w:rPr>
        <w:t>的权重</w:t>
      </w:r>
      <w:r w:rsidR="0072323C">
        <w:rPr>
          <w:rFonts w:hint="eastAsia"/>
          <w:sz w:val="24"/>
          <w:szCs w:val="24"/>
        </w:rPr>
        <w:t>。</w:t>
      </w:r>
    </w:p>
    <w:p w:rsidR="00B436B6" w:rsidRDefault="00B436B6" w:rsidP="0072323C">
      <w:pPr>
        <w:spacing w:line="360" w:lineRule="auto"/>
        <w:ind w:firstLineChars="200" w:firstLine="480"/>
        <w:rPr>
          <w:sz w:val="24"/>
          <w:szCs w:val="24"/>
        </w:rPr>
      </w:pPr>
      <w:r>
        <w:rPr>
          <w:rFonts w:hint="eastAsia"/>
          <w:sz w:val="24"/>
          <w:szCs w:val="24"/>
        </w:rPr>
        <w:t>程序实现步骤：</w:t>
      </w:r>
    </w:p>
    <w:p w:rsidR="00B436B6" w:rsidRDefault="00B436B6" w:rsidP="0072323C">
      <w:pPr>
        <w:spacing w:line="360" w:lineRule="auto"/>
        <w:ind w:firstLineChars="200" w:firstLine="480"/>
        <w:rPr>
          <w:sz w:val="24"/>
          <w:szCs w:val="24"/>
        </w:rPr>
      </w:pPr>
      <w:r>
        <w:rPr>
          <w:rFonts w:hint="eastAsia"/>
          <w:sz w:val="24"/>
          <w:szCs w:val="24"/>
        </w:rPr>
        <w:t>第一步：读入数据</w:t>
      </w:r>
      <w:r w:rsidR="00A76696">
        <w:rPr>
          <w:rFonts w:hint="eastAsia"/>
          <w:sz w:val="24"/>
          <w:szCs w:val="24"/>
        </w:rPr>
        <w:t>A</w:t>
      </w:r>
      <w:r>
        <w:rPr>
          <w:rFonts w:hint="eastAsia"/>
          <w:sz w:val="24"/>
          <w:szCs w:val="24"/>
        </w:rPr>
        <w:t>[n][n];</w:t>
      </w:r>
    </w:p>
    <w:p w:rsidR="00B436B6" w:rsidRDefault="00B436B6" w:rsidP="0072323C">
      <w:pPr>
        <w:spacing w:line="360" w:lineRule="auto"/>
        <w:ind w:firstLineChars="200" w:firstLine="480"/>
        <w:rPr>
          <w:sz w:val="24"/>
          <w:szCs w:val="24"/>
        </w:rPr>
      </w:pPr>
      <w:r>
        <w:rPr>
          <w:rFonts w:hint="eastAsia"/>
          <w:sz w:val="24"/>
          <w:szCs w:val="24"/>
        </w:rPr>
        <w:t>第二步：互补检验；</w:t>
      </w:r>
    </w:p>
    <w:p w:rsidR="00B436B6" w:rsidRDefault="00B436B6" w:rsidP="0072323C">
      <w:pPr>
        <w:spacing w:line="360" w:lineRule="auto"/>
        <w:ind w:firstLineChars="200" w:firstLine="480"/>
        <w:rPr>
          <w:sz w:val="24"/>
          <w:szCs w:val="24"/>
        </w:rPr>
      </w:pPr>
      <w:r>
        <w:rPr>
          <w:rFonts w:hint="eastAsia"/>
          <w:sz w:val="24"/>
          <w:szCs w:val="24"/>
        </w:rPr>
        <w:t>第三步：求</w:t>
      </w:r>
      <w:r>
        <w:rPr>
          <w:rFonts w:hint="eastAsia"/>
          <w:sz w:val="24"/>
          <w:szCs w:val="24"/>
        </w:rPr>
        <w:t>T</w:t>
      </w:r>
      <w:r>
        <w:rPr>
          <w:rFonts w:hint="eastAsia"/>
          <w:sz w:val="24"/>
          <w:szCs w:val="24"/>
        </w:rPr>
        <w:t>及各行数字之和；</w:t>
      </w:r>
    </w:p>
    <w:p w:rsidR="00B436B6" w:rsidRDefault="00B436B6" w:rsidP="0072323C">
      <w:pPr>
        <w:spacing w:line="360" w:lineRule="auto"/>
        <w:ind w:firstLineChars="200" w:firstLine="480"/>
        <w:rPr>
          <w:sz w:val="24"/>
          <w:szCs w:val="24"/>
        </w:rPr>
      </w:pPr>
      <w:r>
        <w:rPr>
          <w:rFonts w:hint="eastAsia"/>
          <w:sz w:val="24"/>
          <w:szCs w:val="24"/>
        </w:rPr>
        <w:t>第四步：求各比较对象的权重</w:t>
      </w:r>
      <w:r>
        <w:rPr>
          <w:rFonts w:hint="eastAsia"/>
          <w:sz w:val="24"/>
          <w:szCs w:val="24"/>
        </w:rPr>
        <w:t>W[n];</w:t>
      </w:r>
    </w:p>
    <w:p w:rsidR="00B436B6" w:rsidRPr="0072323C" w:rsidRDefault="00B436B6" w:rsidP="0072323C">
      <w:pPr>
        <w:spacing w:line="360" w:lineRule="auto"/>
        <w:ind w:firstLineChars="200" w:firstLine="480"/>
        <w:rPr>
          <w:sz w:val="24"/>
          <w:szCs w:val="24"/>
        </w:rPr>
      </w:pPr>
      <w:r>
        <w:rPr>
          <w:rFonts w:hint="eastAsia"/>
          <w:sz w:val="24"/>
          <w:szCs w:val="24"/>
        </w:rPr>
        <w:t>第五步：输出</w:t>
      </w:r>
      <w:r>
        <w:rPr>
          <w:rFonts w:hint="eastAsia"/>
          <w:sz w:val="24"/>
          <w:szCs w:val="24"/>
        </w:rPr>
        <w:t>W[n]</w:t>
      </w:r>
      <w:r>
        <w:rPr>
          <w:rFonts w:hint="eastAsia"/>
          <w:sz w:val="24"/>
          <w:szCs w:val="24"/>
        </w:rPr>
        <w:t>。</w:t>
      </w:r>
    </w:p>
    <w:p w:rsidR="007D70E7" w:rsidRPr="005473D9" w:rsidRDefault="007D70E7" w:rsidP="005473D9">
      <w:pPr>
        <w:pStyle w:val="1"/>
      </w:pPr>
      <w:bookmarkStart w:id="19" w:name="_Toc433991677"/>
      <w:r w:rsidRPr="005473D9">
        <w:rPr>
          <w:rFonts w:hint="eastAsia"/>
        </w:rPr>
        <w:t>第</w:t>
      </w:r>
      <w:r w:rsidRPr="005473D9">
        <w:rPr>
          <w:rFonts w:hint="eastAsia"/>
        </w:rPr>
        <w:t>2</w:t>
      </w:r>
      <w:r w:rsidRPr="005473D9">
        <w:rPr>
          <w:rFonts w:hint="eastAsia"/>
        </w:rPr>
        <w:t>章</w:t>
      </w:r>
      <w:r w:rsidR="00201A07">
        <w:rPr>
          <w:rFonts w:hint="eastAsia"/>
        </w:rPr>
        <w:t xml:space="preserve"> </w:t>
      </w:r>
      <w:r w:rsidRPr="005473D9">
        <w:rPr>
          <w:rFonts w:hint="eastAsia"/>
        </w:rPr>
        <w:t>技术经济综合评价方法</w:t>
      </w:r>
      <w:bookmarkEnd w:id="19"/>
    </w:p>
    <w:p w:rsidR="007D70E7" w:rsidRPr="005473D9" w:rsidRDefault="007D70E7" w:rsidP="005473D9">
      <w:pPr>
        <w:pStyle w:val="2"/>
      </w:pPr>
      <w:bookmarkStart w:id="20" w:name="_Toc433991678"/>
      <w:r w:rsidRPr="005473D9">
        <w:rPr>
          <w:rFonts w:hint="eastAsia"/>
        </w:rPr>
        <w:t>2</w:t>
      </w:r>
      <w:r w:rsidR="00874340" w:rsidRPr="005473D9">
        <w:rPr>
          <w:rFonts w:hint="eastAsia"/>
        </w:rPr>
        <w:t>.</w:t>
      </w:r>
      <w:r w:rsidRPr="005473D9">
        <w:rPr>
          <w:rFonts w:hint="eastAsia"/>
        </w:rPr>
        <w:t xml:space="preserve">1 </w:t>
      </w:r>
      <w:r w:rsidRPr="005473D9">
        <w:rPr>
          <w:rFonts w:hint="eastAsia"/>
        </w:rPr>
        <w:t>概述</w:t>
      </w:r>
      <w:bookmarkEnd w:id="20"/>
    </w:p>
    <w:p w:rsidR="007D70E7" w:rsidRDefault="007D70E7" w:rsidP="005D4D88">
      <w:pPr>
        <w:spacing w:line="360" w:lineRule="auto"/>
        <w:ind w:firstLineChars="200" w:firstLine="480"/>
        <w:rPr>
          <w:sz w:val="24"/>
          <w:szCs w:val="24"/>
        </w:rPr>
      </w:pPr>
      <w:r>
        <w:rPr>
          <w:rFonts w:hint="eastAsia"/>
          <w:sz w:val="24"/>
          <w:szCs w:val="24"/>
        </w:rPr>
        <w:t>评价是现代社会各领域的一项非常重要的工作</w:t>
      </w:r>
      <w:r>
        <w:rPr>
          <w:sz w:val="24"/>
          <w:szCs w:val="24"/>
        </w:rPr>
        <w:t xml:space="preserve">, </w:t>
      </w:r>
      <w:r>
        <w:rPr>
          <w:rFonts w:hint="eastAsia"/>
          <w:sz w:val="24"/>
          <w:szCs w:val="24"/>
        </w:rPr>
        <w:t>是科学的作出管理决策的依据。</w:t>
      </w:r>
      <w:r w:rsidRPr="00DC5029">
        <w:rPr>
          <w:rFonts w:hint="eastAsia"/>
          <w:sz w:val="24"/>
          <w:szCs w:val="24"/>
        </w:rPr>
        <w:t>综合评价</w:t>
      </w:r>
      <w:r>
        <w:rPr>
          <w:rFonts w:hint="eastAsia"/>
          <w:sz w:val="24"/>
          <w:szCs w:val="24"/>
        </w:rPr>
        <w:t>的方法很多</w:t>
      </w:r>
      <w:r>
        <w:rPr>
          <w:sz w:val="24"/>
          <w:szCs w:val="24"/>
        </w:rPr>
        <w:t xml:space="preserve">, </w:t>
      </w:r>
      <w:r>
        <w:rPr>
          <w:rFonts w:hint="eastAsia"/>
          <w:sz w:val="24"/>
          <w:szCs w:val="24"/>
        </w:rPr>
        <w:t>但由于各种方法出发点不同</w:t>
      </w:r>
      <w:r>
        <w:rPr>
          <w:sz w:val="24"/>
          <w:szCs w:val="24"/>
        </w:rPr>
        <w:t xml:space="preserve">, </w:t>
      </w:r>
      <w:r>
        <w:rPr>
          <w:rFonts w:hint="eastAsia"/>
          <w:sz w:val="24"/>
          <w:szCs w:val="24"/>
        </w:rPr>
        <w:t>解决问题的思路不同</w:t>
      </w:r>
      <w:r>
        <w:rPr>
          <w:sz w:val="24"/>
          <w:szCs w:val="24"/>
        </w:rPr>
        <w:t xml:space="preserve">, </w:t>
      </w:r>
      <w:r>
        <w:rPr>
          <w:rFonts w:hint="eastAsia"/>
          <w:sz w:val="24"/>
          <w:szCs w:val="24"/>
        </w:rPr>
        <w:t>适用对象不同</w:t>
      </w:r>
      <w:r>
        <w:rPr>
          <w:sz w:val="24"/>
          <w:szCs w:val="24"/>
        </w:rPr>
        <w:t xml:space="preserve">, </w:t>
      </w:r>
      <w:r>
        <w:rPr>
          <w:rFonts w:hint="eastAsia"/>
          <w:sz w:val="24"/>
          <w:szCs w:val="24"/>
        </w:rPr>
        <w:t>又各有优缺点</w:t>
      </w:r>
      <w:r>
        <w:rPr>
          <w:sz w:val="24"/>
          <w:szCs w:val="24"/>
        </w:rPr>
        <w:t>,</w:t>
      </w:r>
      <w:r>
        <w:rPr>
          <w:rFonts w:hint="eastAsia"/>
          <w:sz w:val="24"/>
          <w:szCs w:val="24"/>
        </w:rPr>
        <w:t>以至人们遇到综合评价问题时不知该选择哪一种方法</w:t>
      </w:r>
      <w:r>
        <w:rPr>
          <w:sz w:val="24"/>
          <w:szCs w:val="24"/>
        </w:rPr>
        <w:t xml:space="preserve">, </w:t>
      </w:r>
      <w:r>
        <w:rPr>
          <w:rFonts w:hint="eastAsia"/>
          <w:sz w:val="24"/>
          <w:szCs w:val="24"/>
        </w:rPr>
        <w:t>也不知评价结果是否可靠。基于这种现状</w:t>
      </w:r>
      <w:r>
        <w:rPr>
          <w:sz w:val="24"/>
          <w:szCs w:val="24"/>
        </w:rPr>
        <w:t xml:space="preserve">, </w:t>
      </w:r>
      <w:r>
        <w:rPr>
          <w:rFonts w:hint="eastAsia"/>
          <w:sz w:val="24"/>
          <w:szCs w:val="24"/>
        </w:rPr>
        <w:t>本文根据不同方法的思路、特征、优缺点及适用范围对</w:t>
      </w:r>
      <w:r w:rsidRPr="00DC5029">
        <w:rPr>
          <w:rFonts w:hint="eastAsia"/>
          <w:sz w:val="24"/>
          <w:szCs w:val="24"/>
        </w:rPr>
        <w:t>目前常用评价方法进行分析</w:t>
      </w:r>
      <w:r w:rsidRPr="00DC5029">
        <w:rPr>
          <w:sz w:val="24"/>
          <w:szCs w:val="24"/>
        </w:rPr>
        <w:t xml:space="preserve">, </w:t>
      </w:r>
      <w:r w:rsidRPr="00DC5029">
        <w:rPr>
          <w:rFonts w:hint="eastAsia"/>
          <w:sz w:val="24"/>
          <w:szCs w:val="24"/>
        </w:rPr>
        <w:t>以供评价者参考</w:t>
      </w:r>
      <w:r>
        <w:rPr>
          <w:rFonts w:hint="eastAsia"/>
          <w:sz w:val="24"/>
          <w:szCs w:val="24"/>
        </w:rPr>
        <w:t>。</w:t>
      </w:r>
    </w:p>
    <w:p w:rsidR="00E214DA" w:rsidRPr="005473D9" w:rsidRDefault="007D70E7" w:rsidP="005473D9">
      <w:pPr>
        <w:pStyle w:val="2"/>
      </w:pPr>
      <w:bookmarkStart w:id="21" w:name="_Toc433991679"/>
      <w:r w:rsidRPr="005473D9">
        <w:rPr>
          <w:rFonts w:hint="eastAsia"/>
        </w:rPr>
        <w:t xml:space="preserve">2.2 </w:t>
      </w:r>
      <w:r w:rsidRPr="005473D9">
        <w:rPr>
          <w:rFonts w:hint="eastAsia"/>
        </w:rPr>
        <w:t>主成分分析</w:t>
      </w:r>
      <w:r w:rsidR="0023073F">
        <w:rPr>
          <w:rFonts w:hint="eastAsia"/>
        </w:rPr>
        <w:t>(PFA)</w:t>
      </w:r>
      <w:bookmarkEnd w:id="21"/>
    </w:p>
    <w:p w:rsidR="00E214DA" w:rsidRPr="00877369" w:rsidRDefault="00E214DA" w:rsidP="00E214DA">
      <w:pPr>
        <w:rPr>
          <w:rFonts w:ascii="黑体" w:eastAsia="黑体" w:hAnsi="黑体" w:cs="宋体"/>
          <w:sz w:val="24"/>
          <w:szCs w:val="24"/>
        </w:rPr>
      </w:pPr>
      <w:r w:rsidRPr="00877369">
        <w:rPr>
          <w:rFonts w:ascii="黑体" w:eastAsia="黑体" w:hAnsi="黑体" w:cs="宋体" w:hint="eastAsia"/>
          <w:sz w:val="24"/>
          <w:szCs w:val="24"/>
        </w:rPr>
        <w:t>（1）方法原理</w:t>
      </w:r>
    </w:p>
    <w:p w:rsidR="00E214DA" w:rsidRDefault="00E214DA" w:rsidP="00E214DA">
      <w:pPr>
        <w:spacing w:line="500" w:lineRule="exact"/>
        <w:ind w:firstLineChars="200" w:firstLine="480"/>
        <w:rPr>
          <w:sz w:val="24"/>
          <w:szCs w:val="24"/>
        </w:rPr>
      </w:pPr>
      <w:r>
        <w:rPr>
          <w:rFonts w:hint="eastAsia"/>
          <w:sz w:val="24"/>
          <w:szCs w:val="24"/>
        </w:rPr>
        <w:t>主成分分析就是设法将原来众多具有一定相关性的指标（比如</w:t>
      </w:r>
      <w:r>
        <w:rPr>
          <w:rFonts w:hint="eastAsia"/>
          <w:sz w:val="24"/>
          <w:szCs w:val="24"/>
        </w:rPr>
        <w:t>p</w:t>
      </w:r>
      <w:r>
        <w:rPr>
          <w:rFonts w:hint="eastAsia"/>
          <w:sz w:val="24"/>
          <w:szCs w:val="24"/>
        </w:rPr>
        <w:t>个指标），重新组合成一组新的相互无关的综合指标来代替原来指标。通常数学上的处理就</w:t>
      </w:r>
      <w:r>
        <w:rPr>
          <w:rFonts w:hint="eastAsia"/>
          <w:sz w:val="24"/>
          <w:szCs w:val="24"/>
        </w:rPr>
        <w:lastRenderedPageBreak/>
        <w:t>是将原来</w:t>
      </w:r>
      <w:r>
        <w:rPr>
          <w:rFonts w:hint="eastAsia"/>
          <w:sz w:val="24"/>
          <w:szCs w:val="24"/>
        </w:rPr>
        <w:t>p</w:t>
      </w:r>
      <w:r>
        <w:rPr>
          <w:rFonts w:hint="eastAsia"/>
          <w:sz w:val="24"/>
          <w:szCs w:val="24"/>
        </w:rPr>
        <w:t>个指标作线性组合，作为新的综合指标。在众多的线性组合中选取尽可能多地反映原来指标信息的线性组合作为第一个综合指标记为</w:t>
      </w:r>
      <w:r>
        <w:rPr>
          <w:rFonts w:hint="eastAsia"/>
          <w:sz w:val="24"/>
          <w:szCs w:val="24"/>
        </w:rPr>
        <w:t>F</w:t>
      </w:r>
      <w:r>
        <w:rPr>
          <w:rFonts w:hint="eastAsia"/>
          <w:sz w:val="24"/>
          <w:szCs w:val="24"/>
          <w:vertAlign w:val="subscript"/>
        </w:rPr>
        <w:t>1</w:t>
      </w:r>
      <w:r>
        <w:rPr>
          <w:rFonts w:hint="eastAsia"/>
          <w:sz w:val="24"/>
          <w:szCs w:val="24"/>
        </w:rPr>
        <w:t>。反映信息量的多少可以用</w:t>
      </w:r>
      <w:r w:rsidRPr="00452389">
        <w:rPr>
          <w:rFonts w:hint="eastAsia"/>
          <w:sz w:val="24"/>
          <w:szCs w:val="24"/>
        </w:rPr>
        <w:t>变量的方差</w:t>
      </w:r>
      <w:r>
        <w:rPr>
          <w:rFonts w:hint="eastAsia"/>
          <w:sz w:val="24"/>
          <w:szCs w:val="24"/>
        </w:rPr>
        <w:t>的大小来表示，</w:t>
      </w:r>
      <w:r w:rsidRPr="00452389">
        <w:rPr>
          <w:rFonts w:hint="eastAsia"/>
          <w:sz w:val="24"/>
          <w:szCs w:val="24"/>
        </w:rPr>
        <w:t>方差大的反映的信息量大</w:t>
      </w:r>
      <w:r>
        <w:rPr>
          <w:rFonts w:hint="eastAsia"/>
          <w:sz w:val="24"/>
          <w:szCs w:val="24"/>
        </w:rPr>
        <w:t>。因此，在所有的线性组合中所选取的</w:t>
      </w:r>
      <w:r>
        <w:rPr>
          <w:rFonts w:hint="eastAsia"/>
          <w:sz w:val="24"/>
          <w:szCs w:val="24"/>
        </w:rPr>
        <w:t>F</w:t>
      </w:r>
      <w:r>
        <w:rPr>
          <w:rFonts w:hint="eastAsia"/>
          <w:sz w:val="24"/>
          <w:szCs w:val="24"/>
          <w:vertAlign w:val="subscript"/>
        </w:rPr>
        <w:t>1</w:t>
      </w:r>
      <w:r>
        <w:rPr>
          <w:rFonts w:hint="eastAsia"/>
          <w:sz w:val="24"/>
          <w:szCs w:val="24"/>
        </w:rPr>
        <w:t>应该是方差最大的，故称为</w:t>
      </w:r>
      <w:r w:rsidRPr="00452389">
        <w:rPr>
          <w:rFonts w:hint="eastAsia"/>
          <w:sz w:val="24"/>
          <w:szCs w:val="24"/>
        </w:rPr>
        <w:t>第一主成分</w:t>
      </w:r>
      <w:r>
        <w:rPr>
          <w:rFonts w:hint="eastAsia"/>
          <w:sz w:val="24"/>
          <w:szCs w:val="24"/>
        </w:rPr>
        <w:t>。如果第一主成分不足以代表原来</w:t>
      </w:r>
      <w:r>
        <w:rPr>
          <w:rFonts w:hint="eastAsia"/>
          <w:sz w:val="24"/>
          <w:szCs w:val="24"/>
        </w:rPr>
        <w:t>p</w:t>
      </w:r>
      <w:r>
        <w:rPr>
          <w:rFonts w:hint="eastAsia"/>
          <w:sz w:val="24"/>
          <w:szCs w:val="24"/>
        </w:rPr>
        <w:t>个指标的信息，在考虑选取</w:t>
      </w:r>
      <w:r>
        <w:rPr>
          <w:rFonts w:hint="eastAsia"/>
          <w:sz w:val="24"/>
          <w:szCs w:val="24"/>
        </w:rPr>
        <w:t>F</w:t>
      </w:r>
      <w:r>
        <w:rPr>
          <w:rFonts w:hint="eastAsia"/>
          <w:sz w:val="24"/>
          <w:szCs w:val="24"/>
          <w:vertAlign w:val="subscript"/>
        </w:rPr>
        <w:t>2</w:t>
      </w:r>
      <w:r>
        <w:rPr>
          <w:rFonts w:hint="eastAsia"/>
          <w:sz w:val="24"/>
          <w:szCs w:val="24"/>
        </w:rPr>
        <w:t>，即选第二个线性组合。为了有效地反映原来信息，</w:t>
      </w:r>
      <w:r>
        <w:rPr>
          <w:rFonts w:hint="eastAsia"/>
          <w:sz w:val="24"/>
          <w:szCs w:val="24"/>
        </w:rPr>
        <w:t>F</w:t>
      </w:r>
      <w:r>
        <w:rPr>
          <w:rFonts w:hint="eastAsia"/>
          <w:sz w:val="24"/>
          <w:szCs w:val="24"/>
          <w:vertAlign w:val="subscript"/>
        </w:rPr>
        <w:t>1</w:t>
      </w:r>
      <w:r>
        <w:rPr>
          <w:rFonts w:hint="eastAsia"/>
          <w:sz w:val="24"/>
          <w:szCs w:val="24"/>
        </w:rPr>
        <w:t>已有的信息就不需要再出现在</w:t>
      </w:r>
      <w:r>
        <w:rPr>
          <w:rFonts w:hint="eastAsia"/>
          <w:sz w:val="24"/>
          <w:szCs w:val="24"/>
        </w:rPr>
        <w:t>F</w:t>
      </w:r>
      <w:r>
        <w:rPr>
          <w:rFonts w:hint="eastAsia"/>
          <w:sz w:val="24"/>
          <w:szCs w:val="24"/>
          <w:vertAlign w:val="subscript"/>
        </w:rPr>
        <w:t>2</w:t>
      </w:r>
      <w:r>
        <w:rPr>
          <w:rFonts w:hint="eastAsia"/>
          <w:sz w:val="24"/>
          <w:szCs w:val="24"/>
        </w:rPr>
        <w:t>中，也就是说</w:t>
      </w:r>
      <w:r>
        <w:rPr>
          <w:rFonts w:hint="eastAsia"/>
          <w:sz w:val="24"/>
          <w:szCs w:val="24"/>
        </w:rPr>
        <w:t>F</w:t>
      </w:r>
      <w:r>
        <w:rPr>
          <w:rFonts w:hint="eastAsia"/>
          <w:sz w:val="24"/>
          <w:szCs w:val="24"/>
          <w:vertAlign w:val="subscript"/>
        </w:rPr>
        <w:t>1</w:t>
      </w:r>
      <w:r>
        <w:rPr>
          <w:rFonts w:hint="eastAsia"/>
          <w:sz w:val="24"/>
          <w:szCs w:val="24"/>
        </w:rPr>
        <w:t>和</w:t>
      </w:r>
      <w:r>
        <w:rPr>
          <w:rFonts w:hint="eastAsia"/>
          <w:sz w:val="24"/>
          <w:szCs w:val="24"/>
        </w:rPr>
        <w:t>F</w:t>
      </w:r>
      <w:r>
        <w:rPr>
          <w:rFonts w:hint="eastAsia"/>
          <w:sz w:val="24"/>
          <w:szCs w:val="24"/>
          <w:vertAlign w:val="subscript"/>
        </w:rPr>
        <w:t>2</w:t>
      </w:r>
      <w:r>
        <w:rPr>
          <w:rFonts w:hint="eastAsia"/>
          <w:sz w:val="24"/>
          <w:szCs w:val="24"/>
        </w:rPr>
        <w:t>是不相关的。依次类推可以找出第三，第四，……，第</w:t>
      </w:r>
      <w:r>
        <w:rPr>
          <w:rFonts w:hint="eastAsia"/>
          <w:sz w:val="24"/>
          <w:szCs w:val="24"/>
        </w:rPr>
        <w:t>p</w:t>
      </w:r>
      <w:r>
        <w:rPr>
          <w:rFonts w:hint="eastAsia"/>
          <w:sz w:val="24"/>
          <w:szCs w:val="24"/>
        </w:rPr>
        <w:t>个主成分。这些主成分之间不仅不相关，而且它们的方差依次递减。</w:t>
      </w:r>
    </w:p>
    <w:p w:rsidR="00E214DA" w:rsidRPr="00877369" w:rsidRDefault="00E214DA" w:rsidP="00E214DA">
      <w:pPr>
        <w:rPr>
          <w:rFonts w:ascii="黑体" w:eastAsia="黑体" w:hAnsi="黑体" w:cs="宋体"/>
          <w:sz w:val="24"/>
          <w:szCs w:val="24"/>
        </w:rPr>
      </w:pPr>
      <w:r w:rsidRPr="00877369">
        <w:rPr>
          <w:rFonts w:ascii="黑体" w:eastAsia="黑体" w:hAnsi="黑体" w:cs="宋体" w:hint="eastAsia"/>
          <w:sz w:val="24"/>
          <w:szCs w:val="24"/>
        </w:rPr>
        <w:t>（2）基本步骤</w:t>
      </w:r>
    </w:p>
    <w:p w:rsidR="00E214DA" w:rsidRDefault="00E214DA" w:rsidP="00E214DA">
      <w:pPr>
        <w:spacing w:line="500" w:lineRule="exact"/>
        <w:ind w:firstLineChars="200" w:firstLine="480"/>
        <w:rPr>
          <w:sz w:val="24"/>
          <w:szCs w:val="24"/>
        </w:rPr>
      </w:pPr>
      <w:r>
        <w:rPr>
          <w:rFonts w:hint="eastAsia"/>
          <w:sz w:val="24"/>
          <w:szCs w:val="24"/>
        </w:rPr>
        <w:t>第一步，</w:t>
      </w:r>
      <w:r w:rsidRPr="00DC5029">
        <w:rPr>
          <w:rFonts w:hint="eastAsia"/>
          <w:sz w:val="24"/>
          <w:szCs w:val="24"/>
        </w:rPr>
        <w:t>将原始数据标准化</w:t>
      </w:r>
      <w:r>
        <w:rPr>
          <w:rFonts w:hint="eastAsia"/>
          <w:sz w:val="24"/>
          <w:szCs w:val="24"/>
        </w:rPr>
        <w:t>。</w:t>
      </w:r>
    </w:p>
    <w:p w:rsidR="00E214DA" w:rsidRPr="0092448C" w:rsidRDefault="00E214DA" w:rsidP="00E214DA">
      <w:pPr>
        <w:spacing w:line="500" w:lineRule="exact"/>
        <w:ind w:firstLineChars="200" w:firstLine="480"/>
        <w:rPr>
          <w:sz w:val="24"/>
          <w:szCs w:val="24"/>
        </w:rPr>
      </w:pPr>
      <w:r w:rsidRPr="0092448C">
        <w:rPr>
          <w:rFonts w:hint="eastAsia"/>
          <w:sz w:val="24"/>
          <w:szCs w:val="24"/>
        </w:rPr>
        <w:t>对于任何一个观测变量</w:t>
      </w:r>
      <w:r>
        <w:rPr>
          <w:rFonts w:hint="eastAsia"/>
          <w:sz w:val="24"/>
          <w:szCs w:val="24"/>
        </w:rPr>
        <w:t>（指标）</w:t>
      </w:r>
      <w:r w:rsidRPr="0092448C">
        <w:rPr>
          <w:rFonts w:hint="eastAsia"/>
          <w:sz w:val="24"/>
          <w:szCs w:val="24"/>
        </w:rPr>
        <w:t>都进行标准化变换，变为标准化变量。标准化的变换公式为</w:t>
      </w:r>
      <w:r w:rsidRPr="0092448C">
        <w:rPr>
          <w:rFonts w:hint="eastAsia"/>
          <w:position w:val="-12"/>
          <w:sz w:val="24"/>
          <w:szCs w:val="24"/>
        </w:rPr>
        <w:object w:dxaOrig="1480" w:dyaOrig="360">
          <v:shape id="_x0000_i1257" type="#_x0000_t75" style="width:85.8pt;height:13.8pt" o:ole="">
            <v:imagedata r:id="rId437" o:title=""/>
          </v:shape>
          <o:OLEObject Type="Embed" ProgID="Equation.3" ShapeID="_x0000_i1257" DrawAspect="Content" ObjectID="_1507736186" r:id="rId438"/>
        </w:object>
      </w:r>
      <w:r w:rsidRPr="0092448C">
        <w:rPr>
          <w:rFonts w:hint="eastAsia"/>
          <w:sz w:val="24"/>
          <w:szCs w:val="24"/>
        </w:rPr>
        <w:t>（</w:t>
      </w:r>
      <w:r w:rsidRPr="0092448C">
        <w:rPr>
          <w:rFonts w:hint="eastAsia"/>
          <w:sz w:val="24"/>
          <w:szCs w:val="24"/>
        </w:rPr>
        <w:object w:dxaOrig="222" w:dyaOrig="263">
          <v:shape id="_x0000_i1258" type="#_x0000_t75" style="width:11.5pt;height:13.25pt;mso-position-horizontal-relative:page;mso-position-vertical-relative:page" o:ole="">
            <v:imagedata r:id="rId439" o:title=""/>
          </v:shape>
          <o:OLEObject Type="Embed" ProgID="Equation.3" ShapeID="_x0000_i1258" DrawAspect="Content" ObjectID="_1507736187" r:id="rId440"/>
        </w:object>
      </w:r>
      <w:r w:rsidRPr="0092448C">
        <w:rPr>
          <w:rFonts w:hint="eastAsia"/>
          <w:sz w:val="24"/>
          <w:szCs w:val="24"/>
        </w:rPr>
        <w:t>为</w:t>
      </w:r>
      <w:r w:rsidRPr="0092448C">
        <w:rPr>
          <w:rFonts w:hint="eastAsia"/>
          <w:sz w:val="24"/>
          <w:szCs w:val="24"/>
        </w:rPr>
        <w:object w:dxaOrig="202" w:dyaOrig="222">
          <v:shape id="_x0000_i1259" type="#_x0000_t75" style="width:9.2pt;height:11.5pt;mso-position-horizontal-relative:page;mso-position-vertical-relative:page" o:ole="">
            <v:imagedata r:id="rId441" o:title=""/>
          </v:shape>
          <o:OLEObject Type="Embed" ProgID="Equation.3" ShapeID="_x0000_i1259" DrawAspect="Content" ObjectID="_1507736188" r:id="rId442"/>
        </w:object>
      </w:r>
      <w:r w:rsidRPr="0092448C">
        <w:rPr>
          <w:rFonts w:hint="eastAsia"/>
          <w:sz w:val="24"/>
          <w:szCs w:val="24"/>
        </w:rPr>
        <w:t>的均值，</w:t>
      </w:r>
      <w:r w:rsidRPr="0092448C">
        <w:rPr>
          <w:rFonts w:hint="eastAsia"/>
          <w:sz w:val="24"/>
          <w:szCs w:val="24"/>
        </w:rPr>
        <w:object w:dxaOrig="302" w:dyaOrig="363">
          <v:shape id="_x0000_i1260" type="#_x0000_t75" style="width:15pt;height:18.45pt;mso-position-horizontal-relative:page;mso-position-vertical-relative:page" o:ole="">
            <v:imagedata r:id="rId443" o:title=""/>
          </v:shape>
          <o:OLEObject Type="Embed" ProgID="Equation.3" ShapeID="_x0000_i1260" DrawAspect="Content" ObjectID="_1507736189" r:id="rId444"/>
        </w:object>
      </w:r>
      <w:r w:rsidRPr="0092448C">
        <w:rPr>
          <w:rFonts w:hint="eastAsia"/>
          <w:sz w:val="24"/>
          <w:szCs w:val="24"/>
        </w:rPr>
        <w:t>为</w:t>
      </w:r>
      <w:r w:rsidRPr="0092448C">
        <w:rPr>
          <w:rFonts w:hint="eastAsia"/>
          <w:sz w:val="24"/>
          <w:szCs w:val="24"/>
        </w:rPr>
        <w:object w:dxaOrig="202" w:dyaOrig="222">
          <v:shape id="_x0000_i1261" type="#_x0000_t75" style="width:9.2pt;height:11.5pt;mso-position-horizontal-relative:page;mso-position-vertical-relative:page" o:ole="">
            <v:imagedata r:id="rId441" o:title=""/>
          </v:shape>
          <o:OLEObject Type="Embed" ProgID="Equation.3" ShapeID="_x0000_i1261" DrawAspect="Content" ObjectID="_1507736190" r:id="rId445"/>
        </w:object>
      </w:r>
      <w:r w:rsidRPr="0092448C">
        <w:rPr>
          <w:rFonts w:hint="eastAsia"/>
          <w:sz w:val="24"/>
          <w:szCs w:val="24"/>
        </w:rPr>
        <w:t>的标准差），标准化变换并不改变变量之间的相关系数。</w:t>
      </w:r>
    </w:p>
    <w:p w:rsidR="00E214DA" w:rsidRPr="00DC5029" w:rsidRDefault="00E214DA" w:rsidP="00E214DA">
      <w:pPr>
        <w:spacing w:line="500" w:lineRule="exact"/>
        <w:ind w:firstLineChars="200" w:firstLine="480"/>
        <w:rPr>
          <w:sz w:val="24"/>
          <w:szCs w:val="24"/>
          <w:u w:val="single"/>
        </w:rPr>
      </w:pPr>
      <w:r>
        <w:rPr>
          <w:rFonts w:hint="eastAsia"/>
          <w:sz w:val="24"/>
          <w:szCs w:val="24"/>
        </w:rPr>
        <w:t>第二步，建立</w:t>
      </w:r>
      <w:r w:rsidRPr="00DC5029">
        <w:rPr>
          <w:rFonts w:hint="eastAsia"/>
          <w:sz w:val="24"/>
          <w:szCs w:val="24"/>
        </w:rPr>
        <w:t>变量的相关系数矩阵。</w:t>
      </w:r>
    </w:p>
    <w:p w:rsidR="00E214DA" w:rsidRDefault="00E214DA" w:rsidP="00E214DA">
      <w:pPr>
        <w:spacing w:line="500" w:lineRule="exact"/>
        <w:ind w:firstLineChars="200" w:firstLine="480"/>
        <w:rPr>
          <w:sz w:val="24"/>
          <w:szCs w:val="24"/>
        </w:rPr>
      </w:pPr>
      <w:r>
        <w:rPr>
          <w:rFonts w:hint="eastAsia"/>
          <w:sz w:val="24"/>
          <w:szCs w:val="24"/>
        </w:rPr>
        <w:t>标准化变量的相关系数矩阵和协差阵是相同的，因此可以通过建立变量的相关系数矩阵来计算相应的特征值和特征向量。</w:t>
      </w:r>
    </w:p>
    <w:p w:rsidR="00E214DA" w:rsidRDefault="00E214DA" w:rsidP="00E214DA">
      <w:pPr>
        <w:spacing w:line="500" w:lineRule="exact"/>
        <w:ind w:firstLineChars="200" w:firstLine="480"/>
        <w:rPr>
          <w:sz w:val="24"/>
          <w:szCs w:val="24"/>
        </w:rPr>
      </w:pPr>
      <w:r w:rsidRPr="00743BF5">
        <w:rPr>
          <w:rFonts w:hint="eastAsia"/>
          <w:position w:val="-18"/>
          <w:sz w:val="24"/>
          <w:szCs w:val="24"/>
        </w:rPr>
        <w:object w:dxaOrig="25694" w:dyaOrig="10082">
          <v:shape id="_x0000_i1262" type="#_x0000_t75" style="width:92.75pt;height:30.55pt;mso-position-horizontal-relative:page;mso-position-vertical-relative:page" o:ole="">
            <v:imagedata r:id="rId446" o:title=""/>
          </v:shape>
          <o:OLEObject Type="Embed" ProgID="Equation.3" ShapeID="_x0000_i1262" DrawAspect="Content" ObjectID="_1507736191" r:id="rId447"/>
        </w:object>
      </w:r>
      <w:r>
        <w:rPr>
          <w:rFonts w:hint="eastAsia"/>
          <w:sz w:val="24"/>
          <w:szCs w:val="24"/>
        </w:rPr>
        <w:t xml:space="preserve">           </w:t>
      </w:r>
    </w:p>
    <w:p w:rsidR="00E214DA" w:rsidRDefault="00E214DA" w:rsidP="00E214DA">
      <w:pPr>
        <w:spacing w:line="360" w:lineRule="auto"/>
        <w:ind w:firstLineChars="200" w:firstLine="480"/>
        <w:rPr>
          <w:sz w:val="24"/>
          <w:szCs w:val="24"/>
        </w:rPr>
      </w:pPr>
      <w:r w:rsidRPr="00A24D7A">
        <w:rPr>
          <w:position w:val="-36"/>
          <w:sz w:val="24"/>
          <w:szCs w:val="24"/>
        </w:rPr>
        <w:object w:dxaOrig="6100" w:dyaOrig="1100">
          <v:shape id="_x0000_i1263" type="#_x0000_t75" style="width:305.85pt;height:54.7pt" o:ole="">
            <v:imagedata r:id="rId161" o:title=""/>
          </v:shape>
          <o:OLEObject Type="Embed" ProgID="Equation.3" ShapeID="_x0000_i1263" DrawAspect="Content" ObjectID="_1507736192" r:id="rId448"/>
        </w:object>
      </w:r>
    </w:p>
    <w:p w:rsidR="00E214DA" w:rsidRDefault="00E214DA" w:rsidP="00E214DA">
      <w:pPr>
        <w:spacing w:line="360" w:lineRule="auto"/>
        <w:ind w:leftChars="228" w:left="479"/>
        <w:rPr>
          <w:sz w:val="24"/>
          <w:szCs w:val="24"/>
        </w:rPr>
      </w:pPr>
      <w:r>
        <w:rPr>
          <w:rFonts w:hint="eastAsia"/>
          <w:sz w:val="24"/>
          <w:szCs w:val="24"/>
        </w:rPr>
        <w:t>（其中</w:t>
      </w:r>
      <w:r w:rsidRPr="002B40A2">
        <w:rPr>
          <w:position w:val="-28"/>
          <w:sz w:val="24"/>
          <w:szCs w:val="24"/>
        </w:rPr>
        <w:object w:dxaOrig="2240" w:dyaOrig="680">
          <v:shape id="_x0000_i1264" type="#_x0000_t75" style="width:111.75pt;height:34pt" o:ole="">
            <v:imagedata r:id="rId163" o:title=""/>
          </v:shape>
          <o:OLEObject Type="Embed" ProgID="Equation.3" ShapeID="_x0000_i1264" DrawAspect="Content" ObjectID="_1507736193" r:id="rId449"/>
        </w:object>
      </w:r>
      <w:r>
        <w:rPr>
          <w:rFonts w:hint="eastAsia"/>
          <w:sz w:val="24"/>
          <w:szCs w:val="24"/>
        </w:rPr>
        <w:t>，</w:t>
      </w:r>
      <w:r w:rsidRPr="002B40A2">
        <w:rPr>
          <w:position w:val="-28"/>
          <w:sz w:val="24"/>
          <w:szCs w:val="24"/>
        </w:rPr>
        <w:object w:dxaOrig="1340" w:dyaOrig="680">
          <v:shape id="_x0000_i1265" type="#_x0000_t75" style="width:66.8pt;height:34pt" o:ole="">
            <v:imagedata r:id="rId165" o:title=""/>
          </v:shape>
          <o:OLEObject Type="Embed" ProgID="Equation.3" ShapeID="_x0000_i1265" DrawAspect="Content" ObjectID="_1507736194" r:id="rId450"/>
        </w:object>
      </w:r>
      <w:r>
        <w:rPr>
          <w:rFonts w:hint="eastAsia"/>
          <w:sz w:val="24"/>
          <w:szCs w:val="24"/>
        </w:rPr>
        <w:t>，</w:t>
      </w:r>
      <w:r w:rsidRPr="00EB58F2">
        <w:rPr>
          <w:position w:val="-34"/>
          <w:sz w:val="24"/>
          <w:szCs w:val="24"/>
        </w:rPr>
        <w:object w:dxaOrig="1400" w:dyaOrig="780">
          <v:shape id="_x0000_i1266" type="#_x0000_t75" style="width:70.25pt;height:39.75pt" o:ole="">
            <v:imagedata r:id="rId167" o:title=""/>
          </v:shape>
          <o:OLEObject Type="Embed" ProgID="Equation.3" ShapeID="_x0000_i1266" DrawAspect="Content" ObjectID="_1507736195" r:id="rId451"/>
        </w:object>
      </w:r>
      <w:r>
        <w:rPr>
          <w:rFonts w:hint="eastAsia"/>
          <w:sz w:val="24"/>
          <w:szCs w:val="24"/>
        </w:rPr>
        <w:t>）</w:t>
      </w:r>
      <w:r w:rsidRPr="0035564F">
        <w:rPr>
          <w:position w:val="-28"/>
          <w:sz w:val="24"/>
          <w:szCs w:val="24"/>
        </w:rPr>
        <w:object w:dxaOrig="4620" w:dyaOrig="680">
          <v:shape id="_x0000_i1267" type="#_x0000_t75" style="width:231pt;height:34pt" o:ole="">
            <v:imagedata r:id="rId169" o:title=""/>
          </v:shape>
          <o:OLEObject Type="Embed" ProgID="Equation.3" ShapeID="_x0000_i1267" DrawAspect="Content" ObjectID="_1507736196" r:id="rId452"/>
        </w:object>
      </w:r>
    </w:p>
    <w:p w:rsidR="00E214DA" w:rsidRDefault="00E214DA" w:rsidP="00E214DA">
      <w:pPr>
        <w:spacing w:line="500" w:lineRule="exact"/>
        <w:ind w:firstLineChars="200" w:firstLine="480"/>
        <w:rPr>
          <w:sz w:val="24"/>
          <w:szCs w:val="24"/>
        </w:rPr>
      </w:pPr>
      <w:r>
        <w:rPr>
          <w:rFonts w:hint="eastAsia"/>
          <w:sz w:val="24"/>
          <w:szCs w:val="24"/>
        </w:rPr>
        <w:t>第三步，求</w:t>
      </w:r>
      <w:r>
        <w:rPr>
          <w:rFonts w:hint="eastAsia"/>
          <w:sz w:val="24"/>
          <w:szCs w:val="24"/>
        </w:rPr>
        <w:t>R</w:t>
      </w:r>
      <w:r>
        <w:rPr>
          <w:rFonts w:hint="eastAsia"/>
          <w:sz w:val="24"/>
          <w:szCs w:val="24"/>
        </w:rPr>
        <w:t>的特征根λ</w:t>
      </w:r>
      <w:r>
        <w:rPr>
          <w:rFonts w:hint="eastAsia"/>
          <w:sz w:val="24"/>
          <w:szCs w:val="24"/>
        </w:rPr>
        <w:t>1</w:t>
      </w:r>
      <w:r>
        <w:rPr>
          <w:rFonts w:hint="eastAsia"/>
          <w:sz w:val="24"/>
          <w:szCs w:val="24"/>
        </w:rPr>
        <w:t>≥λ</w:t>
      </w:r>
      <w:r>
        <w:rPr>
          <w:rFonts w:hint="eastAsia"/>
          <w:sz w:val="24"/>
          <w:szCs w:val="24"/>
        </w:rPr>
        <w:t>2</w:t>
      </w:r>
      <w:r>
        <w:rPr>
          <w:rFonts w:hint="eastAsia"/>
          <w:sz w:val="24"/>
          <w:szCs w:val="24"/>
        </w:rPr>
        <w:t>≥…≥λ</w:t>
      </w:r>
      <w:r>
        <w:rPr>
          <w:rFonts w:hint="eastAsia"/>
          <w:sz w:val="24"/>
          <w:szCs w:val="24"/>
        </w:rPr>
        <w:t>p</w:t>
      </w:r>
      <w:r>
        <w:rPr>
          <w:rFonts w:hint="eastAsia"/>
          <w:sz w:val="24"/>
          <w:szCs w:val="24"/>
        </w:rPr>
        <w:t>＞</w:t>
      </w:r>
      <w:r>
        <w:rPr>
          <w:rFonts w:hint="eastAsia"/>
          <w:sz w:val="24"/>
          <w:szCs w:val="24"/>
        </w:rPr>
        <w:t>0</w:t>
      </w:r>
      <w:r>
        <w:rPr>
          <w:rFonts w:hint="eastAsia"/>
          <w:sz w:val="24"/>
          <w:szCs w:val="24"/>
        </w:rPr>
        <w:t>及相应的单位特征向量，并确定主成分：</w:t>
      </w:r>
    </w:p>
    <w:p w:rsidR="00E214DA" w:rsidRDefault="00E214DA" w:rsidP="00E214DA">
      <w:pPr>
        <w:ind w:firstLineChars="250" w:firstLine="600"/>
        <w:rPr>
          <w:position w:val="-68"/>
          <w:sz w:val="24"/>
          <w:szCs w:val="24"/>
        </w:rPr>
      </w:pPr>
      <w:r w:rsidRPr="00743BF5">
        <w:rPr>
          <w:position w:val="-68"/>
          <w:sz w:val="24"/>
          <w:szCs w:val="24"/>
        </w:rPr>
        <w:object w:dxaOrig="1003" w:dyaOrig="1483">
          <v:shape id="_x0000_i1268" type="#_x0000_t75" style="width:1in;height:95.05pt;mso-position-horizontal-relative:page;mso-position-vertical-relative:page" o:ole="">
            <v:imagedata r:id="rId453" o:title=""/>
          </v:shape>
          <o:OLEObject Type="Embed" ProgID="Equation.3" ShapeID="_x0000_i1268" DrawAspect="Content" ObjectID="_1507736197" r:id="rId454"/>
        </w:object>
      </w:r>
      <w:r>
        <w:rPr>
          <w:rFonts w:hint="eastAsia"/>
          <w:sz w:val="24"/>
          <w:szCs w:val="24"/>
        </w:rPr>
        <w:t xml:space="preserve"> </w:t>
      </w:r>
      <w:r>
        <w:rPr>
          <w:rFonts w:hint="eastAsia"/>
          <w:sz w:val="24"/>
          <w:szCs w:val="24"/>
        </w:rPr>
        <w:t>，</w:t>
      </w:r>
      <w:r>
        <w:rPr>
          <w:rFonts w:hint="eastAsia"/>
          <w:sz w:val="24"/>
          <w:szCs w:val="24"/>
        </w:rPr>
        <w:t xml:space="preserve">   </w:t>
      </w:r>
      <w:r w:rsidRPr="00743BF5">
        <w:rPr>
          <w:position w:val="-68"/>
          <w:sz w:val="24"/>
          <w:szCs w:val="24"/>
        </w:rPr>
        <w:object w:dxaOrig="1063" w:dyaOrig="1483">
          <v:shape id="_x0000_i1269" type="#_x0000_t75" style="width:77.75pt;height:96.2pt;mso-position-horizontal-relative:page;mso-position-vertical-relative:page" o:ole="">
            <v:imagedata r:id="rId455" o:title=""/>
          </v:shape>
          <o:OLEObject Type="Embed" ProgID="Equation.3" ShapeID="_x0000_i1269" DrawAspect="Content" ObjectID="_1507736198" r:id="rId456"/>
        </w:object>
      </w:r>
      <w:r>
        <w:rPr>
          <w:rFonts w:hint="eastAsia"/>
          <w:sz w:val="24"/>
          <w:szCs w:val="24"/>
        </w:rPr>
        <w:t xml:space="preserve"> </w:t>
      </w:r>
      <w:r>
        <w:rPr>
          <w:rFonts w:hint="eastAsia"/>
          <w:sz w:val="24"/>
          <w:szCs w:val="24"/>
        </w:rPr>
        <w:t>，……</w:t>
      </w:r>
      <w:r>
        <w:rPr>
          <w:rFonts w:hint="eastAsia"/>
          <w:sz w:val="24"/>
          <w:szCs w:val="24"/>
        </w:rPr>
        <w:t xml:space="preserve"> </w:t>
      </w:r>
      <w:r w:rsidRPr="00743BF5">
        <w:rPr>
          <w:position w:val="-68"/>
          <w:sz w:val="24"/>
          <w:szCs w:val="24"/>
        </w:rPr>
        <w:object w:dxaOrig="1083" w:dyaOrig="1484">
          <v:shape id="_x0000_i1270" type="#_x0000_t75" style="width:81.2pt;height:92.75pt;mso-position-horizontal-relative:page;mso-position-vertical-relative:page" o:ole="">
            <v:imagedata r:id="rId457" o:title=""/>
          </v:shape>
          <o:OLEObject Type="Embed" ProgID="Equation.3" ShapeID="_x0000_i1270" DrawAspect="Content" ObjectID="_1507736199" r:id="rId458"/>
        </w:object>
      </w:r>
    </w:p>
    <w:p w:rsidR="00E214DA" w:rsidRPr="00750F75" w:rsidRDefault="00E214DA" w:rsidP="00E214DA">
      <w:pPr>
        <w:spacing w:line="360" w:lineRule="auto"/>
        <w:ind w:leftChars="200" w:left="420" w:firstLineChars="150" w:firstLine="360"/>
        <w:rPr>
          <w:sz w:val="24"/>
          <w:szCs w:val="24"/>
        </w:rPr>
      </w:pPr>
      <w:r>
        <w:rPr>
          <w:rFonts w:hint="eastAsia"/>
          <w:sz w:val="24"/>
          <w:szCs w:val="24"/>
        </w:rPr>
        <w:t>若</w:t>
      </w:r>
      <w:r w:rsidRPr="00743BF5">
        <w:rPr>
          <w:position w:val="-12"/>
          <w:sz w:val="24"/>
          <w:szCs w:val="24"/>
        </w:rPr>
        <w:object w:dxaOrig="1788" w:dyaOrig="362">
          <v:shape id="_x0000_i1271" type="#_x0000_t75" style="width:89.85pt;height:17.3pt;mso-position-horizontal-relative:page;mso-position-vertical-relative:page" o:ole="">
            <v:imagedata r:id="rId459" o:title=""/>
          </v:shape>
          <o:OLEObject Type="Embed" ProgID="Equation.DSMT4" ShapeID="_x0000_i1271" DrawAspect="Content" ObjectID="_1507736200" r:id="rId460">
            <o:FieldCodes>\* MERGEFORMAT</o:FieldCodes>
          </o:OLEObject>
        </w:object>
      </w:r>
      <w:r>
        <w:rPr>
          <w:rFonts w:hint="eastAsia"/>
          <w:sz w:val="24"/>
          <w:szCs w:val="24"/>
        </w:rPr>
        <w:t>，则根据因子</w:t>
      </w:r>
      <w:r w:rsidRPr="004D553E">
        <w:rPr>
          <w:rFonts w:hint="eastAsia"/>
          <w:sz w:val="24"/>
          <w:szCs w:val="24"/>
        </w:rPr>
        <w:t>累计方差贡献率</w:t>
      </w:r>
      <w:r w:rsidRPr="00CD4CA1">
        <w:rPr>
          <w:rFonts w:hint="eastAsia"/>
          <w:sz w:val="24"/>
          <w:szCs w:val="24"/>
        </w:rPr>
        <w:t>大于等于</w:t>
      </w:r>
      <w:r w:rsidRPr="00CD4CA1">
        <w:rPr>
          <w:rFonts w:hint="eastAsia"/>
          <w:sz w:val="24"/>
          <w:szCs w:val="24"/>
        </w:rPr>
        <w:t>85%</w:t>
      </w:r>
      <w:r w:rsidRPr="00CD4CA1">
        <w:rPr>
          <w:rFonts w:hint="eastAsia"/>
          <w:sz w:val="24"/>
          <w:szCs w:val="24"/>
        </w:rPr>
        <w:t>来确定主成分数目</w:t>
      </w:r>
      <w:r w:rsidRPr="00CD4CA1">
        <w:rPr>
          <w:rFonts w:hint="eastAsia"/>
          <w:sz w:val="24"/>
          <w:szCs w:val="24"/>
        </w:rPr>
        <w:t>m</w:t>
      </w:r>
      <w:r>
        <w:rPr>
          <w:rFonts w:hint="eastAsia"/>
          <w:sz w:val="24"/>
          <w:szCs w:val="24"/>
        </w:rPr>
        <w:t>，与</w:t>
      </w:r>
      <w:r w:rsidRPr="00743BF5">
        <w:rPr>
          <w:position w:val="-12"/>
          <w:sz w:val="24"/>
          <w:szCs w:val="24"/>
        </w:rPr>
        <w:object w:dxaOrig="1708" w:dyaOrig="362">
          <v:shape id="_x0000_i1272" type="#_x0000_t75" style="width:85.25pt;height:17.3pt;mso-position-horizontal-relative:page;mso-position-vertical-relative:page" o:ole="">
            <v:imagedata r:id="rId461" o:title=""/>
          </v:shape>
          <o:OLEObject Type="Embed" ProgID="Equation.DSMT4" ShapeID="_x0000_i1272" DrawAspect="Content" ObjectID="_1507736201" r:id="rId462">
            <o:FieldCodes>\* MERGEFORMAT</o:FieldCodes>
          </o:OLEObject>
        </w:object>
      </w:r>
      <w:r>
        <w:rPr>
          <w:rFonts w:hint="eastAsia"/>
          <w:sz w:val="24"/>
          <w:szCs w:val="24"/>
        </w:rPr>
        <w:t>对应的特征向量记为</w:t>
      </w:r>
      <w:r w:rsidRPr="00743BF5">
        <w:rPr>
          <w:position w:val="-12"/>
          <w:sz w:val="24"/>
          <w:szCs w:val="24"/>
        </w:rPr>
        <w:object w:dxaOrig="2190" w:dyaOrig="362">
          <v:shape id="_x0000_i1273" type="#_x0000_t75" style="width:108.3pt;height:17.3pt;mso-position-horizontal-relative:page;mso-position-vertical-relative:page" o:ole="">
            <v:imagedata r:id="rId463" o:title=""/>
          </v:shape>
          <o:OLEObject Type="Embed" ProgID="Equation.DSMT4" ShapeID="_x0000_i1273" DrawAspect="Content" ObjectID="_1507736202" r:id="rId464">
            <o:FieldCodes>\* MERGEFORMAT</o:FieldCodes>
          </o:OLEObject>
        </w:object>
      </w:r>
      <w:r>
        <w:rPr>
          <w:rFonts w:hint="eastAsia"/>
          <w:sz w:val="24"/>
          <w:szCs w:val="24"/>
        </w:rPr>
        <w:t>，与</w:t>
      </w:r>
      <w:r w:rsidRPr="00743BF5">
        <w:rPr>
          <w:rFonts w:hint="eastAsia"/>
          <w:sz w:val="24"/>
          <w:szCs w:val="24"/>
        </w:rPr>
        <w:object w:dxaOrig="283" w:dyaOrig="364">
          <v:shape id="_x0000_i1274" type="#_x0000_t75" style="width:14.4pt;height:17.3pt;mso-position-horizontal-relative:page;mso-position-vertical-relative:page" o:ole="">
            <v:imagedata r:id="rId465" o:title=""/>
          </v:shape>
          <o:OLEObject Type="Embed" ProgID="Equation.DSMT4" ShapeID="_x0000_i1274" DrawAspect="Content" ObjectID="_1507736203" r:id="rId466">
            <o:FieldCodes>\* MERGEFORMAT</o:FieldCodes>
          </o:OLEObject>
        </w:object>
      </w:r>
      <w:r>
        <w:rPr>
          <w:rFonts w:hint="eastAsia"/>
          <w:sz w:val="24"/>
          <w:szCs w:val="24"/>
        </w:rPr>
        <w:t>相对应的主成分称为第</w:t>
      </w:r>
      <w:r w:rsidRPr="00743BF5">
        <w:rPr>
          <w:rFonts w:hint="eastAsia"/>
          <w:sz w:val="24"/>
          <w:szCs w:val="24"/>
        </w:rPr>
        <w:object w:dxaOrig="203" w:dyaOrig="284">
          <v:shape id="_x0000_i1275" type="#_x0000_t75" style="width:9.2pt;height:14.4pt;mso-position-horizontal-relative:page;mso-position-vertical-relative:page" o:ole="">
            <v:imagedata r:id="rId467" o:title=""/>
          </v:shape>
          <o:OLEObject Type="Embed" ProgID="Equation.DSMT4" ShapeID="_x0000_i1275" DrawAspect="Content" ObjectID="_1507736204" r:id="rId468">
            <o:FieldCodes>\* MERGEFORMAT</o:FieldCodes>
          </o:OLEObject>
        </w:object>
      </w:r>
      <w:r>
        <w:rPr>
          <w:rFonts w:hint="eastAsia"/>
          <w:sz w:val="24"/>
          <w:szCs w:val="24"/>
        </w:rPr>
        <w:t>个主成分</w:t>
      </w:r>
      <w:r>
        <w:rPr>
          <w:rFonts w:hint="eastAsia"/>
          <w:sz w:val="24"/>
          <w:szCs w:val="24"/>
        </w:rPr>
        <w:t>,</w:t>
      </w:r>
      <w:r w:rsidRPr="00C10E25">
        <w:rPr>
          <w:position w:val="-12"/>
          <w:sz w:val="24"/>
          <w:szCs w:val="24"/>
        </w:rPr>
        <w:object w:dxaOrig="279" w:dyaOrig="360">
          <v:shape id="_x0000_i1276" type="#_x0000_t75" style="width:13.8pt;height:17.85pt" o:ole="">
            <v:imagedata r:id="rId469" o:title=""/>
          </v:shape>
          <o:OLEObject Type="Embed" ProgID="Equation.3" ShapeID="_x0000_i1276" DrawAspect="Content" ObjectID="_1507736205" r:id="rId470"/>
        </w:object>
      </w:r>
      <w:r>
        <w:rPr>
          <w:rFonts w:hint="eastAsia"/>
          <w:sz w:val="24"/>
          <w:szCs w:val="24"/>
        </w:rPr>
        <w:t>是相关矩阵</w:t>
      </w:r>
      <w:r w:rsidRPr="00743BF5">
        <w:rPr>
          <w:rFonts w:hint="eastAsia"/>
          <w:sz w:val="24"/>
          <w:szCs w:val="24"/>
        </w:rPr>
        <w:object w:dxaOrig="244" w:dyaOrig="264">
          <v:shape id="_x0000_i1277" type="#_x0000_t75" style="width:12.1pt;height:13.25pt;mso-position-horizontal-relative:page;mso-position-vertical-relative:page" o:ole="">
            <v:imagedata r:id="rId471" o:title=""/>
          </v:shape>
          <o:OLEObject Type="Embed" ProgID="Equation.DSMT4" ShapeID="_x0000_i1277" DrawAspect="Content" ObjectID="_1507736206" r:id="rId472">
            <o:FieldCodes>\* MERGEFORMAT</o:FieldCodes>
          </o:OLEObject>
        </w:object>
      </w:r>
      <w:r>
        <w:rPr>
          <w:rFonts w:hint="eastAsia"/>
          <w:sz w:val="24"/>
          <w:szCs w:val="24"/>
        </w:rPr>
        <w:t>的第</w:t>
      </w:r>
      <w:r w:rsidRPr="00743BF5">
        <w:rPr>
          <w:rFonts w:hint="eastAsia"/>
          <w:sz w:val="24"/>
          <w:szCs w:val="24"/>
        </w:rPr>
        <w:object w:dxaOrig="203" w:dyaOrig="284">
          <v:shape id="_x0000_i1278" type="#_x0000_t75" style="width:9.2pt;height:14.4pt;mso-position-horizontal-relative:page;mso-position-vertical-relative:page" o:ole="">
            <v:imagedata r:id="rId467" o:title=""/>
          </v:shape>
          <o:OLEObject Type="Embed" ProgID="Equation.DSMT4" ShapeID="_x0000_i1278" DrawAspect="Content" ObjectID="_1507736207" r:id="rId473">
            <o:FieldCodes>\* MERGEFORMAT</o:FieldCodes>
          </o:OLEObject>
        </w:object>
      </w:r>
      <w:r>
        <w:rPr>
          <w:rFonts w:hint="eastAsia"/>
          <w:sz w:val="24"/>
          <w:szCs w:val="24"/>
        </w:rPr>
        <w:t>个特征值。</w:t>
      </w:r>
    </w:p>
    <w:p w:rsidR="00E214DA" w:rsidRPr="004B2F1D" w:rsidRDefault="00E214DA" w:rsidP="00E214DA">
      <w:pPr>
        <w:spacing w:line="360" w:lineRule="auto"/>
        <w:ind w:firstLineChars="200" w:firstLine="480"/>
        <w:rPr>
          <w:sz w:val="24"/>
          <w:szCs w:val="24"/>
          <w:u w:val="single"/>
        </w:rPr>
      </w:pPr>
      <w:r>
        <w:rPr>
          <w:rFonts w:hint="eastAsia"/>
          <w:sz w:val="24"/>
          <w:szCs w:val="24"/>
        </w:rPr>
        <w:t>第四步，</w:t>
      </w:r>
      <w:r w:rsidRPr="00D11AEE">
        <w:rPr>
          <w:rFonts w:hint="eastAsia"/>
          <w:sz w:val="24"/>
          <w:szCs w:val="24"/>
        </w:rPr>
        <w:t>写出主成分，计算综合指标的数值。</w:t>
      </w:r>
    </w:p>
    <w:p w:rsidR="00E214DA" w:rsidRDefault="00E214DA" w:rsidP="00E214DA">
      <w:pPr>
        <w:spacing w:line="360" w:lineRule="auto"/>
        <w:ind w:firstLineChars="200" w:firstLine="480"/>
        <w:rPr>
          <w:sz w:val="24"/>
          <w:szCs w:val="24"/>
        </w:rPr>
      </w:pPr>
      <w:r w:rsidRPr="00DB4239">
        <w:rPr>
          <w:rFonts w:hint="eastAsia"/>
          <w:position w:val="-14"/>
          <w:sz w:val="24"/>
          <w:szCs w:val="24"/>
        </w:rPr>
        <w:object w:dxaOrig="2960" w:dyaOrig="380">
          <v:shape id="_x0000_i1279" type="#_x0000_t75" style="width:256.3pt;height:20.75pt" o:ole="">
            <v:imagedata r:id="rId474" o:title=""/>
          </v:shape>
          <o:OLEObject Type="Embed" ProgID="Equation.3" ShapeID="_x0000_i1279" DrawAspect="Content" ObjectID="_1507736208" r:id="rId475"/>
        </w:object>
      </w:r>
      <w:r>
        <w:rPr>
          <w:rFonts w:hint="eastAsia"/>
          <w:sz w:val="24"/>
          <w:szCs w:val="24"/>
        </w:rPr>
        <w:t xml:space="preserve">     i=1</w:t>
      </w:r>
      <w:r>
        <w:rPr>
          <w:rFonts w:hint="eastAsia"/>
          <w:sz w:val="24"/>
          <w:szCs w:val="24"/>
        </w:rPr>
        <w:t>，…，</w:t>
      </w:r>
      <w:r>
        <w:rPr>
          <w:rFonts w:hint="eastAsia"/>
          <w:sz w:val="24"/>
          <w:szCs w:val="24"/>
        </w:rPr>
        <w:t>m</w:t>
      </w:r>
    </w:p>
    <w:p w:rsidR="00E214DA" w:rsidRDefault="00E214DA" w:rsidP="00E214DA">
      <w:pPr>
        <w:spacing w:line="360" w:lineRule="auto"/>
        <w:ind w:firstLineChars="200" w:firstLine="480"/>
        <w:rPr>
          <w:sz w:val="24"/>
          <w:szCs w:val="24"/>
        </w:rPr>
      </w:pPr>
      <w:r>
        <w:rPr>
          <w:rFonts w:hint="eastAsia"/>
          <w:sz w:val="24"/>
          <w:szCs w:val="24"/>
        </w:rPr>
        <w:t>第五步，计算综合得分</w:t>
      </w:r>
    </w:p>
    <w:p w:rsidR="00E214DA" w:rsidRDefault="00E214DA" w:rsidP="00E214DA">
      <w:pPr>
        <w:spacing w:line="360" w:lineRule="auto"/>
        <w:ind w:firstLineChars="200" w:firstLine="480"/>
        <w:rPr>
          <w:sz w:val="24"/>
          <w:szCs w:val="24"/>
        </w:rPr>
      </w:pPr>
      <w:r>
        <w:rPr>
          <w:rFonts w:hint="eastAsia"/>
          <w:sz w:val="24"/>
          <w:szCs w:val="24"/>
        </w:rPr>
        <w:t>运用主成分分析得出综合指标的数值，以每个主成分的</w:t>
      </w:r>
      <w:r w:rsidRPr="00D11AEE">
        <w:rPr>
          <w:rFonts w:hint="eastAsia"/>
          <w:sz w:val="24"/>
          <w:szCs w:val="24"/>
        </w:rPr>
        <w:t>方差贡献率为权重</w:t>
      </w:r>
      <w:r>
        <w:rPr>
          <w:rFonts w:hint="eastAsia"/>
          <w:sz w:val="24"/>
          <w:szCs w:val="24"/>
        </w:rPr>
        <w:t>来构造一个综合评价函数。</w:t>
      </w:r>
    </w:p>
    <w:p w:rsidR="00E214DA" w:rsidRDefault="00E214DA" w:rsidP="00E214DA">
      <w:pPr>
        <w:spacing w:line="360" w:lineRule="auto"/>
        <w:ind w:firstLineChars="200" w:firstLine="480"/>
        <w:rPr>
          <w:sz w:val="24"/>
          <w:szCs w:val="24"/>
        </w:rPr>
      </w:pPr>
      <w:r w:rsidRPr="00DB4239">
        <w:rPr>
          <w:rFonts w:hint="eastAsia"/>
          <w:position w:val="-12"/>
          <w:sz w:val="24"/>
          <w:szCs w:val="24"/>
        </w:rPr>
        <w:object w:dxaOrig="2600" w:dyaOrig="360">
          <v:shape id="_x0000_i1280" type="#_x0000_t75" style="width:225.2pt;height:19.6pt" o:ole="">
            <v:imagedata r:id="rId476" o:title=""/>
          </v:shape>
          <o:OLEObject Type="Embed" ProgID="Equation.3" ShapeID="_x0000_i1280" DrawAspect="Content" ObjectID="_1507736209" r:id="rId477"/>
        </w:object>
      </w:r>
    </w:p>
    <w:p w:rsidR="00E214DA" w:rsidRDefault="00E214DA" w:rsidP="00E214DA">
      <w:pPr>
        <w:spacing w:line="500" w:lineRule="exact"/>
        <w:ind w:firstLineChars="200" w:firstLine="480"/>
        <w:rPr>
          <w:sz w:val="24"/>
          <w:szCs w:val="24"/>
        </w:rPr>
      </w:pPr>
      <w:r>
        <w:rPr>
          <w:rFonts w:hint="eastAsia"/>
          <w:sz w:val="24"/>
          <w:szCs w:val="24"/>
        </w:rPr>
        <w:t>也称</w:t>
      </w:r>
      <w:r>
        <w:rPr>
          <w:rFonts w:hint="eastAsia"/>
          <w:sz w:val="24"/>
          <w:szCs w:val="24"/>
        </w:rPr>
        <w:t>y</w:t>
      </w:r>
      <w:r>
        <w:rPr>
          <w:rFonts w:hint="eastAsia"/>
          <w:sz w:val="24"/>
          <w:szCs w:val="24"/>
        </w:rPr>
        <w:t>为评估指数，依据对每个系统计算出的</w:t>
      </w:r>
      <w:r>
        <w:rPr>
          <w:rFonts w:hint="eastAsia"/>
          <w:sz w:val="24"/>
          <w:szCs w:val="24"/>
        </w:rPr>
        <w:t>y</w:t>
      </w:r>
      <w:r>
        <w:rPr>
          <w:rFonts w:hint="eastAsia"/>
          <w:sz w:val="24"/>
          <w:szCs w:val="24"/>
        </w:rPr>
        <w:t>值大小进行排序比较。</w:t>
      </w:r>
    </w:p>
    <w:p w:rsidR="00E214DA" w:rsidRDefault="00E214DA" w:rsidP="00E214DA">
      <w:pPr>
        <w:rPr>
          <w:sz w:val="24"/>
          <w:szCs w:val="24"/>
        </w:rPr>
      </w:pPr>
      <w:r>
        <w:rPr>
          <w:rFonts w:hint="eastAsia"/>
          <w:sz w:val="24"/>
          <w:szCs w:val="24"/>
        </w:rPr>
        <w:t xml:space="preserve">    </w:t>
      </w:r>
      <w:r>
        <w:rPr>
          <w:rFonts w:hint="eastAsia"/>
          <w:sz w:val="24"/>
          <w:szCs w:val="24"/>
        </w:rPr>
        <w:t>其中，</w:t>
      </w:r>
      <w:r w:rsidRPr="00E214DA">
        <w:rPr>
          <w:rFonts w:hint="eastAsia"/>
          <w:szCs w:val="21"/>
        </w:rPr>
        <w:object w:dxaOrig="242" w:dyaOrig="363">
          <v:shape id="_x0000_i1281" type="#_x0000_t75" style="width:24.2pt;height:27.05pt;mso-position-horizontal-relative:page;mso-position-vertical-relative:page" o:ole="">
            <v:imagedata r:id="rId478" o:title=""/>
          </v:shape>
          <o:OLEObject Type="Embed" ProgID="Equation.3" ShapeID="_x0000_i1281" DrawAspect="Content" ObjectID="_1507736210" r:id="rId479"/>
        </w:object>
      </w:r>
      <w:r>
        <w:rPr>
          <w:rFonts w:hint="eastAsia"/>
          <w:sz w:val="24"/>
          <w:szCs w:val="24"/>
        </w:rPr>
        <w:t>为第</w:t>
      </w:r>
      <w:r>
        <w:rPr>
          <w:rFonts w:hint="eastAsia"/>
          <w:sz w:val="24"/>
          <w:szCs w:val="24"/>
        </w:rPr>
        <w:t>i</w:t>
      </w:r>
      <w:r>
        <w:rPr>
          <w:rFonts w:hint="eastAsia"/>
          <w:sz w:val="24"/>
          <w:szCs w:val="24"/>
        </w:rPr>
        <w:t>个主成分的方差贡献率</w:t>
      </w:r>
    </w:p>
    <w:p w:rsidR="00E214DA" w:rsidRDefault="00E214DA" w:rsidP="00E214DA">
      <w:pPr>
        <w:rPr>
          <w:sz w:val="24"/>
          <w:szCs w:val="24"/>
        </w:rPr>
      </w:pPr>
      <w:r>
        <w:rPr>
          <w:rFonts w:hint="eastAsia"/>
          <w:sz w:val="24"/>
          <w:szCs w:val="24"/>
        </w:rPr>
        <w:t xml:space="preserve">      </w:t>
      </w:r>
    </w:p>
    <w:p w:rsidR="00E214DA" w:rsidRDefault="00E214DA" w:rsidP="00E214DA">
      <w:pPr>
        <w:rPr>
          <w:sz w:val="24"/>
          <w:szCs w:val="24"/>
        </w:rPr>
      </w:pPr>
      <w:r>
        <w:rPr>
          <w:rFonts w:hint="eastAsia"/>
          <w:sz w:val="24"/>
          <w:szCs w:val="24"/>
        </w:rPr>
        <w:t xml:space="preserve">      </w:t>
      </w:r>
      <w:r w:rsidRPr="0075441A">
        <w:rPr>
          <w:rFonts w:hint="eastAsia"/>
          <w:position w:val="-28"/>
          <w:sz w:val="24"/>
          <w:szCs w:val="24"/>
        </w:rPr>
        <w:object w:dxaOrig="1359" w:dyaOrig="680">
          <v:shape id="_x0000_i1282" type="#_x0000_t75" style="width:101.4pt;height:42.05pt" o:ole="">
            <v:imagedata r:id="rId480" o:title=""/>
          </v:shape>
          <o:OLEObject Type="Embed" ProgID="Equation.3" ShapeID="_x0000_i1282" DrawAspect="Content" ObjectID="_1507736211" r:id="rId481"/>
        </w:object>
      </w:r>
    </w:p>
    <w:p w:rsidR="00E214DA" w:rsidRPr="00877369" w:rsidRDefault="00E214DA" w:rsidP="00E214DA">
      <w:pPr>
        <w:rPr>
          <w:rFonts w:ascii="黑体" w:eastAsia="黑体" w:hAnsi="黑体" w:cs="宋体"/>
          <w:sz w:val="24"/>
          <w:szCs w:val="24"/>
        </w:rPr>
      </w:pPr>
      <w:r w:rsidRPr="00877369">
        <w:rPr>
          <w:rFonts w:ascii="黑体" w:eastAsia="黑体" w:hAnsi="黑体" w:cs="宋体" w:hint="eastAsia"/>
          <w:sz w:val="24"/>
          <w:szCs w:val="24"/>
        </w:rPr>
        <w:t>（3）应用及效果分析</w:t>
      </w:r>
    </w:p>
    <w:p w:rsidR="00E214DA" w:rsidRDefault="00E214DA" w:rsidP="00E214DA">
      <w:pPr>
        <w:spacing w:line="360" w:lineRule="auto"/>
        <w:ind w:firstLine="480"/>
        <w:rPr>
          <w:sz w:val="24"/>
          <w:szCs w:val="24"/>
        </w:rPr>
      </w:pPr>
      <w:r>
        <w:rPr>
          <w:rFonts w:hint="eastAsia"/>
          <w:sz w:val="24"/>
          <w:szCs w:val="24"/>
        </w:rPr>
        <w:t>从而可以看出利用主成分分析做综合评价是从原始数据所给定的信息直接确定权重进行评价的</w:t>
      </w:r>
      <w:r>
        <w:rPr>
          <w:rFonts w:hint="eastAsia"/>
          <w:sz w:val="24"/>
          <w:szCs w:val="24"/>
        </w:rPr>
        <w:t>,</w:t>
      </w:r>
      <w:r>
        <w:rPr>
          <w:rFonts w:hint="eastAsia"/>
          <w:sz w:val="24"/>
          <w:szCs w:val="24"/>
        </w:rPr>
        <w:t>所取的权重直接为对应主成分的方差贡献率。某个主成分在综合评价时所能反映的信息越多</w:t>
      </w:r>
      <w:r>
        <w:rPr>
          <w:rFonts w:hint="eastAsia"/>
          <w:sz w:val="24"/>
          <w:szCs w:val="24"/>
        </w:rPr>
        <w:t>,</w:t>
      </w:r>
      <w:r>
        <w:rPr>
          <w:rFonts w:hint="eastAsia"/>
          <w:sz w:val="24"/>
          <w:szCs w:val="24"/>
        </w:rPr>
        <w:t>相应的权重也越大</w:t>
      </w:r>
      <w:r>
        <w:rPr>
          <w:rFonts w:hint="eastAsia"/>
          <w:sz w:val="24"/>
          <w:szCs w:val="24"/>
        </w:rPr>
        <w:t>,</w:t>
      </w:r>
      <w:r>
        <w:rPr>
          <w:rFonts w:hint="eastAsia"/>
          <w:sz w:val="24"/>
          <w:szCs w:val="24"/>
        </w:rPr>
        <w:t>所能反映的信息越少</w:t>
      </w:r>
      <w:r>
        <w:rPr>
          <w:rFonts w:hint="eastAsia"/>
          <w:sz w:val="24"/>
          <w:szCs w:val="24"/>
        </w:rPr>
        <w:t>,</w:t>
      </w:r>
      <w:r>
        <w:rPr>
          <w:rFonts w:hint="eastAsia"/>
          <w:sz w:val="24"/>
          <w:szCs w:val="24"/>
        </w:rPr>
        <w:t>相应的权重也越少</w:t>
      </w:r>
      <w:r>
        <w:rPr>
          <w:rFonts w:hint="eastAsia"/>
          <w:sz w:val="24"/>
          <w:szCs w:val="24"/>
        </w:rPr>
        <w:t>,</w:t>
      </w:r>
      <w:r>
        <w:rPr>
          <w:rFonts w:hint="eastAsia"/>
          <w:sz w:val="24"/>
          <w:szCs w:val="24"/>
        </w:rPr>
        <w:t>因为其所得信息都是来源于原始数据</w:t>
      </w:r>
      <w:r>
        <w:rPr>
          <w:rFonts w:hint="eastAsia"/>
          <w:sz w:val="24"/>
          <w:szCs w:val="24"/>
        </w:rPr>
        <w:t>,</w:t>
      </w:r>
      <w:r>
        <w:rPr>
          <w:rFonts w:hint="eastAsia"/>
          <w:sz w:val="24"/>
          <w:szCs w:val="24"/>
        </w:rPr>
        <w:t>这也是主成分分析综合评价法最主要的优点之一。</w:t>
      </w:r>
    </w:p>
    <w:p w:rsidR="00E214DA" w:rsidRPr="00877369" w:rsidRDefault="00E214DA" w:rsidP="00E214DA">
      <w:pPr>
        <w:rPr>
          <w:rFonts w:ascii="黑体" w:eastAsia="黑体" w:hAnsi="黑体" w:cs="宋体"/>
          <w:sz w:val="24"/>
          <w:szCs w:val="24"/>
        </w:rPr>
      </w:pPr>
      <w:r w:rsidRPr="00877369">
        <w:rPr>
          <w:rFonts w:ascii="黑体" w:eastAsia="黑体" w:hAnsi="黑体" w:cs="宋体" w:hint="eastAsia"/>
          <w:sz w:val="24"/>
          <w:szCs w:val="24"/>
        </w:rPr>
        <w:t>（</w:t>
      </w:r>
      <w:r>
        <w:rPr>
          <w:rFonts w:ascii="黑体" w:eastAsia="黑体" w:hAnsi="黑体" w:cs="宋体" w:hint="eastAsia"/>
          <w:sz w:val="24"/>
          <w:szCs w:val="24"/>
        </w:rPr>
        <w:t>4</w:t>
      </w:r>
      <w:r w:rsidRPr="00877369">
        <w:rPr>
          <w:rFonts w:ascii="黑体" w:eastAsia="黑体" w:hAnsi="黑体" w:cs="宋体" w:hint="eastAsia"/>
          <w:sz w:val="24"/>
          <w:szCs w:val="24"/>
        </w:rPr>
        <w:t>）简略流程图</w:t>
      </w:r>
    </w:p>
    <w:p w:rsidR="00E214DA" w:rsidRPr="00877369" w:rsidRDefault="00E214DA" w:rsidP="00E214DA">
      <w:pPr>
        <w:rPr>
          <w:rFonts w:ascii="宋体" w:hAnsi="宋体" w:cs="宋体" w:hint="eastAsia"/>
          <w:sz w:val="24"/>
          <w:szCs w:val="24"/>
        </w:rPr>
      </w:pPr>
      <w:r>
        <w:rPr>
          <w:rFonts w:ascii="宋体" w:hAnsi="宋体" w:cs="宋体" w:hint="eastAsia"/>
          <w:sz w:val="24"/>
          <w:szCs w:val="24"/>
        </w:rPr>
        <w:t xml:space="preserve">      </w:t>
      </w:r>
      <w:r>
        <w:object w:dxaOrig="8304" w:dyaOrig="7992">
          <v:shape id="_x0000_i1283" type="#_x0000_t75" style="width:415.3pt;height:399.75pt" o:ole="">
            <v:imagedata r:id="rId482" o:title=""/>
          </v:shape>
          <o:OLEObject Type="Embed" ProgID="Visio.Drawing.11" ShapeID="_x0000_i1283" DrawAspect="Content" ObjectID="_1507736212" r:id="rId483"/>
        </w:object>
      </w:r>
    </w:p>
    <w:p w:rsidR="007D70E7" w:rsidRDefault="007D70E7" w:rsidP="007D70E7">
      <w:pPr>
        <w:pStyle w:val="2"/>
      </w:pPr>
      <w:bookmarkStart w:id="22" w:name="_Toc433991680"/>
      <w:r>
        <w:rPr>
          <w:rFonts w:hint="eastAsia"/>
        </w:rPr>
        <w:t xml:space="preserve">2.3 </w:t>
      </w:r>
      <w:r>
        <w:rPr>
          <w:rFonts w:hint="eastAsia"/>
        </w:rPr>
        <w:t>综合指数法</w:t>
      </w:r>
      <w:r w:rsidR="0023073F">
        <w:rPr>
          <w:rFonts w:hint="eastAsia"/>
        </w:rPr>
        <w:t>(</w:t>
      </w:r>
      <w:r w:rsidR="00574DC2">
        <w:rPr>
          <w:rFonts w:hint="eastAsia"/>
        </w:rPr>
        <w:t xml:space="preserve">Comprehensive </w:t>
      </w:r>
      <w:r w:rsidR="0023073F">
        <w:rPr>
          <w:rFonts w:hint="eastAsia"/>
        </w:rPr>
        <w:t>I</w:t>
      </w:r>
      <w:r w:rsidR="00574DC2">
        <w:rPr>
          <w:rFonts w:hint="eastAsia"/>
        </w:rPr>
        <w:t xml:space="preserve">ndex </w:t>
      </w:r>
      <w:r w:rsidR="0023073F">
        <w:rPr>
          <w:rFonts w:hint="eastAsia"/>
        </w:rPr>
        <w:t>M</w:t>
      </w:r>
      <w:r w:rsidR="00574DC2">
        <w:rPr>
          <w:rFonts w:hint="eastAsia"/>
        </w:rPr>
        <w:t>ethod</w:t>
      </w:r>
      <w:r w:rsidR="0023073F">
        <w:rPr>
          <w:rFonts w:hint="eastAsia"/>
        </w:rPr>
        <w:t>)</w:t>
      </w:r>
      <w:bookmarkEnd w:id="22"/>
    </w:p>
    <w:p w:rsidR="007D70E7" w:rsidRPr="005473D9" w:rsidRDefault="007D70E7" w:rsidP="00772111">
      <w:pPr>
        <w:rPr>
          <w:rFonts w:ascii="黑体" w:eastAsia="黑体" w:hAnsi="黑体" w:cs="宋体"/>
          <w:sz w:val="24"/>
          <w:szCs w:val="24"/>
        </w:rPr>
      </w:pPr>
      <w:r w:rsidRPr="005473D9">
        <w:rPr>
          <w:rFonts w:ascii="黑体" w:eastAsia="黑体" w:hAnsi="黑体" w:cs="宋体" w:hint="eastAsia"/>
          <w:sz w:val="24"/>
          <w:szCs w:val="24"/>
        </w:rPr>
        <w:t>（1）方法原理</w:t>
      </w:r>
    </w:p>
    <w:p w:rsidR="007D70E7" w:rsidRDefault="007D70E7" w:rsidP="005D4D88">
      <w:pPr>
        <w:spacing w:line="360" w:lineRule="auto"/>
        <w:ind w:firstLineChars="200" w:firstLine="480"/>
        <w:rPr>
          <w:sz w:val="24"/>
          <w:szCs w:val="24"/>
        </w:rPr>
      </w:pPr>
      <w:r>
        <w:rPr>
          <w:rFonts w:hint="eastAsia"/>
          <w:sz w:val="24"/>
          <w:szCs w:val="24"/>
        </w:rPr>
        <w:t xml:space="preserve"> </w:t>
      </w:r>
      <w:r>
        <w:rPr>
          <w:rFonts w:hint="eastAsia"/>
          <w:sz w:val="24"/>
          <w:szCs w:val="24"/>
        </w:rPr>
        <w:t>综合指数法是指在确定一套合理的经济效益指标体系的基础上，对各项</w:t>
      </w:r>
      <w:hyperlink r:id="rId484" w:history="1">
        <w:r>
          <w:rPr>
            <w:rFonts w:hint="eastAsia"/>
            <w:sz w:val="24"/>
            <w:szCs w:val="24"/>
          </w:rPr>
          <w:t>经济效益指标</w:t>
        </w:r>
      </w:hyperlink>
      <w:r>
        <w:rPr>
          <w:rFonts w:hint="eastAsia"/>
          <w:sz w:val="24"/>
          <w:szCs w:val="24"/>
        </w:rPr>
        <w:t>个体指数加权平均，计算出经济效益综合值，用以综合评价</w:t>
      </w:r>
      <w:hyperlink r:id="rId485" w:history="1">
        <w:r>
          <w:rPr>
            <w:rFonts w:hint="eastAsia"/>
            <w:sz w:val="24"/>
            <w:szCs w:val="24"/>
          </w:rPr>
          <w:t>经济效益</w:t>
        </w:r>
      </w:hyperlink>
      <w:r w:rsidR="00907BE4">
        <w:rPr>
          <w:rFonts w:hint="eastAsia"/>
          <w:sz w:val="24"/>
          <w:szCs w:val="24"/>
        </w:rPr>
        <w:t>的一种方法。即将一组相同或不同</w:t>
      </w:r>
      <w:r>
        <w:rPr>
          <w:rFonts w:hint="eastAsia"/>
          <w:sz w:val="24"/>
          <w:szCs w:val="24"/>
        </w:rPr>
        <w:t>数值通过</w:t>
      </w:r>
      <w:hyperlink r:id="rId486" w:history="1">
        <w:r>
          <w:rPr>
            <w:rFonts w:hint="eastAsia"/>
            <w:sz w:val="24"/>
            <w:szCs w:val="24"/>
          </w:rPr>
          <w:t>统计学</w:t>
        </w:r>
      </w:hyperlink>
      <w:r>
        <w:rPr>
          <w:rFonts w:hint="eastAsia"/>
          <w:sz w:val="24"/>
          <w:szCs w:val="24"/>
        </w:rPr>
        <w:t>处理，使不同计量单位、性质的指标值标准化，最后转化成一个</w:t>
      </w:r>
      <w:hyperlink r:id="rId487" w:history="1">
        <w:r>
          <w:rPr>
            <w:rFonts w:hint="eastAsia"/>
            <w:sz w:val="24"/>
            <w:szCs w:val="24"/>
          </w:rPr>
          <w:t>综合指数</w:t>
        </w:r>
      </w:hyperlink>
      <w:r>
        <w:rPr>
          <w:rFonts w:hint="eastAsia"/>
          <w:sz w:val="24"/>
          <w:szCs w:val="24"/>
        </w:rPr>
        <w:t>，以准确地评价工作综合水平。</w:t>
      </w:r>
      <w:r w:rsidRPr="00452389">
        <w:rPr>
          <w:rFonts w:hint="eastAsia"/>
          <w:sz w:val="24"/>
          <w:szCs w:val="24"/>
        </w:rPr>
        <w:t>综合指数值越大，</w:t>
      </w:r>
      <w:hyperlink r:id="rId488" w:history="1">
        <w:r w:rsidRPr="00452389">
          <w:rPr>
            <w:rFonts w:hint="eastAsia"/>
            <w:sz w:val="24"/>
            <w:szCs w:val="24"/>
          </w:rPr>
          <w:t>工作质量</w:t>
        </w:r>
      </w:hyperlink>
      <w:r w:rsidRPr="00452389">
        <w:rPr>
          <w:rFonts w:hint="eastAsia"/>
          <w:sz w:val="24"/>
          <w:szCs w:val="24"/>
        </w:rPr>
        <w:t>越好，指标多少不限</w:t>
      </w:r>
      <w:r>
        <w:rPr>
          <w:rFonts w:hint="eastAsia"/>
          <w:sz w:val="24"/>
          <w:szCs w:val="24"/>
        </w:rPr>
        <w:t>。</w:t>
      </w:r>
    </w:p>
    <w:p w:rsidR="007D70E7" w:rsidRDefault="007D70E7" w:rsidP="005D4D88">
      <w:pPr>
        <w:spacing w:line="360" w:lineRule="auto"/>
        <w:ind w:firstLineChars="200" w:firstLine="480"/>
        <w:rPr>
          <w:sz w:val="24"/>
          <w:szCs w:val="24"/>
        </w:rPr>
      </w:pPr>
      <w:r>
        <w:rPr>
          <w:rFonts w:hint="eastAsia"/>
          <w:sz w:val="24"/>
          <w:szCs w:val="24"/>
        </w:rPr>
        <w:t>综合指数法将各项经济效益指标转化为同度量的</w:t>
      </w:r>
      <w:hyperlink r:id="rId489" w:history="1">
        <w:r>
          <w:rPr>
            <w:rFonts w:hint="eastAsia"/>
            <w:sz w:val="24"/>
            <w:szCs w:val="24"/>
          </w:rPr>
          <w:t>个体指数</w:t>
        </w:r>
      </w:hyperlink>
      <w:r>
        <w:rPr>
          <w:rFonts w:hint="eastAsia"/>
          <w:sz w:val="24"/>
          <w:szCs w:val="24"/>
        </w:rPr>
        <w:t xml:space="preserve"> </w:t>
      </w:r>
      <w:r>
        <w:rPr>
          <w:rFonts w:hint="eastAsia"/>
          <w:sz w:val="24"/>
          <w:szCs w:val="24"/>
        </w:rPr>
        <w:t>，便于将各项经济效益指标综合起来，以综合经济效益指数为企业间综合经济效益评比排序的依据。各项指标的权数是根据其重要程度决定的，体</w:t>
      </w:r>
      <w:r w:rsidRPr="00907BE4">
        <w:rPr>
          <w:rFonts w:hint="eastAsia"/>
          <w:sz w:val="24"/>
          <w:szCs w:val="24"/>
        </w:rPr>
        <w:t>现了各项指标在经济效益综合值中作用的大小。综合指数法的基本思路则是</w:t>
      </w:r>
      <w:r w:rsidRPr="00452389">
        <w:rPr>
          <w:rFonts w:hint="eastAsia"/>
          <w:sz w:val="24"/>
          <w:szCs w:val="24"/>
        </w:rPr>
        <w:t>利用</w:t>
      </w:r>
      <w:hyperlink r:id="rId490" w:history="1">
        <w:r w:rsidRPr="00452389">
          <w:rPr>
            <w:rFonts w:hint="eastAsia"/>
            <w:sz w:val="24"/>
            <w:szCs w:val="24"/>
          </w:rPr>
          <w:t>层次分析法</w:t>
        </w:r>
      </w:hyperlink>
      <w:r w:rsidRPr="00452389">
        <w:rPr>
          <w:rFonts w:hint="eastAsia"/>
          <w:sz w:val="24"/>
          <w:szCs w:val="24"/>
        </w:rPr>
        <w:t>计算的</w:t>
      </w:r>
      <w:hyperlink r:id="rId491" w:history="1">
        <w:r w:rsidRPr="00452389">
          <w:rPr>
            <w:rFonts w:hint="eastAsia"/>
            <w:sz w:val="24"/>
            <w:szCs w:val="24"/>
          </w:rPr>
          <w:t>权重</w:t>
        </w:r>
      </w:hyperlink>
      <w:r w:rsidRPr="00452389">
        <w:rPr>
          <w:rFonts w:hint="eastAsia"/>
          <w:sz w:val="24"/>
          <w:szCs w:val="24"/>
        </w:rPr>
        <w:t>和</w:t>
      </w:r>
      <w:hyperlink r:id="rId492" w:history="1">
        <w:r w:rsidRPr="00452389">
          <w:rPr>
            <w:rFonts w:hint="eastAsia"/>
            <w:sz w:val="24"/>
            <w:szCs w:val="24"/>
          </w:rPr>
          <w:t>模糊评判法</w:t>
        </w:r>
      </w:hyperlink>
      <w:r w:rsidRPr="00452389">
        <w:rPr>
          <w:rFonts w:hint="eastAsia"/>
          <w:sz w:val="24"/>
          <w:szCs w:val="24"/>
        </w:rPr>
        <w:t>取得的数值进行累乘，然后相加，最后计算出</w:t>
      </w:r>
      <w:hyperlink r:id="rId493" w:history="1">
        <w:r w:rsidRPr="00452389">
          <w:rPr>
            <w:rFonts w:hint="eastAsia"/>
            <w:sz w:val="24"/>
            <w:szCs w:val="24"/>
          </w:rPr>
          <w:t>经济效益指标</w:t>
        </w:r>
      </w:hyperlink>
      <w:r w:rsidRPr="00452389">
        <w:rPr>
          <w:rFonts w:hint="eastAsia"/>
          <w:sz w:val="24"/>
          <w:szCs w:val="24"/>
        </w:rPr>
        <w:t>的综合评价指</w:t>
      </w:r>
      <w:r w:rsidRPr="00452389">
        <w:rPr>
          <w:rFonts w:hint="eastAsia"/>
          <w:sz w:val="24"/>
          <w:szCs w:val="24"/>
        </w:rPr>
        <w:lastRenderedPageBreak/>
        <w:t>数。</w:t>
      </w:r>
      <w:r>
        <w:rPr>
          <w:rFonts w:hint="eastAsia"/>
          <w:sz w:val="24"/>
          <w:szCs w:val="24"/>
        </w:rPr>
        <w:t>要素、指标加权分值评价法（综合指数法）</w:t>
      </w:r>
    </w:p>
    <w:p w:rsidR="007D70E7" w:rsidRPr="005473D9" w:rsidRDefault="007D70E7" w:rsidP="00772111">
      <w:pPr>
        <w:rPr>
          <w:rFonts w:ascii="黑体" w:eastAsia="黑体" w:hAnsi="黑体" w:cs="宋体"/>
          <w:sz w:val="24"/>
          <w:szCs w:val="24"/>
        </w:rPr>
      </w:pPr>
      <w:r w:rsidRPr="005473D9">
        <w:rPr>
          <w:rFonts w:ascii="黑体" w:eastAsia="黑体" w:hAnsi="黑体" w:cs="宋体" w:hint="eastAsia"/>
          <w:sz w:val="24"/>
          <w:szCs w:val="24"/>
        </w:rPr>
        <w:t>（2）要素各指标加权评价</w:t>
      </w:r>
    </w:p>
    <w:p w:rsidR="007D70E7" w:rsidRDefault="007D70E7" w:rsidP="005D4D88">
      <w:pPr>
        <w:spacing w:line="360" w:lineRule="auto"/>
        <w:ind w:firstLineChars="200" w:firstLine="480"/>
        <w:rPr>
          <w:sz w:val="24"/>
          <w:szCs w:val="24"/>
        </w:rPr>
      </w:pPr>
      <w:r>
        <w:rPr>
          <w:rFonts w:hint="eastAsia"/>
          <w:sz w:val="24"/>
          <w:szCs w:val="24"/>
        </w:rPr>
        <w:t xml:space="preserve">  </w:t>
      </w:r>
      <w:r w:rsidR="004729F2" w:rsidRPr="004729F2">
        <w:rPr>
          <w:position w:val="-30"/>
        </w:rPr>
        <w:object w:dxaOrig="1320" w:dyaOrig="700">
          <v:shape id="_x0000_i1284" type="#_x0000_t75" style="width:65.65pt;height:35.15pt" o:ole="">
            <v:imagedata r:id="rId494" o:title=""/>
          </v:shape>
          <o:OLEObject Type="Embed" ProgID="Equation.3" ShapeID="_x0000_i1284" DrawAspect="Content" ObjectID="_1507736213" r:id="rId495"/>
        </w:object>
      </w:r>
    </w:p>
    <w:p w:rsidR="007D70E7" w:rsidRDefault="004729F2" w:rsidP="004729F2">
      <w:pPr>
        <w:spacing w:line="360" w:lineRule="auto"/>
        <w:ind w:firstLineChars="200" w:firstLine="420"/>
        <w:rPr>
          <w:sz w:val="24"/>
          <w:szCs w:val="24"/>
        </w:rPr>
      </w:pPr>
      <w:r w:rsidRPr="007D3F8B">
        <w:rPr>
          <w:position w:val="-6"/>
        </w:rPr>
        <w:object w:dxaOrig="300" w:dyaOrig="279">
          <v:shape id="_x0000_i1285" type="#_x0000_t75" style="width:15pt;height:13.8pt" o:ole="">
            <v:imagedata r:id="rId496" o:title=""/>
          </v:shape>
          <o:OLEObject Type="Embed" ProgID="Equation.3" ShapeID="_x0000_i1285" DrawAspect="Content" ObjectID="_1507736214" r:id="rId497"/>
        </w:object>
      </w:r>
      <w:r w:rsidR="007D70E7">
        <w:rPr>
          <w:rFonts w:hint="eastAsia"/>
          <w:sz w:val="24"/>
          <w:szCs w:val="24"/>
        </w:rPr>
        <w:t>为要素加权分值</w:t>
      </w:r>
      <w:r w:rsidR="00A332E8">
        <w:rPr>
          <w:rFonts w:hint="eastAsia"/>
          <w:sz w:val="24"/>
          <w:szCs w:val="24"/>
        </w:rPr>
        <w:t>，</w:t>
      </w:r>
      <w:r w:rsidR="00A332E8" w:rsidRPr="00A332E8">
        <w:rPr>
          <w:position w:val="-12"/>
        </w:rPr>
        <w:object w:dxaOrig="260" w:dyaOrig="360">
          <v:shape id="_x0000_i1286" type="#_x0000_t75" style="width:13.25pt;height:17.85pt" o:ole="">
            <v:imagedata r:id="rId498" o:title=""/>
          </v:shape>
          <o:OLEObject Type="Embed" ProgID="Equation.3" ShapeID="_x0000_i1286" DrawAspect="Content" ObjectID="_1507736215" r:id="rId499"/>
        </w:object>
      </w:r>
      <w:r w:rsidR="007D70E7">
        <w:rPr>
          <w:rFonts w:hint="eastAsia"/>
          <w:sz w:val="24"/>
          <w:szCs w:val="24"/>
        </w:rPr>
        <w:t>为每一要素中各指标评定分值</w:t>
      </w:r>
      <w:r>
        <w:rPr>
          <w:rFonts w:hint="eastAsia"/>
          <w:sz w:val="24"/>
          <w:szCs w:val="24"/>
        </w:rPr>
        <w:t>,</w:t>
      </w:r>
      <w:r w:rsidRPr="004729F2">
        <w:t xml:space="preserve"> </w:t>
      </w:r>
      <w:r w:rsidRPr="007D3F8B">
        <w:rPr>
          <w:position w:val="-10"/>
        </w:rPr>
        <w:object w:dxaOrig="320" w:dyaOrig="320">
          <v:shape id="_x0000_i1287" type="#_x0000_t75" style="width:16.15pt;height:16.15pt" o:ole="">
            <v:imagedata r:id="rId500" o:title=""/>
          </v:shape>
          <o:OLEObject Type="Embed" ProgID="Equation.3" ShapeID="_x0000_i1287" DrawAspect="Content" ObjectID="_1507736216" r:id="rId501"/>
        </w:object>
      </w:r>
      <w:r w:rsidR="007D70E7">
        <w:rPr>
          <w:rFonts w:hint="eastAsia"/>
          <w:sz w:val="24"/>
          <w:szCs w:val="24"/>
        </w:rPr>
        <w:t>为各指标权值，</w:t>
      </w:r>
      <w:r w:rsidR="007D70E7">
        <w:rPr>
          <w:rFonts w:hint="eastAsia"/>
          <w:sz w:val="24"/>
          <w:szCs w:val="24"/>
        </w:rPr>
        <w:t xml:space="preserve"> n</w:t>
      </w:r>
      <w:r w:rsidR="007D70E7">
        <w:rPr>
          <w:rFonts w:hint="eastAsia"/>
          <w:sz w:val="24"/>
          <w:szCs w:val="24"/>
        </w:rPr>
        <w:t>为各要素指标个数。在该模型中</w:t>
      </w:r>
      <w:r w:rsidR="007D70E7">
        <w:rPr>
          <w:rFonts w:hint="eastAsia"/>
          <w:sz w:val="24"/>
          <w:szCs w:val="24"/>
        </w:rPr>
        <w:t>,</w:t>
      </w:r>
      <w:r w:rsidR="007D70E7">
        <w:rPr>
          <w:rFonts w:hint="eastAsia"/>
          <w:sz w:val="24"/>
          <w:szCs w:val="24"/>
        </w:rPr>
        <w:t>权重的确定可以采用</w:t>
      </w:r>
      <w:r w:rsidR="007D70E7">
        <w:rPr>
          <w:rFonts w:hint="eastAsia"/>
          <w:sz w:val="24"/>
          <w:szCs w:val="24"/>
        </w:rPr>
        <w:t>AHP</w:t>
      </w:r>
      <w:r w:rsidR="007D70E7">
        <w:rPr>
          <w:rFonts w:hint="eastAsia"/>
          <w:sz w:val="24"/>
          <w:szCs w:val="24"/>
        </w:rPr>
        <w:t>法。</w:t>
      </w:r>
    </w:p>
    <w:p w:rsidR="007D70E7" w:rsidRDefault="007D70E7" w:rsidP="005D4D88">
      <w:pPr>
        <w:spacing w:line="360" w:lineRule="auto"/>
        <w:ind w:firstLineChars="200" w:firstLine="480"/>
        <w:rPr>
          <w:sz w:val="24"/>
          <w:szCs w:val="24"/>
        </w:rPr>
      </w:pPr>
      <w:r>
        <w:rPr>
          <w:rFonts w:hint="eastAsia"/>
          <w:sz w:val="24"/>
          <w:szCs w:val="24"/>
        </w:rPr>
        <w:t>综合指数法的模型如下：</w:t>
      </w:r>
      <w:r>
        <w:rPr>
          <w:rFonts w:hint="eastAsia"/>
          <w:sz w:val="24"/>
          <w:szCs w:val="24"/>
        </w:rPr>
        <w:t xml:space="preserve"> </w:t>
      </w:r>
      <w:r w:rsidRPr="00743BF5">
        <w:rPr>
          <w:rFonts w:hint="eastAsia"/>
          <w:sz w:val="24"/>
          <w:szCs w:val="24"/>
        </w:rPr>
        <w:object w:dxaOrig="4819" w:dyaOrig="400">
          <v:shape id="_x0000_i1288" type="#_x0000_t75" style="width:240.2pt;height:16.7pt;mso-position-horizontal-relative:page;mso-position-vertical-relative:page" o:ole="">
            <v:imagedata r:id="rId502" o:title=""/>
          </v:shape>
          <o:OLEObject Type="Embed" ProgID="Equation.3" ShapeID="_x0000_i1288" DrawAspect="Content" ObjectID="_1507736217" r:id="rId503">
            <o:FieldCodes>\* MERGEFORMAT</o:FieldCodes>
          </o:OLEObject>
        </w:object>
      </w:r>
    </w:p>
    <w:p w:rsidR="007D70E7" w:rsidRPr="005473D9" w:rsidRDefault="00772111" w:rsidP="00772111">
      <w:pPr>
        <w:rPr>
          <w:rFonts w:ascii="黑体" w:eastAsia="黑体" w:hAnsi="黑体" w:cs="宋体"/>
          <w:sz w:val="24"/>
          <w:szCs w:val="24"/>
        </w:rPr>
      </w:pPr>
      <w:r w:rsidRPr="005473D9">
        <w:rPr>
          <w:rFonts w:ascii="黑体" w:eastAsia="黑体" w:hAnsi="黑体" w:cs="宋体" w:hint="eastAsia"/>
          <w:sz w:val="24"/>
          <w:szCs w:val="24"/>
        </w:rPr>
        <w:t>（3）</w:t>
      </w:r>
      <w:r w:rsidR="007D70E7" w:rsidRPr="005473D9">
        <w:rPr>
          <w:rFonts w:ascii="黑体" w:eastAsia="黑体" w:hAnsi="黑体" w:cs="宋体" w:hint="eastAsia"/>
          <w:sz w:val="24"/>
          <w:szCs w:val="24"/>
        </w:rPr>
        <w:t>应用及效果分析</w:t>
      </w:r>
    </w:p>
    <w:p w:rsidR="007D70E7" w:rsidRDefault="007D70E7">
      <w:pPr>
        <w:rPr>
          <w:sz w:val="24"/>
          <w:szCs w:val="24"/>
        </w:rPr>
      </w:pPr>
      <w:r>
        <w:rPr>
          <w:rFonts w:hint="eastAsia"/>
          <w:sz w:val="24"/>
          <w:szCs w:val="24"/>
        </w:rPr>
        <w:t xml:space="preserve">         </w:t>
      </w:r>
      <w:r w:rsidR="003846FB">
        <w:rPr>
          <w:noProof/>
          <w:sz w:val="24"/>
          <w:szCs w:val="24"/>
        </w:rPr>
        <w:drawing>
          <wp:inline distT="0" distB="0" distL="0" distR="0">
            <wp:extent cx="4074795" cy="1894840"/>
            <wp:effectExtent l="19050" t="0" r="1905" b="0"/>
            <wp:docPr id="304"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9"/>
                    <pic:cNvPicPr>
                      <a:picLocks noChangeAspect="1" noChangeArrowheads="1"/>
                    </pic:cNvPicPr>
                  </pic:nvPicPr>
                  <pic:blipFill>
                    <a:blip r:embed="rId504" cstate="print"/>
                    <a:srcRect l="54103" t="33374" r="7104" b="34435"/>
                    <a:stretch>
                      <a:fillRect/>
                    </a:stretch>
                  </pic:blipFill>
                  <pic:spPr bwMode="auto">
                    <a:xfrm>
                      <a:off x="0" y="0"/>
                      <a:ext cx="4074795" cy="1894840"/>
                    </a:xfrm>
                    <a:prstGeom prst="rect">
                      <a:avLst/>
                    </a:prstGeom>
                    <a:noFill/>
                    <a:ln w="9525">
                      <a:noFill/>
                      <a:miter lim="800000"/>
                      <a:headEnd/>
                      <a:tailEnd/>
                    </a:ln>
                  </pic:spPr>
                </pic:pic>
              </a:graphicData>
            </a:graphic>
          </wp:inline>
        </w:drawing>
      </w:r>
    </w:p>
    <w:p w:rsidR="007D70E7" w:rsidRDefault="007D70E7">
      <w:pPr>
        <w:rPr>
          <w:sz w:val="24"/>
          <w:szCs w:val="24"/>
        </w:rPr>
      </w:pPr>
      <w:r>
        <w:rPr>
          <w:rFonts w:hint="eastAsia"/>
          <w:sz w:val="24"/>
          <w:szCs w:val="24"/>
        </w:rPr>
        <w:t xml:space="preserve">         </w:t>
      </w:r>
      <w:r w:rsidR="003846FB">
        <w:rPr>
          <w:noProof/>
          <w:sz w:val="24"/>
          <w:szCs w:val="24"/>
        </w:rPr>
        <w:drawing>
          <wp:inline distT="0" distB="0" distL="0" distR="0">
            <wp:extent cx="4110990" cy="1799590"/>
            <wp:effectExtent l="19050" t="0" r="3810" b="0"/>
            <wp:docPr id="305"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0"/>
                    <pic:cNvPicPr>
                      <a:picLocks noChangeAspect="1" noChangeArrowheads="1"/>
                    </pic:cNvPicPr>
                  </pic:nvPicPr>
                  <pic:blipFill>
                    <a:blip r:embed="rId505" cstate="print"/>
                    <a:srcRect l="53098" t="34206" r="7062" b="34761"/>
                    <a:stretch>
                      <a:fillRect/>
                    </a:stretch>
                  </pic:blipFill>
                  <pic:spPr bwMode="auto">
                    <a:xfrm>
                      <a:off x="0" y="0"/>
                      <a:ext cx="4110990" cy="1799590"/>
                    </a:xfrm>
                    <a:prstGeom prst="rect">
                      <a:avLst/>
                    </a:prstGeom>
                    <a:noFill/>
                    <a:ln w="9525">
                      <a:noFill/>
                      <a:miter lim="800000"/>
                      <a:headEnd/>
                      <a:tailEnd/>
                    </a:ln>
                  </pic:spPr>
                </pic:pic>
              </a:graphicData>
            </a:graphic>
          </wp:inline>
        </w:drawing>
      </w:r>
    </w:p>
    <w:p w:rsidR="007D70E7" w:rsidRDefault="007D70E7">
      <w:pPr>
        <w:spacing w:line="360" w:lineRule="auto"/>
        <w:ind w:firstLineChars="200" w:firstLine="480"/>
        <w:rPr>
          <w:rFonts w:ascii="宋体" w:hAnsi="宋体" w:cs="宋体"/>
          <w:sz w:val="24"/>
          <w:szCs w:val="24"/>
        </w:rPr>
      </w:pPr>
      <w:r>
        <w:rPr>
          <w:rFonts w:ascii="宋体" w:hAnsi="宋体" w:cs="宋体" w:hint="eastAsia"/>
          <w:sz w:val="24"/>
          <w:szCs w:val="24"/>
        </w:rPr>
        <w:t>根据公式得计算结果可知, 2000年两地区经济效益综合指数分别为110. 28%和115. 52%, 均大于100%,说明两地区农业经济效益较好, 且乙地区农业经济效益优于甲地区农业经济效益。</w:t>
      </w:r>
    </w:p>
    <w:p w:rsidR="00A332E8" w:rsidRDefault="00A332E8">
      <w:pPr>
        <w:spacing w:line="360" w:lineRule="auto"/>
        <w:ind w:firstLineChars="200" w:firstLine="480"/>
        <w:rPr>
          <w:rFonts w:ascii="宋体" w:hAnsi="宋体" w:cs="宋体"/>
          <w:sz w:val="24"/>
          <w:szCs w:val="24"/>
        </w:rPr>
      </w:pPr>
      <w:r>
        <w:rPr>
          <w:rFonts w:ascii="宋体" w:hAnsi="宋体" w:cs="宋体" w:hint="eastAsia"/>
          <w:sz w:val="24"/>
          <w:szCs w:val="24"/>
        </w:rPr>
        <w:t>程序实现步骤：</w:t>
      </w:r>
    </w:p>
    <w:p w:rsidR="00A332E8" w:rsidRDefault="00A332E8">
      <w:pPr>
        <w:spacing w:line="360" w:lineRule="auto"/>
        <w:ind w:firstLineChars="200" w:firstLine="480"/>
        <w:rPr>
          <w:rFonts w:ascii="宋体" w:hAnsi="宋体" w:cs="宋体"/>
          <w:sz w:val="24"/>
          <w:szCs w:val="24"/>
        </w:rPr>
      </w:pPr>
      <w:r>
        <w:rPr>
          <w:rFonts w:ascii="宋体" w:hAnsi="宋体" w:cs="宋体" w:hint="eastAsia"/>
          <w:sz w:val="24"/>
          <w:szCs w:val="24"/>
        </w:rPr>
        <w:t>第一步、导入数据A[M][N],W[N];</w:t>
      </w:r>
    </w:p>
    <w:p w:rsidR="00A332E8" w:rsidRPr="00A332E8" w:rsidRDefault="00A332E8" w:rsidP="00A332E8">
      <w:pPr>
        <w:spacing w:line="360" w:lineRule="auto"/>
        <w:ind w:firstLineChars="200" w:firstLine="480"/>
        <w:rPr>
          <w:rFonts w:ascii="宋体" w:hAnsi="宋体" w:cs="宋体"/>
          <w:sz w:val="24"/>
          <w:szCs w:val="24"/>
        </w:rPr>
      </w:pPr>
      <w:r>
        <w:rPr>
          <w:rFonts w:ascii="宋体" w:hAnsi="宋体" w:cs="宋体" w:hint="eastAsia"/>
          <w:sz w:val="24"/>
          <w:szCs w:val="24"/>
        </w:rPr>
        <w:t>第二步、</w:t>
      </w:r>
      <w:r w:rsidRPr="00A332E8">
        <w:rPr>
          <w:rFonts w:ascii="宋体" w:hAnsi="宋体" w:cs="宋体" w:hint="eastAsia"/>
          <w:sz w:val="24"/>
          <w:szCs w:val="24"/>
        </w:rPr>
        <w:t>要素各指标加权评价</w:t>
      </w:r>
      <w:r>
        <w:rPr>
          <w:rFonts w:ascii="宋体" w:hAnsi="宋体" w:cs="宋体" w:hint="eastAsia"/>
          <w:sz w:val="24"/>
          <w:szCs w:val="24"/>
        </w:rPr>
        <w:t>;</w:t>
      </w:r>
    </w:p>
    <w:p w:rsidR="00A332E8" w:rsidRDefault="00A332E8" w:rsidP="00A332E8">
      <w:pPr>
        <w:spacing w:line="360" w:lineRule="auto"/>
        <w:ind w:firstLineChars="200" w:firstLine="480"/>
        <w:rPr>
          <w:rFonts w:ascii="宋体" w:hAnsi="宋体" w:cs="宋体"/>
          <w:sz w:val="24"/>
          <w:szCs w:val="24"/>
        </w:rPr>
      </w:pPr>
      <w:r w:rsidRPr="00A332E8">
        <w:rPr>
          <w:rFonts w:ascii="宋体" w:hAnsi="宋体" w:cs="宋体" w:hint="eastAsia"/>
          <w:sz w:val="24"/>
          <w:szCs w:val="24"/>
        </w:rPr>
        <w:t xml:space="preserve">  </w:t>
      </w:r>
      <w:r>
        <w:rPr>
          <w:rFonts w:ascii="宋体" w:hAnsi="宋体" w:cs="宋体" w:hint="eastAsia"/>
          <w:sz w:val="24"/>
          <w:szCs w:val="24"/>
        </w:rPr>
        <w:t xml:space="preserve">      </w:t>
      </w:r>
      <w:r w:rsidR="004729F2" w:rsidRPr="004729F2">
        <w:rPr>
          <w:position w:val="-30"/>
        </w:rPr>
        <w:object w:dxaOrig="1320" w:dyaOrig="700">
          <v:shape id="_x0000_i1289" type="#_x0000_t75" style="width:65.65pt;height:35.15pt" o:ole="">
            <v:imagedata r:id="rId506" o:title=""/>
          </v:shape>
          <o:OLEObject Type="Embed" ProgID="Equation.3" ShapeID="_x0000_i1289" DrawAspect="Content" ObjectID="_1507736218" r:id="rId507"/>
        </w:object>
      </w:r>
    </w:p>
    <w:p w:rsidR="00A332E8" w:rsidRPr="00A332E8" w:rsidRDefault="00A332E8" w:rsidP="00A332E8">
      <w:pPr>
        <w:spacing w:line="360" w:lineRule="auto"/>
        <w:ind w:firstLineChars="200" w:firstLine="480"/>
        <w:rPr>
          <w:rFonts w:ascii="宋体" w:hAnsi="宋体" w:cs="宋体"/>
          <w:sz w:val="24"/>
          <w:szCs w:val="24"/>
        </w:rPr>
      </w:pPr>
      <w:r>
        <w:rPr>
          <w:rFonts w:ascii="宋体" w:hAnsi="宋体" w:cs="宋体" w:hint="eastAsia"/>
          <w:sz w:val="24"/>
          <w:szCs w:val="24"/>
        </w:rPr>
        <w:lastRenderedPageBreak/>
        <w:t>第三步、输出F[M]。</w:t>
      </w:r>
    </w:p>
    <w:p w:rsidR="007D70E7" w:rsidRDefault="007D70E7" w:rsidP="007D70E7">
      <w:pPr>
        <w:pStyle w:val="2"/>
      </w:pPr>
      <w:bookmarkStart w:id="23" w:name="_Toc433991681"/>
      <w:r>
        <w:rPr>
          <w:rFonts w:hint="eastAsia"/>
        </w:rPr>
        <w:t xml:space="preserve">2.4 </w:t>
      </w:r>
      <w:r>
        <w:rPr>
          <w:rFonts w:hint="eastAsia"/>
        </w:rPr>
        <w:t>层次分析法</w:t>
      </w:r>
      <w:r w:rsidR="0023073F">
        <w:rPr>
          <w:rFonts w:hint="eastAsia"/>
        </w:rPr>
        <w:t>(APH)</w:t>
      </w:r>
      <w:bookmarkEnd w:id="23"/>
    </w:p>
    <w:p w:rsidR="007D70E7" w:rsidRPr="005473D9" w:rsidRDefault="007D70E7" w:rsidP="00772111">
      <w:pPr>
        <w:rPr>
          <w:rFonts w:ascii="黑体" w:eastAsia="黑体" w:hAnsi="黑体" w:cs="宋体"/>
          <w:sz w:val="24"/>
          <w:szCs w:val="24"/>
        </w:rPr>
      </w:pPr>
      <w:r w:rsidRPr="005473D9">
        <w:rPr>
          <w:rFonts w:ascii="黑体" w:eastAsia="黑体" w:hAnsi="黑体" w:cs="宋体" w:hint="eastAsia"/>
          <w:sz w:val="24"/>
          <w:szCs w:val="24"/>
        </w:rPr>
        <w:t>（1）基本原理</w:t>
      </w:r>
    </w:p>
    <w:p w:rsidR="007D70E7" w:rsidRDefault="007D70E7">
      <w:pPr>
        <w:spacing w:line="360" w:lineRule="auto"/>
        <w:rPr>
          <w:sz w:val="24"/>
          <w:szCs w:val="24"/>
        </w:rPr>
      </w:pPr>
      <w:r>
        <w:rPr>
          <w:rFonts w:hint="eastAsia"/>
          <w:bCs/>
          <w:sz w:val="24"/>
          <w:szCs w:val="24"/>
        </w:rPr>
        <w:t xml:space="preserve">    </w:t>
      </w:r>
      <w:r>
        <w:rPr>
          <w:rFonts w:hint="eastAsia"/>
          <w:bCs/>
          <w:sz w:val="24"/>
          <w:szCs w:val="24"/>
        </w:rPr>
        <w:t>层次分析法</w:t>
      </w:r>
      <w:r>
        <w:rPr>
          <w:rFonts w:hint="eastAsia"/>
          <w:bCs/>
          <w:sz w:val="24"/>
          <w:szCs w:val="24"/>
        </w:rPr>
        <w:t>(AHP</w:t>
      </w:r>
      <w:r>
        <w:rPr>
          <w:rFonts w:hint="eastAsia"/>
          <w:bCs/>
          <w:sz w:val="24"/>
          <w:szCs w:val="24"/>
        </w:rPr>
        <w:t>法</w:t>
      </w:r>
      <w:r>
        <w:rPr>
          <w:rFonts w:hint="eastAsia"/>
          <w:bCs/>
          <w:sz w:val="24"/>
          <w:szCs w:val="24"/>
        </w:rPr>
        <w:t xml:space="preserve">) </w:t>
      </w:r>
      <w:r>
        <w:rPr>
          <w:rFonts w:hint="eastAsia"/>
          <w:bCs/>
          <w:sz w:val="24"/>
          <w:szCs w:val="24"/>
        </w:rPr>
        <w:t>是一种解决多目标的复杂问题的</w:t>
      </w:r>
      <w:r w:rsidRPr="00452389">
        <w:rPr>
          <w:rFonts w:hint="eastAsia"/>
          <w:bCs/>
          <w:sz w:val="24"/>
          <w:szCs w:val="24"/>
        </w:rPr>
        <w:t>定性与定量</w:t>
      </w:r>
      <w:r>
        <w:rPr>
          <w:rFonts w:hint="eastAsia"/>
          <w:bCs/>
          <w:sz w:val="24"/>
          <w:szCs w:val="24"/>
        </w:rPr>
        <w:t>相结合的决策分析方法。该方法将定量分析与定性分析结合起来，用决策者的经验判断各衡量目标能否实现的标准之间的相对重要程度，并合理地给出每个决策方案的每个标准的权数，利用权数求出各方案的优劣次序，比较有效地应用于那些难以用定量方法解决的课题。</w:t>
      </w:r>
      <w:r>
        <w:rPr>
          <w:rFonts w:hint="eastAsia"/>
          <w:bCs/>
          <w:sz w:val="24"/>
          <w:szCs w:val="24"/>
        </w:rPr>
        <w:t xml:space="preserve"> </w:t>
      </w:r>
    </w:p>
    <w:p w:rsidR="007D70E7" w:rsidRDefault="007D70E7" w:rsidP="005D4D88">
      <w:pPr>
        <w:spacing w:line="360" w:lineRule="auto"/>
        <w:ind w:firstLineChars="200" w:firstLine="480"/>
        <w:rPr>
          <w:bCs/>
          <w:sz w:val="24"/>
          <w:szCs w:val="24"/>
        </w:rPr>
      </w:pPr>
      <w:r>
        <w:rPr>
          <w:rFonts w:hint="eastAsia"/>
          <w:bCs/>
          <w:sz w:val="24"/>
          <w:szCs w:val="24"/>
        </w:rPr>
        <w:t>层次分析法根据问题的性质和要达到的总目标，将问题分解为不同的组成因素，并</w:t>
      </w:r>
      <w:r w:rsidRPr="00452389">
        <w:rPr>
          <w:rFonts w:hint="eastAsia"/>
          <w:bCs/>
          <w:sz w:val="24"/>
          <w:szCs w:val="24"/>
        </w:rPr>
        <w:t>按照因素间的相互关联影响以及隶属关系</w:t>
      </w:r>
      <w:r>
        <w:rPr>
          <w:rFonts w:hint="eastAsia"/>
          <w:bCs/>
          <w:sz w:val="24"/>
          <w:szCs w:val="24"/>
        </w:rPr>
        <w:t>将因素按不同层次聚集组合，形成一个多层次的分析结构模型，从而最终使问题归结为最低层</w:t>
      </w:r>
      <w:r>
        <w:rPr>
          <w:rFonts w:hint="eastAsia"/>
          <w:bCs/>
          <w:sz w:val="24"/>
          <w:szCs w:val="24"/>
        </w:rPr>
        <w:t>(</w:t>
      </w:r>
      <w:r>
        <w:rPr>
          <w:rFonts w:hint="eastAsia"/>
          <w:bCs/>
          <w:sz w:val="24"/>
          <w:szCs w:val="24"/>
        </w:rPr>
        <w:t>供决策的方案、措施等</w:t>
      </w:r>
      <w:r>
        <w:rPr>
          <w:rFonts w:hint="eastAsia"/>
          <w:bCs/>
          <w:sz w:val="24"/>
          <w:szCs w:val="24"/>
        </w:rPr>
        <w:t>)</w:t>
      </w:r>
      <w:r>
        <w:rPr>
          <w:rFonts w:hint="eastAsia"/>
          <w:bCs/>
          <w:sz w:val="24"/>
          <w:szCs w:val="24"/>
        </w:rPr>
        <w:t>相对于最高层</w:t>
      </w:r>
      <w:r>
        <w:rPr>
          <w:rFonts w:hint="eastAsia"/>
          <w:bCs/>
          <w:sz w:val="24"/>
          <w:szCs w:val="24"/>
        </w:rPr>
        <w:t>(</w:t>
      </w:r>
      <w:r>
        <w:rPr>
          <w:rFonts w:hint="eastAsia"/>
          <w:bCs/>
          <w:sz w:val="24"/>
          <w:szCs w:val="24"/>
        </w:rPr>
        <w:t>总目标</w:t>
      </w:r>
      <w:r>
        <w:rPr>
          <w:rFonts w:hint="eastAsia"/>
          <w:bCs/>
          <w:sz w:val="24"/>
          <w:szCs w:val="24"/>
        </w:rPr>
        <w:t>)</w:t>
      </w:r>
      <w:r>
        <w:rPr>
          <w:rFonts w:hint="eastAsia"/>
          <w:bCs/>
          <w:sz w:val="24"/>
          <w:szCs w:val="24"/>
        </w:rPr>
        <w:t>的相对重要权值的确定或相对优劣次序的排定。</w:t>
      </w:r>
      <w:r>
        <w:rPr>
          <w:rFonts w:hint="eastAsia"/>
          <w:bCs/>
          <w:sz w:val="24"/>
          <w:szCs w:val="24"/>
        </w:rPr>
        <w:t xml:space="preserve"> </w:t>
      </w:r>
    </w:p>
    <w:p w:rsidR="007D70E7" w:rsidRPr="005473D9" w:rsidRDefault="007D70E7" w:rsidP="00772111">
      <w:pPr>
        <w:rPr>
          <w:rFonts w:ascii="黑体" w:eastAsia="黑体" w:hAnsi="黑体" w:cs="宋体"/>
          <w:sz w:val="24"/>
          <w:szCs w:val="24"/>
        </w:rPr>
      </w:pPr>
      <w:r w:rsidRPr="005473D9">
        <w:rPr>
          <w:rFonts w:ascii="黑体" w:eastAsia="黑体" w:hAnsi="黑体" w:cs="宋体" w:hint="eastAsia"/>
          <w:sz w:val="24"/>
          <w:szCs w:val="24"/>
        </w:rPr>
        <w:t>（2）基本步骤</w:t>
      </w:r>
    </w:p>
    <w:p w:rsidR="007D70E7" w:rsidRDefault="007D70E7">
      <w:pPr>
        <w:spacing w:line="360" w:lineRule="auto"/>
        <w:rPr>
          <w:bCs/>
          <w:sz w:val="24"/>
          <w:szCs w:val="24"/>
        </w:rPr>
      </w:pPr>
      <w:r>
        <w:rPr>
          <w:rFonts w:hint="eastAsia"/>
          <w:bCs/>
          <w:sz w:val="24"/>
          <w:szCs w:val="24"/>
        </w:rPr>
        <w:t xml:space="preserve">    </w:t>
      </w:r>
      <w:r>
        <w:rPr>
          <w:rFonts w:hint="eastAsia"/>
          <w:bCs/>
          <w:sz w:val="24"/>
          <w:szCs w:val="24"/>
        </w:rPr>
        <w:t>运用层次分析法构造系统模型时，大体可以分为以下五个步骤：</w:t>
      </w:r>
    </w:p>
    <w:p w:rsidR="007D70E7" w:rsidRDefault="007D70E7">
      <w:pPr>
        <w:spacing w:line="360" w:lineRule="auto"/>
        <w:rPr>
          <w:bCs/>
          <w:sz w:val="24"/>
          <w:szCs w:val="24"/>
        </w:rPr>
      </w:pPr>
      <w:r>
        <w:rPr>
          <w:rFonts w:hint="eastAsia"/>
          <w:sz w:val="24"/>
          <w:szCs w:val="24"/>
        </w:rPr>
        <w:t xml:space="preserve">  </w:t>
      </w:r>
      <w:r w:rsidR="007D7136">
        <w:rPr>
          <w:rFonts w:hint="eastAsia"/>
          <w:sz w:val="24"/>
          <w:szCs w:val="24"/>
        </w:rPr>
        <w:fldChar w:fldCharType="begin"/>
      </w:r>
      <w:r>
        <w:rPr>
          <w:rFonts w:hint="eastAsia"/>
          <w:sz w:val="24"/>
          <w:szCs w:val="24"/>
        </w:rPr>
        <w:instrText xml:space="preserve"> = 1 \* GB3 </w:instrText>
      </w:r>
      <w:r w:rsidR="007D7136">
        <w:rPr>
          <w:rFonts w:hint="eastAsia"/>
          <w:sz w:val="24"/>
          <w:szCs w:val="24"/>
        </w:rPr>
        <w:fldChar w:fldCharType="separate"/>
      </w:r>
      <w:r>
        <w:rPr>
          <w:rFonts w:hint="eastAsia"/>
          <w:sz w:val="24"/>
          <w:szCs w:val="24"/>
        </w:rPr>
        <w:t>①</w:t>
      </w:r>
      <w:r w:rsidR="007D7136">
        <w:rPr>
          <w:rFonts w:hint="eastAsia"/>
          <w:sz w:val="24"/>
          <w:szCs w:val="24"/>
        </w:rPr>
        <w:fldChar w:fldCharType="end"/>
      </w:r>
      <w:r>
        <w:rPr>
          <w:rFonts w:hint="eastAsia"/>
          <w:sz w:val="24"/>
          <w:szCs w:val="24"/>
        </w:rPr>
        <w:t xml:space="preserve"> </w:t>
      </w:r>
      <w:r>
        <w:rPr>
          <w:rFonts w:hint="eastAsia"/>
          <w:bCs/>
          <w:sz w:val="24"/>
          <w:szCs w:val="24"/>
        </w:rPr>
        <w:t>通过对系统的深刻认识</w:t>
      </w:r>
      <w:r>
        <w:rPr>
          <w:rFonts w:hint="eastAsia"/>
          <w:bCs/>
          <w:sz w:val="24"/>
          <w:szCs w:val="24"/>
        </w:rPr>
        <w:t>,</w:t>
      </w:r>
      <w:r>
        <w:rPr>
          <w:rFonts w:hint="eastAsia"/>
          <w:bCs/>
          <w:sz w:val="24"/>
          <w:szCs w:val="24"/>
        </w:rPr>
        <w:t>确定该系统的总目标</w:t>
      </w:r>
      <w:r>
        <w:rPr>
          <w:rFonts w:hint="eastAsia"/>
          <w:bCs/>
          <w:sz w:val="24"/>
          <w:szCs w:val="24"/>
        </w:rPr>
        <w:t>,</w:t>
      </w:r>
      <w:r>
        <w:rPr>
          <w:rFonts w:hint="eastAsia"/>
          <w:bCs/>
          <w:sz w:val="24"/>
          <w:szCs w:val="24"/>
        </w:rPr>
        <w:t>弄清决策问题所涉及的范围</w:t>
      </w:r>
      <w:r>
        <w:rPr>
          <w:rFonts w:hint="eastAsia"/>
          <w:bCs/>
          <w:sz w:val="24"/>
          <w:szCs w:val="24"/>
        </w:rPr>
        <w:t>,</w:t>
      </w:r>
      <w:r>
        <w:rPr>
          <w:rFonts w:hint="eastAsia"/>
          <w:bCs/>
          <w:sz w:val="24"/>
          <w:szCs w:val="24"/>
        </w:rPr>
        <w:t>所要采取的措施方案和政策</w:t>
      </w:r>
      <w:r>
        <w:rPr>
          <w:rFonts w:hint="eastAsia"/>
          <w:bCs/>
          <w:sz w:val="24"/>
          <w:szCs w:val="24"/>
        </w:rPr>
        <w:t>,</w:t>
      </w:r>
      <w:r>
        <w:rPr>
          <w:rFonts w:hint="eastAsia"/>
          <w:bCs/>
          <w:sz w:val="24"/>
          <w:szCs w:val="24"/>
        </w:rPr>
        <w:t>实现目标的准则</w:t>
      </w:r>
      <w:r>
        <w:rPr>
          <w:rFonts w:hint="eastAsia"/>
          <w:bCs/>
          <w:sz w:val="24"/>
          <w:szCs w:val="24"/>
        </w:rPr>
        <w:t>,</w:t>
      </w:r>
      <w:r>
        <w:rPr>
          <w:rFonts w:hint="eastAsia"/>
          <w:bCs/>
          <w:sz w:val="24"/>
          <w:szCs w:val="24"/>
        </w:rPr>
        <w:t>策略和各种约束条件等</w:t>
      </w:r>
      <w:r>
        <w:rPr>
          <w:rFonts w:hint="eastAsia"/>
          <w:bCs/>
          <w:sz w:val="24"/>
          <w:szCs w:val="24"/>
        </w:rPr>
        <w:t>,</w:t>
      </w:r>
      <w:r>
        <w:rPr>
          <w:rFonts w:hint="eastAsia"/>
          <w:bCs/>
          <w:sz w:val="24"/>
          <w:szCs w:val="24"/>
        </w:rPr>
        <w:t>广泛</w:t>
      </w:r>
      <w:r w:rsidRPr="000E1C1C">
        <w:rPr>
          <w:rFonts w:hint="eastAsia"/>
          <w:bCs/>
          <w:sz w:val="24"/>
          <w:szCs w:val="24"/>
        </w:rPr>
        <w:t>收集信息</w:t>
      </w:r>
      <w:r w:rsidRPr="000E1C1C">
        <w:rPr>
          <w:rFonts w:hint="eastAsia"/>
          <w:bCs/>
          <w:sz w:val="24"/>
          <w:szCs w:val="24"/>
        </w:rPr>
        <w:t>.</w:t>
      </w:r>
    </w:p>
    <w:p w:rsidR="007D70E7" w:rsidRDefault="007D70E7">
      <w:pPr>
        <w:spacing w:line="360" w:lineRule="auto"/>
        <w:rPr>
          <w:bCs/>
          <w:sz w:val="24"/>
          <w:szCs w:val="24"/>
        </w:rPr>
      </w:pPr>
      <w:r>
        <w:rPr>
          <w:rFonts w:hint="eastAsia"/>
          <w:sz w:val="24"/>
          <w:szCs w:val="24"/>
        </w:rPr>
        <w:t xml:space="preserve">  </w:t>
      </w:r>
      <w:r w:rsidR="007D7136">
        <w:rPr>
          <w:rFonts w:hint="eastAsia"/>
          <w:sz w:val="24"/>
          <w:szCs w:val="24"/>
        </w:rPr>
        <w:fldChar w:fldCharType="begin"/>
      </w:r>
      <w:r>
        <w:rPr>
          <w:rFonts w:hint="eastAsia"/>
          <w:sz w:val="24"/>
          <w:szCs w:val="24"/>
        </w:rPr>
        <w:instrText xml:space="preserve"> = 2 \* GB3 </w:instrText>
      </w:r>
      <w:r w:rsidR="007D7136">
        <w:rPr>
          <w:rFonts w:hint="eastAsia"/>
          <w:sz w:val="24"/>
          <w:szCs w:val="24"/>
        </w:rPr>
        <w:fldChar w:fldCharType="separate"/>
      </w:r>
      <w:r>
        <w:rPr>
          <w:rFonts w:hint="eastAsia"/>
          <w:sz w:val="24"/>
          <w:szCs w:val="24"/>
        </w:rPr>
        <w:t>②</w:t>
      </w:r>
      <w:r w:rsidR="007D7136">
        <w:rPr>
          <w:rFonts w:hint="eastAsia"/>
          <w:sz w:val="24"/>
          <w:szCs w:val="24"/>
        </w:rPr>
        <w:fldChar w:fldCharType="end"/>
      </w:r>
      <w:r>
        <w:rPr>
          <w:rFonts w:hint="eastAsia"/>
          <w:sz w:val="24"/>
          <w:szCs w:val="24"/>
        </w:rPr>
        <w:t xml:space="preserve"> </w:t>
      </w:r>
      <w:r w:rsidRPr="000E1C1C">
        <w:rPr>
          <w:rFonts w:hint="eastAsia"/>
          <w:bCs/>
          <w:sz w:val="24"/>
          <w:szCs w:val="24"/>
        </w:rPr>
        <w:t>建立层次结构</w:t>
      </w:r>
    </w:p>
    <w:p w:rsidR="007D70E7" w:rsidRDefault="007D70E7" w:rsidP="005D4D88">
      <w:pPr>
        <w:spacing w:line="360" w:lineRule="auto"/>
        <w:ind w:firstLineChars="200" w:firstLine="480"/>
        <w:rPr>
          <w:bCs/>
          <w:sz w:val="24"/>
          <w:szCs w:val="24"/>
        </w:rPr>
      </w:pPr>
      <w:r>
        <w:rPr>
          <w:rFonts w:hint="eastAsia"/>
          <w:bCs/>
          <w:sz w:val="24"/>
          <w:szCs w:val="24"/>
        </w:rPr>
        <w:t>按目标的不同，实现功能的差异，将系统分为几个等级层次，如目标层，准则层，方案层，用框图的形式说明层次的递阶结构与因素的从属关系。</w:t>
      </w:r>
    </w:p>
    <w:p w:rsidR="007D70E7" w:rsidRDefault="007D70E7">
      <w:pPr>
        <w:spacing w:line="360" w:lineRule="auto"/>
        <w:rPr>
          <w:bCs/>
          <w:sz w:val="24"/>
          <w:szCs w:val="24"/>
        </w:rPr>
      </w:pPr>
      <w:r>
        <w:rPr>
          <w:rFonts w:hint="eastAsia"/>
          <w:sz w:val="24"/>
          <w:szCs w:val="24"/>
        </w:rPr>
        <w:t xml:space="preserve">  </w:t>
      </w:r>
      <w:r w:rsidR="007D7136">
        <w:rPr>
          <w:rFonts w:hint="eastAsia"/>
          <w:sz w:val="24"/>
          <w:szCs w:val="24"/>
        </w:rPr>
        <w:fldChar w:fldCharType="begin"/>
      </w:r>
      <w:r>
        <w:rPr>
          <w:rFonts w:hint="eastAsia"/>
          <w:sz w:val="24"/>
          <w:szCs w:val="24"/>
        </w:rPr>
        <w:instrText xml:space="preserve"> = 3 \* GB3 </w:instrText>
      </w:r>
      <w:r w:rsidR="007D7136">
        <w:rPr>
          <w:rFonts w:hint="eastAsia"/>
          <w:sz w:val="24"/>
          <w:szCs w:val="24"/>
        </w:rPr>
        <w:fldChar w:fldCharType="separate"/>
      </w:r>
      <w:r>
        <w:rPr>
          <w:rFonts w:hint="eastAsia"/>
          <w:sz w:val="24"/>
          <w:szCs w:val="24"/>
        </w:rPr>
        <w:t>③</w:t>
      </w:r>
      <w:r w:rsidR="007D7136">
        <w:rPr>
          <w:rFonts w:hint="eastAsia"/>
          <w:sz w:val="24"/>
          <w:szCs w:val="24"/>
        </w:rPr>
        <w:fldChar w:fldCharType="end"/>
      </w:r>
      <w:r>
        <w:rPr>
          <w:rFonts w:hint="eastAsia"/>
          <w:sz w:val="24"/>
          <w:szCs w:val="24"/>
        </w:rPr>
        <w:t xml:space="preserve"> </w:t>
      </w:r>
      <w:r>
        <w:rPr>
          <w:rFonts w:hint="eastAsia"/>
          <w:bCs/>
          <w:sz w:val="24"/>
          <w:szCs w:val="24"/>
        </w:rPr>
        <w:t>两两比较，建立</w:t>
      </w:r>
      <w:r w:rsidRPr="000E1C1C">
        <w:rPr>
          <w:rFonts w:hint="eastAsia"/>
          <w:bCs/>
          <w:sz w:val="24"/>
          <w:szCs w:val="24"/>
        </w:rPr>
        <w:t>判断矩阵，求解权向量</w:t>
      </w:r>
    </w:p>
    <w:p w:rsidR="007D70E7" w:rsidRDefault="007D70E7" w:rsidP="005D4D88">
      <w:pPr>
        <w:spacing w:line="360" w:lineRule="auto"/>
        <w:ind w:firstLineChars="200" w:firstLine="480"/>
        <w:rPr>
          <w:bCs/>
          <w:sz w:val="24"/>
          <w:szCs w:val="24"/>
        </w:rPr>
      </w:pPr>
      <w:r>
        <w:rPr>
          <w:rFonts w:hint="eastAsia"/>
          <w:bCs/>
          <w:sz w:val="24"/>
          <w:szCs w:val="24"/>
        </w:rPr>
        <w:t>判断元素的值反映了人们对各因素的相对重要性的认识，一般采用</w:t>
      </w:r>
      <w:r>
        <w:rPr>
          <w:rFonts w:hint="eastAsia"/>
          <w:bCs/>
          <w:sz w:val="24"/>
          <w:szCs w:val="24"/>
        </w:rPr>
        <w:t>1~9</w:t>
      </w:r>
      <w:r>
        <w:rPr>
          <w:rFonts w:hint="eastAsia"/>
          <w:bCs/>
          <w:sz w:val="24"/>
          <w:szCs w:val="24"/>
        </w:rPr>
        <w:t>标度及其倒数的标度方法。为了从判断矩阵中提炼出有用的信息，需要计算每个判断矩阵的权重向量和全体判断矩阵的合成权重向量。通过两两对比按重要性等级赋值，完成从定性到定量的过渡。</w:t>
      </w:r>
    </w:p>
    <w:p w:rsidR="007D70E7" w:rsidRDefault="007D70E7">
      <w:pPr>
        <w:spacing w:line="360" w:lineRule="auto"/>
        <w:rPr>
          <w:bCs/>
          <w:sz w:val="24"/>
          <w:szCs w:val="24"/>
        </w:rPr>
      </w:pPr>
      <w:r>
        <w:rPr>
          <w:rFonts w:hint="eastAsia"/>
          <w:sz w:val="24"/>
          <w:szCs w:val="24"/>
        </w:rPr>
        <w:t xml:space="preserve">    </w:t>
      </w:r>
      <w:r w:rsidR="007D7136">
        <w:rPr>
          <w:sz w:val="24"/>
          <w:szCs w:val="24"/>
        </w:rPr>
        <w:fldChar w:fldCharType="begin"/>
      </w:r>
      <w:r>
        <w:rPr>
          <w:sz w:val="24"/>
          <w:szCs w:val="24"/>
        </w:rPr>
        <w:instrText xml:space="preserve"> </w:instrText>
      </w:r>
      <w:r>
        <w:rPr>
          <w:rFonts w:hint="eastAsia"/>
          <w:sz w:val="24"/>
          <w:szCs w:val="24"/>
        </w:rPr>
        <w:instrText>= 4 \* GB3</w:instrText>
      </w:r>
      <w:r>
        <w:rPr>
          <w:sz w:val="24"/>
          <w:szCs w:val="24"/>
        </w:rPr>
        <w:instrText xml:space="preserve"> </w:instrText>
      </w:r>
      <w:r w:rsidR="007D7136">
        <w:rPr>
          <w:sz w:val="24"/>
          <w:szCs w:val="24"/>
        </w:rPr>
        <w:fldChar w:fldCharType="separate"/>
      </w:r>
      <w:r>
        <w:rPr>
          <w:rFonts w:hint="eastAsia"/>
          <w:sz w:val="24"/>
          <w:szCs w:val="24"/>
        </w:rPr>
        <w:t>④</w:t>
      </w:r>
      <w:r w:rsidR="007D7136">
        <w:rPr>
          <w:sz w:val="24"/>
          <w:szCs w:val="24"/>
        </w:rPr>
        <w:fldChar w:fldCharType="end"/>
      </w:r>
      <w:r>
        <w:rPr>
          <w:rFonts w:hint="eastAsia"/>
          <w:sz w:val="24"/>
          <w:szCs w:val="24"/>
        </w:rPr>
        <w:t xml:space="preserve"> </w:t>
      </w:r>
      <w:r w:rsidRPr="000E1C1C">
        <w:rPr>
          <w:rFonts w:hint="eastAsia"/>
          <w:bCs/>
          <w:sz w:val="24"/>
          <w:szCs w:val="24"/>
        </w:rPr>
        <w:t>层次单排序及其一致性检验</w:t>
      </w:r>
    </w:p>
    <w:p w:rsidR="007D70E7" w:rsidRDefault="007D70E7" w:rsidP="005D4D88">
      <w:pPr>
        <w:spacing w:line="360" w:lineRule="auto"/>
        <w:ind w:firstLineChars="200" w:firstLine="480"/>
        <w:rPr>
          <w:bCs/>
          <w:sz w:val="24"/>
          <w:szCs w:val="24"/>
        </w:rPr>
      </w:pPr>
      <w:r>
        <w:rPr>
          <w:rFonts w:hint="eastAsia"/>
          <w:bCs/>
          <w:sz w:val="24"/>
          <w:szCs w:val="24"/>
        </w:rPr>
        <w:t>判断矩阵</w:t>
      </w:r>
      <w:r>
        <w:rPr>
          <w:rFonts w:hint="eastAsia"/>
          <w:bCs/>
          <w:sz w:val="24"/>
          <w:szCs w:val="24"/>
        </w:rPr>
        <w:t>A</w:t>
      </w:r>
      <w:r>
        <w:rPr>
          <w:rFonts w:hint="eastAsia"/>
          <w:bCs/>
          <w:sz w:val="24"/>
          <w:szCs w:val="24"/>
        </w:rPr>
        <w:t>的特征根问题</w:t>
      </w:r>
      <w:r>
        <w:rPr>
          <w:rFonts w:hint="eastAsia"/>
          <w:bCs/>
          <w:sz w:val="24"/>
          <w:szCs w:val="24"/>
        </w:rPr>
        <w:t>AW=</w:t>
      </w:r>
      <w:r>
        <w:rPr>
          <w:rFonts w:ascii="宋体" w:hAnsi="宋体" w:hint="eastAsia"/>
          <w:bCs/>
          <w:sz w:val="24"/>
          <w:szCs w:val="24"/>
        </w:rPr>
        <w:t>λ</w:t>
      </w:r>
      <w:r>
        <w:rPr>
          <w:rFonts w:hint="eastAsia"/>
          <w:bCs/>
          <w:sz w:val="24"/>
          <w:szCs w:val="24"/>
          <w:vertAlign w:val="subscript"/>
        </w:rPr>
        <w:t>max</w:t>
      </w:r>
      <w:r>
        <w:rPr>
          <w:rFonts w:hint="eastAsia"/>
          <w:bCs/>
          <w:sz w:val="24"/>
          <w:szCs w:val="24"/>
        </w:rPr>
        <w:t>W</w:t>
      </w:r>
      <w:r>
        <w:rPr>
          <w:rFonts w:hint="eastAsia"/>
          <w:bCs/>
          <w:sz w:val="24"/>
          <w:szCs w:val="24"/>
        </w:rPr>
        <w:t>的解</w:t>
      </w:r>
      <w:r>
        <w:rPr>
          <w:rFonts w:hint="eastAsia"/>
          <w:bCs/>
          <w:sz w:val="24"/>
          <w:szCs w:val="24"/>
        </w:rPr>
        <w:t>W</w:t>
      </w:r>
      <w:r>
        <w:rPr>
          <w:rFonts w:hint="eastAsia"/>
          <w:bCs/>
          <w:sz w:val="24"/>
          <w:szCs w:val="24"/>
        </w:rPr>
        <w:t>，经归一化后即为同一层次相应因素对于上一层次某因素相对重要性的排序权值，这一过程称为层次单排序。为进行判断矩阵的一致性检验，需要计算一致性指标</w:t>
      </w:r>
      <w:r>
        <w:rPr>
          <w:rFonts w:hint="eastAsia"/>
          <w:bCs/>
          <w:sz w:val="24"/>
          <w:szCs w:val="24"/>
        </w:rPr>
        <w:t>CI=(</w:t>
      </w:r>
      <w:r>
        <w:rPr>
          <w:rFonts w:ascii="宋体" w:hAnsi="宋体" w:hint="eastAsia"/>
          <w:bCs/>
          <w:sz w:val="24"/>
          <w:szCs w:val="24"/>
        </w:rPr>
        <w:t>λmax-</w:t>
      </w:r>
      <w:r>
        <w:rPr>
          <w:rFonts w:hint="eastAsia"/>
          <w:bCs/>
          <w:sz w:val="24"/>
          <w:szCs w:val="24"/>
        </w:rPr>
        <w:t>1)/(n-1),</w:t>
      </w:r>
      <w:r>
        <w:rPr>
          <w:rFonts w:hint="eastAsia"/>
          <w:bCs/>
          <w:sz w:val="24"/>
          <w:szCs w:val="24"/>
        </w:rPr>
        <w:t>当随机一致性比率</w:t>
      </w:r>
      <w:r>
        <w:rPr>
          <w:rFonts w:hint="eastAsia"/>
          <w:bCs/>
          <w:sz w:val="24"/>
          <w:szCs w:val="24"/>
        </w:rPr>
        <w:t>CR=CI/RI&lt;0.1</w:t>
      </w:r>
      <w:r>
        <w:rPr>
          <w:rFonts w:hint="eastAsia"/>
          <w:bCs/>
          <w:sz w:val="24"/>
          <w:szCs w:val="24"/>
        </w:rPr>
        <w:t>时，可以认为层次单排序的结构有满意一致性，</w:t>
      </w:r>
      <w:r>
        <w:rPr>
          <w:rFonts w:hint="eastAsia"/>
          <w:bCs/>
          <w:sz w:val="24"/>
          <w:szCs w:val="24"/>
        </w:rPr>
        <w:lastRenderedPageBreak/>
        <w:t>否则需要调整判断矩阵的元素取值。</w:t>
      </w:r>
    </w:p>
    <w:p w:rsidR="007D70E7" w:rsidRDefault="007D70E7">
      <w:pPr>
        <w:spacing w:line="360" w:lineRule="auto"/>
        <w:rPr>
          <w:bCs/>
          <w:sz w:val="24"/>
          <w:szCs w:val="24"/>
        </w:rPr>
      </w:pPr>
      <w:r>
        <w:rPr>
          <w:rFonts w:hint="eastAsia"/>
          <w:sz w:val="24"/>
          <w:szCs w:val="24"/>
        </w:rPr>
        <w:t xml:space="preserve">    </w:t>
      </w:r>
      <w:r w:rsidR="007D7136">
        <w:rPr>
          <w:sz w:val="24"/>
          <w:szCs w:val="24"/>
        </w:rPr>
        <w:fldChar w:fldCharType="begin"/>
      </w:r>
      <w:r>
        <w:rPr>
          <w:sz w:val="24"/>
          <w:szCs w:val="24"/>
        </w:rPr>
        <w:instrText xml:space="preserve"> </w:instrText>
      </w:r>
      <w:r>
        <w:rPr>
          <w:rFonts w:hint="eastAsia"/>
          <w:sz w:val="24"/>
          <w:szCs w:val="24"/>
        </w:rPr>
        <w:instrText>= 5 \* GB3</w:instrText>
      </w:r>
      <w:r>
        <w:rPr>
          <w:sz w:val="24"/>
          <w:szCs w:val="24"/>
        </w:rPr>
        <w:instrText xml:space="preserve"> </w:instrText>
      </w:r>
      <w:r w:rsidR="007D7136">
        <w:rPr>
          <w:sz w:val="24"/>
          <w:szCs w:val="24"/>
        </w:rPr>
        <w:fldChar w:fldCharType="separate"/>
      </w:r>
      <w:r>
        <w:rPr>
          <w:rFonts w:hint="eastAsia"/>
          <w:sz w:val="24"/>
          <w:szCs w:val="24"/>
        </w:rPr>
        <w:t>⑤</w:t>
      </w:r>
      <w:r w:rsidR="007D7136">
        <w:rPr>
          <w:sz w:val="24"/>
          <w:szCs w:val="24"/>
        </w:rPr>
        <w:fldChar w:fldCharType="end"/>
      </w:r>
      <w:r>
        <w:rPr>
          <w:rFonts w:hint="eastAsia"/>
          <w:sz w:val="24"/>
          <w:szCs w:val="24"/>
        </w:rPr>
        <w:t xml:space="preserve"> </w:t>
      </w:r>
      <w:r w:rsidRPr="00752FC1">
        <w:rPr>
          <w:rFonts w:hint="eastAsia"/>
          <w:bCs/>
          <w:sz w:val="24"/>
          <w:szCs w:val="24"/>
        </w:rPr>
        <w:t>层次总排序</w:t>
      </w:r>
    </w:p>
    <w:p w:rsidR="007D70E7" w:rsidRDefault="007D70E7" w:rsidP="005D4D88">
      <w:pPr>
        <w:spacing w:line="360" w:lineRule="auto"/>
        <w:ind w:firstLineChars="200" w:firstLine="480"/>
        <w:rPr>
          <w:bCs/>
          <w:sz w:val="24"/>
          <w:szCs w:val="24"/>
        </w:rPr>
      </w:pPr>
      <w:r>
        <w:rPr>
          <w:rFonts w:hint="eastAsia"/>
          <w:bCs/>
          <w:sz w:val="24"/>
          <w:szCs w:val="24"/>
        </w:rPr>
        <w:t>计算各层元素对系统目标的合成权重，进行总排序，</w:t>
      </w:r>
      <w:r w:rsidRPr="00752FC1">
        <w:rPr>
          <w:rFonts w:hint="eastAsia"/>
          <w:bCs/>
          <w:sz w:val="24"/>
          <w:szCs w:val="24"/>
        </w:rPr>
        <w:t>以确定结构图中最底层各个元素在总目标中的重要程度</w:t>
      </w:r>
      <w:r>
        <w:rPr>
          <w:rFonts w:hint="eastAsia"/>
          <w:bCs/>
          <w:sz w:val="24"/>
          <w:szCs w:val="24"/>
        </w:rPr>
        <w:t>。这一过程是最高层到最低层逐层进行的。</w:t>
      </w:r>
    </w:p>
    <w:p w:rsidR="007D70E7" w:rsidRPr="005473D9" w:rsidRDefault="00772111" w:rsidP="00772111">
      <w:pPr>
        <w:rPr>
          <w:rFonts w:ascii="黑体" w:eastAsia="黑体" w:hAnsi="黑体" w:cs="宋体"/>
          <w:sz w:val="24"/>
          <w:szCs w:val="24"/>
        </w:rPr>
      </w:pPr>
      <w:r w:rsidRPr="005473D9">
        <w:rPr>
          <w:rFonts w:ascii="黑体" w:eastAsia="黑体" w:hAnsi="黑体" w:cs="宋体" w:hint="eastAsia"/>
          <w:sz w:val="24"/>
          <w:szCs w:val="24"/>
        </w:rPr>
        <w:t>（3）</w:t>
      </w:r>
      <w:r w:rsidR="007D70E7" w:rsidRPr="005473D9">
        <w:rPr>
          <w:rFonts w:ascii="黑体" w:eastAsia="黑体" w:hAnsi="黑体" w:cs="宋体" w:hint="eastAsia"/>
          <w:sz w:val="24"/>
          <w:szCs w:val="24"/>
        </w:rPr>
        <w:t>应用及效果分析</w:t>
      </w:r>
    </w:p>
    <w:p w:rsidR="007D70E7" w:rsidRDefault="007D70E7">
      <w:pPr>
        <w:spacing w:line="360" w:lineRule="auto"/>
        <w:rPr>
          <w:bCs/>
          <w:sz w:val="24"/>
          <w:szCs w:val="24"/>
        </w:rPr>
      </w:pPr>
      <w:r>
        <w:rPr>
          <w:rFonts w:hint="eastAsia"/>
          <w:bCs/>
          <w:sz w:val="24"/>
          <w:szCs w:val="24"/>
        </w:rPr>
        <w:t xml:space="preserve">     </w:t>
      </w:r>
      <w:r>
        <w:rPr>
          <w:rFonts w:hint="eastAsia"/>
          <w:bCs/>
          <w:sz w:val="24"/>
          <w:szCs w:val="24"/>
        </w:rPr>
        <w:t>气田排水采气技术经济评价方面的应用，层次分析法在气田排水采气技术经济评价方面的应用主要有以下几个方面</w:t>
      </w:r>
      <w:r>
        <w:rPr>
          <w:rFonts w:hint="eastAsia"/>
          <w:bCs/>
          <w:sz w:val="24"/>
          <w:szCs w:val="24"/>
        </w:rPr>
        <w:t>:</w:t>
      </w:r>
    </w:p>
    <w:p w:rsidR="007D70E7" w:rsidRDefault="007D70E7">
      <w:pPr>
        <w:spacing w:line="360" w:lineRule="auto"/>
        <w:ind w:left="420"/>
        <w:rPr>
          <w:bCs/>
          <w:sz w:val="24"/>
          <w:szCs w:val="24"/>
        </w:rPr>
      </w:pPr>
      <w:r>
        <w:rPr>
          <w:rFonts w:hint="eastAsia"/>
          <w:sz w:val="24"/>
          <w:szCs w:val="24"/>
        </w:rPr>
        <w:t xml:space="preserve"> </w:t>
      </w:r>
      <w:r w:rsidR="007D7136">
        <w:rPr>
          <w:rFonts w:hint="eastAsia"/>
          <w:sz w:val="24"/>
          <w:szCs w:val="24"/>
        </w:rPr>
        <w:fldChar w:fldCharType="begin"/>
      </w:r>
      <w:r>
        <w:rPr>
          <w:rFonts w:hint="eastAsia"/>
          <w:sz w:val="24"/>
          <w:szCs w:val="24"/>
        </w:rPr>
        <w:instrText xml:space="preserve"> = 1 \* GB3 </w:instrText>
      </w:r>
      <w:r w:rsidR="007D7136">
        <w:rPr>
          <w:rFonts w:hint="eastAsia"/>
          <w:sz w:val="24"/>
          <w:szCs w:val="24"/>
        </w:rPr>
        <w:fldChar w:fldCharType="separate"/>
      </w:r>
      <w:r>
        <w:rPr>
          <w:rFonts w:hint="eastAsia"/>
          <w:sz w:val="24"/>
          <w:szCs w:val="24"/>
        </w:rPr>
        <w:t>①</w:t>
      </w:r>
      <w:r w:rsidR="007D7136">
        <w:rPr>
          <w:rFonts w:hint="eastAsia"/>
          <w:sz w:val="24"/>
          <w:szCs w:val="24"/>
        </w:rPr>
        <w:fldChar w:fldCharType="end"/>
      </w:r>
      <w:r>
        <w:rPr>
          <w:rFonts w:hint="eastAsia"/>
          <w:sz w:val="24"/>
          <w:szCs w:val="24"/>
        </w:rPr>
        <w:t xml:space="preserve"> </w:t>
      </w:r>
      <w:r>
        <w:rPr>
          <w:rFonts w:hint="eastAsia"/>
          <w:bCs/>
          <w:sz w:val="24"/>
          <w:szCs w:val="24"/>
        </w:rPr>
        <w:t>对气田排水采气技术经济评价的各个方面</w:t>
      </w:r>
      <w:r>
        <w:rPr>
          <w:rFonts w:hint="eastAsia"/>
          <w:bCs/>
          <w:sz w:val="24"/>
          <w:szCs w:val="24"/>
        </w:rPr>
        <w:t>,</w:t>
      </w:r>
      <w:r>
        <w:rPr>
          <w:rFonts w:hint="eastAsia"/>
          <w:bCs/>
          <w:sz w:val="24"/>
          <w:szCs w:val="24"/>
        </w:rPr>
        <w:t>如</w:t>
      </w:r>
      <w:r w:rsidRPr="007177A8">
        <w:rPr>
          <w:rFonts w:hint="eastAsia"/>
          <w:bCs/>
          <w:sz w:val="24"/>
          <w:szCs w:val="24"/>
        </w:rPr>
        <w:t>经济指标，技术指标</w:t>
      </w:r>
      <w:r>
        <w:rPr>
          <w:rFonts w:hint="eastAsia"/>
          <w:bCs/>
          <w:sz w:val="24"/>
          <w:szCs w:val="24"/>
        </w:rPr>
        <w:t>等</w:t>
      </w:r>
      <w:r w:rsidRPr="007177A8">
        <w:rPr>
          <w:rFonts w:hint="eastAsia"/>
          <w:bCs/>
          <w:sz w:val="24"/>
          <w:szCs w:val="24"/>
        </w:rPr>
        <w:t>进行</w:t>
      </w:r>
      <w:r w:rsidRPr="00752FC1">
        <w:rPr>
          <w:rFonts w:hint="eastAsia"/>
          <w:bCs/>
          <w:sz w:val="24"/>
          <w:szCs w:val="24"/>
        </w:rPr>
        <w:t>等级评价</w:t>
      </w:r>
      <w:r w:rsidRPr="00752FC1">
        <w:rPr>
          <w:rFonts w:hint="eastAsia"/>
          <w:bCs/>
          <w:sz w:val="24"/>
          <w:szCs w:val="24"/>
        </w:rPr>
        <w:t>.</w:t>
      </w:r>
    </w:p>
    <w:p w:rsidR="007D70E7" w:rsidRDefault="007D70E7">
      <w:pPr>
        <w:spacing w:line="360" w:lineRule="auto"/>
        <w:ind w:left="420"/>
        <w:rPr>
          <w:bCs/>
          <w:sz w:val="24"/>
          <w:szCs w:val="24"/>
        </w:rPr>
      </w:pPr>
      <w:r>
        <w:rPr>
          <w:rFonts w:hint="eastAsia"/>
          <w:sz w:val="24"/>
          <w:szCs w:val="24"/>
        </w:rPr>
        <w:t xml:space="preserve"> </w:t>
      </w:r>
      <w:r w:rsidR="007D7136">
        <w:rPr>
          <w:rFonts w:hint="eastAsia"/>
          <w:sz w:val="24"/>
          <w:szCs w:val="24"/>
        </w:rPr>
        <w:fldChar w:fldCharType="begin"/>
      </w:r>
      <w:r>
        <w:rPr>
          <w:rFonts w:hint="eastAsia"/>
          <w:sz w:val="24"/>
          <w:szCs w:val="24"/>
        </w:rPr>
        <w:instrText xml:space="preserve"> = 2 \* GB3 </w:instrText>
      </w:r>
      <w:r w:rsidR="007D7136">
        <w:rPr>
          <w:rFonts w:hint="eastAsia"/>
          <w:sz w:val="24"/>
          <w:szCs w:val="24"/>
        </w:rPr>
        <w:fldChar w:fldCharType="separate"/>
      </w:r>
      <w:r>
        <w:rPr>
          <w:rFonts w:hint="eastAsia"/>
          <w:sz w:val="24"/>
          <w:szCs w:val="24"/>
        </w:rPr>
        <w:t>②</w:t>
      </w:r>
      <w:r w:rsidR="007D7136">
        <w:rPr>
          <w:rFonts w:hint="eastAsia"/>
          <w:sz w:val="24"/>
          <w:szCs w:val="24"/>
        </w:rPr>
        <w:fldChar w:fldCharType="end"/>
      </w:r>
      <w:r>
        <w:rPr>
          <w:rFonts w:hint="eastAsia"/>
          <w:sz w:val="24"/>
          <w:szCs w:val="24"/>
        </w:rPr>
        <w:t xml:space="preserve"> </w:t>
      </w:r>
      <w:r>
        <w:rPr>
          <w:rFonts w:hint="eastAsia"/>
          <w:bCs/>
          <w:sz w:val="24"/>
          <w:szCs w:val="24"/>
        </w:rPr>
        <w:t>对气田排水采气技术经济评价的经济指标，或者技术指标等</w:t>
      </w:r>
      <w:r w:rsidRPr="00752FC1">
        <w:rPr>
          <w:rFonts w:hint="eastAsia"/>
          <w:bCs/>
          <w:sz w:val="24"/>
          <w:szCs w:val="24"/>
        </w:rPr>
        <w:t>进行排序。</w:t>
      </w:r>
    </w:p>
    <w:p w:rsidR="007D70E7" w:rsidRDefault="007D70E7">
      <w:pPr>
        <w:spacing w:line="360" w:lineRule="auto"/>
        <w:ind w:left="420"/>
        <w:rPr>
          <w:bCs/>
          <w:sz w:val="24"/>
          <w:szCs w:val="24"/>
        </w:rPr>
      </w:pPr>
      <w:r>
        <w:rPr>
          <w:rFonts w:hint="eastAsia"/>
          <w:sz w:val="24"/>
          <w:szCs w:val="24"/>
        </w:rPr>
        <w:t xml:space="preserve"> </w:t>
      </w:r>
      <w:r w:rsidR="007D7136">
        <w:rPr>
          <w:rFonts w:hint="eastAsia"/>
          <w:sz w:val="24"/>
          <w:szCs w:val="24"/>
        </w:rPr>
        <w:fldChar w:fldCharType="begin"/>
      </w:r>
      <w:r>
        <w:rPr>
          <w:rFonts w:hint="eastAsia"/>
          <w:sz w:val="24"/>
          <w:szCs w:val="24"/>
        </w:rPr>
        <w:instrText xml:space="preserve"> = 3 \* GB3 </w:instrText>
      </w:r>
      <w:r w:rsidR="007D7136">
        <w:rPr>
          <w:rFonts w:hint="eastAsia"/>
          <w:sz w:val="24"/>
          <w:szCs w:val="24"/>
        </w:rPr>
        <w:fldChar w:fldCharType="separate"/>
      </w:r>
      <w:r>
        <w:rPr>
          <w:rFonts w:hint="eastAsia"/>
          <w:sz w:val="24"/>
          <w:szCs w:val="24"/>
        </w:rPr>
        <w:t>③</w:t>
      </w:r>
      <w:r w:rsidR="007D7136">
        <w:rPr>
          <w:rFonts w:hint="eastAsia"/>
          <w:sz w:val="24"/>
          <w:szCs w:val="24"/>
        </w:rPr>
        <w:fldChar w:fldCharType="end"/>
      </w:r>
      <w:r>
        <w:rPr>
          <w:rFonts w:hint="eastAsia"/>
          <w:sz w:val="24"/>
          <w:szCs w:val="24"/>
        </w:rPr>
        <w:t xml:space="preserve"> </w:t>
      </w:r>
      <w:r>
        <w:rPr>
          <w:rFonts w:hint="eastAsia"/>
          <w:bCs/>
          <w:sz w:val="24"/>
          <w:szCs w:val="24"/>
        </w:rPr>
        <w:t>结合其他综合评价方法进行评价。层次分析法</w:t>
      </w:r>
      <w:r w:rsidRPr="00452389">
        <w:rPr>
          <w:rFonts w:hint="eastAsia"/>
          <w:bCs/>
          <w:sz w:val="24"/>
          <w:szCs w:val="24"/>
        </w:rPr>
        <w:t>仅进行评价体系中指标权重的确定。</w:t>
      </w:r>
      <w:r>
        <w:rPr>
          <w:rFonts w:hint="eastAsia"/>
          <w:bCs/>
          <w:sz w:val="24"/>
          <w:szCs w:val="24"/>
        </w:rPr>
        <w:t xml:space="preserve"> </w:t>
      </w:r>
    </w:p>
    <w:p w:rsidR="007D70E7" w:rsidRDefault="007D70E7" w:rsidP="005D4D88">
      <w:pPr>
        <w:spacing w:line="360" w:lineRule="auto"/>
        <w:ind w:firstLineChars="200" w:firstLine="480"/>
        <w:rPr>
          <w:bCs/>
          <w:sz w:val="24"/>
          <w:szCs w:val="24"/>
        </w:rPr>
      </w:pPr>
      <w:r>
        <w:rPr>
          <w:rFonts w:hint="eastAsia"/>
          <w:bCs/>
          <w:sz w:val="24"/>
          <w:szCs w:val="24"/>
        </w:rPr>
        <w:t>运用</w:t>
      </w:r>
      <w:r>
        <w:rPr>
          <w:rFonts w:hint="eastAsia"/>
          <w:bCs/>
          <w:sz w:val="24"/>
          <w:szCs w:val="24"/>
        </w:rPr>
        <w:t>AHP,</w:t>
      </w:r>
      <w:r>
        <w:rPr>
          <w:rFonts w:hint="eastAsia"/>
          <w:bCs/>
          <w:sz w:val="24"/>
          <w:szCs w:val="24"/>
        </w:rPr>
        <w:t>设定气田排水采气技术经济评价多层次、多因素的指标体系</w:t>
      </w:r>
      <w:r>
        <w:rPr>
          <w:rFonts w:hint="eastAsia"/>
          <w:bCs/>
          <w:sz w:val="24"/>
          <w:szCs w:val="24"/>
        </w:rPr>
        <w:t>,</w:t>
      </w:r>
      <w:r>
        <w:rPr>
          <w:rFonts w:hint="eastAsia"/>
          <w:bCs/>
          <w:sz w:val="24"/>
          <w:szCs w:val="24"/>
        </w:rPr>
        <w:t>逐层、逐一指标进行比较判断</w:t>
      </w:r>
      <w:r>
        <w:rPr>
          <w:rFonts w:hint="eastAsia"/>
          <w:bCs/>
          <w:sz w:val="24"/>
          <w:szCs w:val="24"/>
        </w:rPr>
        <w:t>,</w:t>
      </w:r>
      <w:r>
        <w:rPr>
          <w:rFonts w:hint="eastAsia"/>
          <w:bCs/>
          <w:sz w:val="24"/>
          <w:szCs w:val="24"/>
        </w:rPr>
        <w:t>计算指标权重</w:t>
      </w:r>
      <w:r>
        <w:rPr>
          <w:rFonts w:hint="eastAsia"/>
          <w:bCs/>
          <w:sz w:val="24"/>
          <w:szCs w:val="24"/>
        </w:rPr>
        <w:t>,</w:t>
      </w:r>
      <w:r>
        <w:rPr>
          <w:rFonts w:hint="eastAsia"/>
          <w:bCs/>
          <w:sz w:val="24"/>
          <w:szCs w:val="24"/>
        </w:rPr>
        <w:t>可以弥补以往靠定性方法和经验决策在解决同类问题中的不足</w:t>
      </w:r>
      <w:r>
        <w:rPr>
          <w:rFonts w:hint="eastAsia"/>
          <w:bCs/>
          <w:sz w:val="24"/>
          <w:szCs w:val="24"/>
        </w:rPr>
        <w:t>,</w:t>
      </w:r>
      <w:r>
        <w:rPr>
          <w:rFonts w:hint="eastAsia"/>
          <w:bCs/>
          <w:sz w:val="24"/>
          <w:szCs w:val="24"/>
        </w:rPr>
        <w:t>能有效地提高决策的科学性。但该方法中的比较、判断以及结果的计算过程都是粗糙的，不适用于精度较高的问题。而且从建立层次结构模型到给出成对比较矩阵，</w:t>
      </w:r>
      <w:r w:rsidRPr="00452389">
        <w:rPr>
          <w:rFonts w:hint="eastAsia"/>
          <w:bCs/>
          <w:sz w:val="24"/>
          <w:szCs w:val="24"/>
        </w:rPr>
        <w:t>人主观因素对整个过程的影响很大，这就使得结果难以让所有的决策者接受。当然采取专家群体判断的办法是克服这个缺点的一种途径。</w:t>
      </w:r>
    </w:p>
    <w:p w:rsidR="007D70E7" w:rsidRDefault="007D70E7" w:rsidP="007D70E7">
      <w:pPr>
        <w:pStyle w:val="2"/>
      </w:pPr>
      <w:bookmarkStart w:id="24" w:name="_Toc433991682"/>
      <w:r>
        <w:rPr>
          <w:rFonts w:hint="eastAsia"/>
        </w:rPr>
        <w:t xml:space="preserve">2.5 </w:t>
      </w:r>
      <w:r>
        <w:rPr>
          <w:rFonts w:hint="eastAsia"/>
        </w:rPr>
        <w:t>模糊综合评判法</w:t>
      </w:r>
      <w:r w:rsidR="006D2B1C">
        <w:rPr>
          <w:rFonts w:hint="eastAsia"/>
        </w:rPr>
        <w:t>(</w:t>
      </w:r>
      <w:r w:rsidR="0023073F">
        <w:rPr>
          <w:rFonts w:hint="eastAsia"/>
        </w:rPr>
        <w:t>F</w:t>
      </w:r>
      <w:r w:rsidR="006D2B1C">
        <w:rPr>
          <w:rFonts w:hint="eastAsia"/>
        </w:rPr>
        <w:t xml:space="preserve">uzzy </w:t>
      </w:r>
      <w:r w:rsidR="0023073F">
        <w:rPr>
          <w:rFonts w:hint="eastAsia"/>
        </w:rPr>
        <w:t>C</w:t>
      </w:r>
      <w:r w:rsidR="006D2B1C">
        <w:rPr>
          <w:rFonts w:hint="eastAsia"/>
        </w:rPr>
        <w:t xml:space="preserve">omprehensive </w:t>
      </w:r>
      <w:r w:rsidR="0023073F">
        <w:rPr>
          <w:rFonts w:hint="eastAsia"/>
        </w:rPr>
        <w:t>E</w:t>
      </w:r>
      <w:r w:rsidR="006D2B1C">
        <w:rPr>
          <w:rFonts w:hint="eastAsia"/>
        </w:rPr>
        <w:t>valuation)</w:t>
      </w:r>
      <w:bookmarkEnd w:id="24"/>
    </w:p>
    <w:p w:rsidR="00A0013F" w:rsidRPr="00A51D35" w:rsidRDefault="00A0013F" w:rsidP="00A0013F">
      <w:pPr>
        <w:rPr>
          <w:rFonts w:ascii="黑体" w:eastAsia="黑体" w:hAnsi="黑体" w:cs="宋体"/>
          <w:sz w:val="24"/>
          <w:szCs w:val="24"/>
        </w:rPr>
      </w:pPr>
      <w:r w:rsidRPr="00A51D35">
        <w:rPr>
          <w:rFonts w:ascii="黑体" w:eastAsia="黑体" w:hAnsi="黑体" w:cs="宋体" w:hint="eastAsia"/>
          <w:sz w:val="24"/>
          <w:szCs w:val="24"/>
        </w:rPr>
        <w:t>（1）基本原理</w:t>
      </w:r>
    </w:p>
    <w:p w:rsidR="00A0013F" w:rsidRDefault="00A0013F" w:rsidP="00A0013F">
      <w:pPr>
        <w:spacing w:line="360" w:lineRule="auto"/>
        <w:rPr>
          <w:bCs/>
          <w:sz w:val="24"/>
          <w:szCs w:val="24"/>
        </w:rPr>
      </w:pPr>
      <w:r>
        <w:rPr>
          <w:rFonts w:hint="eastAsia"/>
          <w:sz w:val="24"/>
          <w:szCs w:val="24"/>
        </w:rPr>
        <w:t xml:space="preserve">    </w:t>
      </w:r>
      <w:r>
        <w:rPr>
          <w:rFonts w:hint="eastAsia"/>
          <w:bCs/>
          <w:sz w:val="24"/>
          <w:szCs w:val="24"/>
        </w:rPr>
        <w:t>首先确定被评价对象的</w:t>
      </w:r>
      <w:r w:rsidRPr="00C65BF4">
        <w:rPr>
          <w:rFonts w:hint="eastAsia"/>
          <w:bCs/>
          <w:sz w:val="24"/>
          <w:szCs w:val="24"/>
        </w:rPr>
        <w:t>因素（指标）集合</w:t>
      </w:r>
      <w:r>
        <w:rPr>
          <w:rFonts w:hint="eastAsia"/>
          <w:bCs/>
          <w:sz w:val="24"/>
          <w:szCs w:val="24"/>
        </w:rPr>
        <w:t>、</w:t>
      </w:r>
      <w:r w:rsidRPr="00C65BF4">
        <w:rPr>
          <w:rFonts w:hint="eastAsia"/>
          <w:bCs/>
          <w:sz w:val="24"/>
          <w:szCs w:val="24"/>
        </w:rPr>
        <w:t>评价（等级）集</w:t>
      </w:r>
      <w:r>
        <w:rPr>
          <w:rFonts w:hint="eastAsia"/>
          <w:bCs/>
          <w:sz w:val="24"/>
          <w:szCs w:val="24"/>
        </w:rPr>
        <w:t>；再分别确定各个因素的</w:t>
      </w:r>
      <w:r w:rsidRPr="00C65BF4">
        <w:rPr>
          <w:rFonts w:hint="eastAsia"/>
          <w:bCs/>
          <w:sz w:val="24"/>
          <w:szCs w:val="24"/>
        </w:rPr>
        <w:t>权重</w:t>
      </w:r>
      <w:r>
        <w:rPr>
          <w:rFonts w:hint="eastAsia"/>
          <w:bCs/>
          <w:sz w:val="24"/>
          <w:szCs w:val="24"/>
        </w:rPr>
        <w:t>及它们的</w:t>
      </w:r>
      <w:r w:rsidRPr="00C65BF4">
        <w:rPr>
          <w:rFonts w:hint="eastAsia"/>
          <w:bCs/>
          <w:sz w:val="24"/>
          <w:szCs w:val="24"/>
        </w:rPr>
        <w:t>隶属度向量</w:t>
      </w:r>
      <w:r>
        <w:rPr>
          <w:rFonts w:hint="eastAsia"/>
          <w:bCs/>
          <w:sz w:val="24"/>
          <w:szCs w:val="24"/>
        </w:rPr>
        <w:t>，获得</w:t>
      </w:r>
      <w:r w:rsidRPr="00C65BF4">
        <w:rPr>
          <w:rFonts w:hint="eastAsia"/>
          <w:bCs/>
          <w:sz w:val="24"/>
          <w:szCs w:val="24"/>
        </w:rPr>
        <w:t>模糊评判矩阵</w:t>
      </w:r>
      <w:r>
        <w:rPr>
          <w:rFonts w:hint="eastAsia"/>
          <w:bCs/>
          <w:sz w:val="24"/>
          <w:szCs w:val="24"/>
        </w:rPr>
        <w:t>；最后把模糊评判矩阵与因素的权向量进行</w:t>
      </w:r>
      <w:r w:rsidRPr="00C65BF4">
        <w:rPr>
          <w:rFonts w:hint="eastAsia"/>
          <w:bCs/>
          <w:sz w:val="24"/>
          <w:szCs w:val="24"/>
        </w:rPr>
        <w:t>模糊运算并进行归一化</w:t>
      </w:r>
      <w:r>
        <w:rPr>
          <w:rFonts w:hint="eastAsia"/>
          <w:bCs/>
          <w:sz w:val="24"/>
          <w:szCs w:val="24"/>
        </w:rPr>
        <w:t>，得到模糊综合评价结果。</w:t>
      </w:r>
    </w:p>
    <w:p w:rsidR="00A0013F" w:rsidRDefault="00A0013F" w:rsidP="00A0013F">
      <w:pPr>
        <w:spacing w:line="360" w:lineRule="auto"/>
        <w:rPr>
          <w:bCs/>
          <w:sz w:val="24"/>
          <w:szCs w:val="24"/>
        </w:rPr>
      </w:pPr>
      <w:r>
        <w:rPr>
          <w:rFonts w:hint="eastAsia"/>
          <w:bCs/>
          <w:sz w:val="24"/>
          <w:szCs w:val="24"/>
        </w:rPr>
        <w:t xml:space="preserve">    </w:t>
      </w:r>
      <w:r>
        <w:rPr>
          <w:rFonts w:hint="eastAsia"/>
          <w:bCs/>
          <w:sz w:val="24"/>
          <w:szCs w:val="24"/>
        </w:rPr>
        <w:t>其特点在于评判逐对象进行，对被评价对象有唯一的评价值，不受被评价对象所处对象集合的影响。综合评价的目的是要从对象集中选出优胜对象，所以还需要将所有对象的综合评价结果进行排序。</w:t>
      </w:r>
    </w:p>
    <w:p w:rsidR="00A0013F" w:rsidRDefault="00A0013F" w:rsidP="00A0013F">
      <w:pPr>
        <w:spacing w:line="360" w:lineRule="auto"/>
        <w:rPr>
          <w:bCs/>
          <w:sz w:val="24"/>
          <w:szCs w:val="24"/>
        </w:rPr>
      </w:pPr>
      <w:r>
        <w:rPr>
          <w:rFonts w:hint="eastAsia"/>
          <w:bCs/>
          <w:sz w:val="24"/>
          <w:szCs w:val="24"/>
        </w:rPr>
        <w:t>模糊综合评价法中的有关术语定义如下：</w:t>
      </w:r>
    </w:p>
    <w:p w:rsidR="00A0013F" w:rsidRDefault="00A0013F" w:rsidP="00A0013F">
      <w:pPr>
        <w:spacing w:line="360" w:lineRule="auto"/>
        <w:rPr>
          <w:bCs/>
          <w:sz w:val="24"/>
          <w:szCs w:val="24"/>
        </w:rPr>
      </w:pPr>
      <w:r>
        <w:rPr>
          <w:rFonts w:hint="eastAsia"/>
          <w:sz w:val="24"/>
          <w:szCs w:val="24"/>
        </w:rPr>
        <w:t xml:space="preserve">     </w:t>
      </w:r>
      <w:r>
        <w:rPr>
          <w:rFonts w:hint="eastAsia"/>
          <w:sz w:val="24"/>
          <w:szCs w:val="24"/>
        </w:rPr>
        <w:fldChar w:fldCharType="begin"/>
      </w:r>
      <w:r>
        <w:rPr>
          <w:rFonts w:hint="eastAsia"/>
          <w:sz w:val="24"/>
          <w:szCs w:val="24"/>
        </w:rPr>
        <w:instrText xml:space="preserve"> = 1 \* GB3 </w:instrText>
      </w:r>
      <w:r>
        <w:rPr>
          <w:rFonts w:hint="eastAsia"/>
          <w:sz w:val="24"/>
          <w:szCs w:val="24"/>
        </w:rPr>
        <w:fldChar w:fldCharType="separate"/>
      </w:r>
      <w:r>
        <w:rPr>
          <w:rFonts w:hint="eastAsia"/>
          <w:sz w:val="24"/>
          <w:szCs w:val="24"/>
        </w:rPr>
        <w:t>①</w:t>
      </w:r>
      <w:r>
        <w:rPr>
          <w:rFonts w:hint="eastAsia"/>
          <w:sz w:val="24"/>
          <w:szCs w:val="24"/>
        </w:rPr>
        <w:fldChar w:fldCharType="end"/>
      </w:r>
      <w:r>
        <w:rPr>
          <w:rFonts w:hint="eastAsia"/>
          <w:sz w:val="24"/>
          <w:szCs w:val="24"/>
        </w:rPr>
        <w:t xml:space="preserve"> </w:t>
      </w:r>
      <w:r w:rsidRPr="00452389">
        <w:rPr>
          <w:rFonts w:hint="eastAsia"/>
          <w:bCs/>
          <w:sz w:val="24"/>
          <w:szCs w:val="24"/>
        </w:rPr>
        <w:t>评价因素（</w:t>
      </w:r>
      <w:r w:rsidRPr="00452389">
        <w:rPr>
          <w:rFonts w:hint="eastAsia"/>
          <w:bCs/>
          <w:sz w:val="24"/>
          <w:szCs w:val="24"/>
        </w:rPr>
        <w:t>F</w:t>
      </w:r>
      <w:r w:rsidRPr="00452389">
        <w:rPr>
          <w:rFonts w:hint="eastAsia"/>
          <w:bCs/>
          <w:sz w:val="24"/>
          <w:szCs w:val="24"/>
        </w:rPr>
        <w:t>）</w:t>
      </w:r>
      <w:r>
        <w:rPr>
          <w:rFonts w:hint="eastAsia"/>
          <w:bCs/>
          <w:sz w:val="24"/>
          <w:szCs w:val="24"/>
        </w:rPr>
        <w:t>：系指对招标项目评议的具体内容（例如，价格、各种指标、参数、规范、性能、状况，等等）。</w:t>
      </w:r>
    </w:p>
    <w:p w:rsidR="00A0013F" w:rsidRDefault="00A0013F" w:rsidP="00A0013F">
      <w:pPr>
        <w:spacing w:line="360" w:lineRule="auto"/>
        <w:rPr>
          <w:bCs/>
          <w:sz w:val="24"/>
          <w:szCs w:val="24"/>
        </w:rPr>
      </w:pPr>
      <w:r>
        <w:rPr>
          <w:rFonts w:hint="eastAsia"/>
          <w:bCs/>
          <w:sz w:val="24"/>
          <w:szCs w:val="24"/>
        </w:rPr>
        <w:lastRenderedPageBreak/>
        <w:t xml:space="preserve">    </w:t>
      </w:r>
      <w:r>
        <w:rPr>
          <w:rFonts w:hint="eastAsia"/>
          <w:bCs/>
          <w:sz w:val="24"/>
          <w:szCs w:val="24"/>
        </w:rPr>
        <w:t>为便于权重分配和评议，可以按评价因素的属性将评价因素分成若干类（例如，商务、技术、价格、伴随服务，等），把每一类都视为单一评价因素，并称之为第一级评价因素（</w:t>
      </w:r>
      <w:r>
        <w:rPr>
          <w:rFonts w:hint="eastAsia"/>
          <w:bCs/>
          <w:sz w:val="24"/>
          <w:szCs w:val="24"/>
        </w:rPr>
        <w:t>F1</w:t>
      </w:r>
      <w:r>
        <w:rPr>
          <w:rFonts w:hint="eastAsia"/>
          <w:bCs/>
          <w:sz w:val="24"/>
          <w:szCs w:val="24"/>
        </w:rPr>
        <w:t>）。第一级评价因素可以设置下属的第二级评价因素（例如，第一级评价因素“商务”可以有下属的第二级评价因素：</w:t>
      </w:r>
      <w:hyperlink r:id="rId508" w:history="1">
        <w:r>
          <w:rPr>
            <w:rFonts w:hint="eastAsia"/>
            <w:bCs/>
            <w:sz w:val="24"/>
            <w:szCs w:val="24"/>
          </w:rPr>
          <w:t>交货期</w:t>
        </w:r>
      </w:hyperlink>
      <w:r>
        <w:rPr>
          <w:rFonts w:hint="eastAsia"/>
          <w:bCs/>
          <w:sz w:val="24"/>
          <w:szCs w:val="24"/>
        </w:rPr>
        <w:t>、付款条件和付款方式，等）。第二级评价因素可以设置下属的第三级评价因素（</w:t>
      </w:r>
      <w:r>
        <w:rPr>
          <w:rFonts w:hint="eastAsia"/>
          <w:bCs/>
          <w:sz w:val="24"/>
          <w:szCs w:val="24"/>
        </w:rPr>
        <w:t>F3</w:t>
      </w:r>
      <w:r>
        <w:rPr>
          <w:rFonts w:hint="eastAsia"/>
          <w:bCs/>
          <w:sz w:val="24"/>
          <w:szCs w:val="24"/>
        </w:rPr>
        <w:t>）。依此类推。</w:t>
      </w:r>
    </w:p>
    <w:p w:rsidR="00A0013F" w:rsidRDefault="00A0013F" w:rsidP="00A0013F">
      <w:pPr>
        <w:spacing w:line="360" w:lineRule="auto"/>
        <w:rPr>
          <w:bCs/>
          <w:sz w:val="24"/>
          <w:szCs w:val="24"/>
        </w:rPr>
      </w:pPr>
      <w:r>
        <w:rPr>
          <w:rFonts w:hint="eastAsia"/>
          <w:bCs/>
          <w:sz w:val="24"/>
          <w:szCs w:val="24"/>
        </w:rPr>
        <w:t xml:space="preserve">   </w:t>
      </w:r>
      <w:r>
        <w:rPr>
          <w:rFonts w:hint="eastAsia"/>
          <w:sz w:val="24"/>
          <w:szCs w:val="24"/>
        </w:rPr>
        <w:t xml:space="preserve"> </w:t>
      </w:r>
      <w:r>
        <w:rPr>
          <w:rFonts w:hint="eastAsia"/>
          <w:sz w:val="24"/>
          <w:szCs w:val="24"/>
        </w:rPr>
        <w:fldChar w:fldCharType="begin"/>
      </w:r>
      <w:r>
        <w:rPr>
          <w:rFonts w:hint="eastAsia"/>
          <w:sz w:val="24"/>
          <w:szCs w:val="24"/>
        </w:rPr>
        <w:instrText xml:space="preserve"> = 2 \* GB3 </w:instrText>
      </w:r>
      <w:r>
        <w:rPr>
          <w:rFonts w:hint="eastAsia"/>
          <w:sz w:val="24"/>
          <w:szCs w:val="24"/>
        </w:rPr>
        <w:fldChar w:fldCharType="separate"/>
      </w:r>
      <w:r>
        <w:rPr>
          <w:rFonts w:hint="eastAsia"/>
          <w:sz w:val="24"/>
          <w:szCs w:val="24"/>
        </w:rPr>
        <w:t>②</w:t>
      </w:r>
      <w:r>
        <w:rPr>
          <w:rFonts w:hint="eastAsia"/>
          <w:sz w:val="24"/>
          <w:szCs w:val="24"/>
        </w:rPr>
        <w:fldChar w:fldCharType="end"/>
      </w:r>
      <w:r>
        <w:rPr>
          <w:rFonts w:hint="eastAsia"/>
          <w:bCs/>
          <w:sz w:val="24"/>
          <w:szCs w:val="24"/>
        </w:rPr>
        <w:t xml:space="preserve"> </w:t>
      </w:r>
      <w:r w:rsidRPr="00452389">
        <w:rPr>
          <w:rFonts w:hint="eastAsia"/>
          <w:bCs/>
          <w:sz w:val="24"/>
          <w:szCs w:val="24"/>
        </w:rPr>
        <w:t>评价因素值（</w:t>
      </w:r>
      <w:r w:rsidRPr="00452389">
        <w:rPr>
          <w:rFonts w:hint="eastAsia"/>
          <w:bCs/>
          <w:sz w:val="24"/>
          <w:szCs w:val="24"/>
        </w:rPr>
        <w:t>Fv</w:t>
      </w:r>
      <w:r w:rsidRPr="00452389">
        <w:rPr>
          <w:rFonts w:hint="eastAsia"/>
          <w:bCs/>
          <w:sz w:val="24"/>
          <w:szCs w:val="24"/>
        </w:rPr>
        <w:t>）</w:t>
      </w:r>
      <w:r>
        <w:rPr>
          <w:rFonts w:hint="eastAsia"/>
          <w:bCs/>
          <w:sz w:val="24"/>
          <w:szCs w:val="24"/>
        </w:rPr>
        <w:t>：系指评价因素的具体值。例如，某</w:t>
      </w:r>
      <w:hyperlink r:id="rId509" w:history="1">
        <w:r>
          <w:rPr>
            <w:rFonts w:hint="eastAsia"/>
            <w:bCs/>
            <w:sz w:val="24"/>
            <w:szCs w:val="24"/>
          </w:rPr>
          <w:t>投标人</w:t>
        </w:r>
      </w:hyperlink>
      <w:r>
        <w:rPr>
          <w:rFonts w:hint="eastAsia"/>
          <w:bCs/>
          <w:sz w:val="24"/>
          <w:szCs w:val="24"/>
        </w:rPr>
        <w:t>的某技术参数为</w:t>
      </w:r>
      <w:r>
        <w:rPr>
          <w:rFonts w:hint="eastAsia"/>
          <w:bCs/>
          <w:sz w:val="24"/>
          <w:szCs w:val="24"/>
        </w:rPr>
        <w:t>120</w:t>
      </w:r>
      <w:r>
        <w:rPr>
          <w:rFonts w:hint="eastAsia"/>
          <w:bCs/>
          <w:sz w:val="24"/>
          <w:szCs w:val="24"/>
        </w:rPr>
        <w:t>，那么，该投标人的该评价因素值为</w:t>
      </w:r>
      <w:r>
        <w:rPr>
          <w:rFonts w:hint="eastAsia"/>
          <w:bCs/>
          <w:sz w:val="24"/>
          <w:szCs w:val="24"/>
        </w:rPr>
        <w:t>120</w:t>
      </w:r>
      <w:r>
        <w:rPr>
          <w:rFonts w:hint="eastAsia"/>
          <w:bCs/>
          <w:sz w:val="24"/>
          <w:szCs w:val="24"/>
        </w:rPr>
        <w:t>。</w:t>
      </w:r>
    </w:p>
    <w:p w:rsidR="00A0013F" w:rsidRDefault="00A0013F" w:rsidP="00A0013F">
      <w:pPr>
        <w:spacing w:line="360" w:lineRule="auto"/>
        <w:rPr>
          <w:bCs/>
          <w:sz w:val="24"/>
          <w:szCs w:val="24"/>
        </w:rPr>
      </w:pPr>
      <w:r>
        <w:rPr>
          <w:rFonts w:hint="eastAsia"/>
          <w:sz w:val="24"/>
          <w:szCs w:val="24"/>
        </w:rPr>
        <w:t xml:space="preserve">    </w:t>
      </w:r>
      <w:r>
        <w:rPr>
          <w:rFonts w:hint="eastAsia"/>
          <w:sz w:val="24"/>
          <w:szCs w:val="24"/>
        </w:rPr>
        <w:fldChar w:fldCharType="begin"/>
      </w:r>
      <w:r>
        <w:rPr>
          <w:rFonts w:hint="eastAsia"/>
          <w:sz w:val="24"/>
          <w:szCs w:val="24"/>
        </w:rPr>
        <w:instrText xml:space="preserve"> = 3 \* GB3 </w:instrText>
      </w:r>
      <w:r>
        <w:rPr>
          <w:rFonts w:hint="eastAsia"/>
          <w:sz w:val="24"/>
          <w:szCs w:val="24"/>
        </w:rPr>
        <w:fldChar w:fldCharType="separate"/>
      </w:r>
      <w:r>
        <w:rPr>
          <w:rFonts w:hint="eastAsia"/>
          <w:sz w:val="24"/>
          <w:szCs w:val="24"/>
        </w:rPr>
        <w:t>③</w:t>
      </w:r>
      <w:r>
        <w:rPr>
          <w:rFonts w:hint="eastAsia"/>
          <w:sz w:val="24"/>
          <w:szCs w:val="24"/>
        </w:rPr>
        <w:fldChar w:fldCharType="end"/>
      </w:r>
      <w:r>
        <w:rPr>
          <w:rFonts w:hint="eastAsia"/>
          <w:sz w:val="24"/>
          <w:szCs w:val="24"/>
        </w:rPr>
        <w:t xml:space="preserve"> </w:t>
      </w:r>
      <w:r w:rsidRPr="00452389">
        <w:rPr>
          <w:rFonts w:hint="eastAsia"/>
          <w:bCs/>
          <w:sz w:val="24"/>
          <w:szCs w:val="24"/>
        </w:rPr>
        <w:t>评价值（</w:t>
      </w:r>
      <w:r w:rsidRPr="00452389">
        <w:rPr>
          <w:rFonts w:hint="eastAsia"/>
          <w:bCs/>
          <w:sz w:val="24"/>
          <w:szCs w:val="24"/>
        </w:rPr>
        <w:t>E</w:t>
      </w:r>
      <w:r w:rsidRPr="00452389">
        <w:rPr>
          <w:rFonts w:hint="eastAsia"/>
          <w:bCs/>
          <w:sz w:val="24"/>
          <w:szCs w:val="24"/>
        </w:rPr>
        <w:t>）</w:t>
      </w:r>
      <w:r>
        <w:rPr>
          <w:rFonts w:hint="eastAsia"/>
          <w:bCs/>
          <w:sz w:val="24"/>
          <w:szCs w:val="24"/>
        </w:rPr>
        <w:t>：系指评价因素的</w:t>
      </w:r>
      <w:r w:rsidRPr="00452389">
        <w:rPr>
          <w:rFonts w:hint="eastAsia"/>
          <w:bCs/>
          <w:sz w:val="24"/>
          <w:szCs w:val="24"/>
        </w:rPr>
        <w:t>优劣程度</w:t>
      </w:r>
      <w:r>
        <w:rPr>
          <w:rFonts w:hint="eastAsia"/>
          <w:bCs/>
          <w:sz w:val="24"/>
          <w:szCs w:val="24"/>
        </w:rPr>
        <w:t>。评价因素最优的评价值为</w:t>
      </w:r>
      <w:r>
        <w:rPr>
          <w:rFonts w:hint="eastAsia"/>
          <w:bCs/>
          <w:sz w:val="24"/>
          <w:szCs w:val="24"/>
        </w:rPr>
        <w:t>1</w:t>
      </w:r>
      <w:r>
        <w:rPr>
          <w:rFonts w:hint="eastAsia"/>
          <w:bCs/>
          <w:sz w:val="24"/>
          <w:szCs w:val="24"/>
        </w:rPr>
        <w:t>（采用百分制时为</w:t>
      </w:r>
      <w:r>
        <w:rPr>
          <w:rFonts w:hint="eastAsia"/>
          <w:bCs/>
          <w:sz w:val="24"/>
          <w:szCs w:val="24"/>
        </w:rPr>
        <w:t>100</w:t>
      </w:r>
      <w:r>
        <w:rPr>
          <w:rFonts w:hint="eastAsia"/>
          <w:bCs/>
          <w:sz w:val="24"/>
          <w:szCs w:val="24"/>
        </w:rPr>
        <w:t>分）；欠优的评价因素，依据欠优的程度，其评价值大于或等于零、小于或等于</w:t>
      </w:r>
      <w:r>
        <w:rPr>
          <w:rFonts w:hint="eastAsia"/>
          <w:bCs/>
          <w:sz w:val="24"/>
          <w:szCs w:val="24"/>
        </w:rPr>
        <w:t>1</w:t>
      </w:r>
      <w:r>
        <w:rPr>
          <w:rFonts w:hint="eastAsia"/>
          <w:bCs/>
          <w:sz w:val="24"/>
          <w:szCs w:val="24"/>
        </w:rPr>
        <w:t>（采用百分制时为</w:t>
      </w:r>
      <w:r>
        <w:rPr>
          <w:rFonts w:hint="eastAsia"/>
          <w:bCs/>
          <w:sz w:val="24"/>
          <w:szCs w:val="24"/>
        </w:rPr>
        <w:t>100</w:t>
      </w:r>
      <w:r>
        <w:rPr>
          <w:rFonts w:hint="eastAsia"/>
          <w:bCs/>
          <w:sz w:val="24"/>
          <w:szCs w:val="24"/>
        </w:rPr>
        <w:t>分），即</w:t>
      </w:r>
      <w:r>
        <w:rPr>
          <w:rFonts w:hint="eastAsia"/>
          <w:bCs/>
          <w:sz w:val="24"/>
          <w:szCs w:val="24"/>
        </w:rPr>
        <w:t>0</w:t>
      </w:r>
      <w:r>
        <w:rPr>
          <w:rFonts w:hint="eastAsia"/>
          <w:bCs/>
          <w:sz w:val="24"/>
          <w:szCs w:val="24"/>
        </w:rPr>
        <w:t>≤</w:t>
      </w:r>
      <w:r>
        <w:rPr>
          <w:rFonts w:hint="eastAsia"/>
          <w:bCs/>
          <w:sz w:val="24"/>
          <w:szCs w:val="24"/>
        </w:rPr>
        <w:t>E</w:t>
      </w:r>
      <w:r>
        <w:rPr>
          <w:rFonts w:hint="eastAsia"/>
          <w:bCs/>
          <w:sz w:val="24"/>
          <w:szCs w:val="24"/>
        </w:rPr>
        <w:t>≤</w:t>
      </w:r>
      <w:r>
        <w:rPr>
          <w:rFonts w:hint="eastAsia"/>
          <w:bCs/>
          <w:sz w:val="24"/>
          <w:szCs w:val="24"/>
        </w:rPr>
        <w:t>1</w:t>
      </w:r>
      <w:r>
        <w:rPr>
          <w:rFonts w:hint="eastAsia"/>
          <w:bCs/>
          <w:sz w:val="24"/>
          <w:szCs w:val="24"/>
        </w:rPr>
        <w:t>（采用百分制时</w:t>
      </w:r>
      <w:r>
        <w:rPr>
          <w:rFonts w:hint="eastAsia"/>
          <w:bCs/>
          <w:sz w:val="24"/>
          <w:szCs w:val="24"/>
        </w:rPr>
        <w:t>0</w:t>
      </w:r>
      <w:r>
        <w:rPr>
          <w:rFonts w:hint="eastAsia"/>
          <w:bCs/>
          <w:sz w:val="24"/>
          <w:szCs w:val="24"/>
        </w:rPr>
        <w:t>≤</w:t>
      </w:r>
      <w:r>
        <w:rPr>
          <w:rFonts w:hint="eastAsia"/>
          <w:bCs/>
          <w:sz w:val="24"/>
          <w:szCs w:val="24"/>
        </w:rPr>
        <w:t>E</w:t>
      </w:r>
      <w:r>
        <w:rPr>
          <w:rFonts w:hint="eastAsia"/>
          <w:bCs/>
          <w:sz w:val="24"/>
          <w:szCs w:val="24"/>
        </w:rPr>
        <w:t>≤</w:t>
      </w:r>
      <w:r>
        <w:rPr>
          <w:rFonts w:hint="eastAsia"/>
          <w:bCs/>
          <w:sz w:val="24"/>
          <w:szCs w:val="24"/>
        </w:rPr>
        <w:t>100</w:t>
      </w:r>
      <w:r>
        <w:rPr>
          <w:rFonts w:hint="eastAsia"/>
          <w:bCs/>
          <w:sz w:val="24"/>
          <w:szCs w:val="24"/>
        </w:rPr>
        <w:t>）。</w:t>
      </w:r>
    </w:p>
    <w:p w:rsidR="00A0013F" w:rsidRDefault="00A0013F" w:rsidP="00A0013F">
      <w:pPr>
        <w:spacing w:line="360" w:lineRule="auto"/>
        <w:rPr>
          <w:bCs/>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4 \* GB3</w:instrText>
      </w:r>
      <w:r>
        <w:rPr>
          <w:sz w:val="24"/>
          <w:szCs w:val="24"/>
        </w:rPr>
        <w:instrText xml:space="preserve"> </w:instrText>
      </w:r>
      <w:r>
        <w:rPr>
          <w:sz w:val="24"/>
          <w:szCs w:val="24"/>
        </w:rPr>
        <w:fldChar w:fldCharType="separate"/>
      </w:r>
      <w:r>
        <w:rPr>
          <w:rFonts w:hint="eastAsia"/>
          <w:sz w:val="24"/>
          <w:szCs w:val="24"/>
        </w:rPr>
        <w:t>④</w:t>
      </w:r>
      <w:r>
        <w:rPr>
          <w:sz w:val="24"/>
          <w:szCs w:val="24"/>
        </w:rPr>
        <w:fldChar w:fldCharType="end"/>
      </w:r>
      <w:r>
        <w:rPr>
          <w:rFonts w:hint="eastAsia"/>
          <w:sz w:val="24"/>
          <w:szCs w:val="24"/>
        </w:rPr>
        <w:t xml:space="preserve"> </w:t>
      </w:r>
      <w:r w:rsidRPr="00452389">
        <w:rPr>
          <w:rFonts w:hint="eastAsia"/>
          <w:bCs/>
          <w:sz w:val="24"/>
          <w:szCs w:val="24"/>
        </w:rPr>
        <w:t>平均评价值（</w:t>
      </w:r>
      <w:r w:rsidRPr="00452389">
        <w:rPr>
          <w:rFonts w:hint="eastAsia"/>
          <w:bCs/>
          <w:sz w:val="24"/>
          <w:szCs w:val="24"/>
        </w:rPr>
        <w:t>Ep</w:t>
      </w:r>
      <w:r w:rsidRPr="00452389">
        <w:rPr>
          <w:rFonts w:hint="eastAsia"/>
          <w:bCs/>
          <w:sz w:val="24"/>
          <w:szCs w:val="24"/>
        </w:rPr>
        <w:t>）</w:t>
      </w:r>
      <w:r>
        <w:rPr>
          <w:rFonts w:hint="eastAsia"/>
          <w:bCs/>
          <w:sz w:val="24"/>
          <w:szCs w:val="24"/>
        </w:rPr>
        <w:t>：系指评标委员会成员对某评价因素评价的平均值。</w:t>
      </w:r>
    </w:p>
    <w:p w:rsidR="00A0013F" w:rsidRPr="001D3FFF" w:rsidRDefault="00A0013F" w:rsidP="00A0013F">
      <w:pPr>
        <w:spacing w:line="360" w:lineRule="auto"/>
        <w:rPr>
          <w:bCs/>
          <w:color w:val="FF0000"/>
          <w:sz w:val="24"/>
          <w:szCs w:val="24"/>
        </w:rPr>
      </w:pPr>
      <w:r>
        <w:rPr>
          <w:rFonts w:hint="eastAsia"/>
          <w:bCs/>
          <w:sz w:val="24"/>
          <w:szCs w:val="24"/>
        </w:rPr>
        <w:t xml:space="preserve">　　</w:t>
      </w:r>
      <w:r>
        <w:rPr>
          <w:rFonts w:hint="eastAsia"/>
          <w:bCs/>
          <w:sz w:val="24"/>
          <w:szCs w:val="24"/>
        </w:rPr>
        <w:t xml:space="preserve">    </w:t>
      </w:r>
      <w:r w:rsidRPr="001D3FFF">
        <w:rPr>
          <w:rFonts w:hint="eastAsia"/>
          <w:bCs/>
          <w:sz w:val="24"/>
          <w:szCs w:val="24"/>
        </w:rPr>
        <w:t>平均评价值（</w:t>
      </w:r>
      <w:r w:rsidRPr="001D3FFF">
        <w:rPr>
          <w:rFonts w:hint="eastAsia"/>
          <w:bCs/>
          <w:sz w:val="24"/>
          <w:szCs w:val="24"/>
        </w:rPr>
        <w:t>Ep</w:t>
      </w:r>
      <w:r w:rsidRPr="001D3FFF">
        <w:rPr>
          <w:rFonts w:hint="eastAsia"/>
          <w:bCs/>
          <w:sz w:val="24"/>
          <w:szCs w:val="24"/>
        </w:rPr>
        <w:t>）＝全体评标委员会成员的评价值之和÷评委数</w:t>
      </w:r>
    </w:p>
    <w:p w:rsidR="00A0013F" w:rsidRDefault="00A0013F" w:rsidP="00A0013F">
      <w:pPr>
        <w:spacing w:line="360" w:lineRule="auto"/>
        <w:rPr>
          <w:bCs/>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5 \* GB3</w:instrText>
      </w:r>
      <w:r>
        <w:rPr>
          <w:sz w:val="24"/>
          <w:szCs w:val="24"/>
        </w:rPr>
        <w:instrText xml:space="preserve"> </w:instrText>
      </w:r>
      <w:r>
        <w:rPr>
          <w:sz w:val="24"/>
          <w:szCs w:val="24"/>
        </w:rPr>
        <w:fldChar w:fldCharType="separate"/>
      </w:r>
      <w:r>
        <w:rPr>
          <w:rFonts w:hint="eastAsia"/>
          <w:sz w:val="24"/>
          <w:szCs w:val="24"/>
        </w:rPr>
        <w:t>⑤</w:t>
      </w:r>
      <w:r>
        <w:rPr>
          <w:sz w:val="24"/>
          <w:szCs w:val="24"/>
        </w:rPr>
        <w:fldChar w:fldCharType="end"/>
      </w:r>
      <w:r>
        <w:rPr>
          <w:rFonts w:hint="eastAsia"/>
          <w:sz w:val="24"/>
          <w:szCs w:val="24"/>
        </w:rPr>
        <w:t xml:space="preserve"> </w:t>
      </w:r>
      <w:hyperlink r:id="rId510" w:history="1">
        <w:r w:rsidRPr="00452389">
          <w:rPr>
            <w:rFonts w:hint="eastAsia"/>
            <w:bCs/>
            <w:sz w:val="24"/>
            <w:szCs w:val="24"/>
          </w:rPr>
          <w:t>权重</w:t>
        </w:r>
      </w:hyperlink>
      <w:r w:rsidRPr="00452389">
        <w:rPr>
          <w:rFonts w:hint="eastAsia"/>
          <w:bCs/>
          <w:sz w:val="24"/>
          <w:szCs w:val="24"/>
        </w:rPr>
        <w:t>（</w:t>
      </w:r>
      <w:r w:rsidRPr="00452389">
        <w:rPr>
          <w:rFonts w:hint="eastAsia"/>
          <w:bCs/>
          <w:sz w:val="24"/>
          <w:szCs w:val="24"/>
        </w:rPr>
        <w:t>W</w:t>
      </w:r>
      <w:r w:rsidRPr="00452389">
        <w:rPr>
          <w:rFonts w:hint="eastAsia"/>
          <w:bCs/>
          <w:sz w:val="24"/>
          <w:szCs w:val="24"/>
        </w:rPr>
        <w:t>）</w:t>
      </w:r>
      <w:r>
        <w:rPr>
          <w:rFonts w:hint="eastAsia"/>
          <w:bCs/>
          <w:sz w:val="24"/>
          <w:szCs w:val="24"/>
        </w:rPr>
        <w:t>：系指评价因素的地位和重要程度。</w:t>
      </w:r>
    </w:p>
    <w:p w:rsidR="00A0013F" w:rsidRDefault="00A0013F" w:rsidP="00A0013F">
      <w:pPr>
        <w:spacing w:line="360" w:lineRule="auto"/>
        <w:rPr>
          <w:bCs/>
          <w:sz w:val="24"/>
          <w:szCs w:val="24"/>
        </w:rPr>
      </w:pPr>
      <w:r>
        <w:rPr>
          <w:rFonts w:hint="eastAsia"/>
          <w:bCs/>
          <w:sz w:val="24"/>
          <w:szCs w:val="24"/>
        </w:rPr>
        <w:t>第一级评价因素的权重之和为</w:t>
      </w:r>
      <w:r>
        <w:rPr>
          <w:rFonts w:hint="eastAsia"/>
          <w:bCs/>
          <w:sz w:val="24"/>
          <w:szCs w:val="24"/>
        </w:rPr>
        <w:t>1</w:t>
      </w:r>
      <w:r>
        <w:rPr>
          <w:rFonts w:hint="eastAsia"/>
          <w:bCs/>
          <w:sz w:val="24"/>
          <w:szCs w:val="24"/>
        </w:rPr>
        <w:t>；每一个评价因素的下一级评价因素的权重之和为</w:t>
      </w:r>
      <w:r>
        <w:rPr>
          <w:rFonts w:hint="eastAsia"/>
          <w:bCs/>
          <w:sz w:val="24"/>
          <w:szCs w:val="24"/>
        </w:rPr>
        <w:t xml:space="preserve">1 </w:t>
      </w:r>
      <w:r>
        <w:rPr>
          <w:rFonts w:hint="eastAsia"/>
          <w:bCs/>
          <w:sz w:val="24"/>
          <w:szCs w:val="24"/>
        </w:rPr>
        <w:t>。</w:t>
      </w:r>
    </w:p>
    <w:p w:rsidR="00A0013F" w:rsidRPr="001D3FFF" w:rsidRDefault="00A0013F" w:rsidP="00A0013F">
      <w:pPr>
        <w:spacing w:line="360" w:lineRule="auto"/>
        <w:rPr>
          <w:bCs/>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6 \* GB3</w:instrText>
      </w:r>
      <w:r>
        <w:rPr>
          <w:sz w:val="24"/>
          <w:szCs w:val="24"/>
        </w:rPr>
        <w:instrText xml:space="preserve"> </w:instrText>
      </w:r>
      <w:r>
        <w:rPr>
          <w:sz w:val="24"/>
          <w:szCs w:val="24"/>
        </w:rPr>
        <w:fldChar w:fldCharType="separate"/>
      </w:r>
      <w:r>
        <w:rPr>
          <w:rFonts w:hint="eastAsia"/>
          <w:sz w:val="24"/>
          <w:szCs w:val="24"/>
        </w:rPr>
        <w:t>⑥</w:t>
      </w:r>
      <w:r>
        <w:rPr>
          <w:sz w:val="24"/>
          <w:szCs w:val="24"/>
        </w:rPr>
        <w:fldChar w:fldCharType="end"/>
      </w:r>
      <w:r>
        <w:rPr>
          <w:rFonts w:hint="eastAsia"/>
          <w:sz w:val="24"/>
          <w:szCs w:val="24"/>
        </w:rPr>
        <w:t xml:space="preserve"> </w:t>
      </w:r>
      <w:r w:rsidRPr="00452389">
        <w:rPr>
          <w:rFonts w:hint="eastAsia"/>
          <w:bCs/>
          <w:sz w:val="24"/>
          <w:szCs w:val="24"/>
        </w:rPr>
        <w:t>加</w:t>
      </w:r>
      <w:r w:rsidRPr="001D3FFF">
        <w:rPr>
          <w:rFonts w:hint="eastAsia"/>
          <w:bCs/>
          <w:sz w:val="24"/>
          <w:szCs w:val="24"/>
        </w:rPr>
        <w:t>权平均评价值（</w:t>
      </w:r>
      <w:r w:rsidRPr="001D3FFF">
        <w:rPr>
          <w:rFonts w:hint="eastAsia"/>
          <w:bCs/>
          <w:sz w:val="24"/>
          <w:szCs w:val="24"/>
        </w:rPr>
        <w:t>Epw</w:t>
      </w:r>
      <w:r w:rsidRPr="001D3FFF">
        <w:rPr>
          <w:rFonts w:hint="eastAsia"/>
          <w:bCs/>
          <w:sz w:val="24"/>
          <w:szCs w:val="24"/>
        </w:rPr>
        <w:t>）：系指加权后的平均评价值。</w:t>
      </w:r>
    </w:p>
    <w:p w:rsidR="00A0013F" w:rsidRPr="001D3FFF" w:rsidRDefault="00A0013F" w:rsidP="00A0013F">
      <w:pPr>
        <w:spacing w:line="360" w:lineRule="auto"/>
        <w:rPr>
          <w:bCs/>
          <w:sz w:val="24"/>
          <w:szCs w:val="24"/>
        </w:rPr>
      </w:pPr>
      <w:r w:rsidRPr="001D3FFF">
        <w:rPr>
          <w:rFonts w:hint="eastAsia"/>
          <w:bCs/>
          <w:sz w:val="24"/>
          <w:szCs w:val="24"/>
        </w:rPr>
        <w:t xml:space="preserve">　　</w:t>
      </w:r>
      <w:r w:rsidRPr="001D3FFF">
        <w:rPr>
          <w:rFonts w:hint="eastAsia"/>
          <w:bCs/>
          <w:sz w:val="24"/>
          <w:szCs w:val="24"/>
        </w:rPr>
        <w:t xml:space="preserve">     </w:t>
      </w:r>
      <w:r w:rsidRPr="001D3FFF">
        <w:rPr>
          <w:rFonts w:hint="eastAsia"/>
          <w:bCs/>
          <w:sz w:val="24"/>
          <w:szCs w:val="24"/>
        </w:rPr>
        <w:t>加权平均评价值（</w:t>
      </w:r>
      <w:r w:rsidRPr="001D3FFF">
        <w:rPr>
          <w:rFonts w:hint="eastAsia"/>
          <w:bCs/>
          <w:sz w:val="24"/>
          <w:szCs w:val="24"/>
        </w:rPr>
        <w:t>Epw</w:t>
      </w:r>
      <w:r w:rsidRPr="001D3FFF">
        <w:rPr>
          <w:rFonts w:hint="eastAsia"/>
          <w:bCs/>
          <w:sz w:val="24"/>
          <w:szCs w:val="24"/>
        </w:rPr>
        <w:t>）＝平均评价值（</w:t>
      </w:r>
      <w:r w:rsidRPr="001D3FFF">
        <w:rPr>
          <w:rFonts w:hint="eastAsia"/>
          <w:bCs/>
          <w:sz w:val="24"/>
          <w:szCs w:val="24"/>
        </w:rPr>
        <w:t>Ep</w:t>
      </w:r>
      <w:r w:rsidRPr="001D3FFF">
        <w:rPr>
          <w:rFonts w:hint="eastAsia"/>
          <w:bCs/>
          <w:sz w:val="24"/>
          <w:szCs w:val="24"/>
        </w:rPr>
        <w:t>）×权重（</w:t>
      </w:r>
      <w:r w:rsidRPr="001D3FFF">
        <w:rPr>
          <w:rFonts w:hint="eastAsia"/>
          <w:bCs/>
          <w:sz w:val="24"/>
          <w:szCs w:val="24"/>
        </w:rPr>
        <w:t>W</w:t>
      </w:r>
      <w:r w:rsidRPr="001D3FFF">
        <w:rPr>
          <w:rFonts w:hint="eastAsia"/>
          <w:bCs/>
          <w:sz w:val="24"/>
          <w:szCs w:val="24"/>
        </w:rPr>
        <w:t>）</w:t>
      </w:r>
    </w:p>
    <w:p w:rsidR="00A0013F" w:rsidRDefault="00A0013F" w:rsidP="00A0013F">
      <w:pPr>
        <w:spacing w:line="360" w:lineRule="auto"/>
        <w:rPr>
          <w:bCs/>
          <w:sz w:val="24"/>
          <w:szCs w:val="24"/>
        </w:rPr>
      </w:pPr>
      <w:r>
        <w:rPr>
          <w:rFonts w:hint="eastAsia"/>
          <w:sz w:val="24"/>
          <w:szCs w:val="24"/>
        </w:rPr>
        <w:t xml:space="preserve">    </w:t>
      </w:r>
      <w:r>
        <w:rPr>
          <w:rFonts w:ascii="宋体" w:hAnsi="宋体" w:cs="宋体" w:hint="eastAsia"/>
          <w:sz w:val="24"/>
          <w:szCs w:val="24"/>
        </w:rPr>
        <w:t xml:space="preserve">⑦ </w:t>
      </w:r>
      <w:r w:rsidRPr="00452389">
        <w:rPr>
          <w:rFonts w:hint="eastAsia"/>
          <w:bCs/>
          <w:sz w:val="24"/>
          <w:szCs w:val="24"/>
        </w:rPr>
        <w:t>综合评价值（</w:t>
      </w:r>
      <w:r w:rsidRPr="00452389">
        <w:rPr>
          <w:rFonts w:hint="eastAsia"/>
          <w:bCs/>
          <w:sz w:val="24"/>
          <w:szCs w:val="24"/>
        </w:rPr>
        <w:t>Ez</w:t>
      </w:r>
      <w:r w:rsidRPr="00452389">
        <w:rPr>
          <w:rFonts w:hint="eastAsia"/>
          <w:bCs/>
          <w:sz w:val="24"/>
          <w:szCs w:val="24"/>
        </w:rPr>
        <w:t>）</w:t>
      </w:r>
      <w:r>
        <w:rPr>
          <w:rFonts w:hint="eastAsia"/>
          <w:bCs/>
          <w:sz w:val="24"/>
          <w:szCs w:val="24"/>
        </w:rPr>
        <w:t>：系指同一级评价因素的加权平均评价值（</w:t>
      </w:r>
      <w:r>
        <w:rPr>
          <w:rFonts w:hint="eastAsia"/>
          <w:bCs/>
          <w:sz w:val="24"/>
          <w:szCs w:val="24"/>
        </w:rPr>
        <w:t>Epw</w:t>
      </w:r>
      <w:r>
        <w:rPr>
          <w:rFonts w:hint="eastAsia"/>
          <w:bCs/>
          <w:sz w:val="24"/>
          <w:szCs w:val="24"/>
        </w:rPr>
        <w:t>）之和。综合评价值也是对应上一级评价因素的值。</w:t>
      </w:r>
    </w:p>
    <w:p w:rsidR="00A0013F" w:rsidRPr="00A51D35" w:rsidRDefault="00A0013F" w:rsidP="00A0013F">
      <w:pPr>
        <w:rPr>
          <w:rFonts w:ascii="黑体" w:eastAsia="黑体" w:hAnsi="黑体" w:cs="宋体"/>
          <w:sz w:val="24"/>
          <w:szCs w:val="24"/>
        </w:rPr>
      </w:pPr>
      <w:r w:rsidRPr="00A51D35">
        <w:rPr>
          <w:rFonts w:ascii="黑体" w:eastAsia="黑体" w:hAnsi="黑体" w:cs="宋体" w:hint="eastAsia"/>
          <w:sz w:val="24"/>
          <w:szCs w:val="24"/>
        </w:rPr>
        <w:t>（2）评价步骤</w:t>
      </w:r>
    </w:p>
    <w:p w:rsidR="00A0013F" w:rsidRDefault="00A0013F" w:rsidP="00A0013F">
      <w:pPr>
        <w:autoSpaceDE w:val="0"/>
        <w:autoSpaceDN w:val="0"/>
        <w:adjustRightInd w:val="0"/>
        <w:spacing w:beforeLines="50" w:after="50" w:line="360" w:lineRule="auto"/>
        <w:rPr>
          <w:rFonts w:ascii="宋体" w:hAnsi="宋体" w:cs="宋体"/>
          <w:color w:val="000000"/>
          <w:kern w:val="0"/>
          <w:sz w:val="24"/>
          <w:szCs w:val="24"/>
        </w:rPr>
      </w:pPr>
      <w:r>
        <w:rPr>
          <w:rFonts w:hint="eastAsia"/>
          <w:sz w:val="24"/>
          <w:szCs w:val="24"/>
        </w:rPr>
        <w:t xml:space="preserve">    </w:t>
      </w:r>
      <w:r>
        <w:rPr>
          <w:rFonts w:hint="eastAsia"/>
          <w:sz w:val="24"/>
          <w:szCs w:val="24"/>
        </w:rPr>
        <w:fldChar w:fldCharType="begin"/>
      </w:r>
      <w:r>
        <w:rPr>
          <w:rFonts w:hint="eastAsia"/>
          <w:sz w:val="24"/>
          <w:szCs w:val="24"/>
        </w:rPr>
        <w:instrText xml:space="preserve"> = 1 \* GB3 </w:instrText>
      </w:r>
      <w:r>
        <w:rPr>
          <w:rFonts w:hint="eastAsia"/>
          <w:sz w:val="24"/>
          <w:szCs w:val="24"/>
        </w:rPr>
        <w:fldChar w:fldCharType="separate"/>
      </w:r>
      <w:r>
        <w:rPr>
          <w:rFonts w:hint="eastAsia"/>
          <w:sz w:val="24"/>
          <w:szCs w:val="24"/>
        </w:rPr>
        <w:t>①</w:t>
      </w:r>
      <w:r>
        <w:rPr>
          <w:rFonts w:hint="eastAsia"/>
          <w:sz w:val="24"/>
          <w:szCs w:val="24"/>
        </w:rPr>
        <w:fldChar w:fldCharType="end"/>
      </w:r>
      <w:r>
        <w:rPr>
          <w:rFonts w:hint="eastAsia"/>
          <w:sz w:val="24"/>
          <w:szCs w:val="24"/>
        </w:rPr>
        <w:t xml:space="preserve"> </w:t>
      </w:r>
      <w:r w:rsidRPr="00495D71">
        <w:rPr>
          <w:rFonts w:ascii="宋体" w:hAnsi="宋体" w:cs="宋体" w:hint="eastAsia"/>
          <w:color w:val="000000"/>
          <w:kern w:val="0"/>
          <w:sz w:val="24"/>
          <w:szCs w:val="24"/>
        </w:rPr>
        <w:t>确定评价对象的因素域</w:t>
      </w:r>
    </w:p>
    <w:p w:rsidR="00A0013F" w:rsidRDefault="00A0013F" w:rsidP="00A0013F">
      <w:pPr>
        <w:autoSpaceDE w:val="0"/>
        <w:autoSpaceDN w:val="0"/>
        <w:adjustRightInd w:val="0"/>
        <w:spacing w:beforeLines="50" w:after="50" w:line="360" w:lineRule="auto"/>
        <w:ind w:firstLineChars="200" w:firstLine="480"/>
        <w:rPr>
          <w:rFonts w:ascii="宋体" w:hAnsi="宋体" w:cs="宋体"/>
          <w:color w:val="000000"/>
          <w:kern w:val="0"/>
          <w:sz w:val="24"/>
          <w:szCs w:val="24"/>
        </w:rPr>
      </w:pPr>
      <w:r w:rsidRPr="00743BF5">
        <w:rPr>
          <w:rFonts w:ascii="宋体" w:hAnsi="宋体" w:cs="宋体"/>
          <w:color w:val="000000"/>
          <w:kern w:val="0"/>
          <w:position w:val="-4"/>
          <w:sz w:val="24"/>
          <w:szCs w:val="24"/>
        </w:rPr>
        <w:object w:dxaOrig="244" w:dyaOrig="264">
          <v:shape id="_x0000_i1290" type="#_x0000_t75" style="width:12.1pt;height:13.25pt;mso-position-horizontal-relative:page;mso-position-vertical-relative:page" o:ole="">
            <v:imagedata r:id="rId511" o:title=""/>
          </v:shape>
          <o:OLEObject Type="Embed" ProgID="Equation.DSMT4" ShapeID="_x0000_i1290" DrawAspect="Content" ObjectID="_1507736219" r:id="rId512"/>
        </w:object>
      </w:r>
      <w:r>
        <w:rPr>
          <w:rFonts w:ascii="宋体" w:hAnsi="宋体" w:cs="宋体" w:hint="eastAsia"/>
          <w:color w:val="000000"/>
          <w:kern w:val="0"/>
          <w:sz w:val="24"/>
          <w:szCs w:val="24"/>
        </w:rPr>
        <w:t>个评价指标，</w:t>
      </w:r>
      <w:r w:rsidRPr="00743BF5">
        <w:rPr>
          <w:rFonts w:ascii="宋体" w:hAnsi="宋体" w:cs="宋体"/>
          <w:color w:val="000000"/>
          <w:kern w:val="0"/>
          <w:position w:val="-16"/>
          <w:sz w:val="24"/>
          <w:szCs w:val="24"/>
        </w:rPr>
        <w:object w:dxaOrig="1990" w:dyaOrig="442">
          <v:shape id="_x0000_i1291" type="#_x0000_t75" style="width:99.05pt;height:21.3pt;mso-position-horizontal-relative:page;mso-position-vertical-relative:page" o:ole="">
            <v:imagedata r:id="rId513" o:title=""/>
          </v:shape>
          <o:OLEObject Type="Embed" ProgID="Equation.DSMT4" ShapeID="_x0000_i1291" DrawAspect="Content" ObjectID="_1507736220" r:id="rId514"/>
        </w:object>
      </w:r>
      <w:r>
        <w:rPr>
          <w:rFonts w:ascii="宋体" w:hAnsi="宋体" w:cs="宋体" w:hint="eastAsia"/>
          <w:color w:val="000000"/>
          <w:kern w:val="0"/>
          <w:sz w:val="24"/>
          <w:szCs w:val="24"/>
        </w:rPr>
        <w:t>。</w:t>
      </w:r>
    </w:p>
    <w:p w:rsidR="00A0013F" w:rsidRDefault="00A0013F" w:rsidP="00A0013F">
      <w:pPr>
        <w:autoSpaceDE w:val="0"/>
        <w:autoSpaceDN w:val="0"/>
        <w:adjustRightInd w:val="0"/>
        <w:spacing w:beforeLines="50" w:after="50" w:line="360" w:lineRule="auto"/>
        <w:rPr>
          <w:rFonts w:ascii="宋体" w:hAnsi="宋体" w:cs="宋体"/>
          <w:color w:val="000000"/>
          <w:kern w:val="0"/>
          <w:sz w:val="24"/>
          <w:szCs w:val="24"/>
        </w:rPr>
      </w:pPr>
      <w:r>
        <w:rPr>
          <w:rFonts w:hint="eastAsia"/>
          <w:sz w:val="24"/>
          <w:szCs w:val="24"/>
        </w:rPr>
        <w:t xml:space="preserve">    </w:t>
      </w:r>
      <w:r>
        <w:rPr>
          <w:rFonts w:hint="eastAsia"/>
          <w:sz w:val="24"/>
          <w:szCs w:val="24"/>
        </w:rPr>
        <w:fldChar w:fldCharType="begin"/>
      </w:r>
      <w:r>
        <w:rPr>
          <w:rFonts w:hint="eastAsia"/>
          <w:sz w:val="24"/>
          <w:szCs w:val="24"/>
        </w:rPr>
        <w:instrText xml:space="preserve"> = 2 \* GB3 </w:instrText>
      </w:r>
      <w:r>
        <w:rPr>
          <w:rFonts w:hint="eastAsia"/>
          <w:sz w:val="24"/>
          <w:szCs w:val="24"/>
        </w:rPr>
        <w:fldChar w:fldCharType="separate"/>
      </w:r>
      <w:r>
        <w:rPr>
          <w:rFonts w:hint="eastAsia"/>
          <w:sz w:val="24"/>
          <w:szCs w:val="24"/>
        </w:rPr>
        <w:t>②</w:t>
      </w:r>
      <w:r>
        <w:rPr>
          <w:rFonts w:hint="eastAsia"/>
          <w:sz w:val="24"/>
          <w:szCs w:val="24"/>
        </w:rPr>
        <w:fldChar w:fldCharType="end"/>
      </w:r>
      <w:r>
        <w:rPr>
          <w:rFonts w:hint="eastAsia"/>
          <w:sz w:val="24"/>
          <w:szCs w:val="24"/>
        </w:rPr>
        <w:t xml:space="preserve"> </w:t>
      </w:r>
      <w:r w:rsidRPr="00495D71">
        <w:rPr>
          <w:rFonts w:ascii="宋体" w:hAnsi="宋体" w:cs="宋体" w:hint="eastAsia"/>
          <w:color w:val="000000"/>
          <w:kern w:val="0"/>
          <w:sz w:val="24"/>
          <w:szCs w:val="24"/>
        </w:rPr>
        <w:t>确定</w:t>
      </w:r>
      <w:r>
        <w:rPr>
          <w:rFonts w:ascii="宋体" w:hAnsi="宋体" w:cs="宋体" w:hint="eastAsia"/>
          <w:color w:val="000000"/>
          <w:kern w:val="0"/>
          <w:sz w:val="24"/>
          <w:szCs w:val="24"/>
        </w:rPr>
        <w:t>评语</w:t>
      </w:r>
      <w:r w:rsidRPr="00495D71">
        <w:rPr>
          <w:rFonts w:ascii="宋体" w:hAnsi="宋体" w:cs="宋体" w:hint="eastAsia"/>
          <w:color w:val="000000"/>
          <w:kern w:val="0"/>
          <w:sz w:val="24"/>
          <w:szCs w:val="24"/>
        </w:rPr>
        <w:t>等级域</w:t>
      </w:r>
    </w:p>
    <w:p w:rsidR="00A0013F" w:rsidRDefault="00A0013F" w:rsidP="00A0013F">
      <w:pPr>
        <w:autoSpaceDE w:val="0"/>
        <w:autoSpaceDN w:val="0"/>
        <w:adjustRightInd w:val="0"/>
        <w:spacing w:beforeLines="50" w:after="50" w:line="360" w:lineRule="auto"/>
        <w:ind w:firstLineChars="200" w:firstLine="480"/>
        <w:rPr>
          <w:rFonts w:ascii="宋体" w:hAnsi="宋体" w:cs="宋体"/>
          <w:color w:val="000000"/>
          <w:kern w:val="0"/>
          <w:sz w:val="24"/>
          <w:szCs w:val="24"/>
        </w:rPr>
      </w:pPr>
      <w:r w:rsidRPr="00743BF5">
        <w:rPr>
          <w:rFonts w:ascii="宋体" w:hAnsi="宋体" w:cs="宋体"/>
          <w:color w:val="000000"/>
          <w:kern w:val="0"/>
          <w:position w:val="-16"/>
          <w:sz w:val="24"/>
          <w:szCs w:val="24"/>
        </w:rPr>
        <w:object w:dxaOrig="1930" w:dyaOrig="442">
          <v:shape id="_x0000_i1292" type="#_x0000_t75" style="width:96.2pt;height:21.3pt;mso-position-horizontal-relative:page;mso-position-vertical-relative:page" o:ole="">
            <v:imagedata r:id="rId515" o:title=""/>
          </v:shape>
          <o:OLEObject Type="Embed" ProgID="Equation.DSMT4" ShapeID="_x0000_i1292" DrawAspect="Content" ObjectID="_1507736221" r:id="rId516"/>
        </w:object>
      </w:r>
      <w:r>
        <w:rPr>
          <w:rFonts w:ascii="宋体" w:hAnsi="宋体" w:cs="宋体" w:hint="eastAsia"/>
          <w:color w:val="000000"/>
          <w:kern w:val="0"/>
          <w:sz w:val="24"/>
          <w:szCs w:val="24"/>
        </w:rPr>
        <w:t>，即等级集合。每一个等级可对应一个模糊子集。</w:t>
      </w:r>
    </w:p>
    <w:p w:rsidR="00A0013F" w:rsidRDefault="00A0013F" w:rsidP="00A0013F">
      <w:pPr>
        <w:spacing w:beforeLines="50" w:after="50" w:line="360" w:lineRule="auto"/>
        <w:rPr>
          <w:rFonts w:ascii="宋体" w:hAnsi="宋体"/>
          <w:color w:val="000000"/>
          <w:sz w:val="24"/>
          <w:szCs w:val="24"/>
        </w:rPr>
      </w:pPr>
      <w:r>
        <w:rPr>
          <w:rFonts w:hint="eastAsia"/>
          <w:sz w:val="24"/>
          <w:szCs w:val="24"/>
        </w:rPr>
        <w:t xml:space="preserve">    </w:t>
      </w:r>
      <w:r>
        <w:rPr>
          <w:rFonts w:hint="eastAsia"/>
          <w:sz w:val="24"/>
          <w:szCs w:val="24"/>
        </w:rPr>
        <w:fldChar w:fldCharType="begin"/>
      </w:r>
      <w:r>
        <w:rPr>
          <w:rFonts w:hint="eastAsia"/>
          <w:sz w:val="24"/>
          <w:szCs w:val="24"/>
        </w:rPr>
        <w:instrText xml:space="preserve"> = 3 \* GB3 </w:instrText>
      </w:r>
      <w:r>
        <w:rPr>
          <w:rFonts w:hint="eastAsia"/>
          <w:sz w:val="24"/>
          <w:szCs w:val="24"/>
        </w:rPr>
        <w:fldChar w:fldCharType="separate"/>
      </w:r>
      <w:r>
        <w:rPr>
          <w:rFonts w:hint="eastAsia"/>
          <w:sz w:val="24"/>
          <w:szCs w:val="24"/>
        </w:rPr>
        <w:t>③</w:t>
      </w:r>
      <w:r>
        <w:rPr>
          <w:rFonts w:hint="eastAsia"/>
          <w:sz w:val="24"/>
          <w:szCs w:val="24"/>
        </w:rPr>
        <w:fldChar w:fldCharType="end"/>
      </w:r>
      <w:r>
        <w:rPr>
          <w:rFonts w:hint="eastAsia"/>
          <w:sz w:val="24"/>
          <w:szCs w:val="24"/>
        </w:rPr>
        <w:t xml:space="preserve"> </w:t>
      </w:r>
      <w:r w:rsidRPr="00495D71">
        <w:rPr>
          <w:rFonts w:ascii="宋体" w:hAnsi="宋体" w:hint="eastAsia"/>
          <w:color w:val="000000"/>
          <w:sz w:val="24"/>
          <w:szCs w:val="24"/>
        </w:rPr>
        <w:t>建立模糊关系矩阵</w:t>
      </w:r>
      <w:r w:rsidRPr="00495D71">
        <w:rPr>
          <w:rFonts w:ascii="宋体" w:hAnsi="宋体"/>
          <w:color w:val="000000"/>
          <w:position w:val="-4"/>
          <w:sz w:val="24"/>
          <w:szCs w:val="24"/>
        </w:rPr>
        <w:object w:dxaOrig="244" w:dyaOrig="265">
          <v:shape id="_x0000_i1293" type="#_x0000_t75" style="width:12.1pt;height:13.25pt;mso-position-horizontal-relative:page;mso-position-vertical-relative:page" o:ole="">
            <v:imagedata r:id="rId517" o:title=""/>
          </v:shape>
          <o:OLEObject Type="Embed" ProgID="Equation.3" ShapeID="_x0000_i1293" DrawAspect="Content" ObjectID="_1507736222" r:id="rId518"/>
        </w:object>
      </w:r>
    </w:p>
    <w:p w:rsidR="00A0013F" w:rsidRDefault="00A0013F" w:rsidP="00A0013F">
      <w:pPr>
        <w:autoSpaceDE w:val="0"/>
        <w:autoSpaceDN w:val="0"/>
        <w:adjustRightInd w:val="0"/>
        <w:spacing w:beforeLines="50" w:after="50" w:line="360" w:lineRule="auto"/>
        <w:ind w:firstLineChars="200" w:firstLine="480"/>
        <w:rPr>
          <w:rFonts w:ascii="宋体" w:hAnsi="宋体"/>
          <w:color w:val="000000"/>
          <w:sz w:val="24"/>
          <w:szCs w:val="24"/>
        </w:rPr>
      </w:pPr>
      <w:r>
        <w:rPr>
          <w:rFonts w:ascii="宋体" w:hAnsi="宋体" w:cs="宋体" w:hint="eastAsia"/>
          <w:color w:val="000000"/>
          <w:kern w:val="0"/>
          <w:sz w:val="24"/>
          <w:szCs w:val="24"/>
        </w:rPr>
        <w:lastRenderedPageBreak/>
        <w:t>在构造了等级模糊子集后，要逐个对被评事物从每个因素</w:t>
      </w:r>
      <w:r w:rsidRPr="00743BF5">
        <w:rPr>
          <w:rFonts w:ascii="宋体" w:hAnsi="宋体"/>
          <w:color w:val="000000"/>
          <w:position w:val="-14"/>
          <w:sz w:val="24"/>
          <w:szCs w:val="24"/>
        </w:rPr>
        <w:object w:dxaOrig="1847" w:dyaOrig="402">
          <v:shape id="_x0000_i1294" type="#_x0000_t75" style="width:92.75pt;height:20.75pt;mso-position-horizontal-relative:page;mso-position-vertical-relative:page" o:ole="">
            <v:imagedata r:id="rId519" o:title=""/>
          </v:shape>
          <o:OLEObject Type="Embed" ProgID="Equation.DSMT4" ShapeID="_x0000_i1294" DrawAspect="Content" ObjectID="_1507736223" r:id="rId520"/>
        </w:object>
      </w:r>
      <w:r>
        <w:rPr>
          <w:rFonts w:ascii="宋体" w:hAnsi="宋体" w:hint="eastAsia"/>
          <w:color w:val="000000"/>
          <w:sz w:val="24"/>
          <w:szCs w:val="24"/>
        </w:rPr>
        <w:t>上进行量化，即确定从单因素来看被评事物对等级模糊子集</w:t>
      </w:r>
      <w:r>
        <w:rPr>
          <w:rFonts w:ascii="宋体" w:hAnsi="宋体" w:cs="宋体" w:hint="eastAsia"/>
          <w:color w:val="000000"/>
          <w:kern w:val="0"/>
          <w:sz w:val="24"/>
          <w:szCs w:val="24"/>
        </w:rPr>
        <w:t>的隶属度</w:t>
      </w:r>
      <w:r w:rsidRPr="00743BF5">
        <w:rPr>
          <w:rFonts w:ascii="宋体" w:hAnsi="宋体"/>
          <w:color w:val="000000"/>
          <w:position w:val="-14"/>
          <w:sz w:val="24"/>
          <w:szCs w:val="24"/>
        </w:rPr>
        <w:object w:dxaOrig="746" w:dyaOrig="403">
          <v:shape id="_x0000_i1295" type="#_x0000_t75" style="width:36.3pt;height:20.75pt;mso-position-horizontal-relative:page;mso-position-vertical-relative:page" o:ole="">
            <v:imagedata r:id="rId521" o:title=""/>
          </v:shape>
          <o:OLEObject Type="Embed" ProgID="Equation.DSMT4" ShapeID="_x0000_i1295" DrawAspect="Content" ObjectID="_1507736224" r:id="rId522"/>
        </w:object>
      </w:r>
      <w:r>
        <w:rPr>
          <w:rFonts w:ascii="宋体" w:hAnsi="宋体" w:cs="宋体" w:hint="eastAsia"/>
          <w:color w:val="000000"/>
          <w:kern w:val="0"/>
          <w:sz w:val="24"/>
          <w:szCs w:val="24"/>
        </w:rPr>
        <w:t>，进而得到模糊关系矩阵：</w:t>
      </w:r>
      <w:r w:rsidRPr="00743BF5">
        <w:rPr>
          <w:rFonts w:ascii="宋体" w:hAnsi="宋体"/>
          <w:color w:val="000000"/>
          <w:position w:val="-72"/>
          <w:sz w:val="24"/>
          <w:szCs w:val="24"/>
        </w:rPr>
        <w:object w:dxaOrig="3760" w:dyaOrig="1520">
          <v:shape id="_x0000_i1296" type="#_x0000_t75" style="width:187.8pt;height:64.5pt;mso-position-horizontal-relative:page;mso-position-vertical-relative:page" o:ole="">
            <v:imagedata r:id="rId523" o:title=""/>
          </v:shape>
          <o:OLEObject Type="Embed" ProgID="Equation.DSMT4" ShapeID="_x0000_i1296" DrawAspect="Content" ObjectID="_1507736225" r:id="rId524"/>
        </w:object>
      </w:r>
    </w:p>
    <w:p w:rsidR="00A0013F" w:rsidRDefault="00A0013F" w:rsidP="00A0013F">
      <w:pPr>
        <w:autoSpaceDE w:val="0"/>
        <w:autoSpaceDN w:val="0"/>
        <w:adjustRightInd w:val="0"/>
        <w:spacing w:beforeLines="50" w:after="50" w:line="360" w:lineRule="auto"/>
        <w:rPr>
          <w:rFonts w:ascii="宋体" w:hAnsi="宋体" w:cs="宋体"/>
          <w:color w:val="000000"/>
          <w:kern w:val="0"/>
          <w:sz w:val="24"/>
          <w:szCs w:val="24"/>
        </w:rPr>
      </w:pPr>
      <w:r w:rsidRPr="00452389">
        <w:rPr>
          <w:rFonts w:ascii="宋体" w:hAnsi="宋体" w:cs="宋体" w:hint="eastAsia"/>
          <w:color w:val="000000"/>
          <w:kern w:val="0"/>
          <w:sz w:val="24"/>
          <w:szCs w:val="24"/>
        </w:rPr>
        <w:t>矩阵</w:t>
      </w:r>
      <w:r w:rsidRPr="00452389">
        <w:rPr>
          <w:rFonts w:ascii="宋体" w:hAnsi="宋体"/>
          <w:color w:val="000000"/>
          <w:position w:val="-4"/>
          <w:sz w:val="24"/>
          <w:szCs w:val="24"/>
        </w:rPr>
        <w:object w:dxaOrig="244" w:dyaOrig="265">
          <v:shape id="_x0000_i1297" type="#_x0000_t75" style="width:12.1pt;height:13.25pt;mso-position-horizontal-relative:page;mso-position-vertical-relative:page" o:ole="">
            <v:imagedata r:id="rId517" o:title=""/>
          </v:shape>
          <o:OLEObject Type="Embed" ProgID="Equation.3" ShapeID="_x0000_i1297" DrawAspect="Content" ObjectID="_1507736226" r:id="rId525"/>
        </w:object>
      </w:r>
      <w:r w:rsidRPr="00452389">
        <w:rPr>
          <w:rFonts w:ascii="宋体" w:hAnsi="宋体" w:cs="宋体" w:hint="eastAsia"/>
          <w:color w:val="000000"/>
          <w:kern w:val="0"/>
          <w:sz w:val="24"/>
          <w:szCs w:val="24"/>
        </w:rPr>
        <w:t>中第</w:t>
      </w:r>
      <w:r w:rsidRPr="00452389">
        <w:rPr>
          <w:rFonts w:ascii="宋体" w:hAnsi="宋体"/>
          <w:color w:val="000000"/>
          <w:position w:val="-6"/>
          <w:sz w:val="24"/>
          <w:szCs w:val="24"/>
        </w:rPr>
        <w:object w:dxaOrig="142" w:dyaOrig="264">
          <v:shape id="_x0000_i1298" type="#_x0000_t75" style="width:6.9pt;height:13.25pt;mso-position-horizontal-relative:page;mso-position-vertical-relative:page" o:ole="">
            <v:imagedata r:id="rId526" o:title=""/>
          </v:shape>
          <o:OLEObject Type="Embed" ProgID="Equation.3" ShapeID="_x0000_i1298" DrawAspect="Content" ObjectID="_1507736227" r:id="rId527"/>
        </w:object>
      </w:r>
      <w:r w:rsidRPr="00452389">
        <w:rPr>
          <w:rFonts w:ascii="宋体" w:hAnsi="宋体" w:cs="宋体" w:hint="eastAsia"/>
          <w:color w:val="000000"/>
          <w:kern w:val="0"/>
          <w:sz w:val="24"/>
          <w:szCs w:val="24"/>
        </w:rPr>
        <w:t>行第</w:t>
      </w:r>
      <w:r w:rsidRPr="00452389">
        <w:rPr>
          <w:rFonts w:ascii="宋体" w:hAnsi="宋体"/>
          <w:color w:val="000000"/>
          <w:position w:val="-10"/>
          <w:sz w:val="24"/>
          <w:szCs w:val="24"/>
        </w:rPr>
        <w:object w:dxaOrig="203" w:dyaOrig="305">
          <v:shape id="_x0000_i1299" type="#_x0000_t75" style="width:9.2pt;height:15pt;mso-position-horizontal-relative:page;mso-position-vertical-relative:page" o:ole="">
            <v:imagedata r:id="rId528" o:title=""/>
          </v:shape>
          <o:OLEObject Type="Embed" ProgID="Equation.3" ShapeID="_x0000_i1299" DrawAspect="Content" ObjectID="_1507736228" r:id="rId529"/>
        </w:object>
      </w:r>
      <w:r w:rsidRPr="00452389">
        <w:rPr>
          <w:rFonts w:ascii="宋体" w:hAnsi="宋体" w:cs="宋体" w:hint="eastAsia"/>
          <w:color w:val="000000"/>
          <w:kern w:val="0"/>
          <w:sz w:val="24"/>
          <w:szCs w:val="24"/>
        </w:rPr>
        <w:t>列元素</w:t>
      </w:r>
      <w:r w:rsidRPr="00452389">
        <w:rPr>
          <w:rFonts w:ascii="宋体" w:hAnsi="宋体" w:cs="宋体"/>
          <w:color w:val="000000"/>
          <w:kern w:val="0"/>
          <w:position w:val="-14"/>
          <w:sz w:val="24"/>
          <w:szCs w:val="24"/>
        </w:rPr>
        <w:object w:dxaOrig="223" w:dyaOrig="385">
          <v:shape id="_x0000_i1300" type="#_x0000_t75" style="width:11.5pt;height:19pt;mso-position-horizontal-relative:page;mso-position-vertical-relative:page" o:ole="">
            <v:imagedata r:id="rId530" o:title=""/>
          </v:shape>
          <o:OLEObject Type="Embed" ProgID="Equation.DSMT4" ShapeID="_x0000_i1300" DrawAspect="Content" ObjectID="_1507736229" r:id="rId531"/>
        </w:object>
      </w:r>
      <w:r w:rsidRPr="00452389">
        <w:rPr>
          <w:rFonts w:ascii="宋体" w:hAnsi="宋体" w:cs="宋体" w:hint="eastAsia"/>
          <w:color w:val="000000"/>
          <w:kern w:val="0"/>
          <w:sz w:val="24"/>
          <w:szCs w:val="24"/>
        </w:rPr>
        <w:t>，表示某个被评事物从因素</w:t>
      </w:r>
      <w:r w:rsidRPr="00452389">
        <w:rPr>
          <w:rFonts w:ascii="宋体" w:hAnsi="宋体" w:cs="宋体"/>
          <w:color w:val="000000"/>
          <w:kern w:val="0"/>
          <w:position w:val="-12"/>
          <w:sz w:val="24"/>
          <w:szCs w:val="24"/>
        </w:rPr>
        <w:object w:dxaOrig="243" w:dyaOrig="365">
          <v:shape id="_x0000_i1301" type="#_x0000_t75" style="width:12.1pt;height:17.3pt;mso-position-horizontal-relative:page;mso-position-vertical-relative:page" o:ole="">
            <v:imagedata r:id="rId532" o:title=""/>
          </v:shape>
          <o:OLEObject Type="Embed" ProgID="Equation.DSMT4" ShapeID="_x0000_i1301" DrawAspect="Content" ObjectID="_1507736230" r:id="rId533"/>
        </w:object>
      </w:r>
      <w:r w:rsidRPr="00452389">
        <w:rPr>
          <w:rFonts w:ascii="宋体" w:hAnsi="宋体" w:cs="宋体" w:hint="eastAsia"/>
          <w:color w:val="000000"/>
          <w:kern w:val="0"/>
          <w:sz w:val="24"/>
          <w:szCs w:val="24"/>
        </w:rPr>
        <w:t>来看对</w:t>
      </w:r>
      <w:r w:rsidRPr="00452389">
        <w:rPr>
          <w:rFonts w:ascii="宋体" w:hAnsi="宋体" w:cs="宋体"/>
          <w:color w:val="000000"/>
          <w:kern w:val="0"/>
          <w:position w:val="-14"/>
          <w:sz w:val="24"/>
          <w:szCs w:val="24"/>
        </w:rPr>
        <w:object w:dxaOrig="263" w:dyaOrig="385">
          <v:shape id="_x0000_i1302" type="#_x0000_t75" style="width:13.25pt;height:19pt;mso-position-horizontal-relative:page;mso-position-vertical-relative:page" o:ole="">
            <v:imagedata r:id="rId534" o:title=""/>
          </v:shape>
          <o:OLEObject Type="Embed" ProgID="Equation.DSMT4" ShapeID="_x0000_i1302" DrawAspect="Content" ObjectID="_1507736231" r:id="rId535"/>
        </w:object>
      </w:r>
      <w:r w:rsidRPr="00452389">
        <w:rPr>
          <w:rFonts w:ascii="宋体" w:hAnsi="宋体" w:cs="宋体" w:hint="eastAsia"/>
          <w:color w:val="000000"/>
          <w:kern w:val="0"/>
          <w:sz w:val="24"/>
          <w:szCs w:val="24"/>
        </w:rPr>
        <w:t>等级模糊子集的隶属度</w:t>
      </w:r>
      <w:r>
        <w:rPr>
          <w:rFonts w:ascii="宋体" w:hAnsi="宋体" w:cs="宋体" w:hint="eastAsia"/>
          <w:color w:val="000000"/>
          <w:kern w:val="0"/>
          <w:sz w:val="24"/>
          <w:szCs w:val="24"/>
        </w:rPr>
        <w:t>。一个被评事物在某个因素</w:t>
      </w:r>
      <w:r w:rsidRPr="00743BF5">
        <w:rPr>
          <w:rFonts w:ascii="宋体" w:hAnsi="宋体" w:cs="宋体"/>
          <w:color w:val="000000"/>
          <w:kern w:val="0"/>
          <w:position w:val="-12"/>
          <w:sz w:val="24"/>
          <w:szCs w:val="24"/>
        </w:rPr>
        <w:object w:dxaOrig="243" w:dyaOrig="365">
          <v:shape id="_x0000_i1303" type="#_x0000_t75" style="width:12.1pt;height:17.3pt;mso-position-horizontal-relative:page;mso-position-vertical-relative:page" o:ole="">
            <v:imagedata r:id="rId532" o:title=""/>
          </v:shape>
          <o:OLEObject Type="Embed" ProgID="Equation.DSMT4" ShapeID="_x0000_i1303" DrawAspect="Content" ObjectID="_1507736232" r:id="rId536"/>
        </w:object>
      </w:r>
      <w:r>
        <w:rPr>
          <w:rFonts w:ascii="宋体" w:hAnsi="宋体" w:cs="宋体" w:hint="eastAsia"/>
          <w:color w:val="000000"/>
          <w:kern w:val="0"/>
          <w:sz w:val="24"/>
          <w:szCs w:val="24"/>
        </w:rPr>
        <w:t>方面的表现，是通过模糊向量</w:t>
      </w:r>
      <w:r w:rsidRPr="00743BF5">
        <w:rPr>
          <w:rFonts w:ascii="宋体" w:hAnsi="宋体"/>
          <w:color w:val="000000"/>
          <w:position w:val="-14"/>
          <w:sz w:val="24"/>
          <w:szCs w:val="24"/>
        </w:rPr>
        <w:object w:dxaOrig="2520" w:dyaOrig="400">
          <v:shape id="_x0000_i1304" type="#_x0000_t75" style="width:126.7pt;height:20.75pt;mso-position-horizontal-relative:page;mso-position-vertical-relative:page" o:ole="">
            <v:imagedata r:id="rId537" o:title=""/>
          </v:shape>
          <o:OLEObject Type="Embed" ProgID="Equation.DSMT4" ShapeID="_x0000_i1304" DrawAspect="Content" ObjectID="_1507736233" r:id="rId538"/>
        </w:object>
      </w:r>
      <w:r>
        <w:rPr>
          <w:rFonts w:ascii="宋体" w:hAnsi="宋体" w:cs="宋体" w:hint="eastAsia"/>
          <w:color w:val="000000"/>
          <w:kern w:val="0"/>
          <w:sz w:val="24"/>
          <w:szCs w:val="24"/>
        </w:rPr>
        <w:t>来刻画的，而在其他评价方法中多是由一个指标实际值来刻画的，因此，从这个角度讲模糊综合评价要求更多的信息。</w:t>
      </w:r>
    </w:p>
    <w:p w:rsidR="00A0013F" w:rsidRDefault="00A0013F" w:rsidP="00A0013F">
      <w:pPr>
        <w:autoSpaceDE w:val="0"/>
        <w:autoSpaceDN w:val="0"/>
        <w:adjustRightInd w:val="0"/>
        <w:spacing w:beforeLines="50" w:after="50" w:line="360" w:lineRule="auto"/>
        <w:rPr>
          <w:rFonts w:ascii="宋体" w:hAnsi="宋体" w:cs="宋体"/>
          <w:color w:val="000000"/>
          <w:kern w:val="0"/>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4 \* GB3</w:instrText>
      </w:r>
      <w:r>
        <w:rPr>
          <w:sz w:val="24"/>
          <w:szCs w:val="24"/>
        </w:rPr>
        <w:instrText xml:space="preserve"> </w:instrText>
      </w:r>
      <w:r>
        <w:rPr>
          <w:sz w:val="24"/>
          <w:szCs w:val="24"/>
        </w:rPr>
        <w:fldChar w:fldCharType="separate"/>
      </w:r>
      <w:r>
        <w:rPr>
          <w:rFonts w:hint="eastAsia"/>
          <w:sz w:val="24"/>
          <w:szCs w:val="24"/>
        </w:rPr>
        <w:t>④</w:t>
      </w:r>
      <w:r>
        <w:rPr>
          <w:sz w:val="24"/>
          <w:szCs w:val="24"/>
        </w:rPr>
        <w:fldChar w:fldCharType="end"/>
      </w:r>
      <w:r>
        <w:rPr>
          <w:rFonts w:hint="eastAsia"/>
          <w:sz w:val="24"/>
          <w:szCs w:val="24"/>
        </w:rPr>
        <w:t xml:space="preserve"> </w:t>
      </w:r>
      <w:r w:rsidRPr="00702E1A">
        <w:rPr>
          <w:rFonts w:ascii="宋体" w:hAnsi="宋体" w:cs="宋体" w:hint="eastAsia"/>
          <w:color w:val="000000"/>
          <w:kern w:val="0"/>
          <w:sz w:val="24"/>
          <w:szCs w:val="24"/>
        </w:rPr>
        <w:t>确定评价因素的权向量</w:t>
      </w:r>
    </w:p>
    <w:p w:rsidR="00A0013F" w:rsidRDefault="00A0013F" w:rsidP="00A0013F">
      <w:pPr>
        <w:autoSpaceDE w:val="0"/>
        <w:autoSpaceDN w:val="0"/>
        <w:adjustRightInd w:val="0"/>
        <w:spacing w:beforeLines="50" w:after="50" w:line="360" w:lineRule="auto"/>
        <w:ind w:firstLineChars="200" w:firstLine="480"/>
        <w:rPr>
          <w:rFonts w:ascii="宋体" w:hAnsi="宋体" w:cs="宋体"/>
          <w:color w:val="000000"/>
          <w:kern w:val="0"/>
          <w:sz w:val="24"/>
          <w:szCs w:val="24"/>
        </w:rPr>
      </w:pPr>
      <w:r>
        <w:rPr>
          <w:rFonts w:ascii="宋体" w:hAnsi="宋体" w:cs="宋体" w:hint="eastAsia"/>
          <w:color w:val="000000"/>
          <w:kern w:val="0"/>
          <w:sz w:val="24"/>
          <w:szCs w:val="24"/>
        </w:rPr>
        <w:t>在模糊综合评价中，确定评价因素的权向量：</w:t>
      </w:r>
      <w:r w:rsidRPr="00743BF5">
        <w:rPr>
          <w:rFonts w:ascii="宋体" w:hAnsi="宋体" w:cs="宋体"/>
          <w:color w:val="000000"/>
          <w:kern w:val="0"/>
          <w:position w:val="-16"/>
          <w:sz w:val="24"/>
          <w:szCs w:val="24"/>
        </w:rPr>
        <w:object w:dxaOrig="2030" w:dyaOrig="442">
          <v:shape id="_x0000_i1305" type="#_x0000_t75" style="width:101.4pt;height:21.3pt;mso-position-horizontal-relative:page;mso-position-vertical-relative:page" o:ole="">
            <v:imagedata r:id="rId539" o:title=""/>
          </v:shape>
          <o:OLEObject Type="Embed" ProgID="Equation.DSMT4" ShapeID="_x0000_i1305" DrawAspect="Content" ObjectID="_1507736234" r:id="rId540"/>
        </w:object>
      </w:r>
      <w:r>
        <w:rPr>
          <w:rFonts w:ascii="宋体" w:hAnsi="宋体" w:cs="宋体" w:hint="eastAsia"/>
          <w:color w:val="000000"/>
          <w:kern w:val="0"/>
          <w:sz w:val="24"/>
          <w:szCs w:val="24"/>
        </w:rPr>
        <w:t>。权向量</w:t>
      </w:r>
      <w:r w:rsidRPr="00743BF5">
        <w:rPr>
          <w:rFonts w:ascii="宋体" w:hAnsi="宋体"/>
          <w:color w:val="000000"/>
          <w:position w:val="-4"/>
          <w:sz w:val="24"/>
          <w:szCs w:val="24"/>
        </w:rPr>
        <w:object w:dxaOrig="244" w:dyaOrig="264">
          <v:shape id="_x0000_i1306" type="#_x0000_t75" style="width:12.1pt;height:16.7pt;mso-position-horizontal-relative:page;mso-position-vertical-relative:page" o:ole="">
            <v:imagedata r:id="rId541" o:title=""/>
          </v:shape>
          <o:OLEObject Type="Embed" ProgID="Equation.DSMT4" ShapeID="_x0000_i1306" DrawAspect="Content" ObjectID="_1507736235" r:id="rId542"/>
        </w:object>
      </w:r>
      <w:r>
        <w:rPr>
          <w:rFonts w:ascii="宋体" w:hAnsi="宋体" w:cs="宋体" w:hint="eastAsia"/>
          <w:color w:val="000000"/>
          <w:kern w:val="0"/>
          <w:sz w:val="24"/>
          <w:szCs w:val="24"/>
        </w:rPr>
        <w:t>中的元素</w:t>
      </w:r>
      <w:r w:rsidRPr="00743BF5">
        <w:rPr>
          <w:rFonts w:ascii="宋体" w:hAnsi="宋体"/>
          <w:color w:val="000000"/>
          <w:position w:val="-12"/>
          <w:sz w:val="24"/>
          <w:szCs w:val="24"/>
        </w:rPr>
        <w:object w:dxaOrig="243" w:dyaOrig="365">
          <v:shape id="_x0000_i1307" type="#_x0000_t75" style="width:14.4pt;height:20.75pt;mso-position-horizontal-relative:page;mso-position-vertical-relative:page" o:ole="">
            <v:imagedata r:id="rId543" o:title=""/>
          </v:shape>
          <o:OLEObject Type="Embed" ProgID="Equation.DSMT4" ShapeID="_x0000_i1307" DrawAspect="Content" ObjectID="_1507736236" r:id="rId544"/>
        </w:object>
      </w:r>
      <w:r>
        <w:rPr>
          <w:rFonts w:ascii="宋体" w:hAnsi="宋体" w:cs="宋体" w:hint="eastAsia"/>
          <w:color w:val="000000"/>
          <w:kern w:val="0"/>
          <w:sz w:val="24"/>
          <w:szCs w:val="24"/>
        </w:rPr>
        <w:t>本质上是因素</w:t>
      </w:r>
      <w:r w:rsidRPr="00743BF5">
        <w:rPr>
          <w:rFonts w:ascii="宋体" w:hAnsi="宋体"/>
          <w:color w:val="000000"/>
          <w:position w:val="-12"/>
          <w:sz w:val="24"/>
          <w:szCs w:val="24"/>
        </w:rPr>
        <w:object w:dxaOrig="243" w:dyaOrig="365">
          <v:shape id="_x0000_i1308" type="#_x0000_t75" style="width:14.4pt;height:20.75pt;mso-position-horizontal-relative:page;mso-position-vertical-relative:page" o:ole="">
            <v:imagedata r:id="rId545" o:title=""/>
          </v:shape>
          <o:OLEObject Type="Embed" ProgID="Equation.DSMT4" ShapeID="_x0000_i1308" DrawAspect="Content" ObjectID="_1507736237" r:id="rId546"/>
        </w:object>
      </w:r>
      <w:r>
        <w:rPr>
          <w:rFonts w:ascii="宋体" w:hAnsi="宋体" w:cs="宋体" w:hint="eastAsia"/>
          <w:color w:val="000000"/>
          <w:kern w:val="0"/>
          <w:sz w:val="24"/>
          <w:szCs w:val="24"/>
        </w:rPr>
        <w:t>对模糊子</w:t>
      </w:r>
      <w:r w:rsidRPr="00743BF5">
        <w:rPr>
          <w:rFonts w:ascii="宋体" w:hAnsi="宋体"/>
          <w:color w:val="000000"/>
          <w:position w:val="-14"/>
          <w:sz w:val="24"/>
          <w:szCs w:val="24"/>
        </w:rPr>
        <w:object w:dxaOrig="2740" w:dyaOrig="400">
          <v:shape id="_x0000_i1309" type="#_x0000_t75" style="width:130.75pt;height:19pt;mso-position-horizontal-relative:page;mso-position-vertical-relative:page" o:ole="">
            <v:imagedata r:id="rId547" o:title=""/>
          </v:shape>
          <o:OLEObject Type="Embed" ProgID="Equation.DSMT4" ShapeID="_x0000_i1309" DrawAspect="Content" ObjectID="_1507736238" r:id="rId548"/>
        </w:object>
      </w:r>
      <w:r>
        <w:rPr>
          <w:rFonts w:ascii="宋体" w:hAnsi="宋体" w:cs="宋体" w:hint="eastAsia"/>
          <w:color w:val="000000"/>
          <w:kern w:val="0"/>
          <w:sz w:val="24"/>
          <w:szCs w:val="24"/>
        </w:rPr>
        <w:t>的隶属度。使用</w:t>
      </w:r>
      <w:r w:rsidRPr="00452389">
        <w:rPr>
          <w:rFonts w:ascii="宋体" w:hAnsi="宋体" w:cs="宋体" w:hint="eastAsia"/>
          <w:color w:val="000000"/>
          <w:kern w:val="0"/>
          <w:sz w:val="24"/>
          <w:szCs w:val="24"/>
        </w:rPr>
        <w:t>层次分析法来确定评价指标间的相对重要性次序，从而确定权系数，并且在合成之前归一化。</w:t>
      </w:r>
      <w:r>
        <w:rPr>
          <w:rFonts w:ascii="宋体" w:hAnsi="宋体" w:cs="宋体" w:hint="eastAsia"/>
          <w:color w:val="000000"/>
          <w:kern w:val="0"/>
          <w:sz w:val="24"/>
          <w:szCs w:val="24"/>
        </w:rPr>
        <w:t>即</w:t>
      </w:r>
      <w:r w:rsidRPr="00743BF5">
        <w:rPr>
          <w:rFonts w:ascii="宋体" w:hAnsi="宋体"/>
          <w:color w:val="000000"/>
          <w:position w:val="-28"/>
          <w:sz w:val="24"/>
          <w:szCs w:val="24"/>
        </w:rPr>
        <w:object w:dxaOrig="864" w:dyaOrig="683">
          <v:shape id="_x0000_i1310" type="#_x0000_t75" style="width:51.25pt;height:40.3pt;mso-position-horizontal-relative:page;mso-position-vertical-relative:page" o:ole="">
            <v:imagedata r:id="rId549" o:title=""/>
          </v:shape>
          <o:OLEObject Type="Embed" ProgID="Equation.DSMT4" ShapeID="_x0000_i1310" DrawAspect="Content" ObjectID="_1507736239" r:id="rId550"/>
        </w:object>
      </w:r>
      <w:r>
        <w:rPr>
          <w:rFonts w:ascii="宋体" w:hAnsi="宋体" w:hint="eastAsia"/>
          <w:color w:val="000000"/>
          <w:sz w:val="24"/>
          <w:szCs w:val="24"/>
        </w:rPr>
        <w:t>，</w:t>
      </w:r>
      <w:r w:rsidRPr="00743BF5">
        <w:rPr>
          <w:rFonts w:ascii="宋体" w:hAnsi="宋体"/>
          <w:color w:val="000000"/>
          <w:position w:val="-12"/>
          <w:sz w:val="24"/>
          <w:szCs w:val="24"/>
        </w:rPr>
        <w:object w:dxaOrig="625" w:dyaOrig="363">
          <v:shape id="_x0000_i1311" type="#_x0000_t75" style="width:36.3pt;height:20.75pt;mso-position-horizontal-relative:page;mso-position-vertical-relative:page" o:ole="">
            <v:imagedata r:id="rId551" o:title=""/>
          </v:shape>
          <o:OLEObject Type="Embed" ProgID="Equation.DSMT4" ShapeID="_x0000_i1311" DrawAspect="Content" ObjectID="_1507736240" r:id="rId552"/>
        </w:object>
      </w:r>
      <w:r>
        <w:rPr>
          <w:rFonts w:ascii="宋体" w:hAnsi="宋体" w:hint="eastAsia"/>
          <w:color w:val="000000"/>
          <w:sz w:val="24"/>
          <w:szCs w:val="24"/>
        </w:rPr>
        <w:t>，</w:t>
      </w:r>
      <w:r w:rsidRPr="00743BF5">
        <w:rPr>
          <w:rFonts w:ascii="宋体" w:hAnsi="宋体"/>
          <w:color w:val="000000"/>
          <w:position w:val="-10"/>
          <w:sz w:val="24"/>
          <w:szCs w:val="24"/>
        </w:rPr>
        <w:object w:dxaOrig="1426" w:dyaOrig="321">
          <v:shape id="_x0000_i1312" type="#_x0000_t75" style="width:71.4pt;height:15.55pt;mso-position-horizontal-relative:page;mso-position-vertical-relative:page" o:ole="">
            <v:imagedata r:id="rId553" o:title=""/>
          </v:shape>
          <o:OLEObject Type="Embed" ProgID="Equation.DSMT4" ShapeID="_x0000_i1312" DrawAspect="Content" ObjectID="_1507736241" r:id="rId554"/>
        </w:object>
      </w:r>
      <w:r>
        <w:rPr>
          <w:rFonts w:ascii="宋体" w:hAnsi="宋体" w:hint="eastAsia"/>
          <w:color w:val="000000"/>
          <w:sz w:val="24"/>
          <w:szCs w:val="24"/>
        </w:rPr>
        <w:t xml:space="preserve"> </w:t>
      </w:r>
    </w:p>
    <w:p w:rsidR="00A0013F" w:rsidRDefault="00A0013F" w:rsidP="00A0013F">
      <w:pPr>
        <w:autoSpaceDE w:val="0"/>
        <w:autoSpaceDN w:val="0"/>
        <w:adjustRightInd w:val="0"/>
        <w:spacing w:beforeLines="50" w:after="50" w:line="360" w:lineRule="auto"/>
        <w:rPr>
          <w:color w:val="000000"/>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5 \* GB3</w:instrText>
      </w:r>
      <w:r>
        <w:rPr>
          <w:sz w:val="24"/>
          <w:szCs w:val="24"/>
        </w:rPr>
        <w:instrText xml:space="preserve"> </w:instrText>
      </w:r>
      <w:r>
        <w:rPr>
          <w:sz w:val="24"/>
          <w:szCs w:val="24"/>
        </w:rPr>
        <w:fldChar w:fldCharType="separate"/>
      </w:r>
      <w:r>
        <w:rPr>
          <w:rFonts w:hint="eastAsia"/>
          <w:sz w:val="24"/>
          <w:szCs w:val="24"/>
        </w:rPr>
        <w:t>⑤</w:t>
      </w:r>
      <w:r>
        <w:rPr>
          <w:sz w:val="24"/>
          <w:szCs w:val="24"/>
        </w:rPr>
        <w:fldChar w:fldCharType="end"/>
      </w:r>
      <w:r>
        <w:rPr>
          <w:rFonts w:hint="eastAsia"/>
          <w:sz w:val="24"/>
          <w:szCs w:val="24"/>
        </w:rPr>
        <w:t xml:space="preserve"> </w:t>
      </w:r>
      <w:r w:rsidRPr="00452389">
        <w:rPr>
          <w:rFonts w:ascii="宋体" w:hAnsi="宋体" w:cs="宋体" w:hint="eastAsia"/>
          <w:color w:val="000000"/>
          <w:kern w:val="0"/>
          <w:sz w:val="24"/>
          <w:szCs w:val="24"/>
        </w:rPr>
        <w:t>合成模糊综合评价结果向量</w:t>
      </w:r>
    </w:p>
    <w:p w:rsidR="00A0013F" w:rsidRPr="00D4324D" w:rsidRDefault="00A0013F" w:rsidP="00A0013F">
      <w:pPr>
        <w:autoSpaceDE w:val="0"/>
        <w:autoSpaceDN w:val="0"/>
        <w:adjustRightInd w:val="0"/>
        <w:spacing w:beforeLines="50" w:after="50" w:line="360" w:lineRule="auto"/>
        <w:ind w:firstLineChars="200" w:firstLine="480"/>
        <w:rPr>
          <w:rFonts w:ascii="宋体" w:hAnsi="宋体"/>
          <w:color w:val="000000"/>
          <w:sz w:val="24"/>
          <w:szCs w:val="24"/>
          <w:u w:val="single"/>
        </w:rPr>
      </w:pPr>
      <w:r>
        <w:rPr>
          <w:rFonts w:ascii="宋体" w:hAnsi="宋体" w:cs="宋体" w:hint="eastAsia"/>
          <w:color w:val="000000"/>
          <w:kern w:val="0"/>
          <w:sz w:val="24"/>
          <w:szCs w:val="24"/>
        </w:rPr>
        <w:t>利用合适的算子将</w:t>
      </w:r>
      <w:r w:rsidRPr="00743BF5">
        <w:rPr>
          <w:rFonts w:ascii="宋体" w:hAnsi="宋体"/>
          <w:color w:val="000000"/>
          <w:position w:val="-4"/>
          <w:sz w:val="24"/>
          <w:szCs w:val="24"/>
        </w:rPr>
        <w:object w:dxaOrig="244" w:dyaOrig="264">
          <v:shape id="_x0000_i1313" type="#_x0000_t75" style="width:12.1pt;height:16.7pt;mso-position-horizontal-relative:page;mso-position-vertical-relative:page" o:ole="">
            <v:imagedata r:id="rId541" o:title=""/>
          </v:shape>
          <o:OLEObject Type="Embed" ProgID="Equation.DSMT4" ShapeID="_x0000_i1313" DrawAspect="Content" ObjectID="_1507736242" r:id="rId555"/>
        </w:object>
      </w:r>
      <w:r>
        <w:rPr>
          <w:rFonts w:ascii="宋体" w:hAnsi="宋体" w:cs="宋体" w:hint="eastAsia"/>
          <w:color w:val="000000"/>
          <w:kern w:val="0"/>
          <w:sz w:val="24"/>
          <w:szCs w:val="24"/>
        </w:rPr>
        <w:t>与各被评事物的</w:t>
      </w:r>
      <w:r w:rsidRPr="00743BF5">
        <w:rPr>
          <w:rFonts w:ascii="宋体" w:hAnsi="宋体"/>
          <w:color w:val="000000"/>
          <w:position w:val="-4"/>
          <w:sz w:val="24"/>
          <w:szCs w:val="24"/>
        </w:rPr>
        <w:object w:dxaOrig="244" w:dyaOrig="265">
          <v:shape id="_x0000_i1314" type="#_x0000_t75" style="width:12.1pt;height:13.25pt;mso-position-horizontal-relative:page;mso-position-vertical-relative:page" o:ole="">
            <v:imagedata r:id="rId517" o:title=""/>
          </v:shape>
          <o:OLEObject Type="Embed" ProgID="Equation.3" ShapeID="_x0000_i1314" DrawAspect="Content" ObjectID="_1507736243" r:id="rId556"/>
        </w:object>
      </w:r>
      <w:r>
        <w:rPr>
          <w:rFonts w:ascii="宋体" w:hAnsi="宋体" w:cs="宋体" w:hint="eastAsia"/>
          <w:color w:val="000000"/>
          <w:kern w:val="0"/>
          <w:sz w:val="24"/>
          <w:szCs w:val="24"/>
        </w:rPr>
        <w:t>进行合成，得到各被评事物的模糊综合评价结果向量</w:t>
      </w:r>
      <w:r w:rsidRPr="00743BF5">
        <w:rPr>
          <w:rFonts w:ascii="宋体" w:hAnsi="宋体"/>
          <w:color w:val="000000"/>
          <w:position w:val="-4"/>
          <w:sz w:val="24"/>
          <w:szCs w:val="24"/>
        </w:rPr>
        <w:object w:dxaOrig="244" w:dyaOrig="264">
          <v:shape id="_x0000_i1315" type="#_x0000_t75" style="width:12.1pt;height:13.25pt;mso-position-horizontal-relative:page;mso-position-vertical-relative:page" o:ole="">
            <v:imagedata r:id="rId557" o:title=""/>
          </v:shape>
          <o:OLEObject Type="Embed" ProgID="Equation.DSMT4" ShapeID="_x0000_i1315" DrawAspect="Content" ObjectID="_1507736244" r:id="rId558"/>
        </w:object>
      </w:r>
      <w:r>
        <w:rPr>
          <w:rFonts w:ascii="宋体" w:hAnsi="宋体" w:hint="eastAsia"/>
          <w:color w:val="000000"/>
          <w:sz w:val="24"/>
          <w:szCs w:val="24"/>
        </w:rPr>
        <w:t>。</w:t>
      </w:r>
      <w:r>
        <w:rPr>
          <w:rFonts w:ascii="宋体" w:hAnsi="宋体" w:cs="宋体" w:hint="eastAsia"/>
          <w:color w:val="000000"/>
          <w:kern w:val="0"/>
          <w:sz w:val="24"/>
          <w:szCs w:val="24"/>
        </w:rPr>
        <w:t>即：</w:t>
      </w:r>
    </w:p>
    <w:p w:rsidR="00A0013F" w:rsidRDefault="00A0013F" w:rsidP="00A0013F">
      <w:pPr>
        <w:autoSpaceDE w:val="0"/>
        <w:autoSpaceDN w:val="0"/>
        <w:adjustRightInd w:val="0"/>
        <w:spacing w:beforeLines="50" w:after="50" w:line="360" w:lineRule="auto"/>
        <w:jc w:val="center"/>
        <w:rPr>
          <w:rFonts w:ascii="宋体" w:hAnsi="宋体"/>
          <w:color w:val="000000"/>
          <w:sz w:val="24"/>
          <w:szCs w:val="24"/>
        </w:rPr>
      </w:pPr>
      <w:r w:rsidRPr="00743BF5">
        <w:rPr>
          <w:rFonts w:ascii="宋体" w:hAnsi="宋体" w:cs="宋体"/>
          <w:color w:val="000000"/>
          <w:kern w:val="0"/>
          <w:position w:val="-68"/>
          <w:sz w:val="24"/>
          <w:szCs w:val="24"/>
        </w:rPr>
        <w:object w:dxaOrig="6399" w:dyaOrig="1480">
          <v:shape id="_x0000_i1316" type="#_x0000_t75" style="width:321.4pt;height:68.55pt;mso-position-horizontal-relative:page;mso-position-vertical-relative:page" o:ole="">
            <v:imagedata r:id="rId559" o:title=""/>
          </v:shape>
          <o:OLEObject Type="Embed" ProgID="Equation.DSMT4" ShapeID="_x0000_i1316" DrawAspect="Content" ObjectID="_1507736245" r:id="rId560"/>
        </w:object>
      </w:r>
    </w:p>
    <w:p w:rsidR="00A0013F" w:rsidRDefault="00A0013F" w:rsidP="00A0013F">
      <w:pPr>
        <w:spacing w:line="360" w:lineRule="auto"/>
        <w:ind w:firstLineChars="200" w:firstLine="480"/>
        <w:rPr>
          <w:sz w:val="24"/>
          <w:szCs w:val="24"/>
        </w:rPr>
      </w:pPr>
      <w:r>
        <w:rPr>
          <w:rFonts w:ascii="宋体" w:hAnsi="宋体" w:cs="宋体" w:hint="eastAsia"/>
          <w:sz w:val="24"/>
          <w:szCs w:val="24"/>
        </w:rPr>
        <w:t>对</w:t>
      </w:r>
      <w:r w:rsidRPr="00743BF5">
        <w:rPr>
          <w:rFonts w:ascii="宋体" w:hAnsi="宋体" w:cs="宋体" w:hint="eastAsia"/>
          <w:position w:val="-12"/>
          <w:sz w:val="24"/>
          <w:szCs w:val="24"/>
        </w:rPr>
        <w:object w:dxaOrig="1728" w:dyaOrig="361">
          <v:shape id="_x0000_i1317" type="#_x0000_t75" style="width:85.8pt;height:17.3pt;mso-position-horizontal-relative:page;mso-position-vertical-relative:page" o:ole="">
            <v:imagedata r:id="rId561" o:title=""/>
          </v:shape>
          <o:OLEObject Type="Embed" ProgID="Equation.3" ShapeID="_x0000_i1317" DrawAspect="Content" ObjectID="_1507736246" r:id="rId562">
            <o:FieldCodes>\* MERGEFORMAT</o:FieldCodes>
          </o:OLEObject>
        </w:object>
      </w:r>
      <w:r>
        <w:rPr>
          <w:rFonts w:ascii="宋体" w:hAnsi="宋体" w:cs="宋体" w:hint="eastAsia"/>
          <w:sz w:val="24"/>
          <w:szCs w:val="24"/>
        </w:rPr>
        <w:t>进行归一化处理，取</w:t>
      </w:r>
      <w:r w:rsidRPr="00743BF5">
        <w:rPr>
          <w:rFonts w:ascii="宋体" w:hAnsi="宋体" w:cs="宋体" w:hint="eastAsia"/>
          <w:position w:val="-12"/>
          <w:sz w:val="24"/>
          <w:szCs w:val="24"/>
        </w:rPr>
        <w:object w:dxaOrig="2190" w:dyaOrig="361">
          <v:shape id="_x0000_i1318" type="#_x0000_t75" style="width:108.3pt;height:17.3pt;mso-position-horizontal-relative:page;mso-position-vertical-relative:page" o:ole="">
            <v:imagedata r:id="rId563" o:title=""/>
          </v:shape>
          <o:OLEObject Type="Embed" ProgID="Equation.3" ShapeID="_x0000_i1318" DrawAspect="Content" ObjectID="_1507736247" r:id="rId564">
            <o:FieldCodes>\* MERGEFORMAT</o:FieldCodes>
          </o:OLEObject>
        </w:object>
      </w:r>
      <w:r>
        <w:rPr>
          <w:rFonts w:ascii="宋体" w:hAnsi="宋体" w:cs="宋体" w:hint="eastAsia"/>
          <w:sz w:val="24"/>
          <w:szCs w:val="24"/>
        </w:rPr>
        <w:t>，则模糊综合评判结果为评语</w:t>
      </w:r>
      <w:r w:rsidRPr="00743BF5">
        <w:rPr>
          <w:rFonts w:ascii="宋体" w:hAnsi="宋体" w:cs="宋体" w:hint="eastAsia"/>
          <w:position w:val="-12"/>
          <w:sz w:val="24"/>
          <w:szCs w:val="24"/>
        </w:rPr>
        <w:object w:dxaOrig="263" w:dyaOrig="365">
          <v:shape id="_x0000_i1319" type="#_x0000_t75" style="width:13.25pt;height:17.3pt;mso-position-horizontal-relative:page;mso-position-vertical-relative:page" o:ole="">
            <v:imagedata r:id="rId565" o:title=""/>
          </v:shape>
          <o:OLEObject Type="Embed" ProgID="Equation.3" ShapeID="_x0000_i1319" DrawAspect="Content" ObjectID="_1507736248" r:id="rId566">
            <o:FieldCodes>\* MERGEFORMAT</o:FieldCodes>
          </o:OLEObject>
        </w:object>
      </w:r>
      <w:r>
        <w:rPr>
          <w:rFonts w:ascii="宋体" w:hAnsi="宋体" w:cs="宋体" w:hint="eastAsia"/>
          <w:sz w:val="24"/>
          <w:szCs w:val="24"/>
        </w:rPr>
        <w:t>。</w:t>
      </w:r>
    </w:p>
    <w:p w:rsidR="00A0013F" w:rsidRPr="00A51D35" w:rsidRDefault="00A0013F" w:rsidP="00A0013F">
      <w:pPr>
        <w:rPr>
          <w:rFonts w:ascii="黑体" w:eastAsia="黑体" w:hAnsi="黑体" w:cs="宋体"/>
          <w:sz w:val="24"/>
          <w:szCs w:val="24"/>
        </w:rPr>
      </w:pPr>
      <w:r w:rsidRPr="00A51D35">
        <w:rPr>
          <w:rFonts w:ascii="黑体" w:eastAsia="黑体" w:hAnsi="黑体" w:cs="宋体" w:hint="eastAsia"/>
          <w:sz w:val="24"/>
          <w:szCs w:val="24"/>
        </w:rPr>
        <w:t>（3）模糊综合评价法的应用</w:t>
      </w:r>
    </w:p>
    <w:p w:rsidR="00A0013F" w:rsidRDefault="00A0013F" w:rsidP="00A0013F">
      <w:pPr>
        <w:spacing w:line="360" w:lineRule="auto"/>
        <w:rPr>
          <w:rFonts w:ascii="宋体" w:hAnsi="宋体" w:cs="宋体"/>
          <w:sz w:val="24"/>
          <w:szCs w:val="24"/>
        </w:rPr>
      </w:pPr>
      <w:r>
        <w:rPr>
          <w:rFonts w:hint="eastAsia"/>
          <w:sz w:val="24"/>
          <w:szCs w:val="24"/>
        </w:rPr>
        <w:lastRenderedPageBreak/>
        <w:t xml:space="preserve">   </w:t>
      </w:r>
      <w:r>
        <w:rPr>
          <w:rFonts w:ascii="宋体" w:hAnsi="宋体" w:cs="宋体" w:hint="eastAsia"/>
          <w:sz w:val="24"/>
          <w:szCs w:val="24"/>
        </w:rPr>
        <w:t xml:space="preserve"> 模糊综合评价法可对涉及模糊因素的对象系统进行综合评价。作为较常用的一种模糊数学方法，它广泛地应用于经济、社会等领域。然而，随着综合评价在经济、社会等大系统中的不断应用，由于问题层次结构的复杂性、多因素性、不确定性、信息的不充分以及人类思维的模糊性等矛盾的涌现，使得人们很难客观地做出评价和决策。</w:t>
      </w:r>
    </w:p>
    <w:p w:rsidR="00A0013F" w:rsidRDefault="00A0013F" w:rsidP="00A0013F">
      <w:pPr>
        <w:spacing w:line="360" w:lineRule="auto"/>
        <w:rPr>
          <w:rFonts w:ascii="宋体" w:hAnsi="宋体" w:cs="宋体"/>
          <w:sz w:val="24"/>
          <w:szCs w:val="24"/>
        </w:rPr>
      </w:pPr>
      <w:r>
        <w:rPr>
          <w:rFonts w:ascii="宋体" w:hAnsi="宋体" w:cs="宋体" w:hint="eastAsia"/>
          <w:sz w:val="24"/>
          <w:szCs w:val="24"/>
        </w:rPr>
        <w:t xml:space="preserve">    它并不能解决评价指标间相关造成的评价信息重复问题，</w:t>
      </w:r>
      <w:r w:rsidRPr="00452389">
        <w:rPr>
          <w:rFonts w:ascii="宋体" w:hAnsi="宋体" w:cs="宋体" w:hint="eastAsia"/>
          <w:sz w:val="24"/>
          <w:szCs w:val="24"/>
        </w:rPr>
        <w:t>隶属函数的确定还没有系统的方法，而且合成的算法也有待进一步探讨。其评价过程大量运用了人的主观判断，由于各因素权重的确定带有一定的主观性，因此，总的来说，模糊综合评判是一种基于主观信息的综合评价方法。</w:t>
      </w:r>
      <w:r>
        <w:rPr>
          <w:rFonts w:ascii="宋体" w:hAnsi="宋体" w:cs="宋体" w:hint="eastAsia"/>
          <w:sz w:val="24"/>
          <w:szCs w:val="24"/>
        </w:rPr>
        <w:t>所以，无论如何，都必须根据具体综合评价问题的目的、要求及其特点，从中选取合适的评价模型和算法，使所做的评价更加客观、科学和有针对性。</w:t>
      </w:r>
    </w:p>
    <w:p w:rsidR="00A0013F" w:rsidRDefault="00A0013F" w:rsidP="00A0013F">
      <w:pPr>
        <w:spacing w:line="360" w:lineRule="auto"/>
        <w:rPr>
          <w:rFonts w:ascii="宋体" w:hAnsi="宋体" w:cs="宋体"/>
          <w:sz w:val="24"/>
          <w:szCs w:val="24"/>
        </w:rPr>
      </w:pPr>
      <w:r>
        <w:rPr>
          <w:rFonts w:ascii="宋体" w:hAnsi="宋体" w:cs="宋体" w:hint="eastAsia"/>
          <w:sz w:val="24"/>
          <w:szCs w:val="24"/>
        </w:rPr>
        <w:t xml:space="preserve">    对于一些复杂系统，需要考虑的因素很多，这时会出现两方面的问题：一方面是因素过多，对它们的权数分配难于确定；另一方面，即使确定了权数分配，由于需要归一化条件，每个因素的权值都很小，再经过Sade算子综合评判，常会出现没有价值的结果。针对这种情况，我们需要采用多级（层次）模糊综合评判的方法。按照因素或指标的情况，将它们分为若干层次，先进行低层次各因素的综合评价，其评价结果再进行高一层次的综合评价。每一层次的单因素评价都是低一层次的多因素综合评价，因此从底层向高层逐层进行。另外，为了从不同的角度考虑问题，我们还可以先把参加评判的人员分类。按模糊综合评判法的步骤，给出每类评判人员对被评价对象的模糊统计矩阵，计算每类评判人员对被评价者得评判结果，通过“二次加权”来考虑不同角度评委的影响。</w:t>
      </w:r>
    </w:p>
    <w:p w:rsidR="00A0013F" w:rsidRDefault="00A0013F" w:rsidP="00A0013F">
      <w:pPr>
        <w:spacing w:line="360" w:lineRule="auto"/>
        <w:ind w:firstLineChars="200" w:firstLine="480"/>
        <w:rPr>
          <w:rFonts w:ascii="宋体" w:hAnsi="宋体" w:cs="宋体"/>
          <w:sz w:val="24"/>
          <w:szCs w:val="24"/>
        </w:rPr>
      </w:pPr>
      <w:r>
        <w:rPr>
          <w:rFonts w:ascii="宋体" w:hAnsi="宋体" w:cs="宋体" w:hint="eastAsia"/>
          <w:sz w:val="24"/>
          <w:szCs w:val="24"/>
        </w:rPr>
        <w:t>综合评判是对多种属性的事物，或者说其总体优劣受多种因素影响的事物，做出一个能合理地综合这些属性或因素的总体评判。例如，教学质量的评估就是一个多因素、多指标的复杂的评估过程，不能单纯地用好与坏来区分。而模糊逻辑是通过使用模糊集合来工作的，是一种精确解决不精确不完全信息的方法，其最大特点就是用它可以比较自然地处理人类思维的主动性和模糊性。因此对这些诸多因素进行综合，才能做出合理的评价，在多数情况下，评判涉及模糊因素，用模糊数学的方法进行评判是一条可行的也是一条较好的途径。</w:t>
      </w:r>
    </w:p>
    <w:p w:rsidR="00A0013F" w:rsidRPr="00016E9F" w:rsidRDefault="00A0013F" w:rsidP="00A0013F">
      <w:pPr>
        <w:spacing w:line="360" w:lineRule="auto"/>
        <w:rPr>
          <w:rFonts w:ascii="宋体" w:hAnsi="宋体" w:cs="宋体"/>
          <w:sz w:val="24"/>
          <w:szCs w:val="24"/>
        </w:rPr>
      </w:pPr>
      <w:r w:rsidRPr="00016E9F">
        <w:rPr>
          <w:rFonts w:ascii="黑体" w:eastAsia="黑体" w:hAnsi="黑体" w:cs="宋体" w:hint="eastAsia"/>
          <w:sz w:val="24"/>
          <w:szCs w:val="24"/>
        </w:rPr>
        <w:t>（</w:t>
      </w:r>
      <w:r>
        <w:rPr>
          <w:rFonts w:ascii="黑体" w:eastAsia="黑体" w:hAnsi="黑体" w:cs="宋体" w:hint="eastAsia"/>
          <w:sz w:val="24"/>
          <w:szCs w:val="24"/>
        </w:rPr>
        <w:t>4</w:t>
      </w:r>
      <w:r w:rsidRPr="00016E9F">
        <w:rPr>
          <w:rFonts w:ascii="黑体" w:eastAsia="黑体" w:hAnsi="黑体" w:cs="宋体" w:hint="eastAsia"/>
          <w:sz w:val="24"/>
          <w:szCs w:val="24"/>
        </w:rPr>
        <w:t xml:space="preserve">）、算法实现 </w:t>
      </w:r>
    </w:p>
    <w:p w:rsidR="00A0013F" w:rsidRDefault="00A0013F" w:rsidP="00A0013F">
      <w:pPr>
        <w:spacing w:line="360" w:lineRule="auto"/>
        <w:ind w:firstLine="480"/>
        <w:rPr>
          <w:rFonts w:ascii="宋体" w:hAnsi="宋体" w:cs="宋体"/>
          <w:sz w:val="24"/>
          <w:szCs w:val="24"/>
        </w:rPr>
      </w:pPr>
      <w:r w:rsidRPr="00E51BEC">
        <w:rPr>
          <w:rFonts w:ascii="宋体" w:hAnsi="宋体" w:cs="宋体" w:hint="eastAsia"/>
          <w:sz w:val="24"/>
          <w:szCs w:val="24"/>
        </w:rPr>
        <w:lastRenderedPageBreak/>
        <w:t>第一步、读入</w:t>
      </w:r>
      <w:r>
        <w:rPr>
          <w:rFonts w:ascii="宋体" w:hAnsi="宋体" w:cs="宋体" w:hint="eastAsia"/>
          <w:sz w:val="24"/>
          <w:szCs w:val="24"/>
        </w:rPr>
        <w:t>数据；</w:t>
      </w:r>
    </w:p>
    <w:p w:rsidR="00A0013F" w:rsidRDefault="00A0013F" w:rsidP="00A0013F">
      <w:pPr>
        <w:spacing w:line="360" w:lineRule="auto"/>
        <w:ind w:firstLineChars="600" w:firstLine="1440"/>
        <w:rPr>
          <w:rFonts w:ascii="宋体" w:hAnsi="宋体" w:cs="宋体"/>
          <w:sz w:val="24"/>
          <w:szCs w:val="24"/>
        </w:rPr>
      </w:pPr>
      <w:r>
        <w:rPr>
          <w:rFonts w:ascii="宋体" w:hAnsi="宋体" w:cs="宋体" w:hint="eastAsia"/>
          <w:sz w:val="24"/>
          <w:szCs w:val="24"/>
        </w:rPr>
        <w:t>1）、某一待评价对象模糊关系矩阵R</w:t>
      </w:r>
    </w:p>
    <w:p w:rsidR="00A0013F" w:rsidRPr="005B1DED" w:rsidRDefault="00A0013F" w:rsidP="00A0013F">
      <w:pPr>
        <w:autoSpaceDE w:val="0"/>
        <w:autoSpaceDN w:val="0"/>
        <w:adjustRightInd w:val="0"/>
        <w:spacing w:beforeLines="50" w:after="50" w:line="360" w:lineRule="auto"/>
        <w:ind w:firstLineChars="800" w:firstLine="1920"/>
        <w:rPr>
          <w:rFonts w:ascii="宋体" w:hAnsi="宋体"/>
          <w:color w:val="000000"/>
          <w:sz w:val="24"/>
          <w:szCs w:val="24"/>
        </w:rPr>
      </w:pPr>
      <w:r>
        <w:rPr>
          <w:rFonts w:ascii="宋体" w:hAnsi="宋体" w:cs="宋体" w:hint="eastAsia"/>
          <w:color w:val="000000"/>
          <w:kern w:val="0"/>
          <w:sz w:val="24"/>
          <w:szCs w:val="24"/>
        </w:rPr>
        <w:t>糊关系矩阵</w:t>
      </w:r>
      <w:r w:rsidRPr="00743BF5">
        <w:rPr>
          <w:rFonts w:ascii="宋体" w:hAnsi="宋体"/>
          <w:color w:val="000000"/>
          <w:position w:val="-72"/>
          <w:sz w:val="24"/>
          <w:szCs w:val="24"/>
        </w:rPr>
        <w:object w:dxaOrig="3760" w:dyaOrig="1520">
          <v:shape id="_x0000_i1320" type="#_x0000_t75" style="width:187.8pt;height:64.5pt;mso-position-horizontal-relative:page;mso-position-vertical-relative:page" o:ole="">
            <v:imagedata r:id="rId523" o:title=""/>
          </v:shape>
          <o:OLEObject Type="Embed" ProgID="Equation.DSMT4" ShapeID="_x0000_i1320" DrawAspect="Content" ObjectID="_1507736249" r:id="rId567"/>
        </w:object>
      </w:r>
    </w:p>
    <w:p w:rsidR="00A0013F" w:rsidRDefault="00A0013F" w:rsidP="00A0013F">
      <w:pPr>
        <w:spacing w:line="360" w:lineRule="auto"/>
        <w:ind w:firstLineChars="600" w:firstLine="1440"/>
        <w:rPr>
          <w:rFonts w:ascii="宋体" w:hAnsi="宋体" w:cs="宋体"/>
          <w:sz w:val="24"/>
          <w:szCs w:val="24"/>
        </w:rPr>
      </w:pPr>
      <w:r>
        <w:rPr>
          <w:rFonts w:ascii="宋体" w:hAnsi="宋体" w:cs="宋体" w:hint="eastAsia"/>
          <w:sz w:val="24"/>
          <w:szCs w:val="24"/>
        </w:rPr>
        <w:t>2）、各个指标权重(并在合成前进行归一化)</w:t>
      </w:r>
    </w:p>
    <w:p w:rsidR="00A0013F" w:rsidRDefault="00A0013F" w:rsidP="00A0013F">
      <w:pPr>
        <w:spacing w:line="360" w:lineRule="auto"/>
        <w:ind w:firstLineChars="800" w:firstLine="1920"/>
        <w:rPr>
          <w:rFonts w:ascii="宋体" w:hAnsi="宋体" w:cs="宋体"/>
          <w:sz w:val="24"/>
          <w:szCs w:val="24"/>
        </w:rPr>
      </w:pPr>
      <w:r>
        <w:rPr>
          <w:rFonts w:ascii="宋体" w:hAnsi="宋体" w:cs="宋体" w:hint="eastAsia"/>
          <w:color w:val="000000"/>
          <w:kern w:val="0"/>
          <w:sz w:val="24"/>
          <w:szCs w:val="24"/>
        </w:rPr>
        <w:t>评价因素权向量</w:t>
      </w:r>
      <w:r w:rsidRPr="00743BF5">
        <w:rPr>
          <w:rFonts w:ascii="宋体" w:hAnsi="宋体" w:cs="宋体"/>
          <w:color w:val="000000"/>
          <w:kern w:val="0"/>
          <w:position w:val="-16"/>
          <w:sz w:val="24"/>
          <w:szCs w:val="24"/>
        </w:rPr>
        <w:object w:dxaOrig="2030" w:dyaOrig="442">
          <v:shape id="_x0000_i1321" type="#_x0000_t75" style="width:101.4pt;height:21.3pt;mso-position-horizontal-relative:page;mso-position-vertical-relative:page" o:ole="">
            <v:imagedata r:id="rId539" o:title=""/>
          </v:shape>
          <o:OLEObject Type="Embed" ProgID="Equation.DSMT4" ShapeID="_x0000_i1321" DrawAspect="Content" ObjectID="_1507736250" r:id="rId568"/>
        </w:object>
      </w:r>
    </w:p>
    <w:p w:rsidR="00A0013F" w:rsidRDefault="00A0013F" w:rsidP="00A0013F">
      <w:pPr>
        <w:spacing w:line="360" w:lineRule="auto"/>
        <w:ind w:firstLine="465"/>
        <w:rPr>
          <w:rFonts w:ascii="宋体" w:hAnsi="宋体" w:cs="宋体"/>
          <w:sz w:val="24"/>
          <w:szCs w:val="24"/>
        </w:rPr>
      </w:pPr>
      <w:r>
        <w:rPr>
          <w:rFonts w:ascii="宋体" w:hAnsi="宋体" w:cs="宋体" w:hint="eastAsia"/>
          <w:sz w:val="24"/>
          <w:szCs w:val="24"/>
        </w:rPr>
        <w:t>第二步、进行模糊运算</w:t>
      </w:r>
      <w:r w:rsidRPr="005B1DED">
        <w:rPr>
          <w:rFonts w:ascii="宋体" w:hAnsi="宋体" w:cs="宋体"/>
          <w:position w:val="-4"/>
          <w:sz w:val="24"/>
          <w:szCs w:val="24"/>
        </w:rPr>
        <w:object w:dxaOrig="1040" w:dyaOrig="260">
          <v:shape id="_x0000_i1322" type="#_x0000_t75" style="width:51.85pt;height:13.25pt" o:ole="">
            <v:imagedata r:id="rId569" o:title=""/>
          </v:shape>
          <o:OLEObject Type="Embed" ProgID="Equation.3" ShapeID="_x0000_i1322" DrawAspect="Content" ObjectID="_1507736251" r:id="rId570"/>
        </w:object>
      </w:r>
      <w:r>
        <w:rPr>
          <w:rFonts w:ascii="宋体" w:hAnsi="宋体" w:cs="宋体" w:hint="eastAsia"/>
          <w:sz w:val="24"/>
          <w:szCs w:val="24"/>
        </w:rPr>
        <w:t>；</w:t>
      </w:r>
    </w:p>
    <w:p w:rsidR="00A0013F" w:rsidRDefault="00A0013F" w:rsidP="00A0013F">
      <w:pPr>
        <w:spacing w:line="360" w:lineRule="auto"/>
        <w:ind w:firstLineChars="592" w:firstLine="1421"/>
        <w:rPr>
          <w:rFonts w:ascii="宋体" w:hAnsi="宋体" w:cs="宋体"/>
          <w:color w:val="000000"/>
          <w:kern w:val="0"/>
          <w:position w:val="-68"/>
          <w:sz w:val="24"/>
          <w:szCs w:val="24"/>
        </w:rPr>
      </w:pPr>
      <w:r w:rsidRPr="00743BF5">
        <w:rPr>
          <w:rFonts w:ascii="宋体" w:hAnsi="宋体" w:cs="宋体"/>
          <w:color w:val="000000"/>
          <w:kern w:val="0"/>
          <w:position w:val="-68"/>
          <w:sz w:val="24"/>
          <w:szCs w:val="24"/>
        </w:rPr>
        <w:object w:dxaOrig="6399" w:dyaOrig="1480">
          <v:shape id="_x0000_i1323" type="#_x0000_t75" style="width:321.4pt;height:68.55pt;mso-position-horizontal-relative:page;mso-position-vertical-relative:page" o:ole="">
            <v:imagedata r:id="rId559" o:title=""/>
          </v:shape>
          <o:OLEObject Type="Embed" ProgID="Equation.DSMT4" ShapeID="_x0000_i1323" DrawAspect="Content" ObjectID="_1507736252" r:id="rId571"/>
        </w:object>
      </w:r>
    </w:p>
    <w:p w:rsidR="00A0013F" w:rsidRDefault="00A0013F" w:rsidP="00A0013F">
      <w:pPr>
        <w:spacing w:line="360" w:lineRule="auto"/>
        <w:ind w:firstLineChars="592" w:firstLine="1421"/>
        <w:rPr>
          <w:rFonts w:ascii="宋体" w:hAnsi="宋体" w:cs="宋体"/>
          <w:sz w:val="24"/>
          <w:szCs w:val="24"/>
        </w:rPr>
      </w:pPr>
      <w:r w:rsidRPr="00743BF5">
        <w:rPr>
          <w:rFonts w:ascii="宋体" w:hAnsi="宋体" w:cs="宋体" w:hint="eastAsia"/>
          <w:position w:val="-12"/>
          <w:sz w:val="24"/>
          <w:szCs w:val="24"/>
        </w:rPr>
        <w:object w:dxaOrig="1728" w:dyaOrig="361">
          <v:shape id="_x0000_i1324" type="#_x0000_t75" style="width:85.8pt;height:17.3pt;mso-position-horizontal-relative:page;mso-position-vertical-relative:page" o:ole="">
            <v:imagedata r:id="rId561" o:title=""/>
          </v:shape>
          <o:OLEObject Type="Embed" ProgID="Equation.3" ShapeID="_x0000_i1324" DrawAspect="Content" ObjectID="_1507736253" r:id="rId572">
            <o:FieldCodes>\* MERGEFORMAT</o:FieldCodes>
          </o:OLEObject>
        </w:object>
      </w:r>
    </w:p>
    <w:p w:rsidR="00A0013F" w:rsidRDefault="00A0013F" w:rsidP="00A0013F">
      <w:pPr>
        <w:spacing w:line="360" w:lineRule="auto"/>
        <w:ind w:firstLine="465"/>
        <w:rPr>
          <w:rFonts w:ascii="宋体" w:hAnsi="宋体" w:cs="宋体"/>
          <w:sz w:val="24"/>
          <w:szCs w:val="24"/>
        </w:rPr>
      </w:pPr>
      <w:r>
        <w:rPr>
          <w:rFonts w:ascii="宋体" w:hAnsi="宋体" w:cs="宋体" w:hint="eastAsia"/>
          <w:sz w:val="24"/>
          <w:szCs w:val="24"/>
        </w:rPr>
        <w:t xml:space="preserve">        法1、模糊变换法：</w:t>
      </w:r>
      <w:r w:rsidRPr="008F4375">
        <w:rPr>
          <w:rFonts w:ascii="宋体" w:hAnsi="宋体" w:cs="宋体"/>
          <w:position w:val="-26"/>
          <w:sz w:val="24"/>
          <w:szCs w:val="24"/>
        </w:rPr>
        <w:object w:dxaOrig="1579" w:dyaOrig="639">
          <v:shape id="_x0000_i1325" type="#_x0000_t75" style="width:78.9pt;height:31.7pt" o:ole="">
            <v:imagedata r:id="rId573" o:title=""/>
          </v:shape>
          <o:OLEObject Type="Embed" ProgID="Equation.3" ShapeID="_x0000_i1325" DrawAspect="Content" ObjectID="_1507736254" r:id="rId574"/>
        </w:object>
      </w:r>
    </w:p>
    <w:p w:rsidR="00A0013F" w:rsidRDefault="00A0013F" w:rsidP="00A0013F">
      <w:pPr>
        <w:spacing w:line="360" w:lineRule="auto"/>
        <w:ind w:firstLine="465"/>
        <w:rPr>
          <w:rFonts w:ascii="宋体" w:hAnsi="宋体" w:cs="宋体"/>
          <w:sz w:val="24"/>
          <w:szCs w:val="24"/>
        </w:rPr>
      </w:pPr>
      <w:r>
        <w:rPr>
          <w:rFonts w:ascii="宋体" w:hAnsi="宋体" w:cs="宋体" w:hint="eastAsia"/>
          <w:sz w:val="24"/>
          <w:szCs w:val="24"/>
        </w:rPr>
        <w:t xml:space="preserve">        法2、以乘法代替“取小</w:t>
      </w:r>
      <w:r>
        <w:rPr>
          <w:rFonts w:ascii="宋体" w:hAnsi="宋体" w:cs="宋体"/>
          <w:sz w:val="24"/>
          <w:szCs w:val="24"/>
        </w:rPr>
        <w:t>”</w:t>
      </w:r>
      <w:r>
        <w:rPr>
          <w:rFonts w:ascii="宋体" w:hAnsi="宋体" w:cs="宋体" w:hint="eastAsia"/>
          <w:sz w:val="24"/>
          <w:szCs w:val="24"/>
        </w:rPr>
        <w:t>：</w:t>
      </w:r>
      <w:r w:rsidRPr="00D222FC">
        <w:rPr>
          <w:position w:val="-26"/>
        </w:rPr>
        <w:object w:dxaOrig="1320" w:dyaOrig="639">
          <v:shape id="_x0000_i1326" type="#_x0000_t75" style="width:66.25pt;height:31.7pt" o:ole="">
            <v:imagedata r:id="rId575" o:title=""/>
          </v:shape>
          <o:OLEObject Type="Embed" ProgID="Equation.3" ShapeID="_x0000_i1326" DrawAspect="Content" ObjectID="_1507736255" r:id="rId576"/>
        </w:object>
      </w:r>
    </w:p>
    <w:p w:rsidR="00A0013F" w:rsidRDefault="00A0013F" w:rsidP="00A0013F">
      <w:pPr>
        <w:spacing w:line="360" w:lineRule="auto"/>
        <w:ind w:firstLine="465"/>
        <w:rPr>
          <w:rFonts w:ascii="宋体" w:hAnsi="宋体" w:cs="宋体"/>
          <w:sz w:val="24"/>
          <w:szCs w:val="24"/>
        </w:rPr>
      </w:pPr>
      <w:r>
        <w:rPr>
          <w:rFonts w:ascii="宋体" w:hAnsi="宋体" w:cs="宋体" w:hint="eastAsia"/>
          <w:sz w:val="24"/>
          <w:szCs w:val="24"/>
        </w:rPr>
        <w:t xml:space="preserve">        法3、以加法代替“取大”：</w:t>
      </w:r>
      <w:r w:rsidRPr="008F4375">
        <w:rPr>
          <w:position w:val="-26"/>
        </w:rPr>
        <w:object w:dxaOrig="1560" w:dyaOrig="639">
          <v:shape id="_x0000_i1327" type="#_x0000_t75" style="width:77.75pt;height:31.7pt" o:ole="">
            <v:imagedata r:id="rId577" o:title=""/>
          </v:shape>
          <o:OLEObject Type="Embed" ProgID="Equation.3" ShapeID="_x0000_i1327" DrawAspect="Content" ObjectID="_1507736256" r:id="rId578"/>
        </w:object>
      </w:r>
    </w:p>
    <w:p w:rsidR="00A0013F" w:rsidRDefault="00A0013F" w:rsidP="00A0013F">
      <w:pPr>
        <w:spacing w:line="360" w:lineRule="auto"/>
        <w:ind w:firstLine="465"/>
        <w:rPr>
          <w:rFonts w:ascii="宋体" w:hAnsi="宋体" w:cs="宋体"/>
          <w:sz w:val="24"/>
          <w:szCs w:val="24"/>
        </w:rPr>
      </w:pPr>
      <w:r>
        <w:rPr>
          <w:rFonts w:ascii="宋体" w:hAnsi="宋体" w:cs="宋体" w:hint="eastAsia"/>
          <w:sz w:val="24"/>
          <w:szCs w:val="24"/>
        </w:rPr>
        <w:t xml:space="preserve">        法4、加权平均：</w:t>
      </w:r>
      <w:r w:rsidRPr="00D222FC">
        <w:rPr>
          <w:position w:val="-26"/>
        </w:rPr>
        <w:object w:dxaOrig="1300" w:dyaOrig="639">
          <v:shape id="_x0000_i1328" type="#_x0000_t75" style="width:65.1pt;height:31.7pt" o:ole="">
            <v:imagedata r:id="rId579" o:title=""/>
          </v:shape>
          <o:OLEObject Type="Embed" ProgID="Equation.3" ShapeID="_x0000_i1328" DrawAspect="Content" ObjectID="_1507736257" r:id="rId580"/>
        </w:object>
      </w:r>
    </w:p>
    <w:p w:rsidR="00A0013F" w:rsidRDefault="00A0013F" w:rsidP="00A0013F">
      <w:pPr>
        <w:spacing w:line="360" w:lineRule="auto"/>
        <w:ind w:leftChars="219" w:left="1300" w:hangingChars="350" w:hanging="840"/>
        <w:rPr>
          <w:rFonts w:ascii="宋体" w:hAnsi="宋体" w:cs="宋体"/>
          <w:position w:val="-12"/>
          <w:sz w:val="24"/>
          <w:szCs w:val="24"/>
        </w:rPr>
      </w:pPr>
      <w:r>
        <w:rPr>
          <w:rFonts w:ascii="宋体" w:hAnsi="宋体" w:cs="宋体" w:hint="eastAsia"/>
          <w:sz w:val="24"/>
          <w:szCs w:val="24"/>
        </w:rPr>
        <w:t>第三步、对模糊综合评价向量B进行归一化并寻找其元素最大值作为该评价对象综合评价值。</w:t>
      </w:r>
      <w:r w:rsidRPr="00743BF5">
        <w:rPr>
          <w:rFonts w:ascii="宋体" w:hAnsi="宋体" w:cs="宋体" w:hint="eastAsia"/>
          <w:position w:val="-12"/>
          <w:sz w:val="24"/>
          <w:szCs w:val="24"/>
        </w:rPr>
        <w:object w:dxaOrig="2190" w:dyaOrig="361">
          <v:shape id="_x0000_i1329" type="#_x0000_t75" style="width:108.3pt;height:17.3pt;mso-position-horizontal-relative:page;mso-position-vertical-relative:page" o:ole="">
            <v:imagedata r:id="rId563" o:title=""/>
          </v:shape>
          <o:OLEObject Type="Embed" ProgID="Equation.3" ShapeID="_x0000_i1329" DrawAspect="Content" ObjectID="_1507736258" r:id="rId581">
            <o:FieldCodes>\* MERGEFORMAT</o:FieldCodes>
          </o:OLEObject>
        </w:object>
      </w:r>
    </w:p>
    <w:p w:rsidR="00A0013F" w:rsidRPr="00016E9F" w:rsidRDefault="00A0013F" w:rsidP="00A0013F">
      <w:pPr>
        <w:spacing w:line="360" w:lineRule="auto"/>
        <w:rPr>
          <w:rFonts w:ascii="黑体" w:eastAsia="黑体" w:hAnsi="黑体" w:cs="宋体"/>
          <w:sz w:val="24"/>
          <w:szCs w:val="24"/>
        </w:rPr>
      </w:pPr>
      <w:r w:rsidRPr="00016E9F">
        <w:rPr>
          <w:rFonts w:ascii="黑体" w:eastAsia="黑体" w:hAnsi="黑体" w:cs="宋体" w:hint="eastAsia"/>
          <w:sz w:val="24"/>
          <w:szCs w:val="24"/>
        </w:rPr>
        <w:t>（</w:t>
      </w:r>
      <w:r>
        <w:rPr>
          <w:rFonts w:ascii="黑体" w:eastAsia="黑体" w:hAnsi="黑体" w:cs="宋体" w:hint="eastAsia"/>
          <w:sz w:val="24"/>
          <w:szCs w:val="24"/>
        </w:rPr>
        <w:t>5</w:t>
      </w:r>
      <w:r w:rsidRPr="00016E9F">
        <w:rPr>
          <w:rFonts w:ascii="黑体" w:eastAsia="黑体" w:hAnsi="黑体" w:cs="宋体" w:hint="eastAsia"/>
          <w:sz w:val="24"/>
          <w:szCs w:val="24"/>
        </w:rPr>
        <w:t>）、流程图</w:t>
      </w:r>
    </w:p>
    <w:p w:rsidR="00A0013F" w:rsidRDefault="00A0013F" w:rsidP="00A0013F">
      <w:pPr>
        <w:spacing w:line="360" w:lineRule="auto"/>
        <w:jc w:val="center"/>
        <w:rPr>
          <w:rFonts w:hint="eastAsia"/>
        </w:rPr>
      </w:pPr>
      <w:r>
        <w:object w:dxaOrig="11252" w:dyaOrig="9126">
          <v:shape id="_x0000_i1330" type="#_x0000_t75" style="width:415.3pt;height:336.95pt" o:ole="">
            <v:imagedata r:id="rId582" o:title=""/>
          </v:shape>
          <o:OLEObject Type="Embed" ProgID="Visio.Drawing.11" ShapeID="_x0000_i1330" DrawAspect="Content" ObjectID="_1507736259" r:id="rId583"/>
        </w:object>
      </w:r>
    </w:p>
    <w:p w:rsidR="00A0013F" w:rsidRDefault="00A0013F" w:rsidP="00A0013F">
      <w:pPr>
        <w:spacing w:line="360" w:lineRule="auto"/>
        <w:rPr>
          <w:rFonts w:hint="eastAsia"/>
        </w:rPr>
      </w:pPr>
    </w:p>
    <w:p w:rsidR="00A0013F" w:rsidRPr="00A51D35" w:rsidRDefault="00A0013F" w:rsidP="00A0013F">
      <w:pPr>
        <w:rPr>
          <w:rFonts w:ascii="黑体" w:eastAsia="黑体" w:hAnsi="黑体" w:cs="宋体"/>
          <w:sz w:val="24"/>
          <w:szCs w:val="24"/>
        </w:rPr>
      </w:pPr>
      <w:r w:rsidRPr="00A51D35">
        <w:rPr>
          <w:rFonts w:ascii="黑体" w:eastAsia="黑体" w:hAnsi="黑体" w:cs="宋体" w:hint="eastAsia"/>
          <w:sz w:val="24"/>
          <w:szCs w:val="24"/>
        </w:rPr>
        <w:t>（</w:t>
      </w:r>
      <w:r>
        <w:rPr>
          <w:rFonts w:ascii="黑体" w:eastAsia="黑体" w:hAnsi="黑体" w:cs="宋体" w:hint="eastAsia"/>
          <w:sz w:val="24"/>
          <w:szCs w:val="24"/>
        </w:rPr>
        <w:t>6</w:t>
      </w:r>
      <w:r w:rsidRPr="00A51D35">
        <w:rPr>
          <w:rFonts w:ascii="黑体" w:eastAsia="黑体" w:hAnsi="黑体" w:cs="宋体" w:hint="eastAsia"/>
          <w:sz w:val="24"/>
          <w:szCs w:val="24"/>
        </w:rPr>
        <w:t>）模糊综合评价的优缺点</w:t>
      </w:r>
    </w:p>
    <w:p w:rsidR="00A0013F" w:rsidRDefault="00A0013F" w:rsidP="00A0013F">
      <w:pPr>
        <w:spacing w:line="360" w:lineRule="auto"/>
        <w:ind w:firstLineChars="200" w:firstLine="480"/>
        <w:rPr>
          <w:rFonts w:ascii="宋体" w:hAnsi="宋体" w:cs="宋体"/>
          <w:sz w:val="24"/>
          <w:szCs w:val="24"/>
        </w:rPr>
      </w:pPr>
      <w:r>
        <w:rPr>
          <w:rFonts w:ascii="宋体" w:hAnsi="宋体" w:cs="宋体" w:hint="eastAsia"/>
          <w:sz w:val="24"/>
          <w:szCs w:val="24"/>
        </w:rPr>
        <w:t>1、模糊综合评价法的优点</w:t>
      </w:r>
    </w:p>
    <w:p w:rsidR="00A0013F" w:rsidRDefault="00A0013F" w:rsidP="00A0013F">
      <w:pPr>
        <w:spacing w:line="360" w:lineRule="auto"/>
        <w:rPr>
          <w:rFonts w:ascii="宋体" w:hAnsi="宋体" w:cs="宋体"/>
          <w:sz w:val="24"/>
          <w:szCs w:val="24"/>
        </w:rPr>
      </w:pPr>
      <w:r>
        <w:rPr>
          <w:rFonts w:ascii="宋体" w:hAnsi="宋体" w:cs="宋体" w:hint="eastAsia"/>
          <w:sz w:val="24"/>
          <w:szCs w:val="24"/>
        </w:rPr>
        <w:t xml:space="preserve">   （1）模糊评价通过精确的数字手段处理模糊的评价对象，能对蕴藏信息呈现模糊性的资料作出比较科学、合理、贴近实际的量化评价；</w:t>
      </w:r>
    </w:p>
    <w:p w:rsidR="00A0013F" w:rsidRDefault="00A0013F" w:rsidP="00A0013F">
      <w:pPr>
        <w:spacing w:line="360" w:lineRule="auto"/>
        <w:rPr>
          <w:rFonts w:ascii="宋体" w:hAnsi="宋体" w:cs="宋体"/>
          <w:sz w:val="24"/>
          <w:szCs w:val="24"/>
        </w:rPr>
      </w:pPr>
      <w:r>
        <w:rPr>
          <w:rFonts w:ascii="宋体" w:hAnsi="宋体" w:cs="宋体" w:hint="eastAsia"/>
          <w:sz w:val="24"/>
          <w:szCs w:val="24"/>
        </w:rPr>
        <w:t xml:space="preserve">   （2）评价结果是一个向量，而不是一个点值，包含的信息比较丰富，既可以比较准确的刻画被评价对象，又可以进一步加工，得到参考信息。</w:t>
      </w:r>
    </w:p>
    <w:p w:rsidR="00A0013F" w:rsidRDefault="00A0013F" w:rsidP="00A0013F">
      <w:pPr>
        <w:spacing w:line="360" w:lineRule="auto"/>
        <w:ind w:firstLineChars="200" w:firstLine="480"/>
        <w:rPr>
          <w:rFonts w:ascii="宋体" w:hAnsi="宋体" w:cs="宋体"/>
          <w:sz w:val="24"/>
          <w:szCs w:val="24"/>
        </w:rPr>
      </w:pPr>
      <w:r>
        <w:rPr>
          <w:rFonts w:ascii="宋体" w:hAnsi="宋体" w:cs="宋体" w:hint="eastAsia"/>
          <w:sz w:val="24"/>
          <w:szCs w:val="24"/>
        </w:rPr>
        <w:t>2、模糊综合评价法的缺点</w:t>
      </w:r>
    </w:p>
    <w:p w:rsidR="00A0013F" w:rsidRDefault="00A0013F" w:rsidP="00A0013F">
      <w:pPr>
        <w:spacing w:line="360" w:lineRule="auto"/>
        <w:rPr>
          <w:rFonts w:ascii="宋体" w:hAnsi="宋体" w:cs="宋体"/>
          <w:sz w:val="24"/>
          <w:szCs w:val="24"/>
        </w:rPr>
      </w:pPr>
      <w:r>
        <w:rPr>
          <w:rFonts w:ascii="宋体" w:hAnsi="宋体" w:cs="宋体" w:hint="eastAsia"/>
          <w:sz w:val="24"/>
          <w:szCs w:val="24"/>
        </w:rPr>
        <w:t xml:space="preserve">   （1）计算复杂，对指标权重向量的确定主观性较强；</w:t>
      </w:r>
    </w:p>
    <w:p w:rsidR="00A0013F" w:rsidRDefault="00A0013F" w:rsidP="00A0013F">
      <w:pPr>
        <w:spacing w:line="360" w:lineRule="auto"/>
        <w:rPr>
          <w:rFonts w:hint="eastAsia"/>
        </w:rPr>
      </w:pPr>
      <w:r>
        <w:rPr>
          <w:rFonts w:ascii="宋体" w:hAnsi="宋体" w:cs="宋体" w:hint="eastAsia"/>
          <w:sz w:val="24"/>
          <w:szCs w:val="24"/>
        </w:rPr>
        <w:t xml:space="preserve">   （2）当指标集U较大，即指标集个数较大时，在权向量和为1的条件约束下，相对隶属度权系数往往偏小，权向量与模糊矩阵R不匹配，结果会出现超模糊现象，分辨率很差，无法区分谁的隶属度更高，甚至造成评判失败，此时可用</w:t>
      </w:r>
      <w:r w:rsidRPr="00452389">
        <w:rPr>
          <w:rFonts w:ascii="宋体" w:hAnsi="宋体" w:cs="宋体" w:hint="eastAsia"/>
          <w:sz w:val="24"/>
          <w:szCs w:val="24"/>
        </w:rPr>
        <w:t>分层模糊评估法</w:t>
      </w:r>
      <w:r>
        <w:rPr>
          <w:rFonts w:ascii="宋体" w:hAnsi="宋体" w:cs="宋体" w:hint="eastAsia"/>
          <w:sz w:val="24"/>
          <w:szCs w:val="24"/>
        </w:rPr>
        <w:t>加以改进（详见《模糊数学与军事决策》张明智编 国防大学出版社，1997）。</w:t>
      </w:r>
    </w:p>
    <w:p w:rsidR="00A0013F" w:rsidRDefault="00A0013F" w:rsidP="00A0013F">
      <w:pPr>
        <w:spacing w:line="360" w:lineRule="auto"/>
        <w:rPr>
          <w:rFonts w:hint="eastAsia"/>
        </w:rPr>
      </w:pPr>
    </w:p>
    <w:p w:rsidR="00A0013F" w:rsidRDefault="00A0013F" w:rsidP="00A0013F">
      <w:pPr>
        <w:spacing w:line="360" w:lineRule="auto"/>
        <w:rPr>
          <w:rFonts w:ascii="宋体" w:hAnsi="宋体" w:cs="宋体" w:hint="eastAsia"/>
          <w:sz w:val="24"/>
          <w:szCs w:val="24"/>
        </w:rPr>
      </w:pPr>
    </w:p>
    <w:p w:rsidR="00A0013F" w:rsidRPr="001D3FFF" w:rsidRDefault="00A0013F" w:rsidP="00A0013F">
      <w:pPr>
        <w:spacing w:line="360" w:lineRule="auto"/>
        <w:rPr>
          <w:rFonts w:ascii="宋体" w:hAnsi="宋体" w:cs="宋体" w:hint="eastAsia"/>
          <w:color w:val="000000"/>
          <w:sz w:val="24"/>
          <w:szCs w:val="24"/>
        </w:rPr>
      </w:pPr>
      <w:r w:rsidRPr="001D3FFF">
        <w:rPr>
          <w:rFonts w:ascii="宋体" w:hAnsi="宋体" w:cs="宋体" w:hint="eastAsia"/>
          <w:color w:val="000000"/>
          <w:sz w:val="24"/>
          <w:szCs w:val="24"/>
        </w:rPr>
        <w:t>补充资料（截图）</w:t>
      </w:r>
    </w:p>
    <w:p w:rsidR="00A0013F" w:rsidRPr="00C66A99" w:rsidRDefault="003846FB" w:rsidP="00A0013F">
      <w:pPr>
        <w:spacing w:line="360" w:lineRule="auto"/>
        <w:rPr>
          <w:rFonts w:ascii="宋体" w:hAnsi="宋体" w:cs="宋体" w:hint="eastAsia"/>
          <w:sz w:val="24"/>
          <w:szCs w:val="24"/>
        </w:rPr>
      </w:pPr>
      <w:r>
        <w:rPr>
          <w:rFonts w:ascii="宋体" w:hAnsi="宋体" w:cs="宋体"/>
          <w:noProof/>
          <w:sz w:val="24"/>
          <w:szCs w:val="24"/>
        </w:rPr>
        <w:drawing>
          <wp:inline distT="0" distB="0" distL="0" distR="0">
            <wp:extent cx="5266690" cy="4272280"/>
            <wp:effectExtent l="19050" t="0" r="0" b="0"/>
            <wp:docPr id="34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584" cstate="print"/>
                    <a:srcRect/>
                    <a:stretch>
                      <a:fillRect/>
                    </a:stretch>
                  </pic:blipFill>
                  <pic:spPr bwMode="auto">
                    <a:xfrm>
                      <a:off x="0" y="0"/>
                      <a:ext cx="5266690" cy="4272280"/>
                    </a:xfrm>
                    <a:prstGeom prst="rect">
                      <a:avLst/>
                    </a:prstGeom>
                    <a:noFill/>
                    <a:ln w="9525">
                      <a:noFill/>
                      <a:miter lim="800000"/>
                      <a:headEnd/>
                      <a:tailEnd/>
                    </a:ln>
                  </pic:spPr>
                </pic:pic>
              </a:graphicData>
            </a:graphic>
          </wp:inline>
        </w:drawing>
      </w:r>
      <w:r>
        <w:rPr>
          <w:rFonts w:ascii="宋体" w:hAnsi="宋体" w:cs="宋体"/>
          <w:noProof/>
          <w:sz w:val="24"/>
          <w:szCs w:val="24"/>
        </w:rPr>
        <w:drawing>
          <wp:inline distT="0" distB="0" distL="0" distR="0">
            <wp:extent cx="5281295" cy="3445510"/>
            <wp:effectExtent l="19050" t="0" r="0" b="0"/>
            <wp:docPr id="34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585" cstate="print"/>
                    <a:srcRect/>
                    <a:stretch>
                      <a:fillRect/>
                    </a:stretch>
                  </pic:blipFill>
                  <pic:spPr bwMode="auto">
                    <a:xfrm>
                      <a:off x="0" y="0"/>
                      <a:ext cx="5281295" cy="3445510"/>
                    </a:xfrm>
                    <a:prstGeom prst="rect">
                      <a:avLst/>
                    </a:prstGeom>
                    <a:noFill/>
                    <a:ln w="9525">
                      <a:noFill/>
                      <a:miter lim="800000"/>
                      <a:headEnd/>
                      <a:tailEnd/>
                    </a:ln>
                  </pic:spPr>
                </pic:pic>
              </a:graphicData>
            </a:graphic>
          </wp:inline>
        </w:drawing>
      </w:r>
      <w:r>
        <w:rPr>
          <w:rFonts w:ascii="宋体" w:hAnsi="宋体" w:cs="宋体"/>
          <w:noProof/>
          <w:sz w:val="24"/>
          <w:szCs w:val="24"/>
        </w:rPr>
        <w:drawing>
          <wp:inline distT="0" distB="0" distL="0" distR="0">
            <wp:extent cx="5281295" cy="1931035"/>
            <wp:effectExtent l="19050" t="0" r="0" b="0"/>
            <wp:docPr id="35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586" cstate="print"/>
                    <a:srcRect/>
                    <a:stretch>
                      <a:fillRect/>
                    </a:stretch>
                  </pic:blipFill>
                  <pic:spPr bwMode="auto">
                    <a:xfrm>
                      <a:off x="0" y="0"/>
                      <a:ext cx="5281295" cy="1931035"/>
                    </a:xfrm>
                    <a:prstGeom prst="rect">
                      <a:avLst/>
                    </a:prstGeom>
                    <a:noFill/>
                    <a:ln w="9525">
                      <a:noFill/>
                      <a:miter lim="800000"/>
                      <a:headEnd/>
                      <a:tailEnd/>
                    </a:ln>
                  </pic:spPr>
                </pic:pic>
              </a:graphicData>
            </a:graphic>
          </wp:inline>
        </w:drawing>
      </w:r>
    </w:p>
    <w:p w:rsidR="00A0013F" w:rsidRPr="001D3FFF" w:rsidRDefault="00A0013F" w:rsidP="00A0013F">
      <w:pPr>
        <w:spacing w:line="360" w:lineRule="auto"/>
        <w:rPr>
          <w:rFonts w:ascii="宋体" w:hAnsi="宋体" w:cs="宋体" w:hint="eastAsia"/>
          <w:color w:val="000000"/>
          <w:sz w:val="24"/>
          <w:szCs w:val="24"/>
        </w:rPr>
      </w:pPr>
      <w:r w:rsidRPr="001D3FFF">
        <w:rPr>
          <w:rFonts w:ascii="宋体" w:hAnsi="宋体" w:cs="宋体" w:hint="eastAsia"/>
          <w:color w:val="000000"/>
          <w:sz w:val="24"/>
          <w:szCs w:val="24"/>
        </w:rPr>
        <w:t>隶属函数</w:t>
      </w:r>
    </w:p>
    <w:p w:rsidR="00A0013F" w:rsidRPr="00C66A99" w:rsidRDefault="00A0013F" w:rsidP="00A0013F">
      <w:pPr>
        <w:widowControl/>
        <w:ind w:left="360"/>
        <w:jc w:val="left"/>
        <w:rPr>
          <w:rFonts w:ascii="黑体" w:eastAsia="黑体" w:hAnsi="黑体" w:hint="eastAsia"/>
          <w:sz w:val="24"/>
          <w:szCs w:val="24"/>
        </w:rPr>
      </w:pPr>
      <w:r w:rsidRPr="00C66A99">
        <w:rPr>
          <w:rFonts w:ascii="黑体" w:eastAsia="黑体" w:hAnsi="黑体" w:hint="eastAsia"/>
          <w:sz w:val="24"/>
          <w:szCs w:val="24"/>
        </w:rPr>
        <w:t>（1）正态分布</w:t>
      </w:r>
    </w:p>
    <w:p w:rsidR="00A0013F" w:rsidRPr="00C66A99" w:rsidRDefault="00A0013F" w:rsidP="00A0013F">
      <w:pPr>
        <w:widowControl/>
        <w:ind w:left="780"/>
        <w:jc w:val="left"/>
        <w:rPr>
          <w:rFonts w:ascii="宋体" w:hAnsi="宋体" w:hint="eastAsia"/>
          <w:sz w:val="24"/>
          <w:szCs w:val="24"/>
        </w:rPr>
      </w:pPr>
      <w:r>
        <w:rPr>
          <w:rFonts w:ascii="宋体" w:hAnsi="宋体" w:hint="eastAsia"/>
          <w:sz w:val="24"/>
          <w:szCs w:val="24"/>
        </w:rPr>
        <w:t>1）</w:t>
      </w:r>
      <w:r w:rsidRPr="00C66A99">
        <w:rPr>
          <w:rFonts w:ascii="宋体" w:hAnsi="宋体" w:hint="eastAsia"/>
          <w:sz w:val="24"/>
          <w:szCs w:val="24"/>
        </w:rPr>
        <w:t>降半正态分布</w:t>
      </w:r>
    </w:p>
    <w:p w:rsidR="00A0013F" w:rsidRPr="00C66A99" w:rsidRDefault="00A0013F" w:rsidP="00A0013F">
      <w:pPr>
        <w:ind w:left="420" w:firstLineChars="300" w:firstLine="720"/>
        <w:rPr>
          <w:rFonts w:ascii="宋体" w:hAnsi="宋体" w:hint="eastAsia"/>
          <w:sz w:val="24"/>
          <w:szCs w:val="24"/>
        </w:rPr>
      </w:pPr>
      <w:r w:rsidRPr="00C66A99">
        <w:rPr>
          <w:rFonts w:ascii="宋体" w:hAnsi="宋体"/>
          <w:position w:val="-30"/>
          <w:sz w:val="24"/>
          <w:szCs w:val="24"/>
        </w:rPr>
        <w:object w:dxaOrig="3300" w:dyaOrig="720">
          <v:shape id="_x0000_i1331" type="#_x0000_t75" style="width:164.75pt;height:36.3pt" o:ole="">
            <v:imagedata r:id="rId587" o:title=""/>
          </v:shape>
          <o:OLEObject Type="Embed" ProgID="Equation.3" ShapeID="_x0000_i1331" DrawAspect="Content" ObjectID="_1507736260" r:id="rId588"/>
        </w:object>
      </w:r>
      <w:r>
        <w:rPr>
          <w:rFonts w:ascii="宋体" w:hAnsi="宋体" w:hint="eastAsia"/>
          <w:sz w:val="24"/>
          <w:szCs w:val="24"/>
        </w:rPr>
        <w:t xml:space="preserve">    </w:t>
      </w:r>
      <w:r w:rsidRPr="00C66A99">
        <w:rPr>
          <w:rFonts w:ascii="宋体" w:hAnsi="宋体"/>
          <w:position w:val="-6"/>
          <w:sz w:val="24"/>
          <w:szCs w:val="24"/>
        </w:rPr>
        <w:object w:dxaOrig="580" w:dyaOrig="279">
          <v:shape id="_x0000_i1332" type="#_x0000_t75" style="width:28.8pt;height:13.8pt" o:ole="">
            <v:imagedata r:id="rId589" o:title=""/>
          </v:shape>
          <o:OLEObject Type="Embed" ProgID="Equation.3" ShapeID="_x0000_i1332" DrawAspect="Content" ObjectID="_1507736261" r:id="rId590"/>
        </w:object>
      </w:r>
    </w:p>
    <w:p w:rsidR="00A0013F" w:rsidRPr="00C66A99" w:rsidRDefault="00A0013F" w:rsidP="00A0013F">
      <w:pPr>
        <w:widowControl/>
        <w:ind w:firstLineChars="350" w:firstLine="840"/>
        <w:jc w:val="left"/>
        <w:rPr>
          <w:rFonts w:ascii="宋体" w:hAnsi="宋体" w:hint="eastAsia"/>
          <w:sz w:val="24"/>
          <w:szCs w:val="24"/>
        </w:rPr>
      </w:pPr>
      <w:r>
        <w:rPr>
          <w:rFonts w:ascii="宋体" w:hAnsi="宋体" w:hint="eastAsia"/>
          <w:sz w:val="24"/>
          <w:szCs w:val="24"/>
        </w:rPr>
        <w:t>2）</w:t>
      </w:r>
      <w:r w:rsidRPr="00C66A99">
        <w:rPr>
          <w:rFonts w:ascii="宋体" w:hAnsi="宋体" w:hint="eastAsia"/>
          <w:sz w:val="24"/>
          <w:szCs w:val="24"/>
        </w:rPr>
        <w:t>升半正态分布</w:t>
      </w:r>
    </w:p>
    <w:p w:rsidR="00A0013F" w:rsidRPr="00C66A99" w:rsidRDefault="00A0013F" w:rsidP="00A0013F">
      <w:pPr>
        <w:ind w:left="420" w:firstLineChars="300" w:firstLine="720"/>
        <w:rPr>
          <w:rFonts w:ascii="宋体" w:hAnsi="宋体" w:hint="eastAsia"/>
          <w:sz w:val="24"/>
          <w:szCs w:val="24"/>
        </w:rPr>
      </w:pPr>
      <w:r w:rsidRPr="00C66A99">
        <w:rPr>
          <w:rFonts w:ascii="宋体" w:hAnsi="宋体"/>
          <w:position w:val="-30"/>
          <w:sz w:val="24"/>
          <w:szCs w:val="24"/>
        </w:rPr>
        <w:object w:dxaOrig="3600" w:dyaOrig="720">
          <v:shape id="_x0000_i1333" type="#_x0000_t75" style="width:180.3pt;height:36.3pt" o:ole="">
            <v:imagedata r:id="rId591" o:title=""/>
          </v:shape>
          <o:OLEObject Type="Embed" ProgID="Equation.3" ShapeID="_x0000_i1333" DrawAspect="Content" ObjectID="_1507736262" r:id="rId592"/>
        </w:object>
      </w:r>
      <w:r>
        <w:rPr>
          <w:rFonts w:ascii="宋体" w:hAnsi="宋体" w:hint="eastAsia"/>
          <w:sz w:val="24"/>
          <w:szCs w:val="24"/>
        </w:rPr>
        <w:t xml:space="preserve">  </w:t>
      </w:r>
      <w:r w:rsidRPr="00C66A99">
        <w:rPr>
          <w:rFonts w:ascii="宋体" w:hAnsi="宋体"/>
          <w:position w:val="-6"/>
          <w:sz w:val="24"/>
          <w:szCs w:val="24"/>
        </w:rPr>
        <w:object w:dxaOrig="580" w:dyaOrig="279">
          <v:shape id="_x0000_i1334" type="#_x0000_t75" style="width:28.8pt;height:13.8pt" o:ole="">
            <v:imagedata r:id="rId593" o:title=""/>
          </v:shape>
          <o:OLEObject Type="Embed" ProgID="Equation.3" ShapeID="_x0000_i1334" DrawAspect="Content" ObjectID="_1507736263" r:id="rId594"/>
        </w:object>
      </w:r>
    </w:p>
    <w:p w:rsidR="00A0013F" w:rsidRPr="00C66A99" w:rsidRDefault="00A0013F" w:rsidP="00A0013F">
      <w:pPr>
        <w:widowControl/>
        <w:ind w:left="420" w:firstLineChars="200" w:firstLine="480"/>
        <w:jc w:val="left"/>
        <w:rPr>
          <w:rFonts w:ascii="宋体" w:hAnsi="宋体" w:hint="eastAsia"/>
          <w:sz w:val="24"/>
          <w:szCs w:val="24"/>
        </w:rPr>
      </w:pPr>
      <w:r>
        <w:rPr>
          <w:rFonts w:ascii="宋体" w:hAnsi="宋体" w:hint="eastAsia"/>
          <w:sz w:val="24"/>
          <w:szCs w:val="24"/>
        </w:rPr>
        <w:t>3）</w:t>
      </w:r>
      <w:r w:rsidRPr="00C66A99">
        <w:rPr>
          <w:rFonts w:ascii="宋体" w:hAnsi="宋体" w:hint="eastAsia"/>
          <w:sz w:val="24"/>
          <w:szCs w:val="24"/>
        </w:rPr>
        <w:t>正态分布</w:t>
      </w:r>
    </w:p>
    <w:p w:rsidR="00A0013F" w:rsidRPr="00C66A99" w:rsidRDefault="00A0013F" w:rsidP="00A0013F">
      <w:pPr>
        <w:ind w:left="420" w:firstLineChars="300" w:firstLine="720"/>
        <w:rPr>
          <w:rFonts w:ascii="宋体" w:hAnsi="宋体" w:hint="eastAsia"/>
          <w:sz w:val="24"/>
          <w:szCs w:val="24"/>
        </w:rPr>
      </w:pPr>
      <w:r w:rsidRPr="00C66A99">
        <w:rPr>
          <w:rFonts w:ascii="宋体" w:hAnsi="宋体"/>
          <w:position w:val="-10"/>
          <w:sz w:val="24"/>
          <w:szCs w:val="24"/>
        </w:rPr>
        <w:object w:dxaOrig="2299" w:dyaOrig="360">
          <v:shape id="_x0000_i1335" type="#_x0000_t75" style="width:115.2pt;height:17.85pt" o:ole="">
            <v:imagedata r:id="rId595" o:title=""/>
          </v:shape>
          <o:OLEObject Type="Embed" ProgID="Equation.3" ShapeID="_x0000_i1335" DrawAspect="Content" ObjectID="_1507736264" r:id="rId596"/>
        </w:object>
      </w:r>
      <w:r>
        <w:rPr>
          <w:rFonts w:ascii="宋体" w:hAnsi="宋体" w:hint="eastAsia"/>
          <w:sz w:val="24"/>
          <w:szCs w:val="24"/>
        </w:rPr>
        <w:t xml:space="preserve">  </w:t>
      </w:r>
      <w:r w:rsidRPr="00C66A99">
        <w:rPr>
          <w:rFonts w:ascii="宋体" w:hAnsi="宋体"/>
          <w:position w:val="-6"/>
          <w:sz w:val="24"/>
          <w:szCs w:val="24"/>
        </w:rPr>
        <w:object w:dxaOrig="580" w:dyaOrig="279">
          <v:shape id="_x0000_i1336" type="#_x0000_t75" style="width:28.8pt;height:13.8pt" o:ole="" o:bullet="t">
            <v:imagedata r:id="rId589" o:title=""/>
          </v:shape>
          <o:OLEObject Type="Embed" ProgID="Equation.3" ShapeID="_x0000_i1336" DrawAspect="Content" ObjectID="_1507736265" r:id="rId597"/>
        </w:object>
      </w:r>
      <w:r w:rsidRPr="00C66A99">
        <w:rPr>
          <w:rFonts w:ascii="宋体" w:hAnsi="宋体" w:hint="eastAsia"/>
          <w:sz w:val="24"/>
          <w:szCs w:val="24"/>
        </w:rPr>
        <w:t xml:space="preserve">, </w:t>
      </w:r>
      <w:r w:rsidRPr="00C66A99">
        <w:rPr>
          <w:rFonts w:ascii="宋体" w:hAnsi="宋体"/>
          <w:position w:val="-6"/>
          <w:sz w:val="24"/>
          <w:szCs w:val="24"/>
        </w:rPr>
        <w:object w:dxaOrig="1359" w:dyaOrig="240">
          <v:shape id="_x0000_i1337" type="#_x0000_t75" style="width:67.95pt;height:12.1pt" o:ole="">
            <v:imagedata r:id="rId598" o:title=""/>
          </v:shape>
          <o:OLEObject Type="Embed" ProgID="Equation.3" ShapeID="_x0000_i1337" DrawAspect="Content" ObjectID="_1507736266" r:id="rId599"/>
        </w:object>
      </w:r>
    </w:p>
    <w:p w:rsidR="00A0013F" w:rsidRPr="00C66A99" w:rsidRDefault="00A0013F" w:rsidP="00A0013F">
      <w:pPr>
        <w:widowControl/>
        <w:ind w:left="360"/>
        <w:jc w:val="left"/>
        <w:rPr>
          <w:rFonts w:ascii="黑体" w:eastAsia="黑体" w:hAnsi="黑体" w:hint="eastAsia"/>
          <w:sz w:val="24"/>
          <w:szCs w:val="24"/>
        </w:rPr>
      </w:pPr>
      <w:r>
        <w:rPr>
          <w:rFonts w:ascii="黑体" w:eastAsia="黑体" w:hAnsi="黑体" w:hint="eastAsia"/>
          <w:sz w:val="24"/>
          <w:szCs w:val="24"/>
        </w:rPr>
        <w:t>（2）</w:t>
      </w:r>
      <w:r w:rsidRPr="00C66A99">
        <w:rPr>
          <w:rFonts w:ascii="黑体" w:eastAsia="黑体" w:hAnsi="黑体" w:hint="eastAsia"/>
          <w:sz w:val="24"/>
          <w:szCs w:val="24"/>
        </w:rPr>
        <w:t>梯形分布</w:t>
      </w:r>
    </w:p>
    <w:p w:rsidR="00A0013F" w:rsidRPr="00C66A99" w:rsidRDefault="00A0013F" w:rsidP="00A0013F">
      <w:pPr>
        <w:ind w:left="420" w:firstLineChars="200" w:firstLine="480"/>
        <w:rPr>
          <w:rFonts w:ascii="宋体" w:hAnsi="宋体" w:hint="eastAsia"/>
          <w:sz w:val="24"/>
          <w:szCs w:val="24"/>
        </w:rPr>
      </w:pPr>
      <w:r w:rsidRPr="00C66A99">
        <w:rPr>
          <w:rFonts w:ascii="宋体" w:hAnsi="宋体" w:hint="eastAsia"/>
          <w:sz w:val="24"/>
          <w:szCs w:val="24"/>
        </w:rPr>
        <w:t>１）降半梯形分布</w:t>
      </w:r>
    </w:p>
    <w:p w:rsidR="00A0013F" w:rsidRPr="00C66A99" w:rsidRDefault="00A0013F" w:rsidP="00A0013F">
      <w:pPr>
        <w:ind w:firstLineChars="500" w:firstLine="1200"/>
        <w:rPr>
          <w:rFonts w:ascii="宋体" w:hAnsi="宋体" w:hint="eastAsia"/>
          <w:sz w:val="24"/>
          <w:szCs w:val="24"/>
        </w:rPr>
      </w:pPr>
      <w:r w:rsidRPr="00C66A99">
        <w:rPr>
          <w:rFonts w:ascii="宋体" w:hAnsi="宋体"/>
          <w:position w:val="-56"/>
          <w:sz w:val="24"/>
          <w:szCs w:val="24"/>
        </w:rPr>
        <w:object w:dxaOrig="2640" w:dyaOrig="1240">
          <v:shape id="_x0000_i1338" type="#_x0000_t75" style="width:131.9pt;height:62.2pt" o:ole="">
            <v:imagedata r:id="rId600" o:title=""/>
          </v:shape>
          <o:OLEObject Type="Embed" ProgID="Equation.3" ShapeID="_x0000_i1338" DrawAspect="Content" ObjectID="_1507736267" r:id="rId601"/>
        </w:object>
      </w:r>
    </w:p>
    <w:p w:rsidR="00A0013F" w:rsidRPr="00C66A99" w:rsidRDefault="00A0013F" w:rsidP="00A0013F">
      <w:pPr>
        <w:ind w:firstLineChars="400" w:firstLine="960"/>
        <w:rPr>
          <w:rFonts w:ascii="宋体" w:hAnsi="宋体" w:hint="eastAsia"/>
          <w:sz w:val="24"/>
          <w:szCs w:val="24"/>
        </w:rPr>
      </w:pPr>
      <w:r w:rsidRPr="00C66A99">
        <w:rPr>
          <w:rFonts w:ascii="宋体" w:hAnsi="宋体" w:hint="eastAsia"/>
          <w:sz w:val="24"/>
          <w:szCs w:val="24"/>
        </w:rPr>
        <w:t>２）升半梯形分布</w:t>
      </w:r>
    </w:p>
    <w:p w:rsidR="00A0013F" w:rsidRDefault="00A0013F" w:rsidP="00A0013F">
      <w:pPr>
        <w:ind w:firstLineChars="500" w:firstLine="1200"/>
        <w:rPr>
          <w:rFonts w:ascii="宋体" w:hAnsi="宋体" w:hint="eastAsia"/>
          <w:sz w:val="24"/>
          <w:szCs w:val="24"/>
        </w:rPr>
      </w:pPr>
      <w:r w:rsidRPr="00C66A99">
        <w:rPr>
          <w:rFonts w:ascii="宋体" w:hAnsi="宋体"/>
          <w:position w:val="-56"/>
          <w:sz w:val="24"/>
          <w:szCs w:val="24"/>
        </w:rPr>
        <w:object w:dxaOrig="2659" w:dyaOrig="1240">
          <v:shape id="_x0000_i1339" type="#_x0000_t75" style="width:133.05pt;height:62.2pt" o:ole="">
            <v:imagedata r:id="rId602" o:title=""/>
          </v:shape>
          <o:OLEObject Type="Embed" ProgID="Equation.3" ShapeID="_x0000_i1339" DrawAspect="Content" ObjectID="_1507736268" r:id="rId603"/>
        </w:object>
      </w:r>
    </w:p>
    <w:p w:rsidR="00A0013F" w:rsidRPr="00C66A99" w:rsidRDefault="00A0013F" w:rsidP="00A0013F">
      <w:pPr>
        <w:ind w:firstLineChars="450" w:firstLine="1080"/>
        <w:rPr>
          <w:rFonts w:ascii="宋体" w:hAnsi="宋体" w:hint="eastAsia"/>
          <w:sz w:val="24"/>
          <w:szCs w:val="24"/>
        </w:rPr>
      </w:pPr>
      <w:r>
        <w:rPr>
          <w:rFonts w:ascii="宋体" w:hAnsi="宋体" w:hint="eastAsia"/>
          <w:sz w:val="24"/>
          <w:szCs w:val="24"/>
        </w:rPr>
        <w:t>3）</w:t>
      </w:r>
      <w:r w:rsidRPr="00C66A99">
        <w:rPr>
          <w:rFonts w:ascii="宋体" w:hAnsi="宋体" w:hint="eastAsia"/>
          <w:sz w:val="24"/>
          <w:szCs w:val="24"/>
        </w:rPr>
        <w:t>中间形梯形分布</w:t>
      </w:r>
    </w:p>
    <w:p w:rsidR="00A0013F" w:rsidRPr="00C66A99" w:rsidRDefault="00A0013F" w:rsidP="00A0013F">
      <w:pPr>
        <w:ind w:firstLineChars="500" w:firstLine="1200"/>
        <w:rPr>
          <w:rFonts w:ascii="宋体" w:hAnsi="宋体"/>
          <w:sz w:val="24"/>
          <w:szCs w:val="24"/>
        </w:rPr>
      </w:pPr>
      <w:r w:rsidRPr="00C66A99">
        <w:rPr>
          <w:rFonts w:ascii="宋体" w:hAnsi="宋体"/>
          <w:position w:val="-98"/>
          <w:sz w:val="24"/>
          <w:szCs w:val="24"/>
        </w:rPr>
        <w:object w:dxaOrig="2920" w:dyaOrig="2079">
          <v:shape id="_x0000_i1340" type="#_x0000_t75" style="width:145.75pt;height:103.7pt" o:ole="">
            <v:imagedata r:id="rId604" o:title=""/>
          </v:shape>
          <o:OLEObject Type="Embed" ProgID="Equation.3" ShapeID="_x0000_i1340" DrawAspect="Content" ObjectID="_1507736269" r:id="rId605"/>
        </w:object>
      </w:r>
    </w:p>
    <w:p w:rsidR="00A0013F" w:rsidRPr="00C66A99" w:rsidRDefault="00A0013F" w:rsidP="00A0013F">
      <w:pPr>
        <w:spacing w:line="360" w:lineRule="auto"/>
        <w:rPr>
          <w:rFonts w:ascii="宋体" w:hAnsi="宋体" w:cs="宋体" w:hint="eastAsia"/>
          <w:sz w:val="24"/>
          <w:szCs w:val="24"/>
        </w:rPr>
      </w:pPr>
    </w:p>
    <w:p w:rsidR="00A0013F" w:rsidRPr="00C66A99" w:rsidRDefault="00A0013F" w:rsidP="00A0013F">
      <w:pPr>
        <w:widowControl/>
        <w:tabs>
          <w:tab w:val="num" w:pos="1320"/>
        </w:tabs>
        <w:ind w:firstLineChars="200" w:firstLine="480"/>
        <w:jc w:val="left"/>
        <w:rPr>
          <w:rFonts w:ascii="黑体" w:eastAsia="黑体" w:hAnsi="黑体" w:hint="eastAsia"/>
          <w:sz w:val="24"/>
          <w:szCs w:val="24"/>
        </w:rPr>
      </w:pPr>
      <w:r>
        <w:rPr>
          <w:rFonts w:ascii="黑体" w:eastAsia="黑体" w:hAnsi="黑体" w:hint="eastAsia"/>
          <w:sz w:val="24"/>
          <w:szCs w:val="24"/>
        </w:rPr>
        <w:lastRenderedPageBreak/>
        <w:t>（3）</w:t>
      </w:r>
      <w:r w:rsidRPr="00C66A99">
        <w:rPr>
          <w:rFonts w:ascii="黑体" w:eastAsia="黑体" w:hAnsi="黑体" w:hint="eastAsia"/>
          <w:sz w:val="24"/>
          <w:szCs w:val="24"/>
        </w:rPr>
        <w:t>岭形分布</w:t>
      </w:r>
    </w:p>
    <w:p w:rsidR="00A0013F" w:rsidRPr="00C66A99" w:rsidRDefault="00A0013F" w:rsidP="00A0013F">
      <w:pPr>
        <w:ind w:leftChars="225" w:left="473" w:firstLineChars="250" w:firstLine="600"/>
        <w:rPr>
          <w:rFonts w:ascii="宋体" w:hAnsi="宋体" w:hint="eastAsia"/>
          <w:sz w:val="24"/>
          <w:szCs w:val="24"/>
        </w:rPr>
      </w:pPr>
      <w:r w:rsidRPr="00C66A99">
        <w:rPr>
          <w:rFonts w:ascii="宋体" w:hAnsi="宋体" w:hint="eastAsia"/>
          <w:sz w:val="24"/>
          <w:szCs w:val="24"/>
        </w:rPr>
        <w:t>１）降半岭形分布</w:t>
      </w:r>
    </w:p>
    <w:p w:rsidR="00A0013F" w:rsidRPr="00C66A99" w:rsidRDefault="00A0013F" w:rsidP="00A0013F">
      <w:pPr>
        <w:ind w:leftChars="175" w:left="368" w:firstLineChars="350" w:firstLine="840"/>
        <w:rPr>
          <w:rFonts w:ascii="宋体" w:hAnsi="宋体" w:hint="eastAsia"/>
          <w:sz w:val="24"/>
          <w:szCs w:val="24"/>
        </w:rPr>
      </w:pPr>
      <w:r w:rsidRPr="00C66A99">
        <w:rPr>
          <w:rFonts w:ascii="宋体" w:hAnsi="宋体"/>
          <w:position w:val="-56"/>
          <w:sz w:val="24"/>
          <w:szCs w:val="24"/>
        </w:rPr>
        <w:object w:dxaOrig="4599" w:dyaOrig="1240">
          <v:shape id="_x0000_i1341" type="#_x0000_t75" style="width:229.8pt;height:62.2pt" o:ole="">
            <v:imagedata r:id="rId606" o:title=""/>
          </v:shape>
          <o:OLEObject Type="Embed" ProgID="Equation.3" ShapeID="_x0000_i1341" DrawAspect="Content" ObjectID="_1507736270" r:id="rId607"/>
        </w:object>
      </w:r>
    </w:p>
    <w:p w:rsidR="00A0013F" w:rsidRPr="00C66A99" w:rsidRDefault="00A0013F" w:rsidP="00A0013F">
      <w:pPr>
        <w:ind w:firstLineChars="400" w:firstLine="960"/>
        <w:rPr>
          <w:rFonts w:ascii="宋体" w:hAnsi="宋体" w:hint="eastAsia"/>
          <w:sz w:val="24"/>
          <w:szCs w:val="24"/>
        </w:rPr>
      </w:pPr>
      <w:r w:rsidRPr="00C66A99">
        <w:rPr>
          <w:rFonts w:ascii="宋体" w:hAnsi="宋体" w:hint="eastAsia"/>
          <w:sz w:val="24"/>
          <w:szCs w:val="24"/>
        </w:rPr>
        <w:t>２）升半岭形分布</w:t>
      </w:r>
    </w:p>
    <w:p w:rsidR="00A0013F" w:rsidRPr="00C66A99" w:rsidRDefault="00A0013F" w:rsidP="00A0013F">
      <w:pPr>
        <w:ind w:leftChars="175" w:left="368" w:firstLineChars="350" w:firstLine="840"/>
        <w:rPr>
          <w:rFonts w:ascii="宋体" w:hAnsi="宋体" w:hint="eastAsia"/>
          <w:sz w:val="24"/>
          <w:szCs w:val="24"/>
        </w:rPr>
      </w:pPr>
      <w:r w:rsidRPr="00C66A99">
        <w:rPr>
          <w:rFonts w:ascii="宋体" w:hAnsi="宋体"/>
          <w:position w:val="-56"/>
          <w:sz w:val="24"/>
          <w:szCs w:val="24"/>
        </w:rPr>
        <w:object w:dxaOrig="4599" w:dyaOrig="1240">
          <v:shape id="_x0000_i1342" type="#_x0000_t75" style="width:229.8pt;height:62.2pt" o:ole="">
            <v:imagedata r:id="rId608" o:title=""/>
          </v:shape>
          <o:OLEObject Type="Embed" ProgID="Equation.3" ShapeID="_x0000_i1342" DrawAspect="Content" ObjectID="_1507736271" r:id="rId609"/>
        </w:object>
      </w:r>
    </w:p>
    <w:p w:rsidR="00A0013F" w:rsidRPr="00C66A99" w:rsidRDefault="00A0013F" w:rsidP="00A0013F">
      <w:pPr>
        <w:ind w:leftChars="150" w:left="315" w:firstLineChars="300" w:firstLine="720"/>
        <w:rPr>
          <w:rFonts w:ascii="宋体" w:hAnsi="宋体" w:hint="eastAsia"/>
          <w:sz w:val="24"/>
          <w:szCs w:val="24"/>
        </w:rPr>
      </w:pPr>
      <w:r w:rsidRPr="00C66A99">
        <w:rPr>
          <w:rFonts w:ascii="宋体" w:hAnsi="宋体" w:hint="eastAsia"/>
          <w:sz w:val="24"/>
          <w:szCs w:val="24"/>
        </w:rPr>
        <w:t>３）中间形岭形分布</w:t>
      </w:r>
    </w:p>
    <w:p w:rsidR="00A0013F" w:rsidRPr="00C66A99" w:rsidRDefault="00A0013F" w:rsidP="00A0013F">
      <w:pPr>
        <w:ind w:leftChars="175" w:left="368" w:firstLineChars="400" w:firstLine="960"/>
        <w:rPr>
          <w:rFonts w:ascii="宋体" w:hAnsi="宋体" w:cs="宋体" w:hint="eastAsia"/>
          <w:b/>
          <w:sz w:val="24"/>
          <w:szCs w:val="24"/>
        </w:rPr>
      </w:pPr>
      <w:r w:rsidRPr="00C66A99">
        <w:rPr>
          <w:rFonts w:ascii="宋体" w:hAnsi="宋体"/>
          <w:position w:val="-102"/>
          <w:sz w:val="24"/>
          <w:szCs w:val="24"/>
        </w:rPr>
        <w:object w:dxaOrig="4620" w:dyaOrig="2160">
          <v:shape id="_x0000_i1343" type="#_x0000_t75" style="width:231pt;height:108.3pt" o:ole="">
            <v:imagedata r:id="rId610" o:title=""/>
          </v:shape>
          <o:OLEObject Type="Embed" ProgID="Equation.3" ShapeID="_x0000_i1343" DrawAspect="Content" ObjectID="_1507736272" r:id="rId611"/>
        </w:object>
      </w:r>
    </w:p>
    <w:p w:rsidR="00A0013F" w:rsidRPr="00C66A99" w:rsidRDefault="00A0013F" w:rsidP="00A0013F">
      <w:pPr>
        <w:spacing w:line="360" w:lineRule="auto"/>
        <w:rPr>
          <w:rFonts w:ascii="宋体" w:hAnsi="宋体" w:cs="宋体" w:hint="eastAsia"/>
          <w:b/>
          <w:sz w:val="24"/>
          <w:szCs w:val="24"/>
        </w:rPr>
      </w:pPr>
    </w:p>
    <w:p w:rsidR="00A0013F" w:rsidRPr="00C66A99" w:rsidRDefault="00A0013F" w:rsidP="00A0013F">
      <w:pPr>
        <w:widowControl/>
        <w:tabs>
          <w:tab w:val="num" w:pos="1320"/>
        </w:tabs>
        <w:ind w:firstLineChars="200" w:firstLine="480"/>
        <w:jc w:val="left"/>
        <w:rPr>
          <w:rFonts w:ascii="黑体" w:eastAsia="黑体" w:hAnsi="黑体" w:hint="eastAsia"/>
          <w:sz w:val="24"/>
          <w:szCs w:val="24"/>
        </w:rPr>
      </w:pPr>
      <w:r>
        <w:rPr>
          <w:rFonts w:ascii="黑体" w:eastAsia="黑体" w:hAnsi="黑体" w:hint="eastAsia"/>
          <w:sz w:val="24"/>
          <w:szCs w:val="24"/>
        </w:rPr>
        <w:t>（4）</w:t>
      </w:r>
      <w:r w:rsidRPr="00C66A99">
        <w:rPr>
          <w:rFonts w:ascii="黑体" w:eastAsia="黑体" w:hAnsi="黑体" w:hint="eastAsia"/>
          <w:sz w:val="24"/>
          <w:szCs w:val="24"/>
        </w:rPr>
        <w:t>拋物型分布</w:t>
      </w:r>
    </w:p>
    <w:p w:rsidR="00A0013F" w:rsidRPr="00C66A99" w:rsidRDefault="00A0013F" w:rsidP="00A0013F">
      <w:pPr>
        <w:ind w:firstLineChars="450" w:firstLine="1080"/>
        <w:rPr>
          <w:rFonts w:ascii="宋体" w:hAnsi="宋体" w:hint="eastAsia"/>
          <w:sz w:val="24"/>
          <w:szCs w:val="24"/>
        </w:rPr>
      </w:pPr>
      <w:r w:rsidRPr="00C66A99">
        <w:rPr>
          <w:rFonts w:ascii="宋体" w:hAnsi="宋体" w:hint="eastAsia"/>
          <w:sz w:val="24"/>
          <w:szCs w:val="24"/>
        </w:rPr>
        <w:t>１）降半拋物型分布</w:t>
      </w:r>
    </w:p>
    <w:p w:rsidR="00A0013F" w:rsidRPr="00C66A99" w:rsidRDefault="00A0013F" w:rsidP="00A0013F">
      <w:pPr>
        <w:ind w:left="420" w:firstLineChars="350" w:firstLine="840"/>
        <w:rPr>
          <w:rFonts w:ascii="宋体" w:hAnsi="宋体" w:hint="eastAsia"/>
          <w:sz w:val="24"/>
          <w:szCs w:val="24"/>
        </w:rPr>
      </w:pPr>
      <w:r w:rsidRPr="00C66A99">
        <w:rPr>
          <w:rFonts w:ascii="宋体" w:hAnsi="宋体"/>
          <w:position w:val="-56"/>
          <w:sz w:val="24"/>
          <w:szCs w:val="24"/>
        </w:rPr>
        <w:object w:dxaOrig="2940" w:dyaOrig="1240">
          <v:shape id="_x0000_i1344" type="#_x0000_t75" style="width:146.9pt;height:62.2pt" o:ole="">
            <v:imagedata r:id="rId612" o:title=""/>
          </v:shape>
          <o:OLEObject Type="Embed" ProgID="Equation.3" ShapeID="_x0000_i1344" DrawAspect="Content" ObjectID="_1507736273" r:id="rId613"/>
        </w:object>
      </w:r>
    </w:p>
    <w:p w:rsidR="00A0013F" w:rsidRPr="00C66A99" w:rsidRDefault="00A0013F" w:rsidP="00A0013F">
      <w:pPr>
        <w:widowControl/>
        <w:ind w:firstLineChars="450" w:firstLine="1080"/>
        <w:jc w:val="left"/>
        <w:rPr>
          <w:rFonts w:ascii="宋体" w:hAnsi="宋体" w:hint="eastAsia"/>
          <w:sz w:val="24"/>
          <w:szCs w:val="24"/>
        </w:rPr>
      </w:pPr>
      <w:r>
        <w:rPr>
          <w:rFonts w:ascii="宋体" w:hAnsi="宋体" w:hint="eastAsia"/>
          <w:sz w:val="24"/>
          <w:szCs w:val="24"/>
        </w:rPr>
        <w:t>2）</w:t>
      </w:r>
      <w:r w:rsidRPr="00C66A99">
        <w:rPr>
          <w:rFonts w:ascii="宋体" w:hAnsi="宋体" w:hint="eastAsia"/>
          <w:sz w:val="24"/>
          <w:szCs w:val="24"/>
        </w:rPr>
        <w:t>升半拋物型分布</w:t>
      </w:r>
    </w:p>
    <w:p w:rsidR="00A0013F" w:rsidRPr="00C66A99" w:rsidRDefault="00A0013F" w:rsidP="00A0013F">
      <w:pPr>
        <w:ind w:left="420" w:firstLineChars="350" w:firstLine="840"/>
        <w:rPr>
          <w:rFonts w:ascii="宋体" w:hAnsi="宋体" w:hint="eastAsia"/>
          <w:sz w:val="24"/>
          <w:szCs w:val="24"/>
        </w:rPr>
      </w:pPr>
      <w:r w:rsidRPr="00C66A99">
        <w:rPr>
          <w:rFonts w:ascii="宋体" w:hAnsi="宋体"/>
          <w:position w:val="-56"/>
          <w:sz w:val="24"/>
          <w:szCs w:val="24"/>
        </w:rPr>
        <w:object w:dxaOrig="2940" w:dyaOrig="1240">
          <v:shape id="_x0000_i1345" type="#_x0000_t75" style="width:146.9pt;height:62.2pt" o:ole="">
            <v:imagedata r:id="rId614" o:title=""/>
          </v:shape>
          <o:OLEObject Type="Embed" ProgID="Equation.3" ShapeID="_x0000_i1345" DrawAspect="Content" ObjectID="_1507736274" r:id="rId615"/>
        </w:object>
      </w:r>
    </w:p>
    <w:p w:rsidR="00A0013F" w:rsidRPr="00C66A99" w:rsidRDefault="00A0013F" w:rsidP="00A0013F">
      <w:pPr>
        <w:widowControl/>
        <w:ind w:firstLineChars="500" w:firstLine="1200"/>
        <w:jc w:val="left"/>
        <w:rPr>
          <w:rFonts w:ascii="宋体" w:hAnsi="宋体" w:hint="eastAsia"/>
          <w:sz w:val="24"/>
          <w:szCs w:val="24"/>
        </w:rPr>
      </w:pPr>
      <w:r>
        <w:rPr>
          <w:rFonts w:ascii="宋体" w:hAnsi="宋体" w:hint="eastAsia"/>
          <w:sz w:val="24"/>
          <w:szCs w:val="24"/>
        </w:rPr>
        <w:t>3）</w:t>
      </w:r>
      <w:r w:rsidRPr="00C66A99">
        <w:rPr>
          <w:rFonts w:ascii="宋体" w:hAnsi="宋体" w:hint="eastAsia"/>
          <w:sz w:val="24"/>
          <w:szCs w:val="24"/>
        </w:rPr>
        <w:t>中间形拋物型分布</w:t>
      </w:r>
    </w:p>
    <w:p w:rsidR="00A0013F" w:rsidRPr="00C66A99" w:rsidRDefault="00A0013F" w:rsidP="00A0013F">
      <w:pPr>
        <w:ind w:firstLineChars="550" w:firstLine="1320"/>
        <w:rPr>
          <w:rFonts w:ascii="宋体" w:hAnsi="宋体" w:cs="宋体"/>
          <w:sz w:val="24"/>
          <w:szCs w:val="24"/>
        </w:rPr>
      </w:pPr>
      <w:r w:rsidRPr="00827745">
        <w:rPr>
          <w:rFonts w:ascii="宋体" w:hAnsi="宋体"/>
          <w:position w:val="-178"/>
          <w:sz w:val="24"/>
          <w:szCs w:val="24"/>
        </w:rPr>
        <w:object w:dxaOrig="2880" w:dyaOrig="3680">
          <v:shape id="_x0000_i1346" type="#_x0000_t75" style="width:2in;height:183.75pt" o:ole="">
            <v:imagedata r:id="rId616" o:title=""/>
          </v:shape>
          <o:OLEObject Type="Embed" ProgID="Equation.3" ShapeID="_x0000_i1346" DrawAspect="Content" ObjectID="_1507736275" r:id="rId617"/>
        </w:object>
      </w:r>
    </w:p>
    <w:p w:rsidR="00A0013F" w:rsidRPr="00AF115A" w:rsidRDefault="007D70E7" w:rsidP="00A0013F">
      <w:pPr>
        <w:pStyle w:val="2"/>
        <w:rPr>
          <w:rFonts w:ascii="黑体" w:hAnsi="黑体"/>
          <w:b/>
        </w:rPr>
      </w:pPr>
      <w:bookmarkStart w:id="25" w:name="_Toc433991683"/>
      <w:r>
        <w:rPr>
          <w:rFonts w:hint="eastAsia"/>
        </w:rPr>
        <w:lastRenderedPageBreak/>
        <w:t xml:space="preserve">2.6 </w:t>
      </w:r>
      <w:r w:rsidR="00A86F21">
        <w:rPr>
          <w:rFonts w:hint="eastAsia"/>
        </w:rPr>
        <w:t>灰色关联综合评判</w:t>
      </w:r>
      <w:r>
        <w:rPr>
          <w:rFonts w:hint="eastAsia"/>
        </w:rPr>
        <w:t>法</w:t>
      </w:r>
      <w:bookmarkEnd w:id="25"/>
      <w:r w:rsidR="00A0013F" w:rsidRPr="00AF115A">
        <w:rPr>
          <w:rFonts w:ascii="黑体" w:hAnsi="黑体"/>
          <w:b/>
        </w:rPr>
        <w:t xml:space="preserve"> </w:t>
      </w:r>
    </w:p>
    <w:p w:rsidR="00A0013F" w:rsidRPr="00AF115A" w:rsidRDefault="00A0013F" w:rsidP="00A0013F">
      <w:pPr>
        <w:rPr>
          <w:rFonts w:ascii="黑体" w:eastAsia="黑体" w:hAnsi="黑体" w:cs="宋体"/>
          <w:sz w:val="24"/>
          <w:szCs w:val="24"/>
        </w:rPr>
      </w:pPr>
      <w:r w:rsidRPr="00AF115A">
        <w:rPr>
          <w:rFonts w:ascii="黑体" w:eastAsia="黑体" w:hAnsi="黑体" w:cs="宋体" w:hint="eastAsia"/>
          <w:sz w:val="24"/>
          <w:szCs w:val="24"/>
        </w:rPr>
        <w:t>（1）基本原理</w:t>
      </w:r>
    </w:p>
    <w:p w:rsidR="00A0013F" w:rsidRPr="00654F71" w:rsidRDefault="00A0013F" w:rsidP="00A0013F">
      <w:pPr>
        <w:spacing w:line="300" w:lineRule="auto"/>
        <w:ind w:firstLineChars="200" w:firstLine="480"/>
        <w:rPr>
          <w:sz w:val="24"/>
          <w:szCs w:val="24"/>
          <w:u w:val="single"/>
        </w:rPr>
      </w:pPr>
      <w:r>
        <w:rPr>
          <w:rFonts w:hint="eastAsia"/>
          <w:sz w:val="24"/>
          <w:szCs w:val="24"/>
        </w:rPr>
        <w:t>灰色理论应用最广泛的是</w:t>
      </w:r>
      <w:r w:rsidRPr="00654F71">
        <w:rPr>
          <w:rFonts w:hint="eastAsia"/>
          <w:sz w:val="24"/>
          <w:szCs w:val="24"/>
        </w:rPr>
        <w:t>关联度分析方法</w:t>
      </w:r>
      <w:r>
        <w:rPr>
          <w:rFonts w:hint="eastAsia"/>
          <w:sz w:val="24"/>
          <w:szCs w:val="24"/>
        </w:rPr>
        <w:t>。关联度分析是分析系统中各元素之间关联程度或相似程度的方法，其基本思想是依据</w:t>
      </w:r>
      <w:r w:rsidRPr="00654F71">
        <w:rPr>
          <w:rFonts w:hint="eastAsia"/>
          <w:sz w:val="24"/>
          <w:szCs w:val="24"/>
        </w:rPr>
        <w:t>关联度的大小</w:t>
      </w:r>
      <w:r>
        <w:rPr>
          <w:rFonts w:hint="eastAsia"/>
          <w:sz w:val="24"/>
          <w:szCs w:val="24"/>
        </w:rPr>
        <w:t>对评价对象进行比较。</w:t>
      </w:r>
    </w:p>
    <w:p w:rsidR="00A0013F" w:rsidRDefault="00A0013F" w:rsidP="00A0013F">
      <w:pPr>
        <w:spacing w:line="300" w:lineRule="auto"/>
        <w:ind w:firstLineChars="200" w:firstLine="480"/>
        <w:rPr>
          <w:sz w:val="24"/>
          <w:szCs w:val="24"/>
        </w:rPr>
      </w:pPr>
      <w:r>
        <w:rPr>
          <w:rFonts w:hint="eastAsia"/>
          <w:sz w:val="24"/>
          <w:szCs w:val="24"/>
        </w:rPr>
        <w:t>对事物的综合评价，多数情况是研究多对象的排序问题，即在各个评价对象之间排出优选顺序。</w:t>
      </w:r>
    </w:p>
    <w:p w:rsidR="00A0013F" w:rsidRPr="00AF115A" w:rsidRDefault="00A0013F" w:rsidP="00A0013F">
      <w:pPr>
        <w:rPr>
          <w:rFonts w:ascii="黑体" w:eastAsia="黑体" w:hAnsi="黑体" w:cs="宋体"/>
          <w:sz w:val="24"/>
          <w:szCs w:val="24"/>
        </w:rPr>
      </w:pPr>
      <w:r w:rsidRPr="00AF115A">
        <w:rPr>
          <w:rFonts w:ascii="黑体" w:eastAsia="黑体" w:hAnsi="黑体" w:cs="宋体" w:hint="eastAsia"/>
          <w:sz w:val="24"/>
          <w:szCs w:val="24"/>
        </w:rPr>
        <w:t>（2）基本步骤</w:t>
      </w:r>
    </w:p>
    <w:p w:rsidR="00A0013F" w:rsidRPr="00654F71" w:rsidRDefault="00A0013F" w:rsidP="00A0013F">
      <w:pPr>
        <w:spacing w:line="300" w:lineRule="auto"/>
        <w:ind w:firstLineChars="200" w:firstLine="480"/>
        <w:rPr>
          <w:color w:val="FF0000"/>
          <w:sz w:val="24"/>
          <w:szCs w:val="24"/>
        </w:rPr>
      </w:pPr>
      <w:r>
        <w:rPr>
          <w:rFonts w:hint="eastAsia"/>
          <w:sz w:val="24"/>
          <w:szCs w:val="24"/>
        </w:rPr>
        <w:t>灰色综合评判主要是根据以下模型：</w:t>
      </w:r>
      <w:r w:rsidR="003846FB">
        <w:rPr>
          <w:noProof/>
          <w:color w:val="FF0000"/>
          <w:position w:val="-6"/>
          <w:sz w:val="24"/>
          <w:szCs w:val="24"/>
        </w:rPr>
        <w:drawing>
          <wp:inline distT="0" distB="0" distL="0" distR="0">
            <wp:extent cx="643890" cy="168275"/>
            <wp:effectExtent l="19050" t="0" r="3810" b="0"/>
            <wp:docPr id="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8" cstate="print"/>
                    <a:srcRect/>
                    <a:stretch>
                      <a:fillRect/>
                    </a:stretch>
                  </pic:blipFill>
                  <pic:spPr bwMode="auto">
                    <a:xfrm>
                      <a:off x="0" y="0"/>
                      <a:ext cx="643890" cy="168275"/>
                    </a:xfrm>
                    <a:prstGeom prst="rect">
                      <a:avLst/>
                    </a:prstGeom>
                    <a:noFill/>
                    <a:ln w="9525">
                      <a:noFill/>
                      <a:miter lim="800000"/>
                      <a:headEnd/>
                      <a:tailEnd/>
                    </a:ln>
                  </pic:spPr>
                </pic:pic>
              </a:graphicData>
            </a:graphic>
          </wp:inline>
        </w:drawing>
      </w:r>
    </w:p>
    <w:p w:rsidR="00A0013F" w:rsidRDefault="00A0013F" w:rsidP="00A0013F">
      <w:pPr>
        <w:spacing w:line="300" w:lineRule="auto"/>
        <w:ind w:firstLineChars="200" w:firstLine="480"/>
        <w:rPr>
          <w:sz w:val="24"/>
          <w:szCs w:val="24"/>
        </w:rPr>
      </w:pPr>
      <w:r>
        <w:rPr>
          <w:rFonts w:hint="eastAsia"/>
          <w:sz w:val="24"/>
          <w:szCs w:val="24"/>
        </w:rPr>
        <w:t>式中：</w:t>
      </w:r>
      <w:r w:rsidR="003846FB">
        <w:rPr>
          <w:noProof/>
          <w:position w:val="-14"/>
          <w:sz w:val="24"/>
          <w:szCs w:val="24"/>
        </w:rPr>
        <w:drawing>
          <wp:inline distT="0" distB="0" distL="0" distR="0">
            <wp:extent cx="1089660" cy="278130"/>
            <wp:effectExtent l="19050" t="0" r="0" b="0"/>
            <wp:docPr id="3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19" cstate="print"/>
                    <a:srcRect/>
                    <a:stretch>
                      <a:fillRect/>
                    </a:stretch>
                  </pic:blipFill>
                  <pic:spPr bwMode="auto">
                    <a:xfrm>
                      <a:off x="0" y="0"/>
                      <a:ext cx="1089660" cy="278130"/>
                    </a:xfrm>
                    <a:prstGeom prst="rect">
                      <a:avLst/>
                    </a:prstGeom>
                    <a:noFill/>
                    <a:ln w="9525">
                      <a:noFill/>
                      <a:miter lim="800000"/>
                      <a:headEnd/>
                      <a:tailEnd/>
                    </a:ln>
                  </pic:spPr>
                </pic:pic>
              </a:graphicData>
            </a:graphic>
          </wp:inline>
        </w:drawing>
      </w:r>
      <w:r>
        <w:rPr>
          <w:rFonts w:hint="eastAsia"/>
          <w:sz w:val="24"/>
          <w:szCs w:val="24"/>
        </w:rPr>
        <w:t>为</w:t>
      </w:r>
      <w:r>
        <w:rPr>
          <w:rFonts w:hint="eastAsia"/>
          <w:sz w:val="24"/>
          <w:szCs w:val="24"/>
        </w:rPr>
        <w:t>m</w:t>
      </w:r>
      <w:r>
        <w:rPr>
          <w:rFonts w:hint="eastAsia"/>
          <w:sz w:val="24"/>
          <w:szCs w:val="24"/>
        </w:rPr>
        <w:t>个被评价对象的综合评判结果向量；</w:t>
      </w:r>
    </w:p>
    <w:p w:rsidR="00A0013F" w:rsidRDefault="003846FB" w:rsidP="00A0013F">
      <w:pPr>
        <w:spacing w:line="300" w:lineRule="auto"/>
        <w:ind w:firstLineChars="200" w:firstLine="480"/>
        <w:rPr>
          <w:sz w:val="24"/>
          <w:szCs w:val="24"/>
        </w:rPr>
      </w:pPr>
      <w:r>
        <w:rPr>
          <w:noProof/>
          <w:position w:val="-14"/>
          <w:sz w:val="24"/>
          <w:szCs w:val="24"/>
        </w:rPr>
        <w:drawing>
          <wp:inline distT="0" distB="0" distL="0" distR="0">
            <wp:extent cx="1272540" cy="278130"/>
            <wp:effectExtent l="19050" t="0" r="3810" b="0"/>
            <wp:docPr id="3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620" cstate="print"/>
                    <a:srcRect/>
                    <a:stretch>
                      <a:fillRect/>
                    </a:stretch>
                  </pic:blipFill>
                  <pic:spPr bwMode="auto">
                    <a:xfrm>
                      <a:off x="0" y="0"/>
                      <a:ext cx="1272540" cy="278130"/>
                    </a:xfrm>
                    <a:prstGeom prst="rect">
                      <a:avLst/>
                    </a:prstGeom>
                    <a:noFill/>
                    <a:ln w="9525">
                      <a:noFill/>
                      <a:miter lim="800000"/>
                      <a:headEnd/>
                      <a:tailEnd/>
                    </a:ln>
                  </pic:spPr>
                </pic:pic>
              </a:graphicData>
            </a:graphic>
          </wp:inline>
        </w:drawing>
      </w:r>
      <w:r w:rsidR="00A0013F">
        <w:rPr>
          <w:rFonts w:hint="eastAsia"/>
          <w:sz w:val="24"/>
          <w:szCs w:val="24"/>
        </w:rPr>
        <w:t>为</w:t>
      </w:r>
      <w:r w:rsidR="00A0013F">
        <w:rPr>
          <w:rFonts w:hint="eastAsia"/>
          <w:sz w:val="24"/>
          <w:szCs w:val="24"/>
        </w:rPr>
        <w:t>n</w:t>
      </w:r>
      <w:r w:rsidR="00A0013F">
        <w:rPr>
          <w:rFonts w:hint="eastAsia"/>
          <w:sz w:val="24"/>
          <w:szCs w:val="24"/>
        </w:rPr>
        <w:t>个评价指标的权重分配向量，其中</w:t>
      </w:r>
      <w:r>
        <w:rPr>
          <w:noProof/>
          <w:position w:val="-30"/>
          <w:sz w:val="24"/>
          <w:szCs w:val="24"/>
        </w:rPr>
        <w:drawing>
          <wp:inline distT="0" distB="0" distL="0" distR="0">
            <wp:extent cx="577850" cy="453390"/>
            <wp:effectExtent l="0" t="0" r="0" b="0"/>
            <wp:docPr id="3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621" cstate="print"/>
                    <a:srcRect/>
                    <a:stretch>
                      <a:fillRect/>
                    </a:stretch>
                  </pic:blipFill>
                  <pic:spPr bwMode="auto">
                    <a:xfrm>
                      <a:off x="0" y="0"/>
                      <a:ext cx="577850" cy="453390"/>
                    </a:xfrm>
                    <a:prstGeom prst="rect">
                      <a:avLst/>
                    </a:prstGeom>
                    <a:noFill/>
                    <a:ln w="9525">
                      <a:noFill/>
                      <a:miter lim="800000"/>
                      <a:headEnd/>
                      <a:tailEnd/>
                    </a:ln>
                  </pic:spPr>
                </pic:pic>
              </a:graphicData>
            </a:graphic>
          </wp:inline>
        </w:drawing>
      </w:r>
      <w:r w:rsidR="00A0013F">
        <w:rPr>
          <w:rFonts w:hint="eastAsia"/>
          <w:sz w:val="24"/>
          <w:szCs w:val="24"/>
        </w:rPr>
        <w:t>；</w:t>
      </w:r>
    </w:p>
    <w:p w:rsidR="00A0013F" w:rsidRDefault="003846FB" w:rsidP="00A0013F">
      <w:pPr>
        <w:spacing w:line="300" w:lineRule="auto"/>
        <w:ind w:firstLineChars="200" w:firstLine="480"/>
        <w:rPr>
          <w:sz w:val="24"/>
          <w:szCs w:val="24"/>
        </w:rPr>
      </w:pPr>
      <w:r>
        <w:rPr>
          <w:noProof/>
          <w:position w:val="-4"/>
          <w:sz w:val="24"/>
          <w:szCs w:val="24"/>
        </w:rPr>
        <w:drawing>
          <wp:inline distT="0" distB="0" distL="0" distR="0">
            <wp:extent cx="160655" cy="168275"/>
            <wp:effectExtent l="19050" t="0" r="0" b="0"/>
            <wp:docPr id="3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622" cstate="print"/>
                    <a:srcRect/>
                    <a:stretch>
                      <a:fillRect/>
                    </a:stretch>
                  </pic:blipFill>
                  <pic:spPr bwMode="auto">
                    <a:xfrm>
                      <a:off x="0" y="0"/>
                      <a:ext cx="160655" cy="168275"/>
                    </a:xfrm>
                    <a:prstGeom prst="rect">
                      <a:avLst/>
                    </a:prstGeom>
                    <a:noFill/>
                    <a:ln w="9525">
                      <a:noFill/>
                      <a:miter lim="800000"/>
                      <a:headEnd/>
                      <a:tailEnd/>
                    </a:ln>
                  </pic:spPr>
                </pic:pic>
              </a:graphicData>
            </a:graphic>
          </wp:inline>
        </w:drawing>
      </w:r>
      <w:r w:rsidR="00A0013F">
        <w:rPr>
          <w:rFonts w:hint="eastAsia"/>
          <w:sz w:val="24"/>
          <w:szCs w:val="24"/>
        </w:rPr>
        <w:t>为各指标的评判矩阵：</w:t>
      </w:r>
    </w:p>
    <w:p w:rsidR="00A0013F" w:rsidRDefault="003846FB" w:rsidP="00A0013F">
      <w:pPr>
        <w:spacing w:line="300" w:lineRule="auto"/>
        <w:ind w:firstLineChars="200" w:firstLine="480"/>
        <w:jc w:val="center"/>
        <w:rPr>
          <w:sz w:val="24"/>
          <w:szCs w:val="24"/>
        </w:rPr>
      </w:pPr>
      <w:r>
        <w:rPr>
          <w:noProof/>
          <w:position w:val="-68"/>
          <w:sz w:val="24"/>
          <w:szCs w:val="24"/>
        </w:rPr>
        <w:drawing>
          <wp:inline distT="0" distB="0" distL="0" distR="0">
            <wp:extent cx="1989455" cy="936625"/>
            <wp:effectExtent l="19050" t="0" r="0" b="0"/>
            <wp:docPr id="3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623" cstate="print"/>
                    <a:srcRect/>
                    <a:stretch>
                      <a:fillRect/>
                    </a:stretch>
                  </pic:blipFill>
                  <pic:spPr bwMode="auto">
                    <a:xfrm>
                      <a:off x="0" y="0"/>
                      <a:ext cx="1989455" cy="936625"/>
                    </a:xfrm>
                    <a:prstGeom prst="rect">
                      <a:avLst/>
                    </a:prstGeom>
                    <a:noFill/>
                    <a:ln w="9525">
                      <a:noFill/>
                      <a:miter lim="800000"/>
                      <a:headEnd/>
                      <a:tailEnd/>
                    </a:ln>
                  </pic:spPr>
                </pic:pic>
              </a:graphicData>
            </a:graphic>
          </wp:inline>
        </w:drawing>
      </w:r>
    </w:p>
    <w:p w:rsidR="00A0013F" w:rsidRDefault="003846FB" w:rsidP="00A0013F">
      <w:pPr>
        <w:spacing w:line="300" w:lineRule="auto"/>
        <w:ind w:firstLineChars="200" w:firstLine="480"/>
        <w:rPr>
          <w:sz w:val="24"/>
          <w:szCs w:val="24"/>
        </w:rPr>
      </w:pPr>
      <w:r>
        <w:rPr>
          <w:noProof/>
          <w:position w:val="-12"/>
          <w:sz w:val="24"/>
          <w:szCs w:val="24"/>
        </w:rPr>
        <w:drawing>
          <wp:inline distT="0" distB="0" distL="0" distR="0">
            <wp:extent cx="343535" cy="219710"/>
            <wp:effectExtent l="19050" t="0" r="0" b="0"/>
            <wp:docPr id="3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624" cstate="print"/>
                    <a:srcRect/>
                    <a:stretch>
                      <a:fillRect/>
                    </a:stretch>
                  </pic:blipFill>
                  <pic:spPr bwMode="auto">
                    <a:xfrm>
                      <a:off x="0" y="0"/>
                      <a:ext cx="343535" cy="219710"/>
                    </a:xfrm>
                    <a:prstGeom prst="rect">
                      <a:avLst/>
                    </a:prstGeom>
                    <a:noFill/>
                    <a:ln w="9525">
                      <a:noFill/>
                      <a:miter lim="800000"/>
                      <a:headEnd/>
                      <a:tailEnd/>
                    </a:ln>
                  </pic:spPr>
                </pic:pic>
              </a:graphicData>
            </a:graphic>
          </wp:inline>
        </w:drawing>
      </w:r>
      <w:r w:rsidR="00A0013F">
        <w:rPr>
          <w:rFonts w:hint="eastAsia"/>
          <w:sz w:val="24"/>
          <w:szCs w:val="24"/>
        </w:rPr>
        <w:t>为第</w:t>
      </w:r>
      <w:r>
        <w:rPr>
          <w:noProof/>
          <w:position w:val="-6"/>
          <w:sz w:val="24"/>
          <w:szCs w:val="24"/>
        </w:rPr>
        <w:drawing>
          <wp:inline distT="0" distB="0" distL="0" distR="0">
            <wp:extent cx="80645" cy="168275"/>
            <wp:effectExtent l="19050" t="0" r="0" b="0"/>
            <wp:docPr id="37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625" cstate="print"/>
                    <a:srcRect/>
                    <a:stretch>
                      <a:fillRect/>
                    </a:stretch>
                  </pic:blipFill>
                  <pic:spPr bwMode="auto">
                    <a:xfrm>
                      <a:off x="0" y="0"/>
                      <a:ext cx="80645" cy="168275"/>
                    </a:xfrm>
                    <a:prstGeom prst="rect">
                      <a:avLst/>
                    </a:prstGeom>
                    <a:noFill/>
                    <a:ln w="9525">
                      <a:noFill/>
                      <a:miter lim="800000"/>
                      <a:headEnd/>
                      <a:tailEnd/>
                    </a:ln>
                  </pic:spPr>
                </pic:pic>
              </a:graphicData>
            </a:graphic>
          </wp:inline>
        </w:drawing>
      </w:r>
      <w:r w:rsidR="00A0013F">
        <w:rPr>
          <w:rFonts w:hint="eastAsia"/>
          <w:sz w:val="24"/>
          <w:szCs w:val="24"/>
        </w:rPr>
        <w:t>种方案的第</w:t>
      </w:r>
      <w:r>
        <w:rPr>
          <w:noProof/>
          <w:position w:val="-6"/>
          <w:sz w:val="24"/>
          <w:szCs w:val="24"/>
        </w:rPr>
        <w:drawing>
          <wp:inline distT="0" distB="0" distL="0" distR="0">
            <wp:extent cx="124460" cy="168275"/>
            <wp:effectExtent l="19050" t="0" r="0" b="0"/>
            <wp:docPr id="37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626" cstate="print"/>
                    <a:srcRect/>
                    <a:stretch>
                      <a:fillRect/>
                    </a:stretch>
                  </pic:blipFill>
                  <pic:spPr bwMode="auto">
                    <a:xfrm>
                      <a:off x="0" y="0"/>
                      <a:ext cx="124460" cy="168275"/>
                    </a:xfrm>
                    <a:prstGeom prst="rect">
                      <a:avLst/>
                    </a:prstGeom>
                    <a:noFill/>
                    <a:ln w="9525">
                      <a:noFill/>
                      <a:miter lim="800000"/>
                      <a:headEnd/>
                      <a:tailEnd/>
                    </a:ln>
                  </pic:spPr>
                </pic:pic>
              </a:graphicData>
            </a:graphic>
          </wp:inline>
        </w:drawing>
      </w:r>
      <w:r w:rsidR="00A0013F">
        <w:rPr>
          <w:rFonts w:hint="eastAsia"/>
          <w:sz w:val="24"/>
          <w:szCs w:val="24"/>
        </w:rPr>
        <w:t>个指标与第</w:t>
      </w:r>
      <w:r>
        <w:rPr>
          <w:noProof/>
          <w:position w:val="-6"/>
          <w:sz w:val="24"/>
          <w:szCs w:val="24"/>
        </w:rPr>
        <w:drawing>
          <wp:inline distT="0" distB="0" distL="0" distR="0">
            <wp:extent cx="124460" cy="168275"/>
            <wp:effectExtent l="19050" t="0" r="0" b="0"/>
            <wp:docPr id="37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627" cstate="print"/>
                    <a:srcRect/>
                    <a:stretch>
                      <a:fillRect/>
                    </a:stretch>
                  </pic:blipFill>
                  <pic:spPr bwMode="auto">
                    <a:xfrm>
                      <a:off x="0" y="0"/>
                      <a:ext cx="124460" cy="168275"/>
                    </a:xfrm>
                    <a:prstGeom prst="rect">
                      <a:avLst/>
                    </a:prstGeom>
                    <a:noFill/>
                    <a:ln w="9525">
                      <a:noFill/>
                      <a:miter lim="800000"/>
                      <a:headEnd/>
                      <a:tailEnd/>
                    </a:ln>
                  </pic:spPr>
                </pic:pic>
              </a:graphicData>
            </a:graphic>
          </wp:inline>
        </w:drawing>
      </w:r>
      <w:r w:rsidR="00A0013F">
        <w:rPr>
          <w:rFonts w:hint="eastAsia"/>
          <w:sz w:val="24"/>
          <w:szCs w:val="24"/>
        </w:rPr>
        <w:t>个最优指标的关联系数。</w:t>
      </w:r>
    </w:p>
    <w:p w:rsidR="00A0013F" w:rsidRDefault="00A0013F" w:rsidP="00A0013F">
      <w:pPr>
        <w:spacing w:line="300" w:lineRule="auto"/>
        <w:ind w:firstLineChars="200" w:firstLine="480"/>
        <w:rPr>
          <w:sz w:val="24"/>
          <w:szCs w:val="24"/>
        </w:rPr>
      </w:pPr>
      <w:r>
        <w:rPr>
          <w:rFonts w:hint="eastAsia"/>
          <w:sz w:val="24"/>
          <w:szCs w:val="24"/>
        </w:rPr>
        <w:t>最后根据</w:t>
      </w:r>
      <w:r w:rsidR="003846FB">
        <w:rPr>
          <w:noProof/>
          <w:position w:val="-4"/>
          <w:sz w:val="24"/>
          <w:szCs w:val="24"/>
        </w:rPr>
        <w:drawing>
          <wp:inline distT="0" distB="0" distL="0" distR="0">
            <wp:extent cx="160655" cy="168275"/>
            <wp:effectExtent l="19050" t="0" r="0" b="0"/>
            <wp:docPr id="37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628" cstate="print"/>
                    <a:srcRect/>
                    <a:stretch>
                      <a:fillRect/>
                    </a:stretch>
                  </pic:blipFill>
                  <pic:spPr bwMode="auto">
                    <a:xfrm>
                      <a:off x="0" y="0"/>
                      <a:ext cx="160655" cy="168275"/>
                    </a:xfrm>
                    <a:prstGeom prst="rect">
                      <a:avLst/>
                    </a:prstGeom>
                    <a:noFill/>
                    <a:ln w="9525">
                      <a:noFill/>
                      <a:miter lim="800000"/>
                      <a:headEnd/>
                      <a:tailEnd/>
                    </a:ln>
                  </pic:spPr>
                </pic:pic>
              </a:graphicData>
            </a:graphic>
          </wp:inline>
        </w:drawing>
      </w:r>
      <w:r>
        <w:rPr>
          <w:rFonts w:hint="eastAsia"/>
          <w:sz w:val="24"/>
          <w:szCs w:val="24"/>
        </w:rPr>
        <w:t>的数值进行排序。</w:t>
      </w:r>
    </w:p>
    <w:p w:rsidR="00A0013F" w:rsidRPr="00C8309A" w:rsidRDefault="00A0013F" w:rsidP="00A0013F">
      <w:pPr>
        <w:spacing w:line="300" w:lineRule="auto"/>
        <w:ind w:firstLineChars="200" w:firstLine="480"/>
        <w:rPr>
          <w:sz w:val="24"/>
          <w:szCs w:val="24"/>
          <w:u w:val="single"/>
        </w:rPr>
      </w:pP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sz w:val="24"/>
          <w:szCs w:val="24"/>
        </w:rPr>
        <w:t>①</w:t>
      </w:r>
      <w:r>
        <w:rPr>
          <w:sz w:val="24"/>
          <w:szCs w:val="24"/>
        </w:rPr>
        <w:fldChar w:fldCharType="end"/>
      </w:r>
      <w:r>
        <w:rPr>
          <w:rFonts w:hint="eastAsia"/>
          <w:sz w:val="24"/>
          <w:szCs w:val="24"/>
        </w:rPr>
        <w:t xml:space="preserve"> </w:t>
      </w:r>
      <w:r w:rsidRPr="00452389">
        <w:rPr>
          <w:rFonts w:hint="eastAsia"/>
          <w:sz w:val="24"/>
          <w:szCs w:val="24"/>
        </w:rPr>
        <w:t>确定最优指标集（</w:t>
      </w:r>
      <w:r w:rsidR="003846FB">
        <w:rPr>
          <w:noProof/>
          <w:sz w:val="24"/>
          <w:szCs w:val="24"/>
        </w:rPr>
        <w:drawing>
          <wp:inline distT="0" distB="0" distL="0" distR="0">
            <wp:extent cx="212090" cy="190500"/>
            <wp:effectExtent l="19050" t="0" r="0" b="0"/>
            <wp:docPr id="37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29" cstate="print"/>
                    <a:srcRect/>
                    <a:stretch>
                      <a:fillRect/>
                    </a:stretch>
                  </pic:blipFill>
                  <pic:spPr bwMode="auto">
                    <a:xfrm>
                      <a:off x="0" y="0"/>
                      <a:ext cx="212090" cy="190500"/>
                    </a:xfrm>
                    <a:prstGeom prst="rect">
                      <a:avLst/>
                    </a:prstGeom>
                    <a:noFill/>
                    <a:ln w="9525">
                      <a:noFill/>
                      <a:miter lim="800000"/>
                      <a:headEnd/>
                      <a:tailEnd/>
                    </a:ln>
                  </pic:spPr>
                </pic:pic>
              </a:graphicData>
            </a:graphic>
          </wp:inline>
        </w:drawing>
      </w:r>
      <w:r w:rsidRPr="00452389">
        <w:rPr>
          <w:rFonts w:hint="eastAsia"/>
          <w:sz w:val="24"/>
          <w:szCs w:val="24"/>
        </w:rPr>
        <w:t>）</w:t>
      </w:r>
    </w:p>
    <w:p w:rsidR="00A0013F" w:rsidRDefault="00A0013F" w:rsidP="00A0013F">
      <w:pPr>
        <w:spacing w:line="300" w:lineRule="auto"/>
        <w:ind w:firstLineChars="200" w:firstLine="480"/>
        <w:rPr>
          <w:sz w:val="24"/>
          <w:szCs w:val="24"/>
        </w:rPr>
      </w:pPr>
      <w:r>
        <w:rPr>
          <w:rFonts w:hint="eastAsia"/>
          <w:sz w:val="24"/>
          <w:szCs w:val="24"/>
        </w:rPr>
        <w:t xml:space="preserve">                 </w:t>
      </w:r>
      <w:r w:rsidR="003846FB">
        <w:rPr>
          <w:noProof/>
          <w:position w:val="-16"/>
          <w:sz w:val="24"/>
          <w:szCs w:val="24"/>
        </w:rPr>
        <w:drawing>
          <wp:inline distT="0" distB="0" distL="0" distR="0">
            <wp:extent cx="1228725" cy="278130"/>
            <wp:effectExtent l="19050" t="0" r="9525" b="0"/>
            <wp:docPr id="37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30" cstate="print"/>
                    <a:srcRect/>
                    <a:stretch>
                      <a:fillRect/>
                    </a:stretch>
                  </pic:blipFill>
                  <pic:spPr bwMode="auto">
                    <a:xfrm>
                      <a:off x="0" y="0"/>
                      <a:ext cx="1228725" cy="278130"/>
                    </a:xfrm>
                    <a:prstGeom prst="rect">
                      <a:avLst/>
                    </a:prstGeom>
                    <a:noFill/>
                    <a:ln w="9525">
                      <a:noFill/>
                      <a:miter lim="800000"/>
                      <a:headEnd/>
                      <a:tailEnd/>
                    </a:ln>
                  </pic:spPr>
                </pic:pic>
              </a:graphicData>
            </a:graphic>
          </wp:inline>
        </w:drawing>
      </w:r>
    </w:p>
    <w:p w:rsidR="00A0013F" w:rsidRDefault="00A0013F" w:rsidP="00A0013F">
      <w:pPr>
        <w:spacing w:line="300" w:lineRule="auto"/>
        <w:ind w:firstLineChars="200" w:firstLine="480"/>
        <w:rPr>
          <w:sz w:val="24"/>
          <w:szCs w:val="24"/>
        </w:rPr>
      </w:pPr>
      <w:r>
        <w:rPr>
          <w:rFonts w:hint="eastAsia"/>
          <w:sz w:val="24"/>
          <w:szCs w:val="24"/>
        </w:rPr>
        <w:t>式中</w:t>
      </w:r>
      <w:r w:rsidR="003846FB">
        <w:rPr>
          <w:noProof/>
          <w:position w:val="-12"/>
          <w:sz w:val="24"/>
          <w:szCs w:val="24"/>
        </w:rPr>
        <w:drawing>
          <wp:inline distT="0" distB="0" distL="0" distR="0">
            <wp:extent cx="1031240" cy="241300"/>
            <wp:effectExtent l="19050" t="0" r="0" b="0"/>
            <wp:docPr id="38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31" cstate="print"/>
                    <a:srcRect/>
                    <a:stretch>
                      <a:fillRect/>
                    </a:stretch>
                  </pic:blipFill>
                  <pic:spPr bwMode="auto">
                    <a:xfrm>
                      <a:off x="0" y="0"/>
                      <a:ext cx="1031240" cy="241300"/>
                    </a:xfrm>
                    <a:prstGeom prst="rect">
                      <a:avLst/>
                    </a:prstGeom>
                    <a:noFill/>
                    <a:ln w="9525">
                      <a:noFill/>
                      <a:miter lim="800000"/>
                      <a:headEnd/>
                      <a:tailEnd/>
                    </a:ln>
                  </pic:spPr>
                </pic:pic>
              </a:graphicData>
            </a:graphic>
          </wp:inline>
        </w:drawing>
      </w:r>
      <w:r>
        <w:rPr>
          <w:rFonts w:hint="eastAsia"/>
          <w:sz w:val="24"/>
          <w:szCs w:val="24"/>
        </w:rPr>
        <w:t>为第</w:t>
      </w:r>
      <w:r w:rsidR="003846FB">
        <w:rPr>
          <w:noProof/>
          <w:position w:val="-6"/>
          <w:sz w:val="24"/>
          <w:szCs w:val="24"/>
        </w:rPr>
        <w:drawing>
          <wp:inline distT="0" distB="0" distL="0" distR="0">
            <wp:extent cx="124460" cy="168275"/>
            <wp:effectExtent l="19050" t="0" r="0" b="0"/>
            <wp:docPr id="38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32" cstate="print"/>
                    <a:srcRect/>
                    <a:stretch>
                      <a:fillRect/>
                    </a:stretch>
                  </pic:blipFill>
                  <pic:spPr bwMode="auto">
                    <a:xfrm>
                      <a:off x="0" y="0"/>
                      <a:ext cx="124460" cy="168275"/>
                    </a:xfrm>
                    <a:prstGeom prst="rect">
                      <a:avLst/>
                    </a:prstGeom>
                    <a:noFill/>
                    <a:ln w="9525">
                      <a:noFill/>
                      <a:miter lim="800000"/>
                      <a:headEnd/>
                      <a:tailEnd/>
                    </a:ln>
                  </pic:spPr>
                </pic:pic>
              </a:graphicData>
            </a:graphic>
          </wp:inline>
        </w:drawing>
      </w:r>
      <w:r>
        <w:rPr>
          <w:rFonts w:hint="eastAsia"/>
          <w:sz w:val="24"/>
          <w:szCs w:val="24"/>
        </w:rPr>
        <w:t>个指标的最优值（若某一指标取大值为好，则取该指标在各方案中的最大值；若取小值为好，则取各个方案中的最小值），也可以是评估者公认的最优值。不过在定最优值时，既要考虑到先进性，又要考虑到可行性。最优指标选的过高，则不现实，不能实现，评价的结果也就不可能正确。</w:t>
      </w:r>
    </w:p>
    <w:p w:rsidR="00A0013F" w:rsidRDefault="00A0013F" w:rsidP="00A0013F">
      <w:pPr>
        <w:spacing w:line="300" w:lineRule="auto"/>
        <w:ind w:firstLineChars="200" w:firstLine="480"/>
        <w:rPr>
          <w:sz w:val="24"/>
          <w:szCs w:val="24"/>
        </w:rPr>
      </w:pPr>
      <w:r>
        <w:rPr>
          <w:rFonts w:hint="eastAsia"/>
          <w:sz w:val="24"/>
          <w:szCs w:val="24"/>
        </w:rPr>
        <w:t>选取最优指标集后，可构造矩阵</w:t>
      </w:r>
      <w:r>
        <w:rPr>
          <w:rFonts w:hint="eastAsia"/>
          <w:sz w:val="24"/>
          <w:szCs w:val="24"/>
        </w:rPr>
        <w:t>D;</w:t>
      </w:r>
    </w:p>
    <w:p w:rsidR="00A0013F" w:rsidRDefault="003846FB" w:rsidP="00A0013F">
      <w:pPr>
        <w:spacing w:line="300" w:lineRule="auto"/>
        <w:ind w:firstLineChars="200" w:firstLine="480"/>
        <w:jc w:val="center"/>
        <w:rPr>
          <w:sz w:val="24"/>
          <w:szCs w:val="24"/>
        </w:rPr>
      </w:pPr>
      <w:r>
        <w:rPr>
          <w:noProof/>
          <w:position w:val="-68"/>
          <w:sz w:val="24"/>
          <w:szCs w:val="24"/>
        </w:rPr>
        <w:drawing>
          <wp:inline distT="0" distB="0" distL="0" distR="0">
            <wp:extent cx="1506855" cy="936625"/>
            <wp:effectExtent l="19050" t="0" r="0" b="0"/>
            <wp:docPr id="38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633" cstate="print"/>
                    <a:srcRect/>
                    <a:stretch>
                      <a:fillRect/>
                    </a:stretch>
                  </pic:blipFill>
                  <pic:spPr bwMode="auto">
                    <a:xfrm>
                      <a:off x="0" y="0"/>
                      <a:ext cx="1506855" cy="936625"/>
                    </a:xfrm>
                    <a:prstGeom prst="rect">
                      <a:avLst/>
                    </a:prstGeom>
                    <a:noFill/>
                    <a:ln w="9525">
                      <a:noFill/>
                      <a:miter lim="800000"/>
                      <a:headEnd/>
                      <a:tailEnd/>
                    </a:ln>
                  </pic:spPr>
                </pic:pic>
              </a:graphicData>
            </a:graphic>
          </wp:inline>
        </w:drawing>
      </w:r>
    </w:p>
    <w:p w:rsidR="00A0013F" w:rsidRDefault="00A0013F" w:rsidP="00A0013F">
      <w:pPr>
        <w:spacing w:line="300" w:lineRule="auto"/>
        <w:ind w:firstLineChars="200" w:firstLine="480"/>
        <w:rPr>
          <w:sz w:val="24"/>
          <w:szCs w:val="24"/>
        </w:rPr>
      </w:pPr>
      <w:r>
        <w:rPr>
          <w:rFonts w:hint="eastAsia"/>
          <w:sz w:val="24"/>
          <w:szCs w:val="24"/>
        </w:rPr>
        <w:t>式中：</w:t>
      </w:r>
      <w:r w:rsidR="003846FB">
        <w:rPr>
          <w:noProof/>
          <w:position w:val="-12"/>
          <w:sz w:val="24"/>
          <w:szCs w:val="24"/>
        </w:rPr>
        <w:drawing>
          <wp:inline distT="0" distB="0" distL="0" distR="0">
            <wp:extent cx="168275" cy="241300"/>
            <wp:effectExtent l="19050" t="0" r="3175" b="0"/>
            <wp:docPr id="38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634" cstate="print"/>
                    <a:srcRect/>
                    <a:stretch>
                      <a:fillRect/>
                    </a:stretch>
                  </pic:blipFill>
                  <pic:spPr bwMode="auto">
                    <a:xfrm>
                      <a:off x="0" y="0"/>
                      <a:ext cx="168275" cy="241300"/>
                    </a:xfrm>
                    <a:prstGeom prst="rect">
                      <a:avLst/>
                    </a:prstGeom>
                    <a:noFill/>
                    <a:ln w="9525">
                      <a:noFill/>
                      <a:miter lim="800000"/>
                      <a:headEnd/>
                      <a:tailEnd/>
                    </a:ln>
                  </pic:spPr>
                </pic:pic>
              </a:graphicData>
            </a:graphic>
          </wp:inline>
        </w:drawing>
      </w:r>
      <w:r>
        <w:rPr>
          <w:rFonts w:hint="eastAsia"/>
          <w:sz w:val="24"/>
          <w:szCs w:val="24"/>
        </w:rPr>
        <w:t>为第</w:t>
      </w:r>
      <w:r w:rsidR="003846FB">
        <w:rPr>
          <w:noProof/>
          <w:position w:val="-6"/>
          <w:sz w:val="24"/>
          <w:szCs w:val="24"/>
        </w:rPr>
        <w:drawing>
          <wp:inline distT="0" distB="0" distL="0" distR="0">
            <wp:extent cx="80645" cy="168275"/>
            <wp:effectExtent l="19050" t="0" r="0" b="0"/>
            <wp:docPr id="38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35" cstate="print"/>
                    <a:srcRect/>
                    <a:stretch>
                      <a:fillRect/>
                    </a:stretch>
                  </pic:blipFill>
                  <pic:spPr bwMode="auto">
                    <a:xfrm>
                      <a:off x="0" y="0"/>
                      <a:ext cx="80645" cy="168275"/>
                    </a:xfrm>
                    <a:prstGeom prst="rect">
                      <a:avLst/>
                    </a:prstGeom>
                    <a:noFill/>
                    <a:ln w="9525">
                      <a:noFill/>
                      <a:miter lim="800000"/>
                      <a:headEnd/>
                      <a:tailEnd/>
                    </a:ln>
                  </pic:spPr>
                </pic:pic>
              </a:graphicData>
            </a:graphic>
          </wp:inline>
        </w:drawing>
      </w:r>
      <w:r>
        <w:rPr>
          <w:rFonts w:hint="eastAsia"/>
          <w:sz w:val="24"/>
          <w:szCs w:val="24"/>
        </w:rPr>
        <w:t>个方案中第</w:t>
      </w:r>
      <w:r w:rsidR="003846FB">
        <w:rPr>
          <w:noProof/>
          <w:position w:val="-6"/>
          <w:sz w:val="24"/>
          <w:szCs w:val="24"/>
        </w:rPr>
        <w:drawing>
          <wp:inline distT="0" distB="0" distL="0" distR="0">
            <wp:extent cx="124460" cy="168275"/>
            <wp:effectExtent l="19050" t="0" r="0" b="0"/>
            <wp:docPr id="38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636" cstate="print"/>
                    <a:srcRect/>
                    <a:stretch>
                      <a:fillRect/>
                    </a:stretch>
                  </pic:blipFill>
                  <pic:spPr bwMode="auto">
                    <a:xfrm>
                      <a:off x="0" y="0"/>
                      <a:ext cx="124460" cy="168275"/>
                    </a:xfrm>
                    <a:prstGeom prst="rect">
                      <a:avLst/>
                    </a:prstGeom>
                    <a:noFill/>
                    <a:ln w="9525">
                      <a:noFill/>
                      <a:miter lim="800000"/>
                      <a:headEnd/>
                      <a:tailEnd/>
                    </a:ln>
                  </pic:spPr>
                </pic:pic>
              </a:graphicData>
            </a:graphic>
          </wp:inline>
        </w:drawing>
      </w:r>
      <w:r>
        <w:rPr>
          <w:rFonts w:hint="eastAsia"/>
          <w:sz w:val="24"/>
          <w:szCs w:val="24"/>
        </w:rPr>
        <w:t>个指标的原始数值。</w:t>
      </w:r>
    </w:p>
    <w:p w:rsidR="00A0013F" w:rsidRPr="00C8309A" w:rsidRDefault="00A0013F" w:rsidP="00A0013F">
      <w:pPr>
        <w:spacing w:line="300" w:lineRule="auto"/>
        <w:ind w:left="420"/>
        <w:rPr>
          <w:sz w:val="24"/>
          <w:szCs w:val="24"/>
          <w:u w:val="single"/>
        </w:rPr>
      </w:pP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sz w:val="24"/>
          <w:szCs w:val="24"/>
        </w:rPr>
        <w:t>②</w:t>
      </w:r>
      <w:r>
        <w:rPr>
          <w:sz w:val="24"/>
          <w:szCs w:val="24"/>
        </w:rPr>
        <w:fldChar w:fldCharType="end"/>
      </w:r>
      <w:r>
        <w:rPr>
          <w:rFonts w:hint="eastAsia"/>
          <w:sz w:val="24"/>
          <w:szCs w:val="24"/>
        </w:rPr>
        <w:t xml:space="preserve"> </w:t>
      </w:r>
      <w:r w:rsidRPr="00452389">
        <w:rPr>
          <w:rFonts w:hint="eastAsia"/>
          <w:sz w:val="24"/>
          <w:szCs w:val="24"/>
        </w:rPr>
        <w:t>指标值的规范化处理</w:t>
      </w:r>
    </w:p>
    <w:p w:rsidR="00A0013F" w:rsidRDefault="00A0013F" w:rsidP="00A0013F">
      <w:pPr>
        <w:spacing w:line="300" w:lineRule="auto"/>
        <w:ind w:firstLineChars="200" w:firstLine="480"/>
        <w:rPr>
          <w:sz w:val="24"/>
          <w:szCs w:val="24"/>
        </w:rPr>
      </w:pPr>
      <w:r>
        <w:rPr>
          <w:rFonts w:hint="eastAsia"/>
          <w:sz w:val="24"/>
          <w:szCs w:val="24"/>
        </w:rPr>
        <w:lastRenderedPageBreak/>
        <w:t>由于评判指标间通常是有不同的量纲和数量级的，故不能直接进行比较，为了保证结果的可靠性，因此需要对原始指标值进行规范化处理。</w:t>
      </w:r>
    </w:p>
    <w:p w:rsidR="00A0013F" w:rsidRDefault="00A0013F" w:rsidP="00A0013F">
      <w:pPr>
        <w:spacing w:line="300" w:lineRule="auto"/>
        <w:ind w:firstLineChars="200" w:firstLine="480"/>
        <w:rPr>
          <w:sz w:val="24"/>
          <w:szCs w:val="24"/>
        </w:rPr>
      </w:pPr>
      <w:r>
        <w:rPr>
          <w:rFonts w:hint="eastAsia"/>
          <w:sz w:val="24"/>
          <w:szCs w:val="24"/>
        </w:rPr>
        <w:t>设第</w:t>
      </w:r>
      <w:r w:rsidR="003846FB">
        <w:rPr>
          <w:noProof/>
          <w:position w:val="-6"/>
          <w:sz w:val="24"/>
          <w:szCs w:val="24"/>
        </w:rPr>
        <w:drawing>
          <wp:inline distT="0" distB="0" distL="0" distR="0">
            <wp:extent cx="124460" cy="168275"/>
            <wp:effectExtent l="19050" t="0" r="0" b="0"/>
            <wp:docPr id="38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637" cstate="print"/>
                    <a:srcRect/>
                    <a:stretch>
                      <a:fillRect/>
                    </a:stretch>
                  </pic:blipFill>
                  <pic:spPr bwMode="auto">
                    <a:xfrm>
                      <a:off x="0" y="0"/>
                      <a:ext cx="124460" cy="168275"/>
                    </a:xfrm>
                    <a:prstGeom prst="rect">
                      <a:avLst/>
                    </a:prstGeom>
                    <a:noFill/>
                    <a:ln w="9525">
                      <a:noFill/>
                      <a:miter lim="800000"/>
                      <a:headEnd/>
                      <a:tailEnd/>
                    </a:ln>
                  </pic:spPr>
                </pic:pic>
              </a:graphicData>
            </a:graphic>
          </wp:inline>
        </w:drawing>
      </w:r>
      <w:r>
        <w:rPr>
          <w:rFonts w:hint="eastAsia"/>
          <w:sz w:val="24"/>
          <w:szCs w:val="24"/>
        </w:rPr>
        <w:t>个指标的变化区间为</w:t>
      </w:r>
      <w:r w:rsidRPr="00743BF5">
        <w:rPr>
          <w:position w:val="-14"/>
          <w:sz w:val="24"/>
          <w:szCs w:val="24"/>
        </w:rPr>
        <w:object w:dxaOrig="863" w:dyaOrig="401">
          <v:shape id="_x0000_i1347" type="#_x0000_t75" style="width:43.2pt;height:20.75pt;mso-position-horizontal-relative:page;mso-position-vertical-relative:page" o:ole="">
            <v:imagedata r:id="rId638" o:title=""/>
          </v:shape>
          <o:OLEObject Type="Embed" ProgID="Equation.DSMT4" ShapeID="_x0000_i1347" DrawAspect="Content" ObjectID="_1507736276" r:id="rId639">
            <o:FieldCodes>\* MERGEFORMAT</o:FieldCodes>
          </o:OLEObject>
        </w:object>
      </w:r>
      <w:r>
        <w:rPr>
          <w:rFonts w:hint="eastAsia"/>
          <w:sz w:val="24"/>
          <w:szCs w:val="24"/>
        </w:rPr>
        <w:t>，</w:t>
      </w:r>
      <w:r w:rsidRPr="00743BF5">
        <w:rPr>
          <w:position w:val="-12"/>
          <w:sz w:val="24"/>
          <w:szCs w:val="24"/>
        </w:rPr>
        <w:object w:dxaOrig="324" w:dyaOrig="364">
          <v:shape id="_x0000_i1348" type="#_x0000_t75" style="width:16.7pt;height:17.3pt;mso-position-horizontal-relative:page;mso-position-vertical-relative:page" o:ole="">
            <v:imagedata r:id="rId640" o:title=""/>
          </v:shape>
          <o:OLEObject Type="Embed" ProgID="Equation.DSMT4" ShapeID="_x0000_i1348" DrawAspect="Content" ObjectID="_1507736277" r:id="rId641">
            <o:FieldCodes>\* MERGEFORMAT</o:FieldCodes>
          </o:OLEObject>
        </w:object>
      </w:r>
      <w:r>
        <w:rPr>
          <w:rFonts w:hint="eastAsia"/>
          <w:sz w:val="24"/>
          <w:szCs w:val="24"/>
        </w:rPr>
        <w:t>为第</w:t>
      </w:r>
      <w:r w:rsidRPr="00743BF5">
        <w:rPr>
          <w:position w:val="-6"/>
          <w:sz w:val="24"/>
          <w:szCs w:val="24"/>
        </w:rPr>
        <w:object w:dxaOrig="203" w:dyaOrig="284">
          <v:shape id="_x0000_i1349" type="#_x0000_t75" style="width:9.2pt;height:13.25pt;mso-position-horizontal-relative:page;mso-position-vertical-relative:page" o:ole="">
            <v:imagedata r:id="rId642" o:title=""/>
          </v:shape>
          <o:OLEObject Type="Embed" ProgID="Equation.DSMT4" ShapeID="_x0000_i1349" DrawAspect="Content" ObjectID="_1507736278" r:id="rId643">
            <o:FieldCodes>\* MERGEFORMAT</o:FieldCodes>
          </o:OLEObject>
        </w:object>
      </w:r>
      <w:r>
        <w:rPr>
          <w:rFonts w:hint="eastAsia"/>
          <w:sz w:val="24"/>
          <w:szCs w:val="24"/>
        </w:rPr>
        <w:t>个指标在所有方案中的最小值，</w:t>
      </w:r>
      <w:r w:rsidRPr="00743BF5">
        <w:rPr>
          <w:position w:val="-12"/>
          <w:sz w:val="24"/>
          <w:szCs w:val="24"/>
        </w:rPr>
        <w:object w:dxaOrig="344" w:dyaOrig="364">
          <v:shape id="_x0000_i1350" type="#_x0000_t75" style="width:16.7pt;height:17.3pt;mso-position-horizontal-relative:page;mso-position-vertical-relative:page" o:ole="">
            <v:imagedata r:id="rId644" o:title=""/>
          </v:shape>
          <o:OLEObject Type="Embed" ProgID="Equation.DSMT4" ShapeID="_x0000_i1350" DrawAspect="Content" ObjectID="_1507736279" r:id="rId645">
            <o:FieldCodes>\* MERGEFORMAT</o:FieldCodes>
          </o:OLEObject>
        </w:object>
      </w:r>
      <w:r>
        <w:rPr>
          <w:sz w:val="24"/>
          <w:szCs w:val="24"/>
        </w:rPr>
        <w:t xml:space="preserve"> </w:t>
      </w:r>
      <w:r>
        <w:rPr>
          <w:rFonts w:hint="eastAsia"/>
          <w:sz w:val="24"/>
          <w:szCs w:val="24"/>
        </w:rPr>
        <w:t>为第</w:t>
      </w:r>
      <w:r w:rsidRPr="00743BF5">
        <w:rPr>
          <w:position w:val="-6"/>
          <w:sz w:val="24"/>
          <w:szCs w:val="24"/>
        </w:rPr>
        <w:object w:dxaOrig="203" w:dyaOrig="284">
          <v:shape id="_x0000_i1351" type="#_x0000_t75" style="width:9.2pt;height:13.25pt;mso-position-horizontal-relative:page;mso-position-vertical-relative:page" o:ole="">
            <v:imagedata r:id="rId642" o:title=""/>
          </v:shape>
          <o:OLEObject Type="Embed" ProgID="Equation.DSMT4" ShapeID="_x0000_i1351" DrawAspect="Content" ObjectID="_1507736280" r:id="rId646">
            <o:FieldCodes>\* MERGEFORMAT</o:FieldCodes>
          </o:OLEObject>
        </w:object>
      </w:r>
      <w:r>
        <w:rPr>
          <w:rFonts w:hint="eastAsia"/>
          <w:sz w:val="24"/>
          <w:szCs w:val="24"/>
        </w:rPr>
        <w:t>个指标在所有方案中的最大值，则可用下式将上式中原始数值变换成无量纲</w:t>
      </w:r>
      <w:r w:rsidRPr="00743BF5">
        <w:rPr>
          <w:position w:val="-12"/>
          <w:sz w:val="24"/>
          <w:szCs w:val="24"/>
        </w:rPr>
        <w:object w:dxaOrig="1004" w:dyaOrig="382">
          <v:shape id="_x0000_i1352" type="#_x0000_t75" style="width:50.7pt;height:19pt;mso-position-horizontal-relative:page;mso-position-vertical-relative:page" o:ole="">
            <v:imagedata r:id="rId647" o:title=""/>
          </v:shape>
          <o:OLEObject Type="Embed" ProgID="Equation.DSMT4" ShapeID="_x0000_i1352" DrawAspect="Content" ObjectID="_1507736281" r:id="rId648">
            <o:FieldCodes>\* MERGEFORMAT</o:FieldCodes>
          </o:OLEObject>
        </w:object>
      </w:r>
      <w:r>
        <w:rPr>
          <w:rFonts w:hint="eastAsia"/>
          <w:sz w:val="24"/>
          <w:szCs w:val="24"/>
        </w:rPr>
        <w:t>。</w:t>
      </w:r>
    </w:p>
    <w:p w:rsidR="00A0013F" w:rsidRDefault="00A0013F" w:rsidP="00A0013F">
      <w:pPr>
        <w:spacing w:line="300" w:lineRule="auto"/>
        <w:ind w:firstLineChars="200" w:firstLine="480"/>
        <w:jc w:val="center"/>
        <w:rPr>
          <w:sz w:val="24"/>
          <w:szCs w:val="24"/>
        </w:rPr>
      </w:pPr>
      <w:r w:rsidRPr="00743BF5">
        <w:rPr>
          <w:position w:val="-30"/>
          <w:sz w:val="24"/>
          <w:szCs w:val="24"/>
        </w:rPr>
        <w:object w:dxaOrig="1325" w:dyaOrig="723">
          <v:shape id="_x0000_i1353" type="#_x0000_t75" style="width:66.25pt;height:36.3pt;mso-position-horizontal-relative:page;mso-position-vertical-relative:page" o:ole="">
            <v:imagedata r:id="rId649" o:title=""/>
          </v:shape>
          <o:OLEObject Type="Embed" ProgID="Equation.DSMT4" ShapeID="_x0000_i1353" DrawAspect="Content" ObjectID="_1507736282" r:id="rId650">
            <o:FieldCodes>\* MERGEFORMAT</o:FieldCodes>
          </o:OLEObject>
        </w:object>
      </w:r>
      <w:r>
        <w:rPr>
          <w:rFonts w:hint="eastAsia"/>
          <w:sz w:val="24"/>
          <w:szCs w:val="24"/>
        </w:rPr>
        <w:t xml:space="preserve">    </w:t>
      </w:r>
      <w:r w:rsidRPr="00743BF5">
        <w:rPr>
          <w:position w:val="-10"/>
          <w:sz w:val="24"/>
          <w:szCs w:val="24"/>
        </w:rPr>
        <w:object w:dxaOrig="1306" w:dyaOrig="321">
          <v:shape id="_x0000_i1354" type="#_x0000_t75" style="width:65.1pt;height:16.7pt;mso-position-horizontal-relative:page;mso-position-vertical-relative:page" o:ole="">
            <v:imagedata r:id="rId651" o:title=""/>
          </v:shape>
          <o:OLEObject Type="Embed" ProgID="Equation.DSMT4" ShapeID="_x0000_i1354" DrawAspect="Content" ObjectID="_1507736283" r:id="rId652">
            <o:FieldCodes>\* MERGEFORMAT</o:FieldCodes>
          </o:OLEObject>
        </w:object>
      </w:r>
      <w:r>
        <w:rPr>
          <w:rFonts w:hint="eastAsia"/>
          <w:sz w:val="24"/>
          <w:szCs w:val="24"/>
        </w:rPr>
        <w:t xml:space="preserve">   </w:t>
      </w:r>
      <w:r w:rsidRPr="00743BF5">
        <w:rPr>
          <w:position w:val="-10"/>
          <w:sz w:val="24"/>
          <w:szCs w:val="24"/>
        </w:rPr>
        <w:object w:dxaOrig="1244" w:dyaOrig="321">
          <v:shape id="_x0000_i1355" type="#_x0000_t75" style="width:62.8pt;height:16.7pt;mso-position-horizontal-relative:page;mso-position-vertical-relative:page" o:ole="">
            <v:imagedata r:id="rId653" o:title=""/>
          </v:shape>
          <o:OLEObject Type="Embed" ProgID="Equation.DSMT4" ShapeID="_x0000_i1355" DrawAspect="Content" ObjectID="_1507736284" r:id="rId654">
            <o:FieldCodes>\* MERGEFORMAT</o:FieldCodes>
          </o:OLEObject>
        </w:object>
      </w:r>
    </w:p>
    <w:p w:rsidR="00A0013F" w:rsidRDefault="00A0013F" w:rsidP="00A0013F">
      <w:pPr>
        <w:spacing w:line="300" w:lineRule="auto"/>
        <w:ind w:firstLineChars="200" w:firstLine="480"/>
        <w:jc w:val="left"/>
        <w:rPr>
          <w:sz w:val="24"/>
          <w:szCs w:val="24"/>
        </w:rPr>
      </w:pPr>
      <w:r>
        <w:rPr>
          <w:rFonts w:hint="eastAsia"/>
          <w:sz w:val="24"/>
          <w:szCs w:val="24"/>
        </w:rPr>
        <w:t>这样</w:t>
      </w:r>
      <w:r w:rsidRPr="00743BF5">
        <w:rPr>
          <w:position w:val="-6"/>
          <w:sz w:val="24"/>
          <w:szCs w:val="24"/>
        </w:rPr>
        <w:object w:dxaOrig="765" w:dyaOrig="282">
          <v:shape id="_x0000_i1356" type="#_x0000_t75" style="width:38pt;height:13.25pt;mso-position-horizontal-relative:page;mso-position-vertical-relative:page" o:ole="">
            <v:imagedata r:id="rId655" o:title=""/>
          </v:shape>
          <o:OLEObject Type="Embed" ProgID="Equation.DSMT4" ShapeID="_x0000_i1356" DrawAspect="Content" ObjectID="_1507736285" r:id="rId656">
            <o:FieldCodes>\* MERGEFORMAT</o:FieldCodes>
          </o:OLEObject>
        </w:object>
      </w:r>
      <w:r>
        <w:rPr>
          <w:rFonts w:hint="eastAsia"/>
          <w:sz w:val="24"/>
          <w:szCs w:val="24"/>
        </w:rPr>
        <w:t>矩阵</w:t>
      </w:r>
    </w:p>
    <w:p w:rsidR="00A0013F" w:rsidRDefault="00A0013F" w:rsidP="00A0013F">
      <w:pPr>
        <w:spacing w:line="300" w:lineRule="auto"/>
        <w:ind w:firstLineChars="200" w:firstLine="480"/>
        <w:jc w:val="center"/>
        <w:rPr>
          <w:sz w:val="24"/>
          <w:szCs w:val="24"/>
        </w:rPr>
      </w:pPr>
      <w:r w:rsidRPr="00743BF5">
        <w:rPr>
          <w:position w:val="-68"/>
          <w:sz w:val="24"/>
          <w:szCs w:val="24"/>
        </w:rPr>
        <w:object w:dxaOrig="2500" w:dyaOrig="1481">
          <v:shape id="_x0000_i1357" type="#_x0000_t75" style="width:126.15pt;height:73.75pt;mso-position-horizontal-relative:page;mso-position-vertical-relative:page" o:ole="">
            <v:imagedata r:id="rId657" o:title=""/>
          </v:shape>
          <o:OLEObject Type="Embed" ProgID="Equation.DSMT4" ShapeID="_x0000_i1357" DrawAspect="Content" ObjectID="_1507736286" r:id="rId658">
            <o:FieldCodes>\* MERGEFORMAT</o:FieldCodes>
          </o:OLEObject>
        </w:object>
      </w:r>
    </w:p>
    <w:p w:rsidR="00A0013F" w:rsidRPr="00C016A3" w:rsidRDefault="00A0013F" w:rsidP="00A0013F">
      <w:pPr>
        <w:spacing w:line="300" w:lineRule="auto"/>
        <w:ind w:left="420"/>
        <w:jc w:val="left"/>
        <w:rPr>
          <w:sz w:val="24"/>
          <w:szCs w:val="24"/>
          <w:u w:val="single"/>
        </w:rPr>
      </w:pPr>
      <w:r>
        <w:rPr>
          <w:sz w:val="24"/>
          <w:szCs w:val="24"/>
        </w:rPr>
        <w:fldChar w:fldCharType="begin"/>
      </w:r>
      <w:r>
        <w:rPr>
          <w:sz w:val="24"/>
          <w:szCs w:val="24"/>
        </w:rPr>
        <w:instrText xml:space="preserve"> </w:instrText>
      </w:r>
      <w:r>
        <w:rPr>
          <w:rFonts w:hint="eastAsia"/>
          <w:sz w:val="24"/>
          <w:szCs w:val="24"/>
        </w:rPr>
        <w:instrText>= 3 \* GB3</w:instrText>
      </w:r>
      <w:r>
        <w:rPr>
          <w:sz w:val="24"/>
          <w:szCs w:val="24"/>
        </w:rPr>
        <w:instrText xml:space="preserve"> </w:instrText>
      </w:r>
      <w:r>
        <w:rPr>
          <w:sz w:val="24"/>
          <w:szCs w:val="24"/>
        </w:rPr>
        <w:fldChar w:fldCharType="separate"/>
      </w:r>
      <w:r>
        <w:rPr>
          <w:rFonts w:hint="eastAsia"/>
          <w:sz w:val="24"/>
          <w:szCs w:val="24"/>
        </w:rPr>
        <w:t>③</w:t>
      </w:r>
      <w:r>
        <w:rPr>
          <w:sz w:val="24"/>
          <w:szCs w:val="24"/>
        </w:rPr>
        <w:fldChar w:fldCharType="end"/>
      </w:r>
      <w:r>
        <w:rPr>
          <w:rFonts w:hint="eastAsia"/>
          <w:sz w:val="24"/>
          <w:szCs w:val="24"/>
        </w:rPr>
        <w:t xml:space="preserve"> </w:t>
      </w:r>
      <w:r w:rsidRPr="00452389">
        <w:rPr>
          <w:rFonts w:hint="eastAsia"/>
          <w:sz w:val="24"/>
          <w:szCs w:val="24"/>
        </w:rPr>
        <w:t>计算综合评价结果</w:t>
      </w:r>
    </w:p>
    <w:p w:rsidR="00A0013F" w:rsidRDefault="00A0013F" w:rsidP="00A0013F">
      <w:pPr>
        <w:spacing w:line="300" w:lineRule="auto"/>
        <w:ind w:firstLineChars="200" w:firstLine="480"/>
        <w:jc w:val="left"/>
        <w:rPr>
          <w:sz w:val="24"/>
          <w:szCs w:val="24"/>
        </w:rPr>
      </w:pPr>
      <w:r>
        <w:rPr>
          <w:rFonts w:hint="eastAsia"/>
          <w:sz w:val="24"/>
          <w:szCs w:val="24"/>
        </w:rPr>
        <w:t>根据灰色系统理论，将</w:t>
      </w:r>
      <w:r w:rsidRPr="00743BF5">
        <w:rPr>
          <w:position w:val="-16"/>
          <w:sz w:val="24"/>
          <w:szCs w:val="24"/>
        </w:rPr>
        <w:object w:dxaOrig="2251" w:dyaOrig="442">
          <v:shape id="_x0000_i1358" type="#_x0000_t75" style="width:112.3pt;height:21.3pt;mso-position-horizontal-relative:page;mso-position-vertical-relative:page" o:ole="">
            <v:imagedata r:id="rId659" o:title=""/>
          </v:shape>
          <o:OLEObject Type="Embed" ProgID="Equation.DSMT4" ShapeID="_x0000_i1358" DrawAspect="Content" ObjectID="_1507736287" r:id="rId660">
            <o:FieldCodes>\* MERGEFORMAT</o:FieldCodes>
          </o:OLEObject>
        </w:object>
      </w:r>
      <w:r>
        <w:rPr>
          <w:rFonts w:hint="eastAsia"/>
          <w:sz w:val="24"/>
          <w:szCs w:val="24"/>
        </w:rPr>
        <w:t>作为参考数列，将</w:t>
      </w:r>
      <w:r w:rsidRPr="00743BF5">
        <w:rPr>
          <w:position w:val="-16"/>
          <w:sz w:val="24"/>
          <w:szCs w:val="24"/>
        </w:rPr>
        <w:object w:dxaOrig="2230" w:dyaOrig="442">
          <v:shape id="_x0000_i1359" type="#_x0000_t75" style="width:111.75pt;height:21.3pt;mso-position-horizontal-relative:page;mso-position-vertical-relative:page" o:ole="">
            <v:imagedata r:id="rId661" o:title=""/>
          </v:shape>
          <o:OLEObject Type="Embed" ProgID="Equation.DSMT4" ShapeID="_x0000_i1359" DrawAspect="Content" ObjectID="_1507736288" r:id="rId662">
            <o:FieldCodes>\* MERGEFORMAT</o:FieldCodes>
          </o:OLEObject>
        </w:object>
      </w:r>
      <w:r>
        <w:rPr>
          <w:rFonts w:hint="eastAsia"/>
          <w:sz w:val="24"/>
          <w:szCs w:val="24"/>
        </w:rPr>
        <w:t>最为被比较的数列，则用关联分析法分别求得第</w:t>
      </w:r>
      <w:r w:rsidRPr="00743BF5">
        <w:rPr>
          <w:position w:val="-6"/>
          <w:sz w:val="24"/>
          <w:szCs w:val="24"/>
        </w:rPr>
        <w:object w:dxaOrig="142" w:dyaOrig="264">
          <v:shape id="_x0000_i1360" type="#_x0000_t75" style="width:6.9pt;height:13.25pt;mso-position-horizontal-relative:page;mso-position-vertical-relative:page" o:ole="">
            <v:imagedata r:id="rId663" o:title=""/>
          </v:shape>
          <o:OLEObject Type="Embed" ProgID="Equation.DSMT4" ShapeID="_x0000_i1360" DrawAspect="Content" ObjectID="_1507736289" r:id="rId664">
            <o:FieldCodes>\* MERGEFORMAT</o:FieldCodes>
          </o:OLEObject>
        </w:object>
      </w:r>
      <w:r>
        <w:rPr>
          <w:rFonts w:hint="eastAsia"/>
          <w:sz w:val="24"/>
          <w:szCs w:val="24"/>
        </w:rPr>
        <w:t>个方案与第</w:t>
      </w:r>
      <w:r w:rsidRPr="00743BF5">
        <w:rPr>
          <w:position w:val="-6"/>
          <w:sz w:val="24"/>
          <w:szCs w:val="24"/>
        </w:rPr>
        <w:object w:dxaOrig="203" w:dyaOrig="284">
          <v:shape id="_x0000_i1361" type="#_x0000_t75" style="width:9.2pt;height:13.25pt;mso-position-horizontal-relative:page;mso-position-vertical-relative:page" o:ole="">
            <v:imagedata r:id="rId665" o:title=""/>
          </v:shape>
          <o:OLEObject Type="Embed" ProgID="Equation.DSMT4" ShapeID="_x0000_i1361" DrawAspect="Content" ObjectID="_1507736290" r:id="rId666">
            <o:FieldCodes>\* MERGEFORMAT</o:FieldCodes>
          </o:OLEObject>
        </w:object>
      </w:r>
      <w:r>
        <w:rPr>
          <w:rFonts w:hint="eastAsia"/>
          <w:sz w:val="24"/>
          <w:szCs w:val="24"/>
        </w:rPr>
        <w:t>个最优指标的关联系数</w:t>
      </w:r>
      <w:r w:rsidRPr="00743BF5">
        <w:rPr>
          <w:position w:val="-12"/>
          <w:sz w:val="24"/>
          <w:szCs w:val="24"/>
        </w:rPr>
        <w:object w:dxaOrig="544" w:dyaOrig="363">
          <v:shape id="_x0000_i1362" type="#_x0000_t75" style="width:27.05pt;height:18.45pt;mso-position-horizontal-relative:page;mso-position-vertical-relative:page" o:ole="">
            <v:imagedata r:id="rId667" o:title=""/>
          </v:shape>
          <o:OLEObject Type="Embed" ProgID="Equation.DSMT4" ShapeID="_x0000_i1362" DrawAspect="Content" ObjectID="_1507736291" r:id="rId668">
            <o:FieldCodes>\* MERGEFORMAT</o:FieldCodes>
          </o:OLEObject>
        </w:object>
      </w:r>
      <w:r>
        <w:rPr>
          <w:rFonts w:hint="eastAsia"/>
          <w:sz w:val="24"/>
          <w:szCs w:val="24"/>
        </w:rPr>
        <w:t>，即：</w:t>
      </w:r>
    </w:p>
    <w:p w:rsidR="00A0013F" w:rsidRDefault="003846FB" w:rsidP="00A0013F">
      <w:pPr>
        <w:spacing w:line="300" w:lineRule="auto"/>
        <w:ind w:firstLineChars="200" w:firstLine="480"/>
        <w:jc w:val="center"/>
        <w:rPr>
          <w:sz w:val="24"/>
          <w:szCs w:val="24"/>
        </w:rPr>
      </w:pPr>
      <w:r>
        <w:rPr>
          <w:noProof/>
          <w:position w:val="-40"/>
          <w:sz w:val="24"/>
          <w:szCs w:val="24"/>
        </w:rPr>
        <w:drawing>
          <wp:inline distT="0" distB="0" distL="0" distR="0">
            <wp:extent cx="2903855" cy="577850"/>
            <wp:effectExtent l="19050" t="0" r="0" b="0"/>
            <wp:docPr id="40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669" cstate="print"/>
                    <a:srcRect/>
                    <a:stretch>
                      <a:fillRect/>
                    </a:stretch>
                  </pic:blipFill>
                  <pic:spPr bwMode="auto">
                    <a:xfrm>
                      <a:off x="0" y="0"/>
                      <a:ext cx="2903855" cy="577850"/>
                    </a:xfrm>
                    <a:prstGeom prst="rect">
                      <a:avLst/>
                    </a:prstGeom>
                    <a:noFill/>
                    <a:ln w="9525">
                      <a:noFill/>
                      <a:miter lim="800000"/>
                      <a:headEnd/>
                      <a:tailEnd/>
                    </a:ln>
                  </pic:spPr>
                </pic:pic>
              </a:graphicData>
            </a:graphic>
          </wp:inline>
        </w:drawing>
      </w:r>
    </w:p>
    <w:p w:rsidR="00A0013F" w:rsidRDefault="00A0013F" w:rsidP="00A0013F">
      <w:pPr>
        <w:spacing w:line="300" w:lineRule="auto"/>
        <w:ind w:firstLineChars="200" w:firstLine="480"/>
        <w:jc w:val="left"/>
        <w:rPr>
          <w:sz w:val="24"/>
          <w:szCs w:val="24"/>
        </w:rPr>
      </w:pPr>
      <w:r>
        <w:rPr>
          <w:rFonts w:hint="eastAsia"/>
          <w:sz w:val="24"/>
          <w:szCs w:val="24"/>
        </w:rPr>
        <w:t>式中，</w:t>
      </w:r>
      <w:r w:rsidR="003846FB">
        <w:rPr>
          <w:noProof/>
          <w:position w:val="-10"/>
          <w:sz w:val="24"/>
          <w:szCs w:val="24"/>
        </w:rPr>
        <w:drawing>
          <wp:inline distT="0" distB="0" distL="0" distR="0">
            <wp:extent cx="570865" cy="212090"/>
            <wp:effectExtent l="19050" t="0" r="0" b="0"/>
            <wp:docPr id="40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670" cstate="print"/>
                    <a:srcRect/>
                    <a:stretch>
                      <a:fillRect/>
                    </a:stretch>
                  </pic:blipFill>
                  <pic:spPr bwMode="auto">
                    <a:xfrm>
                      <a:off x="0" y="0"/>
                      <a:ext cx="570865" cy="212090"/>
                    </a:xfrm>
                    <a:prstGeom prst="rect">
                      <a:avLst/>
                    </a:prstGeom>
                    <a:noFill/>
                    <a:ln w="9525">
                      <a:noFill/>
                      <a:miter lim="800000"/>
                      <a:headEnd/>
                      <a:tailEnd/>
                    </a:ln>
                  </pic:spPr>
                </pic:pic>
              </a:graphicData>
            </a:graphic>
          </wp:inline>
        </w:drawing>
      </w:r>
      <w:r>
        <w:rPr>
          <w:rFonts w:hint="eastAsia"/>
          <w:sz w:val="24"/>
          <w:szCs w:val="24"/>
        </w:rPr>
        <w:t>，一般取</w:t>
      </w:r>
      <w:r w:rsidR="003846FB">
        <w:rPr>
          <w:noProof/>
          <w:position w:val="-10"/>
          <w:sz w:val="24"/>
          <w:szCs w:val="24"/>
        </w:rPr>
        <w:drawing>
          <wp:inline distT="0" distB="0" distL="0" distR="0">
            <wp:extent cx="482600" cy="212090"/>
            <wp:effectExtent l="19050" t="0" r="0" b="0"/>
            <wp:docPr id="40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671" cstate="print"/>
                    <a:srcRect/>
                    <a:stretch>
                      <a:fillRect/>
                    </a:stretch>
                  </pic:blipFill>
                  <pic:spPr bwMode="auto">
                    <a:xfrm>
                      <a:off x="0" y="0"/>
                      <a:ext cx="482600" cy="212090"/>
                    </a:xfrm>
                    <a:prstGeom prst="rect">
                      <a:avLst/>
                    </a:prstGeom>
                    <a:noFill/>
                    <a:ln w="9525">
                      <a:noFill/>
                      <a:miter lim="800000"/>
                      <a:headEnd/>
                      <a:tailEnd/>
                    </a:ln>
                  </pic:spPr>
                </pic:pic>
              </a:graphicData>
            </a:graphic>
          </wp:inline>
        </w:drawing>
      </w:r>
      <w:r>
        <w:rPr>
          <w:rFonts w:hint="eastAsia"/>
          <w:sz w:val="24"/>
          <w:szCs w:val="24"/>
        </w:rPr>
        <w:t>。</w:t>
      </w:r>
    </w:p>
    <w:p w:rsidR="00A0013F" w:rsidRDefault="00A0013F" w:rsidP="00A0013F">
      <w:pPr>
        <w:spacing w:line="300" w:lineRule="auto"/>
        <w:ind w:firstLineChars="200" w:firstLine="480"/>
        <w:jc w:val="left"/>
        <w:rPr>
          <w:sz w:val="24"/>
          <w:szCs w:val="24"/>
        </w:rPr>
      </w:pPr>
      <w:r>
        <w:rPr>
          <w:rFonts w:hint="eastAsia"/>
          <w:sz w:val="24"/>
          <w:szCs w:val="24"/>
        </w:rPr>
        <w:t>由</w:t>
      </w:r>
      <w:r w:rsidR="003846FB">
        <w:rPr>
          <w:noProof/>
          <w:position w:val="-12"/>
          <w:sz w:val="24"/>
          <w:szCs w:val="24"/>
        </w:rPr>
        <w:drawing>
          <wp:inline distT="0" distB="0" distL="0" distR="0">
            <wp:extent cx="343535" cy="219710"/>
            <wp:effectExtent l="19050" t="0" r="0" b="0"/>
            <wp:docPr id="40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672" cstate="print"/>
                    <a:srcRect/>
                    <a:stretch>
                      <a:fillRect/>
                    </a:stretch>
                  </pic:blipFill>
                  <pic:spPr bwMode="auto">
                    <a:xfrm>
                      <a:off x="0" y="0"/>
                      <a:ext cx="343535" cy="219710"/>
                    </a:xfrm>
                    <a:prstGeom prst="rect">
                      <a:avLst/>
                    </a:prstGeom>
                    <a:noFill/>
                    <a:ln w="9525">
                      <a:noFill/>
                      <a:miter lim="800000"/>
                      <a:headEnd/>
                      <a:tailEnd/>
                    </a:ln>
                  </pic:spPr>
                </pic:pic>
              </a:graphicData>
            </a:graphic>
          </wp:inline>
        </w:drawing>
      </w:r>
      <w:r>
        <w:rPr>
          <w:rFonts w:hint="eastAsia"/>
          <w:sz w:val="24"/>
          <w:szCs w:val="24"/>
        </w:rPr>
        <w:t>即得</w:t>
      </w:r>
      <w:r w:rsidR="003846FB">
        <w:rPr>
          <w:noProof/>
          <w:position w:val="-4"/>
          <w:sz w:val="24"/>
          <w:szCs w:val="24"/>
        </w:rPr>
        <w:drawing>
          <wp:inline distT="0" distB="0" distL="0" distR="0">
            <wp:extent cx="160655" cy="168275"/>
            <wp:effectExtent l="19050" t="0" r="0" b="0"/>
            <wp:docPr id="40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673" cstate="print"/>
                    <a:srcRect/>
                    <a:stretch>
                      <a:fillRect/>
                    </a:stretch>
                  </pic:blipFill>
                  <pic:spPr bwMode="auto">
                    <a:xfrm>
                      <a:off x="0" y="0"/>
                      <a:ext cx="160655" cy="168275"/>
                    </a:xfrm>
                    <a:prstGeom prst="rect">
                      <a:avLst/>
                    </a:prstGeom>
                    <a:noFill/>
                    <a:ln w="9525">
                      <a:noFill/>
                      <a:miter lim="800000"/>
                      <a:headEnd/>
                      <a:tailEnd/>
                    </a:ln>
                  </pic:spPr>
                </pic:pic>
              </a:graphicData>
            </a:graphic>
          </wp:inline>
        </w:drawing>
      </w:r>
      <w:r>
        <w:rPr>
          <w:rFonts w:hint="eastAsia"/>
          <w:sz w:val="24"/>
          <w:szCs w:val="24"/>
        </w:rPr>
        <w:t>，这样综合评价的结果为：</w:t>
      </w:r>
      <w:r w:rsidR="003846FB">
        <w:rPr>
          <w:noProof/>
          <w:position w:val="-6"/>
          <w:sz w:val="24"/>
          <w:szCs w:val="24"/>
        </w:rPr>
        <w:drawing>
          <wp:inline distT="0" distB="0" distL="0" distR="0">
            <wp:extent cx="643890" cy="168275"/>
            <wp:effectExtent l="19050" t="0" r="3810" b="0"/>
            <wp:docPr id="40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674" cstate="print"/>
                    <a:srcRect/>
                    <a:stretch>
                      <a:fillRect/>
                    </a:stretch>
                  </pic:blipFill>
                  <pic:spPr bwMode="auto">
                    <a:xfrm>
                      <a:off x="0" y="0"/>
                      <a:ext cx="643890" cy="168275"/>
                    </a:xfrm>
                    <a:prstGeom prst="rect">
                      <a:avLst/>
                    </a:prstGeom>
                    <a:noFill/>
                    <a:ln w="9525">
                      <a:noFill/>
                      <a:miter lim="800000"/>
                      <a:headEnd/>
                      <a:tailEnd/>
                    </a:ln>
                  </pic:spPr>
                </pic:pic>
              </a:graphicData>
            </a:graphic>
          </wp:inline>
        </w:drawing>
      </w:r>
      <w:r>
        <w:rPr>
          <w:rFonts w:hint="eastAsia"/>
          <w:sz w:val="24"/>
          <w:szCs w:val="24"/>
        </w:rPr>
        <w:t>，即</w:t>
      </w:r>
    </w:p>
    <w:p w:rsidR="00A0013F" w:rsidRDefault="003846FB" w:rsidP="00A0013F">
      <w:pPr>
        <w:spacing w:line="300" w:lineRule="auto"/>
        <w:ind w:firstLineChars="200" w:firstLine="480"/>
        <w:jc w:val="center"/>
        <w:rPr>
          <w:sz w:val="24"/>
          <w:szCs w:val="24"/>
        </w:rPr>
      </w:pPr>
      <w:r>
        <w:rPr>
          <w:noProof/>
          <w:position w:val="-28"/>
          <w:sz w:val="24"/>
          <w:szCs w:val="24"/>
        </w:rPr>
        <w:drawing>
          <wp:inline distT="0" distB="0" distL="0" distR="0">
            <wp:extent cx="1177925" cy="431800"/>
            <wp:effectExtent l="0" t="0" r="0" b="0"/>
            <wp:docPr id="40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675" cstate="print"/>
                    <a:srcRect/>
                    <a:stretch>
                      <a:fillRect/>
                    </a:stretch>
                  </pic:blipFill>
                  <pic:spPr bwMode="auto">
                    <a:xfrm>
                      <a:off x="0" y="0"/>
                      <a:ext cx="1177925" cy="431800"/>
                    </a:xfrm>
                    <a:prstGeom prst="rect">
                      <a:avLst/>
                    </a:prstGeom>
                    <a:noFill/>
                    <a:ln w="9525">
                      <a:noFill/>
                      <a:miter lim="800000"/>
                      <a:headEnd/>
                      <a:tailEnd/>
                    </a:ln>
                  </pic:spPr>
                </pic:pic>
              </a:graphicData>
            </a:graphic>
          </wp:inline>
        </w:drawing>
      </w:r>
    </w:p>
    <w:p w:rsidR="00A0013F" w:rsidRDefault="00A0013F" w:rsidP="00A0013F">
      <w:pPr>
        <w:spacing w:line="300" w:lineRule="auto"/>
        <w:ind w:firstLineChars="200" w:firstLine="480"/>
        <w:jc w:val="left"/>
        <w:rPr>
          <w:sz w:val="24"/>
          <w:szCs w:val="24"/>
        </w:rPr>
      </w:pPr>
      <w:r>
        <w:rPr>
          <w:sz w:val="24"/>
          <w:szCs w:val="24"/>
        </w:rPr>
        <w:t xml:space="preserve"> </w:t>
      </w:r>
      <w:r>
        <w:rPr>
          <w:rFonts w:hint="eastAsia"/>
          <w:sz w:val="24"/>
          <w:szCs w:val="24"/>
        </w:rPr>
        <w:t>若关联度</w:t>
      </w:r>
      <w:r w:rsidR="003846FB">
        <w:rPr>
          <w:noProof/>
          <w:position w:val="-12"/>
          <w:sz w:val="24"/>
          <w:szCs w:val="24"/>
        </w:rPr>
        <w:drawing>
          <wp:inline distT="0" distB="0" distL="0" distR="0">
            <wp:extent cx="124460" cy="219710"/>
            <wp:effectExtent l="0" t="0" r="8890" b="0"/>
            <wp:docPr id="41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676" cstate="print"/>
                    <a:srcRect/>
                    <a:stretch>
                      <a:fillRect/>
                    </a:stretch>
                  </pic:blipFill>
                  <pic:spPr bwMode="auto">
                    <a:xfrm>
                      <a:off x="0" y="0"/>
                      <a:ext cx="124460" cy="219710"/>
                    </a:xfrm>
                    <a:prstGeom prst="rect">
                      <a:avLst/>
                    </a:prstGeom>
                    <a:noFill/>
                    <a:ln w="9525">
                      <a:noFill/>
                      <a:miter lim="800000"/>
                      <a:headEnd/>
                      <a:tailEnd/>
                    </a:ln>
                  </pic:spPr>
                </pic:pic>
              </a:graphicData>
            </a:graphic>
          </wp:inline>
        </w:drawing>
      </w:r>
      <w:r>
        <w:rPr>
          <w:rFonts w:hint="eastAsia"/>
          <w:sz w:val="24"/>
          <w:szCs w:val="24"/>
        </w:rPr>
        <w:t>最大，则说明</w:t>
      </w:r>
      <w:r w:rsidR="003846FB">
        <w:rPr>
          <w:noProof/>
          <w:position w:val="-16"/>
          <w:sz w:val="24"/>
          <w:szCs w:val="24"/>
        </w:rPr>
        <w:drawing>
          <wp:inline distT="0" distB="0" distL="0" distR="0">
            <wp:extent cx="307340" cy="278130"/>
            <wp:effectExtent l="0" t="0" r="0" b="0"/>
            <wp:docPr id="41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677" cstate="print"/>
                    <a:srcRect/>
                    <a:stretch>
                      <a:fillRect/>
                    </a:stretch>
                  </pic:blipFill>
                  <pic:spPr bwMode="auto">
                    <a:xfrm>
                      <a:off x="0" y="0"/>
                      <a:ext cx="307340" cy="278130"/>
                    </a:xfrm>
                    <a:prstGeom prst="rect">
                      <a:avLst/>
                    </a:prstGeom>
                    <a:noFill/>
                    <a:ln w="9525">
                      <a:noFill/>
                      <a:miter lim="800000"/>
                      <a:headEnd/>
                      <a:tailEnd/>
                    </a:ln>
                  </pic:spPr>
                </pic:pic>
              </a:graphicData>
            </a:graphic>
          </wp:inline>
        </w:drawing>
      </w:r>
      <w:r>
        <w:rPr>
          <w:rFonts w:hint="eastAsia"/>
          <w:sz w:val="24"/>
          <w:szCs w:val="24"/>
        </w:rPr>
        <w:t>与最优指标</w:t>
      </w:r>
      <w:r w:rsidR="003846FB">
        <w:rPr>
          <w:noProof/>
          <w:position w:val="-16"/>
          <w:sz w:val="24"/>
          <w:szCs w:val="24"/>
        </w:rPr>
        <w:drawing>
          <wp:inline distT="0" distB="0" distL="0" distR="0">
            <wp:extent cx="336550" cy="278130"/>
            <wp:effectExtent l="0" t="0" r="6350" b="0"/>
            <wp:docPr id="41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678" cstate="print"/>
                    <a:srcRect/>
                    <a:stretch>
                      <a:fillRect/>
                    </a:stretch>
                  </pic:blipFill>
                  <pic:spPr bwMode="auto">
                    <a:xfrm>
                      <a:off x="0" y="0"/>
                      <a:ext cx="336550" cy="278130"/>
                    </a:xfrm>
                    <a:prstGeom prst="rect">
                      <a:avLst/>
                    </a:prstGeom>
                    <a:noFill/>
                    <a:ln w="9525">
                      <a:noFill/>
                      <a:miter lim="800000"/>
                      <a:headEnd/>
                      <a:tailEnd/>
                    </a:ln>
                  </pic:spPr>
                </pic:pic>
              </a:graphicData>
            </a:graphic>
          </wp:inline>
        </w:drawing>
      </w:r>
      <w:r>
        <w:rPr>
          <w:rFonts w:hint="eastAsia"/>
          <w:sz w:val="24"/>
          <w:szCs w:val="24"/>
        </w:rPr>
        <w:t>最接近，亦即第</w:t>
      </w:r>
      <w:r w:rsidR="003846FB">
        <w:rPr>
          <w:noProof/>
          <w:position w:val="-6"/>
          <w:sz w:val="24"/>
          <w:szCs w:val="24"/>
        </w:rPr>
        <w:drawing>
          <wp:inline distT="0" distB="0" distL="0" distR="0">
            <wp:extent cx="80645" cy="168275"/>
            <wp:effectExtent l="19050" t="0" r="0" b="0"/>
            <wp:docPr id="41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679" cstate="print"/>
                    <a:srcRect/>
                    <a:stretch>
                      <a:fillRect/>
                    </a:stretch>
                  </pic:blipFill>
                  <pic:spPr bwMode="auto">
                    <a:xfrm>
                      <a:off x="0" y="0"/>
                      <a:ext cx="80645" cy="168275"/>
                    </a:xfrm>
                    <a:prstGeom prst="rect">
                      <a:avLst/>
                    </a:prstGeom>
                    <a:noFill/>
                    <a:ln w="9525">
                      <a:noFill/>
                      <a:miter lim="800000"/>
                      <a:headEnd/>
                      <a:tailEnd/>
                    </a:ln>
                  </pic:spPr>
                </pic:pic>
              </a:graphicData>
            </a:graphic>
          </wp:inline>
        </w:drawing>
      </w:r>
      <w:r>
        <w:rPr>
          <w:rFonts w:hint="eastAsia"/>
          <w:sz w:val="24"/>
          <w:szCs w:val="24"/>
        </w:rPr>
        <w:t>个方案优于其他方案，据此，可以排出各方案的优劣次序。</w:t>
      </w:r>
    </w:p>
    <w:p w:rsidR="00A0013F" w:rsidRPr="00AF115A" w:rsidRDefault="00A0013F" w:rsidP="00A0013F">
      <w:pPr>
        <w:rPr>
          <w:rFonts w:ascii="黑体" w:eastAsia="黑体" w:hAnsi="黑体" w:cs="宋体"/>
          <w:sz w:val="24"/>
          <w:szCs w:val="24"/>
        </w:rPr>
      </w:pPr>
      <w:r w:rsidRPr="00AF115A">
        <w:rPr>
          <w:rFonts w:ascii="黑体" w:eastAsia="黑体" w:hAnsi="黑体" w:cs="宋体" w:hint="eastAsia"/>
          <w:sz w:val="24"/>
          <w:szCs w:val="24"/>
        </w:rPr>
        <w:t>（3）应用及效果分析</w:t>
      </w:r>
    </w:p>
    <w:p w:rsidR="00A0013F" w:rsidRDefault="00A0013F" w:rsidP="00A0013F">
      <w:pPr>
        <w:spacing w:line="360" w:lineRule="auto"/>
        <w:ind w:firstLineChars="200" w:firstLine="480"/>
        <w:rPr>
          <w:sz w:val="24"/>
          <w:szCs w:val="24"/>
        </w:rPr>
      </w:pPr>
      <w:r>
        <w:rPr>
          <w:rFonts w:hint="eastAsia"/>
          <w:sz w:val="24"/>
          <w:szCs w:val="24"/>
        </w:rPr>
        <w:t>基于灰色关联度的灰色综合评价法是利用各方案与最优方案之间关联度的大小对评价对象进行比较、排序。关联度分析方法的最大优点是它对数据没有太高的要求，即</w:t>
      </w:r>
      <w:r w:rsidRPr="000860A9">
        <w:rPr>
          <w:rFonts w:hint="eastAsia"/>
          <w:sz w:val="24"/>
          <w:szCs w:val="24"/>
        </w:rPr>
        <w:t>数据多与少都可以分析</w:t>
      </w:r>
      <w:r>
        <w:rPr>
          <w:rFonts w:hint="eastAsia"/>
          <w:sz w:val="24"/>
          <w:szCs w:val="24"/>
        </w:rPr>
        <w:t>，它的数学方法是非统计方法，在系统数据</w:t>
      </w:r>
      <w:r>
        <w:rPr>
          <w:rFonts w:hint="eastAsia"/>
          <w:sz w:val="24"/>
          <w:szCs w:val="24"/>
        </w:rPr>
        <w:lastRenderedPageBreak/>
        <w:t>资料较少和条件不满足的情况下，更具有实用性。</w:t>
      </w:r>
    </w:p>
    <w:p w:rsidR="00A0013F" w:rsidRDefault="00A0013F" w:rsidP="00A0013F">
      <w:pPr>
        <w:spacing w:line="360" w:lineRule="auto"/>
        <w:ind w:firstLineChars="200" w:firstLine="480"/>
        <w:rPr>
          <w:sz w:val="24"/>
          <w:szCs w:val="24"/>
        </w:rPr>
      </w:pPr>
      <w:r>
        <w:rPr>
          <w:rFonts w:hint="eastAsia"/>
          <w:sz w:val="24"/>
          <w:szCs w:val="24"/>
        </w:rPr>
        <w:t>张凤红，春兰等学者利用基于灰色关联度的灰色综合评价法对气田排水采气综合开发利用进行评价，克服了理想点法的排序不当这种不足，但是，其应用是有前提条件的，即</w:t>
      </w:r>
      <w:r w:rsidRPr="00452389">
        <w:rPr>
          <w:rFonts w:hint="eastAsia"/>
          <w:sz w:val="24"/>
          <w:szCs w:val="24"/>
        </w:rPr>
        <w:t>被进行优劣排序的方案集的各方案必须是先经过技术效益评价和经济效益评价后的方案，只有在此基础上，灰色关联度线性加权法中以经济效益为重要目标的权重确定才能成立。</w:t>
      </w:r>
      <w:r>
        <w:rPr>
          <w:rFonts w:hint="eastAsia"/>
          <w:sz w:val="24"/>
          <w:szCs w:val="24"/>
        </w:rPr>
        <w:t>因此</w:t>
      </w:r>
      <w:r>
        <w:rPr>
          <w:rFonts w:hint="eastAsia"/>
          <w:sz w:val="24"/>
          <w:szCs w:val="24"/>
        </w:rPr>
        <w:t>,</w:t>
      </w:r>
      <w:r>
        <w:rPr>
          <w:rFonts w:hint="eastAsia"/>
          <w:sz w:val="24"/>
          <w:szCs w:val="24"/>
        </w:rPr>
        <w:t>对于如何更全面合理和有效益地进行气田排水采气的技术效益和经济效益综合评价是值得进一步研究的课题。</w:t>
      </w:r>
    </w:p>
    <w:p w:rsidR="00A0013F" w:rsidRPr="00AF115A" w:rsidRDefault="00A0013F" w:rsidP="00A0013F">
      <w:pPr>
        <w:rPr>
          <w:rFonts w:ascii="黑体" w:eastAsia="黑体" w:hAnsi="黑体" w:cs="宋体"/>
          <w:sz w:val="24"/>
          <w:szCs w:val="24"/>
        </w:rPr>
      </w:pPr>
      <w:r w:rsidRPr="00AF115A">
        <w:rPr>
          <w:rFonts w:ascii="黑体" w:eastAsia="黑体" w:hAnsi="黑体" w:cs="宋体" w:hint="eastAsia"/>
          <w:sz w:val="24"/>
          <w:szCs w:val="24"/>
        </w:rPr>
        <w:t>（4）、算法步骤</w:t>
      </w:r>
    </w:p>
    <w:p w:rsidR="00A0013F" w:rsidRDefault="00A0013F" w:rsidP="00A0013F">
      <w:pPr>
        <w:spacing w:line="360" w:lineRule="auto"/>
        <w:ind w:firstLineChars="200" w:firstLine="480"/>
        <w:rPr>
          <w:rFonts w:ascii="宋体" w:hAnsi="宋体" w:cs="宋体"/>
          <w:sz w:val="24"/>
          <w:szCs w:val="24"/>
        </w:rPr>
      </w:pPr>
      <w:r>
        <w:rPr>
          <w:rFonts w:ascii="宋体" w:hAnsi="宋体" w:cs="宋体" w:hint="eastAsia"/>
          <w:sz w:val="24"/>
          <w:szCs w:val="24"/>
        </w:rPr>
        <w:t>第一步、开始；</w:t>
      </w:r>
    </w:p>
    <w:p w:rsidR="00A0013F" w:rsidRDefault="00A0013F" w:rsidP="00A0013F">
      <w:pPr>
        <w:spacing w:line="360" w:lineRule="auto"/>
        <w:ind w:firstLineChars="200" w:firstLine="480"/>
        <w:rPr>
          <w:rFonts w:ascii="宋体" w:hAnsi="宋体" w:cs="宋体"/>
          <w:sz w:val="24"/>
          <w:szCs w:val="24"/>
        </w:rPr>
      </w:pPr>
      <w:r>
        <w:rPr>
          <w:rFonts w:ascii="宋体" w:hAnsi="宋体" w:cs="宋体" w:hint="eastAsia"/>
          <w:sz w:val="24"/>
          <w:szCs w:val="24"/>
        </w:rPr>
        <w:t>第二步、读取原始数据（构造矩阵D</w:t>
      </w:r>
      <w:r>
        <w:rPr>
          <w:rFonts w:ascii="宋体" w:hAnsi="宋体" w:cs="宋体"/>
          <w:sz w:val="24"/>
          <w:szCs w:val="24"/>
        </w:rPr>
        <w:t>）</w:t>
      </w:r>
      <w:r>
        <w:rPr>
          <w:rFonts w:ascii="宋体" w:hAnsi="宋体" w:cs="宋体" w:hint="eastAsia"/>
          <w:sz w:val="24"/>
          <w:szCs w:val="24"/>
        </w:rPr>
        <w:t xml:space="preserve">及权重向量W; </w:t>
      </w:r>
    </w:p>
    <w:p w:rsidR="00A0013F" w:rsidRDefault="00A0013F" w:rsidP="00A0013F">
      <w:pPr>
        <w:spacing w:line="300" w:lineRule="auto"/>
        <w:ind w:firstLineChars="200" w:firstLine="480"/>
        <w:rPr>
          <w:sz w:val="24"/>
          <w:szCs w:val="24"/>
        </w:rPr>
      </w:pPr>
      <w:r>
        <w:rPr>
          <w:rFonts w:ascii="宋体" w:hAnsi="宋体" w:cs="宋体" w:hint="eastAsia"/>
          <w:sz w:val="24"/>
          <w:szCs w:val="24"/>
        </w:rPr>
        <w:t xml:space="preserve">           </w:t>
      </w:r>
      <w:r>
        <w:rPr>
          <w:rFonts w:hint="eastAsia"/>
          <w:sz w:val="24"/>
          <w:szCs w:val="24"/>
        </w:rPr>
        <w:t>构造矩阵</w:t>
      </w:r>
      <w:r w:rsidR="003846FB">
        <w:rPr>
          <w:noProof/>
          <w:position w:val="-68"/>
          <w:sz w:val="24"/>
          <w:szCs w:val="24"/>
        </w:rPr>
        <w:drawing>
          <wp:inline distT="0" distB="0" distL="0" distR="0">
            <wp:extent cx="1521460" cy="936625"/>
            <wp:effectExtent l="0" t="0" r="2540" b="0"/>
            <wp:docPr id="414" name="图片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5"/>
                    <pic:cNvPicPr>
                      <a:picLocks noChangeAspect="1" noChangeArrowheads="1"/>
                    </pic:cNvPicPr>
                  </pic:nvPicPr>
                  <pic:blipFill>
                    <a:blip r:embed="rId633" cstate="print"/>
                    <a:srcRect/>
                    <a:stretch>
                      <a:fillRect/>
                    </a:stretch>
                  </pic:blipFill>
                  <pic:spPr bwMode="auto">
                    <a:xfrm>
                      <a:off x="0" y="0"/>
                      <a:ext cx="1521460" cy="936625"/>
                    </a:xfrm>
                    <a:prstGeom prst="rect">
                      <a:avLst/>
                    </a:prstGeom>
                    <a:noFill/>
                    <a:ln w="9525">
                      <a:noFill/>
                      <a:miter lim="800000"/>
                      <a:headEnd/>
                      <a:tailEnd/>
                    </a:ln>
                  </pic:spPr>
                </pic:pic>
              </a:graphicData>
            </a:graphic>
          </wp:inline>
        </w:drawing>
      </w:r>
    </w:p>
    <w:p w:rsidR="00A0013F" w:rsidRPr="0012574F" w:rsidRDefault="00A0013F" w:rsidP="00A0013F">
      <w:pPr>
        <w:spacing w:line="300" w:lineRule="auto"/>
        <w:ind w:firstLineChars="200" w:firstLine="480"/>
        <w:rPr>
          <w:sz w:val="24"/>
          <w:szCs w:val="24"/>
        </w:rPr>
      </w:pPr>
      <w:r>
        <w:rPr>
          <w:rFonts w:hint="eastAsia"/>
          <w:sz w:val="24"/>
          <w:szCs w:val="24"/>
        </w:rPr>
        <w:t xml:space="preserve">           </w:t>
      </w:r>
      <w:r w:rsidR="003846FB">
        <w:rPr>
          <w:noProof/>
          <w:position w:val="-14"/>
          <w:sz w:val="24"/>
          <w:szCs w:val="24"/>
        </w:rPr>
        <w:drawing>
          <wp:inline distT="0" distB="0" distL="0" distR="0">
            <wp:extent cx="1280160" cy="278130"/>
            <wp:effectExtent l="19050" t="0" r="0" b="0"/>
            <wp:docPr id="415" name="图片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0"/>
                    <pic:cNvPicPr>
                      <a:picLocks noChangeAspect="1" noChangeArrowheads="1"/>
                    </pic:cNvPicPr>
                  </pic:nvPicPr>
                  <pic:blipFill>
                    <a:blip r:embed="rId620" cstate="print"/>
                    <a:srcRect/>
                    <a:stretch>
                      <a:fillRect/>
                    </a:stretch>
                  </pic:blipFill>
                  <pic:spPr bwMode="auto">
                    <a:xfrm>
                      <a:off x="0" y="0"/>
                      <a:ext cx="1280160" cy="278130"/>
                    </a:xfrm>
                    <a:prstGeom prst="rect">
                      <a:avLst/>
                    </a:prstGeom>
                    <a:noFill/>
                    <a:ln w="9525">
                      <a:noFill/>
                      <a:miter lim="800000"/>
                      <a:headEnd/>
                      <a:tailEnd/>
                    </a:ln>
                  </pic:spPr>
                </pic:pic>
              </a:graphicData>
            </a:graphic>
          </wp:inline>
        </w:drawing>
      </w:r>
    </w:p>
    <w:p w:rsidR="00A0013F" w:rsidRDefault="00A0013F" w:rsidP="00A0013F">
      <w:pPr>
        <w:spacing w:line="360" w:lineRule="auto"/>
        <w:ind w:firstLineChars="250" w:firstLine="600"/>
        <w:rPr>
          <w:rFonts w:ascii="宋体" w:hAnsi="宋体" w:cs="宋体" w:hint="eastAsia"/>
          <w:sz w:val="24"/>
          <w:szCs w:val="24"/>
        </w:rPr>
      </w:pPr>
      <w:r>
        <w:rPr>
          <w:rFonts w:ascii="宋体" w:hAnsi="宋体" w:cs="宋体" w:hint="eastAsia"/>
          <w:sz w:val="24"/>
          <w:szCs w:val="24"/>
        </w:rPr>
        <w:t xml:space="preserve">第三步、指标值规范化处理； </w:t>
      </w:r>
    </w:p>
    <w:p w:rsidR="00A0013F" w:rsidRPr="00AF115A" w:rsidRDefault="00A0013F" w:rsidP="00A0013F">
      <w:pPr>
        <w:spacing w:line="360" w:lineRule="auto"/>
        <w:ind w:firstLineChars="750" w:firstLine="1800"/>
        <w:rPr>
          <w:rFonts w:ascii="宋体" w:hAnsi="宋体" w:cs="宋体"/>
          <w:sz w:val="24"/>
          <w:szCs w:val="24"/>
        </w:rPr>
      </w:pPr>
      <w:r w:rsidRPr="00743BF5">
        <w:rPr>
          <w:position w:val="-6"/>
          <w:sz w:val="24"/>
          <w:szCs w:val="24"/>
        </w:rPr>
        <w:object w:dxaOrig="765" w:dyaOrig="282">
          <v:shape id="_x0000_i1363" type="#_x0000_t75" style="width:38pt;height:13.25pt;mso-position-horizontal-relative:page;mso-position-vertical-relative:page" o:ole="">
            <v:imagedata r:id="rId655" o:title=""/>
          </v:shape>
          <o:OLEObject Type="Embed" ProgID="Equation.DSMT4" ShapeID="_x0000_i1363" DrawAspect="Content" ObjectID="_1507736292" r:id="rId680">
            <o:FieldCodes>\* MERGEFORMAT</o:FieldCodes>
          </o:OLEObject>
        </w:object>
      </w:r>
      <w:r>
        <w:rPr>
          <w:rFonts w:hint="eastAsia"/>
          <w:sz w:val="24"/>
          <w:szCs w:val="24"/>
        </w:rPr>
        <w:t>矩阵</w:t>
      </w:r>
      <w:r>
        <w:rPr>
          <w:rFonts w:hint="eastAsia"/>
        </w:rPr>
        <w:t>：</w:t>
      </w:r>
      <w:r w:rsidRPr="00743BF5">
        <w:rPr>
          <w:position w:val="-30"/>
          <w:sz w:val="24"/>
          <w:szCs w:val="24"/>
        </w:rPr>
        <w:object w:dxaOrig="1325" w:dyaOrig="723">
          <v:shape id="_x0000_i1364" type="#_x0000_t75" style="width:66.25pt;height:36.3pt;mso-position-horizontal-relative:page;mso-position-vertical-relative:page" o:ole="">
            <v:imagedata r:id="rId649" o:title=""/>
          </v:shape>
          <o:OLEObject Type="Embed" ProgID="Equation.DSMT4" ShapeID="_x0000_i1364" DrawAspect="Content" ObjectID="_1507736293" r:id="rId681">
            <o:FieldCodes>\* MERGEFORMAT</o:FieldCodes>
          </o:OLEObject>
        </w:object>
      </w:r>
      <w:r>
        <w:rPr>
          <w:rFonts w:hint="eastAsia"/>
          <w:sz w:val="24"/>
          <w:szCs w:val="24"/>
        </w:rPr>
        <w:t xml:space="preserve">    </w:t>
      </w:r>
      <w:r w:rsidRPr="00743BF5">
        <w:rPr>
          <w:position w:val="-10"/>
          <w:sz w:val="24"/>
          <w:szCs w:val="24"/>
        </w:rPr>
        <w:object w:dxaOrig="1306" w:dyaOrig="321">
          <v:shape id="_x0000_i1365" type="#_x0000_t75" style="width:65.1pt;height:16.7pt;mso-position-horizontal-relative:page;mso-position-vertical-relative:page" o:ole="">
            <v:imagedata r:id="rId651" o:title=""/>
          </v:shape>
          <o:OLEObject Type="Embed" ProgID="Equation.DSMT4" ShapeID="_x0000_i1365" DrawAspect="Content" ObjectID="_1507736294" r:id="rId682">
            <o:FieldCodes>\* MERGEFORMAT</o:FieldCodes>
          </o:OLEObject>
        </w:object>
      </w:r>
      <w:r>
        <w:rPr>
          <w:rFonts w:hint="eastAsia"/>
          <w:sz w:val="24"/>
          <w:szCs w:val="24"/>
        </w:rPr>
        <w:t xml:space="preserve">   </w:t>
      </w:r>
      <w:r w:rsidRPr="00743BF5">
        <w:rPr>
          <w:position w:val="-10"/>
          <w:sz w:val="24"/>
          <w:szCs w:val="24"/>
        </w:rPr>
        <w:object w:dxaOrig="1244" w:dyaOrig="321">
          <v:shape id="_x0000_i1366" type="#_x0000_t75" style="width:62.8pt;height:16.7pt;mso-position-horizontal-relative:page;mso-position-vertical-relative:page" o:ole="">
            <v:imagedata r:id="rId653" o:title=""/>
          </v:shape>
          <o:OLEObject Type="Embed" ProgID="Equation.DSMT4" ShapeID="_x0000_i1366" DrawAspect="Content" ObjectID="_1507736295" r:id="rId683">
            <o:FieldCodes>\* MERGEFORMAT</o:FieldCodes>
          </o:OLEObject>
        </w:object>
      </w:r>
    </w:p>
    <w:p w:rsidR="00A0013F" w:rsidRDefault="00A0013F" w:rsidP="00A0013F">
      <w:pPr>
        <w:spacing w:line="360" w:lineRule="auto"/>
        <w:ind w:firstLineChars="200" w:firstLine="480"/>
        <w:rPr>
          <w:rFonts w:ascii="宋体" w:hAnsi="宋体" w:cs="宋体"/>
          <w:sz w:val="24"/>
          <w:szCs w:val="24"/>
        </w:rPr>
      </w:pPr>
      <w:r>
        <w:rPr>
          <w:rFonts w:ascii="宋体" w:hAnsi="宋体" w:cs="宋体" w:hint="eastAsia"/>
          <w:sz w:val="24"/>
          <w:szCs w:val="24"/>
        </w:rPr>
        <w:t xml:space="preserve"> 第四步、计算灰色关联系数； </w:t>
      </w:r>
    </w:p>
    <w:p w:rsidR="00A0013F" w:rsidRDefault="003846FB" w:rsidP="00A0013F">
      <w:pPr>
        <w:spacing w:line="300" w:lineRule="auto"/>
        <w:ind w:firstLineChars="650" w:firstLine="1560"/>
        <w:jc w:val="left"/>
        <w:rPr>
          <w:rFonts w:hint="eastAsia"/>
          <w:sz w:val="24"/>
          <w:szCs w:val="24"/>
        </w:rPr>
      </w:pPr>
      <w:r>
        <w:rPr>
          <w:noProof/>
          <w:position w:val="-40"/>
          <w:sz w:val="24"/>
          <w:szCs w:val="24"/>
        </w:rPr>
        <w:drawing>
          <wp:inline distT="0" distB="0" distL="0" distR="0">
            <wp:extent cx="2903855" cy="577850"/>
            <wp:effectExtent l="19050" t="0" r="0" b="0"/>
            <wp:docPr id="420" name="图片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2"/>
                    <pic:cNvPicPr>
                      <a:picLocks noChangeAspect="1" noChangeArrowheads="1"/>
                    </pic:cNvPicPr>
                  </pic:nvPicPr>
                  <pic:blipFill>
                    <a:blip r:embed="rId669" cstate="print"/>
                    <a:srcRect/>
                    <a:stretch>
                      <a:fillRect/>
                    </a:stretch>
                  </pic:blipFill>
                  <pic:spPr bwMode="auto">
                    <a:xfrm>
                      <a:off x="0" y="0"/>
                      <a:ext cx="2903855" cy="577850"/>
                    </a:xfrm>
                    <a:prstGeom prst="rect">
                      <a:avLst/>
                    </a:prstGeom>
                    <a:noFill/>
                    <a:ln w="9525">
                      <a:noFill/>
                      <a:miter lim="800000"/>
                      <a:headEnd/>
                      <a:tailEnd/>
                    </a:ln>
                  </pic:spPr>
                </pic:pic>
              </a:graphicData>
            </a:graphic>
          </wp:inline>
        </w:drawing>
      </w:r>
      <w:r>
        <w:rPr>
          <w:noProof/>
          <w:position w:val="-10"/>
          <w:sz w:val="24"/>
          <w:szCs w:val="24"/>
        </w:rPr>
        <w:drawing>
          <wp:inline distT="0" distB="0" distL="0" distR="0">
            <wp:extent cx="570865" cy="212090"/>
            <wp:effectExtent l="19050" t="0" r="0" b="0"/>
            <wp:docPr id="421" name="图片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3"/>
                    <pic:cNvPicPr>
                      <a:picLocks noChangeAspect="1" noChangeArrowheads="1"/>
                    </pic:cNvPicPr>
                  </pic:nvPicPr>
                  <pic:blipFill>
                    <a:blip r:embed="rId670" cstate="print"/>
                    <a:srcRect/>
                    <a:stretch>
                      <a:fillRect/>
                    </a:stretch>
                  </pic:blipFill>
                  <pic:spPr bwMode="auto">
                    <a:xfrm>
                      <a:off x="0" y="0"/>
                      <a:ext cx="570865" cy="212090"/>
                    </a:xfrm>
                    <a:prstGeom prst="rect">
                      <a:avLst/>
                    </a:prstGeom>
                    <a:noFill/>
                    <a:ln w="9525">
                      <a:noFill/>
                      <a:miter lim="800000"/>
                      <a:headEnd/>
                      <a:tailEnd/>
                    </a:ln>
                  </pic:spPr>
                </pic:pic>
              </a:graphicData>
            </a:graphic>
          </wp:inline>
        </w:drawing>
      </w:r>
      <w:r w:rsidR="00A0013F">
        <w:rPr>
          <w:rFonts w:hint="eastAsia"/>
          <w:sz w:val="24"/>
          <w:szCs w:val="24"/>
        </w:rPr>
        <w:t>，</w:t>
      </w:r>
    </w:p>
    <w:p w:rsidR="00A0013F" w:rsidRPr="0012574F" w:rsidRDefault="00A0013F" w:rsidP="00A0013F">
      <w:pPr>
        <w:spacing w:line="300" w:lineRule="auto"/>
        <w:ind w:firstLineChars="650" w:firstLine="1560"/>
        <w:jc w:val="left"/>
        <w:rPr>
          <w:sz w:val="24"/>
          <w:szCs w:val="24"/>
        </w:rPr>
      </w:pPr>
      <w:r>
        <w:rPr>
          <w:rFonts w:hint="eastAsia"/>
          <w:sz w:val="24"/>
          <w:szCs w:val="24"/>
        </w:rPr>
        <w:t>一般情况取</w:t>
      </w:r>
      <w:r w:rsidR="003846FB">
        <w:rPr>
          <w:noProof/>
          <w:position w:val="-10"/>
          <w:sz w:val="24"/>
          <w:szCs w:val="24"/>
        </w:rPr>
        <w:drawing>
          <wp:inline distT="0" distB="0" distL="0" distR="0">
            <wp:extent cx="482600" cy="212090"/>
            <wp:effectExtent l="19050" t="0" r="0" b="0"/>
            <wp:docPr id="422" name="图片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4"/>
                    <pic:cNvPicPr>
                      <a:picLocks noChangeAspect="1" noChangeArrowheads="1"/>
                    </pic:cNvPicPr>
                  </pic:nvPicPr>
                  <pic:blipFill>
                    <a:blip r:embed="rId671" cstate="print"/>
                    <a:srcRect/>
                    <a:stretch>
                      <a:fillRect/>
                    </a:stretch>
                  </pic:blipFill>
                  <pic:spPr bwMode="auto">
                    <a:xfrm>
                      <a:off x="0" y="0"/>
                      <a:ext cx="482600" cy="212090"/>
                    </a:xfrm>
                    <a:prstGeom prst="rect">
                      <a:avLst/>
                    </a:prstGeom>
                    <a:noFill/>
                    <a:ln w="9525">
                      <a:noFill/>
                      <a:miter lim="800000"/>
                      <a:headEnd/>
                      <a:tailEnd/>
                    </a:ln>
                  </pic:spPr>
                </pic:pic>
              </a:graphicData>
            </a:graphic>
          </wp:inline>
        </w:drawing>
      </w:r>
    </w:p>
    <w:p w:rsidR="00A0013F" w:rsidRDefault="00A0013F" w:rsidP="00A0013F">
      <w:pPr>
        <w:spacing w:line="360" w:lineRule="auto"/>
        <w:ind w:firstLineChars="200" w:firstLine="480"/>
        <w:rPr>
          <w:rFonts w:ascii="宋体" w:hAnsi="宋体" w:cs="宋体"/>
          <w:sz w:val="24"/>
          <w:szCs w:val="24"/>
        </w:rPr>
      </w:pPr>
      <w:r>
        <w:rPr>
          <w:rFonts w:ascii="宋体" w:hAnsi="宋体" w:cs="宋体" w:hint="eastAsia"/>
          <w:sz w:val="24"/>
          <w:szCs w:val="24"/>
        </w:rPr>
        <w:t xml:space="preserve"> 第五步、计算综合评价结果</w:t>
      </w:r>
      <w:r w:rsidR="003846FB">
        <w:rPr>
          <w:noProof/>
          <w:position w:val="-6"/>
          <w:sz w:val="24"/>
          <w:szCs w:val="24"/>
        </w:rPr>
        <w:drawing>
          <wp:inline distT="0" distB="0" distL="0" distR="0">
            <wp:extent cx="650875" cy="168275"/>
            <wp:effectExtent l="19050" t="0" r="0" b="0"/>
            <wp:docPr id="423" name="图片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6"/>
                    <pic:cNvPicPr>
                      <a:picLocks noChangeAspect="1" noChangeArrowheads="1"/>
                    </pic:cNvPicPr>
                  </pic:nvPicPr>
                  <pic:blipFill>
                    <a:blip r:embed="rId674" cstate="print"/>
                    <a:srcRect/>
                    <a:stretch>
                      <a:fillRect/>
                    </a:stretch>
                  </pic:blipFill>
                  <pic:spPr bwMode="auto">
                    <a:xfrm>
                      <a:off x="0" y="0"/>
                      <a:ext cx="650875" cy="168275"/>
                    </a:xfrm>
                    <a:prstGeom prst="rect">
                      <a:avLst/>
                    </a:prstGeom>
                    <a:noFill/>
                    <a:ln w="9525">
                      <a:noFill/>
                      <a:miter lim="800000"/>
                      <a:headEnd/>
                      <a:tailEnd/>
                    </a:ln>
                  </pic:spPr>
                </pic:pic>
              </a:graphicData>
            </a:graphic>
          </wp:inline>
        </w:drawing>
      </w:r>
      <w:r>
        <w:rPr>
          <w:rFonts w:ascii="宋体" w:hAnsi="宋体" w:cs="宋体" w:hint="eastAsia"/>
          <w:sz w:val="24"/>
          <w:szCs w:val="24"/>
        </w:rPr>
        <w:t>；</w:t>
      </w:r>
    </w:p>
    <w:p w:rsidR="00A0013F" w:rsidRPr="0012574F" w:rsidRDefault="003846FB" w:rsidP="00A0013F">
      <w:pPr>
        <w:spacing w:line="360" w:lineRule="auto"/>
        <w:ind w:firstLineChars="650" w:firstLine="1560"/>
        <w:rPr>
          <w:rFonts w:ascii="宋体" w:hAnsi="宋体" w:cs="宋体"/>
          <w:sz w:val="24"/>
          <w:szCs w:val="24"/>
        </w:rPr>
      </w:pPr>
      <w:r>
        <w:rPr>
          <w:noProof/>
          <w:position w:val="-28"/>
          <w:sz w:val="24"/>
          <w:szCs w:val="24"/>
        </w:rPr>
        <w:drawing>
          <wp:inline distT="0" distB="0" distL="0" distR="0">
            <wp:extent cx="1184910" cy="431800"/>
            <wp:effectExtent l="0" t="0" r="0" b="0"/>
            <wp:docPr id="424" name="图片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7"/>
                    <pic:cNvPicPr>
                      <a:picLocks noChangeAspect="1" noChangeArrowheads="1"/>
                    </pic:cNvPicPr>
                  </pic:nvPicPr>
                  <pic:blipFill>
                    <a:blip r:embed="rId675" cstate="print"/>
                    <a:srcRect/>
                    <a:stretch>
                      <a:fillRect/>
                    </a:stretch>
                  </pic:blipFill>
                  <pic:spPr bwMode="auto">
                    <a:xfrm>
                      <a:off x="0" y="0"/>
                      <a:ext cx="1184910" cy="431800"/>
                    </a:xfrm>
                    <a:prstGeom prst="rect">
                      <a:avLst/>
                    </a:prstGeom>
                    <a:noFill/>
                    <a:ln w="9525">
                      <a:noFill/>
                      <a:miter lim="800000"/>
                      <a:headEnd/>
                      <a:tailEnd/>
                    </a:ln>
                  </pic:spPr>
                </pic:pic>
              </a:graphicData>
            </a:graphic>
          </wp:inline>
        </w:drawing>
      </w:r>
    </w:p>
    <w:p w:rsidR="00A0013F" w:rsidRDefault="00A0013F" w:rsidP="00A0013F">
      <w:pPr>
        <w:spacing w:line="360" w:lineRule="auto"/>
        <w:ind w:firstLineChars="200" w:firstLine="480"/>
        <w:rPr>
          <w:rFonts w:ascii="宋体" w:hAnsi="宋体" w:cs="宋体" w:hint="eastAsia"/>
          <w:sz w:val="24"/>
          <w:szCs w:val="24"/>
        </w:rPr>
      </w:pPr>
      <w:r>
        <w:rPr>
          <w:rFonts w:ascii="宋体" w:hAnsi="宋体" w:cs="宋体" w:hint="eastAsia"/>
          <w:sz w:val="24"/>
          <w:szCs w:val="24"/>
        </w:rPr>
        <w:t xml:space="preserve"> 第六步、输出综合评价结果R；</w:t>
      </w:r>
    </w:p>
    <w:p w:rsidR="00A0013F" w:rsidRPr="00544CDA" w:rsidRDefault="00A0013F" w:rsidP="00A0013F">
      <w:pPr>
        <w:spacing w:line="360" w:lineRule="auto"/>
        <w:ind w:firstLineChars="250" w:firstLine="600"/>
        <w:rPr>
          <w:rFonts w:ascii="宋体" w:hAnsi="宋体" w:cs="宋体"/>
          <w:sz w:val="24"/>
          <w:szCs w:val="24"/>
        </w:rPr>
      </w:pPr>
      <w:r>
        <w:rPr>
          <w:rFonts w:ascii="宋体" w:hAnsi="宋体" w:cs="宋体" w:hint="eastAsia"/>
          <w:sz w:val="24"/>
          <w:szCs w:val="24"/>
        </w:rPr>
        <w:t>第七步、结束。</w:t>
      </w:r>
    </w:p>
    <w:p w:rsidR="00A0013F" w:rsidRPr="00AF115A" w:rsidRDefault="00A0013F" w:rsidP="00A0013F">
      <w:pPr>
        <w:rPr>
          <w:rFonts w:ascii="黑体" w:eastAsia="黑体" w:hAnsi="黑体" w:cs="宋体"/>
          <w:sz w:val="24"/>
          <w:szCs w:val="24"/>
        </w:rPr>
      </w:pPr>
      <w:r w:rsidRPr="00AF115A">
        <w:rPr>
          <w:rFonts w:ascii="黑体" w:eastAsia="黑体" w:hAnsi="黑体" w:cs="宋体" w:hint="eastAsia"/>
          <w:sz w:val="24"/>
          <w:szCs w:val="24"/>
        </w:rPr>
        <w:t>（5）、流程图</w:t>
      </w:r>
    </w:p>
    <w:p w:rsidR="00A0013F" w:rsidRPr="00AF115A" w:rsidRDefault="00A0013F" w:rsidP="00A0013F">
      <w:pPr>
        <w:spacing w:line="360" w:lineRule="auto"/>
        <w:ind w:firstLineChars="200" w:firstLine="482"/>
        <w:rPr>
          <w:rFonts w:hint="eastAsia"/>
          <w:sz w:val="24"/>
          <w:szCs w:val="24"/>
        </w:rPr>
      </w:pPr>
      <w:r>
        <w:rPr>
          <w:rFonts w:ascii="宋体" w:hAnsi="宋体" w:cs="宋体" w:hint="eastAsia"/>
          <w:b/>
          <w:sz w:val="24"/>
          <w:szCs w:val="24"/>
        </w:rPr>
        <w:lastRenderedPageBreak/>
        <w:t xml:space="preserve">      </w:t>
      </w:r>
      <w:r>
        <w:object w:dxaOrig="6575" w:dyaOrig="7454">
          <v:shape id="_x0000_i1367" type="#_x0000_t75" style="width:328.9pt;height:373.25pt" o:ole="">
            <v:imagedata r:id="rId684" o:title=""/>
          </v:shape>
          <o:OLEObject Type="Embed" ProgID="Visio.Drawing.11" ShapeID="_x0000_i1367" DrawAspect="Content" ObjectID="_1507736296" r:id="rId685"/>
        </w:object>
      </w:r>
    </w:p>
    <w:p w:rsidR="007D70E7" w:rsidRDefault="007D70E7" w:rsidP="007D70E7">
      <w:pPr>
        <w:pStyle w:val="2"/>
      </w:pPr>
      <w:bookmarkStart w:id="26" w:name="_Toc433991684"/>
      <w:r>
        <w:rPr>
          <w:rFonts w:hint="eastAsia"/>
        </w:rPr>
        <w:t xml:space="preserve">2.7 </w:t>
      </w:r>
      <w:r>
        <w:rPr>
          <w:rFonts w:hint="eastAsia"/>
        </w:rPr>
        <w:t>灰色局势决策分析法的评价法</w:t>
      </w:r>
      <w:bookmarkEnd w:id="26"/>
      <w:r>
        <w:rPr>
          <w:rFonts w:hint="eastAsia"/>
        </w:rPr>
        <w:t xml:space="preserve">  </w:t>
      </w:r>
    </w:p>
    <w:p w:rsidR="007D70E7" w:rsidRPr="005473D9" w:rsidRDefault="007D70E7">
      <w:pPr>
        <w:rPr>
          <w:rFonts w:ascii="黑体" w:eastAsia="黑体" w:hAnsi="黑体" w:cs="宋体"/>
          <w:sz w:val="24"/>
          <w:szCs w:val="24"/>
        </w:rPr>
      </w:pPr>
      <w:r w:rsidRPr="005473D9">
        <w:rPr>
          <w:rFonts w:ascii="黑体" w:eastAsia="黑体" w:hAnsi="黑体" w:cs="宋体" w:hint="eastAsia"/>
          <w:sz w:val="24"/>
          <w:szCs w:val="24"/>
        </w:rPr>
        <w:t>（1）方法原理</w:t>
      </w:r>
    </w:p>
    <w:p w:rsidR="007D70E7" w:rsidRDefault="007D70E7" w:rsidP="005D4D88">
      <w:pPr>
        <w:spacing w:line="360" w:lineRule="auto"/>
        <w:ind w:firstLineChars="200" w:firstLine="480"/>
        <w:rPr>
          <w:sz w:val="24"/>
          <w:szCs w:val="24"/>
        </w:rPr>
      </w:pPr>
      <w:r>
        <w:rPr>
          <w:rFonts w:hint="eastAsia"/>
          <w:sz w:val="24"/>
          <w:szCs w:val="24"/>
        </w:rPr>
        <w:t>灰色局势决策是指从事件、对策、效果三者统一的前提下，对明显含有灰元的系统进行决策。</w:t>
      </w:r>
      <w:r w:rsidRPr="00452389">
        <w:rPr>
          <w:rFonts w:hint="eastAsia"/>
          <w:sz w:val="24"/>
          <w:szCs w:val="24"/>
        </w:rPr>
        <w:t>环境质量评价</w:t>
      </w:r>
      <w:r>
        <w:rPr>
          <w:rFonts w:hint="eastAsia"/>
          <w:sz w:val="24"/>
          <w:szCs w:val="24"/>
        </w:rPr>
        <w:t>过程实际也是一个决策的过程，可以把评价的对象及系统视为灰色系统，用灰色局势决策方法进行环境质量评价。</w:t>
      </w:r>
    </w:p>
    <w:p w:rsidR="007D70E7" w:rsidRPr="005473D9" w:rsidRDefault="007D70E7">
      <w:pPr>
        <w:rPr>
          <w:rFonts w:ascii="黑体" w:eastAsia="黑体" w:hAnsi="黑体" w:cs="宋体"/>
          <w:sz w:val="24"/>
          <w:szCs w:val="24"/>
        </w:rPr>
      </w:pPr>
      <w:r w:rsidRPr="005473D9">
        <w:rPr>
          <w:rFonts w:ascii="黑体" w:eastAsia="黑体" w:hAnsi="黑体" w:cs="宋体" w:hint="eastAsia"/>
          <w:sz w:val="24"/>
          <w:szCs w:val="24"/>
        </w:rPr>
        <w:t>（2）评价步骤</w:t>
      </w:r>
    </w:p>
    <w:p w:rsidR="007D70E7" w:rsidRDefault="007D70E7">
      <w:pPr>
        <w:spacing w:line="360" w:lineRule="auto"/>
        <w:rPr>
          <w:sz w:val="24"/>
          <w:szCs w:val="24"/>
        </w:rPr>
      </w:pPr>
      <w:r>
        <w:rPr>
          <w:rFonts w:hint="eastAsia"/>
          <w:sz w:val="24"/>
          <w:szCs w:val="24"/>
        </w:rPr>
        <w:t>下面是利用基于灰局势的灰色综合评价法对矿山地质环境质量的评价步骤：</w:t>
      </w:r>
    </w:p>
    <w:p w:rsidR="007D70E7" w:rsidRPr="00FC2F41" w:rsidRDefault="007D70E7">
      <w:pPr>
        <w:spacing w:line="360" w:lineRule="auto"/>
        <w:rPr>
          <w:sz w:val="24"/>
          <w:szCs w:val="24"/>
          <w:u w:val="single"/>
        </w:rPr>
      </w:pPr>
      <w:r>
        <w:rPr>
          <w:rFonts w:ascii="宋体" w:hAnsi="宋体" w:cs="宋体" w:hint="eastAsia"/>
          <w:sz w:val="24"/>
          <w:szCs w:val="24"/>
        </w:rPr>
        <w:t>①</w:t>
      </w:r>
      <w:r>
        <w:rPr>
          <w:rFonts w:hint="eastAsia"/>
          <w:sz w:val="24"/>
          <w:szCs w:val="24"/>
        </w:rPr>
        <w:t xml:space="preserve"> </w:t>
      </w:r>
      <w:r>
        <w:rPr>
          <w:rFonts w:hint="eastAsia"/>
          <w:sz w:val="24"/>
          <w:szCs w:val="24"/>
        </w:rPr>
        <w:t>确定</w:t>
      </w:r>
      <w:r w:rsidRPr="00452389">
        <w:rPr>
          <w:rFonts w:hint="eastAsia"/>
          <w:sz w:val="24"/>
          <w:szCs w:val="24"/>
        </w:rPr>
        <w:t>事件、对策、局势、目标</w:t>
      </w:r>
    </w:p>
    <w:p w:rsidR="007D70E7" w:rsidRDefault="007D70E7">
      <w:pPr>
        <w:spacing w:line="360" w:lineRule="auto"/>
        <w:rPr>
          <w:sz w:val="24"/>
          <w:szCs w:val="24"/>
        </w:rPr>
      </w:pPr>
      <w:r>
        <w:rPr>
          <w:rFonts w:hint="eastAsia"/>
          <w:sz w:val="24"/>
          <w:szCs w:val="24"/>
        </w:rPr>
        <w:t xml:space="preserve">    </w:t>
      </w:r>
      <w:r>
        <w:rPr>
          <w:rFonts w:hint="eastAsia"/>
          <w:sz w:val="24"/>
          <w:szCs w:val="24"/>
        </w:rPr>
        <w:t>事件集</w:t>
      </w:r>
      <w:r w:rsidR="003846FB">
        <w:rPr>
          <w:noProof/>
          <w:sz w:val="24"/>
          <w:szCs w:val="24"/>
        </w:rPr>
        <w:drawing>
          <wp:inline distT="0" distB="0" distL="0" distR="0">
            <wp:extent cx="160655" cy="219710"/>
            <wp:effectExtent l="19050" t="0" r="0" b="0"/>
            <wp:docPr id="426" name="图片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686" cstate="print"/>
                    <a:srcRect/>
                    <a:stretch>
                      <a:fillRect/>
                    </a:stretch>
                  </pic:blipFill>
                  <pic:spPr bwMode="auto">
                    <a:xfrm>
                      <a:off x="0" y="0"/>
                      <a:ext cx="160655" cy="219710"/>
                    </a:xfrm>
                    <a:prstGeom prst="rect">
                      <a:avLst/>
                    </a:prstGeom>
                    <a:noFill/>
                    <a:ln w="9525">
                      <a:noFill/>
                      <a:miter lim="800000"/>
                      <a:headEnd/>
                      <a:tailEnd/>
                    </a:ln>
                  </pic:spPr>
                </pic:pic>
              </a:graphicData>
            </a:graphic>
          </wp:inline>
        </w:drawing>
      </w:r>
      <w:r>
        <w:rPr>
          <w:rFonts w:hint="eastAsia"/>
          <w:sz w:val="24"/>
          <w:szCs w:val="24"/>
        </w:rPr>
        <w:t>：事件集为</w:t>
      </w:r>
      <w:r>
        <w:rPr>
          <w:rFonts w:hint="eastAsia"/>
          <w:sz w:val="24"/>
          <w:szCs w:val="24"/>
        </w:rPr>
        <w:t xml:space="preserve">( </w:t>
      </w:r>
      <w:r>
        <w:rPr>
          <w:rFonts w:hint="eastAsia"/>
          <w:sz w:val="24"/>
          <w:szCs w:val="24"/>
        </w:rPr>
        <w:t>评价一矿地质环境质量，评价二矿地质环境质量，评价三矿地质环境质量</w:t>
      </w:r>
      <w:r>
        <w:rPr>
          <w:rFonts w:hint="eastAsia"/>
          <w:sz w:val="24"/>
          <w:szCs w:val="24"/>
        </w:rPr>
        <w:t xml:space="preserve">) </w:t>
      </w:r>
      <w:r>
        <w:rPr>
          <w:rFonts w:hint="eastAsia"/>
          <w:sz w:val="24"/>
          <w:szCs w:val="24"/>
        </w:rPr>
        <w:t>。</w:t>
      </w:r>
    </w:p>
    <w:p w:rsidR="007D70E7" w:rsidRDefault="007D70E7" w:rsidP="005D4D88">
      <w:pPr>
        <w:spacing w:line="360" w:lineRule="auto"/>
        <w:ind w:firstLineChars="200" w:firstLine="480"/>
        <w:rPr>
          <w:sz w:val="24"/>
          <w:szCs w:val="24"/>
        </w:rPr>
      </w:pPr>
      <w:r>
        <w:rPr>
          <w:rFonts w:hint="eastAsia"/>
          <w:sz w:val="24"/>
          <w:szCs w:val="24"/>
        </w:rPr>
        <w:t>定对策集</w:t>
      </w:r>
      <w:r w:rsidR="003846FB">
        <w:rPr>
          <w:noProof/>
          <w:sz w:val="24"/>
          <w:szCs w:val="24"/>
        </w:rPr>
        <w:drawing>
          <wp:inline distT="0" distB="0" distL="0" distR="0">
            <wp:extent cx="168275" cy="241300"/>
            <wp:effectExtent l="0" t="0" r="3175" b="0"/>
            <wp:docPr id="427" name="图片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687" cstate="print"/>
                    <a:srcRect/>
                    <a:stretch>
                      <a:fillRect/>
                    </a:stretch>
                  </pic:blipFill>
                  <pic:spPr bwMode="auto">
                    <a:xfrm>
                      <a:off x="0" y="0"/>
                      <a:ext cx="168275" cy="241300"/>
                    </a:xfrm>
                    <a:prstGeom prst="rect">
                      <a:avLst/>
                    </a:prstGeom>
                    <a:noFill/>
                    <a:ln w="9525">
                      <a:noFill/>
                      <a:miter lim="800000"/>
                      <a:headEnd/>
                      <a:tailEnd/>
                    </a:ln>
                  </pic:spPr>
                </pic:pic>
              </a:graphicData>
            </a:graphic>
          </wp:inline>
        </w:drawing>
      </w:r>
      <w:r>
        <w:rPr>
          <w:rFonts w:hint="eastAsia"/>
          <w:sz w:val="24"/>
          <w:szCs w:val="24"/>
        </w:rPr>
        <w:t>：对策即矿山地质环境质量分级，</w:t>
      </w:r>
      <w:r w:rsidR="003846FB">
        <w:rPr>
          <w:noProof/>
          <w:sz w:val="24"/>
          <w:szCs w:val="24"/>
        </w:rPr>
        <w:drawing>
          <wp:inline distT="0" distB="0" distL="0" distR="0">
            <wp:extent cx="1104900" cy="241300"/>
            <wp:effectExtent l="0" t="0" r="0" b="0"/>
            <wp:docPr id="428" name="图片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688" cstate="print"/>
                    <a:srcRect/>
                    <a:stretch>
                      <a:fillRect/>
                    </a:stretch>
                  </pic:blipFill>
                  <pic:spPr bwMode="auto">
                    <a:xfrm>
                      <a:off x="0" y="0"/>
                      <a:ext cx="1104900" cy="241300"/>
                    </a:xfrm>
                    <a:prstGeom prst="rect">
                      <a:avLst/>
                    </a:prstGeom>
                    <a:noFill/>
                    <a:ln w="9525">
                      <a:noFill/>
                      <a:miter lim="800000"/>
                      <a:headEnd/>
                      <a:tailEnd/>
                    </a:ln>
                  </pic:spPr>
                </pic:pic>
              </a:graphicData>
            </a:graphic>
          </wp:inline>
        </w:drawing>
      </w:r>
      <w:r>
        <w:rPr>
          <w:rFonts w:hint="eastAsia"/>
          <w:sz w:val="24"/>
          <w:szCs w:val="24"/>
        </w:rPr>
        <w:t>，分别代表地质环境质量属于好、较好、差、较差级别。</w:t>
      </w:r>
    </w:p>
    <w:p w:rsidR="007D70E7" w:rsidRDefault="007D70E7">
      <w:pPr>
        <w:spacing w:line="360" w:lineRule="auto"/>
        <w:rPr>
          <w:sz w:val="24"/>
          <w:szCs w:val="24"/>
        </w:rPr>
      </w:pPr>
      <w:r>
        <w:rPr>
          <w:rFonts w:hint="eastAsia"/>
          <w:sz w:val="24"/>
          <w:szCs w:val="24"/>
        </w:rPr>
        <w:t xml:space="preserve">    </w:t>
      </w:r>
      <w:r>
        <w:rPr>
          <w:rFonts w:hint="eastAsia"/>
          <w:sz w:val="24"/>
          <w:szCs w:val="24"/>
        </w:rPr>
        <w:t>定局势</w:t>
      </w:r>
      <w:r w:rsidR="003846FB">
        <w:rPr>
          <w:noProof/>
          <w:sz w:val="24"/>
          <w:szCs w:val="24"/>
        </w:rPr>
        <w:drawing>
          <wp:inline distT="0" distB="0" distL="0" distR="0">
            <wp:extent cx="753745" cy="241300"/>
            <wp:effectExtent l="19050" t="0" r="0" b="0"/>
            <wp:docPr id="429"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689" cstate="print"/>
                    <a:srcRect/>
                    <a:stretch>
                      <a:fillRect/>
                    </a:stretch>
                  </pic:blipFill>
                  <pic:spPr bwMode="auto">
                    <a:xfrm>
                      <a:off x="0" y="0"/>
                      <a:ext cx="753745" cy="241300"/>
                    </a:xfrm>
                    <a:prstGeom prst="rect">
                      <a:avLst/>
                    </a:prstGeom>
                    <a:noFill/>
                    <a:ln w="9525">
                      <a:noFill/>
                      <a:miter lim="800000"/>
                      <a:headEnd/>
                      <a:tailEnd/>
                    </a:ln>
                  </pic:spPr>
                </pic:pic>
              </a:graphicData>
            </a:graphic>
          </wp:inline>
        </w:drawing>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评价</w:t>
      </w:r>
      <w:r w:rsidR="003846FB">
        <w:rPr>
          <w:noProof/>
          <w:sz w:val="24"/>
          <w:szCs w:val="24"/>
        </w:rPr>
        <w:drawing>
          <wp:inline distT="0" distB="0" distL="0" distR="0">
            <wp:extent cx="80645" cy="168275"/>
            <wp:effectExtent l="19050" t="0" r="0" b="0"/>
            <wp:docPr id="430" name="图片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690" cstate="print"/>
                    <a:srcRect/>
                    <a:stretch>
                      <a:fillRect/>
                    </a:stretch>
                  </pic:blipFill>
                  <pic:spPr bwMode="auto">
                    <a:xfrm>
                      <a:off x="0" y="0"/>
                      <a:ext cx="80645" cy="168275"/>
                    </a:xfrm>
                    <a:prstGeom prst="rect">
                      <a:avLst/>
                    </a:prstGeom>
                    <a:noFill/>
                    <a:ln w="9525">
                      <a:noFill/>
                      <a:miter lim="800000"/>
                      <a:headEnd/>
                      <a:tailEnd/>
                    </a:ln>
                  </pic:spPr>
                </pic:pic>
              </a:graphicData>
            </a:graphic>
          </wp:inline>
        </w:drawing>
      </w:r>
      <w:r>
        <w:rPr>
          <w:rFonts w:hint="eastAsia"/>
          <w:sz w:val="24"/>
          <w:szCs w:val="24"/>
        </w:rPr>
        <w:t>矿地质环境质量，地质环境质量等级</w:t>
      </w:r>
      <w:r>
        <w:rPr>
          <w:rFonts w:hint="eastAsia"/>
          <w:sz w:val="24"/>
          <w:szCs w:val="24"/>
        </w:rPr>
        <w:t xml:space="preserve">) </w:t>
      </w:r>
      <w:r>
        <w:rPr>
          <w:rFonts w:hint="eastAsia"/>
          <w:sz w:val="24"/>
          <w:szCs w:val="24"/>
        </w:rPr>
        <w:t>。如</w:t>
      </w:r>
      <w:r w:rsidR="003846FB">
        <w:rPr>
          <w:noProof/>
          <w:sz w:val="24"/>
          <w:szCs w:val="24"/>
        </w:rPr>
        <w:drawing>
          <wp:inline distT="0" distB="0" distL="0" distR="0">
            <wp:extent cx="212090" cy="219710"/>
            <wp:effectExtent l="19050" t="0" r="0" b="0"/>
            <wp:docPr id="431" name="图片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691" cstate="print"/>
                    <a:srcRect/>
                    <a:stretch>
                      <a:fillRect/>
                    </a:stretch>
                  </pic:blipFill>
                  <pic:spPr bwMode="auto">
                    <a:xfrm>
                      <a:off x="0" y="0"/>
                      <a:ext cx="212090" cy="219710"/>
                    </a:xfrm>
                    <a:prstGeom prst="rect">
                      <a:avLst/>
                    </a:prstGeom>
                    <a:noFill/>
                    <a:ln w="9525">
                      <a:noFill/>
                      <a:miter lim="800000"/>
                      <a:headEnd/>
                      <a:tailEnd/>
                    </a:ln>
                  </pic:spPr>
                </pic:pic>
              </a:graphicData>
            </a:graphic>
          </wp:inline>
        </w:drawing>
      </w:r>
      <w:r>
        <w:rPr>
          <w:rFonts w:hint="eastAsia"/>
          <w:sz w:val="24"/>
          <w:szCs w:val="24"/>
        </w:rPr>
        <w:t>表示</w:t>
      </w:r>
      <w:r>
        <w:rPr>
          <w:rFonts w:hint="eastAsia"/>
          <w:sz w:val="24"/>
          <w:szCs w:val="24"/>
        </w:rPr>
        <w:t xml:space="preserve">( </w:t>
      </w:r>
      <w:r>
        <w:rPr>
          <w:rFonts w:hint="eastAsia"/>
          <w:sz w:val="24"/>
          <w:szCs w:val="24"/>
        </w:rPr>
        <w:t>评价一矿地质环境质量，好</w:t>
      </w:r>
      <w:r>
        <w:rPr>
          <w:rFonts w:hint="eastAsia"/>
          <w:sz w:val="24"/>
          <w:szCs w:val="24"/>
        </w:rPr>
        <w:t xml:space="preserve">) ; </w:t>
      </w:r>
      <w:r w:rsidR="003846FB">
        <w:rPr>
          <w:noProof/>
          <w:sz w:val="24"/>
          <w:szCs w:val="24"/>
        </w:rPr>
        <w:drawing>
          <wp:inline distT="0" distB="0" distL="0" distR="0">
            <wp:extent cx="219710" cy="219710"/>
            <wp:effectExtent l="19050" t="0" r="8890" b="0"/>
            <wp:docPr id="432" name="图片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692" cstate="print"/>
                    <a:srcRect/>
                    <a:stretch>
                      <a:fillRect/>
                    </a:stretch>
                  </pic:blipFill>
                  <pic:spPr bwMode="auto">
                    <a:xfrm>
                      <a:off x="0" y="0"/>
                      <a:ext cx="219710" cy="219710"/>
                    </a:xfrm>
                    <a:prstGeom prst="rect">
                      <a:avLst/>
                    </a:prstGeom>
                    <a:noFill/>
                    <a:ln w="9525">
                      <a:noFill/>
                      <a:miter lim="800000"/>
                      <a:headEnd/>
                      <a:tailEnd/>
                    </a:ln>
                  </pic:spPr>
                </pic:pic>
              </a:graphicData>
            </a:graphic>
          </wp:inline>
        </w:drawing>
      </w:r>
      <w:r>
        <w:rPr>
          <w:rFonts w:hint="eastAsia"/>
          <w:sz w:val="24"/>
          <w:szCs w:val="24"/>
        </w:rPr>
        <w:t>表示</w:t>
      </w:r>
      <w:r>
        <w:rPr>
          <w:rFonts w:hint="eastAsia"/>
          <w:sz w:val="24"/>
          <w:szCs w:val="24"/>
        </w:rPr>
        <w:t xml:space="preserve">( </w:t>
      </w:r>
      <w:r>
        <w:rPr>
          <w:rFonts w:hint="eastAsia"/>
          <w:sz w:val="24"/>
          <w:szCs w:val="24"/>
        </w:rPr>
        <w:t>评价一矿地质环境质量，较好</w:t>
      </w:r>
      <w:r>
        <w:rPr>
          <w:rFonts w:hint="eastAsia"/>
          <w:sz w:val="24"/>
          <w:szCs w:val="24"/>
        </w:rPr>
        <w:t xml:space="preserve">) </w:t>
      </w:r>
      <w:r>
        <w:rPr>
          <w:rFonts w:hint="eastAsia"/>
          <w:sz w:val="24"/>
          <w:szCs w:val="24"/>
        </w:rPr>
        <w:t>。</w:t>
      </w:r>
    </w:p>
    <w:p w:rsidR="007D70E7" w:rsidRDefault="007D70E7">
      <w:pPr>
        <w:spacing w:line="360" w:lineRule="auto"/>
        <w:rPr>
          <w:sz w:val="24"/>
          <w:szCs w:val="24"/>
        </w:rPr>
      </w:pPr>
      <w:r>
        <w:rPr>
          <w:rFonts w:hint="eastAsia"/>
          <w:sz w:val="24"/>
          <w:szCs w:val="24"/>
        </w:rPr>
        <w:t xml:space="preserve">    </w:t>
      </w:r>
      <w:r w:rsidRPr="00452389">
        <w:rPr>
          <w:rFonts w:hint="eastAsia"/>
          <w:sz w:val="24"/>
          <w:szCs w:val="24"/>
        </w:rPr>
        <w:t>确定目标集：</w:t>
      </w:r>
      <w:r>
        <w:rPr>
          <w:rFonts w:hint="eastAsia"/>
          <w:sz w:val="24"/>
          <w:szCs w:val="24"/>
        </w:rPr>
        <w:t>目标集</w:t>
      </w:r>
      <w:r>
        <w:rPr>
          <w:rFonts w:hint="eastAsia"/>
          <w:sz w:val="24"/>
          <w:szCs w:val="24"/>
        </w:rPr>
        <w:t xml:space="preserve"> = ( </w:t>
      </w:r>
      <w:r>
        <w:rPr>
          <w:rFonts w:hint="eastAsia"/>
          <w:sz w:val="24"/>
          <w:szCs w:val="24"/>
        </w:rPr>
        <w:t>指标</w:t>
      </w:r>
      <w:r>
        <w:rPr>
          <w:rFonts w:hint="eastAsia"/>
          <w:sz w:val="24"/>
          <w:szCs w:val="24"/>
        </w:rPr>
        <w:t xml:space="preserve"> 1</w:t>
      </w:r>
      <w:r>
        <w:rPr>
          <w:rFonts w:hint="eastAsia"/>
          <w:sz w:val="24"/>
          <w:szCs w:val="24"/>
        </w:rPr>
        <w:t>，指标</w:t>
      </w:r>
      <w:r>
        <w:rPr>
          <w:rFonts w:hint="eastAsia"/>
          <w:sz w:val="24"/>
          <w:szCs w:val="24"/>
        </w:rPr>
        <w:t xml:space="preserve"> 2</w:t>
      </w:r>
      <w:r>
        <w:rPr>
          <w:rFonts w:hint="eastAsia"/>
          <w:sz w:val="24"/>
          <w:szCs w:val="24"/>
        </w:rPr>
        <w:t>，…指标</w:t>
      </w:r>
      <w:r>
        <w:rPr>
          <w:rFonts w:hint="eastAsia"/>
          <w:sz w:val="24"/>
          <w:szCs w:val="24"/>
        </w:rPr>
        <w:t xml:space="preserve"> 11) = ( </w:t>
      </w:r>
      <w:r>
        <w:rPr>
          <w:rFonts w:hint="eastAsia"/>
          <w:sz w:val="24"/>
          <w:szCs w:val="24"/>
        </w:rPr>
        <w:t>气田排水采气破坏与浪费，土地压占与破坏，…空气污染</w:t>
      </w:r>
      <w:r>
        <w:rPr>
          <w:rFonts w:hint="eastAsia"/>
          <w:sz w:val="24"/>
          <w:szCs w:val="24"/>
        </w:rPr>
        <w:t xml:space="preserve">) </w:t>
      </w:r>
      <w:r>
        <w:rPr>
          <w:rFonts w:hint="eastAsia"/>
          <w:sz w:val="24"/>
          <w:szCs w:val="24"/>
        </w:rPr>
        <w:t>。</w:t>
      </w:r>
    </w:p>
    <w:p w:rsidR="007D70E7" w:rsidRDefault="007D70E7">
      <w:pPr>
        <w:spacing w:line="360" w:lineRule="auto"/>
        <w:rPr>
          <w:rFonts w:ascii="宋体" w:hAnsi="宋体" w:cs="宋体"/>
          <w:sz w:val="24"/>
          <w:szCs w:val="24"/>
        </w:rPr>
      </w:pPr>
    </w:p>
    <w:p w:rsidR="007D70E7" w:rsidRDefault="007D70E7">
      <w:pPr>
        <w:spacing w:line="360" w:lineRule="auto"/>
        <w:rPr>
          <w:sz w:val="24"/>
          <w:szCs w:val="24"/>
        </w:rPr>
      </w:pPr>
      <w:r>
        <w:rPr>
          <w:rFonts w:ascii="宋体" w:hAnsi="宋体" w:cs="宋体" w:hint="eastAsia"/>
          <w:sz w:val="24"/>
          <w:szCs w:val="24"/>
        </w:rPr>
        <w:t>②</w:t>
      </w:r>
      <w:r>
        <w:rPr>
          <w:rFonts w:hint="eastAsia"/>
          <w:sz w:val="24"/>
          <w:szCs w:val="24"/>
        </w:rPr>
        <w:t xml:space="preserve"> </w:t>
      </w:r>
      <w:r>
        <w:rPr>
          <w:rFonts w:hint="eastAsia"/>
          <w:sz w:val="24"/>
          <w:szCs w:val="24"/>
        </w:rPr>
        <w:t>求各个事件对不同决策的效果测度，写出</w:t>
      </w:r>
      <w:r w:rsidRPr="00452389">
        <w:rPr>
          <w:rFonts w:hint="eastAsia"/>
          <w:sz w:val="24"/>
          <w:szCs w:val="24"/>
        </w:rPr>
        <w:t>决策矩阵</w:t>
      </w:r>
      <w:r>
        <w:rPr>
          <w:rFonts w:hint="eastAsia"/>
          <w:sz w:val="24"/>
          <w:szCs w:val="24"/>
        </w:rPr>
        <w:t>。</w:t>
      </w:r>
    </w:p>
    <w:p w:rsidR="007D70E7" w:rsidRDefault="007D70E7" w:rsidP="005D4D88">
      <w:pPr>
        <w:spacing w:line="360" w:lineRule="auto"/>
        <w:ind w:firstLineChars="200" w:firstLine="480"/>
        <w:rPr>
          <w:sz w:val="24"/>
          <w:szCs w:val="24"/>
        </w:rPr>
      </w:pPr>
      <w:r>
        <w:rPr>
          <w:rFonts w:hint="eastAsia"/>
          <w:sz w:val="24"/>
          <w:szCs w:val="24"/>
        </w:rPr>
        <w:t xml:space="preserve"> </w:t>
      </w:r>
    </w:p>
    <w:p w:rsidR="007D70E7" w:rsidRDefault="007D70E7">
      <w:pPr>
        <w:spacing w:line="360" w:lineRule="auto"/>
        <w:rPr>
          <w:sz w:val="24"/>
          <w:szCs w:val="24"/>
        </w:rPr>
      </w:pPr>
      <w:r>
        <w:rPr>
          <w:rFonts w:ascii="宋体" w:hAnsi="宋体" w:cs="宋体" w:hint="eastAsia"/>
          <w:sz w:val="24"/>
          <w:szCs w:val="24"/>
        </w:rPr>
        <w:t xml:space="preserve">③ </w:t>
      </w:r>
      <w:r>
        <w:rPr>
          <w:rFonts w:hint="eastAsia"/>
          <w:sz w:val="24"/>
          <w:szCs w:val="24"/>
        </w:rPr>
        <w:t>计算多目标的局势综合效果测度，写出</w:t>
      </w:r>
      <w:r w:rsidRPr="00452389">
        <w:rPr>
          <w:rFonts w:hint="eastAsia"/>
          <w:sz w:val="24"/>
          <w:szCs w:val="24"/>
        </w:rPr>
        <w:t>综合决</w:t>
      </w:r>
      <w:r w:rsidRPr="00452389">
        <w:rPr>
          <w:rFonts w:hint="eastAsia"/>
          <w:sz w:val="24"/>
          <w:szCs w:val="24"/>
        </w:rPr>
        <w:lastRenderedPageBreak/>
        <w:t>策矩阵</w:t>
      </w:r>
      <w:r>
        <w:rPr>
          <w:rFonts w:hint="eastAsia"/>
          <w:sz w:val="24"/>
          <w:szCs w:val="24"/>
        </w:rPr>
        <w:t>。</w:t>
      </w:r>
    </w:p>
    <w:p w:rsidR="007D70E7" w:rsidRDefault="007D70E7">
      <w:pPr>
        <w:spacing w:line="360" w:lineRule="auto"/>
        <w:rPr>
          <w:sz w:val="24"/>
          <w:szCs w:val="24"/>
        </w:rPr>
      </w:pPr>
      <w:r>
        <w:rPr>
          <w:rFonts w:hint="eastAsia"/>
          <w:sz w:val="24"/>
          <w:szCs w:val="24"/>
        </w:rPr>
        <w:t xml:space="preserve">  </w:t>
      </w:r>
    </w:p>
    <w:p w:rsidR="007D70E7" w:rsidRDefault="007D7136">
      <w:pPr>
        <w:spacing w:line="360" w:lineRule="auto"/>
        <w:rPr>
          <w:sz w:val="24"/>
          <w:szCs w:val="24"/>
        </w:rPr>
      </w:pPr>
      <w:r>
        <w:rPr>
          <w:sz w:val="24"/>
          <w:szCs w:val="24"/>
        </w:rPr>
        <w:fldChar w:fldCharType="begin"/>
      </w:r>
      <w:r w:rsidR="007D70E7">
        <w:rPr>
          <w:sz w:val="24"/>
          <w:szCs w:val="24"/>
        </w:rPr>
        <w:instrText xml:space="preserve"> </w:instrText>
      </w:r>
      <w:r w:rsidR="007D70E7">
        <w:rPr>
          <w:rFonts w:hint="eastAsia"/>
          <w:sz w:val="24"/>
          <w:szCs w:val="24"/>
        </w:rPr>
        <w:instrText>= 4 \* GB3</w:instrText>
      </w:r>
      <w:r w:rsidR="007D70E7">
        <w:rPr>
          <w:sz w:val="24"/>
          <w:szCs w:val="24"/>
        </w:rPr>
        <w:instrText xml:space="preserve"> </w:instrText>
      </w:r>
      <w:r>
        <w:rPr>
          <w:sz w:val="24"/>
          <w:szCs w:val="24"/>
        </w:rPr>
        <w:fldChar w:fldCharType="separate"/>
      </w:r>
      <w:r w:rsidR="007D70E7">
        <w:rPr>
          <w:rFonts w:hint="eastAsia"/>
          <w:sz w:val="24"/>
          <w:szCs w:val="24"/>
        </w:rPr>
        <w:t>④</w:t>
      </w:r>
      <w:r>
        <w:rPr>
          <w:sz w:val="24"/>
          <w:szCs w:val="24"/>
        </w:rPr>
        <w:fldChar w:fldCharType="end"/>
      </w:r>
      <w:r w:rsidR="007D70E7">
        <w:rPr>
          <w:rFonts w:hint="eastAsia"/>
          <w:sz w:val="24"/>
          <w:szCs w:val="24"/>
        </w:rPr>
        <w:t xml:space="preserve"> </w:t>
      </w:r>
      <w:r w:rsidR="007D70E7">
        <w:rPr>
          <w:rFonts w:hint="eastAsia"/>
          <w:sz w:val="24"/>
          <w:szCs w:val="24"/>
        </w:rPr>
        <w:t>按决策准则进行决策</w:t>
      </w:r>
    </w:p>
    <w:p w:rsidR="007D70E7" w:rsidRDefault="007D70E7">
      <w:pPr>
        <w:spacing w:line="360" w:lineRule="auto"/>
        <w:rPr>
          <w:sz w:val="24"/>
          <w:szCs w:val="24"/>
        </w:rPr>
      </w:pPr>
      <w:r>
        <w:rPr>
          <w:rFonts w:hint="eastAsia"/>
          <w:sz w:val="24"/>
          <w:szCs w:val="24"/>
        </w:rPr>
        <w:t xml:space="preserve">  </w:t>
      </w:r>
    </w:p>
    <w:p w:rsidR="007D70E7" w:rsidRDefault="007D7136">
      <w:pPr>
        <w:spacing w:line="360" w:lineRule="auto"/>
        <w:rPr>
          <w:sz w:val="24"/>
          <w:szCs w:val="24"/>
        </w:rPr>
      </w:pPr>
      <w:r>
        <w:rPr>
          <w:sz w:val="24"/>
          <w:szCs w:val="24"/>
        </w:rPr>
        <w:fldChar w:fldCharType="begin"/>
      </w:r>
      <w:r w:rsidR="007D70E7">
        <w:rPr>
          <w:sz w:val="24"/>
          <w:szCs w:val="24"/>
        </w:rPr>
        <w:instrText xml:space="preserve"> </w:instrText>
      </w:r>
      <w:r w:rsidR="007D70E7">
        <w:rPr>
          <w:rFonts w:hint="eastAsia"/>
          <w:sz w:val="24"/>
          <w:szCs w:val="24"/>
        </w:rPr>
        <w:instrText>= 5 \* GB3</w:instrText>
      </w:r>
      <w:r w:rsidR="007D70E7">
        <w:rPr>
          <w:sz w:val="24"/>
          <w:szCs w:val="24"/>
        </w:rPr>
        <w:instrText xml:space="preserve"> </w:instrText>
      </w:r>
      <w:r>
        <w:rPr>
          <w:sz w:val="24"/>
          <w:szCs w:val="24"/>
        </w:rPr>
        <w:fldChar w:fldCharType="separate"/>
      </w:r>
      <w:r w:rsidR="007D70E7">
        <w:rPr>
          <w:rFonts w:hint="eastAsia"/>
          <w:sz w:val="24"/>
          <w:szCs w:val="24"/>
        </w:rPr>
        <w:t>⑤</w:t>
      </w:r>
      <w:r>
        <w:rPr>
          <w:sz w:val="24"/>
          <w:szCs w:val="24"/>
        </w:rPr>
        <w:fldChar w:fldCharType="end"/>
      </w:r>
      <w:r w:rsidR="007D70E7">
        <w:rPr>
          <w:rFonts w:hint="eastAsia"/>
          <w:sz w:val="24"/>
          <w:szCs w:val="24"/>
        </w:rPr>
        <w:t xml:space="preserve"> </w:t>
      </w:r>
      <w:r w:rsidR="007D70E7">
        <w:rPr>
          <w:rFonts w:hint="eastAsia"/>
          <w:sz w:val="24"/>
          <w:szCs w:val="24"/>
        </w:rPr>
        <w:t>根据综合效果测度值进行排序将各矿的综合效果测度值进行相加即可得到各矿的相对排序，所得</w:t>
      </w:r>
      <w:r w:rsidR="007D70E7" w:rsidRPr="00452389">
        <w:rPr>
          <w:rFonts w:hint="eastAsia"/>
          <w:sz w:val="24"/>
          <w:szCs w:val="24"/>
        </w:rPr>
        <w:t>数值越大其地质环境质量越差</w:t>
      </w:r>
      <w:r w:rsidR="007D70E7">
        <w:rPr>
          <w:rFonts w:hint="eastAsia"/>
          <w:sz w:val="24"/>
          <w:szCs w:val="24"/>
        </w:rPr>
        <w:t>。</w:t>
      </w:r>
    </w:p>
    <w:p w:rsidR="007D70E7" w:rsidRPr="005473D9" w:rsidRDefault="00772111" w:rsidP="00772111">
      <w:pPr>
        <w:rPr>
          <w:rFonts w:ascii="黑体" w:eastAsia="黑体" w:hAnsi="黑体" w:cs="宋体"/>
          <w:sz w:val="24"/>
          <w:szCs w:val="24"/>
        </w:rPr>
      </w:pPr>
      <w:r w:rsidRPr="005473D9">
        <w:rPr>
          <w:rFonts w:ascii="黑体" w:eastAsia="黑体" w:hAnsi="黑体" w:cs="宋体" w:hint="eastAsia"/>
          <w:sz w:val="24"/>
          <w:szCs w:val="24"/>
        </w:rPr>
        <w:t>（3）</w:t>
      </w:r>
      <w:r w:rsidR="007D70E7" w:rsidRPr="005473D9">
        <w:rPr>
          <w:rFonts w:ascii="黑体" w:eastAsia="黑体" w:hAnsi="黑体" w:cs="宋体" w:hint="eastAsia"/>
          <w:sz w:val="24"/>
          <w:szCs w:val="24"/>
        </w:rPr>
        <w:t>应用及效果分析</w:t>
      </w:r>
    </w:p>
    <w:p w:rsidR="007D70E7" w:rsidRDefault="007D70E7">
      <w:pPr>
        <w:spacing w:line="360" w:lineRule="auto"/>
        <w:rPr>
          <w:sz w:val="24"/>
          <w:szCs w:val="24"/>
        </w:rPr>
      </w:pPr>
      <w:r>
        <w:rPr>
          <w:rFonts w:hint="eastAsia"/>
          <w:sz w:val="24"/>
          <w:szCs w:val="24"/>
        </w:rPr>
        <w:t xml:space="preserve">     </w:t>
      </w:r>
      <w:r>
        <w:rPr>
          <w:rFonts w:hint="eastAsia"/>
          <w:sz w:val="24"/>
          <w:szCs w:val="24"/>
        </w:rPr>
        <w:t>基于灰局势的灰色综合评价法被较为常见地应用于矿山地质环境质量的评价，如刘金涛，冯文凯等学者在对矿山地质环境质量评价数学模型研究综述中介绍到了灰局势这种常用方法，同时，张旭光，吴圣林等学者利用基于灰局势的灰色综合评价法对山西煤矿矿山地质环境进行了评价分析，其模型原理简单、算法简捷，具有强的使用性；黄栋良，万益宏也用灰局势方法对湖南常州市矿山地质环境进行评价。基于灰局势决策分析的灰色综合评价法省去了繁琐的权值计算，大大减少了评价过程的复杂性，但由于其不区分不同指标的重要性，完全根据所给数值进行评价，但对于内容复杂或不能只依靠定量数据进行评价的对象来说可能会使评价结果与实际情况有一定的偏离。</w:t>
      </w:r>
    </w:p>
    <w:p w:rsidR="007D70E7" w:rsidRDefault="00DD0E9E" w:rsidP="007D70E7">
      <w:pPr>
        <w:pStyle w:val="2"/>
      </w:pPr>
      <w:bookmarkStart w:id="27" w:name="_Toc433991685"/>
      <w:r>
        <w:rPr>
          <w:rFonts w:hint="eastAsia"/>
        </w:rPr>
        <w:t>2.8</w:t>
      </w:r>
      <w:r w:rsidR="007D70E7">
        <w:rPr>
          <w:rFonts w:hint="eastAsia"/>
        </w:rPr>
        <w:t xml:space="preserve"> BP</w:t>
      </w:r>
      <w:r w:rsidR="007D70E7">
        <w:rPr>
          <w:rFonts w:hint="eastAsia"/>
        </w:rPr>
        <w:t>神经网络综合评价法</w:t>
      </w:r>
      <w:bookmarkEnd w:id="27"/>
    </w:p>
    <w:p w:rsidR="00612CD7" w:rsidRPr="005473D9" w:rsidRDefault="00612CD7" w:rsidP="00612CD7">
      <w:pPr>
        <w:rPr>
          <w:rFonts w:ascii="黑体" w:eastAsia="黑体" w:hAnsi="黑体" w:cs="宋体"/>
          <w:sz w:val="24"/>
          <w:szCs w:val="24"/>
        </w:rPr>
      </w:pPr>
      <w:r w:rsidRPr="005473D9">
        <w:rPr>
          <w:rFonts w:ascii="黑体" w:eastAsia="黑体" w:hAnsi="黑体" w:cs="宋体" w:hint="eastAsia"/>
          <w:sz w:val="24"/>
          <w:szCs w:val="24"/>
        </w:rPr>
        <w:t>（1）方法原理及思想</w:t>
      </w:r>
    </w:p>
    <w:p w:rsidR="00612CD7" w:rsidRDefault="00612CD7" w:rsidP="00612CD7">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人工神经网络是模仿生物神经网络功能的一种经验模型，输入和输出之间的变换关系一般是非线性的。首先根据输入的信息尽力神经元，通过学习规则或自组织等过程建立相应的非线性数学模型，并不断进行修正，使输出结果与实际值之间的差距不断缩小。人工神经网络通过样本的“学习和培训”，可记忆客观事物在空间、时间方面比较复杂的关系。由于人工神经网络本身具有非线性的特点，且在应用中只需对神经网络进行专门问题的样本训练，它能够把问题的特征反映</w:t>
      </w:r>
      <w:r>
        <w:rPr>
          <w:rFonts w:ascii="宋体" w:hAnsi="宋体" w:cs="宋体" w:hint="eastAsia"/>
          <w:kern w:val="0"/>
          <w:sz w:val="24"/>
          <w:szCs w:val="24"/>
        </w:rPr>
        <w:lastRenderedPageBreak/>
        <w:t>在神经元之间相互关系的权中，所以，把实际问题特征参数输入后，神经网络输出端就能给出解决问题的结果。</w:t>
      </w:r>
    </w:p>
    <w:p w:rsidR="00612CD7" w:rsidRDefault="00612CD7" w:rsidP="00612CD7">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神经网络的特点是，神经网络将信息或知识分布储存在大量的神经元或整个系统中。它具有全息联想的特征，具有高速运算的能力，具有很强的适应能力，具有自学习、自组织的潜力。他能根据历史数据通过学习和训练能找出输入和输出之间的内在联系，从而能得出问题的解。另外，他有较强的容错能力，能够处理那些有噪声或不完全的数据。部分节点不参与运算，也不会对整个系统的性能造成太大的影响。</w:t>
      </w:r>
    </w:p>
    <w:p w:rsidR="00612CD7" w:rsidRDefault="00612CD7" w:rsidP="00612CD7">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反向传播</w:t>
      </w:r>
      <w:r>
        <w:rPr>
          <w:rFonts w:ascii="宋体" w:hAnsi="宋体" w:cs="宋体" w:hint="eastAsia"/>
          <w:kern w:val="0"/>
          <w:sz w:val="24"/>
          <w:szCs w:val="24"/>
        </w:rPr>
        <w:t>（Back Propagation，BP）神经网络是由Rumelhart等人于1985年提出的一种很有影响的神经元模型，它是一种</w:t>
      </w:r>
      <w:r w:rsidRPr="00452389">
        <w:rPr>
          <w:rFonts w:ascii="宋体" w:hAnsi="宋体" w:cs="宋体" w:hint="eastAsia"/>
          <w:kern w:val="0"/>
          <w:sz w:val="24"/>
          <w:szCs w:val="24"/>
        </w:rPr>
        <w:t>多层次反馈性模型</w:t>
      </w:r>
      <w:r>
        <w:rPr>
          <w:rFonts w:ascii="宋体" w:hAnsi="宋体" w:cs="宋体" w:hint="eastAsia"/>
          <w:kern w:val="0"/>
          <w:sz w:val="24"/>
          <w:szCs w:val="24"/>
        </w:rPr>
        <w:t>，使用的是由“导师”的学习算法。有广阔的应用前景。</w:t>
      </w:r>
    </w:p>
    <w:p w:rsidR="00612CD7" w:rsidRPr="00E0571D" w:rsidRDefault="00612CD7" w:rsidP="00612CD7">
      <w:pPr>
        <w:rPr>
          <w:rFonts w:ascii="黑体" w:eastAsia="黑体" w:hAnsi="黑体"/>
          <w:sz w:val="24"/>
          <w:szCs w:val="24"/>
        </w:rPr>
      </w:pPr>
      <w:r w:rsidRPr="00E0571D">
        <w:rPr>
          <w:rFonts w:ascii="黑体" w:eastAsia="黑体" w:hAnsi="黑体" w:hint="eastAsia"/>
          <w:sz w:val="24"/>
          <w:szCs w:val="24"/>
        </w:rPr>
        <w:t>（2）模型介绍</w:t>
      </w:r>
    </w:p>
    <w:p w:rsidR="00612CD7" w:rsidRDefault="00612CD7" w:rsidP="00612CD7">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人工神经网络是由大量的神经元节点构成的.设网络的输入节点数为m，输出节点数为n，网络是</w:t>
      </w:r>
      <w:r w:rsidRPr="00743BF5">
        <w:rPr>
          <w:rFonts w:ascii="宋体" w:hAnsi="宋体" w:cs="宋体" w:hint="eastAsia"/>
          <w:kern w:val="0"/>
          <w:sz w:val="24"/>
          <w:szCs w:val="24"/>
        </w:rPr>
        <w:object w:dxaOrig="23390" w:dyaOrig="7780">
          <v:shape id="_x0000_i1368" type="#_x0000_t75" style="width:47.8pt;height:15.55pt;mso-position-horizontal-relative:page;mso-position-vertical-relative:page" o:ole="">
            <v:imagedata r:id="rId693" o:title=""/>
          </v:shape>
          <o:OLEObject Type="Embed" ProgID="Equation.3" ShapeID="_x0000_i1368" DrawAspect="Content" ObjectID="_1507736297" r:id="rId694">
            <o:FieldCodes>\* MERGEFORMAT</o:FieldCodes>
          </o:OLEObject>
        </w:object>
      </w:r>
      <w:r>
        <w:rPr>
          <w:rFonts w:ascii="宋体" w:hAnsi="宋体" w:cs="宋体" w:hint="eastAsia"/>
          <w:kern w:val="0"/>
          <w:sz w:val="24"/>
          <w:szCs w:val="24"/>
        </w:rPr>
        <w:t>的映射，对此有如下定理：令</w:t>
      </w:r>
      <w:r w:rsidRPr="00743BF5">
        <w:rPr>
          <w:rFonts w:ascii="宋体" w:hAnsi="宋体" w:cs="宋体" w:hint="eastAsia"/>
          <w:kern w:val="0"/>
          <w:position w:val="-6"/>
          <w:sz w:val="24"/>
          <w:szCs w:val="24"/>
        </w:rPr>
        <w:object w:dxaOrig="4854" w:dyaOrig="6805">
          <v:shape id="_x0000_i1369" type="#_x0000_t75" style="width:9.8pt;height:14.4pt;mso-position-horizontal-relative:page;mso-position-vertical-relative:page" o:ole="">
            <v:imagedata r:id="rId695" o:title=""/>
          </v:shape>
          <o:OLEObject Type="Embed" ProgID="Equation.3" ShapeID="_x0000_i1369" DrawAspect="Content" ObjectID="_1507736298" r:id="rId696">
            <o:FieldCodes>\* MERGEFORMAT</o:FieldCodes>
          </o:OLEObject>
        </w:object>
      </w:r>
      <w:r>
        <w:rPr>
          <w:rFonts w:ascii="宋体" w:hAnsi="宋体" w:cs="宋体" w:hint="eastAsia"/>
          <w:kern w:val="0"/>
          <w:sz w:val="24"/>
          <w:szCs w:val="24"/>
        </w:rPr>
        <w:t>为有界单调递增连续函数，K为</w:t>
      </w:r>
      <w:r w:rsidRPr="00743BF5">
        <w:rPr>
          <w:rFonts w:ascii="宋体" w:hAnsi="宋体" w:cs="宋体" w:hint="eastAsia"/>
          <w:kern w:val="0"/>
          <w:position w:val="-4"/>
          <w:sz w:val="24"/>
          <w:szCs w:val="24"/>
        </w:rPr>
        <w:object w:dxaOrig="8780" w:dyaOrig="7293">
          <v:shape id="_x0000_i1370" type="#_x0000_t75" style="width:17.3pt;height:15pt;mso-position-horizontal-relative:page;mso-position-vertical-relative:page" o:ole="">
            <v:imagedata r:id="rId697" o:title=""/>
          </v:shape>
          <o:OLEObject Type="Embed" ProgID="Equation.3" ShapeID="_x0000_i1370" DrawAspect="Content" ObjectID="_1507736299" r:id="rId698">
            <o:FieldCodes>\* MERGEFORMAT</o:FieldCodes>
          </o:OLEObject>
        </w:object>
      </w:r>
      <w:r>
        <w:rPr>
          <w:rFonts w:ascii="宋体" w:hAnsi="宋体" w:cs="宋体" w:hint="eastAsia"/>
          <w:kern w:val="0"/>
          <w:sz w:val="24"/>
          <w:szCs w:val="24"/>
        </w:rPr>
        <w:t>的有界闭子集，</w:t>
      </w:r>
      <w:r w:rsidRPr="00743BF5">
        <w:rPr>
          <w:rFonts w:ascii="宋体" w:hAnsi="宋体" w:cs="宋体" w:hint="eastAsia"/>
          <w:kern w:val="0"/>
          <w:position w:val="-12"/>
          <w:sz w:val="24"/>
          <w:szCs w:val="24"/>
        </w:rPr>
        <w:object w:dxaOrig="2219" w:dyaOrig="8780">
          <v:shape id="_x0000_i1371" type="#_x0000_t75" style="width:110.6pt;height:17.3pt;mso-position-horizontal-relative:page;mso-position-vertical-relative:page" o:ole="">
            <v:imagedata r:id="rId699" o:title=""/>
          </v:shape>
          <o:OLEObject Type="Embed" ProgID="Equation.3" ShapeID="_x0000_i1371" DrawAspect="Content" ObjectID="_1507736300" r:id="rId700">
            <o:FieldCodes>\* MERGEFORMAT</o:FieldCodes>
          </o:OLEObject>
        </w:object>
      </w:r>
      <w:r>
        <w:rPr>
          <w:rFonts w:ascii="宋体" w:hAnsi="宋体" w:cs="宋体" w:hint="eastAsia"/>
          <w:kern w:val="0"/>
          <w:sz w:val="24"/>
          <w:szCs w:val="24"/>
        </w:rPr>
        <w:t>为K上的实值连续函数，则对任意</w:t>
      </w:r>
      <w:r w:rsidRPr="00743BF5">
        <w:rPr>
          <w:rFonts w:ascii="宋体" w:hAnsi="宋体" w:cs="宋体" w:hint="eastAsia"/>
          <w:kern w:val="0"/>
          <w:position w:val="-6"/>
          <w:sz w:val="24"/>
          <w:szCs w:val="24"/>
        </w:rPr>
        <w:object w:dxaOrig="13634" w:dyaOrig="6805">
          <v:shape id="_x0000_i1372" type="#_x0000_t75" style="width:28.2pt;height:14.4pt;mso-position-horizontal-relative:page;mso-position-vertical-relative:page" o:ole="">
            <v:imagedata r:id="rId701" o:title=""/>
          </v:shape>
          <o:OLEObject Type="Embed" ProgID="Equation.3" ShapeID="_x0000_i1372" DrawAspect="Content" ObjectID="_1507736301" r:id="rId702">
            <o:FieldCodes>\* MERGEFORMAT</o:FieldCodes>
          </o:OLEObject>
        </w:object>
      </w:r>
      <w:r>
        <w:rPr>
          <w:rFonts w:ascii="宋体" w:hAnsi="宋体" w:cs="宋体" w:hint="eastAsia"/>
          <w:kern w:val="0"/>
          <w:sz w:val="24"/>
          <w:szCs w:val="24"/>
        </w:rPr>
        <w:t>，存在整数N和实数</w:t>
      </w:r>
      <w:r w:rsidRPr="00743BF5">
        <w:rPr>
          <w:rFonts w:ascii="宋体" w:hAnsi="宋体" w:cs="宋体" w:hint="eastAsia"/>
          <w:kern w:val="0"/>
          <w:position w:val="-12"/>
          <w:sz w:val="24"/>
          <w:szCs w:val="24"/>
        </w:rPr>
        <w:object w:dxaOrig="1899" w:dyaOrig="8780">
          <v:shape id="_x0000_i1373" type="#_x0000_t75" style="width:95.05pt;height:17.3pt;mso-position-horizontal-relative:page;mso-position-vertical-relative:page" o:ole="">
            <v:imagedata r:id="rId703" o:title=""/>
          </v:shape>
          <o:OLEObject Type="Embed" ProgID="Equation.3" ShapeID="_x0000_i1373" DrawAspect="Content" ObjectID="_1507736302" r:id="rId704">
            <o:FieldCodes>\* MERGEFORMAT</o:FieldCodes>
          </o:OLEObject>
        </w:object>
      </w:r>
      <w:r>
        <w:rPr>
          <w:rFonts w:ascii="宋体" w:hAnsi="宋体" w:cs="宋体" w:hint="eastAsia"/>
          <w:kern w:val="0"/>
          <w:sz w:val="24"/>
          <w:szCs w:val="24"/>
        </w:rPr>
        <w:t>和</w:t>
      </w:r>
      <w:r w:rsidRPr="00743BF5">
        <w:rPr>
          <w:rFonts w:ascii="宋体" w:hAnsi="宋体" w:cs="宋体" w:hint="eastAsia"/>
          <w:kern w:val="0"/>
          <w:position w:val="-14"/>
          <w:sz w:val="24"/>
          <w:szCs w:val="24"/>
        </w:rPr>
        <w:object w:dxaOrig="1899" w:dyaOrig="9244">
          <v:shape id="_x0000_i1374" type="#_x0000_t75" style="width:95.05pt;height:19pt;mso-position-horizontal-relative:page;mso-position-vertical-relative:page" o:ole="">
            <v:imagedata r:id="rId705" o:title=""/>
          </v:shape>
          <o:OLEObject Type="Embed" ProgID="Equation.3" ShapeID="_x0000_i1374" DrawAspect="Content" ObjectID="_1507736303" r:id="rId706">
            <o:FieldCodes>\* MERGEFORMAT</o:FieldCodes>
          </o:OLEObject>
        </w:object>
      </w:r>
      <w:r>
        <w:rPr>
          <w:rFonts w:ascii="宋体" w:hAnsi="宋体" w:cs="宋体" w:hint="eastAsia"/>
          <w:kern w:val="0"/>
          <w:sz w:val="24"/>
          <w:szCs w:val="24"/>
        </w:rPr>
        <w:t>,使</w:t>
      </w:r>
      <w:r w:rsidRPr="00743BF5">
        <w:rPr>
          <w:rFonts w:ascii="宋体" w:hAnsi="宋体" w:cs="宋体" w:hint="eastAsia"/>
          <w:kern w:val="0"/>
          <w:position w:val="-14"/>
          <w:sz w:val="24"/>
          <w:szCs w:val="24"/>
        </w:rPr>
        <w:object w:dxaOrig="5199" w:dyaOrig="9732">
          <v:shape id="_x0000_i1375" type="#_x0000_t75" style="width:259.2pt;height:20.15pt;mso-position-horizontal-relative:page;mso-position-vertical-relative:page" o:ole="">
            <v:imagedata r:id="rId707" o:title=""/>
          </v:shape>
          <o:OLEObject Type="Embed" ProgID="Equation.3" ShapeID="_x0000_i1375" DrawAspect="Content" ObjectID="_1507736304" r:id="rId708">
            <o:FieldCodes>\* MERGEFORMAT</o:FieldCodes>
          </o:OLEObject>
        </w:object>
      </w:r>
      <w:r>
        <w:rPr>
          <w:rFonts w:ascii="宋体" w:hAnsi="宋体" w:cs="宋体" w:hint="eastAsia"/>
          <w:kern w:val="0"/>
          <w:sz w:val="24"/>
          <w:szCs w:val="24"/>
        </w:rPr>
        <w:t xml:space="preserve">满足  </w:t>
      </w:r>
    </w:p>
    <w:p w:rsidR="00612CD7" w:rsidRDefault="00612CD7" w:rsidP="00612CD7">
      <w:pPr>
        <w:spacing w:line="360" w:lineRule="auto"/>
        <w:rPr>
          <w:rFonts w:ascii="宋体" w:hAnsi="宋体" w:cs="宋体"/>
          <w:kern w:val="0"/>
          <w:sz w:val="24"/>
          <w:szCs w:val="24"/>
        </w:rPr>
      </w:pPr>
      <w:r w:rsidRPr="00743BF5">
        <w:rPr>
          <w:rFonts w:ascii="宋体" w:hAnsi="宋体" w:cs="宋体" w:hint="eastAsia"/>
          <w:kern w:val="0"/>
          <w:position w:val="-10"/>
          <w:sz w:val="24"/>
          <w:szCs w:val="24"/>
        </w:rPr>
        <w:object w:dxaOrig="4059" w:dyaOrig="9244">
          <v:shape id="_x0000_i1376" type="#_x0000_t75" style="width:202.75pt;height:19pt;mso-position-horizontal-relative:page;mso-position-vertical-relative:page" o:ole="">
            <v:imagedata r:id="rId709" o:title=""/>
          </v:shape>
          <o:OLEObject Type="Embed" ProgID="Equation.3" ShapeID="_x0000_i1376" DrawAspect="Content" ObjectID="_1507736305" r:id="rId710">
            <o:FieldCodes>\* MERGEFORMAT</o:FieldCodes>
          </o:OLEObject>
        </w:object>
      </w:r>
    </w:p>
    <w:p w:rsidR="00612CD7" w:rsidRDefault="00612CD7" w:rsidP="00612CD7">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上述定理说明，对任意</w:t>
      </w:r>
      <w:r w:rsidRPr="00743BF5">
        <w:rPr>
          <w:rFonts w:ascii="宋体" w:hAnsi="宋体" w:cs="宋体" w:hint="eastAsia"/>
          <w:kern w:val="0"/>
          <w:position w:val="-6"/>
          <w:sz w:val="24"/>
          <w:szCs w:val="24"/>
        </w:rPr>
        <w:object w:dxaOrig="4854" w:dyaOrig="5341">
          <v:shape id="_x0000_i1377" type="#_x0000_t75" style="width:9.8pt;height:10.95pt;mso-position-horizontal-relative:page;mso-position-vertical-relative:page" o:ole="">
            <v:imagedata r:id="rId711" o:title=""/>
          </v:shape>
          <o:OLEObject Type="Embed" ProgID="Equation.3" ShapeID="_x0000_i1377" DrawAspect="Content" ObjectID="_1507736306" r:id="rId712">
            <o:FieldCodes>\* MERGEFORMAT</o:FieldCodes>
          </o:OLEObject>
        </w:object>
      </w:r>
      <w:r>
        <w:rPr>
          <w:rFonts w:ascii="宋体" w:hAnsi="宋体" w:cs="宋体" w:hint="eastAsia"/>
          <w:kern w:val="0"/>
          <w:sz w:val="24"/>
          <w:szCs w:val="24"/>
        </w:rPr>
        <w:t>，存在一个3层网络，其隐含节点输出函数为</w:t>
      </w:r>
      <w:r w:rsidRPr="00743BF5">
        <w:rPr>
          <w:rFonts w:ascii="宋体" w:hAnsi="宋体" w:cs="宋体" w:hint="eastAsia"/>
          <w:kern w:val="0"/>
          <w:position w:val="-10"/>
          <w:sz w:val="24"/>
          <w:szCs w:val="24"/>
        </w:rPr>
        <w:object w:dxaOrig="13634" w:dyaOrig="7780">
          <v:shape id="_x0000_i1378" type="#_x0000_t75" style="width:28.2pt;height:15.55pt;mso-position-horizontal-relative:page;mso-position-vertical-relative:page" o:ole="">
            <v:imagedata r:id="rId713" o:title=""/>
          </v:shape>
          <o:OLEObject Type="Embed" ProgID="Equation.3" ShapeID="_x0000_i1378" DrawAspect="Content" ObjectID="_1507736307" r:id="rId714">
            <o:FieldCodes>\* MERGEFORMAT</o:FieldCodes>
          </o:OLEObject>
        </w:object>
      </w:r>
      <w:r>
        <w:rPr>
          <w:rFonts w:ascii="宋体" w:hAnsi="宋体" w:cs="宋体" w:hint="eastAsia"/>
          <w:kern w:val="0"/>
          <w:sz w:val="24"/>
          <w:szCs w:val="24"/>
        </w:rPr>
        <w:t>，输入和输出节点函数为线性的，3层网络总输入输出关系为</w:t>
      </w:r>
      <w:r w:rsidRPr="00743BF5">
        <w:rPr>
          <w:rFonts w:ascii="宋体" w:hAnsi="宋体" w:cs="宋体" w:hint="eastAsia"/>
          <w:kern w:val="0"/>
          <w:sz w:val="24"/>
          <w:szCs w:val="24"/>
        </w:rPr>
        <w:object w:dxaOrig="1440" w:dyaOrig="8780">
          <v:shape id="_x0000_i1379" type="#_x0000_t75" style="width:1in;height:17.3pt;mso-position-horizontal-relative:page;mso-position-vertical-relative:page" o:ole="">
            <v:imagedata r:id="rId715" o:title=""/>
          </v:shape>
          <o:OLEObject Type="Embed" ProgID="Equation.3" ShapeID="_x0000_i1379" DrawAspect="Content" ObjectID="_1507736308" r:id="rId716">
            <o:FieldCodes>\* MERGEFORMAT</o:FieldCodes>
          </o:OLEObject>
        </w:object>
      </w:r>
      <w:r>
        <w:rPr>
          <w:rFonts w:ascii="宋体" w:hAnsi="宋体" w:cs="宋体" w:hint="eastAsia"/>
          <w:kern w:val="0"/>
          <w:sz w:val="24"/>
          <w:szCs w:val="24"/>
        </w:rPr>
        <w:t>，使得</w:t>
      </w:r>
      <w:r w:rsidRPr="00743BF5">
        <w:rPr>
          <w:rFonts w:ascii="宋体" w:hAnsi="宋体" w:cs="宋体" w:hint="eastAsia"/>
          <w:kern w:val="0"/>
          <w:sz w:val="24"/>
          <w:szCs w:val="24"/>
        </w:rPr>
        <w:object w:dxaOrig="4059" w:dyaOrig="9244">
          <v:shape id="_x0000_i1380" type="#_x0000_t75" style="width:202.75pt;height:19pt;mso-position-horizontal-relative:page;mso-position-vertical-relative:page" o:ole="">
            <v:imagedata r:id="rId709" o:title=""/>
          </v:shape>
          <o:OLEObject Type="Embed" ProgID="Equation.3" ShapeID="_x0000_i1380" DrawAspect="Content" ObjectID="_1507736309" r:id="rId717">
            <o:FieldCodes>\* MERGEFORMAT</o:FieldCodes>
          </o:OLEObject>
        </w:object>
      </w:r>
      <w:r>
        <w:rPr>
          <w:rFonts w:ascii="宋体" w:hAnsi="宋体" w:cs="宋体" w:hint="eastAsia"/>
          <w:kern w:val="0"/>
          <w:sz w:val="24"/>
          <w:szCs w:val="24"/>
        </w:rPr>
        <w:t>（其中，</w:t>
      </w:r>
      <w:r w:rsidRPr="00743BF5">
        <w:rPr>
          <w:rFonts w:ascii="宋体" w:hAnsi="宋体" w:cs="宋体" w:hint="eastAsia"/>
          <w:kern w:val="0"/>
          <w:sz w:val="24"/>
          <w:szCs w:val="24"/>
        </w:rPr>
        <w:object w:dxaOrig="15098" w:dyaOrig="6805">
          <v:shape id="_x0000_i1381" type="#_x0000_t75" style="width:31.1pt;height:14.4pt;mso-position-horizontal-relative:page;mso-position-vertical-relative:page" o:ole="">
            <v:imagedata r:id="rId718" o:title=""/>
          </v:shape>
          <o:OLEObject Type="Embed" ProgID="Equation.3" ShapeID="_x0000_i1381" DrawAspect="Content" ObjectID="_1507736310" r:id="rId719">
            <o:FieldCodes>\* MERGEFORMAT</o:FieldCodes>
          </o:OLEObject>
        </w:object>
      </w:r>
      <w:r>
        <w:rPr>
          <w:rFonts w:ascii="宋体" w:hAnsi="宋体" w:cs="宋体" w:hint="eastAsia"/>
          <w:kern w:val="0"/>
          <w:sz w:val="24"/>
          <w:szCs w:val="24"/>
        </w:rPr>
        <w:t>）</w:t>
      </w:r>
    </w:p>
    <w:p w:rsidR="00612CD7" w:rsidRDefault="00612CD7" w:rsidP="00612CD7">
      <w:pPr>
        <w:spacing w:line="360" w:lineRule="auto"/>
        <w:ind w:firstLineChars="200" w:firstLine="480"/>
        <w:rPr>
          <w:rFonts w:ascii="宋体" w:hAnsi="宋体" w:cs="宋体" w:hint="eastAsia"/>
          <w:kern w:val="0"/>
          <w:sz w:val="24"/>
          <w:szCs w:val="24"/>
        </w:rPr>
      </w:pPr>
      <w:r w:rsidRPr="00452389">
        <w:rPr>
          <w:rFonts w:ascii="宋体" w:hAnsi="宋体" w:cs="宋体" w:hint="eastAsia"/>
          <w:kern w:val="0"/>
          <w:sz w:val="24"/>
          <w:szCs w:val="24"/>
        </w:rPr>
        <w:t>多指标综合评价模型</w:t>
      </w:r>
      <w:r>
        <w:rPr>
          <w:rFonts w:ascii="宋体" w:hAnsi="宋体" w:cs="宋体" w:hint="eastAsia"/>
          <w:kern w:val="0"/>
          <w:sz w:val="24"/>
          <w:szCs w:val="24"/>
        </w:rPr>
        <w:t>由数据预处理器和BBP网络2 部分组成数据预处理器将评价指标体系中各个指标的属性值，按一定规则通过相应的效用函数进行归一化处理，BP网络的结构包括网络层数、输入输出节点和隐节点的个数、连接方式。根据映射定理可构造一个包括输入层、隐含层和输出层的BP网络，其中输入层节点数m由数据预处理器产生的向量维数决定, 即评价指标的个数；输出层节点数</w:t>
      </w:r>
      <w:r w:rsidRPr="002C7C30">
        <w:rPr>
          <w:rFonts w:ascii="宋体" w:hAnsi="宋体" w:cs="宋体" w:hint="eastAsia"/>
          <w:i/>
          <w:kern w:val="0"/>
          <w:sz w:val="24"/>
          <w:szCs w:val="24"/>
        </w:rPr>
        <w:t>n</w:t>
      </w:r>
      <w:r>
        <w:rPr>
          <w:rFonts w:ascii="宋体" w:hAnsi="宋体" w:cs="宋体" w:hint="eastAsia"/>
          <w:kern w:val="0"/>
          <w:sz w:val="24"/>
          <w:szCs w:val="24"/>
        </w:rPr>
        <w:t>为1,即评价结果;隐含层节点数</w:t>
      </w:r>
      <w:r w:rsidRPr="00743BF5">
        <w:rPr>
          <w:rFonts w:ascii="宋体" w:hAnsi="宋体" w:cs="宋体" w:hint="eastAsia"/>
          <w:kern w:val="0"/>
          <w:position w:val="-10"/>
          <w:sz w:val="24"/>
          <w:szCs w:val="24"/>
        </w:rPr>
        <w:object w:dxaOrig="31680" w:dyaOrig="8640">
          <v:shape id="_x0000_i1382" type="#_x0000_t75" style="width:59.9pt;height:17.85pt;mso-position-horizontal-relative:page;mso-position-vertical-relative:page" o:ole="">
            <v:imagedata r:id="rId720" o:title=""/>
          </v:shape>
          <o:OLEObject Type="Embed" ProgID="Equation.3" ShapeID="_x0000_i1382" DrawAspect="Content" ObjectID="_1507736311" r:id="rId721">
            <o:FieldCodes>\* MERGEFORMAT</o:FieldCodes>
          </o:OLEObject>
        </w:object>
      </w:r>
      <w:r>
        <w:rPr>
          <w:rFonts w:ascii="宋体" w:hAnsi="宋体" w:cs="宋体" w:hint="eastAsia"/>
          <w:kern w:val="0"/>
          <w:sz w:val="24"/>
          <w:szCs w:val="24"/>
        </w:rPr>
        <w:t>。隐含层的输出函数为</w:t>
      </w:r>
      <w:r>
        <w:rPr>
          <w:rFonts w:ascii="宋体" w:hAnsi="宋体" w:cs="宋体" w:hint="eastAsia"/>
          <w:kern w:val="0"/>
          <w:sz w:val="24"/>
          <w:szCs w:val="24"/>
        </w:rPr>
        <w:lastRenderedPageBreak/>
        <w:t>Sigmoid变换函数，输入和输出层节点函数为线性函数。Sigmoid变换函数如下。</w:t>
      </w:r>
    </w:p>
    <w:p w:rsidR="00612CD7" w:rsidRDefault="00612CD7" w:rsidP="00612CD7">
      <w:pPr>
        <w:spacing w:line="360" w:lineRule="auto"/>
        <w:ind w:firstLineChars="450" w:firstLine="945"/>
        <w:rPr>
          <w:rFonts w:ascii="宋体" w:hAnsi="宋体" w:cs="宋体"/>
          <w:kern w:val="0"/>
          <w:sz w:val="24"/>
          <w:szCs w:val="24"/>
        </w:rPr>
      </w:pPr>
      <w:r w:rsidRPr="00FD1458">
        <w:rPr>
          <w:rFonts w:hint="eastAsia"/>
          <w:position w:val="-24"/>
        </w:rPr>
        <w:object w:dxaOrig="1400" w:dyaOrig="620">
          <v:shape id="_x0000_i1383" type="#_x0000_t75" style="width:70.25pt;height:31.1pt" o:ole="">
            <v:imagedata r:id="rId722" o:title=""/>
          </v:shape>
          <o:OLEObject Type="Embed" ProgID="Equation.3" ShapeID="_x0000_i1383" DrawAspect="Content" ObjectID="_1507736312" r:id="rId723"/>
        </w:object>
      </w:r>
    </w:p>
    <w:p w:rsidR="00612CD7" w:rsidRPr="00E0571D" w:rsidRDefault="00612CD7" w:rsidP="00612CD7">
      <w:pPr>
        <w:rPr>
          <w:rFonts w:ascii="黑体" w:eastAsia="黑体" w:hAnsi="黑体"/>
          <w:sz w:val="24"/>
          <w:szCs w:val="24"/>
        </w:rPr>
      </w:pPr>
      <w:r w:rsidRPr="00E0571D">
        <w:rPr>
          <w:rFonts w:ascii="黑体" w:eastAsia="黑体" w:hAnsi="黑体" w:hint="eastAsia"/>
          <w:sz w:val="24"/>
          <w:szCs w:val="24"/>
        </w:rPr>
        <w:t>（3）BP人工神经网络步骤</w:t>
      </w:r>
    </w:p>
    <w:p w:rsidR="00612CD7" w:rsidRDefault="00612CD7" w:rsidP="00612CD7">
      <w:pPr>
        <w:spacing w:line="360" w:lineRule="auto"/>
        <w:ind w:firstLineChars="200" w:firstLine="480"/>
        <w:rPr>
          <w:rFonts w:ascii="宋体" w:hAnsi="宋体" w:cs="宋体" w:hint="eastAsia"/>
          <w:kern w:val="0"/>
          <w:sz w:val="24"/>
          <w:szCs w:val="24"/>
        </w:rPr>
      </w:pPr>
      <w:r>
        <w:rPr>
          <w:rFonts w:ascii="宋体" w:hAnsi="宋体" w:cs="宋体" w:hint="eastAsia"/>
          <w:kern w:val="0"/>
          <w:sz w:val="24"/>
          <w:szCs w:val="24"/>
        </w:rPr>
        <w:t>基于人工神经网络的综合评价方法的步骤可概括如下：</w:t>
      </w:r>
    </w:p>
    <w:p w:rsidR="00612CD7" w:rsidRDefault="00612CD7" w:rsidP="00612CD7">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1、前期分析</w:t>
      </w:r>
    </w:p>
    <w:p w:rsidR="00612CD7" w:rsidRPr="00452389" w:rsidRDefault="00612CD7" w:rsidP="00612CD7">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1）</w:t>
      </w:r>
      <w:r w:rsidRPr="00452389">
        <w:rPr>
          <w:rFonts w:ascii="宋体" w:hAnsi="宋体" w:cs="宋体" w:hint="eastAsia"/>
          <w:kern w:val="0"/>
          <w:sz w:val="24"/>
          <w:szCs w:val="24"/>
        </w:rPr>
        <w:t>确定评价指标集，指标个数为BP网络中输入节点的个数，</w:t>
      </w:r>
    </w:p>
    <w:p w:rsidR="00612CD7" w:rsidRPr="00452389" w:rsidRDefault="00612CD7" w:rsidP="00612CD7">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2</w:t>
      </w:r>
      <w:r>
        <w:rPr>
          <w:rFonts w:ascii="宋体" w:hAnsi="宋体" w:cs="宋体" w:hint="eastAsia"/>
          <w:kern w:val="0"/>
          <w:sz w:val="24"/>
          <w:szCs w:val="24"/>
        </w:rPr>
        <w:t>）</w:t>
      </w:r>
      <w:r w:rsidRPr="00452389">
        <w:rPr>
          <w:rFonts w:ascii="宋体" w:hAnsi="宋体" w:cs="宋体" w:hint="eastAsia"/>
          <w:kern w:val="0"/>
          <w:sz w:val="24"/>
          <w:szCs w:val="24"/>
        </w:rPr>
        <w:t>确定网络的层数，一般采用具有一个输入层，一个隐含层，一个输出层的三层网络模型结构。</w:t>
      </w:r>
    </w:p>
    <w:p w:rsidR="00612CD7" w:rsidRPr="00452389" w:rsidRDefault="00612CD7" w:rsidP="00612CD7">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3）</w:t>
      </w:r>
      <w:r w:rsidRPr="00452389">
        <w:rPr>
          <w:rFonts w:ascii="宋体" w:hAnsi="宋体" w:cs="宋体" w:hint="eastAsia"/>
          <w:kern w:val="0"/>
          <w:sz w:val="24"/>
          <w:szCs w:val="24"/>
        </w:rPr>
        <w:t>明确评价结果，输出层的节点数为1</w:t>
      </w:r>
    </w:p>
    <w:p w:rsidR="00612CD7" w:rsidRDefault="00612CD7" w:rsidP="00612CD7">
      <w:pPr>
        <w:spacing w:line="360" w:lineRule="auto"/>
        <w:ind w:firstLineChars="200" w:firstLine="480"/>
        <w:rPr>
          <w:rFonts w:ascii="宋体" w:hAnsi="宋体" w:cs="宋体" w:hint="eastAsia"/>
          <w:kern w:val="0"/>
          <w:sz w:val="24"/>
          <w:szCs w:val="24"/>
        </w:rPr>
      </w:pPr>
      <w:r>
        <w:rPr>
          <w:rFonts w:ascii="宋体" w:hAnsi="宋体" w:cs="宋体" w:hint="eastAsia"/>
          <w:kern w:val="0"/>
          <w:sz w:val="24"/>
          <w:szCs w:val="24"/>
        </w:rPr>
        <w:t>4）</w:t>
      </w:r>
      <w:r w:rsidRPr="00452389">
        <w:rPr>
          <w:rFonts w:ascii="宋体" w:hAnsi="宋体" w:cs="宋体" w:hint="eastAsia"/>
          <w:kern w:val="0"/>
          <w:sz w:val="24"/>
          <w:szCs w:val="24"/>
        </w:rPr>
        <w:t>对指标值进行标准化处理</w:t>
      </w:r>
    </w:p>
    <w:p w:rsidR="00612CD7" w:rsidRPr="001D3FFF" w:rsidRDefault="00612CD7" w:rsidP="00612CD7">
      <w:pPr>
        <w:spacing w:line="360" w:lineRule="auto"/>
        <w:ind w:firstLineChars="200" w:firstLine="480"/>
        <w:rPr>
          <w:rFonts w:ascii="宋体" w:hAnsi="宋体" w:cs="宋体" w:hint="eastAsia"/>
          <w:color w:val="000000"/>
          <w:kern w:val="0"/>
          <w:sz w:val="24"/>
          <w:szCs w:val="24"/>
        </w:rPr>
      </w:pPr>
      <w:r w:rsidRPr="001D3FFF">
        <w:rPr>
          <w:rFonts w:ascii="宋体" w:hAnsi="宋体" w:cs="宋体" w:hint="eastAsia"/>
          <w:color w:val="000000"/>
          <w:kern w:val="0"/>
          <w:sz w:val="24"/>
          <w:szCs w:val="24"/>
        </w:rPr>
        <w:t>参数说明：</w:t>
      </w:r>
      <w:r w:rsidRPr="001D3FFF">
        <w:rPr>
          <w:rFonts w:ascii="宋体" w:hAnsi="宋体" w:cs="宋体" w:hint="eastAsia"/>
          <w:i/>
          <w:color w:val="000000"/>
          <w:kern w:val="0"/>
          <w:sz w:val="24"/>
          <w:szCs w:val="24"/>
        </w:rPr>
        <w:t>n</w:t>
      </w:r>
      <w:r w:rsidRPr="001D3FFF">
        <w:rPr>
          <w:rFonts w:ascii="宋体" w:hAnsi="宋体" w:cs="宋体" w:hint="eastAsia"/>
          <w:color w:val="000000"/>
          <w:kern w:val="0"/>
          <w:sz w:val="24"/>
          <w:szCs w:val="24"/>
        </w:rPr>
        <w:t>输入层神经元数目,</w:t>
      </w:r>
      <w:r w:rsidRPr="001D3FFF">
        <w:rPr>
          <w:rFonts w:ascii="宋体" w:hAnsi="宋体" w:cs="宋体" w:hint="eastAsia"/>
          <w:i/>
          <w:color w:val="000000"/>
          <w:kern w:val="0"/>
          <w:sz w:val="24"/>
          <w:szCs w:val="24"/>
        </w:rPr>
        <w:t>m</w:t>
      </w:r>
      <w:r w:rsidRPr="001D3FFF">
        <w:rPr>
          <w:rFonts w:ascii="宋体" w:hAnsi="宋体" w:cs="宋体" w:hint="eastAsia"/>
          <w:color w:val="000000"/>
          <w:kern w:val="0"/>
          <w:sz w:val="24"/>
          <w:szCs w:val="24"/>
        </w:rPr>
        <w:t>隐含层神经元数目,</w:t>
      </w:r>
      <w:r w:rsidRPr="001D3FFF">
        <w:rPr>
          <w:rFonts w:ascii="宋体" w:hAnsi="宋体" w:cs="宋体" w:hint="eastAsia"/>
          <w:i/>
          <w:color w:val="000000"/>
          <w:kern w:val="0"/>
          <w:sz w:val="24"/>
          <w:szCs w:val="24"/>
        </w:rPr>
        <w:t>q</w:t>
      </w:r>
      <w:r w:rsidRPr="001D3FFF">
        <w:rPr>
          <w:rFonts w:ascii="宋体" w:hAnsi="宋体" w:cs="宋体" w:hint="eastAsia"/>
          <w:color w:val="000000"/>
          <w:kern w:val="0"/>
          <w:sz w:val="24"/>
          <w:szCs w:val="24"/>
        </w:rPr>
        <w:t>输出层神经元数目,</w:t>
      </w:r>
      <w:r w:rsidRPr="001D3FFF">
        <w:rPr>
          <w:rFonts w:ascii="宋体" w:hAnsi="宋体" w:cs="宋体" w:hint="eastAsia"/>
          <w:i/>
          <w:color w:val="000000"/>
          <w:kern w:val="0"/>
          <w:sz w:val="24"/>
          <w:szCs w:val="24"/>
        </w:rPr>
        <w:t>M</w:t>
      </w:r>
      <w:r w:rsidRPr="001D3FFF">
        <w:rPr>
          <w:rFonts w:ascii="宋体" w:hAnsi="宋体" w:cs="宋体" w:hint="eastAsia"/>
          <w:color w:val="000000"/>
          <w:kern w:val="0"/>
          <w:sz w:val="24"/>
          <w:szCs w:val="24"/>
        </w:rPr>
        <w:t>训练样本模式对的数目。</w:t>
      </w:r>
    </w:p>
    <w:p w:rsidR="00612CD7" w:rsidRPr="00452389" w:rsidRDefault="00612CD7" w:rsidP="00612CD7">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2、具体学习算法步骤</w:t>
      </w:r>
    </w:p>
    <w:p w:rsidR="00612CD7" w:rsidRPr="00452389" w:rsidRDefault="00612CD7" w:rsidP="00612CD7">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1）</w:t>
      </w:r>
      <w:r w:rsidRPr="00452389">
        <w:rPr>
          <w:rFonts w:ascii="宋体" w:hAnsi="宋体" w:cs="宋体" w:hint="eastAsia"/>
          <w:kern w:val="0"/>
          <w:sz w:val="24"/>
          <w:szCs w:val="24"/>
        </w:rPr>
        <w:t>用随机数（一般为</w:t>
      </w:r>
      <w:r>
        <w:rPr>
          <w:rFonts w:ascii="宋体" w:hAnsi="宋体" w:cs="宋体" w:hint="eastAsia"/>
          <w:kern w:val="0"/>
          <w:sz w:val="24"/>
          <w:szCs w:val="24"/>
        </w:rPr>
        <w:t>(-1，+1)</w:t>
      </w:r>
      <w:r w:rsidRPr="00452389">
        <w:rPr>
          <w:rFonts w:ascii="宋体" w:hAnsi="宋体" w:cs="宋体" w:hint="eastAsia"/>
          <w:kern w:val="0"/>
          <w:sz w:val="24"/>
          <w:szCs w:val="24"/>
        </w:rPr>
        <w:t>之间的数）初始化网络节点的权值和网络阈值。</w:t>
      </w:r>
      <w:r>
        <w:rPr>
          <w:rFonts w:ascii="宋体" w:hAnsi="宋体" w:cs="宋体" w:hint="eastAsia"/>
          <w:kern w:val="0"/>
          <w:sz w:val="24"/>
          <w:szCs w:val="24"/>
        </w:rPr>
        <w:t>初始化：给各连接权</w:t>
      </w:r>
      <w:r w:rsidRPr="00FD1458">
        <w:rPr>
          <w:rFonts w:hint="eastAsia"/>
          <w:position w:val="-14"/>
        </w:rPr>
        <w:object w:dxaOrig="1060" w:dyaOrig="380">
          <v:shape id="_x0000_i1384" type="#_x0000_t75" style="width:53pt;height:19pt" o:ole="">
            <v:imagedata r:id="rId724" o:title=""/>
          </v:shape>
          <o:OLEObject Type="Embed" ProgID="Equation.3" ShapeID="_x0000_i1384" DrawAspect="Content" ObjectID="_1507736313" r:id="rId725"/>
        </w:object>
      </w:r>
      <w:r w:rsidRPr="00B93E40">
        <w:rPr>
          <w:rFonts w:hint="eastAsia"/>
          <w:sz w:val="24"/>
          <w:szCs w:val="24"/>
        </w:rPr>
        <w:t>及阈值</w:t>
      </w:r>
      <w:r w:rsidRPr="00FD1458">
        <w:rPr>
          <w:rFonts w:hint="eastAsia"/>
          <w:position w:val="-12"/>
        </w:rPr>
        <w:object w:dxaOrig="859" w:dyaOrig="360">
          <v:shape id="_x0000_i1385" type="#_x0000_t75" style="width:43.2pt;height:17.85pt" o:ole="">
            <v:imagedata r:id="rId726" o:title=""/>
          </v:shape>
          <o:OLEObject Type="Embed" ProgID="Equation.3" ShapeID="_x0000_i1385" DrawAspect="Content" ObjectID="_1507736314" r:id="rId727"/>
        </w:object>
      </w:r>
      <w:r w:rsidRPr="001523FF">
        <w:rPr>
          <w:rFonts w:hint="eastAsia"/>
          <w:sz w:val="24"/>
          <w:szCs w:val="24"/>
        </w:rPr>
        <w:t>赋予</w:t>
      </w:r>
      <w:r w:rsidRPr="001523FF">
        <w:rPr>
          <w:rFonts w:ascii="宋体" w:hAnsi="宋体" w:cs="宋体" w:hint="eastAsia"/>
          <w:kern w:val="0"/>
          <w:sz w:val="24"/>
          <w:szCs w:val="24"/>
        </w:rPr>
        <w:t>(-1，+1)间的随机值</w:t>
      </w:r>
      <w:r>
        <w:rPr>
          <w:rFonts w:ascii="宋体" w:hAnsi="宋体" w:cs="宋体" w:hint="eastAsia"/>
          <w:kern w:val="0"/>
          <w:sz w:val="24"/>
          <w:szCs w:val="24"/>
        </w:rPr>
        <w:t>。</w:t>
      </w:r>
    </w:p>
    <w:p w:rsidR="00612CD7" w:rsidRDefault="00612CD7" w:rsidP="00612CD7">
      <w:pPr>
        <w:spacing w:line="360" w:lineRule="auto"/>
        <w:ind w:firstLineChars="200" w:firstLine="480"/>
        <w:rPr>
          <w:rFonts w:ascii="宋体" w:hAnsi="宋体" w:cs="宋体" w:hint="eastAsia"/>
          <w:kern w:val="0"/>
          <w:sz w:val="24"/>
          <w:szCs w:val="24"/>
        </w:rPr>
      </w:pPr>
      <w:r w:rsidRPr="00452389">
        <w:rPr>
          <w:rFonts w:ascii="宋体" w:hAnsi="宋体" w:cs="宋体" w:hint="eastAsia"/>
          <w:kern w:val="0"/>
          <w:sz w:val="24"/>
          <w:szCs w:val="24"/>
        </w:rPr>
        <w:t>2</w:t>
      </w:r>
      <w:r>
        <w:rPr>
          <w:rFonts w:ascii="宋体" w:hAnsi="宋体" w:cs="宋体" w:hint="eastAsia"/>
          <w:kern w:val="0"/>
          <w:sz w:val="24"/>
          <w:szCs w:val="24"/>
        </w:rPr>
        <w:t>）随机在样本集中选取一模式对提供给网络，模式对如下。</w:t>
      </w:r>
    </w:p>
    <w:p w:rsidR="00612CD7" w:rsidRPr="001523FF" w:rsidRDefault="00612CD7" w:rsidP="00612CD7">
      <w:pPr>
        <w:spacing w:line="360" w:lineRule="auto"/>
        <w:ind w:firstLineChars="400" w:firstLine="840"/>
        <w:rPr>
          <w:rFonts w:ascii="宋体" w:hAnsi="宋体" w:cs="宋体"/>
          <w:kern w:val="0"/>
          <w:sz w:val="24"/>
          <w:szCs w:val="24"/>
        </w:rPr>
      </w:pPr>
      <w:r w:rsidRPr="001523FF">
        <w:rPr>
          <w:rFonts w:hint="eastAsia"/>
          <w:position w:val="-12"/>
        </w:rPr>
        <w:object w:dxaOrig="6759" w:dyaOrig="360">
          <v:shape id="_x0000_i1386" type="#_x0000_t75" style="width:338.1pt;height:17.85pt" o:ole="">
            <v:imagedata r:id="rId728" o:title=""/>
          </v:shape>
          <o:OLEObject Type="Embed" ProgID="Equation.3" ShapeID="_x0000_i1386" DrawAspect="Content" ObjectID="_1507736315" r:id="rId729"/>
        </w:object>
      </w:r>
    </w:p>
    <w:p w:rsidR="00612CD7" w:rsidRDefault="00612CD7" w:rsidP="00612CD7">
      <w:pPr>
        <w:spacing w:line="360" w:lineRule="auto"/>
        <w:ind w:firstLineChars="200" w:firstLine="480"/>
        <w:rPr>
          <w:rFonts w:ascii="宋体" w:hAnsi="宋体" w:cs="宋体" w:hint="eastAsia"/>
          <w:kern w:val="0"/>
          <w:sz w:val="24"/>
          <w:szCs w:val="24"/>
        </w:rPr>
      </w:pPr>
      <w:r>
        <w:rPr>
          <w:rFonts w:ascii="宋体" w:hAnsi="宋体" w:cs="宋体" w:hint="eastAsia"/>
          <w:kern w:val="0"/>
          <w:sz w:val="24"/>
          <w:szCs w:val="24"/>
        </w:rPr>
        <w:t>3）计算（输入层到隐含层）</w:t>
      </w:r>
    </w:p>
    <w:p w:rsidR="00612CD7" w:rsidRDefault="00612CD7" w:rsidP="00612CD7">
      <w:pPr>
        <w:spacing w:line="360" w:lineRule="auto"/>
        <w:ind w:firstLineChars="400" w:firstLine="840"/>
        <w:rPr>
          <w:rFonts w:hint="eastAsia"/>
        </w:rPr>
      </w:pPr>
      <w:r w:rsidRPr="00FD1458">
        <w:rPr>
          <w:rFonts w:hint="eastAsia"/>
          <w:position w:val="-30"/>
        </w:rPr>
        <w:object w:dxaOrig="3240" w:dyaOrig="700">
          <v:shape id="_x0000_i1387" type="#_x0000_t75" style="width:161.85pt;height:35.15pt" o:ole="">
            <v:imagedata r:id="rId730" o:title=""/>
          </v:shape>
          <o:OLEObject Type="Embed" ProgID="Equation.3" ShapeID="_x0000_i1387" DrawAspect="Content" ObjectID="_1507736316" r:id="rId731"/>
        </w:object>
      </w:r>
    </w:p>
    <w:p w:rsidR="00612CD7" w:rsidRPr="001523FF" w:rsidRDefault="00612CD7" w:rsidP="00612CD7">
      <w:pPr>
        <w:spacing w:line="360" w:lineRule="auto"/>
        <w:ind w:firstLineChars="400" w:firstLine="960"/>
        <w:rPr>
          <w:rFonts w:ascii="宋体" w:hAnsi="宋体" w:cs="宋体"/>
          <w:kern w:val="0"/>
          <w:sz w:val="24"/>
          <w:szCs w:val="24"/>
        </w:rPr>
      </w:pPr>
      <w:r w:rsidRPr="001523FF">
        <w:rPr>
          <w:rFonts w:ascii="宋体" w:hAnsi="宋体" w:hint="eastAsia"/>
          <w:sz w:val="24"/>
          <w:szCs w:val="24"/>
        </w:rPr>
        <w:t>式中：</w:t>
      </w:r>
      <w:r w:rsidRPr="00FD1458">
        <w:rPr>
          <w:rFonts w:hint="eastAsia"/>
          <w:position w:val="-14"/>
        </w:rPr>
        <w:object w:dxaOrig="279" w:dyaOrig="380">
          <v:shape id="_x0000_i1388" type="#_x0000_t75" style="width:13.8pt;height:19pt" o:ole="">
            <v:imagedata r:id="rId732" o:title=""/>
          </v:shape>
          <o:OLEObject Type="Embed" ProgID="Equation.3" ShapeID="_x0000_i1388" DrawAspect="Content" ObjectID="_1507736317" r:id="rId733"/>
        </w:object>
      </w:r>
      <w:r w:rsidRPr="001523FF">
        <w:rPr>
          <w:rFonts w:ascii="宋体" w:hAnsi="宋体" w:hint="eastAsia"/>
          <w:sz w:val="24"/>
          <w:szCs w:val="24"/>
        </w:rPr>
        <w:t>表示第</w:t>
      </w:r>
      <w:r w:rsidRPr="001523FF">
        <w:rPr>
          <w:rFonts w:ascii="宋体" w:hAnsi="宋体" w:hint="eastAsia"/>
          <w:i/>
          <w:sz w:val="24"/>
          <w:szCs w:val="24"/>
        </w:rPr>
        <w:t>k</w:t>
      </w:r>
      <w:r w:rsidRPr="001523FF">
        <w:rPr>
          <w:rFonts w:ascii="宋体" w:hAnsi="宋体" w:hint="eastAsia"/>
          <w:sz w:val="24"/>
          <w:szCs w:val="24"/>
        </w:rPr>
        <w:t>个模式第</w:t>
      </w:r>
      <w:r w:rsidRPr="001523FF">
        <w:rPr>
          <w:rFonts w:ascii="宋体" w:hAnsi="宋体" w:hint="eastAsia"/>
          <w:i/>
          <w:sz w:val="24"/>
          <w:szCs w:val="24"/>
        </w:rPr>
        <w:t>i</w:t>
      </w:r>
      <w:r w:rsidRPr="001523FF">
        <w:rPr>
          <w:rFonts w:ascii="宋体" w:hAnsi="宋体" w:hint="eastAsia"/>
          <w:sz w:val="24"/>
          <w:szCs w:val="24"/>
        </w:rPr>
        <w:t>个结点值</w:t>
      </w:r>
      <w:r>
        <w:rPr>
          <w:rFonts w:ascii="宋体" w:hAnsi="宋体" w:hint="eastAsia"/>
          <w:sz w:val="24"/>
          <w:szCs w:val="24"/>
        </w:rPr>
        <w:t>。</w:t>
      </w:r>
    </w:p>
    <w:p w:rsidR="00612CD7" w:rsidRDefault="00612CD7" w:rsidP="00612CD7">
      <w:pPr>
        <w:spacing w:line="360" w:lineRule="auto"/>
        <w:ind w:firstLineChars="200" w:firstLine="480"/>
        <w:rPr>
          <w:rFonts w:ascii="宋体" w:hAnsi="宋体" w:cs="宋体" w:hint="eastAsia"/>
          <w:kern w:val="0"/>
          <w:sz w:val="24"/>
          <w:szCs w:val="24"/>
        </w:rPr>
      </w:pPr>
      <w:r>
        <w:rPr>
          <w:rFonts w:ascii="宋体" w:hAnsi="宋体" w:cs="宋体" w:hint="eastAsia"/>
          <w:kern w:val="0"/>
          <w:sz w:val="24"/>
          <w:szCs w:val="24"/>
        </w:rPr>
        <w:t>4）计算（隐含层到输出层）</w:t>
      </w:r>
    </w:p>
    <w:p w:rsidR="00612CD7" w:rsidRPr="00452389" w:rsidRDefault="00612CD7" w:rsidP="00612CD7">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 xml:space="preserve">     </w:t>
      </w:r>
      <w:r w:rsidRPr="00FD1458">
        <w:rPr>
          <w:rFonts w:hint="eastAsia"/>
          <w:position w:val="-28"/>
        </w:rPr>
        <w:object w:dxaOrig="1939" w:dyaOrig="680">
          <v:shape id="_x0000_i1389" type="#_x0000_t75" style="width:96.75pt;height:34pt" o:ole="">
            <v:imagedata r:id="rId734" o:title=""/>
          </v:shape>
          <o:OLEObject Type="Embed" ProgID="Equation.3" ShapeID="_x0000_i1389" DrawAspect="Content" ObjectID="_1507736318" r:id="rId735"/>
        </w:object>
      </w:r>
    </w:p>
    <w:p w:rsidR="00612CD7" w:rsidRDefault="00612CD7" w:rsidP="00612CD7">
      <w:pPr>
        <w:spacing w:line="360" w:lineRule="auto"/>
        <w:ind w:firstLineChars="200" w:firstLine="480"/>
        <w:rPr>
          <w:rFonts w:ascii="宋体" w:hAnsi="宋体" w:cs="宋体" w:hint="eastAsia"/>
          <w:color w:val="0070C0"/>
          <w:kern w:val="0"/>
          <w:sz w:val="24"/>
          <w:szCs w:val="24"/>
        </w:rPr>
      </w:pPr>
      <w:r>
        <w:rPr>
          <w:rFonts w:ascii="宋体" w:hAnsi="宋体" w:cs="宋体" w:hint="eastAsia"/>
          <w:kern w:val="0"/>
          <w:sz w:val="24"/>
          <w:szCs w:val="24"/>
        </w:rPr>
        <w:t>5）计算</w:t>
      </w:r>
      <w:r w:rsidRPr="001D3FFF">
        <w:rPr>
          <w:rFonts w:ascii="宋体" w:hAnsi="宋体" w:cs="宋体" w:hint="eastAsia"/>
          <w:color w:val="000000"/>
          <w:kern w:val="0"/>
          <w:sz w:val="24"/>
          <w:szCs w:val="24"/>
        </w:rPr>
        <w:t>（此步开始进行反向传播，修正权值）</w:t>
      </w:r>
    </w:p>
    <w:p w:rsidR="00612CD7" w:rsidRDefault="00612CD7" w:rsidP="00612CD7">
      <w:pPr>
        <w:spacing w:line="360" w:lineRule="auto"/>
        <w:ind w:firstLineChars="550" w:firstLine="1155"/>
        <w:rPr>
          <w:rFonts w:hint="eastAsia"/>
        </w:rPr>
      </w:pPr>
      <w:r w:rsidRPr="00C83F38">
        <w:rPr>
          <w:rFonts w:hint="eastAsia"/>
          <w:position w:val="-12"/>
        </w:rPr>
        <w:object w:dxaOrig="5179" w:dyaOrig="360">
          <v:shape id="_x0000_i1390" type="#_x0000_t75" style="width:259.2pt;height:17.85pt" o:ole="">
            <v:imagedata r:id="rId736" o:title=""/>
          </v:shape>
          <o:OLEObject Type="Embed" ProgID="Equation.3" ShapeID="_x0000_i1390" DrawAspect="Content" ObjectID="_1507736319" r:id="rId737"/>
        </w:object>
      </w:r>
    </w:p>
    <w:p w:rsidR="00612CD7" w:rsidRDefault="00612CD7" w:rsidP="00612CD7">
      <w:pPr>
        <w:spacing w:line="360" w:lineRule="auto"/>
        <w:ind w:firstLineChars="350" w:firstLine="840"/>
        <w:rPr>
          <w:rFonts w:ascii="宋体" w:hAnsi="宋体" w:hint="eastAsia"/>
          <w:sz w:val="24"/>
          <w:szCs w:val="24"/>
        </w:rPr>
      </w:pPr>
      <w:r w:rsidRPr="002F586C">
        <w:rPr>
          <w:rFonts w:ascii="宋体" w:hAnsi="宋体" w:hint="eastAsia"/>
          <w:sz w:val="24"/>
          <w:szCs w:val="24"/>
        </w:rPr>
        <w:t>式中：</w:t>
      </w:r>
      <w:r w:rsidRPr="00FD1458">
        <w:rPr>
          <w:rFonts w:hint="eastAsia"/>
          <w:position w:val="-12"/>
        </w:rPr>
        <w:object w:dxaOrig="580" w:dyaOrig="360">
          <v:shape id="_x0000_i1391" type="#_x0000_t75" style="width:28.8pt;height:17.85pt" o:ole="">
            <v:imagedata r:id="rId738" o:title=""/>
          </v:shape>
          <o:OLEObject Type="Embed" ProgID="Equation.3" ShapeID="_x0000_i1391" DrawAspect="Content" ObjectID="_1507736320" r:id="rId739"/>
        </w:object>
      </w:r>
      <w:r w:rsidRPr="002F586C">
        <w:rPr>
          <w:rFonts w:ascii="宋体" w:hAnsi="宋体" w:hint="eastAsia"/>
          <w:sz w:val="24"/>
          <w:szCs w:val="24"/>
        </w:rPr>
        <w:t>表示</w:t>
      </w:r>
      <w:r w:rsidRPr="002F586C">
        <w:rPr>
          <w:rFonts w:ascii="宋体" w:hAnsi="宋体" w:hint="eastAsia"/>
          <w:i/>
          <w:sz w:val="24"/>
          <w:szCs w:val="24"/>
        </w:rPr>
        <w:t>k</w:t>
      </w:r>
      <w:r w:rsidRPr="002F586C">
        <w:rPr>
          <w:rFonts w:ascii="宋体" w:hAnsi="宋体" w:hint="eastAsia"/>
          <w:sz w:val="24"/>
          <w:szCs w:val="24"/>
        </w:rPr>
        <w:t>个模式第</w:t>
      </w:r>
      <w:r w:rsidRPr="002F586C">
        <w:rPr>
          <w:rFonts w:ascii="宋体" w:hAnsi="宋体" w:hint="eastAsia"/>
          <w:i/>
          <w:sz w:val="24"/>
          <w:szCs w:val="24"/>
        </w:rPr>
        <w:t>t</w:t>
      </w:r>
      <w:r w:rsidRPr="002F586C">
        <w:rPr>
          <w:rFonts w:ascii="宋体" w:hAnsi="宋体" w:hint="eastAsia"/>
          <w:sz w:val="24"/>
          <w:szCs w:val="24"/>
        </w:rPr>
        <w:t>个期望输出节点值</w:t>
      </w:r>
      <w:r>
        <w:rPr>
          <w:rFonts w:ascii="宋体" w:hAnsi="宋体" w:hint="eastAsia"/>
          <w:sz w:val="24"/>
          <w:szCs w:val="24"/>
        </w:rPr>
        <w:t>。</w:t>
      </w:r>
    </w:p>
    <w:p w:rsidR="00612CD7" w:rsidRPr="00136A94" w:rsidRDefault="00612CD7" w:rsidP="00612CD7">
      <w:pPr>
        <w:spacing w:line="360" w:lineRule="auto"/>
        <w:ind w:firstLine="465"/>
        <w:rPr>
          <w:rFonts w:ascii="宋体" w:hAnsi="宋体" w:hint="eastAsia"/>
          <w:sz w:val="24"/>
          <w:szCs w:val="24"/>
        </w:rPr>
      </w:pPr>
      <w:r>
        <w:rPr>
          <w:rFonts w:ascii="宋体" w:hAnsi="宋体" w:hint="eastAsia"/>
          <w:sz w:val="24"/>
          <w:szCs w:val="24"/>
        </w:rPr>
        <w:t>6）计算</w:t>
      </w:r>
      <w:r w:rsidRPr="00FD1458">
        <w:rPr>
          <w:rFonts w:hint="eastAsia"/>
          <w:position w:val="-12"/>
        </w:rPr>
        <w:object w:dxaOrig="2560" w:dyaOrig="360">
          <v:shape id="_x0000_i1392" type="#_x0000_t75" style="width:127.85pt;height:17.85pt" o:ole="">
            <v:imagedata r:id="rId740" o:title=""/>
          </v:shape>
          <o:OLEObject Type="Embed" ProgID="Equation.3" ShapeID="_x0000_i1392" DrawAspect="Content" ObjectID="_1507736321" r:id="rId741"/>
        </w:object>
      </w:r>
      <w:r w:rsidRPr="00136A94">
        <w:rPr>
          <w:rFonts w:hint="eastAsia"/>
          <w:sz w:val="24"/>
          <w:szCs w:val="24"/>
        </w:rPr>
        <w:t>，具体如下所示</w:t>
      </w:r>
      <w:r>
        <w:rPr>
          <w:rFonts w:hint="eastAsia"/>
          <w:sz w:val="24"/>
          <w:szCs w:val="24"/>
        </w:rPr>
        <w:t>：</w:t>
      </w:r>
    </w:p>
    <w:p w:rsidR="00612CD7" w:rsidRDefault="00612CD7" w:rsidP="00612CD7">
      <w:pPr>
        <w:spacing w:line="360" w:lineRule="auto"/>
        <w:ind w:firstLine="465"/>
        <w:rPr>
          <w:rFonts w:hint="eastAsia"/>
        </w:rPr>
      </w:pPr>
      <w:r>
        <w:rPr>
          <w:rFonts w:ascii="宋体" w:hAnsi="宋体" w:hint="eastAsia"/>
          <w:sz w:val="24"/>
          <w:szCs w:val="24"/>
        </w:rPr>
        <w:lastRenderedPageBreak/>
        <w:t xml:space="preserve">      </w:t>
      </w:r>
      <w:r w:rsidRPr="00FD1458">
        <w:rPr>
          <w:rFonts w:hint="eastAsia"/>
          <w:position w:val="-12"/>
        </w:rPr>
        <w:object w:dxaOrig="6140" w:dyaOrig="360">
          <v:shape id="_x0000_i1393" type="#_x0000_t75" style="width:307pt;height:17.85pt" o:ole="">
            <v:imagedata r:id="rId742" o:title=""/>
          </v:shape>
          <o:OLEObject Type="Embed" ProgID="Equation.3" ShapeID="_x0000_i1393" DrawAspect="Content" ObjectID="_1507736322" r:id="rId743"/>
        </w:object>
      </w:r>
    </w:p>
    <w:p w:rsidR="00612CD7" w:rsidRDefault="00612CD7" w:rsidP="00612CD7">
      <w:pPr>
        <w:spacing w:line="360" w:lineRule="auto"/>
        <w:ind w:firstLine="465"/>
        <w:rPr>
          <w:rFonts w:hint="eastAsia"/>
          <w:sz w:val="24"/>
          <w:szCs w:val="24"/>
        </w:rPr>
      </w:pPr>
      <w:r>
        <w:rPr>
          <w:rFonts w:ascii="宋体" w:hAnsi="宋体" w:hint="eastAsia"/>
          <w:sz w:val="24"/>
          <w:szCs w:val="24"/>
        </w:rPr>
        <w:t xml:space="preserve">   阈值</w:t>
      </w:r>
      <w:r w:rsidRPr="00FD1458">
        <w:rPr>
          <w:rFonts w:hint="eastAsia"/>
          <w:position w:val="-12"/>
        </w:rPr>
        <w:object w:dxaOrig="200" w:dyaOrig="360">
          <v:shape id="_x0000_i1394" type="#_x0000_t75" style="width:9.8pt;height:17.85pt" o:ole="">
            <v:imagedata r:id="rId744" o:title=""/>
          </v:shape>
          <o:OLEObject Type="Embed" ProgID="Equation.3" ShapeID="_x0000_i1394" DrawAspect="Content" ObjectID="_1507736323" r:id="rId745"/>
        </w:object>
      </w:r>
      <w:r>
        <w:rPr>
          <w:rFonts w:hint="eastAsia"/>
          <w:sz w:val="24"/>
          <w:szCs w:val="24"/>
        </w:rPr>
        <w:t>可根据具体问题设置，也可</w:t>
      </w:r>
      <w:r w:rsidRPr="00136A94">
        <w:rPr>
          <w:rFonts w:hint="eastAsia"/>
          <w:sz w:val="24"/>
          <w:szCs w:val="24"/>
        </w:rPr>
        <w:t>用下式进行动态设置调整（</w:t>
      </w:r>
      <w:r w:rsidRPr="001D3FFF">
        <w:rPr>
          <w:rFonts w:hint="eastAsia"/>
          <w:sz w:val="24"/>
          <w:szCs w:val="24"/>
        </w:rPr>
        <w:t>可不考虑</w:t>
      </w:r>
      <w:r w:rsidRPr="00136A94">
        <w:rPr>
          <w:rFonts w:hint="eastAsia"/>
          <w:sz w:val="24"/>
          <w:szCs w:val="24"/>
        </w:rPr>
        <w:t>）</w:t>
      </w:r>
    </w:p>
    <w:p w:rsidR="00612CD7" w:rsidRDefault="00612CD7" w:rsidP="00612CD7">
      <w:pPr>
        <w:spacing w:line="360" w:lineRule="auto"/>
        <w:ind w:firstLine="465"/>
        <w:rPr>
          <w:rFonts w:hint="eastAsia"/>
        </w:rPr>
      </w:pPr>
      <w:r>
        <w:rPr>
          <w:rFonts w:hint="eastAsia"/>
          <w:sz w:val="24"/>
          <w:szCs w:val="24"/>
        </w:rPr>
        <w:t xml:space="preserve">      </w:t>
      </w:r>
      <w:r w:rsidRPr="00FD1458">
        <w:rPr>
          <w:rFonts w:hint="eastAsia"/>
          <w:position w:val="-12"/>
        </w:rPr>
        <w:object w:dxaOrig="4780" w:dyaOrig="360">
          <v:shape id="_x0000_i1395" type="#_x0000_t75" style="width:239.05pt;height:17.85pt" o:ole="">
            <v:imagedata r:id="rId746" o:title=""/>
          </v:shape>
          <o:OLEObject Type="Embed" ProgID="Equation.3" ShapeID="_x0000_i1395" DrawAspect="Content" ObjectID="_1507736324" r:id="rId747"/>
        </w:object>
      </w:r>
    </w:p>
    <w:p w:rsidR="00612CD7" w:rsidRDefault="00612CD7" w:rsidP="00612CD7">
      <w:pPr>
        <w:spacing w:line="360" w:lineRule="auto"/>
        <w:ind w:firstLine="465"/>
        <w:rPr>
          <w:rFonts w:hint="eastAsia"/>
          <w:sz w:val="24"/>
          <w:szCs w:val="24"/>
        </w:rPr>
      </w:pPr>
      <w:r w:rsidRPr="00D65D37">
        <w:rPr>
          <w:rFonts w:hint="eastAsia"/>
          <w:sz w:val="24"/>
          <w:szCs w:val="24"/>
        </w:rPr>
        <w:t>7</w:t>
      </w:r>
      <w:r w:rsidRPr="00D65D37">
        <w:rPr>
          <w:rFonts w:hint="eastAsia"/>
          <w:sz w:val="24"/>
          <w:szCs w:val="24"/>
        </w:rPr>
        <w:t>）</w:t>
      </w:r>
      <w:r>
        <w:rPr>
          <w:rFonts w:hint="eastAsia"/>
          <w:sz w:val="24"/>
          <w:szCs w:val="24"/>
        </w:rPr>
        <w:t>计算</w:t>
      </w:r>
    </w:p>
    <w:p w:rsidR="00612CD7" w:rsidRDefault="00612CD7" w:rsidP="00612CD7">
      <w:pPr>
        <w:spacing w:line="360" w:lineRule="auto"/>
        <w:ind w:firstLine="465"/>
        <w:rPr>
          <w:rFonts w:hint="eastAsia"/>
        </w:rPr>
      </w:pPr>
      <w:r>
        <w:rPr>
          <w:rFonts w:hint="eastAsia"/>
          <w:sz w:val="24"/>
          <w:szCs w:val="24"/>
        </w:rPr>
        <w:t xml:space="preserve">      </w:t>
      </w:r>
      <w:r w:rsidRPr="00D65D37">
        <w:rPr>
          <w:rFonts w:hint="eastAsia"/>
          <w:position w:val="-28"/>
        </w:rPr>
        <w:object w:dxaOrig="3260" w:dyaOrig="680">
          <v:shape id="_x0000_i1396" type="#_x0000_t75" style="width:163pt;height:34pt" o:ole="">
            <v:imagedata r:id="rId748" o:title=""/>
          </v:shape>
          <o:OLEObject Type="Embed" ProgID="Equation.3" ShapeID="_x0000_i1396" DrawAspect="Content" ObjectID="_1507736325" r:id="rId749"/>
        </w:object>
      </w:r>
    </w:p>
    <w:p w:rsidR="00612CD7" w:rsidRDefault="00612CD7" w:rsidP="00612CD7">
      <w:pPr>
        <w:spacing w:line="360" w:lineRule="auto"/>
        <w:ind w:firstLine="465"/>
        <w:rPr>
          <w:rFonts w:hint="eastAsia"/>
          <w:sz w:val="24"/>
          <w:szCs w:val="24"/>
        </w:rPr>
      </w:pPr>
      <w:r w:rsidRPr="001766C9">
        <w:rPr>
          <w:rFonts w:hint="eastAsia"/>
          <w:sz w:val="24"/>
          <w:szCs w:val="24"/>
        </w:rPr>
        <w:t>8</w:t>
      </w:r>
      <w:r w:rsidRPr="001766C9">
        <w:rPr>
          <w:rFonts w:hint="eastAsia"/>
          <w:sz w:val="24"/>
          <w:szCs w:val="24"/>
        </w:rPr>
        <w:t>）</w:t>
      </w:r>
      <w:r>
        <w:rPr>
          <w:rFonts w:hint="eastAsia"/>
          <w:sz w:val="24"/>
          <w:szCs w:val="24"/>
        </w:rPr>
        <w:t>计算</w:t>
      </w:r>
      <w:r w:rsidRPr="00FD1458">
        <w:rPr>
          <w:rFonts w:hint="eastAsia"/>
          <w:position w:val="-12"/>
        </w:rPr>
        <w:object w:dxaOrig="2640" w:dyaOrig="360">
          <v:shape id="_x0000_i1397" type="#_x0000_t75" style="width:131.9pt;height:17.85pt" o:ole="">
            <v:imagedata r:id="rId750" o:title=""/>
          </v:shape>
          <o:OLEObject Type="Embed" ProgID="Equation.3" ShapeID="_x0000_i1397" DrawAspect="Content" ObjectID="_1507736326" r:id="rId751"/>
        </w:object>
      </w:r>
      <w:r>
        <w:rPr>
          <w:rFonts w:hint="eastAsia"/>
          <w:sz w:val="24"/>
          <w:szCs w:val="24"/>
        </w:rPr>
        <w:t>具体如下：</w:t>
      </w:r>
    </w:p>
    <w:p w:rsidR="00612CD7" w:rsidRDefault="00612CD7" w:rsidP="00612CD7">
      <w:pPr>
        <w:spacing w:line="360" w:lineRule="auto"/>
        <w:ind w:firstLine="465"/>
        <w:rPr>
          <w:rFonts w:hint="eastAsia"/>
        </w:rPr>
      </w:pPr>
      <w:r>
        <w:rPr>
          <w:rFonts w:hint="eastAsia"/>
          <w:sz w:val="24"/>
          <w:szCs w:val="24"/>
        </w:rPr>
        <w:t xml:space="preserve">      </w:t>
      </w:r>
      <w:r w:rsidRPr="001766C9">
        <w:rPr>
          <w:rFonts w:hint="eastAsia"/>
          <w:position w:val="-14"/>
        </w:rPr>
        <w:object w:dxaOrig="6520" w:dyaOrig="380">
          <v:shape id="_x0000_i1398" type="#_x0000_t75" style="width:326pt;height:19pt" o:ole="">
            <v:imagedata r:id="rId752" o:title=""/>
          </v:shape>
          <o:OLEObject Type="Embed" ProgID="Equation.3" ShapeID="_x0000_i1398" DrawAspect="Content" ObjectID="_1507736327" r:id="rId753"/>
        </w:object>
      </w:r>
    </w:p>
    <w:p w:rsidR="00612CD7" w:rsidRDefault="00612CD7" w:rsidP="00612CD7">
      <w:pPr>
        <w:spacing w:line="360" w:lineRule="auto"/>
        <w:ind w:firstLine="465"/>
        <w:rPr>
          <w:rFonts w:hint="eastAsia"/>
          <w:sz w:val="24"/>
          <w:szCs w:val="24"/>
        </w:rPr>
      </w:pPr>
      <w:r>
        <w:rPr>
          <w:rFonts w:ascii="宋体" w:hAnsi="宋体" w:hint="eastAsia"/>
          <w:sz w:val="24"/>
          <w:szCs w:val="24"/>
        </w:rPr>
        <w:t xml:space="preserve">   阈值</w:t>
      </w:r>
      <w:r w:rsidRPr="00FD1458">
        <w:rPr>
          <w:rFonts w:hint="eastAsia"/>
          <w:position w:val="-12"/>
        </w:rPr>
        <w:object w:dxaOrig="200" w:dyaOrig="360">
          <v:shape id="_x0000_i1399" type="#_x0000_t75" style="width:9.8pt;height:17.85pt" o:ole="">
            <v:imagedata r:id="rId744" o:title=""/>
          </v:shape>
          <o:OLEObject Type="Embed" ProgID="Equation.3" ShapeID="_x0000_i1399" DrawAspect="Content" ObjectID="_1507736328" r:id="rId754"/>
        </w:object>
      </w:r>
      <w:r>
        <w:rPr>
          <w:rFonts w:hint="eastAsia"/>
          <w:sz w:val="24"/>
          <w:szCs w:val="24"/>
        </w:rPr>
        <w:t>可根据具体问题设置，也可</w:t>
      </w:r>
      <w:r w:rsidRPr="00136A94">
        <w:rPr>
          <w:rFonts w:hint="eastAsia"/>
          <w:sz w:val="24"/>
          <w:szCs w:val="24"/>
        </w:rPr>
        <w:t>用下式进行动态设置调整（</w:t>
      </w:r>
      <w:r w:rsidRPr="001D3FFF">
        <w:rPr>
          <w:rFonts w:hint="eastAsia"/>
          <w:sz w:val="24"/>
          <w:szCs w:val="24"/>
        </w:rPr>
        <w:t>可不考虑</w:t>
      </w:r>
      <w:r w:rsidRPr="00136A94">
        <w:rPr>
          <w:rFonts w:hint="eastAsia"/>
          <w:sz w:val="24"/>
          <w:szCs w:val="24"/>
        </w:rPr>
        <w:t>）</w:t>
      </w:r>
    </w:p>
    <w:p w:rsidR="00612CD7" w:rsidRPr="00D65D37" w:rsidRDefault="00612CD7" w:rsidP="00612CD7">
      <w:pPr>
        <w:spacing w:line="360" w:lineRule="auto"/>
        <w:ind w:firstLine="465"/>
        <w:rPr>
          <w:rFonts w:hint="eastAsia"/>
          <w:sz w:val="24"/>
          <w:szCs w:val="24"/>
        </w:rPr>
      </w:pPr>
      <w:r>
        <w:rPr>
          <w:rFonts w:hint="eastAsia"/>
          <w:sz w:val="24"/>
          <w:szCs w:val="24"/>
        </w:rPr>
        <w:t xml:space="preserve">      </w:t>
      </w:r>
      <w:r w:rsidRPr="00480C38">
        <w:rPr>
          <w:rFonts w:hint="eastAsia"/>
          <w:position w:val="-12"/>
        </w:rPr>
        <w:object w:dxaOrig="4700" w:dyaOrig="360">
          <v:shape id="_x0000_i1400" type="#_x0000_t75" style="width:235pt;height:17.85pt" o:ole="">
            <v:imagedata r:id="rId755" o:title=""/>
          </v:shape>
          <o:OLEObject Type="Embed" ProgID="Equation.3" ShapeID="_x0000_i1400" DrawAspect="Content" ObjectID="_1507736329" r:id="rId756"/>
        </w:object>
      </w:r>
    </w:p>
    <w:p w:rsidR="00612CD7" w:rsidRDefault="00612CD7" w:rsidP="00612CD7">
      <w:pPr>
        <w:spacing w:line="360" w:lineRule="auto"/>
        <w:ind w:firstLineChars="200" w:firstLine="480"/>
        <w:rPr>
          <w:rFonts w:ascii="宋体" w:hAnsi="宋体" w:cs="宋体" w:hint="eastAsia"/>
          <w:kern w:val="0"/>
          <w:sz w:val="24"/>
          <w:szCs w:val="24"/>
        </w:rPr>
      </w:pPr>
      <w:r>
        <w:rPr>
          <w:rFonts w:ascii="宋体" w:hAnsi="宋体" w:cs="宋体" w:hint="eastAsia"/>
          <w:kern w:val="0"/>
          <w:sz w:val="24"/>
          <w:szCs w:val="24"/>
        </w:rPr>
        <w:t>9）</w:t>
      </w:r>
      <w:r w:rsidRPr="00452389">
        <w:rPr>
          <w:rFonts w:ascii="宋体" w:hAnsi="宋体" w:cs="宋体" w:hint="eastAsia"/>
          <w:kern w:val="0"/>
          <w:sz w:val="24"/>
          <w:szCs w:val="24"/>
        </w:rPr>
        <w:t>计算</w:t>
      </w:r>
      <w:r>
        <w:rPr>
          <w:rFonts w:ascii="宋体" w:hAnsi="宋体" w:cs="宋体" w:hint="eastAsia"/>
          <w:kern w:val="0"/>
          <w:sz w:val="24"/>
          <w:szCs w:val="24"/>
        </w:rPr>
        <w:t>全局误差。</w:t>
      </w:r>
    </w:p>
    <w:p w:rsidR="00612CD7" w:rsidRPr="00604F34" w:rsidRDefault="00612CD7" w:rsidP="00612CD7">
      <w:pPr>
        <w:spacing w:line="360" w:lineRule="auto"/>
        <w:ind w:firstLineChars="600" w:firstLine="1260"/>
      </w:pPr>
      <w:r w:rsidRPr="00FD1458">
        <w:rPr>
          <w:rFonts w:hint="eastAsia"/>
          <w:position w:val="-28"/>
        </w:rPr>
        <w:object w:dxaOrig="2299" w:dyaOrig="700">
          <v:shape id="_x0000_i1401" type="#_x0000_t75" style="width:115.2pt;height:35.15pt" o:ole="">
            <v:imagedata r:id="rId757" o:title=""/>
          </v:shape>
          <o:OLEObject Type="Embed" ProgID="Equation.3" ShapeID="_x0000_i1401" DrawAspect="Content" ObjectID="_1507736330" r:id="rId758"/>
        </w:object>
      </w:r>
    </w:p>
    <w:p w:rsidR="00612CD7" w:rsidRDefault="00612CD7" w:rsidP="00612CD7">
      <w:pPr>
        <w:spacing w:line="360" w:lineRule="auto"/>
        <w:ind w:firstLineChars="200" w:firstLine="480"/>
        <w:rPr>
          <w:rFonts w:ascii="宋体" w:hAnsi="宋体" w:cs="宋体" w:hint="eastAsia"/>
          <w:kern w:val="0"/>
          <w:sz w:val="24"/>
          <w:szCs w:val="24"/>
        </w:rPr>
      </w:pPr>
      <w:r>
        <w:rPr>
          <w:rFonts w:ascii="宋体" w:hAnsi="宋体" w:cs="宋体" w:hint="eastAsia"/>
          <w:kern w:val="0"/>
          <w:sz w:val="24"/>
          <w:szCs w:val="24"/>
        </w:rPr>
        <w:t>10）随机在样本集中选取下一模式对提供给网络，返回到3），直到</w:t>
      </w:r>
      <w:r w:rsidRPr="00604F34">
        <w:rPr>
          <w:rFonts w:ascii="宋体" w:hAnsi="宋体" w:cs="宋体" w:hint="eastAsia"/>
          <w:i/>
          <w:kern w:val="0"/>
          <w:sz w:val="24"/>
          <w:szCs w:val="24"/>
        </w:rPr>
        <w:t>M</w:t>
      </w:r>
      <w:r>
        <w:rPr>
          <w:rFonts w:ascii="宋体" w:hAnsi="宋体" w:cs="宋体" w:hint="eastAsia"/>
          <w:kern w:val="0"/>
          <w:sz w:val="24"/>
          <w:szCs w:val="24"/>
        </w:rPr>
        <w:t>个样本训练完毕。</w:t>
      </w:r>
    </w:p>
    <w:p w:rsidR="00612CD7" w:rsidRPr="00604F34" w:rsidRDefault="00612CD7" w:rsidP="00612CD7">
      <w:pPr>
        <w:spacing w:line="360" w:lineRule="auto"/>
        <w:ind w:firstLineChars="200" w:firstLine="480"/>
        <w:rPr>
          <w:rFonts w:ascii="宋体" w:hAnsi="宋体" w:cs="宋体"/>
          <w:kern w:val="0"/>
          <w:sz w:val="24"/>
          <w:szCs w:val="24"/>
        </w:rPr>
      </w:pPr>
      <w:r>
        <w:rPr>
          <w:rFonts w:ascii="宋体" w:hAnsi="宋体" w:cs="宋体" w:hint="eastAsia"/>
          <w:kern w:val="0"/>
          <w:sz w:val="24"/>
          <w:szCs w:val="24"/>
        </w:rPr>
        <w:t>11）当误差小于给定的拟合误差，网络训练结束；否则转向3</w:t>
      </w:r>
      <w:r w:rsidRPr="00452389">
        <w:rPr>
          <w:rFonts w:ascii="宋体" w:hAnsi="宋体" w:cs="宋体" w:hint="eastAsia"/>
          <w:kern w:val="0"/>
          <w:sz w:val="24"/>
          <w:szCs w:val="24"/>
        </w:rPr>
        <w:t>），继续训练</w:t>
      </w:r>
      <w:r>
        <w:rPr>
          <w:rFonts w:ascii="宋体" w:hAnsi="宋体" w:cs="宋体" w:hint="eastAsia"/>
          <w:kern w:val="0"/>
          <w:sz w:val="24"/>
          <w:szCs w:val="24"/>
        </w:rPr>
        <w:t>。如果随着迭代次数的增加，网络全局误差函数</w:t>
      </w:r>
      <w:r w:rsidRPr="00604F34">
        <w:rPr>
          <w:rFonts w:ascii="宋体" w:hAnsi="宋体" w:cs="宋体" w:hint="eastAsia"/>
          <w:i/>
          <w:kern w:val="0"/>
          <w:sz w:val="24"/>
          <w:szCs w:val="24"/>
        </w:rPr>
        <w:t>E</w:t>
      </w:r>
      <w:r>
        <w:rPr>
          <w:rFonts w:ascii="宋体" w:hAnsi="宋体" w:cs="宋体" w:hint="eastAsia"/>
          <w:kern w:val="0"/>
          <w:sz w:val="24"/>
          <w:szCs w:val="24"/>
        </w:rPr>
        <w:t>不减少或是减少得非常慢，意味着</w:t>
      </w:r>
      <w:r w:rsidRPr="00604F34">
        <w:rPr>
          <w:rFonts w:ascii="宋体" w:hAnsi="宋体" w:cs="宋体" w:hint="eastAsia"/>
          <w:i/>
          <w:kern w:val="0"/>
          <w:sz w:val="24"/>
          <w:szCs w:val="24"/>
        </w:rPr>
        <w:t>E</w:t>
      </w:r>
      <w:r>
        <w:rPr>
          <w:rFonts w:ascii="宋体" w:hAnsi="宋体" w:cs="宋体" w:hint="eastAsia"/>
          <w:kern w:val="0"/>
          <w:sz w:val="24"/>
          <w:szCs w:val="24"/>
        </w:rPr>
        <w:t>难以收敛，此时应适当采用过滤样本（剔除单误差较大的样本）或调节参数的方法（</w:t>
      </w:r>
      <w:r w:rsidRPr="00FD1458">
        <w:rPr>
          <w:rFonts w:hint="eastAsia"/>
          <w:position w:val="-12"/>
        </w:rPr>
        <w:object w:dxaOrig="1800" w:dyaOrig="360">
          <v:shape id="_x0000_i1402" type="#_x0000_t75" style="width:89.85pt;height:17.85pt" o:ole="">
            <v:imagedata r:id="rId759" o:title=""/>
          </v:shape>
          <o:OLEObject Type="Embed" ProgID="Equation.3" ShapeID="_x0000_i1402" DrawAspect="Content" ObjectID="_1507736331" r:id="rId760"/>
        </w:object>
      </w:r>
      <w:r>
        <w:rPr>
          <w:rFonts w:ascii="宋体" w:hAnsi="宋体" w:cs="宋体" w:hint="eastAsia"/>
          <w:kern w:val="0"/>
          <w:sz w:val="24"/>
          <w:szCs w:val="24"/>
        </w:rPr>
        <w:t>），促使E收敛。</w:t>
      </w:r>
    </w:p>
    <w:p w:rsidR="00612CD7" w:rsidRPr="00E0571D" w:rsidRDefault="00612CD7" w:rsidP="00612CD7">
      <w:pPr>
        <w:rPr>
          <w:rFonts w:ascii="黑体" w:eastAsia="黑体" w:hAnsi="黑体"/>
          <w:sz w:val="24"/>
          <w:szCs w:val="24"/>
        </w:rPr>
      </w:pPr>
      <w:r w:rsidRPr="00E0571D">
        <w:rPr>
          <w:rFonts w:ascii="黑体" w:eastAsia="黑体" w:hAnsi="黑体" w:hint="eastAsia"/>
          <w:sz w:val="24"/>
          <w:szCs w:val="24"/>
        </w:rPr>
        <w:t>（4）应用及效果分析</w:t>
      </w:r>
    </w:p>
    <w:p w:rsidR="00612CD7" w:rsidRDefault="00612CD7" w:rsidP="00612CD7">
      <w:pPr>
        <w:spacing w:line="360" w:lineRule="auto"/>
        <w:ind w:firstLineChars="200" w:firstLine="480"/>
        <w:rPr>
          <w:rFonts w:ascii="宋体" w:hAnsi="宋体" w:cs="宋体"/>
          <w:kern w:val="0"/>
          <w:sz w:val="24"/>
          <w:szCs w:val="24"/>
        </w:rPr>
      </w:pPr>
      <w:r>
        <w:rPr>
          <w:rFonts w:ascii="宋体" w:hAnsi="宋体" w:cs="宋体"/>
          <w:kern w:val="0"/>
          <w:sz w:val="24"/>
          <w:szCs w:val="24"/>
        </w:rPr>
        <w:t>侯志东等</w:t>
      </w:r>
      <w:r>
        <w:rPr>
          <w:rFonts w:ascii="宋体" w:hAnsi="宋体" w:cs="宋体"/>
          <w:kern w:val="0"/>
          <w:sz w:val="24"/>
          <w:szCs w:val="24"/>
          <w:vertAlign w:val="superscript"/>
        </w:rPr>
        <w:t>［8］</w:t>
      </w:r>
      <w:r>
        <w:rPr>
          <w:rFonts w:ascii="宋体" w:hAnsi="宋体" w:cs="宋体"/>
          <w:kern w:val="0"/>
          <w:sz w:val="24"/>
          <w:szCs w:val="24"/>
        </w:rPr>
        <w:t>提出的基于Hausdauff度量的模糊Topsis方法，首先通过模糊极大集和模糊极小集来确定模糊多属性决策问题的理想解与负理想解，再由Hausdauff度量获得不同备选方案到理想解与负理想解的距离及其贴近度，根据贴近度指标对方案进行优劣排序。该方法思路清晰，计算简单，操作比较容易。</w:t>
      </w:r>
    </w:p>
    <w:p w:rsidR="00612CD7" w:rsidRDefault="00612CD7" w:rsidP="00612CD7">
      <w:pPr>
        <w:spacing w:line="360" w:lineRule="auto"/>
        <w:ind w:firstLineChars="200" w:firstLine="480"/>
        <w:rPr>
          <w:rFonts w:ascii="宋体" w:hAnsi="宋体" w:cs="宋体"/>
          <w:kern w:val="0"/>
          <w:sz w:val="24"/>
          <w:szCs w:val="24"/>
        </w:rPr>
      </w:pPr>
      <w:r>
        <w:rPr>
          <w:rFonts w:ascii="宋体" w:hAnsi="宋体" w:cs="宋体"/>
          <w:kern w:val="0"/>
          <w:sz w:val="24"/>
          <w:szCs w:val="24"/>
        </w:rPr>
        <w:t>该法是基于归一化后的原始数据矩阵，找出有限方案中的最优方案和最劣方案，然后得某一方案与最优方案和最劣方案间的距离（用差的平方和的平方根值表示），从而得出该方案与最优方案的接近程度，并以此作为评价各方案优劣的</w:t>
      </w:r>
      <w:r>
        <w:rPr>
          <w:rFonts w:ascii="宋体" w:hAnsi="宋体" w:cs="宋体"/>
          <w:kern w:val="0"/>
          <w:sz w:val="24"/>
          <w:szCs w:val="24"/>
        </w:rPr>
        <w:lastRenderedPageBreak/>
        <w:t>依据。</w:t>
      </w:r>
    </w:p>
    <w:p w:rsidR="00612CD7" w:rsidRDefault="00612CD7" w:rsidP="001D3FFF">
      <w:pPr>
        <w:spacing w:line="360" w:lineRule="auto"/>
        <w:ind w:firstLineChars="200" w:firstLine="480"/>
        <w:rPr>
          <w:rFonts w:ascii="宋体" w:hAnsi="宋体" w:cs="宋体" w:hint="eastAsia"/>
          <w:kern w:val="0"/>
          <w:sz w:val="24"/>
          <w:szCs w:val="24"/>
        </w:rPr>
      </w:pPr>
      <w:r>
        <w:rPr>
          <w:rFonts w:ascii="宋体" w:hAnsi="宋体" w:cs="宋体"/>
          <w:kern w:val="0"/>
          <w:sz w:val="24"/>
          <w:szCs w:val="24"/>
        </w:rPr>
        <w:t>指标进行同趋势的变换的方法：根据专业知识，使各指标转化为“高优”，转化方法有倒数法（多用于绝对数指标）和差值法（多用于相对数指标）。但是该法的权重受叠代法的影响，同时由于其对中性指标的转化尚无确定的方法，致使综合评价的最终结果不是很准确</w:t>
      </w:r>
      <w:r>
        <w:rPr>
          <w:rFonts w:ascii="宋体" w:hAnsi="宋体" w:cs="宋体" w:hint="eastAsia"/>
          <w:kern w:val="0"/>
          <w:sz w:val="24"/>
          <w:szCs w:val="24"/>
        </w:rPr>
        <w:t>。</w:t>
      </w:r>
    </w:p>
    <w:p w:rsidR="00612CD7" w:rsidRPr="001D3FFF" w:rsidRDefault="00612CD7" w:rsidP="00612CD7">
      <w:pPr>
        <w:spacing w:line="360" w:lineRule="auto"/>
        <w:ind w:firstLineChars="200" w:firstLine="480"/>
        <w:rPr>
          <w:rFonts w:ascii="宋体" w:hAnsi="宋体" w:cs="宋体" w:hint="eastAsia"/>
          <w:kern w:val="0"/>
          <w:sz w:val="24"/>
          <w:szCs w:val="24"/>
        </w:rPr>
      </w:pPr>
      <w:r w:rsidRPr="001D3FFF">
        <w:rPr>
          <w:rFonts w:ascii="宋体" w:hAnsi="宋体" w:cs="宋体" w:hint="eastAsia"/>
          <w:kern w:val="0"/>
          <w:sz w:val="24"/>
          <w:szCs w:val="24"/>
        </w:rPr>
        <w:t>如下是一个BP神经网络模型。BP神经网络模型可以借助Matlab神经网络工具箱或是SPSS Clementine数据挖掘软件进行求解。</w:t>
      </w:r>
    </w:p>
    <w:p w:rsidR="00612CD7" w:rsidRPr="00206D6A" w:rsidRDefault="003846FB" w:rsidP="00612CD7">
      <w:pPr>
        <w:spacing w:line="360" w:lineRule="auto"/>
        <w:ind w:firstLineChars="200" w:firstLine="480"/>
        <w:jc w:val="center"/>
        <w:rPr>
          <w:rFonts w:ascii="宋体" w:hAnsi="宋体" w:cs="宋体" w:hint="eastAsia"/>
          <w:kern w:val="0"/>
          <w:sz w:val="24"/>
          <w:szCs w:val="24"/>
        </w:rPr>
      </w:pPr>
      <w:r>
        <w:rPr>
          <w:rFonts w:ascii="宋体" w:hAnsi="宋体" w:cs="宋体"/>
          <w:noProof/>
          <w:kern w:val="0"/>
          <w:sz w:val="24"/>
          <w:szCs w:val="24"/>
        </w:rPr>
        <w:drawing>
          <wp:inline distT="0" distB="0" distL="0" distR="0">
            <wp:extent cx="5142865" cy="3028315"/>
            <wp:effectExtent l="19050" t="0" r="635" b="0"/>
            <wp:docPr id="468" name="图片 86" descr="learn - 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descr="learn - 副本.jpg"/>
                    <pic:cNvPicPr>
                      <a:picLocks noChangeAspect="1" noChangeArrowheads="1"/>
                    </pic:cNvPicPr>
                  </pic:nvPicPr>
                  <pic:blipFill>
                    <a:blip r:embed="rId761" cstate="print"/>
                    <a:srcRect/>
                    <a:stretch>
                      <a:fillRect/>
                    </a:stretch>
                  </pic:blipFill>
                  <pic:spPr bwMode="auto">
                    <a:xfrm>
                      <a:off x="0" y="0"/>
                      <a:ext cx="5142865" cy="3028315"/>
                    </a:xfrm>
                    <a:prstGeom prst="rect">
                      <a:avLst/>
                    </a:prstGeom>
                    <a:noFill/>
                    <a:ln w="9525">
                      <a:noFill/>
                      <a:miter lim="800000"/>
                      <a:headEnd/>
                      <a:tailEnd/>
                    </a:ln>
                  </pic:spPr>
                </pic:pic>
              </a:graphicData>
            </a:graphic>
          </wp:inline>
        </w:drawing>
      </w:r>
    </w:p>
    <w:p w:rsidR="007D70E7" w:rsidRDefault="00DD0E9E" w:rsidP="00464049">
      <w:pPr>
        <w:pStyle w:val="2"/>
      </w:pPr>
      <w:bookmarkStart w:id="28" w:name="_Toc433991686"/>
      <w:r>
        <w:rPr>
          <w:rFonts w:hint="eastAsia"/>
        </w:rPr>
        <w:t>2.9</w:t>
      </w:r>
      <w:r w:rsidR="0023073F">
        <w:rPr>
          <w:rFonts w:hint="eastAsia"/>
        </w:rPr>
        <w:t xml:space="preserve"> </w:t>
      </w:r>
      <w:r w:rsidR="00464049">
        <w:rPr>
          <w:rFonts w:hint="eastAsia"/>
        </w:rPr>
        <w:t>灰色</w:t>
      </w:r>
      <w:r w:rsidR="00464049">
        <w:rPr>
          <w:rFonts w:hint="eastAsia"/>
        </w:rPr>
        <w:t>-</w:t>
      </w:r>
      <w:r w:rsidR="00464049">
        <w:rPr>
          <w:rFonts w:hint="eastAsia"/>
        </w:rPr>
        <w:t>逼近理想解法（</w:t>
      </w:r>
      <w:r w:rsidR="00464049">
        <w:rPr>
          <w:rFonts w:hint="eastAsia"/>
        </w:rPr>
        <w:t>TOPSIS</w:t>
      </w:r>
      <w:r w:rsidR="00464049">
        <w:rPr>
          <w:rFonts w:hint="eastAsia"/>
        </w:rPr>
        <w:t>）</w:t>
      </w:r>
      <w:bookmarkEnd w:id="28"/>
    </w:p>
    <w:p w:rsidR="00464049" w:rsidRPr="005473D9" w:rsidRDefault="00464049" w:rsidP="00464049">
      <w:pPr>
        <w:spacing w:line="300" w:lineRule="auto"/>
        <w:rPr>
          <w:rFonts w:ascii="黑体" w:eastAsia="黑体" w:hAnsi="黑体"/>
          <w:sz w:val="24"/>
        </w:rPr>
      </w:pPr>
      <w:r w:rsidRPr="005473D9">
        <w:rPr>
          <w:rFonts w:ascii="黑体" w:eastAsia="黑体" w:hAnsi="黑体" w:hint="eastAsia"/>
          <w:sz w:val="24"/>
        </w:rPr>
        <w:t>（1）基本原理</w:t>
      </w:r>
    </w:p>
    <w:p w:rsidR="00464049" w:rsidRPr="003344CB" w:rsidRDefault="003344CB" w:rsidP="003344CB">
      <w:pPr>
        <w:spacing w:line="360" w:lineRule="auto"/>
        <w:ind w:firstLineChars="200" w:firstLine="480"/>
        <w:rPr>
          <w:rFonts w:ascii="宋体" w:hAnsi="宋体" w:cs="宋体"/>
          <w:kern w:val="0"/>
          <w:sz w:val="24"/>
          <w:szCs w:val="24"/>
        </w:rPr>
      </w:pPr>
      <w:r>
        <w:rPr>
          <w:rFonts w:ascii="仿宋_GB2312" w:eastAsia="仿宋_GB2312" w:hAnsi="仿宋_GB2312" w:hint="eastAsia"/>
          <w:sz w:val="24"/>
        </w:rPr>
        <w:t xml:space="preserve"> </w:t>
      </w:r>
      <w:r w:rsidR="00464049" w:rsidRPr="003344CB">
        <w:rPr>
          <w:rFonts w:ascii="宋体" w:hAnsi="宋体" w:cs="宋体" w:hint="eastAsia"/>
          <w:kern w:val="0"/>
          <w:sz w:val="24"/>
          <w:szCs w:val="24"/>
        </w:rPr>
        <w:t>TOPSIS法又称为逼近理想点排序方法（The Technique for Order Preference by Similarity to Ideal Solution）,是经典多属性决策最为常用的方法之一。这种决策方法的基本思想结合了模糊正负理想点的思路：决策者总是希望方案距离正理想点越近越好，距离负理想点越远越好。</w:t>
      </w:r>
    </w:p>
    <w:p w:rsidR="00464049" w:rsidRPr="003344CB" w:rsidRDefault="00464049" w:rsidP="003344CB">
      <w:pPr>
        <w:spacing w:line="360" w:lineRule="auto"/>
        <w:ind w:firstLineChars="200" w:firstLine="480"/>
        <w:rPr>
          <w:rFonts w:ascii="宋体" w:hAnsi="宋体" w:cs="宋体"/>
          <w:kern w:val="0"/>
          <w:sz w:val="24"/>
          <w:szCs w:val="24"/>
        </w:rPr>
      </w:pPr>
      <w:r w:rsidRPr="003344CB">
        <w:rPr>
          <w:rFonts w:ascii="宋体" w:hAnsi="宋体" w:cs="宋体" w:hint="eastAsia"/>
          <w:kern w:val="0"/>
          <w:sz w:val="24"/>
          <w:szCs w:val="24"/>
        </w:rPr>
        <w:t>理想点解</w:t>
      </w:r>
      <w:r w:rsidRPr="003344CB">
        <w:rPr>
          <w:rFonts w:ascii="宋体" w:hAnsi="宋体" w:cs="宋体" w:hint="eastAsia"/>
          <w:kern w:val="0"/>
          <w:sz w:val="24"/>
          <w:szCs w:val="24"/>
        </w:rPr>
        <w:object w:dxaOrig="366" w:dyaOrig="305">
          <v:shape id="_x0000_i1403" type="#_x0000_t75" style="width:18.45pt;height:15pt;mso-position-horizontal-relative:page;mso-position-vertical-relative:page" o:ole="">
            <v:imagedata r:id="rId762" o:title=""/>
          </v:shape>
          <o:OLEObject Type="Embed" ProgID="Equation.3" ShapeID="_x0000_i1403" DrawAspect="Content" ObjectID="_1507736332" r:id="rId763"/>
        </w:object>
      </w:r>
      <w:r w:rsidRPr="003344CB">
        <w:rPr>
          <w:rFonts w:ascii="宋体" w:hAnsi="宋体" w:cs="宋体" w:hint="eastAsia"/>
          <w:kern w:val="0"/>
          <w:sz w:val="24"/>
          <w:szCs w:val="24"/>
        </w:rPr>
        <w:t>（理想方案）：是一个方案集</w:t>
      </w:r>
      <w:r w:rsidRPr="003344CB">
        <w:rPr>
          <w:rFonts w:ascii="宋体" w:hAnsi="宋体" w:cs="宋体" w:hint="eastAsia"/>
          <w:kern w:val="0"/>
          <w:sz w:val="24"/>
          <w:szCs w:val="24"/>
        </w:rPr>
        <w:object w:dxaOrig="286" w:dyaOrig="265">
          <v:shape id="_x0000_i1404" type="#_x0000_t75" style="width:14.4pt;height:13.25pt;mso-position-horizontal-relative:page;mso-position-vertical-relative:page" o:ole="">
            <v:imagedata r:id="rId764" o:title=""/>
          </v:shape>
          <o:OLEObject Type="Embed" ProgID="Equation.3" ShapeID="_x0000_i1404" DrawAspect="Content" ObjectID="_1507736333" r:id="rId765"/>
        </w:object>
      </w:r>
      <w:r w:rsidRPr="003344CB">
        <w:rPr>
          <w:rFonts w:ascii="宋体" w:hAnsi="宋体" w:cs="宋体" w:hint="eastAsia"/>
          <w:kern w:val="0"/>
          <w:sz w:val="24"/>
          <w:szCs w:val="24"/>
        </w:rPr>
        <w:t>中并不存在的虚拟的最佳方案，它的每个特征值都是决策方案中该特征指标的最优值。</w:t>
      </w:r>
    </w:p>
    <w:p w:rsidR="00464049" w:rsidRPr="003344CB" w:rsidRDefault="00464049" w:rsidP="003344CB">
      <w:pPr>
        <w:spacing w:line="360" w:lineRule="auto"/>
        <w:ind w:firstLineChars="200" w:firstLine="480"/>
        <w:rPr>
          <w:rFonts w:ascii="宋体" w:hAnsi="宋体" w:cs="宋体"/>
          <w:kern w:val="0"/>
          <w:sz w:val="24"/>
          <w:szCs w:val="24"/>
        </w:rPr>
      </w:pPr>
      <w:r w:rsidRPr="003344CB">
        <w:rPr>
          <w:rFonts w:ascii="宋体" w:hAnsi="宋体" w:cs="宋体" w:hint="eastAsia"/>
          <w:kern w:val="0"/>
          <w:sz w:val="24"/>
          <w:szCs w:val="24"/>
        </w:rPr>
        <w:t>负理想解</w:t>
      </w:r>
      <w:r w:rsidRPr="003344CB">
        <w:rPr>
          <w:rFonts w:ascii="宋体" w:hAnsi="宋体" w:cs="宋体" w:hint="eastAsia"/>
          <w:kern w:val="0"/>
          <w:sz w:val="24"/>
          <w:szCs w:val="24"/>
        </w:rPr>
        <w:object w:dxaOrig="366" w:dyaOrig="305">
          <v:shape id="_x0000_i1405" type="#_x0000_t75" style="width:18.45pt;height:15pt;mso-position-horizontal-relative:page;mso-position-vertical-relative:page" o:ole="">
            <v:imagedata r:id="rId766" o:title=""/>
          </v:shape>
          <o:OLEObject Type="Embed" ProgID="Equation.3" ShapeID="_x0000_i1405" DrawAspect="Content" ObjectID="_1507736334" r:id="rId767"/>
        </w:object>
      </w:r>
      <w:r w:rsidRPr="003344CB">
        <w:rPr>
          <w:rFonts w:ascii="宋体" w:hAnsi="宋体" w:cs="宋体" w:hint="eastAsia"/>
          <w:kern w:val="0"/>
          <w:sz w:val="24"/>
          <w:szCs w:val="24"/>
        </w:rPr>
        <w:t>（差理想方案）：是一个方案集</w:t>
      </w:r>
      <w:r w:rsidRPr="003344CB">
        <w:rPr>
          <w:rFonts w:ascii="宋体" w:hAnsi="宋体" w:cs="宋体" w:hint="eastAsia"/>
          <w:kern w:val="0"/>
          <w:sz w:val="24"/>
          <w:szCs w:val="24"/>
        </w:rPr>
        <w:object w:dxaOrig="286" w:dyaOrig="265">
          <v:shape id="_x0000_i1406" type="#_x0000_t75" style="width:14.4pt;height:13.25pt;mso-position-horizontal-relative:page;mso-position-vertical-relative:page" o:ole="">
            <v:imagedata r:id="rId768" o:title=""/>
          </v:shape>
          <o:OLEObject Type="Embed" ProgID="Equation.3" ShapeID="_x0000_i1406" DrawAspect="Content" ObjectID="_1507736335" r:id="rId769"/>
        </w:object>
      </w:r>
      <w:r w:rsidRPr="003344CB">
        <w:rPr>
          <w:rFonts w:ascii="宋体" w:hAnsi="宋体" w:cs="宋体" w:hint="eastAsia"/>
          <w:kern w:val="0"/>
          <w:sz w:val="24"/>
          <w:szCs w:val="24"/>
        </w:rPr>
        <w:t>中并不存在的虚拟的最差方案，它的每个特征值都是决策方案中该特征指标的最差值。</w:t>
      </w:r>
    </w:p>
    <w:p w:rsidR="00464049" w:rsidRPr="003344CB" w:rsidRDefault="00464049" w:rsidP="003344CB">
      <w:pPr>
        <w:spacing w:line="360" w:lineRule="auto"/>
        <w:ind w:firstLineChars="200" w:firstLine="480"/>
        <w:rPr>
          <w:rFonts w:ascii="宋体" w:hAnsi="宋体" w:cs="宋体"/>
          <w:kern w:val="0"/>
          <w:sz w:val="24"/>
          <w:szCs w:val="24"/>
        </w:rPr>
      </w:pPr>
      <w:r w:rsidRPr="003344CB">
        <w:rPr>
          <w:rFonts w:ascii="宋体" w:hAnsi="宋体" w:cs="宋体" w:hint="eastAsia"/>
          <w:kern w:val="0"/>
          <w:sz w:val="24"/>
          <w:szCs w:val="24"/>
        </w:rPr>
        <w:t>在拟采用的备选方案集</w:t>
      </w:r>
      <w:r w:rsidRPr="003344CB">
        <w:rPr>
          <w:rFonts w:ascii="宋体" w:hAnsi="宋体" w:cs="宋体" w:hint="eastAsia"/>
          <w:kern w:val="0"/>
          <w:sz w:val="24"/>
          <w:szCs w:val="24"/>
        </w:rPr>
        <w:object w:dxaOrig="286" w:dyaOrig="265">
          <v:shape id="_x0000_i1407" type="#_x0000_t75" style="width:14.4pt;height:13.25pt;mso-position-horizontal-relative:page;mso-position-vertical-relative:page" o:ole="">
            <v:imagedata r:id="rId764" o:title=""/>
          </v:shape>
          <o:OLEObject Type="Embed" ProgID="Equation.3" ShapeID="_x0000_i1407" DrawAspect="Content" ObjectID="_1507736336" r:id="rId770"/>
        </w:object>
      </w:r>
      <w:r w:rsidRPr="003344CB">
        <w:rPr>
          <w:rFonts w:ascii="宋体" w:hAnsi="宋体" w:cs="宋体" w:hint="eastAsia"/>
          <w:kern w:val="0"/>
          <w:sz w:val="24"/>
          <w:szCs w:val="24"/>
        </w:rPr>
        <w:t>中，首先通过指标属性（效益型、成本型等）确</w:t>
      </w:r>
      <w:r w:rsidRPr="003344CB">
        <w:rPr>
          <w:rFonts w:ascii="宋体" w:hAnsi="宋体" w:cs="宋体" w:hint="eastAsia"/>
          <w:kern w:val="0"/>
          <w:sz w:val="24"/>
          <w:szCs w:val="24"/>
        </w:rPr>
        <w:lastRenderedPageBreak/>
        <w:t>定理想方案和负理想方案，运用灰色关联分析法确定方案集</w:t>
      </w:r>
      <w:r w:rsidRPr="003344CB">
        <w:rPr>
          <w:rFonts w:ascii="宋体" w:hAnsi="宋体" w:cs="宋体" w:hint="eastAsia"/>
          <w:kern w:val="0"/>
          <w:sz w:val="24"/>
          <w:szCs w:val="24"/>
        </w:rPr>
        <w:object w:dxaOrig="286" w:dyaOrig="265">
          <v:shape id="_x0000_i1408" type="#_x0000_t75" style="width:14.4pt;height:13.25pt;mso-position-horizontal-relative:page;mso-position-vertical-relative:page" o:ole="">
            <v:imagedata r:id="rId764" o:title=""/>
          </v:shape>
          <o:OLEObject Type="Embed" ProgID="Equation.3" ShapeID="_x0000_i1408" DrawAspect="Content" ObjectID="_1507736337" r:id="rId771"/>
        </w:object>
      </w:r>
      <w:r w:rsidRPr="003344CB">
        <w:rPr>
          <w:rFonts w:ascii="宋体" w:hAnsi="宋体" w:cs="宋体" w:hint="eastAsia"/>
          <w:kern w:val="0"/>
          <w:sz w:val="24"/>
          <w:szCs w:val="24"/>
        </w:rPr>
        <w:t>中的各个备选方案</w:t>
      </w:r>
      <w:r w:rsidRPr="003344CB">
        <w:rPr>
          <w:rFonts w:ascii="宋体" w:hAnsi="宋体" w:cs="宋体" w:hint="eastAsia"/>
          <w:kern w:val="0"/>
          <w:sz w:val="24"/>
          <w:szCs w:val="24"/>
        </w:rPr>
        <w:object w:dxaOrig="325" w:dyaOrig="366">
          <v:shape id="_x0000_i1409" type="#_x0000_t75" style="width:15.55pt;height:18.45pt;mso-position-horizontal-relative:page;mso-position-vertical-relative:page" o:ole="">
            <v:imagedata r:id="rId772" o:title=""/>
          </v:shape>
          <o:OLEObject Type="Embed" ProgID="Equation.3" ShapeID="_x0000_i1409" DrawAspect="Content" ObjectID="_1507736338" r:id="rId773"/>
        </w:object>
      </w:r>
      <w:r w:rsidRPr="003344CB">
        <w:rPr>
          <w:rFonts w:ascii="宋体" w:hAnsi="宋体" w:cs="宋体" w:hint="eastAsia"/>
          <w:kern w:val="0"/>
          <w:sz w:val="24"/>
          <w:szCs w:val="24"/>
        </w:rPr>
        <w:t>与理想方案</w:t>
      </w:r>
      <w:r w:rsidRPr="003344CB">
        <w:rPr>
          <w:rFonts w:ascii="宋体" w:hAnsi="宋体" w:cs="宋体" w:hint="eastAsia"/>
          <w:kern w:val="0"/>
          <w:sz w:val="24"/>
          <w:szCs w:val="24"/>
        </w:rPr>
        <w:object w:dxaOrig="366" w:dyaOrig="305">
          <v:shape id="_x0000_i1410" type="#_x0000_t75" style="width:18.45pt;height:15pt;mso-position-horizontal-relative:page;mso-position-vertical-relative:page" o:ole="">
            <v:imagedata r:id="rId774" o:title=""/>
          </v:shape>
          <o:OLEObject Type="Embed" ProgID="Equation.3" ShapeID="_x0000_i1410" DrawAspect="Content" ObjectID="_1507736339" r:id="rId775"/>
        </w:object>
      </w:r>
      <w:r w:rsidRPr="003344CB">
        <w:rPr>
          <w:rFonts w:ascii="宋体" w:hAnsi="宋体" w:cs="宋体" w:hint="eastAsia"/>
          <w:kern w:val="0"/>
          <w:sz w:val="24"/>
          <w:szCs w:val="24"/>
        </w:rPr>
        <w:t>和负理想方案</w:t>
      </w:r>
      <w:r w:rsidRPr="003344CB">
        <w:rPr>
          <w:rFonts w:ascii="宋体" w:hAnsi="宋体" w:cs="宋体" w:hint="eastAsia"/>
          <w:kern w:val="0"/>
          <w:sz w:val="24"/>
          <w:szCs w:val="24"/>
        </w:rPr>
        <w:object w:dxaOrig="366" w:dyaOrig="305">
          <v:shape id="_x0000_i1411" type="#_x0000_t75" style="width:18.45pt;height:15pt;mso-position-horizontal-relative:page;mso-position-vertical-relative:page" o:ole="">
            <v:imagedata r:id="rId776" o:title=""/>
          </v:shape>
          <o:OLEObject Type="Embed" ProgID="Equation.3" ShapeID="_x0000_i1411" DrawAspect="Content" ObjectID="_1507736340" r:id="rId777"/>
        </w:object>
      </w:r>
      <w:r w:rsidRPr="003344CB">
        <w:rPr>
          <w:rFonts w:ascii="宋体" w:hAnsi="宋体" w:cs="宋体" w:hint="eastAsia"/>
          <w:kern w:val="0"/>
          <w:sz w:val="24"/>
          <w:szCs w:val="24"/>
        </w:rPr>
        <w:t>的关联度，通过相对贴近度大小进行排序比较，相对贴近度最大的方案是方案集</w:t>
      </w:r>
      <w:r w:rsidRPr="003344CB">
        <w:rPr>
          <w:rFonts w:ascii="宋体" w:hAnsi="宋体" w:cs="宋体" w:hint="eastAsia"/>
          <w:kern w:val="0"/>
          <w:sz w:val="24"/>
          <w:szCs w:val="24"/>
        </w:rPr>
        <w:object w:dxaOrig="286" w:dyaOrig="265">
          <v:shape id="_x0000_i1412" type="#_x0000_t75" style="width:14.4pt;height:13.25pt;mso-position-horizontal-relative:page;mso-position-vertical-relative:page" o:ole="">
            <v:imagedata r:id="rId764" o:title=""/>
          </v:shape>
          <o:OLEObject Type="Embed" ProgID="Equation.3" ShapeID="_x0000_i1412" DrawAspect="Content" ObjectID="_1507736341" r:id="rId778"/>
        </w:object>
      </w:r>
      <w:r w:rsidRPr="003344CB">
        <w:rPr>
          <w:rFonts w:ascii="宋体" w:hAnsi="宋体" w:cs="宋体" w:hint="eastAsia"/>
          <w:kern w:val="0"/>
          <w:sz w:val="24"/>
          <w:szCs w:val="24"/>
        </w:rPr>
        <w:t>中的最佳方案；并可以据此排定方案集</w:t>
      </w:r>
      <w:r w:rsidRPr="003344CB">
        <w:rPr>
          <w:rFonts w:ascii="宋体" w:hAnsi="宋体" w:cs="宋体" w:hint="eastAsia"/>
          <w:kern w:val="0"/>
          <w:sz w:val="24"/>
          <w:szCs w:val="24"/>
        </w:rPr>
        <w:object w:dxaOrig="286" w:dyaOrig="265">
          <v:shape id="_x0000_i1413" type="#_x0000_t75" style="width:14.4pt;height:13.25pt;mso-position-horizontal-relative:page;mso-position-vertical-relative:page" o:ole="">
            <v:imagedata r:id="rId764" o:title=""/>
          </v:shape>
          <o:OLEObject Type="Embed" ProgID="Equation.3" ShapeID="_x0000_i1413" DrawAspect="Content" ObjectID="_1507736342" r:id="rId779"/>
        </w:object>
      </w:r>
      <w:r w:rsidRPr="003344CB">
        <w:rPr>
          <w:rFonts w:ascii="宋体" w:hAnsi="宋体" w:cs="宋体" w:hint="eastAsia"/>
          <w:kern w:val="0"/>
          <w:sz w:val="24"/>
          <w:szCs w:val="24"/>
        </w:rPr>
        <w:t>中各备选方案的优先序。</w:t>
      </w:r>
    </w:p>
    <w:p w:rsidR="00464049" w:rsidRPr="005473D9" w:rsidRDefault="00464049" w:rsidP="005473D9">
      <w:pPr>
        <w:spacing w:line="300" w:lineRule="auto"/>
        <w:rPr>
          <w:rFonts w:ascii="黑体" w:eastAsia="黑体" w:hAnsi="黑体"/>
          <w:sz w:val="24"/>
        </w:rPr>
      </w:pPr>
      <w:r w:rsidRPr="005473D9">
        <w:rPr>
          <w:rFonts w:ascii="黑体" w:eastAsia="黑体" w:hAnsi="黑体" w:hint="eastAsia"/>
          <w:sz w:val="24"/>
        </w:rPr>
        <w:t>（2）算法步骤</w: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步骤一：用向量规范化的方法求得规范决策矩阵。为了消除量纲的影响，我们采用式（4-9）和（4-10</w:t>
      </w:r>
      <w:r w:rsidR="000860A9" w:rsidRPr="00452389">
        <w:rPr>
          <w:rFonts w:ascii="宋体" w:hAnsi="宋体" w:cs="宋体" w:hint="eastAsia"/>
          <w:kern w:val="0"/>
          <w:sz w:val="24"/>
          <w:szCs w:val="24"/>
        </w:rPr>
        <w:t>）对指标值原始数据进行规范</w:t>
      </w:r>
      <w:r w:rsidRPr="00452389">
        <w:rPr>
          <w:rFonts w:ascii="宋体" w:hAnsi="宋体" w:cs="宋体" w:hint="eastAsia"/>
          <w:kern w:val="0"/>
          <w:sz w:val="24"/>
          <w:szCs w:val="24"/>
        </w:rPr>
        <w:t>化处理得到无量纲数据。</w: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对于效益型指标，令</w: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 xml:space="preserve">            </w:t>
      </w:r>
      <w:r w:rsidRPr="00452389">
        <w:rPr>
          <w:rFonts w:ascii="宋体" w:hAnsi="宋体" w:cs="宋体" w:hint="eastAsia"/>
          <w:kern w:val="0"/>
          <w:sz w:val="24"/>
          <w:szCs w:val="24"/>
        </w:rPr>
        <w:object w:dxaOrig="1690" w:dyaOrig="785">
          <v:shape id="_x0000_i1414" type="#_x0000_t75" style="width:84.1pt;height:39.15pt;mso-position-horizontal-relative:page;mso-position-vertical-relative:page" o:ole="">
            <v:imagedata r:id="rId780" o:title=""/>
          </v:shape>
          <o:OLEObject Type="Embed" ProgID="Equation.3" ShapeID="_x0000_i1414" DrawAspect="Content" ObjectID="_1507736343" r:id="rId781">
            <o:FieldCodes>\* MERGEFORMAT</o:FieldCodes>
          </o:OLEObject>
        </w:object>
      </w:r>
      <w:r w:rsidRPr="00452389">
        <w:rPr>
          <w:rFonts w:ascii="宋体" w:hAnsi="宋体" w:cs="宋体" w:hint="eastAsia"/>
          <w:kern w:val="0"/>
          <w:sz w:val="24"/>
          <w:szCs w:val="24"/>
        </w:rPr>
        <w:t xml:space="preserve">                                 （4-9）</w: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对于成本型指标，令</w: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 xml:space="preserve">            </w:t>
      </w:r>
      <w:r w:rsidRPr="00452389">
        <w:rPr>
          <w:rFonts w:ascii="宋体" w:hAnsi="宋体" w:cs="宋体" w:hint="eastAsia"/>
          <w:kern w:val="0"/>
          <w:sz w:val="24"/>
          <w:szCs w:val="24"/>
        </w:rPr>
        <w:object w:dxaOrig="1690" w:dyaOrig="785">
          <v:shape id="_x0000_i1415" type="#_x0000_t75" style="width:84.1pt;height:39.15pt;mso-position-horizontal-relative:page;mso-position-vertical-relative:page" o:ole="">
            <v:imagedata r:id="rId782" o:title=""/>
          </v:shape>
          <o:OLEObject Type="Embed" ProgID="Equation.3" ShapeID="_x0000_i1415" DrawAspect="Content" ObjectID="_1507736344" r:id="rId783">
            <o:FieldCodes>\* MERGEFORMAT</o:FieldCodes>
          </o:OLEObject>
        </w:object>
      </w:r>
      <w:r w:rsidRPr="00452389">
        <w:rPr>
          <w:rFonts w:ascii="宋体" w:hAnsi="宋体" w:cs="宋体" w:hint="eastAsia"/>
          <w:kern w:val="0"/>
          <w:sz w:val="24"/>
          <w:szCs w:val="24"/>
        </w:rPr>
        <w:t xml:space="preserve">                                 （4-10）</w: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其中，</w:t>
      </w:r>
      <w:r w:rsidRPr="00452389">
        <w:rPr>
          <w:rFonts w:ascii="宋体" w:hAnsi="宋体" w:cs="宋体" w:hint="eastAsia"/>
          <w:kern w:val="0"/>
          <w:sz w:val="24"/>
          <w:szCs w:val="24"/>
        </w:rPr>
        <w:object w:dxaOrig="5376" w:dyaOrig="400">
          <v:shape id="_x0000_i1416" type="#_x0000_t75" style="width:326.6pt;height:20.75pt;mso-position-horizontal-relative:page;mso-position-vertical-relative:page" o:ole="">
            <v:imagedata r:id="rId784" o:title=""/>
          </v:shape>
          <o:OLEObject Type="Embed" ProgID="Equation.3" ShapeID="_x0000_i1416" DrawAspect="Content" ObjectID="_1507736345" r:id="rId785">
            <o:FieldCodes>\* MERGEFORMAT</o:FieldCodes>
          </o:OLEObject>
        </w:object>
      </w:r>
      <w:r w:rsidRPr="00452389">
        <w:rPr>
          <w:rFonts w:ascii="宋体" w:hAnsi="宋体" w:cs="宋体" w:hint="eastAsia"/>
          <w:kern w:val="0"/>
          <w:sz w:val="24"/>
          <w:szCs w:val="24"/>
        </w:rPr>
        <w:t>，</w:t>
      </w:r>
      <w:r w:rsidRPr="00452389">
        <w:rPr>
          <w:rFonts w:ascii="宋体" w:hAnsi="宋体" w:cs="宋体" w:hint="eastAsia"/>
          <w:kern w:val="0"/>
          <w:sz w:val="24"/>
          <w:szCs w:val="24"/>
        </w:rPr>
        <w:object w:dxaOrig="305" w:dyaOrig="387">
          <v:shape id="_x0000_i1417" type="#_x0000_t75" style="width:15pt;height:19pt;mso-position-horizontal-relative:page;mso-position-vertical-relative:page" o:ole="">
            <v:imagedata r:id="rId786" o:title=""/>
          </v:shape>
          <o:OLEObject Type="Embed" ProgID="Equation.3" ShapeID="_x0000_i1417" DrawAspect="Content" ObjectID="_1507736346" r:id="rId787">
            <o:FieldCodes>\* MERGEFORMAT</o:FieldCodes>
          </o:OLEObject>
        </w:object>
      </w:r>
      <w:r w:rsidRPr="00452389">
        <w:rPr>
          <w:rFonts w:ascii="宋体" w:hAnsi="宋体" w:cs="宋体" w:hint="eastAsia"/>
          <w:kern w:val="0"/>
          <w:sz w:val="24"/>
          <w:szCs w:val="24"/>
        </w:rPr>
        <w:t>表示第</w:t>
      </w:r>
      <w:r w:rsidRPr="00452389">
        <w:rPr>
          <w:rFonts w:ascii="宋体" w:hAnsi="宋体" w:cs="宋体" w:hint="eastAsia"/>
          <w:kern w:val="0"/>
          <w:sz w:val="24"/>
          <w:szCs w:val="24"/>
        </w:rPr>
        <w:object w:dxaOrig="143" w:dyaOrig="265">
          <v:shape id="_x0000_i1418" type="#_x0000_t75" style="width:6.9pt;height:13.25pt;mso-position-horizontal-relative:page;mso-position-vertical-relative:page" o:ole="">
            <v:imagedata r:id="rId788" o:title=""/>
          </v:shape>
          <o:OLEObject Type="Embed" ProgID="Equation.3" ShapeID="_x0000_i1418" DrawAspect="Content" ObjectID="_1507736347" r:id="rId789">
            <o:FieldCodes>\* MERGEFORMAT</o:FieldCodes>
          </o:OLEObject>
        </w:object>
      </w:r>
      <w:r w:rsidRPr="00452389">
        <w:rPr>
          <w:rFonts w:ascii="宋体" w:hAnsi="宋体" w:cs="宋体" w:hint="eastAsia"/>
          <w:kern w:val="0"/>
          <w:sz w:val="24"/>
          <w:szCs w:val="24"/>
        </w:rPr>
        <w:t>个方案的第</w:t>
      </w:r>
      <w:r w:rsidRPr="00452389">
        <w:rPr>
          <w:rFonts w:ascii="宋体" w:hAnsi="宋体" w:cs="宋体" w:hint="eastAsia"/>
          <w:kern w:val="0"/>
          <w:sz w:val="24"/>
          <w:szCs w:val="24"/>
        </w:rPr>
        <w:object w:dxaOrig="204" w:dyaOrig="306">
          <v:shape id="_x0000_i1419" type="#_x0000_t75" style="width:9.2pt;height:15pt;mso-position-horizontal-relative:page;mso-position-vertical-relative:page" o:ole="">
            <v:imagedata r:id="rId790" o:title=""/>
          </v:shape>
          <o:OLEObject Type="Embed" ProgID="Equation.3" ShapeID="_x0000_i1419" DrawAspect="Content" ObjectID="_1507736348" r:id="rId791">
            <o:FieldCodes>\* MERGEFORMAT</o:FieldCodes>
          </o:OLEObject>
        </w:object>
      </w:r>
      <w:r w:rsidRPr="00452389">
        <w:rPr>
          <w:rFonts w:ascii="宋体" w:hAnsi="宋体" w:cs="宋体" w:hint="eastAsia"/>
          <w:kern w:val="0"/>
          <w:sz w:val="24"/>
          <w:szCs w:val="24"/>
        </w:rPr>
        <w:t>个指标值。</w: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步骤二、确定理想方案</w:t>
      </w:r>
      <w:r w:rsidR="003846FB">
        <w:rPr>
          <w:rFonts w:ascii="宋体" w:hAnsi="宋体" w:cs="宋体"/>
          <w:noProof/>
          <w:kern w:val="0"/>
          <w:sz w:val="24"/>
          <w:szCs w:val="24"/>
        </w:rPr>
        <w:drawing>
          <wp:inline distT="0" distB="0" distL="0" distR="0">
            <wp:extent cx="226695" cy="190500"/>
            <wp:effectExtent l="19050" t="0" r="1905" b="0"/>
            <wp:docPr id="48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792" cstate="print"/>
                    <a:srcRect/>
                    <a:stretch>
                      <a:fillRect/>
                    </a:stretch>
                  </pic:blipFill>
                  <pic:spPr bwMode="auto">
                    <a:xfrm>
                      <a:off x="0" y="0"/>
                      <a:ext cx="226695" cy="190500"/>
                    </a:xfrm>
                    <a:prstGeom prst="rect">
                      <a:avLst/>
                    </a:prstGeom>
                    <a:noFill/>
                    <a:ln w="9525">
                      <a:noFill/>
                      <a:miter lim="800000"/>
                      <a:headEnd/>
                      <a:tailEnd/>
                    </a:ln>
                  </pic:spPr>
                </pic:pic>
              </a:graphicData>
            </a:graphic>
          </wp:inline>
        </w:drawing>
      </w:r>
      <w:r w:rsidRPr="00452389">
        <w:rPr>
          <w:rFonts w:ascii="宋体" w:hAnsi="宋体" w:cs="宋体" w:hint="eastAsia"/>
          <w:kern w:val="0"/>
          <w:sz w:val="24"/>
          <w:szCs w:val="24"/>
        </w:rPr>
        <w:t>和负理想方案</w:t>
      </w:r>
      <w:r w:rsidRPr="00452389">
        <w:rPr>
          <w:rFonts w:ascii="宋体" w:hAnsi="宋体" w:cs="宋体" w:hint="eastAsia"/>
          <w:kern w:val="0"/>
          <w:sz w:val="24"/>
          <w:szCs w:val="24"/>
        </w:rPr>
        <w:object w:dxaOrig="366" w:dyaOrig="305">
          <v:shape id="_x0000_i1420" type="#_x0000_t75" style="width:18.45pt;height:15pt;mso-position-horizontal-relative:page;mso-position-vertical-relative:page" o:ole="">
            <v:imagedata r:id="rId793" o:title=""/>
          </v:shape>
          <o:OLEObject Type="Embed" ProgID="Equation.3" ShapeID="_x0000_i1420" DrawAspect="Content" ObjectID="_1507736349" r:id="rId794"/>
        </w:object>
      </w:r>
      <w:r w:rsidRPr="00452389">
        <w:rPr>
          <w:rFonts w:ascii="宋体" w:hAnsi="宋体" w:cs="宋体" w:hint="eastAsia"/>
          <w:kern w:val="0"/>
          <w:sz w:val="24"/>
          <w:szCs w:val="24"/>
        </w:rPr>
        <w:t>第</w:t>
      </w:r>
      <w:r w:rsidRPr="00452389">
        <w:rPr>
          <w:rFonts w:ascii="宋体" w:hAnsi="宋体" w:cs="宋体" w:hint="eastAsia"/>
          <w:kern w:val="0"/>
          <w:sz w:val="24"/>
          <w:szCs w:val="24"/>
        </w:rPr>
        <w:object w:dxaOrig="204" w:dyaOrig="306">
          <v:shape id="_x0000_i1421" type="#_x0000_t75" style="width:9.2pt;height:15pt;mso-position-horizontal-relative:page;mso-position-vertical-relative:page" o:ole="">
            <v:imagedata r:id="rId795" o:title=""/>
          </v:shape>
          <o:OLEObject Type="Embed" ProgID="Equation.3" ShapeID="_x0000_i1421" DrawAspect="Content" ObjectID="_1507736350" r:id="rId796"/>
        </w:object>
      </w:r>
      <w:r w:rsidRPr="00452389">
        <w:rPr>
          <w:rFonts w:ascii="宋体" w:hAnsi="宋体" w:cs="宋体" w:hint="eastAsia"/>
          <w:kern w:val="0"/>
          <w:sz w:val="24"/>
          <w:szCs w:val="24"/>
        </w:rPr>
        <w:t>个属性值为</w:t>
      </w:r>
      <w:r w:rsidRPr="00452389">
        <w:rPr>
          <w:rFonts w:ascii="宋体" w:hAnsi="宋体" w:cs="宋体" w:hint="eastAsia"/>
          <w:kern w:val="0"/>
          <w:sz w:val="24"/>
          <w:szCs w:val="24"/>
        </w:rPr>
        <w:object w:dxaOrig="586" w:dyaOrig="404">
          <v:shape id="_x0000_i1422" type="#_x0000_t75" style="width:28.8pt;height:20.75pt;mso-position-horizontal-relative:page;mso-position-vertical-relative:page" o:ole="">
            <v:imagedata r:id="rId797" o:title=""/>
          </v:shape>
          <o:OLEObject Type="Embed" ProgID="Equation.DSMT4" ShapeID="_x0000_i1422" DrawAspect="Content" ObjectID="_1507736351" r:id="rId798"/>
        </w:object>
      </w:r>
    </w:p>
    <w:p w:rsidR="00464049" w:rsidRPr="00452389" w:rsidRDefault="000860A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由公式进行规范</w:t>
      </w:r>
      <w:r w:rsidR="00464049" w:rsidRPr="00452389">
        <w:rPr>
          <w:rFonts w:ascii="宋体" w:hAnsi="宋体" w:cs="宋体" w:hint="eastAsia"/>
          <w:kern w:val="0"/>
          <w:sz w:val="24"/>
          <w:szCs w:val="24"/>
        </w:rPr>
        <w:t>化后的决策矩阵，经过指标权重的加权得出的加权决策矩阵中的各指标属性值，均为“正向”值，即指标值越大越优，越小越差，因此，由此得出理想方案及负理想方案。</w: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步骤三、计算各个方案与理想方案和负理想方案的灰关联度。</w: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灰色系统分析主要是依据有具体灰色系统的行为特征数据，充分利用数量不多的数据和信息寻求相关因素自身与各因素之间的数学关系，即建立相应的数学模型。</w: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根据灰色系统理论，关联系数定义为：</w: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object w:dxaOrig="5560" w:dyaOrig="881">
          <v:shape id="_x0000_i1423" type="#_x0000_t75" style="width:278.2pt;height:43.8pt;mso-position-horizontal-relative:page;mso-position-vertical-relative:page" o:ole="">
            <v:imagedata r:id="rId799" o:title=""/>
          </v:shape>
          <o:OLEObject Type="Embed" ProgID="Equation.3" ShapeID="_x0000_i1423" DrawAspect="Content" ObjectID="_1507736352" r:id="rId800">
            <o:FieldCodes>\* MERGEFORMAT</o:FieldCodes>
          </o:OLEObject>
        </w:object>
      </w:r>
      <w:r w:rsidRPr="00452389">
        <w:rPr>
          <w:rFonts w:ascii="宋体" w:hAnsi="宋体" w:cs="宋体" w:hint="eastAsia"/>
          <w:kern w:val="0"/>
          <w:sz w:val="24"/>
          <w:szCs w:val="24"/>
        </w:rPr>
        <w:t xml:space="preserve">        (4-11)</w: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则关联度就是各类关联系数的平均值，即：</w: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lastRenderedPageBreak/>
        <w:t xml:space="preserve"> </w:t>
      </w:r>
      <w:r w:rsidRPr="00452389">
        <w:rPr>
          <w:rFonts w:ascii="宋体" w:hAnsi="宋体" w:cs="宋体" w:hint="eastAsia"/>
          <w:kern w:val="0"/>
          <w:sz w:val="24"/>
          <w:szCs w:val="24"/>
        </w:rPr>
        <w:object w:dxaOrig="2213" w:dyaOrig="684">
          <v:shape id="_x0000_i1424" type="#_x0000_t75" style="width:110pt;height:34pt;mso-position-horizontal-relative:page;mso-position-vertical-relative:page" o:ole="">
            <v:imagedata r:id="rId801" o:title=""/>
          </v:shape>
          <o:OLEObject Type="Embed" ProgID="Equation.3" ShapeID="_x0000_i1424" DrawAspect="Content" ObjectID="_1507736353" r:id="rId802">
            <o:FieldCodes>\* MERGEFORMAT</o:FieldCodes>
          </o:OLEObject>
        </w:object>
      </w:r>
      <w:r w:rsidR="00991826" w:rsidRPr="00452389">
        <w:rPr>
          <w:rFonts w:ascii="宋体" w:hAnsi="宋体" w:cs="宋体" w:hint="eastAsia"/>
          <w:kern w:val="0"/>
          <w:sz w:val="24"/>
          <w:szCs w:val="24"/>
        </w:rPr>
        <w:t xml:space="preserve">       </w:t>
      </w:r>
      <w:r w:rsidRPr="00452389">
        <w:rPr>
          <w:rFonts w:ascii="宋体" w:hAnsi="宋体" w:cs="宋体" w:hint="eastAsia"/>
          <w:kern w:val="0"/>
          <w:sz w:val="24"/>
          <w:szCs w:val="24"/>
        </w:rPr>
        <w:object w:dxaOrig="1146" w:dyaOrig="342">
          <v:shape id="_x0000_i1425" type="#_x0000_t75" style="width:57pt;height:16.7pt;mso-position-horizontal-relative:page;mso-position-vertical-relative:page" o:ole="">
            <v:imagedata r:id="rId803" o:title=""/>
          </v:shape>
          <o:OLEObject Type="Embed" ProgID="Equation.3" ShapeID="_x0000_i1425" DrawAspect="Content" ObjectID="_1507736354" r:id="rId804"/>
        </w:object>
      </w:r>
      <w:r w:rsidRPr="00452389">
        <w:rPr>
          <w:rFonts w:ascii="宋体" w:hAnsi="宋体" w:cs="宋体" w:hint="eastAsia"/>
          <w:kern w:val="0"/>
          <w:sz w:val="24"/>
          <w:szCs w:val="24"/>
        </w:rPr>
        <w:t xml:space="preserve">                   (4-12)</w:t>
      </w:r>
    </w:p>
    <w:p w:rsidR="00464049" w:rsidRPr="00452389" w:rsidRDefault="00991826"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 xml:space="preserve">  </w:t>
      </w:r>
      <w:r w:rsidR="00464049" w:rsidRPr="00452389">
        <w:rPr>
          <w:rFonts w:ascii="宋体" w:hAnsi="宋体" w:cs="宋体" w:hint="eastAsia"/>
          <w:kern w:val="0"/>
          <w:sz w:val="24"/>
          <w:szCs w:val="24"/>
        </w:rPr>
        <w:t>即用灰关联度</w:t>
      </w:r>
      <w:r w:rsidR="00464049" w:rsidRPr="00452389">
        <w:rPr>
          <w:rFonts w:ascii="宋体" w:hAnsi="宋体" w:cs="宋体" w:hint="eastAsia"/>
          <w:kern w:val="0"/>
          <w:sz w:val="24"/>
          <w:szCs w:val="24"/>
        </w:rPr>
        <w:object w:dxaOrig="203" w:dyaOrig="365">
          <v:shape id="_x0000_i1426" type="#_x0000_t75" style="width:9.2pt;height:17.3pt;mso-position-horizontal-relative:page;mso-position-vertical-relative:page" o:ole="">
            <v:imagedata r:id="rId805" o:title=""/>
          </v:shape>
          <o:OLEObject Type="Embed" ProgID="Equation.3" ShapeID="_x0000_i1426" DrawAspect="Content" ObjectID="_1507736355" r:id="rId806"/>
        </w:object>
      </w:r>
      <w:r w:rsidR="00464049" w:rsidRPr="00452389">
        <w:rPr>
          <w:rFonts w:ascii="宋体" w:hAnsi="宋体" w:cs="宋体" w:hint="eastAsia"/>
          <w:kern w:val="0"/>
          <w:sz w:val="24"/>
          <w:szCs w:val="24"/>
        </w:rPr>
        <w:t>可以表示因素</w:t>
      </w:r>
      <w:r w:rsidR="00464049" w:rsidRPr="00452389">
        <w:rPr>
          <w:rFonts w:ascii="宋体" w:hAnsi="宋体" w:cs="宋体" w:hint="eastAsia"/>
          <w:kern w:val="0"/>
          <w:sz w:val="24"/>
          <w:szCs w:val="24"/>
        </w:rPr>
        <w:object w:dxaOrig="244" w:dyaOrig="366">
          <v:shape id="_x0000_i1427" type="#_x0000_t75" style="width:12.1pt;height:18.45pt;mso-position-horizontal-relative:page;mso-position-vertical-relative:page" o:ole="">
            <v:imagedata r:id="rId807" o:title=""/>
          </v:shape>
          <o:OLEObject Type="Embed" ProgID="Equation.3" ShapeID="_x0000_i1427" DrawAspect="Content" ObjectID="_1507736356" r:id="rId808"/>
        </w:object>
      </w:r>
      <w:r w:rsidR="00464049" w:rsidRPr="00452389">
        <w:rPr>
          <w:rFonts w:ascii="宋体" w:hAnsi="宋体" w:cs="宋体" w:hint="eastAsia"/>
          <w:kern w:val="0"/>
          <w:sz w:val="24"/>
          <w:szCs w:val="24"/>
        </w:rPr>
        <w:t>对行为因子</w:t>
      </w:r>
      <w:r w:rsidR="00464049" w:rsidRPr="00452389">
        <w:rPr>
          <w:rFonts w:ascii="宋体" w:hAnsi="宋体" w:cs="宋体" w:hint="eastAsia"/>
          <w:kern w:val="0"/>
          <w:sz w:val="24"/>
          <w:szCs w:val="24"/>
        </w:rPr>
        <w:object w:dxaOrig="284" w:dyaOrig="365">
          <v:shape id="_x0000_i1428" type="#_x0000_t75" style="width:14.4pt;height:17.3pt;mso-position-horizontal-relative:page;mso-position-vertical-relative:page" o:ole="">
            <v:imagedata r:id="rId809" o:title=""/>
          </v:shape>
          <o:OLEObject Type="Embed" ProgID="Equation.3" ShapeID="_x0000_i1428" DrawAspect="Content" ObjectID="_1507736357" r:id="rId810"/>
        </w:object>
      </w:r>
      <w:r w:rsidR="00464049" w:rsidRPr="00452389">
        <w:rPr>
          <w:rFonts w:ascii="宋体" w:hAnsi="宋体" w:cs="宋体" w:hint="eastAsia"/>
          <w:kern w:val="0"/>
          <w:sz w:val="24"/>
          <w:szCs w:val="24"/>
        </w:rPr>
        <w:t>的关联（影响）程度。</w: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在公式(4-11)中,</w:t>
      </w:r>
      <w:r w:rsidRPr="00452389">
        <w:rPr>
          <w:rFonts w:ascii="宋体" w:hAnsi="宋体" w:cs="宋体" w:hint="eastAsia"/>
          <w:kern w:val="0"/>
          <w:sz w:val="24"/>
          <w:szCs w:val="24"/>
        </w:rPr>
        <w:object w:dxaOrig="1408" w:dyaOrig="402">
          <v:shape id="_x0000_i1429" type="#_x0000_t75" style="width:70.25pt;height:20.75pt;mso-position-horizontal-relative:page;mso-position-vertical-relative:page" o:ole="">
            <v:imagedata r:id="rId811" o:title=""/>
          </v:shape>
          <o:OLEObject Type="Embed" ProgID="Equation.3" ShapeID="_x0000_i1429" DrawAspect="Content" ObjectID="_1507736358" r:id="rId812">
            <o:FieldCodes>\* MERGEFORMAT</o:FieldCodes>
          </o:OLEObject>
        </w:object>
      </w:r>
      <w:r w:rsidRPr="00452389">
        <w:rPr>
          <w:rFonts w:ascii="宋体" w:hAnsi="宋体" w:cs="宋体" w:hint="eastAsia"/>
          <w:kern w:val="0"/>
          <w:sz w:val="24"/>
          <w:szCs w:val="24"/>
        </w:rPr>
        <w:t>为k点x0与x1的绝对差；</w:t>
      </w:r>
      <w:r w:rsidRPr="00452389">
        <w:rPr>
          <w:rFonts w:ascii="宋体" w:hAnsi="宋体" w:cs="宋体" w:hint="eastAsia"/>
          <w:kern w:val="0"/>
          <w:sz w:val="24"/>
          <w:szCs w:val="24"/>
        </w:rPr>
        <w:object w:dxaOrig="2150" w:dyaOrig="462">
          <v:shape id="_x0000_i1430" type="#_x0000_t75" style="width:107.7pt;height:23.05pt;mso-position-horizontal-relative:page;mso-position-vertical-relative:page" o:ole="">
            <v:imagedata r:id="rId813" o:title=""/>
          </v:shape>
          <o:OLEObject Type="Embed" ProgID="Equation.3" ShapeID="_x0000_i1430" DrawAspect="Content" ObjectID="_1507736359" r:id="rId814"/>
        </w:object>
      </w:r>
      <w:r w:rsidRPr="00452389">
        <w:rPr>
          <w:rFonts w:ascii="宋体" w:hAnsi="宋体" w:cs="宋体" w:hint="eastAsia"/>
          <w:kern w:val="0"/>
          <w:sz w:val="24"/>
          <w:szCs w:val="24"/>
        </w:rPr>
        <w:t>为两极最小差，其中</w:t>
      </w:r>
      <w:r w:rsidRPr="00452389">
        <w:rPr>
          <w:rFonts w:ascii="宋体" w:hAnsi="宋体" w:cs="宋体" w:hint="eastAsia"/>
          <w:kern w:val="0"/>
          <w:sz w:val="24"/>
          <w:szCs w:val="24"/>
        </w:rPr>
        <w:object w:dxaOrig="1789" w:dyaOrig="462">
          <v:shape id="_x0000_i1431" type="#_x0000_t75" style="width:88.7pt;height:23.05pt;mso-position-horizontal-relative:page;mso-position-vertical-relative:page" o:ole="">
            <v:imagedata r:id="rId815" o:title=""/>
          </v:shape>
          <o:OLEObject Type="Embed" ProgID="Equation.3" ShapeID="_x0000_i1431" DrawAspect="Content" ObjectID="_1507736360" r:id="rId816"/>
        </w:object>
      </w:r>
      <w:r w:rsidRPr="00452389">
        <w:rPr>
          <w:rFonts w:ascii="宋体" w:hAnsi="宋体" w:cs="宋体" w:hint="eastAsia"/>
          <w:kern w:val="0"/>
          <w:sz w:val="24"/>
          <w:szCs w:val="24"/>
        </w:rPr>
        <w:t>是第一级最小差，表示在xi序列上找各点与x0的最小差，</w:t>
      </w:r>
      <w:r w:rsidRPr="00452389">
        <w:rPr>
          <w:rFonts w:ascii="宋体" w:hAnsi="宋体" w:cs="宋体" w:hint="eastAsia"/>
          <w:kern w:val="0"/>
          <w:sz w:val="24"/>
          <w:szCs w:val="24"/>
        </w:rPr>
        <w:object w:dxaOrig="2194" w:dyaOrig="463">
          <v:shape id="_x0000_i1432" type="#_x0000_t75" style="width:108.3pt;height:23.05pt;mso-position-horizontal-relative:page;mso-position-vertical-relative:page" o:ole="">
            <v:imagedata r:id="rId817" o:title=""/>
          </v:shape>
          <o:OLEObject Type="Embed" ProgID="Equation.3" ShapeID="_x0000_i1432" DrawAspect="Content" ObjectID="_1507736361" r:id="rId818"/>
        </w:object>
      </w:r>
      <w:r w:rsidRPr="00452389">
        <w:rPr>
          <w:rFonts w:ascii="宋体" w:hAnsi="宋体" w:cs="宋体" w:hint="eastAsia"/>
          <w:kern w:val="0"/>
          <w:sz w:val="24"/>
          <w:szCs w:val="24"/>
        </w:rPr>
        <w:t>为第二级最小差，表示在各序列找出的最小基础上寻求所有序列中的最小值；</w:t>
      </w:r>
      <w:r w:rsidRPr="00452389">
        <w:rPr>
          <w:rFonts w:ascii="宋体" w:hAnsi="宋体" w:cs="宋体" w:hint="eastAsia"/>
          <w:kern w:val="0"/>
          <w:sz w:val="24"/>
          <w:szCs w:val="24"/>
        </w:rPr>
        <w:object w:dxaOrig="2274" w:dyaOrig="463">
          <v:shape id="_x0000_i1433" type="#_x0000_t75" style="width:113.45pt;height:23.05pt;mso-position-horizontal-relative:page;mso-position-vertical-relative:page" o:ole="">
            <v:imagedata r:id="rId819" o:title=""/>
          </v:shape>
          <o:OLEObject Type="Embed" ProgID="Equation.3" ShapeID="_x0000_i1433" DrawAspect="Content" ObjectID="_1507736362" r:id="rId820">
            <o:FieldCodes>\* MERGEFORMAT</o:FieldCodes>
          </o:OLEObject>
        </w:object>
      </w:r>
      <w:r w:rsidRPr="00452389">
        <w:rPr>
          <w:rFonts w:ascii="宋体" w:hAnsi="宋体" w:cs="宋体" w:hint="eastAsia"/>
          <w:kern w:val="0"/>
          <w:sz w:val="24"/>
          <w:szCs w:val="24"/>
        </w:rPr>
        <w:t>是两极最大差，其含义与最小差相似；其中ρ∈[0,1]，称为分辨率系数，显然，当ρ越大时，分辨率越大，当ρ越小时，分辨率越小，一般情况取ρ＝0.5。</w: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由公式（4-11）、（4-12）可得备选方案</w:t>
      </w:r>
      <w:r w:rsidRPr="00452389">
        <w:rPr>
          <w:rFonts w:ascii="宋体" w:hAnsi="宋体" w:cs="宋体" w:hint="eastAsia"/>
          <w:kern w:val="0"/>
          <w:sz w:val="24"/>
          <w:szCs w:val="24"/>
        </w:rPr>
        <w:object w:dxaOrig="325" w:dyaOrig="366">
          <v:shape id="_x0000_i1434" type="#_x0000_t75" style="width:15.55pt;height:18.45pt;mso-position-horizontal-relative:page;mso-position-vertical-relative:page" o:ole="">
            <v:imagedata r:id="rId821" o:title=""/>
          </v:shape>
          <o:OLEObject Type="Embed" ProgID="Equation.3" ShapeID="_x0000_i1434" DrawAspect="Content" ObjectID="_1507736363" r:id="rId822"/>
        </w:object>
      </w:r>
      <w:r w:rsidRPr="00452389">
        <w:rPr>
          <w:rFonts w:ascii="宋体" w:hAnsi="宋体" w:cs="宋体" w:hint="eastAsia"/>
          <w:kern w:val="0"/>
          <w:sz w:val="24"/>
          <w:szCs w:val="24"/>
        </w:rPr>
        <w:t>与理想方案</w:t>
      </w:r>
      <w:r w:rsidRPr="00452389">
        <w:rPr>
          <w:rFonts w:ascii="宋体" w:hAnsi="宋体" w:cs="宋体" w:hint="eastAsia"/>
          <w:kern w:val="0"/>
          <w:sz w:val="24"/>
          <w:szCs w:val="24"/>
        </w:rPr>
        <w:object w:dxaOrig="366" w:dyaOrig="305">
          <v:shape id="_x0000_i1435" type="#_x0000_t75" style="width:18.45pt;height:15pt;mso-position-horizontal-relative:page;mso-position-vertical-relative:page" o:ole="">
            <v:imagedata r:id="rId823" o:title=""/>
          </v:shape>
          <o:OLEObject Type="Embed" ProgID="Equation.3" ShapeID="_x0000_i1435" DrawAspect="Content" ObjectID="_1507736364" r:id="rId824"/>
        </w:object>
      </w:r>
      <w:r w:rsidRPr="00452389">
        <w:rPr>
          <w:rFonts w:ascii="宋体" w:hAnsi="宋体" w:cs="宋体" w:hint="eastAsia"/>
          <w:kern w:val="0"/>
          <w:sz w:val="24"/>
          <w:szCs w:val="24"/>
        </w:rPr>
        <w:t>的关联度为</w:t>
      </w:r>
      <w:r w:rsidRPr="00452389">
        <w:rPr>
          <w:rFonts w:ascii="宋体" w:hAnsi="宋体" w:cs="宋体" w:hint="eastAsia"/>
          <w:kern w:val="0"/>
          <w:sz w:val="24"/>
          <w:szCs w:val="24"/>
        </w:rPr>
        <w:object w:dxaOrig="264" w:dyaOrig="387">
          <v:shape id="_x0000_i1436" type="#_x0000_t75" style="width:13.25pt;height:19pt;mso-position-horizontal-relative:page;mso-position-vertical-relative:page" o:ole="">
            <v:imagedata r:id="rId825" o:title=""/>
          </v:shape>
          <o:OLEObject Type="Embed" ProgID="Equation.3" ShapeID="_x0000_i1436" DrawAspect="Content" ObjectID="_1507736365" r:id="rId826">
            <o:FieldCodes>\* MERGEFORMAT</o:FieldCodes>
          </o:OLEObject>
        </w:object>
      </w:r>
      <w:r w:rsidRPr="00452389">
        <w:rPr>
          <w:rFonts w:ascii="宋体" w:hAnsi="宋体" w:cs="宋体" w:hint="eastAsia"/>
          <w:kern w:val="0"/>
          <w:sz w:val="24"/>
          <w:szCs w:val="24"/>
        </w:rPr>
        <w:t>、备选方案Xi到负理想方案X0的关联度为</w:t>
      </w:r>
      <w:r w:rsidRPr="00452389">
        <w:rPr>
          <w:rFonts w:ascii="宋体" w:hAnsi="宋体" w:cs="宋体" w:hint="eastAsia"/>
          <w:kern w:val="0"/>
          <w:sz w:val="24"/>
          <w:szCs w:val="24"/>
        </w:rPr>
        <w:object w:dxaOrig="264" w:dyaOrig="387">
          <v:shape id="_x0000_i1437" type="#_x0000_t75" style="width:13.25pt;height:19pt;mso-position-horizontal-relative:page;mso-position-vertical-relative:page" o:ole="">
            <v:imagedata r:id="rId827" o:title=""/>
          </v:shape>
          <o:OLEObject Type="Embed" ProgID="Equation.3" ShapeID="_x0000_i1437" DrawAspect="Content" ObjectID="_1507736366" r:id="rId828">
            <o:FieldCodes>\* MERGEFORMAT</o:FieldCodes>
          </o:OLEObject>
        </w:object>
      </w:r>
      <w:r w:rsidRPr="00452389">
        <w:rPr>
          <w:rFonts w:ascii="宋体" w:hAnsi="宋体" w:cs="宋体" w:hint="eastAsia"/>
          <w:kern w:val="0"/>
          <w:sz w:val="24"/>
          <w:szCs w:val="24"/>
        </w:rPr>
        <w:t>。</w: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步骤四、计算各方案与理想方案的相对贴近度</w:t>
      </w:r>
      <w:r w:rsidRPr="00452389">
        <w:rPr>
          <w:rFonts w:ascii="宋体" w:hAnsi="宋体" w:cs="宋体" w:hint="eastAsia"/>
          <w:kern w:val="0"/>
          <w:sz w:val="24"/>
          <w:szCs w:val="24"/>
        </w:rPr>
        <w:object w:dxaOrig="264" w:dyaOrig="366">
          <v:shape id="_x0000_i1438" type="#_x0000_t75" style="width:13.25pt;height:18.45pt;mso-position-horizontal-relative:page;mso-position-vertical-relative:page" o:ole="">
            <v:imagedata r:id="rId829" o:title=""/>
          </v:shape>
          <o:OLEObject Type="Embed" ProgID="Equation.3" ShapeID="_x0000_i1438" DrawAspect="Content" ObjectID="_1507736367" r:id="rId830">
            <o:FieldCodes>\* MERGEFORMAT</o:FieldCodes>
          </o:OLEObject>
        </w:object>
      </w:r>
      <w:r w:rsidRPr="00452389">
        <w:rPr>
          <w:rFonts w:ascii="宋体" w:hAnsi="宋体" w:cs="宋体" w:hint="eastAsia"/>
          <w:kern w:val="0"/>
          <w:sz w:val="24"/>
          <w:szCs w:val="24"/>
        </w:rPr>
        <w:t>（即综合评价值）：</w: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 xml:space="preserve">                    </w:t>
      </w:r>
      <w:r w:rsidRPr="00452389">
        <w:rPr>
          <w:rFonts w:ascii="宋体" w:hAnsi="宋体" w:cs="宋体" w:hint="eastAsia"/>
          <w:kern w:val="0"/>
          <w:sz w:val="24"/>
          <w:szCs w:val="24"/>
        </w:rPr>
        <w:object w:dxaOrig="1670" w:dyaOrig="382">
          <v:shape id="_x0000_i1439" type="#_x0000_t75" style="width:83.5pt;height:19pt;mso-position-horizontal-relative:page;mso-position-vertical-relative:page" o:ole="">
            <v:imagedata r:id="rId831" o:title=""/>
          </v:shape>
          <o:OLEObject Type="Embed" ProgID="Equation.3" ShapeID="_x0000_i1439" DrawAspect="Content" ObjectID="_1507736368" r:id="rId832">
            <o:FieldCodes>\* MERGEFORMAT</o:FieldCodes>
          </o:OLEObject>
        </w:object>
      </w:r>
      <w:r w:rsidRPr="00452389">
        <w:rPr>
          <w:rFonts w:ascii="宋体" w:hAnsi="宋体" w:cs="宋体" w:hint="eastAsia"/>
          <w:kern w:val="0"/>
          <w:sz w:val="24"/>
          <w:szCs w:val="24"/>
        </w:rPr>
        <w:t xml:space="preserve">                         （4-13）</w: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由公式（4-13）计算可得，各方案与理想方案的相对贴近度</w:t>
      </w:r>
      <w:r w:rsidRPr="00452389">
        <w:rPr>
          <w:rFonts w:ascii="宋体" w:hAnsi="宋体" w:cs="宋体" w:hint="eastAsia"/>
          <w:kern w:val="0"/>
          <w:sz w:val="24"/>
          <w:szCs w:val="24"/>
        </w:rPr>
        <w:object w:dxaOrig="264" w:dyaOrig="366">
          <v:shape id="_x0000_i1440" type="#_x0000_t75" style="width:13.25pt;height:18.45pt;mso-position-horizontal-relative:page;mso-position-vertical-relative:page" o:ole="">
            <v:imagedata r:id="rId829" o:title=""/>
          </v:shape>
          <o:OLEObject Type="Embed" ProgID="Equation.3" ShapeID="_x0000_i1440" DrawAspect="Content" ObjectID="_1507736369" r:id="rId833">
            <o:FieldCodes>\* MERGEFORMAT</o:FieldCodes>
          </o:OLEObject>
        </w:object>
      </w:r>
      <w:r w:rsidRPr="00452389">
        <w:rPr>
          <w:rFonts w:ascii="宋体" w:hAnsi="宋体" w:cs="宋体" w:hint="eastAsia"/>
          <w:kern w:val="0"/>
          <w:sz w:val="24"/>
          <w:szCs w:val="24"/>
        </w:rPr>
        <w:t>，即</w: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 xml:space="preserve">                     </w:t>
      </w:r>
      <w:r w:rsidRPr="00452389">
        <w:rPr>
          <w:rFonts w:ascii="宋体" w:hAnsi="宋体" w:cs="宋体" w:hint="eastAsia"/>
          <w:kern w:val="0"/>
          <w:sz w:val="24"/>
          <w:szCs w:val="24"/>
        </w:rPr>
        <w:object w:dxaOrig="2230" w:dyaOrig="362">
          <v:shape id="_x0000_i1441" type="#_x0000_t75" style="width:111.75pt;height:17.3pt;mso-position-horizontal-relative:page;mso-position-vertical-relative:page" o:ole="">
            <v:imagedata r:id="rId834" o:title=""/>
          </v:shape>
          <o:OLEObject Type="Embed" ProgID="Equation.3" ShapeID="_x0000_i1441" DrawAspect="Content" ObjectID="_1507736370" r:id="rId835">
            <o:FieldCodes>\* MERGEFORMAT</o:FieldCodes>
          </o:OLEObject>
        </w:object>
      </w:r>
      <w:r w:rsidRPr="00452389">
        <w:rPr>
          <w:rFonts w:ascii="宋体" w:hAnsi="宋体" w:cs="宋体" w:hint="eastAsia"/>
          <w:kern w:val="0"/>
          <w:sz w:val="24"/>
          <w:szCs w:val="24"/>
        </w:rPr>
        <w:t xml:space="preserve">                       （4-14）</w: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然后，根据（4-14）式得出的相对贴近度矩阵结果，按</w:t>
      </w:r>
      <w:r w:rsidRPr="00452389">
        <w:rPr>
          <w:rFonts w:ascii="宋体" w:hAnsi="宋体" w:cs="宋体" w:hint="eastAsia"/>
          <w:kern w:val="0"/>
          <w:sz w:val="24"/>
          <w:szCs w:val="24"/>
        </w:rPr>
        <w:object w:dxaOrig="284" w:dyaOrig="365">
          <v:shape id="_x0000_i1442" type="#_x0000_t75" style="width:14.4pt;height:17.3pt;mso-position-horizontal-relative:page;mso-position-vertical-relative:page" o:ole="">
            <v:imagedata r:id="rId836" o:title=""/>
          </v:shape>
          <o:OLEObject Type="Embed" ProgID="Equation.3" ShapeID="_x0000_i1442" DrawAspect="Content" ObjectID="_1507736371" r:id="rId837">
            <o:FieldCodes>\* MERGEFORMAT</o:FieldCodes>
          </o:OLEObject>
        </w:object>
      </w:r>
      <w:r w:rsidRPr="00452389">
        <w:rPr>
          <w:rFonts w:ascii="宋体" w:hAnsi="宋体" w:cs="宋体" w:hint="eastAsia"/>
          <w:kern w:val="0"/>
          <w:sz w:val="24"/>
          <w:szCs w:val="24"/>
        </w:rPr>
        <w:t>由大到小进行排序，根据最大原则，相对贴近度越大，表示备选方案与理想方案关联越大，说明方案越好，最终选择出最优方案。</w:t>
      </w:r>
    </w:p>
    <w:p w:rsidR="00464049" w:rsidRPr="00A9646B" w:rsidRDefault="00412D1F" w:rsidP="00A9646B">
      <w:pPr>
        <w:pStyle w:val="2"/>
      </w:pPr>
      <w:bookmarkStart w:id="29" w:name="_Toc433991687"/>
      <w:r w:rsidRPr="00A9646B">
        <w:rPr>
          <w:rFonts w:hint="eastAsia"/>
        </w:rPr>
        <w:t>2.10</w:t>
      </w:r>
      <w:r w:rsidR="0023073F" w:rsidRPr="00A9646B">
        <w:rPr>
          <w:rFonts w:hint="eastAsia"/>
        </w:rPr>
        <w:t xml:space="preserve"> </w:t>
      </w:r>
      <w:r w:rsidR="00464049" w:rsidRPr="00A9646B">
        <w:rPr>
          <w:rFonts w:hint="eastAsia"/>
        </w:rPr>
        <w:t>数据包络分析法</w:t>
      </w:r>
      <w:r w:rsidR="0023073F" w:rsidRPr="00A9646B">
        <w:rPr>
          <w:rFonts w:hint="eastAsia"/>
        </w:rPr>
        <w:t>(</w:t>
      </w:r>
      <w:r w:rsidR="00464049" w:rsidRPr="00A9646B">
        <w:rPr>
          <w:rFonts w:hint="eastAsia"/>
        </w:rPr>
        <w:t>DEA</w:t>
      </w:r>
      <w:r w:rsidR="0023073F" w:rsidRPr="00A9646B">
        <w:rPr>
          <w:rFonts w:hint="eastAsia"/>
        </w:rPr>
        <w:t>)</w:t>
      </w:r>
      <w:bookmarkEnd w:id="29"/>
    </w:p>
    <w:p w:rsidR="00A9646B" w:rsidRPr="00A9646B" w:rsidRDefault="00A9646B" w:rsidP="00A9646B">
      <w:pPr>
        <w:spacing w:line="300" w:lineRule="auto"/>
        <w:rPr>
          <w:rFonts w:ascii="黑体" w:eastAsia="黑体" w:hAnsi="黑体"/>
          <w:sz w:val="24"/>
        </w:rPr>
      </w:pPr>
      <w:bookmarkStart w:id="30" w:name="_Toc433991688"/>
      <w:bookmarkStart w:id="31" w:name="_Toc417893735"/>
      <w:r w:rsidRPr="00A9646B">
        <w:rPr>
          <w:rFonts w:ascii="黑体" w:eastAsia="黑体" w:hAnsi="黑体" w:hint="eastAsia"/>
          <w:sz w:val="24"/>
        </w:rPr>
        <w:t>（1）DEA方法概述</w:t>
      </w:r>
      <w:bookmarkEnd w:id="31"/>
    </w:p>
    <w:p w:rsidR="00A9646B" w:rsidRDefault="00A9646B" w:rsidP="00A9646B">
      <w:pPr>
        <w:spacing w:line="300" w:lineRule="auto"/>
        <w:ind w:firstLineChars="200" w:firstLine="480"/>
        <w:rPr>
          <w:rFonts w:ascii="宋体" w:hAnsi="宋体"/>
          <w:sz w:val="24"/>
        </w:rPr>
      </w:pPr>
      <w:r>
        <w:rPr>
          <w:rFonts w:ascii="宋体" w:hAnsi="宋体" w:hint="eastAsia"/>
          <w:sz w:val="24"/>
        </w:rPr>
        <w:t>数据包络分析是以“相对效率”概念为基础，根据多投入和多产出对同类型单位进行效益评价的一种系统分析方法。常用于处理多目标决策问题。它应用数学中的分形规划模型来计算各决策单元之间的相对效率，从而对评价对象做出综合评价。</w:t>
      </w:r>
    </w:p>
    <w:p w:rsidR="00A9646B" w:rsidRDefault="00A9646B" w:rsidP="00A9646B">
      <w:pPr>
        <w:spacing w:line="300" w:lineRule="auto"/>
        <w:ind w:firstLineChars="200" w:firstLine="480"/>
        <w:rPr>
          <w:rFonts w:ascii="宋体" w:hAnsi="宋体"/>
          <w:sz w:val="24"/>
        </w:rPr>
      </w:pPr>
      <w:r>
        <w:rPr>
          <w:rFonts w:ascii="宋体" w:hAnsi="宋体" w:hint="eastAsia"/>
          <w:sz w:val="24"/>
        </w:rPr>
        <w:t>通常对一组给定的目标决策单元，确定输入、输出指标，然后求出特定决策单元的有效性系数，以评价出各决策单元的优劣。通过对输入输出指标的综合分</w:t>
      </w:r>
      <w:r>
        <w:rPr>
          <w:rFonts w:ascii="宋体" w:hAnsi="宋体" w:hint="eastAsia"/>
          <w:sz w:val="24"/>
        </w:rPr>
        <w:lastRenderedPageBreak/>
        <w:t>析，DEA模型可以得出各决策单元DMU效率指标。据此对各决策单元进行排序，以确定比较有效的决策单元，并同事给出其它决策单元非有效的原因。不仅可以同一类型有效决策单元进行排序，而且还可以分析那些非有效决策单元的原因，进而为决策者提供有用的信息</w:t>
      </w:r>
    </w:p>
    <w:p w:rsidR="00A9646B" w:rsidRDefault="00A9646B" w:rsidP="00A9646B">
      <w:pPr>
        <w:spacing w:line="300" w:lineRule="auto"/>
        <w:ind w:firstLineChars="200" w:firstLine="480"/>
        <w:rPr>
          <w:rFonts w:ascii="宋体" w:hAnsi="宋体"/>
          <w:sz w:val="24"/>
        </w:rPr>
      </w:pPr>
      <w:r>
        <w:rPr>
          <w:rFonts w:ascii="宋体" w:hAnsi="宋体" w:hint="eastAsia"/>
          <w:sz w:val="24"/>
        </w:rPr>
        <w:t>这是一个多输入-多输出的有效性综合评价问题。多输入/多输出正是DEA重要而引入注意的地方，这是它自身突出的优点之一。可以说，在处理多输入-多输出的有效性评价方面，DEA具有绝对优势。DEA特别适用于具有多输入多输出的复杂系统。</w:t>
      </w:r>
    </w:p>
    <w:p w:rsidR="00A9646B" w:rsidRDefault="00A9646B" w:rsidP="00A9646B">
      <w:pPr>
        <w:spacing w:line="300" w:lineRule="auto"/>
        <w:ind w:firstLineChars="200" w:firstLine="480"/>
        <w:rPr>
          <w:rFonts w:ascii="宋体" w:hAnsi="宋体"/>
          <w:sz w:val="24"/>
        </w:rPr>
      </w:pPr>
      <w:r>
        <w:rPr>
          <w:rFonts w:ascii="宋体" w:hAnsi="宋体" w:hint="eastAsia"/>
          <w:sz w:val="24"/>
        </w:rPr>
        <w:t>DEA最突出的优点是无须任何权重假设，每一输入输出的权重不是根据评价者的主观认定，而是由决策单元的实际数据求得的最优权重。因此，DEA方法排除了很多主观因素，具有很强的客观性。</w:t>
      </w:r>
    </w:p>
    <w:p w:rsidR="00A9646B" w:rsidRPr="000E2226" w:rsidRDefault="00A9646B" w:rsidP="00A9646B">
      <w:pPr>
        <w:spacing w:line="300" w:lineRule="auto"/>
        <w:ind w:firstLineChars="200" w:firstLine="480"/>
        <w:rPr>
          <w:rFonts w:ascii="宋体" w:hAnsi="宋体"/>
          <w:sz w:val="24"/>
        </w:rPr>
      </w:pPr>
      <w:r>
        <w:rPr>
          <w:rFonts w:ascii="宋体" w:hAnsi="宋体" w:hint="eastAsia"/>
          <w:sz w:val="24"/>
        </w:rPr>
        <w:t>DEA是以相对效率概念为基础，以凸分析和线性规划为工具的一种评价方法。这种方法结构简单，使用比较方便。自从1978年提出第一个DEA模型-C</w:t>
      </w:r>
      <w:r w:rsidRPr="000E2226">
        <w:rPr>
          <w:rFonts w:ascii="宋体" w:hAnsi="宋体" w:hint="eastAsia"/>
          <w:sz w:val="24"/>
          <w:vertAlign w:val="superscript"/>
        </w:rPr>
        <w:t>2</w:t>
      </w:r>
      <w:r>
        <w:rPr>
          <w:rFonts w:ascii="宋体" w:hAnsi="宋体" w:hint="eastAsia"/>
          <w:sz w:val="24"/>
        </w:rPr>
        <w:t>R模型并用于评价部门间的相对有效性以来，DEA方法不断得到完善并在实际中被广泛应用，诸如被应用到技术进步、技术创新、资源配置、金融投资等各个领域，特别是在对非单纯盈利的公共服务部门，如学校、医院、某些文化设施等的评价方面被认为是一个有效的方法。现在，有关的理论研究不断深入，应用领域日益广泛。应用DEA方法评价部门的相对有效性的优势地位，是其他方法所不能取代的。或者说，它对社会经济系统多投入和多产出相对有效性评价，是独具优势的。</w:t>
      </w:r>
    </w:p>
    <w:p w:rsidR="00A9646B" w:rsidRPr="00A9646B" w:rsidRDefault="00A9646B" w:rsidP="00A9646B">
      <w:pPr>
        <w:spacing w:line="300" w:lineRule="auto"/>
        <w:rPr>
          <w:rFonts w:ascii="黑体" w:eastAsia="黑体" w:hAnsi="黑体"/>
          <w:sz w:val="24"/>
        </w:rPr>
      </w:pPr>
      <w:bookmarkStart w:id="32" w:name="_Toc417893736"/>
      <w:r>
        <w:rPr>
          <w:rFonts w:ascii="黑体" w:eastAsia="黑体" w:hAnsi="黑体" w:hint="eastAsia"/>
          <w:sz w:val="24"/>
        </w:rPr>
        <w:t>（2）</w:t>
      </w:r>
      <w:r w:rsidRPr="00A9646B">
        <w:rPr>
          <w:rFonts w:ascii="黑体" w:eastAsia="黑体" w:hAnsi="黑体" w:hint="eastAsia"/>
          <w:sz w:val="24"/>
        </w:rPr>
        <w:t>C2R模型</w:t>
      </w:r>
      <w:bookmarkEnd w:id="32"/>
    </w:p>
    <w:p w:rsidR="00A9646B" w:rsidRPr="00115AD8" w:rsidRDefault="00A9646B" w:rsidP="00A9646B">
      <w:pPr>
        <w:spacing w:line="300" w:lineRule="auto"/>
        <w:ind w:firstLineChars="200" w:firstLine="480"/>
        <w:rPr>
          <w:rFonts w:ascii="宋体" w:hAnsi="宋体"/>
          <w:sz w:val="24"/>
        </w:rPr>
      </w:pPr>
      <w:r w:rsidRPr="00115AD8">
        <w:rPr>
          <w:rFonts w:ascii="宋体" w:hAnsi="宋体" w:hint="eastAsia"/>
          <w:sz w:val="24"/>
        </w:rPr>
        <w:t>数据包络分析法是以相对效率概念为基础，根据多指标投入和多指标产出，对相同类型的单位进行相对有效性的一种效益评价方法。DEA 通过数学规划模型对决策单元间的相对效率进行比较。排水采气技术属于多投入和多产出的系统，其生产有效性可以运用 DEA 进行评价。在DEA模型中,使用较多的是同类型的DMU,它们具有三个特征:一是具有相同的目标和任务；二是具有相同的外部环境；三是具有相同的输入和输出指标。</w:t>
      </w:r>
    </w:p>
    <w:p w:rsidR="00A9646B" w:rsidRDefault="00A9646B" w:rsidP="00A9646B">
      <w:pPr>
        <w:spacing w:line="300" w:lineRule="auto"/>
        <w:ind w:firstLineChars="200" w:firstLine="480"/>
        <w:rPr>
          <w:rFonts w:ascii="宋体" w:hAnsi="宋体"/>
          <w:sz w:val="24"/>
        </w:rPr>
      </w:pPr>
      <w:r w:rsidRPr="00115AD8">
        <w:rPr>
          <w:rFonts w:ascii="宋体" w:hAnsi="宋体" w:hint="eastAsia"/>
          <w:sz w:val="24"/>
        </w:rPr>
        <w:t>设有n个决策单元</w:t>
      </w:r>
      <w:r w:rsidRPr="00981199">
        <w:rPr>
          <w:position w:val="-14"/>
        </w:rPr>
        <w:object w:dxaOrig="720" w:dyaOrig="380">
          <v:shape id="_x0000_i1443" type="#_x0000_t75" style="width:36.3pt;height:19pt" o:ole="">
            <v:imagedata r:id="rId838" o:title=""/>
          </v:shape>
          <o:OLEObject Type="Embed" ProgID="Equation.DSMT4" ShapeID="_x0000_i1443" DrawAspect="Content" ObjectID="_1507736372" r:id="rId839"/>
        </w:object>
      </w:r>
      <w:r w:rsidRPr="00115AD8">
        <w:rPr>
          <w:rFonts w:ascii="宋体" w:hAnsi="宋体" w:hint="eastAsia"/>
          <w:sz w:val="24"/>
        </w:rPr>
        <w:t>（j=l,2,,,n）,每个决策单元都有m种投入和s种产出，分别用不同的经济指标表示，这样，构成了n个决策单元的多指标投入和多指标产出的评价系统，如图</w:t>
      </w:r>
      <w:r>
        <w:rPr>
          <w:rFonts w:ascii="宋体" w:hAnsi="宋体" w:hint="eastAsia"/>
          <w:sz w:val="24"/>
        </w:rPr>
        <w:t>4</w:t>
      </w:r>
      <w:r w:rsidRPr="00115AD8">
        <w:rPr>
          <w:rFonts w:ascii="宋体" w:hAnsi="宋体" w:hint="eastAsia"/>
          <w:sz w:val="24"/>
        </w:rPr>
        <w:t>-</w:t>
      </w:r>
      <w:r>
        <w:rPr>
          <w:rFonts w:ascii="宋体" w:hAnsi="宋体" w:hint="eastAsia"/>
          <w:sz w:val="24"/>
        </w:rPr>
        <w:t>3</w:t>
      </w:r>
      <w:r w:rsidRPr="00115AD8">
        <w:rPr>
          <w:rFonts w:ascii="宋体" w:hAnsi="宋体" w:hint="eastAsia"/>
          <w:sz w:val="24"/>
        </w:rPr>
        <w:t>所示。</w:t>
      </w:r>
    </w:p>
    <w:p w:rsidR="00A9646B" w:rsidRPr="00981199" w:rsidRDefault="00A9646B" w:rsidP="00A9646B">
      <w:pPr>
        <w:spacing w:line="300" w:lineRule="auto"/>
        <w:ind w:firstLineChars="200" w:firstLine="480"/>
        <w:rPr>
          <w:rFonts w:ascii="宋体" w:hAnsi="宋体"/>
          <w:sz w:val="24"/>
        </w:rPr>
      </w:pPr>
    </w:p>
    <w:p w:rsidR="00A9646B" w:rsidRDefault="003846FB" w:rsidP="00A9646B">
      <w:pPr>
        <w:spacing w:line="300" w:lineRule="auto"/>
        <w:ind w:firstLine="200"/>
        <w:jc w:val="center"/>
        <w:rPr>
          <w:rFonts w:ascii="宋体" w:hAnsi="宋体"/>
          <w:sz w:val="24"/>
        </w:rPr>
      </w:pPr>
      <w:r>
        <w:rPr>
          <w:rFonts w:ascii="宋体" w:hAnsi="宋体"/>
          <w:noProof/>
          <w:sz w:val="24"/>
        </w:rPr>
        <w:lastRenderedPageBreak/>
        <w:drawing>
          <wp:inline distT="0" distB="0" distL="0" distR="0">
            <wp:extent cx="4220845" cy="2348230"/>
            <wp:effectExtent l="19050" t="0" r="8255" b="0"/>
            <wp:docPr id="511" name="图片 1" descr="C:\Users\Administrator\AppData\Roaming\Tencent\Users\1779166505\QQ\WinTemp\RichOle\SPNU4F2%6G[])S)DI4MLT2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AppData\Roaming\Tencent\Users\1779166505\QQ\WinTemp\RichOle\SPNU4F2%6G[])S)DI4MLT2G.jpg"/>
                    <pic:cNvPicPr>
                      <a:picLocks noChangeAspect="1" noChangeArrowheads="1"/>
                    </pic:cNvPicPr>
                  </pic:nvPicPr>
                  <pic:blipFill>
                    <a:blip r:embed="rId840" cstate="print"/>
                    <a:srcRect/>
                    <a:stretch>
                      <a:fillRect/>
                    </a:stretch>
                  </pic:blipFill>
                  <pic:spPr bwMode="auto">
                    <a:xfrm>
                      <a:off x="0" y="0"/>
                      <a:ext cx="4220845" cy="2348230"/>
                    </a:xfrm>
                    <a:prstGeom prst="rect">
                      <a:avLst/>
                    </a:prstGeom>
                    <a:noFill/>
                    <a:ln w="9525">
                      <a:noFill/>
                      <a:miter lim="800000"/>
                      <a:headEnd/>
                      <a:tailEnd/>
                    </a:ln>
                  </pic:spPr>
                </pic:pic>
              </a:graphicData>
            </a:graphic>
          </wp:inline>
        </w:drawing>
      </w:r>
    </w:p>
    <w:p w:rsidR="00A9646B" w:rsidRPr="002D494C" w:rsidRDefault="00A9646B" w:rsidP="00A9646B">
      <w:pPr>
        <w:widowControl/>
        <w:jc w:val="center"/>
        <w:rPr>
          <w:rFonts w:ascii="黑体" w:eastAsia="黑体" w:hAnsi="黑体"/>
          <w:b/>
          <w:color w:val="000000"/>
          <w:szCs w:val="21"/>
          <w:lang w:val="zh-CN"/>
        </w:rPr>
      </w:pPr>
      <w:r w:rsidRPr="002D494C">
        <w:rPr>
          <w:rFonts w:ascii="黑体" w:eastAsia="黑体" w:hAnsi="黑体" w:hint="eastAsia"/>
          <w:b/>
          <w:color w:val="000000"/>
          <w:szCs w:val="21"/>
          <w:lang w:val="zh-CN"/>
        </w:rPr>
        <w:t>图</w:t>
      </w:r>
      <w:r>
        <w:rPr>
          <w:rFonts w:ascii="黑体" w:eastAsia="黑体" w:hAnsi="黑体" w:hint="eastAsia"/>
          <w:b/>
          <w:color w:val="000000"/>
          <w:szCs w:val="21"/>
          <w:lang w:val="zh-CN"/>
        </w:rPr>
        <w:t>4</w:t>
      </w:r>
      <w:r w:rsidRPr="002D494C">
        <w:rPr>
          <w:rFonts w:ascii="黑体" w:eastAsia="黑体" w:hAnsi="黑体" w:hint="eastAsia"/>
          <w:b/>
          <w:color w:val="000000"/>
          <w:szCs w:val="21"/>
          <w:lang w:val="zh-CN"/>
        </w:rPr>
        <w:t>-</w:t>
      </w:r>
      <w:r>
        <w:rPr>
          <w:rFonts w:ascii="黑体" w:eastAsia="黑体" w:hAnsi="黑体" w:hint="eastAsia"/>
          <w:b/>
          <w:color w:val="000000"/>
          <w:szCs w:val="21"/>
          <w:lang w:val="zh-CN"/>
        </w:rPr>
        <w:t>3</w:t>
      </w:r>
      <w:r w:rsidRPr="002D494C">
        <w:rPr>
          <w:rFonts w:ascii="黑体" w:eastAsia="黑体" w:hAnsi="黑体" w:hint="eastAsia"/>
          <w:b/>
          <w:color w:val="000000"/>
          <w:szCs w:val="21"/>
          <w:lang w:val="zh-CN"/>
        </w:rPr>
        <w:t xml:space="preserve">  </w:t>
      </w:r>
      <w:r w:rsidRPr="002D494C">
        <w:rPr>
          <w:rFonts w:ascii="黑体" w:eastAsia="黑体" w:hAnsi="黑体" w:hint="eastAsia"/>
          <w:color w:val="000000"/>
          <w:szCs w:val="21"/>
          <w:lang w:val="zh-CN"/>
        </w:rPr>
        <w:t>DEM决策评价系统</w:t>
      </w:r>
    </w:p>
    <w:p w:rsidR="00A9646B" w:rsidRPr="00B3075C" w:rsidRDefault="003846FB" w:rsidP="00A9646B">
      <w:pPr>
        <w:spacing w:line="300" w:lineRule="auto"/>
        <w:ind w:firstLineChars="200" w:firstLine="480"/>
        <w:rPr>
          <w:rFonts w:ascii="宋体" w:hAnsi="宋体"/>
          <w:sz w:val="24"/>
        </w:rPr>
      </w:pPr>
      <w:r>
        <w:rPr>
          <w:rFonts w:ascii="宋体" w:hAnsi="宋体"/>
          <w:noProof/>
          <w:position w:val="-14"/>
          <w:sz w:val="24"/>
        </w:rPr>
        <w:drawing>
          <wp:inline distT="0" distB="0" distL="0" distR="0">
            <wp:extent cx="753745" cy="241300"/>
            <wp:effectExtent l="19050" t="0" r="0" b="0"/>
            <wp:docPr id="512" name="图片框 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444"/>
                    <pic:cNvPicPr>
                      <a:picLocks noChangeAspect="1" noChangeArrowheads="1"/>
                    </pic:cNvPicPr>
                  </pic:nvPicPr>
                  <pic:blipFill>
                    <a:blip r:embed="rId841" cstate="print"/>
                    <a:srcRect/>
                    <a:stretch>
                      <a:fillRect/>
                    </a:stretch>
                  </pic:blipFill>
                  <pic:spPr bwMode="auto">
                    <a:xfrm>
                      <a:off x="0" y="0"/>
                      <a:ext cx="753745" cy="241300"/>
                    </a:xfrm>
                    <a:prstGeom prst="rect">
                      <a:avLst/>
                    </a:prstGeom>
                    <a:noFill/>
                    <a:ln w="9525">
                      <a:noFill/>
                      <a:miter lim="800000"/>
                      <a:headEnd/>
                      <a:tailEnd/>
                    </a:ln>
                  </pic:spPr>
                </pic:pic>
              </a:graphicData>
            </a:graphic>
          </wp:inline>
        </w:drawing>
      </w:r>
      <w:r w:rsidR="00A9646B" w:rsidRPr="00115AD8">
        <w:rPr>
          <w:rFonts w:ascii="宋体" w:hAnsi="宋体" w:hint="eastAsia"/>
          <w:sz w:val="24"/>
        </w:rPr>
        <w:t>对第i种输入的投入量,</w:t>
      </w:r>
      <w:r>
        <w:rPr>
          <w:rFonts w:ascii="宋体" w:hAnsi="宋体"/>
          <w:noProof/>
          <w:position w:val="-14"/>
          <w:sz w:val="24"/>
        </w:rPr>
        <w:drawing>
          <wp:inline distT="0" distB="0" distL="0" distR="0">
            <wp:extent cx="168275" cy="241300"/>
            <wp:effectExtent l="0" t="0" r="0" b="0"/>
            <wp:docPr id="513" name="图片框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445"/>
                    <pic:cNvPicPr>
                      <a:picLocks noChangeAspect="1" noChangeArrowheads="1"/>
                    </pic:cNvPicPr>
                  </pic:nvPicPr>
                  <pic:blipFill>
                    <a:blip r:embed="rId842" cstate="print"/>
                    <a:srcRect/>
                    <a:stretch>
                      <a:fillRect/>
                    </a:stretch>
                  </pic:blipFill>
                  <pic:spPr bwMode="auto">
                    <a:xfrm>
                      <a:off x="0" y="0"/>
                      <a:ext cx="168275" cy="241300"/>
                    </a:xfrm>
                    <a:prstGeom prst="rect">
                      <a:avLst/>
                    </a:prstGeom>
                    <a:noFill/>
                    <a:ln w="9525">
                      <a:noFill/>
                      <a:miter lim="800000"/>
                      <a:headEnd/>
                      <a:tailEnd/>
                    </a:ln>
                  </pic:spPr>
                </pic:pic>
              </a:graphicData>
            </a:graphic>
          </wp:inline>
        </w:drawing>
      </w:r>
      <w:r w:rsidR="00A9646B" w:rsidRPr="00115AD8">
        <w:rPr>
          <w:rFonts w:ascii="宋体" w:hAnsi="宋体" w:hint="eastAsia"/>
          <w:sz w:val="24"/>
        </w:rPr>
        <w:t>&gt;0；</w:t>
      </w:r>
      <w:r>
        <w:rPr>
          <w:rFonts w:ascii="宋体" w:hAnsi="宋体"/>
          <w:noProof/>
          <w:position w:val="-14"/>
          <w:sz w:val="24"/>
        </w:rPr>
        <w:drawing>
          <wp:inline distT="0" distB="0" distL="0" distR="0">
            <wp:extent cx="753745" cy="241300"/>
            <wp:effectExtent l="0" t="0" r="0" b="0"/>
            <wp:docPr id="514" name="图片框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446"/>
                    <pic:cNvPicPr>
                      <a:picLocks noChangeAspect="1" noChangeArrowheads="1"/>
                    </pic:cNvPicPr>
                  </pic:nvPicPr>
                  <pic:blipFill>
                    <a:blip r:embed="rId843" cstate="print"/>
                    <a:srcRect/>
                    <a:stretch>
                      <a:fillRect/>
                    </a:stretch>
                  </pic:blipFill>
                  <pic:spPr bwMode="auto">
                    <a:xfrm>
                      <a:off x="0" y="0"/>
                      <a:ext cx="753745" cy="241300"/>
                    </a:xfrm>
                    <a:prstGeom prst="rect">
                      <a:avLst/>
                    </a:prstGeom>
                    <a:noFill/>
                    <a:ln w="9525">
                      <a:noFill/>
                      <a:miter lim="800000"/>
                      <a:headEnd/>
                      <a:tailEnd/>
                    </a:ln>
                  </pic:spPr>
                </pic:pic>
              </a:graphicData>
            </a:graphic>
          </wp:inline>
        </w:drawing>
      </w:r>
      <w:r w:rsidR="00A9646B" w:rsidRPr="00115AD8">
        <w:rPr>
          <w:rFonts w:ascii="宋体" w:hAnsi="宋体" w:hint="eastAsia"/>
          <w:sz w:val="24"/>
        </w:rPr>
        <w:t>对第r种输出的产出量,</w:t>
      </w:r>
      <w:r>
        <w:rPr>
          <w:rFonts w:ascii="宋体" w:hAnsi="宋体"/>
          <w:noProof/>
          <w:position w:val="-14"/>
          <w:sz w:val="24"/>
        </w:rPr>
        <w:drawing>
          <wp:inline distT="0" distB="0" distL="0" distR="0">
            <wp:extent cx="190500" cy="241300"/>
            <wp:effectExtent l="0" t="0" r="0" b="0"/>
            <wp:docPr id="515" name="图片框 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447"/>
                    <pic:cNvPicPr>
                      <a:picLocks noChangeAspect="1" noChangeArrowheads="1"/>
                    </pic:cNvPicPr>
                  </pic:nvPicPr>
                  <pic:blipFill>
                    <a:blip r:embed="rId844" cstate="print"/>
                    <a:srcRect/>
                    <a:stretch>
                      <a:fillRect/>
                    </a:stretch>
                  </pic:blipFill>
                  <pic:spPr bwMode="auto">
                    <a:xfrm>
                      <a:off x="0" y="0"/>
                      <a:ext cx="190500" cy="241300"/>
                    </a:xfrm>
                    <a:prstGeom prst="rect">
                      <a:avLst/>
                    </a:prstGeom>
                    <a:noFill/>
                    <a:ln w="9525">
                      <a:noFill/>
                      <a:miter lim="800000"/>
                      <a:headEnd/>
                      <a:tailEnd/>
                    </a:ln>
                  </pic:spPr>
                </pic:pic>
              </a:graphicData>
            </a:graphic>
          </wp:inline>
        </w:drawing>
      </w:r>
      <w:r w:rsidR="00A9646B" w:rsidRPr="00115AD8">
        <w:rPr>
          <w:rFonts w:ascii="宋体" w:hAnsi="宋体" w:hint="eastAsia"/>
          <w:sz w:val="24"/>
        </w:rPr>
        <w:t>&gt;0；</w:t>
      </w:r>
      <w:r>
        <w:rPr>
          <w:rFonts w:ascii="宋体" w:hAnsi="宋体"/>
          <w:noProof/>
          <w:position w:val="-12"/>
          <w:sz w:val="24"/>
        </w:rPr>
        <w:drawing>
          <wp:inline distT="0" distB="0" distL="0" distR="0">
            <wp:extent cx="278130" cy="226695"/>
            <wp:effectExtent l="19050" t="0" r="0" b="0"/>
            <wp:docPr id="516" name="图片框 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448"/>
                    <pic:cNvPicPr>
                      <a:picLocks noChangeAspect="1" noChangeArrowheads="1"/>
                    </pic:cNvPicPr>
                  </pic:nvPicPr>
                  <pic:blipFill>
                    <a:blip r:embed="rId845" cstate="print"/>
                    <a:srcRect/>
                    <a:stretch>
                      <a:fillRect/>
                    </a:stretch>
                  </pic:blipFill>
                  <pic:spPr bwMode="auto">
                    <a:xfrm>
                      <a:off x="0" y="0"/>
                      <a:ext cx="278130" cy="226695"/>
                    </a:xfrm>
                    <a:prstGeom prst="rect">
                      <a:avLst/>
                    </a:prstGeom>
                    <a:noFill/>
                    <a:ln w="9525">
                      <a:noFill/>
                      <a:miter lim="800000"/>
                      <a:headEnd/>
                      <a:tailEnd/>
                    </a:ln>
                  </pic:spPr>
                </pic:pic>
              </a:graphicData>
            </a:graphic>
          </wp:inline>
        </w:drawing>
      </w:r>
      <w:r w:rsidR="00A9646B" w:rsidRPr="00115AD8">
        <w:rPr>
          <w:rFonts w:ascii="宋体" w:hAnsi="宋体" w:hint="eastAsia"/>
          <w:sz w:val="24"/>
        </w:rPr>
        <w:t>对第i种输入的一种度量(或权重)；</w:t>
      </w:r>
      <w:r>
        <w:rPr>
          <w:rFonts w:ascii="宋体" w:hAnsi="宋体"/>
          <w:noProof/>
          <w:position w:val="-10"/>
          <w:sz w:val="24"/>
        </w:rPr>
        <w:drawing>
          <wp:inline distT="0" distB="0" distL="0" distR="0">
            <wp:extent cx="292735" cy="219710"/>
            <wp:effectExtent l="19050" t="0" r="0" b="0"/>
            <wp:docPr id="517" name="图片框 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449"/>
                    <pic:cNvPicPr>
                      <a:picLocks noChangeAspect="1" noChangeArrowheads="1"/>
                    </pic:cNvPicPr>
                  </pic:nvPicPr>
                  <pic:blipFill>
                    <a:blip r:embed="rId846" cstate="print"/>
                    <a:srcRect/>
                    <a:stretch>
                      <a:fillRect/>
                    </a:stretch>
                  </pic:blipFill>
                  <pic:spPr bwMode="auto">
                    <a:xfrm>
                      <a:off x="0" y="0"/>
                      <a:ext cx="292735" cy="219710"/>
                    </a:xfrm>
                    <a:prstGeom prst="rect">
                      <a:avLst/>
                    </a:prstGeom>
                    <a:noFill/>
                    <a:ln w="9525">
                      <a:noFill/>
                      <a:miter lim="800000"/>
                      <a:headEnd/>
                      <a:tailEnd/>
                    </a:ln>
                  </pic:spPr>
                </pic:pic>
              </a:graphicData>
            </a:graphic>
          </wp:inline>
        </w:drawing>
      </w:r>
      <w:r w:rsidR="00A9646B" w:rsidRPr="00115AD8">
        <w:rPr>
          <w:rFonts w:ascii="宋体" w:hAnsi="宋体" w:hint="eastAsia"/>
          <w:sz w:val="24"/>
        </w:rPr>
        <w:t>对第r种输出的一种度量(或权重)； 这里</w:t>
      </w:r>
      <w:r w:rsidR="00A9646B" w:rsidRPr="00981199">
        <w:rPr>
          <w:position w:val="-14"/>
        </w:rPr>
        <w:object w:dxaOrig="740" w:dyaOrig="380">
          <v:shape id="_x0000_i1444" type="#_x0000_t75" style="width:36.85pt;height:19pt" o:ole="">
            <v:imagedata r:id="rId847" o:title=""/>
          </v:shape>
          <o:OLEObject Type="Embed" ProgID="Equation.DSMT4" ShapeID="_x0000_i1444" DrawAspect="Content" ObjectID="_1507736373" r:id="rId848"/>
        </w:object>
      </w:r>
      <w:r w:rsidR="00A9646B">
        <w:rPr>
          <w:rFonts w:hint="eastAsia"/>
        </w:rPr>
        <w:t>（</w:t>
      </w:r>
      <w:r w:rsidR="00A9646B" w:rsidRPr="00B3075C">
        <w:rPr>
          <w:position w:val="-10"/>
        </w:rPr>
        <w:object w:dxaOrig="1240" w:dyaOrig="320">
          <v:shape id="_x0000_i1445" type="#_x0000_t75" style="width:62.2pt;height:16.15pt" o:ole="">
            <v:imagedata r:id="rId849" o:title=""/>
          </v:shape>
          <o:OLEObject Type="Embed" ProgID="Equation.DSMT4" ShapeID="_x0000_i1445" DrawAspect="Content" ObjectID="_1507736374" r:id="rId850"/>
        </w:object>
      </w:r>
      <w:r w:rsidR="00A9646B">
        <w:rPr>
          <w:rFonts w:hint="eastAsia"/>
        </w:rPr>
        <w:t>）</w:t>
      </w:r>
      <w:r w:rsidR="00A9646B" w:rsidRPr="00115AD8">
        <w:rPr>
          <w:rFonts w:ascii="宋体" w:hAnsi="宋体" w:hint="eastAsia"/>
          <w:sz w:val="24"/>
        </w:rPr>
        <w:t>分别为</w:t>
      </w:r>
      <w:r w:rsidR="00A9646B" w:rsidRPr="00981199">
        <w:rPr>
          <w:position w:val="-14"/>
        </w:rPr>
        <w:object w:dxaOrig="720" w:dyaOrig="380">
          <v:shape id="_x0000_i1446" type="#_x0000_t75" style="width:36.3pt;height:19pt" o:ole="">
            <v:imagedata r:id="rId838" o:title=""/>
          </v:shape>
          <o:OLEObject Type="Embed" ProgID="Equation.DSMT4" ShapeID="_x0000_i1446" DrawAspect="Content" ObjectID="_1507736375" r:id="rId851"/>
        </w:object>
      </w:r>
      <w:r w:rsidR="00A9646B" w:rsidRPr="00115AD8">
        <w:rPr>
          <w:rFonts w:ascii="宋体" w:hAnsi="宋体" w:hint="eastAsia"/>
          <w:sz w:val="24"/>
        </w:rPr>
        <w:t>的输入向量和输出向量均为已知数据；它可以根据历史资料或统计的数据得到;v和u分别为m种输入和s种输出对应的权向量为变量。</w:t>
      </w:r>
    </w:p>
    <w:p w:rsidR="00A9646B" w:rsidRPr="00115AD8" w:rsidRDefault="00A9646B" w:rsidP="00A9646B">
      <w:pPr>
        <w:pStyle w:val="MTDisplayEquation"/>
        <w:ind w:firstLineChars="1550" w:firstLine="3255"/>
      </w:pPr>
      <w:r w:rsidRPr="00B3075C">
        <w:rPr>
          <w:position w:val="-60"/>
        </w:rPr>
        <w:object w:dxaOrig="1280" w:dyaOrig="1320">
          <v:shape id="_x0000_i1447" type="#_x0000_t75" style="width:63.95pt;height:66.25pt" o:ole="">
            <v:imagedata r:id="rId852" o:title=""/>
          </v:shape>
          <o:OLEObject Type="Embed" ProgID="Equation.DSMT4" ShapeID="_x0000_i1447" DrawAspect="Content" ObjectID="_1507736376" r:id="rId853"/>
        </w:object>
      </w:r>
      <w:r>
        <w:t xml:space="preserve"> </w:t>
      </w:r>
    </w:p>
    <w:p w:rsidR="00A9646B" w:rsidRPr="00B3075C" w:rsidRDefault="00A9646B" w:rsidP="00A9646B">
      <w:pPr>
        <w:spacing w:line="300" w:lineRule="auto"/>
        <w:ind w:firstLineChars="200" w:firstLine="480"/>
        <w:rPr>
          <w:rFonts w:ascii="宋体" w:hAnsi="宋体"/>
          <w:sz w:val="24"/>
        </w:rPr>
      </w:pPr>
      <w:r w:rsidRPr="00115AD8">
        <w:rPr>
          <w:rFonts w:ascii="宋体" w:hAnsi="宋体" w:hint="eastAsia"/>
          <w:sz w:val="24"/>
        </w:rPr>
        <w:t>设第</w:t>
      </w:r>
      <w:r w:rsidRPr="00B3075C">
        <w:rPr>
          <w:position w:val="-12"/>
        </w:rPr>
        <w:object w:dxaOrig="260" w:dyaOrig="360">
          <v:shape id="_x0000_i1448" type="#_x0000_t75" style="width:13.25pt;height:17.85pt" o:ole="">
            <v:imagedata r:id="rId854" o:title=""/>
          </v:shape>
          <o:OLEObject Type="Embed" ProgID="Equation.DSMT4" ShapeID="_x0000_i1448" DrawAspect="Content" ObjectID="_1507736377" r:id="rId855"/>
        </w:object>
      </w:r>
      <w:r w:rsidRPr="00115AD8">
        <w:rPr>
          <w:rFonts w:ascii="宋体" w:hAnsi="宋体" w:hint="eastAsia"/>
          <w:sz w:val="24"/>
        </w:rPr>
        <w:t>个评价单元的投入向量和产出向量分别为：</w:t>
      </w:r>
    </w:p>
    <w:p w:rsidR="00A9646B" w:rsidRDefault="00A9646B" w:rsidP="00A9646B">
      <w:pPr>
        <w:pStyle w:val="MTDisplayEquation"/>
        <w:ind w:firstLineChars="1550" w:firstLine="3255"/>
        <w:rPr>
          <w:noProof/>
        </w:rPr>
      </w:pPr>
      <w:r w:rsidRPr="00B3075C">
        <w:rPr>
          <w:noProof/>
          <w:position w:val="-14"/>
        </w:rPr>
        <w:object w:dxaOrig="2100" w:dyaOrig="380">
          <v:shape id="_x0000_i1449" type="#_x0000_t75" style="width:104.85pt;height:19pt" o:ole="">
            <v:imagedata r:id="rId856" o:title=""/>
          </v:shape>
          <o:OLEObject Type="Embed" ProgID="Equation.DSMT4" ShapeID="_x0000_i1449" DrawAspect="Content" ObjectID="_1507736378" r:id="rId857"/>
        </w:object>
      </w:r>
      <w:r>
        <w:rPr>
          <w:noProof/>
        </w:rPr>
        <w:t xml:space="preserve"> </w:t>
      </w:r>
    </w:p>
    <w:p w:rsidR="00A9646B" w:rsidRPr="00115AD8" w:rsidRDefault="00A9646B" w:rsidP="00A9646B">
      <w:pPr>
        <w:spacing w:line="300" w:lineRule="auto"/>
        <w:ind w:firstLineChars="200" w:firstLine="420"/>
        <w:jc w:val="center"/>
        <w:rPr>
          <w:rFonts w:ascii="宋体" w:hAnsi="宋体"/>
          <w:sz w:val="24"/>
        </w:rPr>
      </w:pPr>
      <w:r w:rsidRPr="00B3075C">
        <w:rPr>
          <w:noProof/>
          <w:position w:val="-14"/>
        </w:rPr>
        <w:object w:dxaOrig="2140" w:dyaOrig="380">
          <v:shape id="_x0000_i1450" type="#_x0000_t75" style="width:107.15pt;height:19pt" o:ole="">
            <v:imagedata r:id="rId858" o:title=""/>
          </v:shape>
          <o:OLEObject Type="Embed" ProgID="Equation.DSMT4" ShapeID="_x0000_i1450" DrawAspect="Content" ObjectID="_1507736379" r:id="rId859"/>
        </w:object>
      </w:r>
    </w:p>
    <w:p w:rsidR="00A9646B" w:rsidRPr="00115AD8" w:rsidRDefault="003846FB" w:rsidP="00A9646B">
      <w:pPr>
        <w:spacing w:line="300" w:lineRule="auto"/>
        <w:ind w:firstLineChars="200" w:firstLine="480"/>
        <w:rPr>
          <w:rFonts w:ascii="宋体" w:hAnsi="宋体"/>
          <w:sz w:val="24"/>
        </w:rPr>
      </w:pPr>
      <w:r>
        <w:rPr>
          <w:rFonts w:ascii="宋体" w:hAnsi="宋体"/>
          <w:noProof/>
          <w:sz w:val="24"/>
        </w:rPr>
        <w:drawing>
          <wp:inline distT="0" distB="0" distL="0" distR="0">
            <wp:extent cx="175260" cy="219710"/>
            <wp:effectExtent l="0" t="0" r="0" b="0"/>
            <wp:docPr id="525" name="图片框 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457"/>
                    <pic:cNvPicPr>
                      <a:picLocks noChangeAspect="1" noChangeArrowheads="1"/>
                    </pic:cNvPicPr>
                  </pic:nvPicPr>
                  <pic:blipFill>
                    <a:blip r:embed="rId860" cstate="print"/>
                    <a:srcRect/>
                    <a:stretch>
                      <a:fillRect/>
                    </a:stretch>
                  </pic:blipFill>
                  <pic:spPr bwMode="auto">
                    <a:xfrm>
                      <a:off x="0" y="0"/>
                      <a:ext cx="175260" cy="219710"/>
                    </a:xfrm>
                    <a:prstGeom prst="rect">
                      <a:avLst/>
                    </a:prstGeom>
                    <a:noFill/>
                    <a:ln w="9525">
                      <a:noFill/>
                      <a:miter lim="800000"/>
                      <a:headEnd/>
                      <a:tailEnd/>
                    </a:ln>
                  </pic:spPr>
                </pic:pic>
              </a:graphicData>
            </a:graphic>
          </wp:inline>
        </w:drawing>
      </w:r>
      <w:r w:rsidR="00A9646B" w:rsidRPr="00115AD8">
        <w:rPr>
          <w:rFonts w:ascii="宋体" w:hAnsi="宋体" w:hint="eastAsia"/>
          <w:sz w:val="24"/>
        </w:rPr>
        <w:t>为第j个决策单元的效率指标值，由此,我们可以适当地选取u，v,使</w:t>
      </w:r>
      <w:r>
        <w:rPr>
          <w:rFonts w:ascii="宋体" w:hAnsi="宋体"/>
          <w:noProof/>
          <w:sz w:val="24"/>
        </w:rPr>
        <w:drawing>
          <wp:inline distT="0" distB="0" distL="0" distR="0">
            <wp:extent cx="1360805" cy="263525"/>
            <wp:effectExtent l="19050" t="0" r="0" b="0"/>
            <wp:docPr id="526" name="图片框 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458"/>
                    <pic:cNvPicPr>
                      <a:picLocks noChangeAspect="1" noChangeArrowheads="1"/>
                    </pic:cNvPicPr>
                  </pic:nvPicPr>
                  <pic:blipFill>
                    <a:blip r:embed="rId861" cstate="print"/>
                    <a:srcRect/>
                    <a:stretch>
                      <a:fillRect/>
                    </a:stretch>
                  </pic:blipFill>
                  <pic:spPr bwMode="auto">
                    <a:xfrm>
                      <a:off x="0" y="0"/>
                      <a:ext cx="1360805" cy="263525"/>
                    </a:xfrm>
                    <a:prstGeom prst="rect">
                      <a:avLst/>
                    </a:prstGeom>
                    <a:noFill/>
                    <a:ln w="9525">
                      <a:noFill/>
                      <a:miter lim="800000"/>
                      <a:headEnd/>
                      <a:tailEnd/>
                    </a:ln>
                  </pic:spPr>
                </pic:pic>
              </a:graphicData>
            </a:graphic>
          </wp:inline>
        </w:drawing>
      </w:r>
      <w:r w:rsidR="00A9646B" w:rsidRPr="00115AD8">
        <w:rPr>
          <w:rFonts w:ascii="宋体" w:hAnsi="宋体" w:hint="eastAsia"/>
          <w:sz w:val="24"/>
        </w:rPr>
        <w:t>，在这个约束条件下，选择一组最优权系数u和v，使得</w:t>
      </w:r>
      <w:r>
        <w:rPr>
          <w:rFonts w:ascii="宋体" w:hAnsi="宋体"/>
          <w:noProof/>
          <w:sz w:val="24"/>
        </w:rPr>
        <w:drawing>
          <wp:inline distT="0" distB="0" distL="0" distR="0">
            <wp:extent cx="175260" cy="219710"/>
            <wp:effectExtent l="0" t="0" r="0" b="0"/>
            <wp:docPr id="527" name="图片框 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459"/>
                    <pic:cNvPicPr>
                      <a:picLocks noChangeAspect="1" noChangeArrowheads="1"/>
                    </pic:cNvPicPr>
                  </pic:nvPicPr>
                  <pic:blipFill>
                    <a:blip r:embed="rId860" cstate="print"/>
                    <a:srcRect/>
                    <a:stretch>
                      <a:fillRect/>
                    </a:stretch>
                  </pic:blipFill>
                  <pic:spPr bwMode="auto">
                    <a:xfrm>
                      <a:off x="0" y="0"/>
                      <a:ext cx="175260" cy="219710"/>
                    </a:xfrm>
                    <a:prstGeom prst="rect">
                      <a:avLst/>
                    </a:prstGeom>
                    <a:noFill/>
                    <a:ln w="9525">
                      <a:noFill/>
                      <a:miter lim="800000"/>
                      <a:headEnd/>
                      <a:tailEnd/>
                    </a:ln>
                  </pic:spPr>
                </pic:pic>
              </a:graphicData>
            </a:graphic>
          </wp:inline>
        </w:drawing>
      </w:r>
    </w:p>
    <w:p w:rsidR="00A9646B" w:rsidRDefault="00A9646B" w:rsidP="00A9646B">
      <w:pPr>
        <w:spacing w:line="300" w:lineRule="auto"/>
        <w:ind w:firstLineChars="200" w:firstLine="480"/>
        <w:rPr>
          <w:rFonts w:ascii="宋体" w:hAnsi="宋体"/>
          <w:sz w:val="24"/>
        </w:rPr>
      </w:pPr>
      <w:r w:rsidRPr="00115AD8">
        <w:rPr>
          <w:rFonts w:ascii="宋体" w:hAnsi="宋体" w:hint="eastAsia"/>
          <w:sz w:val="24"/>
        </w:rPr>
        <w:t>达到最大值，构造最优化模型：</w:t>
      </w:r>
    </w:p>
    <w:p w:rsidR="00A9646B" w:rsidRPr="00115AD8" w:rsidRDefault="00A9646B" w:rsidP="00A9646B">
      <w:pPr>
        <w:pStyle w:val="MTDisplayEquation"/>
      </w:pPr>
      <w:r>
        <w:lastRenderedPageBreak/>
        <w:tab/>
      </w:r>
      <w:r w:rsidRPr="00B3075C">
        <w:rPr>
          <w:position w:val="-164"/>
        </w:rPr>
        <w:object w:dxaOrig="2900" w:dyaOrig="3400">
          <v:shape id="_x0000_i1451" type="#_x0000_t75" style="width:145.15pt;height:169.9pt" o:ole="">
            <v:imagedata r:id="rId862" o:title=""/>
          </v:shape>
          <o:OLEObject Type="Embed" ProgID="Equation.DSMT4" ShapeID="_x0000_i1451" DrawAspect="Content" ObjectID="_1507736380" r:id="rId863"/>
        </w:object>
      </w:r>
      <w:r>
        <w:t xml:space="preserve"> </w:t>
      </w:r>
    </w:p>
    <w:p w:rsidR="00A9646B" w:rsidRDefault="00A9646B" w:rsidP="00A9646B">
      <w:pPr>
        <w:pStyle w:val="MTDisplayEquation"/>
      </w:pPr>
      <w:r>
        <w:tab/>
      </w:r>
      <w:r w:rsidRPr="00EF6BC9">
        <w:rPr>
          <w:position w:val="-32"/>
        </w:rPr>
        <w:object w:dxaOrig="5539" w:dyaOrig="760">
          <v:shape id="_x0000_i1452" type="#_x0000_t75" style="width:277.05pt;height:38pt" o:ole="">
            <v:imagedata r:id="rId864" o:title=""/>
          </v:shape>
          <o:OLEObject Type="Embed" ProgID="Equation.DSMT4" ShapeID="_x0000_i1452" DrawAspect="Content" ObjectID="_1507736381" r:id="rId865"/>
        </w:object>
      </w:r>
      <w:r>
        <w:t xml:space="preserve"> </w:t>
      </w:r>
    </w:p>
    <w:p w:rsidR="00A9646B" w:rsidRPr="00EF6BC9" w:rsidRDefault="00A9646B" w:rsidP="00A9646B">
      <w:pPr>
        <w:pStyle w:val="MTDisplayEquation"/>
      </w:pPr>
      <w:r>
        <w:tab/>
      </w:r>
      <w:r w:rsidRPr="00EF6BC9">
        <w:rPr>
          <w:position w:val="-16"/>
        </w:rPr>
        <w:object w:dxaOrig="2600" w:dyaOrig="440">
          <v:shape id="_x0000_i1453" type="#_x0000_t75" style="width:130.2pt;height:21.9pt" o:ole="">
            <v:imagedata r:id="rId866" o:title=""/>
          </v:shape>
          <o:OLEObject Type="Embed" ProgID="Equation.DSMT4" ShapeID="_x0000_i1453" DrawAspect="Content" ObjectID="_1507736382" r:id="rId867"/>
        </w:object>
      </w:r>
      <w:r>
        <w:t xml:space="preserve"> </w:t>
      </w:r>
    </w:p>
    <w:p w:rsidR="00A9646B" w:rsidRPr="00EF6BC9" w:rsidRDefault="00A9646B" w:rsidP="00A9646B">
      <w:pPr>
        <w:spacing w:line="300" w:lineRule="auto"/>
        <w:ind w:firstLineChars="200" w:firstLine="480"/>
        <w:rPr>
          <w:rFonts w:ascii="宋体" w:hAnsi="宋体"/>
          <w:sz w:val="24"/>
        </w:rPr>
      </w:pPr>
      <w:r w:rsidRPr="00115AD8">
        <w:rPr>
          <w:rFonts w:ascii="宋体" w:hAnsi="宋体" w:hint="eastAsia"/>
          <w:sz w:val="24"/>
        </w:rPr>
        <w:t>此模型称为</w:t>
      </w:r>
      <w:r w:rsidRPr="00EF6BC9">
        <w:rPr>
          <w:position w:val="-6"/>
        </w:rPr>
        <w:object w:dxaOrig="499" w:dyaOrig="320">
          <v:shape id="_x0000_i1454" type="#_x0000_t75" style="width:24.75pt;height:16.15pt" o:ole="">
            <v:imagedata r:id="rId868" o:title=""/>
          </v:shape>
          <o:OLEObject Type="Embed" ProgID="Equation.DSMT4" ShapeID="_x0000_i1454" DrawAspect="Content" ObjectID="_1507736383" r:id="rId869"/>
        </w:object>
      </w:r>
      <w:r w:rsidRPr="00115AD8">
        <w:rPr>
          <w:rFonts w:ascii="宋体" w:hAnsi="宋体" w:hint="eastAsia"/>
          <w:sz w:val="24"/>
        </w:rPr>
        <w:t>模型，其中，T代表了生产可能集，它的含义是：假设有n个决策单元，这n个决策单元都具有可比性，每个决策单元都有一组投入指标值</w:t>
      </w:r>
    </w:p>
    <w:p w:rsidR="00A9646B" w:rsidRPr="00115AD8" w:rsidRDefault="00A9646B" w:rsidP="00A9646B">
      <w:pPr>
        <w:spacing w:line="300" w:lineRule="auto"/>
        <w:ind w:firstLineChars="200" w:firstLine="480"/>
        <w:rPr>
          <w:rFonts w:ascii="宋体" w:hAnsi="宋体"/>
          <w:sz w:val="24"/>
        </w:rPr>
      </w:pPr>
      <w:r w:rsidRPr="00115AD8">
        <w:rPr>
          <w:rFonts w:ascii="宋体" w:hAnsi="宋体" w:hint="eastAsia"/>
          <w:sz w:val="24"/>
        </w:rPr>
        <w:t>和产出指标值表示，评价单元</w:t>
      </w:r>
      <w:r w:rsidRPr="00981199">
        <w:rPr>
          <w:position w:val="-14"/>
        </w:rPr>
        <w:object w:dxaOrig="720" w:dyaOrig="380">
          <v:shape id="_x0000_i1455" type="#_x0000_t75" style="width:36.3pt;height:19pt" o:ole="">
            <v:imagedata r:id="rId838" o:title=""/>
          </v:shape>
          <o:OLEObject Type="Embed" ProgID="Equation.DSMT4" ShapeID="_x0000_i1455" DrawAspect="Content" ObjectID="_1507736384" r:id="rId870"/>
        </w:object>
      </w:r>
      <w:r w:rsidRPr="00115AD8">
        <w:rPr>
          <w:rFonts w:ascii="宋体" w:hAnsi="宋体" w:hint="eastAsia"/>
          <w:sz w:val="24"/>
        </w:rPr>
        <w:t>的一组投入指标值</w:t>
      </w:r>
      <w:r w:rsidR="003846FB">
        <w:rPr>
          <w:rFonts w:ascii="宋体" w:hAnsi="宋体"/>
          <w:noProof/>
          <w:sz w:val="24"/>
        </w:rPr>
        <w:drawing>
          <wp:inline distT="0" distB="0" distL="0" distR="0">
            <wp:extent cx="168275" cy="241300"/>
            <wp:effectExtent l="0" t="0" r="0" b="0"/>
            <wp:docPr id="533" name="图片框 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465"/>
                    <pic:cNvPicPr>
                      <a:picLocks noChangeAspect="1" noChangeArrowheads="1"/>
                    </pic:cNvPicPr>
                  </pic:nvPicPr>
                  <pic:blipFill>
                    <a:blip r:embed="rId871" cstate="print"/>
                    <a:srcRect/>
                    <a:stretch>
                      <a:fillRect/>
                    </a:stretch>
                  </pic:blipFill>
                  <pic:spPr bwMode="auto">
                    <a:xfrm>
                      <a:off x="0" y="0"/>
                      <a:ext cx="168275" cy="241300"/>
                    </a:xfrm>
                    <a:prstGeom prst="rect">
                      <a:avLst/>
                    </a:prstGeom>
                    <a:noFill/>
                    <a:ln w="9525">
                      <a:noFill/>
                      <a:miter lim="800000"/>
                      <a:headEnd/>
                      <a:tailEnd/>
                    </a:ln>
                  </pic:spPr>
                </pic:pic>
              </a:graphicData>
            </a:graphic>
          </wp:inline>
        </w:drawing>
      </w:r>
      <w:r w:rsidRPr="00115AD8">
        <w:rPr>
          <w:rFonts w:ascii="宋体" w:hAnsi="宋体" w:hint="eastAsia"/>
          <w:sz w:val="24"/>
        </w:rPr>
        <w:t>和产出指标值</w:t>
      </w:r>
      <w:r w:rsidR="003846FB">
        <w:rPr>
          <w:rFonts w:ascii="宋体" w:hAnsi="宋体"/>
          <w:noProof/>
          <w:sz w:val="24"/>
        </w:rPr>
        <w:drawing>
          <wp:inline distT="0" distB="0" distL="0" distR="0">
            <wp:extent cx="168275" cy="241300"/>
            <wp:effectExtent l="19050" t="0" r="0" b="0"/>
            <wp:docPr id="534" name="图片框 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466"/>
                    <pic:cNvPicPr>
                      <a:picLocks noChangeAspect="1" noChangeArrowheads="1"/>
                    </pic:cNvPicPr>
                  </pic:nvPicPr>
                  <pic:blipFill>
                    <a:blip r:embed="rId872" cstate="print"/>
                    <a:srcRect/>
                    <a:stretch>
                      <a:fillRect/>
                    </a:stretch>
                  </pic:blipFill>
                  <pic:spPr bwMode="auto">
                    <a:xfrm>
                      <a:off x="0" y="0"/>
                      <a:ext cx="168275" cy="241300"/>
                    </a:xfrm>
                    <a:prstGeom prst="rect">
                      <a:avLst/>
                    </a:prstGeom>
                    <a:noFill/>
                    <a:ln w="9525">
                      <a:noFill/>
                      <a:miter lim="800000"/>
                      <a:headEnd/>
                      <a:tailEnd/>
                    </a:ln>
                  </pic:spPr>
                </pic:pic>
              </a:graphicData>
            </a:graphic>
          </wp:inline>
        </w:drawing>
      </w:r>
      <w:r w:rsidRPr="00115AD8">
        <w:rPr>
          <w:rFonts w:ascii="宋体" w:hAnsi="宋体" w:hint="eastAsia"/>
          <w:sz w:val="24"/>
        </w:rPr>
        <w:t>用向量表示为：</w:t>
      </w:r>
    </w:p>
    <w:p w:rsidR="00A9646B" w:rsidRDefault="00A9646B" w:rsidP="00A9646B">
      <w:pPr>
        <w:pStyle w:val="MTDisplayEquation"/>
        <w:ind w:firstLineChars="1550" w:firstLine="3255"/>
        <w:rPr>
          <w:noProof/>
        </w:rPr>
      </w:pPr>
      <w:r w:rsidRPr="00EF6BC9">
        <w:rPr>
          <w:noProof/>
          <w:position w:val="-16"/>
        </w:rPr>
        <w:object w:dxaOrig="2140" w:dyaOrig="480">
          <v:shape id="_x0000_i1456" type="#_x0000_t75" style="width:107.15pt;height:24.2pt" o:ole="">
            <v:imagedata r:id="rId873" o:title=""/>
          </v:shape>
          <o:OLEObject Type="Embed" ProgID="Equation.DSMT4" ShapeID="_x0000_i1456" DrawAspect="Content" ObjectID="_1507736385" r:id="rId874"/>
        </w:object>
      </w:r>
      <w:r>
        <w:rPr>
          <w:noProof/>
        </w:rPr>
        <w:t xml:space="preserve"> </w:t>
      </w:r>
    </w:p>
    <w:p w:rsidR="00A9646B" w:rsidRPr="00115AD8" w:rsidRDefault="00A9646B" w:rsidP="00A9646B">
      <w:pPr>
        <w:spacing w:line="300" w:lineRule="auto"/>
        <w:ind w:firstLineChars="200" w:firstLine="420"/>
        <w:jc w:val="center"/>
        <w:rPr>
          <w:rFonts w:ascii="宋体" w:hAnsi="宋体"/>
          <w:sz w:val="24"/>
        </w:rPr>
      </w:pPr>
      <w:r w:rsidRPr="00EF6BC9">
        <w:rPr>
          <w:noProof/>
          <w:position w:val="-16"/>
        </w:rPr>
        <w:object w:dxaOrig="2160" w:dyaOrig="480">
          <v:shape id="_x0000_i1457" type="#_x0000_t75" style="width:108.3pt;height:24.2pt" o:ole="">
            <v:imagedata r:id="rId875" o:title=""/>
          </v:shape>
          <o:OLEObject Type="Embed" ProgID="Equation.DSMT4" ShapeID="_x0000_i1457" DrawAspect="Content" ObjectID="_1507736386" r:id="rId876"/>
        </w:object>
      </w:r>
    </w:p>
    <w:p w:rsidR="00A9646B" w:rsidRPr="00115AD8" w:rsidRDefault="00A9646B" w:rsidP="00A9646B">
      <w:pPr>
        <w:spacing w:line="300" w:lineRule="auto"/>
        <w:ind w:firstLineChars="200" w:firstLine="480"/>
        <w:rPr>
          <w:rFonts w:ascii="宋体" w:hAnsi="宋体"/>
          <w:sz w:val="24"/>
        </w:rPr>
      </w:pPr>
      <w:r w:rsidRPr="00115AD8">
        <w:rPr>
          <w:rFonts w:ascii="宋体" w:hAnsi="宋体" w:hint="eastAsia"/>
          <w:sz w:val="24"/>
        </w:rPr>
        <w:t>集T={（x,y）产出y能用输入x生产出来}为所有可能的生产活动就构成了生产可能集。</w:t>
      </w:r>
    </w:p>
    <w:p w:rsidR="00A9646B" w:rsidRPr="00115AD8" w:rsidRDefault="00A9646B" w:rsidP="00A9646B">
      <w:pPr>
        <w:spacing w:line="300" w:lineRule="auto"/>
        <w:ind w:firstLineChars="200" w:firstLine="480"/>
        <w:rPr>
          <w:rFonts w:ascii="宋体" w:hAnsi="宋体"/>
          <w:sz w:val="24"/>
        </w:rPr>
      </w:pPr>
      <w:r w:rsidRPr="00115AD8">
        <w:rPr>
          <w:rFonts w:ascii="宋体" w:hAnsi="宋体" w:hint="eastAsia"/>
          <w:sz w:val="24"/>
        </w:rPr>
        <w:t>用</w:t>
      </w:r>
      <w:r w:rsidRPr="00EF6BC9">
        <w:rPr>
          <w:position w:val="-6"/>
        </w:rPr>
        <w:object w:dxaOrig="499" w:dyaOrig="320">
          <v:shape id="_x0000_i1458" type="#_x0000_t75" style="width:24.75pt;height:16.15pt" o:ole="">
            <v:imagedata r:id="rId868" o:title=""/>
          </v:shape>
          <o:OLEObject Type="Embed" ProgID="Equation.DSMT4" ShapeID="_x0000_i1458" DrawAspect="Content" ObjectID="_1507736387" r:id="rId877"/>
        </w:object>
      </w:r>
      <w:r w:rsidRPr="00115AD8">
        <w:rPr>
          <w:rFonts w:ascii="宋体" w:hAnsi="宋体" w:hint="eastAsia"/>
          <w:sz w:val="24"/>
        </w:rPr>
        <w:t>模型评价第</w:t>
      </w:r>
      <w:r w:rsidR="003846FB">
        <w:rPr>
          <w:rFonts w:ascii="宋体" w:hAnsi="宋体"/>
          <w:noProof/>
          <w:sz w:val="24"/>
        </w:rPr>
        <w:drawing>
          <wp:inline distT="0" distB="0" distL="0" distR="0">
            <wp:extent cx="175260" cy="219710"/>
            <wp:effectExtent l="19050" t="0" r="0" b="0"/>
            <wp:docPr id="538" name="图片框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470"/>
                    <pic:cNvPicPr>
                      <a:picLocks noChangeAspect="1" noChangeArrowheads="1"/>
                    </pic:cNvPicPr>
                  </pic:nvPicPr>
                  <pic:blipFill>
                    <a:blip r:embed="rId878" cstate="print"/>
                    <a:srcRect/>
                    <a:stretch>
                      <a:fillRect/>
                    </a:stretch>
                  </pic:blipFill>
                  <pic:spPr bwMode="auto">
                    <a:xfrm>
                      <a:off x="0" y="0"/>
                      <a:ext cx="175260" cy="219710"/>
                    </a:xfrm>
                    <a:prstGeom prst="rect">
                      <a:avLst/>
                    </a:prstGeom>
                    <a:noFill/>
                    <a:ln w="9525">
                      <a:noFill/>
                      <a:miter lim="800000"/>
                      <a:headEnd/>
                      <a:tailEnd/>
                    </a:ln>
                  </pic:spPr>
                </pic:pic>
              </a:graphicData>
            </a:graphic>
          </wp:inline>
        </w:drawing>
      </w:r>
      <w:r w:rsidRPr="00115AD8">
        <w:rPr>
          <w:rFonts w:ascii="宋体" w:hAnsi="宋体" w:hint="eastAsia"/>
          <w:sz w:val="24"/>
        </w:rPr>
        <w:t>个评价单元相对有效性，是相对于其他评价单元而言的，故称为评价相对有效性的DEA模型。</w:t>
      </w:r>
    </w:p>
    <w:p w:rsidR="00A9646B" w:rsidRPr="00115AD8" w:rsidRDefault="00A9646B" w:rsidP="00A9646B">
      <w:pPr>
        <w:spacing w:line="300" w:lineRule="auto"/>
        <w:ind w:firstLineChars="200" w:firstLine="480"/>
        <w:rPr>
          <w:rFonts w:ascii="宋体" w:hAnsi="宋体"/>
          <w:noProof/>
          <w:sz w:val="24"/>
        </w:rPr>
      </w:pPr>
      <w:r w:rsidRPr="00115AD8">
        <w:rPr>
          <w:rFonts w:ascii="宋体" w:hAnsi="宋体" w:hint="eastAsia"/>
          <w:sz w:val="24"/>
        </w:rPr>
        <w:t>在用</w:t>
      </w:r>
      <w:bookmarkStart w:id="33" w:name="OLE_LINK9"/>
      <w:bookmarkStart w:id="34" w:name="OLE_LINK10"/>
      <w:r w:rsidRPr="00EF6BC9">
        <w:rPr>
          <w:position w:val="-6"/>
        </w:rPr>
        <w:object w:dxaOrig="499" w:dyaOrig="320">
          <v:shape id="_x0000_i1459" type="#_x0000_t75" style="width:24.75pt;height:16.15pt" o:ole="">
            <v:imagedata r:id="rId868" o:title=""/>
          </v:shape>
          <o:OLEObject Type="Embed" ProgID="Equation.DSMT4" ShapeID="_x0000_i1459" DrawAspect="Content" ObjectID="_1507736388" r:id="rId879"/>
        </w:object>
      </w:r>
      <w:bookmarkEnd w:id="33"/>
      <w:bookmarkEnd w:id="34"/>
      <w:r w:rsidRPr="00115AD8">
        <w:rPr>
          <w:rFonts w:ascii="宋体" w:hAnsi="宋体" w:hint="eastAsia"/>
          <w:noProof/>
          <w:sz w:val="24"/>
        </w:rPr>
        <w:t>模型评价决策单元的相对效率时，可能会出现多个决策单元同时相对有效，在此情况下，</w:t>
      </w:r>
      <w:r w:rsidRPr="00EF6BC9">
        <w:rPr>
          <w:position w:val="-6"/>
        </w:rPr>
        <w:object w:dxaOrig="499" w:dyaOrig="320">
          <v:shape id="_x0000_i1460" type="#_x0000_t75" style="width:24.75pt;height:16.15pt" o:ole="">
            <v:imagedata r:id="rId868" o:title=""/>
          </v:shape>
          <o:OLEObject Type="Embed" ProgID="Equation.DSMT4" ShapeID="_x0000_i1460" DrawAspect="Content" ObjectID="_1507736389" r:id="rId880"/>
        </w:object>
      </w:r>
      <w:r w:rsidRPr="00115AD8">
        <w:rPr>
          <w:rFonts w:ascii="宋体" w:hAnsi="宋体" w:hint="eastAsia"/>
          <w:noProof/>
          <w:sz w:val="24"/>
        </w:rPr>
        <w:t>模型对这些决策单元无法进一步地做出评价与比较。郭均鹏等作者针对传统DEA模型不能对决策单元做进一步评价这一缺点，通过重新定义生产可能集，提出了一种改进的DEA，实现了对所有决策单元效率的充分评价与排序，具体思路如下：</w:t>
      </w:r>
    </w:p>
    <w:p w:rsidR="00A9646B" w:rsidRPr="00115AD8" w:rsidRDefault="00A9646B" w:rsidP="00A9646B">
      <w:pPr>
        <w:spacing w:line="300" w:lineRule="auto"/>
        <w:ind w:firstLineChars="200" w:firstLine="480"/>
        <w:rPr>
          <w:rFonts w:ascii="宋体" w:hAnsi="宋体"/>
          <w:noProof/>
          <w:sz w:val="24"/>
        </w:rPr>
      </w:pPr>
      <w:r w:rsidRPr="00115AD8">
        <w:rPr>
          <w:rFonts w:ascii="宋体" w:hAnsi="宋体" w:hint="eastAsia"/>
          <w:noProof/>
          <w:sz w:val="24"/>
        </w:rPr>
        <w:t>在</w:t>
      </w:r>
      <w:r w:rsidRPr="00EF6BC9">
        <w:rPr>
          <w:position w:val="-6"/>
        </w:rPr>
        <w:object w:dxaOrig="499" w:dyaOrig="320">
          <v:shape id="_x0000_i1461" type="#_x0000_t75" style="width:24.75pt;height:16.15pt" o:ole="">
            <v:imagedata r:id="rId868" o:title=""/>
          </v:shape>
          <o:OLEObject Type="Embed" ProgID="Equation.DSMT4" ShapeID="_x0000_i1461" DrawAspect="Content" ObjectID="_1507736390" r:id="rId881"/>
        </w:object>
      </w:r>
      <w:r w:rsidRPr="00115AD8">
        <w:rPr>
          <w:rFonts w:ascii="宋体" w:hAnsi="宋体" w:hint="eastAsia"/>
          <w:noProof/>
          <w:sz w:val="24"/>
        </w:rPr>
        <w:t>模型的约束条件中，不包括被评价决策单元</w:t>
      </w:r>
      <w:r w:rsidRPr="00981199">
        <w:rPr>
          <w:position w:val="-14"/>
        </w:rPr>
        <w:object w:dxaOrig="720" w:dyaOrig="380">
          <v:shape id="_x0000_i1462" type="#_x0000_t75" style="width:36.3pt;height:19pt" o:ole="">
            <v:imagedata r:id="rId838" o:title=""/>
          </v:shape>
          <o:OLEObject Type="Embed" ProgID="Equation.DSMT4" ShapeID="_x0000_i1462" DrawAspect="Content" ObjectID="_1507736391" r:id="rId882"/>
        </w:object>
      </w:r>
      <w:r w:rsidRPr="00115AD8">
        <w:rPr>
          <w:rFonts w:ascii="宋体" w:hAnsi="宋体" w:hint="eastAsia"/>
          <w:noProof/>
          <w:sz w:val="24"/>
        </w:rPr>
        <w:t>，即在第j个决策单元时，将其与样本中其他所有决策单元的线性组合作对比，但不包含</w:t>
      </w:r>
      <w:r w:rsidRPr="00981199">
        <w:rPr>
          <w:position w:val="-14"/>
        </w:rPr>
        <w:object w:dxaOrig="720" w:dyaOrig="380">
          <v:shape id="_x0000_i1463" type="#_x0000_t75" style="width:36.3pt;height:19pt" o:ole="">
            <v:imagedata r:id="rId838" o:title=""/>
          </v:shape>
          <o:OLEObject Type="Embed" ProgID="Equation.DSMT4" ShapeID="_x0000_i1463" DrawAspect="Content" ObjectID="_1507736392" r:id="rId883"/>
        </w:object>
      </w:r>
      <w:r w:rsidRPr="00115AD8">
        <w:rPr>
          <w:rFonts w:ascii="宋体" w:hAnsi="宋体" w:hint="eastAsia"/>
          <w:noProof/>
          <w:sz w:val="24"/>
        </w:rPr>
        <w:t>本</w:t>
      </w:r>
      <w:r w:rsidRPr="00115AD8">
        <w:rPr>
          <w:rFonts w:ascii="宋体" w:hAnsi="宋体" w:hint="eastAsia"/>
          <w:noProof/>
          <w:sz w:val="24"/>
        </w:rPr>
        <w:lastRenderedPageBreak/>
        <w:t>身，结果是效率值可能大于1，从而可以对原来同时相对有效的决策单元做出比较或排序。</w:t>
      </w:r>
    </w:p>
    <w:p w:rsidR="00A9646B" w:rsidRPr="00A9646B" w:rsidRDefault="00A9646B" w:rsidP="00A9646B">
      <w:pPr>
        <w:spacing w:line="300" w:lineRule="auto"/>
        <w:rPr>
          <w:rFonts w:ascii="黑体" w:eastAsia="黑体" w:hAnsi="黑体"/>
          <w:sz w:val="24"/>
        </w:rPr>
      </w:pPr>
      <w:bookmarkStart w:id="35" w:name="_Toc417893737"/>
      <w:r>
        <w:rPr>
          <w:rFonts w:ascii="黑体" w:eastAsia="黑体" w:hAnsi="黑体" w:hint="eastAsia"/>
          <w:sz w:val="24"/>
        </w:rPr>
        <w:t>（3）</w:t>
      </w:r>
      <w:r w:rsidRPr="00A9646B">
        <w:rPr>
          <w:rFonts w:ascii="黑体" w:eastAsia="黑体" w:hAnsi="黑体" w:hint="eastAsia"/>
          <w:sz w:val="24"/>
        </w:rPr>
        <w:t xml:space="preserve"> C2GS2模型</w:t>
      </w:r>
      <w:bookmarkEnd w:id="35"/>
    </w:p>
    <w:p w:rsidR="00A9646B" w:rsidRPr="00D71A12" w:rsidRDefault="00A9646B" w:rsidP="00A9646B">
      <w:pPr>
        <w:spacing w:line="300" w:lineRule="auto"/>
        <w:ind w:firstLineChars="200" w:firstLine="480"/>
        <w:rPr>
          <w:rFonts w:ascii="宋体" w:hAnsi="宋体"/>
          <w:sz w:val="24"/>
        </w:rPr>
      </w:pPr>
      <w:r w:rsidRPr="00D71A12">
        <w:rPr>
          <w:rFonts w:ascii="宋体" w:hAnsi="宋体" w:hint="eastAsia"/>
          <w:sz w:val="24"/>
        </w:rPr>
        <w:t>如果在C</w:t>
      </w:r>
      <w:r w:rsidRPr="00D71A12">
        <w:rPr>
          <w:rFonts w:ascii="宋体" w:hAnsi="宋体" w:hint="eastAsia"/>
          <w:sz w:val="24"/>
          <w:vertAlign w:val="superscript"/>
        </w:rPr>
        <w:t>2</w:t>
      </w:r>
      <w:r w:rsidRPr="00D71A12">
        <w:rPr>
          <w:rFonts w:ascii="宋体" w:hAnsi="宋体" w:hint="eastAsia"/>
          <w:sz w:val="24"/>
        </w:rPr>
        <w:t>R模型的约束条件中，加入凸性假设，即增加约束</w:t>
      </w:r>
      <w:r w:rsidRPr="00D71A12">
        <w:rPr>
          <w:rFonts w:ascii="宋体" w:hAnsi="宋体"/>
          <w:position w:val="-30"/>
          <w:sz w:val="24"/>
        </w:rPr>
        <w:object w:dxaOrig="900" w:dyaOrig="700">
          <v:shape id="_x0000_i1464" type="#_x0000_t75" style="width:44.95pt;height:35.15pt" o:ole="">
            <v:imagedata r:id="rId884" o:title=""/>
          </v:shape>
          <o:OLEObject Type="Embed" ProgID="Equation.DSMT4" ShapeID="_x0000_i1464" DrawAspect="Content" ObjectID="_1507736393" r:id="rId885"/>
        </w:object>
      </w:r>
      <w:r w:rsidRPr="00D71A12">
        <w:rPr>
          <w:rFonts w:ascii="宋体" w:hAnsi="宋体" w:hint="eastAsia"/>
          <w:sz w:val="24"/>
        </w:rPr>
        <w:t>，就成了C</w:t>
      </w:r>
      <w:r w:rsidRPr="00D71A12">
        <w:rPr>
          <w:rFonts w:ascii="宋体" w:hAnsi="宋体" w:hint="eastAsia"/>
          <w:sz w:val="24"/>
          <w:vertAlign w:val="superscript"/>
        </w:rPr>
        <w:t>2</w:t>
      </w:r>
      <w:r w:rsidRPr="00D71A12">
        <w:rPr>
          <w:rFonts w:ascii="宋体" w:hAnsi="宋体" w:hint="eastAsia"/>
          <w:sz w:val="24"/>
        </w:rPr>
        <w:t>GS</w:t>
      </w:r>
      <w:r w:rsidRPr="00D71A12">
        <w:rPr>
          <w:rFonts w:ascii="宋体" w:hAnsi="宋体" w:hint="eastAsia"/>
          <w:sz w:val="24"/>
          <w:vertAlign w:val="superscript"/>
        </w:rPr>
        <w:t>2</w:t>
      </w:r>
      <w:r w:rsidRPr="00D71A12">
        <w:rPr>
          <w:rFonts w:ascii="宋体" w:hAnsi="宋体" w:hint="eastAsia"/>
          <w:sz w:val="24"/>
        </w:rPr>
        <w:t>模型。其对偶规划可以表示为：</w:t>
      </w:r>
    </w:p>
    <w:p w:rsidR="00A9646B" w:rsidRPr="00D71A12" w:rsidRDefault="00A9646B" w:rsidP="00A9646B">
      <w:pPr>
        <w:spacing w:line="300" w:lineRule="auto"/>
        <w:ind w:firstLineChars="1350" w:firstLine="3240"/>
        <w:rPr>
          <w:rFonts w:ascii="宋体" w:hAnsi="宋体"/>
          <w:sz w:val="24"/>
        </w:rPr>
      </w:pPr>
      <w:r w:rsidRPr="00D71A12">
        <w:rPr>
          <w:rFonts w:ascii="宋体" w:hAnsi="宋体"/>
          <w:position w:val="-178"/>
          <w:sz w:val="24"/>
        </w:rPr>
        <w:object w:dxaOrig="2560" w:dyaOrig="3680">
          <v:shape id="_x0000_i1465" type="#_x0000_t75" style="width:127.85pt;height:183.75pt" o:ole="">
            <v:imagedata r:id="rId886" o:title=""/>
          </v:shape>
          <o:OLEObject Type="Embed" ProgID="Equation.DSMT4" ShapeID="_x0000_i1465" DrawAspect="Content" ObjectID="_1507736394" r:id="rId887"/>
        </w:object>
      </w:r>
      <w:r w:rsidRPr="00D71A12">
        <w:rPr>
          <w:rFonts w:ascii="宋体" w:hAnsi="宋体" w:hint="eastAsia"/>
          <w:sz w:val="24"/>
        </w:rPr>
        <w:t xml:space="preserve">             </w:t>
      </w:r>
    </w:p>
    <w:p w:rsidR="00A9646B" w:rsidRPr="00D71A12" w:rsidRDefault="00A9646B" w:rsidP="00A9646B">
      <w:pPr>
        <w:spacing w:line="300" w:lineRule="auto"/>
        <w:ind w:firstLine="200"/>
        <w:rPr>
          <w:rFonts w:ascii="宋体" w:hAnsi="宋体"/>
          <w:sz w:val="24"/>
        </w:rPr>
      </w:pPr>
      <w:r w:rsidRPr="00D71A12">
        <w:rPr>
          <w:rFonts w:ascii="宋体" w:hAnsi="宋体" w:hint="eastAsia"/>
          <w:sz w:val="24"/>
        </w:rPr>
        <w:t>与C</w:t>
      </w:r>
      <w:r w:rsidRPr="00D71A12">
        <w:rPr>
          <w:rFonts w:ascii="宋体" w:hAnsi="宋体" w:hint="eastAsia"/>
          <w:sz w:val="24"/>
          <w:vertAlign w:val="superscript"/>
        </w:rPr>
        <w:t>2</w:t>
      </w:r>
      <w:r w:rsidRPr="00D71A12">
        <w:rPr>
          <w:rFonts w:ascii="宋体" w:hAnsi="宋体" w:hint="eastAsia"/>
          <w:sz w:val="24"/>
        </w:rPr>
        <w:t>R模型类似，设对偶规划(1)的最优解为</w:t>
      </w:r>
      <w:r w:rsidRPr="00D71A12">
        <w:rPr>
          <w:rFonts w:ascii="宋体" w:hAnsi="宋体"/>
          <w:position w:val="-10"/>
          <w:sz w:val="24"/>
        </w:rPr>
        <w:object w:dxaOrig="1700" w:dyaOrig="360">
          <v:shape id="_x0000_i1466" type="#_x0000_t75" style="width:85.25pt;height:17.85pt" o:ole="">
            <v:imagedata r:id="rId888" o:title=""/>
          </v:shape>
          <o:OLEObject Type="Embed" ProgID="Equation.DSMT4" ShapeID="_x0000_i1466" DrawAspect="Content" ObjectID="_1507736395" r:id="rId889"/>
        </w:object>
      </w:r>
    </w:p>
    <w:p w:rsidR="00A9646B" w:rsidRPr="00D71A12" w:rsidRDefault="00A9646B" w:rsidP="00A9646B">
      <w:pPr>
        <w:spacing w:line="300" w:lineRule="auto"/>
        <w:ind w:firstLineChars="200" w:firstLine="480"/>
        <w:rPr>
          <w:rFonts w:ascii="宋体" w:hAnsi="宋体"/>
          <w:sz w:val="24"/>
        </w:rPr>
      </w:pPr>
      <w:r w:rsidRPr="00D71A12">
        <w:rPr>
          <w:rFonts w:ascii="宋体" w:hAnsi="宋体" w:hint="eastAsia"/>
          <w:sz w:val="24"/>
        </w:rPr>
        <w:t>（1）</w:t>
      </w:r>
      <w:r w:rsidRPr="00D71A12">
        <w:rPr>
          <w:rFonts w:ascii="宋体" w:hAnsi="宋体"/>
          <w:sz w:val="24"/>
        </w:rPr>
        <w:t xml:space="preserve"> </w:t>
      </w:r>
      <w:r w:rsidRPr="00D71A12">
        <w:rPr>
          <w:rFonts w:ascii="宋体" w:hAnsi="宋体"/>
          <w:position w:val="-6"/>
          <w:sz w:val="24"/>
        </w:rPr>
        <w:object w:dxaOrig="620" w:dyaOrig="320">
          <v:shape id="_x0000_i1467" type="#_x0000_t75" style="width:31.1pt;height:16.15pt" o:ole="">
            <v:imagedata r:id="rId890" o:title=""/>
          </v:shape>
          <o:OLEObject Type="Embed" ProgID="Equation.DSMT4" ShapeID="_x0000_i1467" DrawAspect="Content" ObjectID="_1507736396" r:id="rId891"/>
        </w:object>
      </w:r>
      <w:r w:rsidRPr="00D71A12">
        <w:rPr>
          <w:rFonts w:ascii="宋体" w:hAnsi="宋体" w:hint="eastAsia"/>
          <w:sz w:val="24"/>
        </w:rPr>
        <w:t>，则</w:t>
      </w:r>
      <w:r w:rsidRPr="00D71A12">
        <w:rPr>
          <w:rFonts w:ascii="宋体" w:hAnsi="宋体"/>
          <w:position w:val="-14"/>
          <w:sz w:val="24"/>
        </w:rPr>
        <w:object w:dxaOrig="800" w:dyaOrig="380">
          <v:shape id="_x0000_i1468" type="#_x0000_t75" style="width:39.75pt;height:19pt" o:ole="">
            <v:imagedata r:id="rId892" o:title=""/>
          </v:shape>
          <o:OLEObject Type="Embed" ProgID="Equation.DSMT4" ShapeID="_x0000_i1468" DrawAspect="Content" ObjectID="_1507736397" r:id="rId893"/>
        </w:object>
      </w:r>
      <w:r w:rsidRPr="00D71A12">
        <w:rPr>
          <w:rFonts w:ascii="宋体" w:hAnsi="宋体" w:hint="eastAsia"/>
          <w:sz w:val="24"/>
        </w:rPr>
        <w:t>不为DEA有效（不为纯技术有效），即该决策单元投入组合不当，可以作全面的等比压缩。</w:t>
      </w:r>
    </w:p>
    <w:p w:rsidR="00A9646B" w:rsidRPr="00D71A12" w:rsidRDefault="00A9646B" w:rsidP="00A9646B">
      <w:pPr>
        <w:spacing w:line="300" w:lineRule="auto"/>
        <w:ind w:firstLineChars="200" w:firstLine="480"/>
        <w:rPr>
          <w:rFonts w:ascii="宋体" w:hAnsi="宋体"/>
          <w:sz w:val="24"/>
        </w:rPr>
      </w:pPr>
      <w:r w:rsidRPr="00D71A12">
        <w:rPr>
          <w:rFonts w:ascii="宋体" w:hAnsi="宋体" w:hint="eastAsia"/>
          <w:sz w:val="24"/>
        </w:rPr>
        <w:t>（2）</w:t>
      </w:r>
      <w:r w:rsidRPr="00D71A12">
        <w:rPr>
          <w:rFonts w:ascii="宋体" w:hAnsi="宋体"/>
          <w:sz w:val="24"/>
        </w:rPr>
        <w:t xml:space="preserve"> </w:t>
      </w:r>
      <w:r w:rsidRPr="00D71A12">
        <w:rPr>
          <w:rFonts w:ascii="宋体" w:hAnsi="宋体"/>
          <w:position w:val="-6"/>
          <w:sz w:val="24"/>
        </w:rPr>
        <w:object w:dxaOrig="540" w:dyaOrig="320">
          <v:shape id="_x0000_i1469" type="#_x0000_t75" style="width:27.05pt;height:16.15pt" o:ole="">
            <v:imagedata r:id="rId894" o:title=""/>
          </v:shape>
          <o:OLEObject Type="Embed" ProgID="Equation.DSMT4" ShapeID="_x0000_i1469" DrawAspect="Content" ObjectID="_1507736398" r:id="rId895"/>
        </w:object>
      </w:r>
      <w:r w:rsidRPr="00D71A12">
        <w:rPr>
          <w:rFonts w:ascii="宋体" w:hAnsi="宋体" w:hint="eastAsia"/>
          <w:sz w:val="24"/>
        </w:rPr>
        <w:t>，</w:t>
      </w:r>
      <w:r w:rsidRPr="00D71A12">
        <w:rPr>
          <w:rFonts w:ascii="宋体" w:hAnsi="宋体"/>
          <w:position w:val="-6"/>
          <w:sz w:val="24"/>
        </w:rPr>
        <w:object w:dxaOrig="1920" w:dyaOrig="480">
          <v:shape id="_x0000_i1470" type="#_x0000_t75" style="width:96.2pt;height:24.2pt" o:ole="">
            <v:imagedata r:id="rId896" o:title=""/>
          </v:shape>
          <o:OLEObject Type="Embed" ProgID="Equation.DSMT4" ShapeID="_x0000_i1470" DrawAspect="Content" ObjectID="_1507736399" r:id="rId897"/>
        </w:object>
      </w:r>
      <w:r w:rsidRPr="00D71A12">
        <w:rPr>
          <w:rFonts w:ascii="宋体" w:hAnsi="宋体" w:hint="eastAsia"/>
          <w:sz w:val="24"/>
        </w:rPr>
        <w:t>，则</w:t>
      </w:r>
      <w:r w:rsidRPr="00D71A12">
        <w:rPr>
          <w:rFonts w:ascii="宋体" w:hAnsi="宋体"/>
          <w:position w:val="-14"/>
          <w:sz w:val="24"/>
        </w:rPr>
        <w:object w:dxaOrig="800" w:dyaOrig="380">
          <v:shape id="_x0000_i1471" type="#_x0000_t75" style="width:39.75pt;height:19pt" o:ole="">
            <v:imagedata r:id="rId892" o:title=""/>
          </v:shape>
          <o:OLEObject Type="Embed" ProgID="Equation.DSMT4" ShapeID="_x0000_i1471" DrawAspect="Content" ObjectID="_1507736400" r:id="rId898"/>
        </w:object>
      </w:r>
      <w:r w:rsidRPr="00D71A12">
        <w:rPr>
          <w:rFonts w:ascii="宋体" w:hAnsi="宋体" w:hint="eastAsia"/>
          <w:sz w:val="24"/>
        </w:rPr>
        <w:t>仅为弱DEA有效，意味着在这n个决策单元组成的系统中，有部分超量投入或亏量产出。</w:t>
      </w:r>
    </w:p>
    <w:p w:rsidR="00A9646B" w:rsidRPr="00D71A12" w:rsidRDefault="00A9646B" w:rsidP="00A9646B">
      <w:pPr>
        <w:spacing w:line="300" w:lineRule="auto"/>
        <w:ind w:firstLineChars="200" w:firstLine="480"/>
        <w:rPr>
          <w:rFonts w:ascii="宋体" w:hAnsi="宋体"/>
          <w:sz w:val="24"/>
        </w:rPr>
      </w:pPr>
      <w:r w:rsidRPr="00D71A12">
        <w:rPr>
          <w:rFonts w:ascii="宋体" w:hAnsi="宋体" w:hint="eastAsia"/>
          <w:sz w:val="24"/>
        </w:rPr>
        <w:t>（3）</w:t>
      </w:r>
      <w:r w:rsidRPr="00D71A12">
        <w:rPr>
          <w:rFonts w:ascii="宋体" w:hAnsi="宋体"/>
          <w:sz w:val="24"/>
        </w:rPr>
        <w:t xml:space="preserve"> </w:t>
      </w:r>
      <w:r w:rsidRPr="00D71A12">
        <w:rPr>
          <w:rFonts w:ascii="宋体" w:hAnsi="宋体"/>
          <w:position w:val="-6"/>
          <w:sz w:val="24"/>
        </w:rPr>
        <w:object w:dxaOrig="620" w:dyaOrig="320">
          <v:shape id="_x0000_i1472" type="#_x0000_t75" style="width:31.1pt;height:16.15pt" o:ole="">
            <v:imagedata r:id="rId899" o:title=""/>
          </v:shape>
          <o:OLEObject Type="Embed" ProgID="Equation.DSMT4" ShapeID="_x0000_i1472" DrawAspect="Content" ObjectID="_1507736401" r:id="rId900"/>
        </w:object>
      </w:r>
      <w:r w:rsidRPr="00D71A12">
        <w:rPr>
          <w:rFonts w:ascii="宋体" w:hAnsi="宋体" w:hint="eastAsia"/>
          <w:sz w:val="24"/>
        </w:rPr>
        <w:t>，</w:t>
      </w:r>
      <w:r w:rsidRPr="00D71A12">
        <w:rPr>
          <w:rFonts w:ascii="宋体" w:hAnsi="宋体"/>
          <w:position w:val="-6"/>
          <w:sz w:val="24"/>
        </w:rPr>
        <w:object w:dxaOrig="1860" w:dyaOrig="480">
          <v:shape id="_x0000_i1473" type="#_x0000_t75" style="width:92.75pt;height:24.2pt" o:ole="">
            <v:imagedata r:id="rId901" o:title=""/>
          </v:shape>
          <o:OLEObject Type="Embed" ProgID="Equation.DSMT4" ShapeID="_x0000_i1473" DrawAspect="Content" ObjectID="_1507736402" r:id="rId902"/>
        </w:object>
      </w:r>
      <w:r w:rsidRPr="00D71A12">
        <w:rPr>
          <w:rFonts w:ascii="宋体" w:hAnsi="宋体" w:hint="eastAsia"/>
          <w:sz w:val="24"/>
        </w:rPr>
        <w:t>，则</w:t>
      </w:r>
      <w:r w:rsidRPr="00D71A12">
        <w:rPr>
          <w:rFonts w:ascii="宋体" w:hAnsi="宋体"/>
          <w:position w:val="-14"/>
          <w:sz w:val="24"/>
        </w:rPr>
        <w:object w:dxaOrig="800" w:dyaOrig="380">
          <v:shape id="_x0000_i1474" type="#_x0000_t75" style="width:39.75pt;height:19pt" o:ole="">
            <v:imagedata r:id="rId892" o:title=""/>
          </v:shape>
          <o:OLEObject Type="Embed" ProgID="Equation.DSMT4" ShapeID="_x0000_i1474" DrawAspect="Content" ObjectID="_1507736403" r:id="rId903"/>
        </w:object>
      </w:r>
      <w:r w:rsidRPr="00D71A12">
        <w:rPr>
          <w:rFonts w:ascii="宋体" w:hAnsi="宋体" w:hint="eastAsia"/>
          <w:sz w:val="24"/>
        </w:rPr>
        <w:t>为DEA有效，表明该决策单元技术效率最佳。</w:t>
      </w:r>
    </w:p>
    <w:p w:rsidR="00A9646B" w:rsidRPr="00D71A12" w:rsidRDefault="00A9646B" w:rsidP="00A9646B">
      <w:pPr>
        <w:spacing w:line="300" w:lineRule="auto"/>
        <w:ind w:firstLineChars="200" w:firstLine="480"/>
        <w:rPr>
          <w:rFonts w:ascii="宋体" w:hAnsi="宋体"/>
          <w:sz w:val="24"/>
        </w:rPr>
      </w:pPr>
      <w:r w:rsidRPr="00D71A12">
        <w:rPr>
          <w:rFonts w:ascii="宋体" w:hAnsi="宋体" w:hint="eastAsia"/>
          <w:sz w:val="24"/>
        </w:rPr>
        <w:t>C</w:t>
      </w:r>
      <w:r w:rsidRPr="00D71A12">
        <w:rPr>
          <w:rFonts w:ascii="宋体" w:hAnsi="宋体" w:hint="eastAsia"/>
          <w:sz w:val="24"/>
          <w:vertAlign w:val="superscript"/>
        </w:rPr>
        <w:t>2</w:t>
      </w:r>
      <w:r w:rsidRPr="00D71A12">
        <w:rPr>
          <w:rFonts w:ascii="宋体" w:hAnsi="宋体" w:hint="eastAsia"/>
          <w:sz w:val="24"/>
        </w:rPr>
        <w:t>R模型用于评价DMU的规模效率与技术效率的总体有效性，而C</w:t>
      </w:r>
      <w:r w:rsidRPr="00D71A12">
        <w:rPr>
          <w:rFonts w:ascii="宋体" w:hAnsi="宋体" w:hint="eastAsia"/>
          <w:sz w:val="24"/>
          <w:vertAlign w:val="superscript"/>
        </w:rPr>
        <w:t>2</w:t>
      </w:r>
      <w:r w:rsidRPr="00D71A12">
        <w:rPr>
          <w:rFonts w:ascii="宋体" w:hAnsi="宋体" w:hint="eastAsia"/>
          <w:sz w:val="24"/>
        </w:rPr>
        <w:t>GS</w:t>
      </w:r>
      <w:r w:rsidRPr="00D71A12">
        <w:rPr>
          <w:rFonts w:ascii="宋体" w:hAnsi="宋体" w:hint="eastAsia"/>
          <w:sz w:val="24"/>
          <w:vertAlign w:val="superscript"/>
        </w:rPr>
        <w:t>2</w:t>
      </w:r>
      <w:r w:rsidRPr="00D71A12">
        <w:rPr>
          <w:rFonts w:ascii="宋体" w:hAnsi="宋体" w:hint="eastAsia"/>
          <w:sz w:val="24"/>
        </w:rPr>
        <w:t>模型仅用于评价DMU的技术有效性，两者结合起来使用，便可对决策单元进行综合分析。</w:t>
      </w:r>
    </w:p>
    <w:p w:rsidR="00A9646B" w:rsidRPr="00D71A12" w:rsidRDefault="00A9646B" w:rsidP="00A9646B">
      <w:pPr>
        <w:spacing w:line="300" w:lineRule="auto"/>
        <w:ind w:firstLineChars="200" w:firstLine="480"/>
        <w:rPr>
          <w:rFonts w:ascii="宋体" w:hAnsi="宋体"/>
          <w:sz w:val="24"/>
        </w:rPr>
      </w:pPr>
      <w:r w:rsidRPr="00D71A12">
        <w:rPr>
          <w:rFonts w:ascii="宋体" w:hAnsi="宋体" w:hint="eastAsia"/>
          <w:sz w:val="24"/>
        </w:rPr>
        <w:t>记</w:t>
      </w:r>
      <w:r w:rsidRPr="00D71A12">
        <w:rPr>
          <w:rFonts w:ascii="宋体" w:hAnsi="宋体"/>
          <w:position w:val="-32"/>
          <w:sz w:val="24"/>
        </w:rPr>
        <w:object w:dxaOrig="859" w:dyaOrig="760">
          <v:shape id="_x0000_i1475" type="#_x0000_t75" style="width:43.2pt;height:38pt" o:ole="">
            <v:imagedata r:id="rId904" o:title=""/>
          </v:shape>
          <o:OLEObject Type="Embed" ProgID="Equation.DSMT4" ShapeID="_x0000_i1475" DrawAspect="Content" ObjectID="_1507736404" r:id="rId905"/>
        </w:object>
      </w:r>
      <w:r w:rsidRPr="00D71A12">
        <w:rPr>
          <w:rFonts w:ascii="宋体" w:hAnsi="宋体" w:hint="eastAsia"/>
          <w:sz w:val="24"/>
        </w:rPr>
        <w:t>，表示</w:t>
      </w:r>
      <w:r w:rsidRPr="00D71A12">
        <w:rPr>
          <w:rFonts w:ascii="宋体" w:hAnsi="宋体"/>
          <w:position w:val="-14"/>
          <w:sz w:val="24"/>
        </w:rPr>
        <w:object w:dxaOrig="720" w:dyaOrig="380">
          <v:shape id="_x0000_i1476" type="#_x0000_t75" style="width:36.3pt;height:19pt" o:ole="">
            <v:imagedata r:id="rId906" o:title=""/>
          </v:shape>
          <o:OLEObject Type="Embed" ProgID="Equation.DSMT4" ShapeID="_x0000_i1476" DrawAspect="Content" ObjectID="_1507736405" r:id="rId907"/>
        </w:object>
      </w:r>
      <w:r w:rsidRPr="00D71A12">
        <w:rPr>
          <w:rFonts w:ascii="宋体" w:hAnsi="宋体" w:hint="eastAsia"/>
          <w:sz w:val="24"/>
        </w:rPr>
        <w:t>各分量的</w:t>
      </w:r>
      <w:r w:rsidRPr="00D71A12">
        <w:rPr>
          <w:rFonts w:ascii="宋体" w:hAnsi="宋体"/>
          <w:position w:val="-16"/>
          <w:sz w:val="24"/>
        </w:rPr>
        <w:object w:dxaOrig="260" w:dyaOrig="420">
          <v:shape id="_x0000_i1477" type="#_x0000_t75" style="width:13.25pt;height:20.75pt" o:ole="">
            <v:imagedata r:id="rId908" o:title=""/>
          </v:shape>
          <o:OLEObject Type="Embed" ProgID="Equation.DSMT4" ShapeID="_x0000_i1477" DrawAspect="Content" ObjectID="_1507736406" r:id="rId909"/>
        </w:object>
      </w:r>
      <w:r w:rsidRPr="00D71A12">
        <w:rPr>
          <w:rFonts w:ascii="宋体" w:hAnsi="宋体" w:hint="eastAsia"/>
          <w:sz w:val="24"/>
        </w:rPr>
        <w:t>与对应指标分量</w:t>
      </w:r>
      <w:r w:rsidRPr="00D71A12">
        <w:rPr>
          <w:rFonts w:ascii="宋体" w:hAnsi="宋体"/>
          <w:position w:val="-14"/>
          <w:sz w:val="24"/>
        </w:rPr>
        <w:object w:dxaOrig="279" w:dyaOrig="380">
          <v:shape id="_x0000_i1478" type="#_x0000_t75" style="width:13.8pt;height:19pt" o:ole="">
            <v:imagedata r:id="rId910" o:title=""/>
          </v:shape>
          <o:OLEObject Type="Embed" ProgID="Equation.DSMT4" ShapeID="_x0000_i1478" DrawAspect="Content" ObjectID="_1507736407" r:id="rId911"/>
        </w:object>
      </w:r>
      <w:r w:rsidRPr="00D71A12">
        <w:rPr>
          <w:rFonts w:ascii="宋体" w:hAnsi="宋体" w:hint="eastAsia"/>
          <w:sz w:val="24"/>
        </w:rPr>
        <w:t>的比值，称为投入冗余率，表示该分量指标可节省的比例。</w:t>
      </w:r>
    </w:p>
    <w:p w:rsidR="00A9646B" w:rsidRPr="00D71A12" w:rsidRDefault="00A9646B" w:rsidP="00A9646B">
      <w:pPr>
        <w:spacing w:line="300" w:lineRule="auto"/>
        <w:ind w:firstLineChars="200" w:firstLine="480"/>
        <w:rPr>
          <w:rFonts w:ascii="宋体" w:hAnsi="宋体"/>
          <w:sz w:val="24"/>
        </w:rPr>
      </w:pPr>
      <w:r w:rsidRPr="00D71A12">
        <w:rPr>
          <w:rFonts w:ascii="宋体" w:hAnsi="宋体" w:hint="eastAsia"/>
          <w:sz w:val="24"/>
        </w:rPr>
        <w:t>记</w:t>
      </w:r>
      <w:r w:rsidRPr="00D71A12">
        <w:rPr>
          <w:rFonts w:ascii="宋体" w:hAnsi="宋体"/>
          <w:position w:val="-32"/>
          <w:sz w:val="24"/>
        </w:rPr>
        <w:object w:dxaOrig="859" w:dyaOrig="760">
          <v:shape id="_x0000_i1479" type="#_x0000_t75" style="width:43.2pt;height:38pt" o:ole="">
            <v:imagedata r:id="rId912" o:title=""/>
          </v:shape>
          <o:OLEObject Type="Embed" ProgID="Equation.DSMT4" ShapeID="_x0000_i1479" DrawAspect="Content" ObjectID="_1507736408" r:id="rId913"/>
        </w:object>
      </w:r>
      <w:r w:rsidRPr="00D71A12">
        <w:rPr>
          <w:rFonts w:ascii="宋体" w:hAnsi="宋体" w:hint="eastAsia"/>
          <w:sz w:val="24"/>
        </w:rPr>
        <w:t>，表示</w:t>
      </w:r>
      <w:r w:rsidRPr="00D71A12">
        <w:rPr>
          <w:rFonts w:ascii="宋体" w:hAnsi="宋体"/>
          <w:position w:val="-14"/>
          <w:sz w:val="24"/>
        </w:rPr>
        <w:object w:dxaOrig="720" w:dyaOrig="380">
          <v:shape id="_x0000_i1480" type="#_x0000_t75" style="width:36.3pt;height:19pt" o:ole="">
            <v:imagedata r:id="rId906" o:title=""/>
          </v:shape>
          <o:OLEObject Type="Embed" ProgID="Equation.DSMT4" ShapeID="_x0000_i1480" DrawAspect="Content" ObjectID="_1507736409" r:id="rId914"/>
        </w:object>
      </w:r>
      <w:r w:rsidRPr="00D71A12">
        <w:rPr>
          <w:rFonts w:ascii="宋体" w:hAnsi="宋体" w:hint="eastAsia"/>
          <w:sz w:val="24"/>
        </w:rPr>
        <w:t>各分量的</w:t>
      </w:r>
      <w:r w:rsidRPr="00D71A12">
        <w:rPr>
          <w:rFonts w:ascii="宋体" w:hAnsi="宋体"/>
          <w:position w:val="-16"/>
          <w:sz w:val="24"/>
        </w:rPr>
        <w:object w:dxaOrig="260" w:dyaOrig="420">
          <v:shape id="_x0000_i1481" type="#_x0000_t75" style="width:13.25pt;height:20.75pt" o:ole="">
            <v:imagedata r:id="rId915" o:title=""/>
          </v:shape>
          <o:OLEObject Type="Embed" ProgID="Equation.DSMT4" ShapeID="_x0000_i1481" DrawAspect="Content" ObjectID="_1507736410" r:id="rId916"/>
        </w:object>
      </w:r>
      <w:r w:rsidRPr="00D71A12">
        <w:rPr>
          <w:rFonts w:ascii="宋体" w:hAnsi="宋体" w:hint="eastAsia"/>
          <w:sz w:val="24"/>
        </w:rPr>
        <w:t>与对应指标分量</w:t>
      </w:r>
      <w:r w:rsidRPr="00D71A12">
        <w:rPr>
          <w:rFonts w:ascii="宋体" w:hAnsi="宋体"/>
          <w:position w:val="-14"/>
          <w:sz w:val="24"/>
        </w:rPr>
        <w:object w:dxaOrig="279" w:dyaOrig="380">
          <v:shape id="_x0000_i1482" type="#_x0000_t75" style="width:13.8pt;height:19pt" o:ole="">
            <v:imagedata r:id="rId917" o:title=""/>
          </v:shape>
          <o:OLEObject Type="Embed" ProgID="Equation.DSMT4" ShapeID="_x0000_i1482" DrawAspect="Content" ObjectID="_1507736411" r:id="rId918"/>
        </w:object>
      </w:r>
      <w:r w:rsidRPr="00D71A12">
        <w:rPr>
          <w:rFonts w:ascii="宋体" w:hAnsi="宋体" w:hint="eastAsia"/>
          <w:sz w:val="24"/>
        </w:rPr>
        <w:t>的比值，称为产出不足率，表示该分量指标可增加的比例。</w:t>
      </w:r>
    </w:p>
    <w:p w:rsidR="00A9646B" w:rsidRPr="00A9646B" w:rsidRDefault="00A9646B" w:rsidP="00A9646B">
      <w:pPr>
        <w:spacing w:line="300" w:lineRule="auto"/>
        <w:rPr>
          <w:rFonts w:ascii="黑体" w:eastAsia="黑体" w:hAnsi="黑体"/>
          <w:sz w:val="24"/>
        </w:rPr>
      </w:pPr>
      <w:bookmarkStart w:id="36" w:name="_Toc417893738"/>
      <w:r>
        <w:rPr>
          <w:rFonts w:ascii="黑体" w:eastAsia="黑体" w:hAnsi="黑体" w:hint="eastAsia"/>
          <w:sz w:val="24"/>
        </w:rPr>
        <w:t>（4）</w:t>
      </w:r>
      <w:r w:rsidRPr="00A9646B">
        <w:rPr>
          <w:rFonts w:ascii="黑体" w:eastAsia="黑体" w:hAnsi="黑体" w:hint="eastAsia"/>
          <w:sz w:val="24"/>
        </w:rPr>
        <w:t xml:space="preserve"> 改进的C2R模型</w:t>
      </w:r>
      <w:bookmarkEnd w:id="36"/>
    </w:p>
    <w:p w:rsidR="00A9646B" w:rsidRPr="00981199" w:rsidRDefault="00A9646B" w:rsidP="00A9646B">
      <w:pPr>
        <w:spacing w:line="300" w:lineRule="auto"/>
        <w:ind w:firstLineChars="200" w:firstLine="480"/>
        <w:rPr>
          <w:rFonts w:ascii="宋体" w:hAnsi="宋体"/>
          <w:noProof/>
          <w:sz w:val="24"/>
        </w:rPr>
      </w:pPr>
      <w:r w:rsidRPr="00981199">
        <w:rPr>
          <w:rFonts w:ascii="宋体" w:hAnsi="宋体" w:hint="eastAsia"/>
          <w:sz w:val="24"/>
        </w:rPr>
        <w:lastRenderedPageBreak/>
        <w:t>在上述C</w:t>
      </w:r>
      <w:r w:rsidRPr="00981199">
        <w:rPr>
          <w:rFonts w:ascii="宋体" w:hAnsi="宋体" w:hint="eastAsia"/>
          <w:sz w:val="24"/>
          <w:vertAlign w:val="superscript"/>
        </w:rPr>
        <w:t>2</w:t>
      </w:r>
      <w:r w:rsidRPr="00981199">
        <w:rPr>
          <w:rFonts w:ascii="宋体" w:hAnsi="宋体" w:hint="eastAsia"/>
          <w:sz w:val="24"/>
        </w:rPr>
        <w:t>GS</w:t>
      </w:r>
      <w:r w:rsidRPr="00981199">
        <w:rPr>
          <w:rFonts w:ascii="宋体" w:hAnsi="宋体" w:hint="eastAsia"/>
          <w:sz w:val="24"/>
          <w:vertAlign w:val="superscript"/>
        </w:rPr>
        <w:t>2</w:t>
      </w:r>
      <w:r w:rsidRPr="00981199">
        <w:rPr>
          <w:rFonts w:ascii="宋体" w:hAnsi="宋体" w:hint="eastAsia"/>
          <w:sz w:val="24"/>
        </w:rPr>
        <w:t>模型方程中</w:t>
      </w:r>
      <w:r w:rsidRPr="00981199">
        <w:rPr>
          <w:rFonts w:ascii="宋体" w:hAnsi="宋体" w:hint="eastAsia"/>
          <w:noProof/>
          <w:sz w:val="24"/>
        </w:rPr>
        <w:t>去掉一个约束后</w:t>
      </w:r>
      <w:r w:rsidRPr="00981199">
        <w:rPr>
          <w:rFonts w:ascii="宋体" w:hAnsi="宋体"/>
          <w:noProof/>
          <w:position w:val="-30"/>
          <w:sz w:val="24"/>
        </w:rPr>
        <w:object w:dxaOrig="900" w:dyaOrig="700">
          <v:shape id="_x0000_i1483" type="#_x0000_t75" style="width:44.95pt;height:35.15pt" o:ole="">
            <v:imagedata r:id="rId919" o:title=""/>
          </v:shape>
          <o:OLEObject Type="Embed" ProgID="Equation.DSMT4" ShapeID="_x0000_i1483" DrawAspect="Content" ObjectID="_1507736412" r:id="rId920"/>
        </w:object>
      </w:r>
      <w:r w:rsidRPr="00981199">
        <w:rPr>
          <w:rFonts w:ascii="宋体" w:hAnsi="宋体" w:hint="eastAsia"/>
          <w:noProof/>
          <w:sz w:val="24"/>
        </w:rPr>
        <w:t>，得出改进的</w:t>
      </w:r>
      <w:r w:rsidR="003846FB">
        <w:rPr>
          <w:rFonts w:ascii="宋体" w:hAnsi="宋体"/>
          <w:noProof/>
          <w:sz w:val="24"/>
        </w:rPr>
        <w:drawing>
          <wp:inline distT="0" distB="0" distL="0" distR="0">
            <wp:extent cx="314325" cy="197485"/>
            <wp:effectExtent l="19050" t="0" r="9525" b="0"/>
            <wp:docPr id="564" name="图片框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469"/>
                    <pic:cNvPicPr>
                      <a:picLocks noChangeAspect="1" noChangeArrowheads="1"/>
                    </pic:cNvPicPr>
                  </pic:nvPicPr>
                  <pic:blipFill>
                    <a:blip r:embed="rId921" cstate="print"/>
                    <a:srcRect/>
                    <a:stretch>
                      <a:fillRect/>
                    </a:stretch>
                  </pic:blipFill>
                  <pic:spPr bwMode="auto">
                    <a:xfrm>
                      <a:off x="0" y="0"/>
                      <a:ext cx="314325" cy="197485"/>
                    </a:xfrm>
                    <a:prstGeom prst="rect">
                      <a:avLst/>
                    </a:prstGeom>
                    <a:noFill/>
                    <a:ln w="9525">
                      <a:noFill/>
                      <a:miter lim="800000"/>
                      <a:headEnd/>
                      <a:tailEnd/>
                    </a:ln>
                  </pic:spPr>
                </pic:pic>
              </a:graphicData>
            </a:graphic>
          </wp:inline>
        </w:drawing>
      </w:r>
      <w:r w:rsidRPr="00981199">
        <w:rPr>
          <w:rFonts w:ascii="宋体" w:hAnsi="宋体" w:hint="eastAsia"/>
          <w:noProof/>
          <w:sz w:val="24"/>
        </w:rPr>
        <w:t>模型为：</w:t>
      </w:r>
    </w:p>
    <w:p w:rsidR="00A9646B" w:rsidRDefault="00A9646B" w:rsidP="00A9646B">
      <w:pPr>
        <w:pStyle w:val="MTDisplayEquation"/>
      </w:pPr>
      <w:r>
        <w:tab/>
      </w:r>
      <w:r w:rsidRPr="00361955">
        <w:rPr>
          <w:position w:val="-140"/>
        </w:rPr>
        <w:object w:dxaOrig="2700" w:dyaOrig="2920">
          <v:shape id="_x0000_i1484" type="#_x0000_t75" style="width:134.8pt;height:145.75pt" o:ole="">
            <v:imagedata r:id="rId922" o:title=""/>
          </v:shape>
          <o:OLEObject Type="Embed" ProgID="Equation.DSMT4" ShapeID="_x0000_i1484" DrawAspect="Content" ObjectID="_1507736413" r:id="rId923"/>
        </w:object>
      </w:r>
      <w:r>
        <w:t xml:space="preserve"> </w:t>
      </w:r>
    </w:p>
    <w:p w:rsidR="00A9646B" w:rsidRPr="00981199" w:rsidRDefault="00A9646B" w:rsidP="00A9646B">
      <w:pPr>
        <w:spacing w:line="300" w:lineRule="auto"/>
        <w:rPr>
          <w:rFonts w:ascii="仿宋_GB2312" w:eastAsia="仿宋_GB2312" w:hAnsi="仿宋_GB2312"/>
          <w:sz w:val="24"/>
        </w:rPr>
      </w:pPr>
      <w:r w:rsidRPr="00EE3041">
        <w:rPr>
          <w:rFonts w:ascii="仿宋_GB2312" w:eastAsia="仿宋_GB2312" w:hAnsi="仿宋_GB2312"/>
          <w:position w:val="-34"/>
          <w:sz w:val="24"/>
        </w:rPr>
        <w:object w:dxaOrig="8199" w:dyaOrig="800">
          <v:shape id="_x0000_i1485" type="#_x0000_t75" style="width:411.85pt;height:40.3pt" o:ole="">
            <v:imagedata r:id="rId924" o:title=""/>
          </v:shape>
          <o:OLEObject Type="Embed" ProgID="Equation.3" ShapeID="_x0000_i1485" DrawAspect="Content" ObjectID="_1507736414" r:id="rId925"/>
        </w:object>
      </w:r>
      <w:r w:rsidRPr="00EE3041">
        <w:rPr>
          <w:rFonts w:ascii="仿宋_GB2312" w:eastAsia="仿宋_GB2312" w:hAnsi="仿宋_GB2312"/>
          <w:position w:val="-46"/>
          <w:sz w:val="24"/>
        </w:rPr>
        <w:object w:dxaOrig="7900" w:dyaOrig="1240">
          <v:shape id="_x0000_i1486" type="#_x0000_t75" style="width:396.85pt;height:62.2pt" o:ole="">
            <v:imagedata r:id="rId926" o:title=""/>
          </v:shape>
          <o:OLEObject Type="Embed" ProgID="Equation.3" ShapeID="_x0000_i1486" DrawAspect="Content" ObjectID="_1507736415" r:id="rId927"/>
        </w:object>
      </w:r>
    </w:p>
    <w:p w:rsidR="00A9646B" w:rsidRPr="00A9646B" w:rsidRDefault="00A9646B" w:rsidP="00A9646B">
      <w:pPr>
        <w:spacing w:line="300" w:lineRule="auto"/>
        <w:rPr>
          <w:rFonts w:ascii="黑体" w:eastAsia="黑体" w:hAnsi="黑体"/>
          <w:sz w:val="24"/>
        </w:rPr>
      </w:pPr>
      <w:bookmarkStart w:id="37" w:name="_Toc417893739"/>
      <w:r w:rsidRPr="00A9646B">
        <w:rPr>
          <w:rFonts w:ascii="黑体" w:eastAsia="黑体" w:hAnsi="黑体" w:hint="eastAsia"/>
          <w:sz w:val="24"/>
        </w:rPr>
        <w:t>（5）DEA模型的局限性</w:t>
      </w:r>
      <w:bookmarkEnd w:id="37"/>
    </w:p>
    <w:p w:rsidR="00A9646B" w:rsidRPr="00AE502A" w:rsidRDefault="00A9646B" w:rsidP="00A9646B">
      <w:pPr>
        <w:spacing w:line="300" w:lineRule="auto"/>
        <w:ind w:firstLineChars="200" w:firstLine="480"/>
      </w:pPr>
      <w:r w:rsidRPr="00115AD8">
        <w:rPr>
          <w:rFonts w:ascii="宋体" w:hAnsi="宋体" w:hint="eastAsia"/>
          <w:sz w:val="24"/>
        </w:rPr>
        <w:t>在DEA的应用过程中，最关键的步骤是输入/输出指标体系的确定和各决策单元在相应指标体系下的输入输出数据的搜集与获得。目前已有的DEA模型由于所涉及的指标体系是确定的，所涉及的投入产出数据是确定已知的，所以目前的模型都是确定型的。然而许多领域的评价和决策问题都存在着大量的不确定性，对于这些领域中的决策问题，确定型的DEA模型就存在缺陷和不足。</w:t>
      </w:r>
    </w:p>
    <w:p w:rsidR="000E3DFD" w:rsidRDefault="000E3DFD" w:rsidP="000E3DFD">
      <w:pPr>
        <w:pStyle w:val="2"/>
      </w:pPr>
      <w:r>
        <w:rPr>
          <w:rFonts w:hint="eastAsia"/>
        </w:rPr>
        <w:t>2.11</w:t>
      </w:r>
      <w:r w:rsidR="0023073F">
        <w:rPr>
          <w:rFonts w:hint="eastAsia"/>
        </w:rPr>
        <w:t xml:space="preserve"> </w:t>
      </w:r>
      <w:r>
        <w:rPr>
          <w:rFonts w:hint="eastAsia"/>
        </w:rPr>
        <w:t>密切值法</w:t>
      </w:r>
      <w:bookmarkEnd w:id="30"/>
    </w:p>
    <w:p w:rsidR="00AD0B81" w:rsidRPr="005473D9" w:rsidRDefault="00AD0B81" w:rsidP="00AD0B81">
      <w:pPr>
        <w:spacing w:line="300" w:lineRule="auto"/>
        <w:rPr>
          <w:rFonts w:ascii="黑体" w:eastAsia="黑体" w:hAnsi="黑体"/>
          <w:sz w:val="24"/>
        </w:rPr>
      </w:pPr>
      <w:r w:rsidRPr="00A76D1B">
        <w:rPr>
          <w:rFonts w:ascii="黑体" w:eastAsia="黑体" w:hAnsi="黑体" w:hint="eastAsia"/>
          <w:sz w:val="24"/>
        </w:rPr>
        <w:t>（1）基本原理</w:t>
      </w:r>
    </w:p>
    <w:p w:rsidR="00AD0B81" w:rsidRPr="00452389" w:rsidRDefault="00AD0B81" w:rsidP="00AD0B81">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密切值法作为多目标决策的一种优选方法，其基本思想是：先找出方案集（决策点集）的最优点和最劣点，然后再找出最接近最优点并且远离最劣点的决策点，则此决策点就是所寻求的最优方案或满意方案。此方法与灰关联理想点逼近法类似，在最后与最优最劣点的比较上有所区别。</w:t>
      </w:r>
    </w:p>
    <w:p w:rsidR="00AD0B81" w:rsidRPr="00A76D1B" w:rsidRDefault="00AD0B81" w:rsidP="00AD0B81">
      <w:pPr>
        <w:spacing w:line="300" w:lineRule="auto"/>
        <w:rPr>
          <w:rFonts w:ascii="黑体" w:eastAsia="黑体" w:hAnsi="黑体"/>
          <w:sz w:val="24"/>
        </w:rPr>
      </w:pPr>
      <w:r w:rsidRPr="00A76D1B">
        <w:rPr>
          <w:rFonts w:ascii="黑体" w:eastAsia="黑体" w:hAnsi="黑体" w:hint="eastAsia"/>
          <w:sz w:val="24"/>
        </w:rPr>
        <w:t>（2）基本步骤</w:t>
      </w:r>
    </w:p>
    <w:p w:rsidR="00AD0B81" w:rsidRPr="00452389" w:rsidRDefault="00AD0B81" w:rsidP="00AD0B81">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步骤一：建立指标矩阵</w:t>
      </w:r>
    </w:p>
    <w:p w:rsidR="00AD0B81" w:rsidRPr="00452389" w:rsidRDefault="00AD0B81" w:rsidP="00AD0B81">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首先确定决策目标，拟定决策方案，假设方案</w:t>
      </w:r>
      <w:r w:rsidRPr="00452389">
        <w:rPr>
          <w:rFonts w:ascii="宋体" w:hAnsi="宋体" w:cs="宋体" w:hint="eastAsia"/>
          <w:kern w:val="0"/>
          <w:sz w:val="24"/>
          <w:szCs w:val="24"/>
        </w:rPr>
        <w:object w:dxaOrig="284" w:dyaOrig="365">
          <v:shape id="_x0000_i1487" type="#_x0000_t75" style="width:14.4pt;height:17.3pt;mso-position-horizontal-relative:page;mso-position-vertical-relative:page" o:ole="">
            <v:imagedata r:id="rId928" o:title=""/>
          </v:shape>
          <o:OLEObject Type="Embed" ProgID="Equation.3" ShapeID="_x0000_i1487" DrawAspect="Content" ObjectID="_1507736416" r:id="rId929"/>
        </w:object>
      </w:r>
      <w:r w:rsidRPr="00452389">
        <w:rPr>
          <w:rFonts w:ascii="宋体" w:hAnsi="宋体" w:cs="宋体" w:hint="eastAsia"/>
          <w:kern w:val="0"/>
          <w:sz w:val="24"/>
          <w:szCs w:val="24"/>
        </w:rPr>
        <w:t xml:space="preserve"> （i =1,2,…,m）在指标</w:t>
      </w:r>
      <w:r w:rsidRPr="00452389">
        <w:rPr>
          <w:rFonts w:ascii="宋体" w:hAnsi="宋体" w:cs="宋体" w:hint="eastAsia"/>
          <w:kern w:val="0"/>
          <w:sz w:val="24"/>
          <w:szCs w:val="24"/>
        </w:rPr>
        <w:object w:dxaOrig="305" w:dyaOrig="386">
          <v:shape id="_x0000_i1488" type="#_x0000_t75" style="width:15pt;height:19pt;mso-position-horizontal-relative:page;mso-position-vertical-relative:page" o:ole="">
            <v:imagedata r:id="rId930" o:title=""/>
          </v:shape>
          <o:OLEObject Type="Embed" ProgID="Equation.3" ShapeID="_x0000_i1488" DrawAspect="Content" ObjectID="_1507736417" r:id="rId931"/>
        </w:object>
      </w:r>
      <w:r w:rsidRPr="00452389">
        <w:rPr>
          <w:rFonts w:ascii="宋体" w:hAnsi="宋体" w:cs="宋体" w:hint="eastAsia"/>
          <w:kern w:val="0"/>
          <w:sz w:val="24"/>
          <w:szCs w:val="24"/>
        </w:rPr>
        <w:t xml:space="preserve"> (j=1,2,…,n)下的取值为</w:t>
      </w:r>
      <w:r w:rsidRPr="00452389">
        <w:rPr>
          <w:rFonts w:ascii="宋体" w:hAnsi="宋体" w:cs="宋体" w:hint="eastAsia"/>
          <w:kern w:val="0"/>
          <w:sz w:val="24"/>
          <w:szCs w:val="24"/>
        </w:rPr>
        <w:object w:dxaOrig="305" w:dyaOrig="386">
          <v:shape id="_x0000_i1489" type="#_x0000_t75" style="width:15pt;height:19pt;mso-position-horizontal-relative:page;mso-position-vertical-relative:page" o:ole="">
            <v:imagedata r:id="rId932" o:title=""/>
          </v:shape>
          <o:OLEObject Type="Embed" ProgID="Equation.3" ShapeID="_x0000_i1489" DrawAspect="Content" ObjectID="_1507736418" r:id="rId933"/>
        </w:object>
      </w:r>
      <w:r w:rsidRPr="00452389">
        <w:rPr>
          <w:rFonts w:ascii="宋体" w:hAnsi="宋体" w:cs="宋体" w:hint="eastAsia"/>
          <w:kern w:val="0"/>
          <w:sz w:val="24"/>
          <w:szCs w:val="24"/>
        </w:rPr>
        <w:t xml:space="preserve">，则可得到指标矩阵如下：A = </w:t>
      </w:r>
      <w:r w:rsidRPr="00452389">
        <w:rPr>
          <w:rFonts w:ascii="宋体" w:hAnsi="宋体" w:cs="宋体" w:hint="eastAsia"/>
          <w:kern w:val="0"/>
          <w:sz w:val="24"/>
          <w:szCs w:val="24"/>
        </w:rPr>
        <w:object w:dxaOrig="766" w:dyaOrig="383">
          <v:shape id="_x0000_i1490" type="#_x0000_t75" style="width:38pt;height:19pt;mso-position-horizontal-relative:page;mso-position-vertical-relative:page" o:ole="">
            <v:imagedata r:id="rId934" o:title=""/>
          </v:shape>
          <o:OLEObject Type="Embed" ProgID="Equation.3" ShapeID="_x0000_i1490" DrawAspect="Content" ObjectID="_1507736419" r:id="rId935"/>
        </w:object>
      </w:r>
    </w:p>
    <w:p w:rsidR="00AD0B81" w:rsidRPr="00452389" w:rsidRDefault="00AD0B81" w:rsidP="00AD0B81">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将指标矩阵转化为规范化指标矩阵，指标矩阵中的各项指标，有的指标为“正</w:t>
      </w:r>
      <w:r w:rsidRPr="00452389">
        <w:rPr>
          <w:rFonts w:ascii="宋体" w:hAnsi="宋体" w:cs="宋体" w:hint="eastAsia"/>
          <w:kern w:val="0"/>
          <w:sz w:val="24"/>
          <w:szCs w:val="24"/>
        </w:rPr>
        <w:lastRenderedPageBreak/>
        <w:t>向指标”，数值越大越好；有的指标为“逆向指标”，数值越小越好，且量纲各不相同。为了便于分析比较，通常把“逆向指标”转化为“正向指标”，将有量纲数值转化为无量纲数值，具体计算公式如下：</w:t>
      </w:r>
    </w:p>
    <w:p w:rsidR="00AD0B81" w:rsidRPr="00452389" w:rsidRDefault="00AD0B81" w:rsidP="00AD0B81">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object w:dxaOrig="3300" w:dyaOrig="760">
          <v:shape id="_x0000_i1491" type="#_x0000_t75" style="width:165.3pt;height:38pt;mso-position-horizontal-relative:page;mso-position-vertical-relative:page" o:ole="">
            <v:imagedata r:id="rId936" o:title=""/>
          </v:shape>
          <o:OLEObject Type="Embed" ProgID="Equation.3" ShapeID="_x0000_i1491" DrawAspect="Content" ObjectID="_1507736420" r:id="rId937"/>
        </w:object>
      </w:r>
      <w:r w:rsidRPr="00452389">
        <w:rPr>
          <w:rFonts w:ascii="宋体" w:hAnsi="宋体" w:cs="宋体" w:hint="eastAsia"/>
          <w:kern w:val="0"/>
          <w:sz w:val="24"/>
          <w:szCs w:val="24"/>
        </w:rPr>
        <w:t xml:space="preserve"> </w:t>
      </w:r>
    </w:p>
    <w:p w:rsidR="00AD0B81" w:rsidRPr="00452389" w:rsidRDefault="00AD0B81" w:rsidP="00AD0B81">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object w:dxaOrig="244" w:dyaOrig="386">
          <v:shape id="_x0000_i1492" type="#_x0000_t75" style="width:12.1pt;height:19pt;mso-position-horizontal-relative:page;mso-position-vertical-relative:page" o:ole="">
            <v:imagedata r:id="rId938" o:title=""/>
          </v:shape>
          <o:OLEObject Type="Embed" ProgID="Equation.3" ShapeID="_x0000_i1492" DrawAspect="Content" ObjectID="_1507736421" r:id="rId939"/>
        </w:object>
      </w:r>
      <w:r w:rsidRPr="00452389">
        <w:rPr>
          <w:rFonts w:ascii="宋体" w:hAnsi="宋体" w:cs="宋体" w:hint="eastAsia"/>
          <w:kern w:val="0"/>
          <w:sz w:val="24"/>
          <w:szCs w:val="24"/>
        </w:rPr>
        <w:t>=</w:t>
      </w:r>
      <w:r w:rsidRPr="00452389">
        <w:rPr>
          <w:rFonts w:ascii="宋体" w:hAnsi="宋体" w:cs="宋体" w:hint="eastAsia"/>
          <w:kern w:val="0"/>
          <w:sz w:val="24"/>
          <w:szCs w:val="24"/>
        </w:rPr>
        <w:object w:dxaOrig="1408" w:dyaOrig="1146">
          <v:shape id="_x0000_i1493" type="#_x0000_t75" style="width:70.25pt;height:57pt;mso-position-horizontal-relative:page;mso-position-vertical-relative:page" o:ole="">
            <v:imagedata r:id="rId940" o:title=""/>
          </v:shape>
          <o:OLEObject Type="Embed" ProgID="Equation.3" ShapeID="_x0000_i1493" DrawAspect="Content" ObjectID="_1507736422" r:id="rId941"/>
        </w:object>
      </w:r>
    </w:p>
    <w:p w:rsidR="00AD0B81" w:rsidRDefault="00AD0B81" w:rsidP="00AD0B81">
      <w:pPr>
        <w:spacing w:line="360" w:lineRule="auto"/>
        <w:ind w:firstLineChars="200" w:firstLine="480"/>
        <w:rPr>
          <w:rFonts w:ascii="宋体" w:hAnsi="宋体" w:cs="宋体" w:hint="eastAsia"/>
          <w:kern w:val="0"/>
          <w:sz w:val="24"/>
          <w:szCs w:val="24"/>
        </w:rPr>
      </w:pPr>
      <w:r w:rsidRPr="00452389">
        <w:rPr>
          <w:rFonts w:ascii="宋体" w:hAnsi="宋体" w:cs="宋体" w:hint="eastAsia"/>
          <w:kern w:val="0"/>
          <w:sz w:val="24"/>
          <w:szCs w:val="24"/>
        </w:rPr>
        <w:t>式中：</w:t>
      </w:r>
      <w:r w:rsidRPr="00452389">
        <w:rPr>
          <w:rFonts w:ascii="宋体" w:hAnsi="宋体" w:cs="宋体" w:hint="eastAsia"/>
          <w:kern w:val="0"/>
          <w:sz w:val="24"/>
          <w:szCs w:val="24"/>
        </w:rPr>
        <w:object w:dxaOrig="284" w:dyaOrig="386">
          <v:shape id="_x0000_i1494" type="#_x0000_t75" style="width:14.4pt;height:19pt;mso-position-horizontal-relative:page;mso-position-vertical-relative:page" o:ole="">
            <v:imagedata r:id="rId942" o:title=""/>
          </v:shape>
          <o:OLEObject Type="Embed" ProgID="Equation.3" ShapeID="_x0000_i1494" DrawAspect="Content" ObjectID="_1507736423" r:id="rId943"/>
        </w:object>
      </w:r>
      <w:r w:rsidRPr="00452389">
        <w:rPr>
          <w:rFonts w:ascii="宋体" w:hAnsi="宋体" w:cs="宋体" w:hint="eastAsia"/>
          <w:kern w:val="0"/>
          <w:sz w:val="24"/>
          <w:szCs w:val="24"/>
        </w:rPr>
        <w:t>为正向指标数值；</w:t>
      </w:r>
      <w:r w:rsidRPr="00452389">
        <w:rPr>
          <w:rFonts w:ascii="宋体" w:hAnsi="宋体" w:cs="宋体" w:hint="eastAsia"/>
          <w:kern w:val="0"/>
          <w:sz w:val="24"/>
          <w:szCs w:val="24"/>
        </w:rPr>
        <w:object w:dxaOrig="244" w:dyaOrig="386">
          <v:shape id="_x0000_i1495" type="#_x0000_t75" style="width:12.1pt;height:19pt;mso-position-horizontal-relative:page;mso-position-vertical-relative:page" o:ole="">
            <v:imagedata r:id="rId938" o:title=""/>
          </v:shape>
          <o:OLEObject Type="Embed" ProgID="Equation.3" ShapeID="_x0000_i1495" DrawAspect="Content" ObjectID="_1507736424" r:id="rId944"/>
        </w:object>
      </w:r>
      <w:r w:rsidRPr="00452389">
        <w:rPr>
          <w:rFonts w:ascii="宋体" w:hAnsi="宋体" w:cs="宋体" w:hint="eastAsia"/>
          <w:kern w:val="0"/>
          <w:sz w:val="24"/>
          <w:szCs w:val="24"/>
        </w:rPr>
        <w:t>为无量纲指标数值。通过</w:t>
      </w:r>
      <w:r>
        <w:rPr>
          <w:rFonts w:ascii="宋体" w:hAnsi="宋体" w:cs="宋体" w:hint="eastAsia"/>
          <w:kern w:val="0"/>
          <w:sz w:val="24"/>
          <w:szCs w:val="24"/>
        </w:rPr>
        <w:t>上式</w:t>
      </w:r>
      <w:r w:rsidRPr="00452389">
        <w:rPr>
          <w:rFonts w:ascii="宋体" w:hAnsi="宋体" w:cs="宋体" w:hint="eastAsia"/>
          <w:kern w:val="0"/>
          <w:sz w:val="24"/>
          <w:szCs w:val="24"/>
        </w:rPr>
        <w:t xml:space="preserve">计算可得到规范化指标矩R：R = </w:t>
      </w:r>
      <w:r w:rsidRPr="00452389">
        <w:rPr>
          <w:rFonts w:ascii="宋体" w:hAnsi="宋体" w:cs="宋体" w:hint="eastAsia"/>
          <w:kern w:val="0"/>
          <w:sz w:val="24"/>
          <w:szCs w:val="24"/>
        </w:rPr>
        <w:object w:dxaOrig="728" w:dyaOrig="384">
          <v:shape id="_x0000_i1496" type="#_x0000_t75" style="width:35.7pt;height:19pt;mso-position-horizontal-relative:page;mso-position-vertical-relative:page" o:ole="">
            <v:imagedata r:id="rId945" o:title=""/>
          </v:shape>
          <o:OLEObject Type="Embed" ProgID="Equation.3" ShapeID="_x0000_i1496" DrawAspect="Content" ObjectID="_1507736425" r:id="rId946"/>
        </w:object>
      </w:r>
    </w:p>
    <w:p w:rsidR="00AD0B81" w:rsidRPr="00452389" w:rsidRDefault="00AD0B81" w:rsidP="00AD0B81">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如果决策者对各目标的重要性给出权</w:t>
      </w:r>
      <w:r w:rsidRPr="00452389">
        <w:rPr>
          <w:rFonts w:ascii="宋体" w:hAnsi="宋体" w:cs="宋体" w:hint="eastAsia"/>
          <w:kern w:val="0"/>
          <w:sz w:val="24"/>
          <w:szCs w:val="24"/>
        </w:rPr>
        <w:object w:dxaOrig="345" w:dyaOrig="386">
          <v:shape id="_x0000_i1497" type="#_x0000_t75" style="width:17.3pt;height:19pt;mso-position-horizontal-relative:page;mso-position-vertical-relative:page" o:ole="">
            <v:imagedata r:id="rId947" o:title=""/>
          </v:shape>
          <o:OLEObject Type="Embed" ProgID="Equation.3" ShapeID="_x0000_i1497" DrawAspect="Content" ObjectID="_1507736426" r:id="rId948"/>
        </w:object>
      </w:r>
      <w:r w:rsidRPr="00452389">
        <w:rPr>
          <w:rFonts w:ascii="宋体" w:hAnsi="宋体" w:cs="宋体" w:hint="eastAsia"/>
          <w:kern w:val="0"/>
          <w:sz w:val="24"/>
          <w:szCs w:val="24"/>
        </w:rPr>
        <w:t xml:space="preserve"> (j=1,2,…,n),且</w:t>
      </w:r>
      <w:r w:rsidRPr="00452389">
        <w:rPr>
          <w:rFonts w:ascii="宋体" w:hAnsi="宋体" w:cs="宋体" w:hint="eastAsia"/>
          <w:kern w:val="0"/>
          <w:sz w:val="24"/>
          <w:szCs w:val="24"/>
        </w:rPr>
        <w:object w:dxaOrig="985" w:dyaOrig="704">
          <v:shape id="_x0000_i1498" type="#_x0000_t75" style="width:48.95pt;height:35.7pt;mso-position-horizontal-relative:page;mso-position-vertical-relative:page" o:ole="">
            <v:imagedata r:id="rId949" o:title=""/>
          </v:shape>
          <o:OLEObject Type="Embed" ProgID="Equation.3" ShapeID="_x0000_i1498" DrawAspect="Content" ObjectID="_1507736427" r:id="rId950"/>
        </w:object>
      </w:r>
      <w:r w:rsidRPr="00452389">
        <w:rPr>
          <w:rFonts w:ascii="宋体" w:hAnsi="宋体" w:cs="宋体" w:hint="eastAsia"/>
          <w:kern w:val="0"/>
          <w:sz w:val="24"/>
          <w:szCs w:val="24"/>
        </w:rPr>
        <w:t>，则可以得出权规范化矩阵如下：</w:t>
      </w:r>
      <w:r w:rsidRPr="00452389">
        <w:rPr>
          <w:rFonts w:ascii="宋体" w:hAnsi="宋体" w:cs="宋体" w:hint="eastAsia"/>
          <w:kern w:val="0"/>
          <w:sz w:val="24"/>
          <w:szCs w:val="24"/>
        </w:rPr>
        <w:object w:dxaOrig="286" w:dyaOrig="306">
          <v:shape id="_x0000_i1499" type="#_x0000_t75" style="width:14.4pt;height:15pt;mso-position-horizontal-relative:page;mso-position-vertical-relative:page" o:ole="">
            <v:imagedata r:id="rId951" o:title=""/>
          </v:shape>
          <o:OLEObject Type="Embed" ProgID="Equation.3" ShapeID="_x0000_i1499" DrawAspect="Content" ObjectID="_1507736428" r:id="rId952"/>
        </w:object>
      </w:r>
      <w:r w:rsidRPr="00452389">
        <w:rPr>
          <w:rFonts w:ascii="宋体" w:hAnsi="宋体" w:cs="宋体" w:hint="eastAsia"/>
          <w:kern w:val="0"/>
          <w:sz w:val="24"/>
          <w:szCs w:val="24"/>
        </w:rPr>
        <w:t>=</w:t>
      </w:r>
      <w:r w:rsidRPr="00452389">
        <w:rPr>
          <w:rFonts w:ascii="宋体" w:hAnsi="宋体" w:cs="宋体" w:hint="eastAsia"/>
          <w:kern w:val="0"/>
          <w:sz w:val="24"/>
          <w:szCs w:val="24"/>
        </w:rPr>
        <w:object w:dxaOrig="465" w:dyaOrig="283">
          <v:shape id="_x0000_i1500" type="#_x0000_t75" style="width:23.05pt;height:14.4pt;mso-position-horizontal-relative:page;mso-position-vertical-relative:page" o:ole="">
            <v:imagedata r:id="rId953" o:title=""/>
          </v:shape>
          <o:OLEObject Type="Embed" ProgID="Equation.3" ShapeID="_x0000_i1500" DrawAspect="Content" ObjectID="_1507736429" r:id="rId954"/>
        </w:object>
      </w:r>
      <w:r w:rsidRPr="00452389">
        <w:rPr>
          <w:rFonts w:ascii="宋体" w:hAnsi="宋体" w:cs="宋体" w:hint="eastAsia"/>
          <w:kern w:val="0"/>
          <w:sz w:val="24"/>
          <w:szCs w:val="24"/>
        </w:rPr>
        <w:t>。</w:t>
      </w:r>
    </w:p>
    <w:p w:rsidR="00AD0B81" w:rsidRPr="00634A0F" w:rsidRDefault="00AD0B81" w:rsidP="00AD0B81">
      <w:pPr>
        <w:spacing w:line="360" w:lineRule="auto"/>
        <w:ind w:firstLineChars="200" w:firstLine="480"/>
        <w:rPr>
          <w:rFonts w:ascii="宋体" w:hAnsi="宋体" w:cs="宋体" w:hint="eastAsia"/>
          <w:kern w:val="0"/>
          <w:sz w:val="24"/>
          <w:szCs w:val="24"/>
        </w:rPr>
      </w:pPr>
      <w:r>
        <w:rPr>
          <w:rFonts w:ascii="宋体" w:hAnsi="宋体" w:cs="宋体" w:hint="eastAsia"/>
          <w:kern w:val="0"/>
          <w:sz w:val="24"/>
          <w:szCs w:val="24"/>
        </w:rPr>
        <w:t>其中权重矩阵如下所示，</w:t>
      </w:r>
      <w:r w:rsidRPr="00452389">
        <w:rPr>
          <w:rFonts w:ascii="宋体" w:hAnsi="宋体" w:cs="宋体" w:hint="eastAsia"/>
          <w:kern w:val="0"/>
          <w:sz w:val="24"/>
          <w:szCs w:val="24"/>
        </w:rPr>
        <w:t>如果没有给出权重则无需考虑加权矩阵。</w:t>
      </w:r>
    </w:p>
    <w:p w:rsidR="00AD0B81" w:rsidRDefault="00AD0B81" w:rsidP="00AD0B81">
      <w:pPr>
        <w:spacing w:line="360" w:lineRule="auto"/>
        <w:ind w:firstLineChars="200" w:firstLine="480"/>
        <w:rPr>
          <w:rFonts w:ascii="宋体" w:hAnsi="宋体" w:cs="宋体" w:hint="eastAsia"/>
          <w:kern w:val="0"/>
          <w:sz w:val="24"/>
          <w:szCs w:val="24"/>
        </w:rPr>
      </w:pPr>
      <w:r w:rsidRPr="00452389">
        <w:rPr>
          <w:rFonts w:ascii="宋体" w:hAnsi="宋体" w:cs="宋体" w:hint="eastAsia"/>
          <w:kern w:val="0"/>
          <w:sz w:val="24"/>
          <w:szCs w:val="24"/>
        </w:rPr>
        <w:object w:dxaOrig="2580" w:dyaOrig="1840">
          <v:shape id="_x0000_i1501" type="#_x0000_t75" style="width:129pt;height:92.75pt;mso-position-horizontal-relative:page;mso-position-vertical-relative:page" o:ole="">
            <v:imagedata r:id="rId955" o:title=""/>
          </v:shape>
          <o:OLEObject Type="Embed" ProgID="Equation.3" ShapeID="_x0000_i1501" DrawAspect="Content" ObjectID="_1507736430" r:id="rId956"/>
        </w:object>
      </w:r>
    </w:p>
    <w:p w:rsidR="00AD0B81" w:rsidRPr="00452389" w:rsidRDefault="00AD0B81" w:rsidP="00AD0B81">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步骤二：最优点和最劣点的确定，方案集（决策点集）的最优点A+和最劣点A-，根据公式:</w:t>
      </w:r>
    </w:p>
    <w:p w:rsidR="00AD0B81" w:rsidRPr="00452389" w:rsidRDefault="00AD0B81" w:rsidP="00AD0B81">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object w:dxaOrig="345" w:dyaOrig="426">
          <v:shape id="_x0000_i1502" type="#_x0000_t75" style="width:17.3pt;height:20.75pt;mso-position-horizontal-relative:page;mso-position-vertical-relative:page" o:ole="">
            <v:imagedata r:id="rId957" o:title=""/>
          </v:shape>
          <o:OLEObject Type="Embed" ProgID="Equation.3" ShapeID="_x0000_i1502" DrawAspect="Content" ObjectID="_1507736431" r:id="rId958"/>
        </w:object>
      </w:r>
      <w:r w:rsidRPr="00452389">
        <w:rPr>
          <w:rFonts w:ascii="宋体" w:hAnsi="宋体" w:cs="宋体" w:hint="eastAsia"/>
          <w:kern w:val="0"/>
          <w:sz w:val="24"/>
          <w:szCs w:val="24"/>
        </w:rPr>
        <w:t>=</w:t>
      </w:r>
      <w:r w:rsidRPr="00452389">
        <w:rPr>
          <w:rFonts w:ascii="宋体" w:hAnsi="宋体" w:cs="宋体" w:hint="eastAsia"/>
          <w:kern w:val="0"/>
          <w:sz w:val="24"/>
          <w:szCs w:val="24"/>
        </w:rPr>
        <w:object w:dxaOrig="865" w:dyaOrig="443">
          <v:shape id="_x0000_i1503" type="#_x0000_t75" style="width:43.2pt;height:21.3pt;mso-position-horizontal-relative:page;mso-position-vertical-relative:page" o:ole="">
            <v:imagedata r:id="rId959" o:title=""/>
          </v:shape>
          <o:OLEObject Type="Embed" ProgID="Equation.3" ShapeID="_x0000_i1503" DrawAspect="Content" ObjectID="_1507736432" r:id="rId960"/>
        </w:object>
      </w:r>
      <w:r w:rsidRPr="00452389">
        <w:rPr>
          <w:rFonts w:ascii="宋体" w:hAnsi="宋体" w:cs="宋体" w:hint="eastAsia"/>
          <w:kern w:val="0"/>
          <w:sz w:val="24"/>
          <w:szCs w:val="24"/>
        </w:rPr>
        <w:t xml:space="preserve">  （j=1，2，…,n）</w:t>
      </w:r>
    </w:p>
    <w:p w:rsidR="00AD0B81" w:rsidRPr="00452389" w:rsidRDefault="00AD0B81" w:rsidP="00AD0B81">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object w:dxaOrig="345" w:dyaOrig="426">
          <v:shape id="_x0000_i1504" type="#_x0000_t75" style="width:17.3pt;height:20.75pt;mso-position-horizontal-relative:page;mso-position-vertical-relative:page" o:ole="">
            <v:imagedata r:id="rId961" o:title=""/>
          </v:shape>
          <o:OLEObject Type="Embed" ProgID="Equation.3" ShapeID="_x0000_i1504" DrawAspect="Content" ObjectID="_1507736433" r:id="rId962"/>
        </w:object>
      </w:r>
      <w:r w:rsidRPr="00452389">
        <w:rPr>
          <w:rFonts w:ascii="宋体" w:hAnsi="宋体" w:cs="宋体" w:hint="eastAsia"/>
          <w:kern w:val="0"/>
          <w:sz w:val="24"/>
          <w:szCs w:val="24"/>
        </w:rPr>
        <w:t>=</w:t>
      </w:r>
      <w:r w:rsidRPr="00452389">
        <w:rPr>
          <w:rFonts w:ascii="宋体" w:hAnsi="宋体" w:cs="宋体" w:hint="eastAsia"/>
          <w:kern w:val="0"/>
          <w:sz w:val="24"/>
          <w:szCs w:val="24"/>
        </w:rPr>
        <w:object w:dxaOrig="824" w:dyaOrig="443">
          <v:shape id="_x0000_i1505" type="#_x0000_t75" style="width:41.45pt;height:21.3pt;mso-position-horizontal-relative:page;mso-position-vertical-relative:page" o:ole="">
            <v:imagedata r:id="rId963" o:title=""/>
          </v:shape>
          <o:OLEObject Type="Embed" ProgID="Equation.3" ShapeID="_x0000_i1505" DrawAspect="Content" ObjectID="_1507736434" r:id="rId964"/>
        </w:object>
      </w:r>
      <w:r w:rsidRPr="00452389">
        <w:rPr>
          <w:rFonts w:ascii="宋体" w:hAnsi="宋体" w:cs="宋体" w:hint="eastAsia"/>
          <w:kern w:val="0"/>
          <w:sz w:val="24"/>
          <w:szCs w:val="24"/>
        </w:rPr>
        <w:t xml:space="preserve">  （j=1，2，…,n）</w:t>
      </w:r>
    </w:p>
    <w:p w:rsidR="00AD0B81" w:rsidRPr="00452389" w:rsidRDefault="00AD0B81" w:rsidP="00AD0B81">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 xml:space="preserve">式中： </w:t>
      </w:r>
      <w:r w:rsidRPr="00452389">
        <w:rPr>
          <w:rFonts w:ascii="宋体" w:hAnsi="宋体" w:cs="宋体" w:hint="eastAsia"/>
          <w:kern w:val="0"/>
          <w:sz w:val="24"/>
          <w:szCs w:val="24"/>
        </w:rPr>
        <w:object w:dxaOrig="345" w:dyaOrig="426">
          <v:shape id="_x0000_i1506" type="#_x0000_t75" style="width:17.3pt;height:20.75pt;mso-position-horizontal-relative:page;mso-position-vertical-relative:page" o:ole="">
            <v:imagedata r:id="rId957" o:title=""/>
          </v:shape>
          <o:OLEObject Type="Embed" ProgID="Equation.3" ShapeID="_x0000_i1506" DrawAspect="Content" ObjectID="_1507736435" r:id="rId965"/>
        </w:object>
      </w:r>
      <w:r w:rsidRPr="00452389">
        <w:rPr>
          <w:rFonts w:ascii="宋体" w:hAnsi="宋体" w:cs="宋体" w:hint="eastAsia"/>
          <w:kern w:val="0"/>
          <w:sz w:val="24"/>
          <w:szCs w:val="24"/>
        </w:rPr>
        <w:t>，</w:t>
      </w:r>
      <w:r w:rsidRPr="00452389">
        <w:rPr>
          <w:rFonts w:ascii="宋体" w:hAnsi="宋体" w:cs="宋体" w:hint="eastAsia"/>
          <w:kern w:val="0"/>
          <w:sz w:val="24"/>
          <w:szCs w:val="24"/>
        </w:rPr>
        <w:object w:dxaOrig="345" w:dyaOrig="426">
          <v:shape id="_x0000_i1507" type="#_x0000_t75" style="width:17.3pt;height:20.75pt;mso-position-horizontal-relative:page;mso-position-vertical-relative:page" o:ole="">
            <v:imagedata r:id="rId966" o:title=""/>
          </v:shape>
          <o:OLEObject Type="Embed" ProgID="Equation.3" ShapeID="_x0000_i1507" DrawAspect="Content" ObjectID="_1507736436" r:id="rId967"/>
        </w:object>
      </w:r>
      <w:r w:rsidRPr="00452389">
        <w:rPr>
          <w:rFonts w:ascii="宋体" w:hAnsi="宋体" w:cs="宋体" w:hint="eastAsia"/>
          <w:kern w:val="0"/>
          <w:sz w:val="24"/>
          <w:szCs w:val="24"/>
        </w:rPr>
        <w:t>分别表示第j项规范化指标的最优值和最劣值。</w:t>
      </w:r>
    </w:p>
    <w:p w:rsidR="00AD0B81" w:rsidRDefault="00AD0B81" w:rsidP="00AD0B81">
      <w:pPr>
        <w:spacing w:line="360" w:lineRule="auto"/>
        <w:ind w:firstLineChars="200" w:firstLine="480"/>
        <w:rPr>
          <w:rFonts w:ascii="宋体" w:hAnsi="宋体" w:cs="宋体" w:hint="eastAsia"/>
          <w:kern w:val="0"/>
          <w:sz w:val="24"/>
          <w:szCs w:val="24"/>
        </w:rPr>
      </w:pPr>
      <w:r w:rsidRPr="00452389">
        <w:rPr>
          <w:rFonts w:ascii="宋体" w:hAnsi="宋体" w:cs="宋体" w:hint="eastAsia"/>
          <w:kern w:val="0"/>
          <w:sz w:val="24"/>
          <w:szCs w:val="24"/>
        </w:rPr>
        <w:t>最优点为</w:t>
      </w:r>
      <w:r>
        <w:rPr>
          <w:rFonts w:ascii="宋体" w:hAnsi="宋体" w:cs="宋体" w:hint="eastAsia"/>
          <w:kern w:val="0"/>
          <w:sz w:val="24"/>
          <w:szCs w:val="24"/>
        </w:rPr>
        <w:t>：</w:t>
      </w:r>
      <w:r w:rsidRPr="00452389">
        <w:rPr>
          <w:rFonts w:ascii="宋体" w:hAnsi="宋体" w:cs="宋体" w:hint="eastAsia"/>
          <w:kern w:val="0"/>
          <w:sz w:val="24"/>
          <w:szCs w:val="24"/>
        </w:rPr>
        <w:t xml:space="preserve">    </w:t>
      </w:r>
    </w:p>
    <w:p w:rsidR="00AD0B81" w:rsidRDefault="00AD0B81" w:rsidP="00AD0B81">
      <w:pPr>
        <w:spacing w:line="360" w:lineRule="auto"/>
        <w:ind w:firstLineChars="200" w:firstLine="480"/>
        <w:rPr>
          <w:rFonts w:ascii="宋体" w:hAnsi="宋体" w:cs="宋体" w:hint="eastAsia"/>
          <w:kern w:val="0"/>
          <w:sz w:val="24"/>
          <w:szCs w:val="24"/>
        </w:rPr>
      </w:pPr>
      <w:r w:rsidRPr="00452389">
        <w:rPr>
          <w:rFonts w:ascii="宋体" w:hAnsi="宋体" w:cs="宋体" w:hint="eastAsia"/>
          <w:kern w:val="0"/>
          <w:sz w:val="24"/>
          <w:szCs w:val="24"/>
        </w:rPr>
        <w:object w:dxaOrig="2320" w:dyaOrig="400">
          <v:shape id="_x0000_i1508" type="#_x0000_t75" style="width:115.8pt;height:20.75pt;mso-position-horizontal-relative:page;mso-position-vertical-relative:page" o:ole="">
            <v:imagedata r:id="rId968" o:title=""/>
          </v:shape>
          <o:OLEObject Type="Embed" ProgID="Equation.3" ShapeID="_x0000_i1508" DrawAspect="Content" ObjectID="_1507736437" r:id="rId969"/>
        </w:object>
      </w:r>
    </w:p>
    <w:p w:rsidR="00AD0B81" w:rsidRDefault="00AD0B81" w:rsidP="00AD0B81">
      <w:pPr>
        <w:spacing w:line="360" w:lineRule="auto"/>
        <w:ind w:firstLineChars="200" w:firstLine="480"/>
        <w:rPr>
          <w:rFonts w:ascii="宋体" w:hAnsi="宋体" w:cs="宋体" w:hint="eastAsia"/>
          <w:kern w:val="0"/>
          <w:sz w:val="24"/>
          <w:szCs w:val="24"/>
        </w:rPr>
      </w:pPr>
      <w:r w:rsidRPr="00452389">
        <w:rPr>
          <w:rFonts w:ascii="宋体" w:hAnsi="宋体" w:cs="宋体" w:hint="eastAsia"/>
          <w:kern w:val="0"/>
          <w:sz w:val="24"/>
          <w:szCs w:val="24"/>
        </w:rPr>
        <w:t xml:space="preserve">最劣点为：  </w:t>
      </w:r>
    </w:p>
    <w:p w:rsidR="00AD0B81" w:rsidRPr="00452389" w:rsidRDefault="00AD0B81" w:rsidP="00AD0B81">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object w:dxaOrig="2320" w:dyaOrig="400">
          <v:shape id="_x0000_i1509" type="#_x0000_t75" style="width:115.8pt;height:20.75pt;mso-position-horizontal-relative:page;mso-position-vertical-relative:page" o:ole="">
            <v:imagedata r:id="rId970" o:title=""/>
          </v:shape>
          <o:OLEObject Type="Embed" ProgID="Equation.3" ShapeID="_x0000_i1509" DrawAspect="Content" ObjectID="_1507736438" r:id="rId971"/>
        </w:object>
      </w:r>
    </w:p>
    <w:p w:rsidR="00AD0B81" w:rsidRPr="00452389" w:rsidRDefault="00AD0B81" w:rsidP="00AD0B81">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lastRenderedPageBreak/>
        <w:t>选取最佳方案就是在比较方案集（决策点集）中寻找尽可能接近A+点，而远离A—点的决策点。</w:t>
      </w:r>
      <w:bookmarkStart w:id="38" w:name="_Toc246686295"/>
      <w:bookmarkStart w:id="39" w:name="_Toc248505382"/>
    </w:p>
    <w:p w:rsidR="00AD0B81" w:rsidRPr="00452389" w:rsidRDefault="00AD0B81" w:rsidP="00AD0B81">
      <w:pPr>
        <w:spacing w:line="360" w:lineRule="auto"/>
        <w:ind w:firstLineChars="200" w:firstLine="480"/>
        <w:rPr>
          <w:rFonts w:ascii="宋体" w:hAnsi="宋体" w:cs="宋体"/>
          <w:kern w:val="0"/>
          <w:sz w:val="24"/>
          <w:szCs w:val="24"/>
          <w:u w:val="single"/>
        </w:rPr>
      </w:pPr>
      <w:r w:rsidRPr="00452389">
        <w:rPr>
          <w:rFonts w:ascii="宋体" w:hAnsi="宋体" w:cs="宋体" w:hint="eastAsia"/>
          <w:kern w:val="0"/>
          <w:sz w:val="24"/>
          <w:szCs w:val="24"/>
        </w:rPr>
        <w:t>步骤三：计算各方案的密切值并排序</w:t>
      </w:r>
      <w:bookmarkEnd w:id="38"/>
      <w:bookmarkEnd w:id="39"/>
    </w:p>
    <w:p w:rsidR="00AD0B81" w:rsidRPr="00452389" w:rsidRDefault="00AD0B81" w:rsidP="00AD0B81">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由上述公式分别计算出各种比较方案距A+和A-的欧式距离</w:t>
      </w:r>
      <w:r w:rsidRPr="00452389">
        <w:rPr>
          <w:rFonts w:ascii="宋体" w:hAnsi="宋体" w:cs="宋体" w:hint="eastAsia"/>
          <w:kern w:val="0"/>
          <w:sz w:val="24"/>
          <w:szCs w:val="24"/>
        </w:rPr>
        <w:object w:dxaOrig="325" w:dyaOrig="386">
          <v:shape id="_x0000_i1510" type="#_x0000_t75" style="width:15.55pt;height:19pt;mso-position-horizontal-relative:page;mso-position-vertical-relative:page" o:ole="">
            <v:imagedata r:id="rId972" o:title=""/>
          </v:shape>
          <o:OLEObject Type="Embed" ProgID="Equation.3" ShapeID="_x0000_i1510" DrawAspect="Content" ObjectID="_1507736439" r:id="rId973"/>
        </w:object>
      </w:r>
      <w:r w:rsidRPr="00452389">
        <w:rPr>
          <w:rFonts w:ascii="宋体" w:hAnsi="宋体" w:cs="宋体" w:hint="eastAsia"/>
          <w:kern w:val="0"/>
          <w:sz w:val="24"/>
          <w:szCs w:val="24"/>
        </w:rPr>
        <w:t>和</w:t>
      </w:r>
      <w:r w:rsidRPr="00452389">
        <w:rPr>
          <w:rFonts w:ascii="宋体" w:hAnsi="宋体" w:cs="宋体" w:hint="eastAsia"/>
          <w:kern w:val="0"/>
          <w:sz w:val="24"/>
          <w:szCs w:val="24"/>
        </w:rPr>
        <w:object w:dxaOrig="325" w:dyaOrig="386">
          <v:shape id="_x0000_i1511" type="#_x0000_t75" style="width:15.55pt;height:19pt;mso-position-horizontal-relative:page;mso-position-vertical-relative:page" o:ole="">
            <v:imagedata r:id="rId974" o:title=""/>
          </v:shape>
          <o:OLEObject Type="Embed" ProgID="Equation.3" ShapeID="_x0000_i1511" DrawAspect="Content" ObjectID="_1507736440" r:id="rId975"/>
        </w:object>
      </w:r>
      <w:r w:rsidRPr="00452389">
        <w:rPr>
          <w:rFonts w:ascii="宋体" w:hAnsi="宋体" w:cs="宋体" w:hint="eastAsia"/>
          <w:kern w:val="0"/>
          <w:sz w:val="24"/>
          <w:szCs w:val="24"/>
        </w:rPr>
        <w:t>。计算公式如下：</w:t>
      </w:r>
    </w:p>
    <w:p w:rsidR="00AD0B81" w:rsidRPr="00452389" w:rsidRDefault="00AD0B81" w:rsidP="00AD0B81">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object w:dxaOrig="2102" w:dyaOrig="2360">
          <v:shape id="_x0000_i1512" type="#_x0000_t75" style="width:93.3pt;height:80.05pt;mso-position-horizontal-relative:page;mso-position-vertical-relative:page" o:ole="">
            <v:imagedata r:id="rId976" o:title=""/>
          </v:shape>
          <o:OLEObject Type="Embed" ProgID="Equation.3" ShapeID="_x0000_i1512" DrawAspect="Content" ObjectID="_1507736441" r:id="rId977"/>
        </w:object>
      </w:r>
      <w:r w:rsidRPr="00452389">
        <w:rPr>
          <w:rFonts w:ascii="宋体" w:hAnsi="宋体" w:cs="宋体" w:hint="eastAsia"/>
          <w:kern w:val="0"/>
          <w:sz w:val="24"/>
          <w:szCs w:val="24"/>
        </w:rPr>
        <w:t xml:space="preserve">    （</w:t>
      </w:r>
      <w:r w:rsidRPr="00634A0F">
        <w:rPr>
          <w:rFonts w:ascii="宋体" w:hAnsi="宋体" w:cs="宋体" w:hint="eastAsia"/>
          <w:i/>
          <w:kern w:val="0"/>
          <w:sz w:val="24"/>
          <w:szCs w:val="24"/>
        </w:rPr>
        <w:t>i</w:t>
      </w:r>
      <w:r w:rsidRPr="00452389">
        <w:rPr>
          <w:rFonts w:ascii="宋体" w:hAnsi="宋体" w:cs="宋体" w:hint="eastAsia"/>
          <w:kern w:val="0"/>
          <w:sz w:val="24"/>
          <w:szCs w:val="24"/>
        </w:rPr>
        <w:t>=1，2，3，…，m）</w:t>
      </w:r>
    </w:p>
    <w:p w:rsidR="00AD0B81" w:rsidRPr="00452389" w:rsidRDefault="00AD0B81" w:rsidP="00AD0B81">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并根据公式求出m个最优点距的最大值</w:t>
      </w:r>
      <w:r w:rsidRPr="00452389">
        <w:rPr>
          <w:rFonts w:ascii="宋体" w:hAnsi="宋体" w:cs="宋体" w:hint="eastAsia"/>
          <w:kern w:val="0"/>
          <w:position w:val="-6"/>
          <w:sz w:val="24"/>
          <w:szCs w:val="24"/>
        </w:rPr>
        <w:object w:dxaOrig="320" w:dyaOrig="320">
          <v:shape id="_x0000_i1513" type="#_x0000_t75" style="width:15.55pt;height:15.55pt" o:ole="">
            <v:imagedata r:id="rId978" o:title=""/>
          </v:shape>
          <o:OLEObject Type="Embed" ProgID="Equation.3" ShapeID="_x0000_i1513" DrawAspect="Content" ObjectID="_1507736442" r:id="rId979"/>
        </w:object>
      </w:r>
      <w:r w:rsidRPr="00452389">
        <w:rPr>
          <w:rFonts w:ascii="宋体" w:hAnsi="宋体" w:cs="宋体" w:hint="eastAsia"/>
          <w:kern w:val="0"/>
          <w:sz w:val="24"/>
          <w:szCs w:val="24"/>
        </w:rPr>
        <w:t>，和m个最劣点距的最小值</w:t>
      </w:r>
      <w:r w:rsidRPr="00452389">
        <w:rPr>
          <w:rFonts w:ascii="宋体" w:hAnsi="宋体" w:cs="宋体" w:hint="eastAsia"/>
          <w:kern w:val="0"/>
          <w:position w:val="-6"/>
          <w:sz w:val="24"/>
          <w:szCs w:val="24"/>
        </w:rPr>
        <w:object w:dxaOrig="320" w:dyaOrig="320">
          <v:shape id="_x0000_i1514" type="#_x0000_t75" style="width:15.55pt;height:15.55pt" o:ole="">
            <v:imagedata r:id="rId980" o:title=""/>
          </v:shape>
          <o:OLEObject Type="Embed" ProgID="Equation.3" ShapeID="_x0000_i1514" DrawAspect="Content" ObjectID="_1507736443" r:id="rId981"/>
        </w:object>
      </w:r>
      <w:r w:rsidRPr="00452389">
        <w:rPr>
          <w:rFonts w:ascii="宋体" w:hAnsi="宋体" w:cs="宋体" w:hint="eastAsia"/>
          <w:kern w:val="0"/>
          <w:sz w:val="24"/>
          <w:szCs w:val="24"/>
        </w:rPr>
        <w:t>，计算公式如下：</w:t>
      </w:r>
    </w:p>
    <w:p w:rsidR="00AD0B81" w:rsidRPr="00452389" w:rsidRDefault="00AD0B81" w:rsidP="00AD0B81">
      <w:pPr>
        <w:spacing w:line="360" w:lineRule="auto"/>
        <w:ind w:firstLineChars="200" w:firstLine="480"/>
        <w:rPr>
          <w:rFonts w:ascii="宋体" w:hAnsi="宋体" w:cs="宋体"/>
          <w:kern w:val="0"/>
          <w:sz w:val="24"/>
          <w:szCs w:val="24"/>
        </w:rPr>
      </w:pPr>
      <w:r w:rsidRPr="00452389">
        <w:rPr>
          <w:rFonts w:ascii="宋体" w:hAnsi="宋体" w:cs="宋体" w:hint="eastAsia"/>
          <w:kern w:val="0"/>
          <w:position w:val="-6"/>
          <w:sz w:val="24"/>
          <w:szCs w:val="24"/>
        </w:rPr>
        <w:object w:dxaOrig="320" w:dyaOrig="320">
          <v:shape id="_x0000_i1515" type="#_x0000_t75" style="width:16.15pt;height:15.55pt" o:ole="">
            <v:imagedata r:id="rId982" o:title=""/>
          </v:shape>
          <o:OLEObject Type="Embed" ProgID="Equation.3" ShapeID="_x0000_i1515" DrawAspect="Content" ObjectID="_1507736444" r:id="rId983"/>
        </w:object>
      </w:r>
      <w:r w:rsidRPr="00452389">
        <w:rPr>
          <w:rFonts w:ascii="宋体" w:hAnsi="宋体" w:cs="宋体" w:hint="eastAsia"/>
          <w:kern w:val="0"/>
          <w:sz w:val="24"/>
          <w:szCs w:val="24"/>
        </w:rPr>
        <w:t>=</w:t>
      </w:r>
      <w:r w:rsidRPr="00452389">
        <w:rPr>
          <w:rFonts w:ascii="宋体" w:hAnsi="宋体" w:cs="宋体" w:hint="eastAsia"/>
          <w:kern w:val="0"/>
          <w:position w:val="-20"/>
          <w:sz w:val="24"/>
          <w:szCs w:val="24"/>
        </w:rPr>
        <w:object w:dxaOrig="1160" w:dyaOrig="460">
          <v:shape id="_x0000_i1516" type="#_x0000_t75" style="width:58.2pt;height:22.45pt" o:ole="">
            <v:imagedata r:id="rId984" o:title=""/>
          </v:shape>
          <o:OLEObject Type="Embed" ProgID="Equation.3" ShapeID="_x0000_i1516" DrawAspect="Content" ObjectID="_1507736445" r:id="rId985"/>
        </w:object>
      </w:r>
      <w:r w:rsidRPr="00452389">
        <w:rPr>
          <w:rFonts w:ascii="宋体" w:hAnsi="宋体" w:cs="宋体" w:hint="eastAsia"/>
          <w:kern w:val="0"/>
          <w:sz w:val="24"/>
          <w:szCs w:val="24"/>
        </w:rPr>
        <w:t xml:space="preserve">　  </w:t>
      </w:r>
    </w:p>
    <w:p w:rsidR="00AD0B81" w:rsidRPr="00452389" w:rsidRDefault="00AD0B81" w:rsidP="00AD0B81">
      <w:pPr>
        <w:spacing w:line="360" w:lineRule="auto"/>
        <w:ind w:firstLineChars="200" w:firstLine="480"/>
        <w:rPr>
          <w:rFonts w:ascii="宋体" w:hAnsi="宋体" w:cs="宋体"/>
          <w:kern w:val="0"/>
          <w:sz w:val="24"/>
          <w:szCs w:val="24"/>
        </w:rPr>
      </w:pPr>
      <w:r w:rsidRPr="00452389">
        <w:rPr>
          <w:rFonts w:ascii="宋体" w:hAnsi="宋体" w:cs="宋体" w:hint="eastAsia"/>
          <w:kern w:val="0"/>
          <w:position w:val="-6"/>
          <w:sz w:val="24"/>
          <w:szCs w:val="24"/>
        </w:rPr>
        <w:object w:dxaOrig="300" w:dyaOrig="320">
          <v:shape id="_x0000_i1517" type="#_x0000_t75" style="width:15pt;height:15.55pt" o:ole="">
            <v:imagedata r:id="rId986" o:title=""/>
          </v:shape>
          <o:OLEObject Type="Embed" ProgID="Equation.3" ShapeID="_x0000_i1517" DrawAspect="Content" ObjectID="_1507736446" r:id="rId987"/>
        </w:object>
      </w:r>
      <w:r w:rsidRPr="00452389">
        <w:rPr>
          <w:rFonts w:ascii="宋体" w:hAnsi="宋体" w:cs="宋体" w:hint="eastAsia"/>
          <w:kern w:val="0"/>
          <w:sz w:val="24"/>
          <w:szCs w:val="24"/>
        </w:rPr>
        <w:t>=</w:t>
      </w:r>
      <w:r w:rsidRPr="00452389">
        <w:rPr>
          <w:rFonts w:ascii="宋体" w:hAnsi="宋体" w:cs="宋体" w:hint="eastAsia"/>
          <w:kern w:val="0"/>
          <w:position w:val="-20"/>
          <w:sz w:val="24"/>
          <w:szCs w:val="24"/>
        </w:rPr>
        <w:object w:dxaOrig="1140" w:dyaOrig="460">
          <v:shape id="_x0000_i1518" type="#_x0000_t75" style="width:57pt;height:22.45pt" o:ole="">
            <v:imagedata r:id="rId988" o:title=""/>
          </v:shape>
          <o:OLEObject Type="Embed" ProgID="Equation.3" ShapeID="_x0000_i1518" DrawAspect="Content" ObjectID="_1507736447" r:id="rId989"/>
        </w:object>
      </w:r>
      <w:r w:rsidRPr="00452389">
        <w:rPr>
          <w:rFonts w:ascii="宋体" w:hAnsi="宋体" w:cs="宋体" w:hint="eastAsia"/>
          <w:kern w:val="0"/>
          <w:sz w:val="24"/>
          <w:szCs w:val="24"/>
        </w:rPr>
        <w:t xml:space="preserve">    </w:t>
      </w:r>
    </w:p>
    <w:p w:rsidR="00AD0B81" w:rsidRPr="00452389" w:rsidRDefault="00AD0B81" w:rsidP="00AD0B81">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最后密切值</w:t>
      </w:r>
      <w:r w:rsidRPr="00452389">
        <w:rPr>
          <w:rFonts w:ascii="宋体" w:hAnsi="宋体" w:cs="宋体" w:hint="eastAsia"/>
          <w:kern w:val="0"/>
          <w:sz w:val="24"/>
          <w:szCs w:val="24"/>
        </w:rPr>
        <w:object w:dxaOrig="284" w:dyaOrig="365">
          <v:shape id="_x0000_i1519" type="#_x0000_t75" style="width:14.4pt;height:17.3pt;mso-position-horizontal-relative:page;mso-position-vertical-relative:page" o:ole="">
            <v:imagedata r:id="rId990" o:title=""/>
          </v:shape>
          <o:OLEObject Type="Embed" ProgID="Equation.3" ShapeID="_x0000_i1519" DrawAspect="Content" ObjectID="_1507736448" r:id="rId991"/>
        </w:object>
      </w:r>
      <w:r w:rsidRPr="00452389">
        <w:rPr>
          <w:rFonts w:ascii="宋体" w:hAnsi="宋体" w:cs="宋体" w:hint="eastAsia"/>
          <w:kern w:val="0"/>
          <w:sz w:val="24"/>
          <w:szCs w:val="24"/>
        </w:rPr>
        <w:t>可由下式计算：</w:t>
      </w:r>
      <w:r w:rsidRPr="00452389">
        <w:rPr>
          <w:rFonts w:ascii="宋体" w:hAnsi="宋体" w:cs="宋体" w:hint="eastAsia"/>
          <w:kern w:val="0"/>
          <w:sz w:val="24"/>
          <w:szCs w:val="24"/>
        </w:rPr>
        <w:object w:dxaOrig="284" w:dyaOrig="365">
          <v:shape id="_x0000_i1520" type="#_x0000_t75" style="width:14.4pt;height:17.3pt;mso-position-horizontal-relative:page;mso-position-vertical-relative:page" o:ole="">
            <v:imagedata r:id="rId992" o:title=""/>
          </v:shape>
          <o:OLEObject Type="Embed" ProgID="Equation.3" ShapeID="_x0000_i1520" DrawAspect="Content" ObjectID="_1507736449" r:id="rId993"/>
        </w:object>
      </w:r>
      <w:r w:rsidRPr="00452389">
        <w:rPr>
          <w:rFonts w:ascii="宋体" w:hAnsi="宋体" w:cs="宋体" w:hint="eastAsia"/>
          <w:kern w:val="0"/>
          <w:sz w:val="24"/>
          <w:szCs w:val="24"/>
        </w:rPr>
        <w:t>=</w:t>
      </w:r>
      <w:r w:rsidRPr="00452389">
        <w:rPr>
          <w:rFonts w:ascii="宋体" w:hAnsi="宋体" w:cs="宋体" w:hint="eastAsia"/>
          <w:kern w:val="0"/>
          <w:sz w:val="24"/>
          <w:szCs w:val="24"/>
        </w:rPr>
        <w:object w:dxaOrig="1972" w:dyaOrig="402">
          <v:shape id="_x0000_i1521" type="#_x0000_t75" style="width:98.5pt;height:20.75pt;mso-position-horizontal-relative:page;mso-position-vertical-relative:page" o:ole="">
            <v:imagedata r:id="rId994" o:title=""/>
          </v:shape>
          <o:OLEObject Type="Embed" ProgID="Equation.3" ShapeID="_x0000_i1521" DrawAspect="Content" ObjectID="_1507736450" r:id="rId995"/>
        </w:object>
      </w:r>
    </w:p>
    <w:p w:rsidR="00AD0B81" w:rsidRPr="00452389" w:rsidRDefault="00AD0B81" w:rsidP="00AD0B81">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当</w:t>
      </w:r>
      <w:r w:rsidRPr="00452389">
        <w:rPr>
          <w:rFonts w:ascii="宋体" w:hAnsi="宋体" w:cs="宋体" w:hint="eastAsia"/>
          <w:kern w:val="0"/>
          <w:sz w:val="24"/>
          <w:szCs w:val="24"/>
        </w:rPr>
        <w:object w:dxaOrig="284" w:dyaOrig="365">
          <v:shape id="_x0000_i1522" type="#_x0000_t75" style="width:14.4pt;height:17.3pt;mso-position-horizontal-relative:page;mso-position-vertical-relative:page" o:ole="">
            <v:imagedata r:id="rId990" o:title=""/>
          </v:shape>
          <o:OLEObject Type="Embed" ProgID="Equation.3" ShapeID="_x0000_i1522" DrawAspect="Content" ObjectID="_1507736451" r:id="rId996"/>
        </w:object>
      </w:r>
      <w:r w:rsidRPr="00452389">
        <w:rPr>
          <w:rFonts w:ascii="宋体" w:hAnsi="宋体" w:cs="宋体" w:hint="eastAsia"/>
          <w:kern w:val="0"/>
          <w:sz w:val="24"/>
          <w:szCs w:val="24"/>
        </w:rPr>
        <w:t>=0时，即</w:t>
      </w:r>
      <w:r w:rsidRPr="00452389">
        <w:rPr>
          <w:rFonts w:ascii="宋体" w:hAnsi="宋体" w:cs="宋体" w:hint="eastAsia"/>
          <w:kern w:val="0"/>
          <w:sz w:val="24"/>
          <w:szCs w:val="24"/>
        </w:rPr>
        <w:object w:dxaOrig="905" w:dyaOrig="402">
          <v:shape id="_x0000_i1523" type="#_x0000_t75" style="width:44.95pt;height:20.75pt;mso-position-horizontal-relative:page;mso-position-vertical-relative:page" o:ole="">
            <v:imagedata r:id="rId997" o:title=""/>
          </v:shape>
          <o:OLEObject Type="Embed" ProgID="Equation.3" ShapeID="_x0000_i1523" DrawAspect="Content" ObjectID="_1507736452" r:id="rId998"/>
        </w:object>
      </w:r>
      <w:r w:rsidRPr="00452389">
        <w:rPr>
          <w:rFonts w:ascii="宋体" w:hAnsi="宋体" w:cs="宋体" w:hint="eastAsia"/>
          <w:kern w:val="0"/>
          <w:sz w:val="24"/>
          <w:szCs w:val="24"/>
        </w:rPr>
        <w:t>，</w:t>
      </w:r>
      <w:r w:rsidRPr="00452389">
        <w:rPr>
          <w:rFonts w:ascii="宋体" w:hAnsi="宋体" w:cs="宋体" w:hint="eastAsia"/>
          <w:kern w:val="0"/>
          <w:sz w:val="24"/>
          <w:szCs w:val="24"/>
        </w:rPr>
        <w:object w:dxaOrig="905" w:dyaOrig="402">
          <v:shape id="_x0000_i1524" type="#_x0000_t75" style="width:44.95pt;height:20.75pt;mso-position-horizontal-relative:page;mso-position-vertical-relative:page" o:ole="">
            <v:imagedata r:id="rId999" o:title=""/>
          </v:shape>
          <o:OLEObject Type="Embed" ProgID="Equation.3" ShapeID="_x0000_i1524" DrawAspect="Content" ObjectID="_1507736453" r:id="rId1000"/>
        </w:object>
      </w:r>
      <w:r w:rsidRPr="00452389">
        <w:rPr>
          <w:rFonts w:ascii="宋体" w:hAnsi="宋体" w:cs="宋体" w:hint="eastAsia"/>
          <w:kern w:val="0"/>
          <w:sz w:val="24"/>
          <w:szCs w:val="24"/>
        </w:rPr>
        <w:t>，此时</w:t>
      </w:r>
      <w:r w:rsidRPr="00452389">
        <w:rPr>
          <w:rFonts w:ascii="宋体" w:hAnsi="宋体" w:cs="宋体" w:hint="eastAsia"/>
          <w:kern w:val="0"/>
          <w:sz w:val="24"/>
          <w:szCs w:val="24"/>
        </w:rPr>
        <w:object w:dxaOrig="284" w:dyaOrig="365">
          <v:shape id="_x0000_i1525" type="#_x0000_t75" style="width:14.4pt;height:17.3pt;mso-position-horizontal-relative:page;mso-position-vertical-relative:page" o:ole="">
            <v:imagedata r:id="rId1001" o:title=""/>
          </v:shape>
          <o:OLEObject Type="Embed" ProgID="Equation.3" ShapeID="_x0000_i1525" DrawAspect="Content" ObjectID="_1507736454" r:id="rId1002"/>
        </w:object>
      </w:r>
      <w:r w:rsidRPr="00452389">
        <w:rPr>
          <w:rFonts w:ascii="宋体" w:hAnsi="宋体" w:cs="宋体" w:hint="eastAsia"/>
          <w:kern w:val="0"/>
          <w:sz w:val="24"/>
          <w:szCs w:val="24"/>
        </w:rPr>
        <w:t>点最接近最优点。</w:t>
      </w:r>
    </w:p>
    <w:p w:rsidR="00AD0B81" w:rsidRPr="00452389" w:rsidRDefault="00AD0B81" w:rsidP="00AD0B81">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当</w:t>
      </w:r>
      <w:r w:rsidRPr="00452389">
        <w:rPr>
          <w:rFonts w:ascii="宋体" w:hAnsi="宋体" w:cs="宋体" w:hint="eastAsia"/>
          <w:kern w:val="0"/>
          <w:sz w:val="24"/>
          <w:szCs w:val="24"/>
        </w:rPr>
        <w:object w:dxaOrig="284" w:dyaOrig="365">
          <v:shape id="_x0000_i1526" type="#_x0000_t75" style="width:14.4pt;height:17.3pt;mso-position-horizontal-relative:page;mso-position-vertical-relative:page" o:ole="">
            <v:imagedata r:id="rId990" o:title=""/>
          </v:shape>
          <o:OLEObject Type="Embed" ProgID="Equation.3" ShapeID="_x0000_i1526" DrawAspect="Content" ObjectID="_1507736455" r:id="rId1003"/>
        </w:object>
      </w:r>
      <w:r w:rsidRPr="00452389">
        <w:rPr>
          <w:rFonts w:ascii="宋体" w:hAnsi="宋体" w:cs="宋体" w:hint="eastAsia"/>
          <w:kern w:val="0"/>
          <w:sz w:val="24"/>
          <w:szCs w:val="24"/>
        </w:rPr>
        <w:t xml:space="preserve">&gt;0时， </w:t>
      </w:r>
      <w:r w:rsidRPr="00452389">
        <w:rPr>
          <w:rFonts w:ascii="宋体" w:hAnsi="宋体" w:cs="宋体" w:hint="eastAsia"/>
          <w:kern w:val="0"/>
          <w:sz w:val="24"/>
          <w:szCs w:val="24"/>
        </w:rPr>
        <w:object w:dxaOrig="284" w:dyaOrig="365">
          <v:shape id="_x0000_i1527" type="#_x0000_t75" style="width:14.4pt;height:17.3pt;mso-position-horizontal-relative:page;mso-position-vertical-relative:page" o:ole="">
            <v:imagedata r:id="rId1004" o:title=""/>
          </v:shape>
          <o:OLEObject Type="Embed" ProgID="Equation.3" ShapeID="_x0000_i1527" DrawAspect="Content" ObjectID="_1507736456" r:id="rId1005"/>
        </w:object>
      </w:r>
      <w:r w:rsidRPr="00452389">
        <w:rPr>
          <w:rFonts w:ascii="宋体" w:hAnsi="宋体" w:cs="宋体" w:hint="eastAsia"/>
          <w:kern w:val="0"/>
          <w:sz w:val="24"/>
          <w:szCs w:val="24"/>
        </w:rPr>
        <w:t>点此时偏离最优点，</w:t>
      </w:r>
      <w:r w:rsidRPr="00452389">
        <w:rPr>
          <w:rFonts w:ascii="宋体" w:hAnsi="宋体" w:cs="宋体" w:hint="eastAsia"/>
          <w:kern w:val="0"/>
          <w:sz w:val="24"/>
          <w:szCs w:val="24"/>
        </w:rPr>
        <w:object w:dxaOrig="284" w:dyaOrig="365">
          <v:shape id="_x0000_i1528" type="#_x0000_t75" style="width:14.4pt;height:17.3pt;mso-position-horizontal-relative:page;mso-position-vertical-relative:page" o:ole="">
            <v:imagedata r:id="rId990" o:title=""/>
          </v:shape>
          <o:OLEObject Type="Embed" ProgID="Equation.3" ShapeID="_x0000_i1528" DrawAspect="Content" ObjectID="_1507736457" r:id="rId1006"/>
        </w:object>
      </w:r>
      <w:r w:rsidRPr="00452389">
        <w:rPr>
          <w:rFonts w:ascii="宋体" w:hAnsi="宋体" w:cs="宋体" w:hint="eastAsia"/>
          <w:kern w:val="0"/>
          <w:sz w:val="24"/>
          <w:szCs w:val="24"/>
        </w:rPr>
        <w:t>越大表明</w:t>
      </w:r>
      <w:r w:rsidRPr="00452389">
        <w:rPr>
          <w:rFonts w:ascii="宋体" w:hAnsi="宋体" w:cs="宋体" w:hint="eastAsia"/>
          <w:kern w:val="0"/>
          <w:sz w:val="24"/>
          <w:szCs w:val="24"/>
        </w:rPr>
        <w:object w:dxaOrig="284" w:dyaOrig="365">
          <v:shape id="_x0000_i1529" type="#_x0000_t75" style="width:14.4pt;height:17.3pt;mso-position-horizontal-relative:page;mso-position-vertical-relative:page" o:ole="">
            <v:imagedata r:id="rId1004" o:title=""/>
          </v:shape>
          <o:OLEObject Type="Embed" ProgID="Equation.3" ShapeID="_x0000_i1529" DrawAspect="Content" ObjectID="_1507736458" r:id="rId1007"/>
        </w:object>
      </w:r>
      <w:r w:rsidRPr="00452389">
        <w:rPr>
          <w:rFonts w:ascii="宋体" w:hAnsi="宋体" w:cs="宋体" w:hint="eastAsia"/>
          <w:kern w:val="0"/>
          <w:sz w:val="24"/>
          <w:szCs w:val="24"/>
        </w:rPr>
        <w:t>点此时偏离最优点越远。</w:t>
      </w:r>
    </w:p>
    <w:p w:rsidR="00AD0B81" w:rsidRPr="00A76D1B" w:rsidRDefault="00AD0B81" w:rsidP="00AD0B81">
      <w:pPr>
        <w:spacing w:line="360" w:lineRule="auto"/>
        <w:ind w:firstLineChars="200" w:firstLine="480"/>
        <w:rPr>
          <w:rFonts w:ascii="宋体" w:hAnsi="宋体" w:cs="宋体" w:hint="eastAsia"/>
          <w:kern w:val="0"/>
          <w:sz w:val="24"/>
          <w:szCs w:val="24"/>
        </w:rPr>
      </w:pPr>
      <w:r w:rsidRPr="00452389">
        <w:rPr>
          <w:rFonts w:ascii="宋体" w:hAnsi="宋体" w:cs="宋体" w:hint="eastAsia"/>
          <w:kern w:val="0"/>
          <w:sz w:val="24"/>
          <w:szCs w:val="24"/>
        </w:rPr>
        <w:t>根据密切值原理：密切值越小，对应的备选方案越好，反之，备选方案越差，从而可以对备选方案进行排序，最终确定最佳方案。</w:t>
      </w:r>
    </w:p>
    <w:p w:rsidR="00464049" w:rsidRPr="00452389" w:rsidRDefault="00464049" w:rsidP="0084042B">
      <w:pPr>
        <w:pStyle w:val="2"/>
      </w:pPr>
      <w:bookmarkStart w:id="40" w:name="_Toc433991689"/>
      <w:r w:rsidRPr="00452389">
        <w:rPr>
          <w:rFonts w:hint="eastAsia"/>
        </w:rPr>
        <w:t>2.12</w:t>
      </w:r>
      <w:r w:rsidR="0023073F">
        <w:rPr>
          <w:rFonts w:hint="eastAsia"/>
        </w:rPr>
        <w:t xml:space="preserve"> </w:t>
      </w:r>
      <w:r w:rsidRPr="00452389">
        <w:rPr>
          <w:rFonts w:hint="eastAsia"/>
        </w:rPr>
        <w:t>模糊积分综合评价法</w:t>
      </w:r>
      <w:bookmarkEnd w:id="40"/>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根据各措施相对于理想方案的满意度以及由各指标重要程度求得的模糊分布函数，求方案各指标满意度与模糊分布函数的模糊积分。模糊积分值越大，方案越优。</w: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模糊积分法，是一种模糊综合决策(实质为多目标决策)的方法。它根据方案模糊积分值的大小，对方案的优劣进行排序。</w: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应用模糊积分进行多因素评价，模糊积分的计算公式如下:</w:t>
      </w:r>
    </w:p>
    <w:p w:rsidR="005E4037" w:rsidRPr="00452389" w:rsidRDefault="005E4037" w:rsidP="005E4037">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object w:dxaOrig="3199" w:dyaOrig="580">
          <v:shape id="_x0000_i1530" type="#_x0000_t75" style="width:159.55pt;height:28.8pt;mso-position-horizontal-relative:page;mso-position-vertical-relative:page" o:ole="">
            <v:imagedata r:id="rId1008" o:title=""/>
          </v:shape>
          <o:OLEObject Type="Embed" ProgID="Equation.3" ShapeID="_x0000_i1530" DrawAspect="Content" ObjectID="_1507736459" r:id="rId1009">
            <o:FieldCodes>\* MERGEFORMAT</o:FieldCodes>
          </o:OLEObject>
        </w:object>
      </w:r>
    </w:p>
    <w:p w:rsidR="00464049" w:rsidRPr="00452389" w:rsidRDefault="00464049" w:rsidP="005E4037">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其中</w:t>
      </w:r>
      <w:r w:rsidRPr="00452389">
        <w:rPr>
          <w:rFonts w:ascii="宋体" w:hAnsi="宋体" w:cs="宋体" w:hint="eastAsia"/>
          <w:kern w:val="0"/>
          <w:sz w:val="24"/>
          <w:szCs w:val="24"/>
        </w:rPr>
        <w:object w:dxaOrig="1766" w:dyaOrig="361">
          <v:shape id="_x0000_i1531" type="#_x0000_t75" style="width:87.55pt;height:17.3pt;mso-position-horizontal-relative:page;mso-position-vertical-relative:page" o:ole="">
            <v:imagedata r:id="rId1010" o:title=""/>
          </v:shape>
          <o:OLEObject Type="Embed" ProgID="Equation.3" ShapeID="_x0000_i1531" DrawAspect="Content" ObjectID="_1507736460" r:id="rId1011">
            <o:FieldCodes>\* MERGEFORMAT</o:FieldCodes>
          </o:OLEObject>
        </w:object>
      </w:r>
      <w:r w:rsidR="005E4037" w:rsidRPr="00452389">
        <w:rPr>
          <w:rFonts w:ascii="宋体" w:hAnsi="宋体" w:cs="宋体" w:hint="eastAsia"/>
          <w:kern w:val="0"/>
          <w:sz w:val="24"/>
          <w:szCs w:val="24"/>
        </w:rPr>
        <w:t>，式中</w:t>
      </w:r>
      <w:r w:rsidRPr="00452389">
        <w:rPr>
          <w:rFonts w:ascii="宋体" w:hAnsi="宋体" w:cs="宋体" w:hint="eastAsia"/>
          <w:kern w:val="0"/>
          <w:sz w:val="24"/>
          <w:szCs w:val="24"/>
        </w:rPr>
        <w:t>模糊测度</w:t>
      </w:r>
      <w:r w:rsidRPr="00452389">
        <w:rPr>
          <w:rFonts w:ascii="宋体" w:hAnsi="宋体" w:cs="宋体" w:hint="eastAsia"/>
          <w:kern w:val="0"/>
          <w:sz w:val="24"/>
          <w:szCs w:val="24"/>
        </w:rPr>
        <w:object w:dxaOrig="262" w:dyaOrig="364">
          <v:shape id="_x0000_i1532" type="#_x0000_t75" style="width:13.25pt;height:17.3pt;mso-position-horizontal-relative:page;mso-position-vertical-relative:page" o:ole="">
            <v:imagedata r:id="rId1012" o:title=""/>
          </v:shape>
          <o:OLEObject Type="Embed" ProgID="Equation.3" ShapeID="_x0000_i1532" DrawAspect="Content" ObjectID="_1507736461" r:id="rId1013">
            <o:FieldCodes>\* MERGEFORMAT</o:FieldCodes>
          </o:OLEObject>
        </w:object>
      </w:r>
      <w:r w:rsidRPr="00452389">
        <w:rPr>
          <w:rFonts w:ascii="宋体" w:hAnsi="宋体" w:cs="宋体" w:hint="eastAsia"/>
          <w:kern w:val="0"/>
          <w:sz w:val="24"/>
          <w:szCs w:val="24"/>
        </w:rPr>
        <w:t>表示对因素</w:t>
      </w:r>
      <w:r w:rsidRPr="00452389">
        <w:rPr>
          <w:rFonts w:ascii="宋体" w:hAnsi="宋体" w:cs="宋体" w:hint="eastAsia"/>
          <w:kern w:val="0"/>
          <w:sz w:val="24"/>
          <w:szCs w:val="24"/>
        </w:rPr>
        <w:object w:dxaOrig="242" w:dyaOrig="364">
          <v:shape id="_x0000_i1533" type="#_x0000_t75" style="width:12.1pt;height:17.3pt;mso-position-horizontal-relative:page;mso-position-vertical-relative:page" o:ole="">
            <v:imagedata r:id="rId1014" o:title=""/>
          </v:shape>
          <o:OLEObject Type="Embed" ProgID="Equation.3" ShapeID="_x0000_i1533" DrawAspect="Content" ObjectID="_1507736462" r:id="rId1015">
            <o:FieldCodes>\* MERGEFORMAT</o:FieldCodes>
          </o:OLEObject>
        </w:object>
      </w:r>
      <w:r w:rsidRPr="00452389">
        <w:rPr>
          <w:rFonts w:ascii="宋体" w:hAnsi="宋体" w:cs="宋体" w:hint="eastAsia"/>
          <w:kern w:val="0"/>
          <w:sz w:val="24"/>
          <w:szCs w:val="24"/>
        </w:rPr>
        <w:t>的满意度，且满足</w:t>
      </w:r>
      <w:r w:rsidRPr="00452389">
        <w:rPr>
          <w:rFonts w:ascii="宋体" w:hAnsi="宋体" w:cs="宋体" w:hint="eastAsia"/>
          <w:kern w:val="0"/>
          <w:sz w:val="24"/>
          <w:szCs w:val="24"/>
        </w:rPr>
        <w:object w:dxaOrig="3019" w:dyaOrig="360">
          <v:shape id="_x0000_i1534" type="#_x0000_t75" style="width:150.9pt;height:17.85pt;mso-position-horizontal-relative:page;mso-position-vertical-relative:page" o:ole="">
            <v:imagedata r:id="rId1016" o:title=""/>
          </v:shape>
          <o:OLEObject Type="Embed" ProgID="Equation.3" ShapeID="_x0000_i1534" DrawAspect="Content" ObjectID="_1507736463" r:id="rId1017">
            <o:FieldCodes>\* MERGEFORMAT</o:FieldCodes>
          </o:OLEObject>
        </w:object>
      </w:r>
      <w:r w:rsidRPr="00452389">
        <w:rPr>
          <w:rFonts w:ascii="宋体" w:hAnsi="宋体" w:cs="宋体" w:hint="eastAsia"/>
          <w:kern w:val="0"/>
          <w:sz w:val="24"/>
          <w:szCs w:val="24"/>
        </w:rPr>
        <w:t>，</w:t>
      </w:r>
      <w:r w:rsidRPr="00452389">
        <w:rPr>
          <w:rFonts w:ascii="宋体" w:hAnsi="宋体" w:cs="宋体" w:hint="eastAsia"/>
          <w:kern w:val="0"/>
          <w:sz w:val="24"/>
          <w:szCs w:val="24"/>
        </w:rPr>
        <w:object w:dxaOrig="203" w:dyaOrig="224">
          <v:shape id="_x0000_i1535" type="#_x0000_t75" style="width:9.2pt;height:11.5pt;mso-position-horizontal-relative:page;mso-position-vertical-relative:page" o:ole="">
            <v:imagedata r:id="rId1018" o:title=""/>
          </v:shape>
          <o:OLEObject Type="Embed" ProgID="Equation.3" ShapeID="_x0000_i1535" DrawAspect="Content" ObjectID="_1507736464" r:id="rId1019">
            <o:FieldCodes>\* MERGEFORMAT</o:FieldCodes>
          </o:OLEObject>
        </w:object>
      </w:r>
      <w:r w:rsidRPr="00452389">
        <w:rPr>
          <w:rFonts w:ascii="宋体" w:hAnsi="宋体" w:cs="宋体" w:hint="eastAsia"/>
          <w:kern w:val="0"/>
          <w:sz w:val="24"/>
          <w:szCs w:val="24"/>
        </w:rPr>
        <w:t>表示对全部因素整体的综合评价值。</w: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模糊积分的计算步骤如下：</w: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第一步,将隶属函数值即对因素</w:t>
      </w:r>
      <w:r w:rsidRPr="00452389">
        <w:rPr>
          <w:rFonts w:ascii="宋体" w:hAnsi="宋体" w:cs="宋体" w:hint="eastAsia"/>
          <w:kern w:val="0"/>
          <w:sz w:val="24"/>
          <w:szCs w:val="24"/>
        </w:rPr>
        <w:object w:dxaOrig="242" w:dyaOrig="364">
          <v:shape id="_x0000_i1536" type="#_x0000_t75" style="width:12.1pt;height:17.3pt;mso-position-horizontal-relative:page;mso-position-vertical-relative:page" o:ole="">
            <v:imagedata r:id="rId1020" o:title=""/>
          </v:shape>
          <o:OLEObject Type="Embed" ProgID="Equation.3" ShapeID="_x0000_i1536" DrawAspect="Content" ObjectID="_1507736465" r:id="rId1021">
            <o:FieldCodes>\* MERGEFORMAT</o:FieldCodes>
          </o:OLEObject>
        </w:object>
      </w:r>
      <w:r w:rsidRPr="00452389">
        <w:rPr>
          <w:rFonts w:ascii="宋体" w:hAnsi="宋体" w:cs="宋体" w:hint="eastAsia"/>
          <w:kern w:val="0"/>
          <w:sz w:val="24"/>
          <w:szCs w:val="24"/>
        </w:rPr>
        <w:t>的满意度</w:t>
      </w:r>
      <w:r w:rsidRPr="00452389">
        <w:rPr>
          <w:rFonts w:ascii="宋体" w:hAnsi="宋体" w:cs="宋体" w:hint="eastAsia"/>
          <w:kern w:val="0"/>
          <w:sz w:val="24"/>
          <w:szCs w:val="24"/>
        </w:rPr>
        <w:object w:dxaOrig="563" w:dyaOrig="362">
          <v:shape id="_x0000_i1537" type="#_x0000_t75" style="width:28.2pt;height:17.3pt;mso-position-horizontal-relative:page;mso-position-vertical-relative:page" o:ole="">
            <v:imagedata r:id="rId1022" o:title=""/>
          </v:shape>
          <o:OLEObject Type="Embed" ProgID="Equation.3" ShapeID="_x0000_i1537" DrawAspect="Content" ObjectID="_1507736466" r:id="rId1023">
            <o:FieldCodes>\* MERGEFORMAT</o:FieldCodes>
          </o:OLEObject>
        </w:object>
      </w:r>
      <w:r w:rsidRPr="00452389">
        <w:rPr>
          <w:rFonts w:ascii="宋体" w:hAnsi="宋体" w:cs="宋体" w:hint="eastAsia"/>
          <w:kern w:val="0"/>
          <w:sz w:val="24"/>
          <w:szCs w:val="24"/>
        </w:rPr>
        <w:t>按大小排列;</w: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第二步，计算模糊分布函数：</w:t>
      </w:r>
      <w:r w:rsidRPr="00452389">
        <w:rPr>
          <w:rFonts w:ascii="宋体" w:hAnsi="宋体" w:cs="宋体" w:hint="eastAsia"/>
          <w:kern w:val="0"/>
          <w:sz w:val="24"/>
          <w:szCs w:val="24"/>
        </w:rPr>
        <w:object w:dxaOrig="3240" w:dyaOrig="360">
          <v:shape id="_x0000_i1538" type="#_x0000_t75" style="width:162.45pt;height:17.85pt;mso-position-horizontal-relative:page;mso-position-vertical-relative:page" o:ole="">
            <v:imagedata r:id="rId1024" o:title=""/>
          </v:shape>
          <o:OLEObject Type="Embed" ProgID="Equation.3" ShapeID="_x0000_i1538" DrawAspect="Content" ObjectID="_1507736467" r:id="rId1025">
            <o:FieldCodes>\* MERGEFORMAT</o:FieldCodes>
          </o:OLEObject>
        </w:object>
      </w:r>
      <w:r w:rsidRPr="00452389">
        <w:rPr>
          <w:rFonts w:ascii="宋体" w:hAnsi="宋体" w:cs="宋体" w:hint="eastAsia"/>
          <w:kern w:val="0"/>
          <w:sz w:val="24"/>
          <w:szCs w:val="24"/>
        </w:rPr>
        <w:t xml:space="preserve">   </w:t>
      </w:r>
      <w:r w:rsidRPr="00452389">
        <w:rPr>
          <w:rFonts w:ascii="宋体" w:hAnsi="宋体" w:cs="宋体" w:hint="eastAsia"/>
          <w:kern w:val="0"/>
          <w:sz w:val="24"/>
          <w:szCs w:val="24"/>
        </w:rPr>
        <w:object w:dxaOrig="1083" w:dyaOrig="341">
          <v:shape id="_x0000_i1539" type="#_x0000_t75" style="width:53.55pt;height:16.7pt;mso-position-horizontal-relative:page;mso-position-vertical-relative:page" o:ole="">
            <v:imagedata r:id="rId1026" o:title=""/>
          </v:shape>
          <o:OLEObject Type="Embed" ProgID="Equation.3" ShapeID="_x0000_i1539" DrawAspect="Content" ObjectID="_1507736468" r:id="rId1027">
            <o:FieldCodes>\* MERGEFORMAT</o:FieldCodes>
          </o:OLEObject>
        </w:objec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第三步，求</w:t>
      </w:r>
      <w:r w:rsidRPr="00452389">
        <w:rPr>
          <w:rFonts w:ascii="宋体" w:hAnsi="宋体" w:cs="宋体" w:hint="eastAsia"/>
          <w:kern w:val="0"/>
          <w:sz w:val="24"/>
          <w:szCs w:val="24"/>
        </w:rPr>
        <w:object w:dxaOrig="1344" w:dyaOrig="361">
          <v:shape id="_x0000_i1540" type="#_x0000_t75" style="width:66.25pt;height:17.3pt;mso-position-horizontal-relative:page;mso-position-vertical-relative:page" o:ole="">
            <v:imagedata r:id="rId1028" o:title=""/>
          </v:shape>
          <o:OLEObject Type="Embed" ProgID="Equation.3" ShapeID="_x0000_i1540" DrawAspect="Content" ObjectID="_1507736469" r:id="rId1029">
            <o:FieldCodes>\* MERGEFORMAT</o:FieldCodes>
          </o:OLEObject>
        </w:object>
      </w:r>
      <w:r w:rsidRPr="00452389">
        <w:rPr>
          <w:rFonts w:ascii="宋体" w:hAnsi="宋体" w:cs="宋体" w:hint="eastAsia"/>
          <w:kern w:val="0"/>
          <w:sz w:val="24"/>
          <w:szCs w:val="24"/>
        </w:rPr>
        <w:t>（i=1，2，…，n）的最大值。</w: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上述的</w:t>
      </w:r>
      <w:r w:rsidRPr="00452389">
        <w:rPr>
          <w:rFonts w:ascii="宋体" w:hAnsi="宋体" w:cs="宋体" w:hint="eastAsia"/>
          <w:kern w:val="0"/>
          <w:sz w:val="24"/>
          <w:szCs w:val="24"/>
        </w:rPr>
        <w:object w:dxaOrig="1766" w:dyaOrig="361">
          <v:shape id="_x0000_i1541" type="#_x0000_t75" style="width:87.55pt;height:17.3pt;mso-position-horizontal-relative:page;mso-position-vertical-relative:page" o:ole="">
            <v:imagedata r:id="rId1030" o:title=""/>
          </v:shape>
          <o:OLEObject Type="Embed" ProgID="Equation.3" ShapeID="_x0000_i1541" DrawAspect="Content" ObjectID="_1507736470" r:id="rId1031">
            <o:FieldCodes>\* MERGEFORMAT</o:FieldCodes>
          </o:OLEObject>
        </w:object>
      </w:r>
      <w:r w:rsidRPr="00452389">
        <w:rPr>
          <w:rFonts w:ascii="宋体" w:hAnsi="宋体" w:cs="宋体" w:hint="eastAsia"/>
          <w:kern w:val="0"/>
          <w:sz w:val="24"/>
          <w:szCs w:val="24"/>
        </w:rPr>
        <w:t>即为指标集，模糊测度</w:t>
      </w:r>
      <w:r w:rsidRPr="00452389">
        <w:rPr>
          <w:rFonts w:ascii="宋体" w:hAnsi="宋体" w:cs="宋体" w:hint="eastAsia"/>
          <w:kern w:val="0"/>
          <w:sz w:val="24"/>
          <w:szCs w:val="24"/>
        </w:rPr>
        <w:object w:dxaOrig="262" w:dyaOrig="364">
          <v:shape id="_x0000_i1542" type="#_x0000_t75" style="width:13.25pt;height:17.3pt;mso-position-horizontal-relative:page;mso-position-vertical-relative:page" o:ole="">
            <v:imagedata r:id="rId1032" o:title=""/>
          </v:shape>
          <o:OLEObject Type="Embed" ProgID="Equation.3" ShapeID="_x0000_i1542" DrawAspect="Content" ObjectID="_1507736471" r:id="rId1033">
            <o:FieldCodes>\* MERGEFORMAT</o:FieldCodes>
          </o:OLEObject>
        </w:object>
      </w:r>
      <w:r w:rsidRPr="00452389">
        <w:rPr>
          <w:rFonts w:ascii="宋体" w:hAnsi="宋体" w:cs="宋体" w:hint="eastAsia"/>
          <w:kern w:val="0"/>
          <w:sz w:val="24"/>
          <w:szCs w:val="24"/>
        </w:rPr>
        <w:t>,即为各指标的权重</w:t>
      </w:r>
      <w:r w:rsidRPr="00452389">
        <w:rPr>
          <w:rFonts w:ascii="宋体" w:hAnsi="宋体" w:cs="宋体" w:hint="eastAsia"/>
          <w:kern w:val="0"/>
          <w:sz w:val="24"/>
          <w:szCs w:val="24"/>
        </w:rPr>
        <w:object w:dxaOrig="303" w:dyaOrig="383">
          <v:shape id="_x0000_i1543" type="#_x0000_t75" style="width:15pt;height:19pt;mso-position-horizontal-relative:page;mso-position-vertical-relative:page" o:ole="">
            <v:imagedata r:id="rId1034" o:title=""/>
          </v:shape>
          <o:OLEObject Type="Embed" ProgID="Equation.3" ShapeID="_x0000_i1543" DrawAspect="Content" ObjectID="_1507736472" r:id="rId1035">
            <o:FieldCodes>\* MERGEFORMAT</o:FieldCodes>
          </o:OLEObject>
        </w:object>
      </w:r>
      <w:r w:rsidR="005E4037" w:rsidRPr="00452389">
        <w:rPr>
          <w:rFonts w:ascii="宋体" w:hAnsi="宋体" w:cs="宋体" w:hint="eastAsia"/>
          <w:kern w:val="0"/>
          <w:sz w:val="24"/>
          <w:szCs w:val="24"/>
        </w:rPr>
        <w:t>。要解决气田</w:t>
      </w:r>
      <w:r w:rsidRPr="00452389">
        <w:rPr>
          <w:rFonts w:ascii="宋体" w:hAnsi="宋体" w:cs="宋体" w:hint="eastAsia"/>
          <w:kern w:val="0"/>
          <w:sz w:val="24"/>
          <w:szCs w:val="24"/>
        </w:rPr>
        <w:t>排水采气措施的决策问题，需进行以下步骤:</w: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首先,计算每一方案指标</w:t>
      </w:r>
      <w:r w:rsidRPr="00452389">
        <w:rPr>
          <w:rFonts w:ascii="宋体" w:hAnsi="宋体" w:cs="宋体" w:hint="eastAsia"/>
          <w:kern w:val="0"/>
          <w:sz w:val="24"/>
          <w:szCs w:val="24"/>
        </w:rPr>
        <w:object w:dxaOrig="282" w:dyaOrig="383">
          <v:shape id="_x0000_i1544" type="#_x0000_t75" style="width:14.4pt;height:19pt;mso-position-horizontal-relative:page;mso-position-vertical-relative:page" o:ole="">
            <v:imagedata r:id="rId1036" o:title=""/>
          </v:shape>
          <o:OLEObject Type="Embed" ProgID="Equation.3" ShapeID="_x0000_i1544" DrawAspect="Content" ObjectID="_1507736473" r:id="rId1037">
            <o:FieldCodes>\* MERGEFORMAT</o:FieldCodes>
          </o:OLEObject>
        </w:object>
      </w:r>
      <w:r w:rsidRPr="00452389">
        <w:rPr>
          <w:rFonts w:ascii="宋体" w:hAnsi="宋体" w:cs="宋体" w:hint="eastAsia"/>
          <w:kern w:val="0"/>
          <w:sz w:val="24"/>
          <w:szCs w:val="24"/>
        </w:rPr>
        <w:t>的满意度;</w: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由决策A寻找最优方案</w:t>
      </w:r>
      <w:r w:rsidRPr="00452389">
        <w:rPr>
          <w:rFonts w:ascii="宋体" w:hAnsi="宋体" w:cs="宋体" w:hint="eastAsia"/>
          <w:kern w:val="0"/>
          <w:sz w:val="24"/>
          <w:szCs w:val="24"/>
        </w:rPr>
        <w:object w:dxaOrig="1766" w:dyaOrig="381">
          <v:shape id="_x0000_i1545" type="#_x0000_t75" style="width:87.55pt;height:19pt;mso-position-horizontal-relative:page;mso-position-vertical-relative:page" o:ole="">
            <v:imagedata r:id="rId1038" o:title=""/>
          </v:shape>
          <o:OLEObject Type="Embed" ProgID="Equation.3" ShapeID="_x0000_i1545" DrawAspect="Content" ObjectID="_1507736474" r:id="rId1039">
            <o:FieldCodes>\* MERGEFORMAT</o:FieldCodes>
          </o:OLEObject>
        </w:object>
      </w:r>
      <w:r w:rsidRPr="00452389">
        <w:rPr>
          <w:rFonts w:ascii="宋体" w:hAnsi="宋体" w:cs="宋体" w:hint="eastAsia"/>
          <w:kern w:val="0"/>
          <w:sz w:val="24"/>
          <w:szCs w:val="24"/>
        </w:rPr>
        <w:t>。</w:t>
      </w:r>
    </w:p>
    <w:p w:rsidR="00464049" w:rsidRPr="00452389" w:rsidRDefault="00464049" w:rsidP="005E4037">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其中：</w:t>
      </w:r>
      <w:r w:rsidR="005E4037" w:rsidRPr="00452389">
        <w:rPr>
          <w:rFonts w:ascii="宋体" w:hAnsi="宋体" w:cs="宋体" w:hint="eastAsia"/>
          <w:kern w:val="0"/>
          <w:sz w:val="24"/>
          <w:szCs w:val="24"/>
        </w:rPr>
        <w:t>当指标值越大越好时：</w:t>
      </w:r>
      <w:r w:rsidRPr="00452389">
        <w:rPr>
          <w:rFonts w:ascii="宋体" w:hAnsi="宋体" w:cs="宋体" w:hint="eastAsia"/>
          <w:kern w:val="0"/>
          <w:sz w:val="24"/>
          <w:szCs w:val="24"/>
        </w:rPr>
        <w:object w:dxaOrig="1204" w:dyaOrig="461">
          <v:shape id="_x0000_i1546" type="#_x0000_t75" style="width:59.9pt;height:23.05pt;mso-position-horizontal-relative:page;mso-position-vertical-relative:page" o:ole="">
            <v:imagedata r:id="rId1040" o:title=""/>
          </v:shape>
          <o:OLEObject Type="Embed" ProgID="Equation.3" ShapeID="_x0000_i1546" DrawAspect="Content" ObjectID="_1507736475" r:id="rId1041">
            <o:FieldCodes>\* MERGEFORMAT</o:FieldCodes>
          </o:OLEObject>
        </w:object>
      </w:r>
      <w:r w:rsidR="005E4037" w:rsidRPr="00452389">
        <w:rPr>
          <w:rFonts w:ascii="宋体" w:hAnsi="宋体" w:cs="宋体" w:hint="eastAsia"/>
          <w:kern w:val="0"/>
          <w:sz w:val="24"/>
          <w:szCs w:val="24"/>
        </w:rPr>
        <w:t>；当指标越小越好时：</w:t>
      </w:r>
      <w:r w:rsidRPr="00452389">
        <w:rPr>
          <w:rFonts w:ascii="宋体" w:hAnsi="宋体" w:cs="宋体" w:hint="eastAsia"/>
          <w:kern w:val="0"/>
          <w:sz w:val="24"/>
          <w:szCs w:val="24"/>
        </w:rPr>
        <w:object w:dxaOrig="1164" w:dyaOrig="461">
          <v:shape id="_x0000_i1547" type="#_x0000_t75" style="width:57.6pt;height:23.05pt;mso-position-horizontal-relative:page;mso-position-vertical-relative:page" o:ole="">
            <v:imagedata r:id="rId1042" o:title=""/>
          </v:shape>
          <o:OLEObject Type="Embed" ProgID="Equation.3" ShapeID="_x0000_i1547" DrawAspect="Content" ObjectID="_1507736476" r:id="rId1043">
            <o:FieldCodes>\* MERGEFORMAT</o:FieldCodes>
          </o:OLEObject>
        </w:object>
      </w:r>
      <w:r w:rsidRPr="00452389">
        <w:rPr>
          <w:rFonts w:ascii="宋体" w:hAnsi="宋体" w:cs="宋体" w:hint="eastAsia"/>
          <w:kern w:val="0"/>
          <w:sz w:val="24"/>
          <w:szCs w:val="24"/>
        </w:rPr>
        <w:t>。则第i个方案</w:t>
      </w:r>
      <w:r w:rsidRPr="00452389">
        <w:rPr>
          <w:rFonts w:ascii="宋体" w:hAnsi="宋体" w:cs="宋体" w:hint="eastAsia"/>
          <w:kern w:val="0"/>
          <w:sz w:val="24"/>
          <w:szCs w:val="24"/>
        </w:rPr>
        <w:object w:dxaOrig="262" w:dyaOrig="364">
          <v:shape id="_x0000_i1548" type="#_x0000_t75" style="width:13.25pt;height:17.3pt;mso-position-horizontal-relative:page;mso-position-vertical-relative:page" o:ole="">
            <v:imagedata r:id="rId1044" o:title=""/>
          </v:shape>
          <o:OLEObject Type="Embed" ProgID="Equation.3" ShapeID="_x0000_i1548" DrawAspect="Content" ObjectID="_1507736477" r:id="rId1045">
            <o:FieldCodes>\* MERGEFORMAT</o:FieldCodes>
          </o:OLEObject>
        </w:object>
      </w:r>
      <w:r w:rsidRPr="00452389">
        <w:rPr>
          <w:rFonts w:ascii="宋体" w:hAnsi="宋体" w:cs="宋体" w:hint="eastAsia"/>
          <w:kern w:val="0"/>
          <w:sz w:val="24"/>
          <w:szCs w:val="24"/>
        </w:rPr>
        <w:t>的第j个指标相对于理想方案的满意程度</w:t>
      </w:r>
      <w:r w:rsidR="005E4037" w:rsidRPr="00452389">
        <w:rPr>
          <w:rFonts w:ascii="宋体" w:hAnsi="宋体" w:cs="宋体" w:hint="eastAsia"/>
          <w:kern w:val="0"/>
          <w:sz w:val="24"/>
          <w:szCs w:val="24"/>
        </w:rPr>
        <w:t>为</w:t>
      </w:r>
      <w:r w:rsidRPr="00452389">
        <w:rPr>
          <w:rFonts w:ascii="宋体" w:hAnsi="宋体" w:cs="宋体" w:hint="eastAsia"/>
          <w:kern w:val="0"/>
          <w:sz w:val="24"/>
          <w:szCs w:val="24"/>
        </w:rPr>
        <w:t>：</w:t>
      </w:r>
    </w:p>
    <w:p w:rsidR="00464049" w:rsidRPr="00452389" w:rsidRDefault="005E4037"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object w:dxaOrig="2960" w:dyaOrig="1440">
          <v:shape id="_x0000_i1549" type="#_x0000_t75" style="width:147.45pt;height:1in" o:ole="">
            <v:imagedata r:id="rId1046" o:title=""/>
          </v:shape>
          <o:OLEObject Type="Embed" ProgID="Equation.3" ShapeID="_x0000_i1549" DrawAspect="Content" ObjectID="_1507736478" r:id="rId1047">
            <o:FieldCodes>\* MERGEFORMAT</o:FieldCodes>
          </o:OLEObject>
        </w:object>
      </w:r>
    </w:p>
    <w:p w:rsidR="00464049" w:rsidRPr="00452389" w:rsidRDefault="00464049" w:rsidP="005E4037">
      <w:pPr>
        <w:spacing w:line="360" w:lineRule="auto"/>
        <w:rPr>
          <w:rFonts w:ascii="宋体" w:hAnsi="宋体" w:cs="宋体"/>
          <w:kern w:val="0"/>
          <w:sz w:val="24"/>
          <w:szCs w:val="24"/>
          <w:u w:val="single"/>
        </w:rPr>
      </w:pPr>
      <w:r w:rsidRPr="00452389">
        <w:rPr>
          <w:rFonts w:ascii="宋体" w:hAnsi="宋体" w:cs="宋体" w:hint="eastAsia"/>
          <w:kern w:val="0"/>
          <w:sz w:val="24"/>
          <w:szCs w:val="24"/>
        </w:rPr>
        <w:t>其次，将第i个方案</w:t>
      </w:r>
      <w:r w:rsidRPr="00452389">
        <w:rPr>
          <w:rFonts w:ascii="宋体" w:hAnsi="宋体" w:cs="宋体" w:hint="eastAsia"/>
          <w:kern w:val="0"/>
          <w:sz w:val="24"/>
          <w:szCs w:val="24"/>
        </w:rPr>
        <w:object w:dxaOrig="262" w:dyaOrig="364">
          <v:shape id="_x0000_i1550" type="#_x0000_t75" style="width:13.25pt;height:17.3pt;mso-position-horizontal-relative:page;mso-position-vertical-relative:page" o:ole="">
            <v:imagedata r:id="rId1048" o:title=""/>
          </v:shape>
          <o:OLEObject Type="Embed" ProgID="Equation.3" ShapeID="_x0000_i1550" DrawAspect="Content" ObjectID="_1507736479" r:id="rId1049">
            <o:FieldCodes>\* MERGEFORMAT</o:FieldCodes>
          </o:OLEObject>
        </w:object>
      </w:r>
      <w:r w:rsidR="005E4037" w:rsidRPr="00452389">
        <w:rPr>
          <w:rFonts w:ascii="宋体" w:hAnsi="宋体" w:cs="宋体" w:hint="eastAsia"/>
          <w:kern w:val="0"/>
          <w:sz w:val="24"/>
          <w:szCs w:val="24"/>
        </w:rPr>
        <w:t>各个指标</w:t>
      </w:r>
      <w:r w:rsidRPr="00452389">
        <w:rPr>
          <w:rFonts w:ascii="宋体" w:hAnsi="宋体" w:cs="宋体" w:hint="eastAsia"/>
          <w:kern w:val="0"/>
          <w:sz w:val="24"/>
          <w:szCs w:val="24"/>
        </w:rPr>
        <w:t>的满意程度按大小排列;</w:t>
      </w:r>
    </w:p>
    <w:p w:rsidR="00464049" w:rsidRPr="00452389" w:rsidRDefault="005E4037"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object w:dxaOrig="3200" w:dyaOrig="360">
          <v:shape id="_x0000_i1551" type="#_x0000_t75" style="width:160.15pt;height:17.85pt" o:ole="">
            <v:imagedata r:id="rId1050" o:title=""/>
          </v:shape>
          <o:OLEObject Type="Embed" ProgID="Equation.3" ShapeID="_x0000_i1551" DrawAspect="Content" ObjectID="_1507736480" r:id="rId1051">
            <o:FieldCodes>\* MERGEFORMAT</o:FieldCodes>
          </o:OLEObject>
        </w:object>
      </w:r>
    </w:p>
    <w:p w:rsidR="00464049" w:rsidRPr="00452389" w:rsidRDefault="00464049" w:rsidP="005E4037">
      <w:pPr>
        <w:spacing w:line="360" w:lineRule="auto"/>
        <w:rPr>
          <w:rFonts w:ascii="宋体" w:hAnsi="宋体" w:cs="宋体"/>
          <w:kern w:val="0"/>
          <w:sz w:val="24"/>
          <w:szCs w:val="24"/>
        </w:rPr>
      </w:pPr>
      <w:r w:rsidRPr="00452389">
        <w:rPr>
          <w:rFonts w:ascii="宋体" w:hAnsi="宋体" w:cs="宋体" w:hint="eastAsia"/>
          <w:kern w:val="0"/>
          <w:sz w:val="24"/>
          <w:szCs w:val="24"/>
        </w:rPr>
        <w:t>再次，求第i个方案</w:t>
      </w:r>
      <w:r w:rsidRPr="00452389">
        <w:rPr>
          <w:rFonts w:ascii="宋体" w:hAnsi="宋体" w:cs="宋体" w:hint="eastAsia"/>
          <w:kern w:val="0"/>
          <w:sz w:val="24"/>
          <w:szCs w:val="24"/>
        </w:rPr>
        <w:object w:dxaOrig="262" w:dyaOrig="364">
          <v:shape id="_x0000_i1552" type="#_x0000_t75" style="width:13.25pt;height:17.3pt;mso-position-horizontal-relative:page;mso-position-vertical-relative:page" o:ole="">
            <v:imagedata r:id="rId1048" o:title=""/>
          </v:shape>
          <o:OLEObject Type="Embed" ProgID="Equation.3" ShapeID="_x0000_i1552" DrawAspect="Content" ObjectID="_1507736481" r:id="rId1052">
            <o:FieldCodes>\* MERGEFORMAT</o:FieldCodes>
          </o:OLEObject>
        </w:object>
      </w:r>
      <w:r w:rsidRPr="00452389">
        <w:rPr>
          <w:rFonts w:ascii="宋体" w:hAnsi="宋体" w:cs="宋体" w:hint="eastAsia"/>
          <w:kern w:val="0"/>
          <w:sz w:val="24"/>
          <w:szCs w:val="24"/>
        </w:rPr>
        <w:t>的指标</w:t>
      </w:r>
      <w:r w:rsidRPr="00452389">
        <w:rPr>
          <w:rFonts w:ascii="宋体" w:hAnsi="宋体" w:cs="宋体" w:hint="eastAsia"/>
          <w:kern w:val="0"/>
          <w:sz w:val="24"/>
          <w:szCs w:val="24"/>
        </w:rPr>
        <w:object w:dxaOrig="282" w:dyaOrig="383">
          <v:shape id="_x0000_i1553" type="#_x0000_t75" style="width:14.4pt;height:19pt;mso-position-horizontal-relative:page;mso-position-vertical-relative:page" o:ole="">
            <v:imagedata r:id="rId1053" o:title=""/>
          </v:shape>
          <o:OLEObject Type="Embed" ProgID="Equation.3" ShapeID="_x0000_i1553" DrawAspect="Content" ObjectID="_1507736482" r:id="rId1054">
            <o:FieldCodes>\* MERGEFORMAT</o:FieldCodes>
          </o:OLEObject>
        </w:object>
      </w:r>
      <w:r w:rsidRPr="00452389">
        <w:rPr>
          <w:rFonts w:ascii="宋体" w:hAnsi="宋体" w:cs="宋体" w:hint="eastAsia"/>
          <w:kern w:val="0"/>
          <w:sz w:val="24"/>
          <w:szCs w:val="24"/>
        </w:rPr>
        <w:t>的模糊分布函数</w:t>
      </w:r>
      <w:r w:rsidRPr="00452389">
        <w:rPr>
          <w:rFonts w:ascii="宋体" w:hAnsi="宋体" w:cs="宋体" w:hint="eastAsia"/>
          <w:kern w:val="0"/>
          <w:sz w:val="24"/>
          <w:szCs w:val="24"/>
        </w:rPr>
        <w:object w:dxaOrig="744" w:dyaOrig="382">
          <v:shape id="_x0000_i1554" type="#_x0000_t75" style="width:36.3pt;height:19pt;mso-position-horizontal-relative:page;mso-position-vertical-relative:page" o:ole="">
            <v:imagedata r:id="rId1055" o:title=""/>
          </v:shape>
          <o:OLEObject Type="Embed" ProgID="Equation.3" ShapeID="_x0000_i1554" DrawAspect="Content" ObjectID="_1507736483" r:id="rId1056">
            <o:FieldCodes>\* MERGEFORMAT</o:FieldCodes>
          </o:OLEObject>
        </w:object>
      </w:r>
      <w:r w:rsidRPr="00452389">
        <w:rPr>
          <w:rFonts w:ascii="宋体" w:hAnsi="宋体" w:cs="宋体" w:hint="eastAsia"/>
          <w:kern w:val="0"/>
          <w:sz w:val="24"/>
          <w:szCs w:val="24"/>
        </w:rPr>
        <w:t>；</w:t>
      </w:r>
    </w:p>
    <w:p w:rsidR="005E4037" w:rsidRPr="00452389" w:rsidRDefault="00464049" w:rsidP="005E4037">
      <w:pPr>
        <w:spacing w:line="360" w:lineRule="auto"/>
        <w:rPr>
          <w:rFonts w:ascii="宋体" w:hAnsi="宋体" w:cs="宋体"/>
          <w:kern w:val="0"/>
          <w:sz w:val="24"/>
          <w:szCs w:val="24"/>
        </w:rPr>
      </w:pPr>
      <w:r w:rsidRPr="00452389">
        <w:rPr>
          <w:rFonts w:ascii="宋体" w:hAnsi="宋体" w:cs="宋体" w:hint="eastAsia"/>
          <w:kern w:val="0"/>
          <w:sz w:val="24"/>
          <w:szCs w:val="24"/>
        </w:rPr>
        <w:t>由公式</w:t>
      </w:r>
    </w:p>
    <w:p w:rsidR="00464049" w:rsidRPr="00452389" w:rsidRDefault="005E4037" w:rsidP="005E4037">
      <w:pPr>
        <w:spacing w:line="360" w:lineRule="auto"/>
        <w:ind w:firstLineChars="400" w:firstLine="960"/>
        <w:rPr>
          <w:rFonts w:ascii="宋体" w:hAnsi="宋体" w:cs="宋体"/>
          <w:kern w:val="0"/>
          <w:sz w:val="24"/>
          <w:szCs w:val="24"/>
        </w:rPr>
      </w:pPr>
      <w:r w:rsidRPr="00452389">
        <w:rPr>
          <w:rFonts w:ascii="宋体" w:hAnsi="宋体" w:cs="宋体" w:hint="eastAsia"/>
          <w:kern w:val="0"/>
          <w:sz w:val="24"/>
          <w:szCs w:val="24"/>
        </w:rPr>
        <w:object w:dxaOrig="3580" w:dyaOrig="380">
          <v:shape id="_x0000_i1555" type="#_x0000_t75" style="width:179.15pt;height:19pt" o:ole="">
            <v:imagedata r:id="rId1057" o:title=""/>
          </v:shape>
          <o:OLEObject Type="Embed" ProgID="Equation.3" ShapeID="_x0000_i1555" DrawAspect="Content" ObjectID="_1507736484" r:id="rId1058">
            <o:FieldCodes>\* MERGEFORMAT</o:FieldCodes>
          </o:OLEObject>
        </w:object>
      </w:r>
      <w:r w:rsidR="00464049" w:rsidRPr="00452389">
        <w:rPr>
          <w:rFonts w:ascii="宋体" w:hAnsi="宋体" w:cs="宋体" w:hint="eastAsia"/>
          <w:kern w:val="0"/>
          <w:sz w:val="24"/>
          <w:szCs w:val="24"/>
        </w:rPr>
        <w:t xml:space="preserve">   （</w:t>
      </w:r>
      <w:r w:rsidR="00464049" w:rsidRPr="00452389">
        <w:rPr>
          <w:rFonts w:ascii="宋体" w:hAnsi="宋体" w:cs="宋体" w:hint="eastAsia"/>
          <w:kern w:val="0"/>
          <w:sz w:val="24"/>
          <w:szCs w:val="24"/>
        </w:rPr>
        <w:object w:dxaOrig="1083" w:dyaOrig="341">
          <v:shape id="_x0000_i1556" type="#_x0000_t75" style="width:53.55pt;height:16.7pt;mso-position-horizontal-relative:page;mso-position-vertical-relative:page" o:ole="">
            <v:imagedata r:id="rId1026" o:title=""/>
          </v:shape>
          <o:OLEObject Type="Embed" ProgID="Equation.3" ShapeID="_x0000_i1556" DrawAspect="Content" ObjectID="_1507736485" r:id="rId1059">
            <o:FieldCodes>\* MERGEFORMAT</o:FieldCodes>
          </o:OLEObject>
        </w:object>
      </w:r>
      <w:r w:rsidR="00464049" w:rsidRPr="00452389">
        <w:rPr>
          <w:rFonts w:ascii="宋体" w:hAnsi="宋体" w:cs="宋体" w:hint="eastAsia"/>
          <w:kern w:val="0"/>
          <w:sz w:val="24"/>
          <w:szCs w:val="24"/>
        </w:rPr>
        <w:t>）</w:t>
      </w:r>
    </w:p>
    <w:p w:rsidR="00464049" w:rsidRPr="00452389" w:rsidRDefault="00464049" w:rsidP="005E4037">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令：</w:t>
      </w:r>
      <w:r w:rsidR="005E4037" w:rsidRPr="00452389">
        <w:rPr>
          <w:rFonts w:ascii="宋体" w:hAnsi="宋体" w:cs="宋体" w:hint="eastAsia"/>
          <w:kern w:val="0"/>
          <w:sz w:val="24"/>
          <w:szCs w:val="24"/>
        </w:rPr>
        <w:object w:dxaOrig="2799" w:dyaOrig="380">
          <v:shape id="_x0000_i1557" type="#_x0000_t75" style="width:139.4pt;height:19pt" o:ole="">
            <v:imagedata r:id="rId1060" o:title=""/>
          </v:shape>
          <o:OLEObject Type="Embed" ProgID="Equation.3" ShapeID="_x0000_i1557" DrawAspect="Content" ObjectID="_1507736486" r:id="rId1061">
            <o:FieldCodes>\* MERGEFORMAT</o:FieldCodes>
          </o:OLEObject>
        </w:object>
      </w:r>
      <w:r w:rsidRPr="00452389">
        <w:rPr>
          <w:rFonts w:ascii="宋体" w:hAnsi="宋体" w:cs="宋体" w:hint="eastAsia"/>
          <w:kern w:val="0"/>
          <w:sz w:val="24"/>
          <w:szCs w:val="24"/>
        </w:rPr>
        <w:t xml:space="preserve">  </w: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又有</w:t>
      </w:r>
      <w:r w:rsidRPr="00452389">
        <w:rPr>
          <w:rFonts w:ascii="宋体" w:hAnsi="宋体" w:cs="宋体" w:hint="eastAsia"/>
          <w:kern w:val="0"/>
          <w:sz w:val="24"/>
          <w:szCs w:val="24"/>
        </w:rPr>
        <w:object w:dxaOrig="804" w:dyaOrig="382">
          <v:shape id="_x0000_i1558" type="#_x0000_t75" style="width:40.3pt;height:19pt;mso-position-horizontal-relative:page;mso-position-vertical-relative:page" o:ole="">
            <v:imagedata r:id="rId1062" o:title=""/>
          </v:shape>
          <o:OLEObject Type="Embed" ProgID="Equation.3" ShapeID="_x0000_i1558" DrawAspect="Content" ObjectID="_1507736487" r:id="rId1063">
            <o:FieldCodes>\* MERGEFORMAT</o:FieldCodes>
          </o:OLEObject>
        </w:object>
      </w:r>
      <w:r w:rsidRPr="00452389">
        <w:rPr>
          <w:rFonts w:ascii="宋体" w:hAnsi="宋体" w:cs="宋体" w:hint="eastAsia"/>
          <w:kern w:val="0"/>
          <w:sz w:val="24"/>
          <w:szCs w:val="24"/>
        </w:rPr>
        <w:t>则：</w:t>
      </w:r>
    </w:p>
    <w:p w:rsidR="00464049" w:rsidRPr="00452389" w:rsidRDefault="005E4037" w:rsidP="005E4037">
      <w:pPr>
        <w:spacing w:line="360" w:lineRule="auto"/>
        <w:ind w:firstLineChars="400" w:firstLine="960"/>
        <w:rPr>
          <w:rFonts w:ascii="宋体" w:hAnsi="宋体" w:cs="宋体"/>
          <w:kern w:val="0"/>
          <w:sz w:val="24"/>
          <w:szCs w:val="24"/>
        </w:rPr>
      </w:pPr>
      <w:r w:rsidRPr="00452389">
        <w:rPr>
          <w:rFonts w:ascii="宋体" w:hAnsi="宋体" w:cs="宋体" w:hint="eastAsia"/>
          <w:kern w:val="0"/>
          <w:sz w:val="24"/>
          <w:szCs w:val="24"/>
        </w:rPr>
        <w:object w:dxaOrig="2240" w:dyaOrig="720">
          <v:shape id="_x0000_i1559" type="#_x0000_t75" style="width:111.75pt;height:35.7pt" o:ole="">
            <v:imagedata r:id="rId1064" o:title=""/>
          </v:shape>
          <o:OLEObject Type="Embed" ProgID="Equation.3" ShapeID="_x0000_i1559" DrawAspect="Content" ObjectID="_1507736488" r:id="rId1065">
            <o:FieldCodes>\* MERGEFORMAT</o:FieldCodes>
          </o:OLEObject>
        </w:objec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第四步，求</w:t>
      </w:r>
      <w:r w:rsidR="005E4037" w:rsidRPr="00452389">
        <w:rPr>
          <w:rFonts w:ascii="宋体" w:hAnsi="宋体" w:cs="宋体" w:hint="eastAsia"/>
          <w:kern w:val="0"/>
          <w:sz w:val="24"/>
          <w:szCs w:val="24"/>
        </w:rPr>
        <w:t xml:space="preserve"> </w:t>
      </w:r>
      <w:r w:rsidRPr="00452389">
        <w:rPr>
          <w:rFonts w:ascii="宋体" w:hAnsi="宋体" w:cs="宋体" w:hint="eastAsia"/>
          <w:kern w:val="0"/>
          <w:sz w:val="24"/>
          <w:szCs w:val="24"/>
        </w:rPr>
        <w:t>方案</w:t>
      </w:r>
      <w:r w:rsidRPr="00452389">
        <w:rPr>
          <w:rFonts w:ascii="宋体" w:hAnsi="宋体" w:cs="宋体" w:hint="eastAsia"/>
          <w:kern w:val="0"/>
          <w:sz w:val="24"/>
          <w:szCs w:val="24"/>
        </w:rPr>
        <w:object w:dxaOrig="262" w:dyaOrig="363">
          <v:shape id="_x0000_i1560" type="#_x0000_t75" style="width:13.25pt;height:18.45pt;mso-position-horizontal-relative:page;mso-position-vertical-relative:page" o:ole="">
            <v:imagedata r:id="rId1066" o:title=""/>
          </v:shape>
          <o:OLEObject Type="Embed" ProgID="Equation.3" ShapeID="_x0000_i1560" DrawAspect="Content" ObjectID="_1507736489" r:id="rId1067">
            <o:FieldCodes>\* MERGEFORMAT</o:FieldCodes>
          </o:OLEObject>
        </w:object>
      </w:r>
      <w:r w:rsidRPr="00452389">
        <w:rPr>
          <w:rFonts w:ascii="宋体" w:hAnsi="宋体" w:cs="宋体" w:hint="eastAsia"/>
          <w:kern w:val="0"/>
          <w:sz w:val="24"/>
          <w:szCs w:val="24"/>
        </w:rPr>
        <w:t>的模糊积分；</w: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object w:dxaOrig="3199" w:dyaOrig="580">
          <v:shape id="_x0000_i1561" type="#_x0000_t75" style="width:159.55pt;height:28.8pt;mso-position-horizontal-relative:page;mso-position-vertical-relative:page" o:ole="">
            <v:imagedata r:id="rId1008" o:title=""/>
          </v:shape>
          <o:OLEObject Type="Embed" ProgID="Equation.3" ShapeID="_x0000_i1561" DrawAspect="Content" ObjectID="_1507736490" r:id="rId1068">
            <o:FieldCodes>\* MERGEFORMAT</o:FieldCodes>
          </o:OLEObject>
        </w:object>
      </w:r>
    </w:p>
    <w:p w:rsidR="00464049" w:rsidRPr="00452389" w:rsidRDefault="00464049" w:rsidP="003344CB">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第五步，根据各方案</w:t>
      </w:r>
      <w:r w:rsidR="005E4037" w:rsidRPr="00452389">
        <w:rPr>
          <w:rFonts w:ascii="宋体" w:hAnsi="宋体" w:cs="宋体" w:hint="eastAsia"/>
          <w:kern w:val="0"/>
          <w:sz w:val="24"/>
          <w:szCs w:val="24"/>
        </w:rPr>
        <w:t>从</w:t>
      </w:r>
      <w:r w:rsidRPr="00452389">
        <w:rPr>
          <w:rFonts w:ascii="宋体" w:hAnsi="宋体" w:cs="宋体" w:hint="eastAsia"/>
          <w:kern w:val="0"/>
          <w:sz w:val="24"/>
          <w:szCs w:val="24"/>
        </w:rPr>
        <w:t>大</w:t>
      </w:r>
      <w:r w:rsidR="005E4037" w:rsidRPr="00452389">
        <w:rPr>
          <w:rFonts w:ascii="宋体" w:hAnsi="宋体" w:cs="宋体" w:hint="eastAsia"/>
          <w:kern w:val="0"/>
          <w:sz w:val="24"/>
          <w:szCs w:val="24"/>
        </w:rPr>
        <w:t>到</w:t>
      </w:r>
      <w:r w:rsidRPr="00452389">
        <w:rPr>
          <w:rFonts w:ascii="宋体" w:hAnsi="宋体" w:cs="宋体" w:hint="eastAsia"/>
          <w:kern w:val="0"/>
          <w:sz w:val="24"/>
          <w:szCs w:val="24"/>
        </w:rPr>
        <w:t>小对方案排序,模糊积分值越大,方案越优</w:t>
      </w:r>
      <w:r w:rsidR="005E4037" w:rsidRPr="00452389">
        <w:rPr>
          <w:rFonts w:ascii="宋体" w:hAnsi="宋体" w:cs="宋体" w:hint="eastAsia"/>
          <w:kern w:val="0"/>
          <w:sz w:val="24"/>
          <w:szCs w:val="24"/>
        </w:rPr>
        <w:t>。</w:t>
      </w:r>
    </w:p>
    <w:p w:rsidR="00464049" w:rsidRPr="00452389" w:rsidRDefault="00464049" w:rsidP="005E4037">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模糊积分综合评价法,通过建立恰当的隶属函数,把待优选的若干方案在每一个因素下的优劣一定程度上定量地描述出来,但在进行实际综合评判时,隶属函数的建立往往十分困难,并且不可避免的会融入较强的主观色彩。</w:t>
      </w:r>
    </w:p>
    <w:p w:rsidR="00464049" w:rsidRPr="00452389" w:rsidRDefault="002F4DC8" w:rsidP="0084042B">
      <w:pPr>
        <w:pStyle w:val="2"/>
      </w:pPr>
      <w:bookmarkStart w:id="41" w:name="_Toc433991690"/>
      <w:r w:rsidRPr="00452389">
        <w:rPr>
          <w:rFonts w:hint="eastAsia"/>
        </w:rPr>
        <w:t>2.13</w:t>
      </w:r>
      <w:r w:rsidR="0023073F">
        <w:rPr>
          <w:rFonts w:hint="eastAsia"/>
        </w:rPr>
        <w:t xml:space="preserve"> </w:t>
      </w:r>
      <w:r w:rsidR="003344CB" w:rsidRPr="00452389">
        <w:rPr>
          <w:rFonts w:hint="eastAsia"/>
        </w:rPr>
        <w:t>蒙特卡洛模拟分析</w:t>
      </w:r>
      <w:bookmarkEnd w:id="41"/>
    </w:p>
    <w:p w:rsidR="003A4463" w:rsidRPr="003573D6" w:rsidRDefault="003A4463" w:rsidP="003A4463">
      <w:pPr>
        <w:spacing w:line="360" w:lineRule="auto"/>
        <w:rPr>
          <w:rFonts w:ascii="黑体" w:eastAsia="黑体" w:hAnsi="黑体" w:cs="宋体"/>
          <w:kern w:val="0"/>
          <w:sz w:val="24"/>
          <w:szCs w:val="24"/>
        </w:rPr>
      </w:pPr>
      <w:r>
        <w:rPr>
          <w:rFonts w:ascii="黑体" w:eastAsia="黑体" w:hAnsi="黑体" w:cs="宋体" w:hint="eastAsia"/>
          <w:kern w:val="0"/>
          <w:sz w:val="24"/>
          <w:szCs w:val="24"/>
        </w:rPr>
        <w:t>（1）</w:t>
      </w:r>
      <w:r w:rsidRPr="003573D6">
        <w:rPr>
          <w:rFonts w:ascii="黑体" w:eastAsia="黑体" w:hAnsi="黑体" w:cs="宋体" w:hint="eastAsia"/>
          <w:kern w:val="0"/>
          <w:sz w:val="24"/>
          <w:szCs w:val="24"/>
        </w:rPr>
        <w:t>基本原理</w:t>
      </w:r>
    </w:p>
    <w:p w:rsidR="003A4463" w:rsidRPr="00452389" w:rsidRDefault="003A4463" w:rsidP="003A4463">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蒙特卡洛模拟( Monte Carlo Simulation) ，也可称为随机模拟( Random Slmulation) 、统计模拟( Statisti-cal simulation) ，它是一种与一般数值方法有着本质区别的计算方法，它利用随机数进行统计试验，以求得待解决问题的数值解的统计特征，其本质就是从概率分布中重复抽样以建立输出变量的分布。由于借助计算机高效、便捷的计算功能，蒙特卡洛模拟在实践中较为普遍应用，国际大石油公司普遍采用蒙特卡洛法对油气项目经济评价进行风险分析。如埃克森美孚石油公司，采取经济评价与风险分析相结合，对每个项目从勘探到开发的每个决策进行经济风险分析，对上层提供全面的分析结果，以便上层作出最有把握的决策。</w:t>
      </w:r>
    </w:p>
    <w:p w:rsidR="003A4463" w:rsidRPr="003573D6" w:rsidRDefault="003A4463" w:rsidP="003A4463">
      <w:pPr>
        <w:spacing w:line="360" w:lineRule="auto"/>
        <w:rPr>
          <w:rFonts w:ascii="黑体" w:eastAsia="黑体" w:hAnsi="黑体" w:cs="宋体"/>
          <w:kern w:val="0"/>
          <w:sz w:val="24"/>
          <w:szCs w:val="24"/>
        </w:rPr>
      </w:pPr>
      <w:r>
        <w:rPr>
          <w:rFonts w:ascii="黑体" w:eastAsia="黑体" w:hAnsi="黑体" w:cs="宋体" w:hint="eastAsia"/>
          <w:kern w:val="0"/>
          <w:sz w:val="24"/>
          <w:szCs w:val="24"/>
        </w:rPr>
        <w:t>（2）</w:t>
      </w:r>
      <w:r w:rsidRPr="003573D6">
        <w:rPr>
          <w:rFonts w:ascii="黑体" w:eastAsia="黑体" w:hAnsi="黑体" w:cs="宋体" w:hint="eastAsia"/>
          <w:kern w:val="0"/>
          <w:sz w:val="24"/>
          <w:szCs w:val="24"/>
        </w:rPr>
        <w:t>基本步骤</w:t>
      </w:r>
    </w:p>
    <w:p w:rsidR="003A4463" w:rsidRPr="00452389" w:rsidRDefault="003A4463" w:rsidP="003A4463">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1.通过敏感性分析，确定风险因子;</w:t>
      </w:r>
    </w:p>
    <w:p w:rsidR="003A4463" w:rsidRPr="00452389" w:rsidRDefault="003A4463" w:rsidP="003A4463">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2. 确定风险随机变量的概率分布;</w:t>
      </w:r>
    </w:p>
    <w:p w:rsidR="003A4463" w:rsidRPr="00452389" w:rsidRDefault="003A4463" w:rsidP="003A4463">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3. 确定模拟次数;</w:t>
      </w:r>
    </w:p>
    <w:p w:rsidR="003A4463" w:rsidRPr="00452389" w:rsidRDefault="003A4463" w:rsidP="003A4463">
      <w:pPr>
        <w:spacing w:line="360" w:lineRule="auto"/>
        <w:ind w:leftChars="228" w:left="839" w:hangingChars="150" w:hanging="360"/>
        <w:rPr>
          <w:rFonts w:ascii="宋体" w:hAnsi="宋体" w:cs="宋体"/>
          <w:kern w:val="0"/>
          <w:sz w:val="24"/>
          <w:szCs w:val="24"/>
        </w:rPr>
      </w:pPr>
      <w:r w:rsidRPr="00452389">
        <w:rPr>
          <w:rFonts w:ascii="宋体" w:hAnsi="宋体" w:cs="宋体" w:hint="eastAsia"/>
          <w:kern w:val="0"/>
          <w:sz w:val="24"/>
          <w:szCs w:val="24"/>
        </w:rPr>
        <w:t>4. 通过随机数表或计算机求出随机变量的随机数，并作为以后指标计算的输入变量;</w:t>
      </w:r>
    </w:p>
    <w:p w:rsidR="003A4463" w:rsidRPr="00452389" w:rsidRDefault="003A4463" w:rsidP="003A4463">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5.选取经济评价指标，如净现值、内部收益率等;</w:t>
      </w:r>
    </w:p>
    <w:p w:rsidR="003A4463" w:rsidRPr="00452389" w:rsidRDefault="003A4463" w:rsidP="003A4463">
      <w:pPr>
        <w:spacing w:line="360" w:lineRule="auto"/>
        <w:ind w:firstLineChars="200" w:firstLine="480"/>
        <w:rPr>
          <w:rFonts w:ascii="宋体" w:hAnsi="宋体" w:cs="宋体"/>
          <w:kern w:val="0"/>
          <w:sz w:val="24"/>
          <w:szCs w:val="24"/>
        </w:rPr>
      </w:pPr>
      <w:r w:rsidRPr="00452389">
        <w:rPr>
          <w:rFonts w:ascii="宋体" w:hAnsi="宋体" w:cs="宋体" w:hint="eastAsia"/>
          <w:kern w:val="0"/>
          <w:sz w:val="24"/>
          <w:szCs w:val="24"/>
        </w:rPr>
        <w:t>6.根据基础数据和产生的随机变量输入变量值计算评价指标值;</w:t>
      </w:r>
    </w:p>
    <w:p w:rsidR="003A4463" w:rsidRPr="00452389" w:rsidRDefault="003A4463" w:rsidP="003A4463">
      <w:pPr>
        <w:spacing w:line="360" w:lineRule="auto"/>
        <w:ind w:leftChars="228" w:left="719" w:hangingChars="100" w:hanging="240"/>
        <w:rPr>
          <w:rFonts w:ascii="宋体" w:hAnsi="宋体" w:cs="宋体"/>
          <w:kern w:val="0"/>
          <w:sz w:val="24"/>
          <w:szCs w:val="24"/>
        </w:rPr>
      </w:pPr>
      <w:r w:rsidRPr="00452389">
        <w:rPr>
          <w:rFonts w:ascii="宋体" w:hAnsi="宋体" w:cs="宋体" w:hint="eastAsia"/>
          <w:kern w:val="0"/>
          <w:sz w:val="24"/>
          <w:szCs w:val="24"/>
        </w:rPr>
        <w:t>7.整理模拟结果所得评价指标的期望值、方差、标准差和它的概率分布及累计概率，绘制累计概率图，计算项目可行或不可行的概率。</w:t>
      </w:r>
    </w:p>
    <w:p w:rsidR="003A4463" w:rsidRPr="00452389" w:rsidRDefault="003A4463" w:rsidP="003A4463">
      <w:pPr>
        <w:spacing w:line="360" w:lineRule="auto"/>
        <w:ind w:firstLineChars="172" w:firstLine="413"/>
        <w:jc w:val="left"/>
        <w:rPr>
          <w:rFonts w:ascii="宋体" w:hAnsi="宋体" w:cs="宋体"/>
          <w:kern w:val="0"/>
          <w:sz w:val="24"/>
          <w:szCs w:val="24"/>
        </w:rPr>
      </w:pPr>
      <w:r w:rsidRPr="00452389">
        <w:rPr>
          <w:rFonts w:ascii="宋体" w:hAnsi="宋体" w:cs="宋体" w:hint="eastAsia"/>
          <w:kern w:val="0"/>
          <w:sz w:val="24"/>
          <w:szCs w:val="24"/>
        </w:rPr>
        <w:t>在可靠性分析和设计中，用蒙特卡洛模拟法可以确定复杂随机变量的概率分布和数字特征，可以通过随机模拟估算系统和零件的可靠度; 也可以模拟随机过程、寻求系统最优参数等，一般蒙特卡洛模拟求解可以通过 Matlab 软件编程语</w:t>
      </w:r>
      <w:r w:rsidRPr="00452389">
        <w:rPr>
          <w:rFonts w:ascii="宋体" w:hAnsi="宋体" w:cs="宋体" w:hint="eastAsia"/>
          <w:kern w:val="0"/>
          <w:sz w:val="24"/>
          <w:szCs w:val="24"/>
        </w:rPr>
        <w:lastRenderedPageBreak/>
        <w:t>言来实现求解</w:t>
      </w:r>
    </w:p>
    <w:p w:rsidR="003A4463" w:rsidRPr="003573D6" w:rsidRDefault="003A4463" w:rsidP="003A4463">
      <w:pPr>
        <w:spacing w:line="360" w:lineRule="auto"/>
        <w:rPr>
          <w:rFonts w:ascii="黑体" w:eastAsia="黑体" w:hAnsi="黑体" w:cs="宋体"/>
          <w:kern w:val="0"/>
          <w:sz w:val="24"/>
          <w:szCs w:val="24"/>
        </w:rPr>
      </w:pPr>
      <w:r>
        <w:rPr>
          <w:rFonts w:ascii="黑体" w:eastAsia="黑体" w:hAnsi="黑体" w:cs="宋体" w:hint="eastAsia"/>
          <w:kern w:val="0"/>
          <w:sz w:val="24"/>
          <w:szCs w:val="24"/>
        </w:rPr>
        <w:t>（3）</w:t>
      </w:r>
      <w:r w:rsidRPr="003573D6">
        <w:rPr>
          <w:rFonts w:ascii="黑体" w:eastAsia="黑体" w:hAnsi="黑体" w:cs="宋体" w:hint="eastAsia"/>
          <w:kern w:val="0"/>
          <w:sz w:val="24"/>
          <w:szCs w:val="24"/>
        </w:rPr>
        <w:t>优势</w:t>
      </w:r>
    </w:p>
    <w:p w:rsidR="003A4463" w:rsidRPr="00452389" w:rsidRDefault="003A4463" w:rsidP="003A4463">
      <w:pPr>
        <w:spacing w:line="360" w:lineRule="auto"/>
        <w:ind w:firstLineChars="321" w:firstLine="770"/>
        <w:jc w:val="left"/>
        <w:rPr>
          <w:rFonts w:ascii="宋体" w:hAnsi="宋体" w:cs="宋体"/>
          <w:kern w:val="0"/>
          <w:sz w:val="24"/>
          <w:szCs w:val="24"/>
        </w:rPr>
      </w:pPr>
      <w:r w:rsidRPr="00452389">
        <w:rPr>
          <w:rFonts w:ascii="宋体" w:hAnsi="宋体" w:cs="宋体" w:hint="eastAsia"/>
          <w:kern w:val="0"/>
          <w:sz w:val="24"/>
          <w:szCs w:val="24"/>
        </w:rPr>
        <w:t>1.模拟的方法能更准确地反映不确定性因素( 风险因素) 的影响，无需将不确定性问题转化为确定性问题，而是直接从不确定性问题出发，通过建立模型或观察实验直接模拟原问题的过程，从而得到原问题的答案。</w:t>
      </w:r>
    </w:p>
    <w:p w:rsidR="0037557D" w:rsidRPr="00452389" w:rsidRDefault="003A4463" w:rsidP="003A4463">
      <w:pPr>
        <w:spacing w:line="360" w:lineRule="auto"/>
        <w:ind w:firstLineChars="300" w:firstLine="720"/>
        <w:jc w:val="left"/>
        <w:rPr>
          <w:rFonts w:ascii="宋体" w:hAnsi="宋体" w:cs="宋体"/>
          <w:kern w:val="0"/>
          <w:sz w:val="24"/>
          <w:szCs w:val="24"/>
        </w:rPr>
      </w:pPr>
      <w:r w:rsidRPr="00452389">
        <w:rPr>
          <w:rFonts w:ascii="宋体" w:hAnsi="宋体" w:cs="宋体" w:hint="eastAsia"/>
          <w:kern w:val="0"/>
          <w:sz w:val="24"/>
          <w:szCs w:val="24"/>
        </w:rPr>
        <w:t>2.蒙特卡洛模拟法可预测项目财务评价指标概率等统计信息，改变了常规方法只能求得经济评价指标单一估值的片面性，从而获得评价指标更为详细、全面的统计信息，更符合项目的实际情况，更具有科学性。</w:t>
      </w:r>
    </w:p>
    <w:p w:rsidR="002F4DC8" w:rsidRPr="00452389" w:rsidRDefault="002F4DC8" w:rsidP="002F4DC8">
      <w:pPr>
        <w:pStyle w:val="2"/>
        <w:rPr>
          <w:kern w:val="0"/>
        </w:rPr>
      </w:pPr>
      <w:bookmarkStart w:id="42" w:name="_Toc433991691"/>
      <w:r w:rsidRPr="00452389">
        <w:rPr>
          <w:rFonts w:hint="eastAsia"/>
          <w:kern w:val="0"/>
        </w:rPr>
        <w:t>2.14</w:t>
      </w:r>
      <w:r w:rsidR="0023073F">
        <w:rPr>
          <w:rFonts w:hint="eastAsia"/>
          <w:kern w:val="0"/>
        </w:rPr>
        <w:t xml:space="preserve"> </w:t>
      </w:r>
      <w:r w:rsidRPr="00452389">
        <w:rPr>
          <w:rFonts w:hint="eastAsia"/>
          <w:kern w:val="0"/>
        </w:rPr>
        <w:t>层次模糊综合评价法</w:t>
      </w:r>
      <w:bookmarkEnd w:id="42"/>
    </w:p>
    <w:p w:rsidR="00136D85" w:rsidRPr="00896C50" w:rsidRDefault="0023073F" w:rsidP="00136D85">
      <w:pPr>
        <w:rPr>
          <w:rFonts w:ascii="黑体" w:eastAsia="黑体" w:hAnsi="黑体"/>
          <w:sz w:val="24"/>
          <w:szCs w:val="24"/>
        </w:rPr>
      </w:pPr>
      <w:bookmarkStart w:id="43" w:name="_Toc246686289"/>
      <w:bookmarkStart w:id="44" w:name="_Toc248505376"/>
      <w:r>
        <w:rPr>
          <w:rFonts w:ascii="黑体" w:eastAsia="黑体" w:hAnsi="黑体" w:hint="eastAsia"/>
          <w:sz w:val="24"/>
          <w:szCs w:val="24"/>
        </w:rPr>
        <w:t>（</w:t>
      </w:r>
      <w:r w:rsidR="00136D85" w:rsidRPr="00896C50">
        <w:rPr>
          <w:rFonts w:ascii="黑体" w:eastAsia="黑体" w:hAnsi="黑体" w:hint="eastAsia"/>
          <w:sz w:val="24"/>
          <w:szCs w:val="24"/>
        </w:rPr>
        <w:t>1</w:t>
      </w:r>
      <w:r>
        <w:rPr>
          <w:rFonts w:ascii="黑体" w:eastAsia="黑体" w:hAnsi="黑体" w:hint="eastAsia"/>
          <w:sz w:val="24"/>
          <w:szCs w:val="24"/>
        </w:rPr>
        <w:t>）、</w:t>
      </w:r>
      <w:r w:rsidR="00136D85" w:rsidRPr="00896C50">
        <w:rPr>
          <w:rFonts w:ascii="黑体" w:eastAsia="黑体" w:hAnsi="黑体" w:hint="eastAsia"/>
          <w:sz w:val="24"/>
          <w:szCs w:val="24"/>
        </w:rPr>
        <w:t>确定因素集与评判集</w:t>
      </w:r>
      <w:bookmarkEnd w:id="43"/>
      <w:bookmarkEnd w:id="44"/>
    </w:p>
    <w:p w:rsidR="00136D85" w:rsidRPr="00452389" w:rsidRDefault="00136D85" w:rsidP="00136D85">
      <w:pPr>
        <w:spacing w:line="300" w:lineRule="auto"/>
        <w:ind w:firstLineChars="203" w:firstLine="487"/>
        <w:rPr>
          <w:rFonts w:ascii="宋体" w:hAnsi="宋体"/>
          <w:sz w:val="24"/>
        </w:rPr>
      </w:pPr>
      <w:r w:rsidRPr="00452389">
        <w:rPr>
          <w:rFonts w:ascii="宋体" w:hAnsi="宋体" w:hint="eastAsia"/>
          <w:sz w:val="24"/>
        </w:rPr>
        <w:t>设有</w:t>
      </w:r>
      <w:r w:rsidRPr="00452389">
        <w:rPr>
          <w:rFonts w:ascii="宋体" w:hAnsi="宋体"/>
          <w:position w:val="-6"/>
          <w:sz w:val="24"/>
        </w:rPr>
        <w:object w:dxaOrig="200" w:dyaOrig="220">
          <v:shape id="_x0000_i1562" type="#_x0000_t75" style="width:9.2pt;height:11.5pt" o:ole="">
            <v:imagedata r:id="rId1069" o:title=""/>
          </v:shape>
          <o:OLEObject Type="Embed" ProgID="Equation.3" ShapeID="_x0000_i1562" DrawAspect="Content" ObjectID="_1507736491" r:id="rId1070"/>
        </w:object>
      </w:r>
      <w:r w:rsidRPr="00452389">
        <w:rPr>
          <w:rFonts w:ascii="宋体" w:hAnsi="宋体" w:hint="eastAsia"/>
          <w:sz w:val="24"/>
        </w:rPr>
        <w:t>个待决策的创新方案组成的对象集：</w:t>
      </w:r>
      <w:r w:rsidRPr="00452389">
        <w:rPr>
          <w:rFonts w:ascii="宋体" w:hAnsi="宋体"/>
          <w:sz w:val="24"/>
        </w:rPr>
        <w:t>B=</w:t>
      </w:r>
      <w:r w:rsidRPr="00452389">
        <w:rPr>
          <w:rFonts w:ascii="宋体" w:hAnsi="宋体"/>
          <w:position w:val="-12"/>
          <w:sz w:val="24"/>
        </w:rPr>
        <w:object w:dxaOrig="1820" w:dyaOrig="360">
          <v:shape id="_x0000_i1563" type="#_x0000_t75" style="width:78.35pt;height:17.85pt" o:ole="">
            <v:imagedata r:id="rId1071" o:title=""/>
          </v:shape>
          <o:OLEObject Type="Embed" ProgID="Equation.3" ShapeID="_x0000_i1563" DrawAspect="Content" ObjectID="_1507736492" r:id="rId1072"/>
        </w:object>
      </w:r>
      <w:r w:rsidRPr="00452389">
        <w:rPr>
          <w:rFonts w:ascii="宋体" w:hAnsi="宋体" w:hint="eastAsia"/>
          <w:sz w:val="24"/>
        </w:rPr>
        <w:t>，每个决策优化对象有</w:t>
      </w:r>
      <w:r w:rsidRPr="00452389">
        <w:rPr>
          <w:rFonts w:ascii="宋体" w:hAnsi="宋体"/>
          <w:position w:val="-6"/>
          <w:sz w:val="24"/>
        </w:rPr>
        <w:object w:dxaOrig="260" w:dyaOrig="220">
          <v:shape id="_x0000_i1564" type="#_x0000_t75" style="width:13.25pt;height:11.5pt" o:ole="">
            <v:imagedata r:id="rId1073" o:title=""/>
          </v:shape>
          <o:OLEObject Type="Embed" ProgID="Equation.3" ShapeID="_x0000_i1564" DrawAspect="Content" ObjectID="_1507736493" r:id="rId1074"/>
        </w:object>
      </w:r>
      <w:r w:rsidRPr="00452389">
        <w:rPr>
          <w:rFonts w:ascii="宋体" w:hAnsi="宋体" w:hint="eastAsia"/>
          <w:sz w:val="24"/>
        </w:rPr>
        <w:t>个评价指标组成的因素集：U=</w:t>
      </w:r>
      <w:r w:rsidRPr="00452389">
        <w:rPr>
          <w:rFonts w:ascii="宋体" w:hAnsi="宋体"/>
          <w:position w:val="-12"/>
          <w:sz w:val="24"/>
        </w:rPr>
        <w:object w:dxaOrig="1380" w:dyaOrig="360">
          <v:shape id="_x0000_i1565" type="#_x0000_t75" style="width:69.1pt;height:17.85pt" o:ole="">
            <v:imagedata r:id="rId1075" o:title=""/>
          </v:shape>
          <o:OLEObject Type="Embed" ProgID="Equation.3" ShapeID="_x0000_i1565" DrawAspect="Content" ObjectID="_1507736494" r:id="rId1076"/>
        </w:object>
      </w:r>
      <w:r w:rsidRPr="00452389">
        <w:rPr>
          <w:rFonts w:ascii="宋体" w:hAnsi="宋体" w:hint="eastAsia"/>
          <w:sz w:val="24"/>
        </w:rPr>
        <w:t>，诸因素的</w:t>
      </w:r>
      <w:r w:rsidRPr="00452389">
        <w:rPr>
          <w:rFonts w:ascii="宋体" w:hAnsi="宋体"/>
          <w:position w:val="-6"/>
          <w:sz w:val="24"/>
        </w:rPr>
        <w:object w:dxaOrig="260" w:dyaOrig="220">
          <v:shape id="_x0000_i1566" type="#_x0000_t75" style="width:13.25pt;height:11.5pt" o:ole="">
            <v:imagedata r:id="rId1077" o:title=""/>
          </v:shape>
          <o:OLEObject Type="Embed" ProgID="Equation.3" ShapeID="_x0000_i1566" DrawAspect="Content" ObjectID="_1507736495" r:id="rId1078"/>
        </w:object>
      </w:r>
      <w:r w:rsidRPr="00452389">
        <w:rPr>
          <w:rFonts w:ascii="宋体" w:hAnsi="宋体" w:hint="eastAsia"/>
          <w:sz w:val="24"/>
        </w:rPr>
        <w:t>种评价所构成的评价集：V=</w:t>
      </w:r>
      <w:r w:rsidRPr="00452389">
        <w:rPr>
          <w:rFonts w:ascii="宋体" w:hAnsi="宋体"/>
          <w:position w:val="-12"/>
          <w:sz w:val="24"/>
        </w:rPr>
        <w:object w:dxaOrig="1300" w:dyaOrig="360">
          <v:shape id="_x0000_i1567" type="#_x0000_t75" style="width:73.75pt;height:17.85pt" o:ole="">
            <v:imagedata r:id="rId1079" o:title=""/>
          </v:shape>
          <o:OLEObject Type="Embed" ProgID="Equation.3" ShapeID="_x0000_i1567" DrawAspect="Content" ObjectID="_1507736496" r:id="rId1080"/>
        </w:object>
      </w:r>
      <w:r w:rsidRPr="00452389">
        <w:rPr>
          <w:rFonts w:ascii="宋体" w:hAnsi="宋体" w:hint="eastAsia"/>
          <w:sz w:val="24"/>
        </w:rPr>
        <w:t>。</w:t>
      </w:r>
    </w:p>
    <w:p w:rsidR="00136D85" w:rsidRPr="00896C50" w:rsidRDefault="0023073F" w:rsidP="00136D85">
      <w:pPr>
        <w:rPr>
          <w:rFonts w:ascii="黑体" w:eastAsia="黑体" w:hAnsi="黑体"/>
          <w:sz w:val="24"/>
          <w:szCs w:val="24"/>
        </w:rPr>
      </w:pPr>
      <w:bookmarkStart w:id="45" w:name="_Toc246686290"/>
      <w:bookmarkStart w:id="46" w:name="_Toc248505377"/>
      <w:r>
        <w:rPr>
          <w:rFonts w:ascii="黑体" w:eastAsia="黑体" w:hAnsi="黑体" w:hint="eastAsia"/>
          <w:sz w:val="24"/>
          <w:szCs w:val="24"/>
        </w:rPr>
        <w:t>（2）、</w:t>
      </w:r>
      <w:r w:rsidR="00136D85" w:rsidRPr="00896C50">
        <w:rPr>
          <w:rFonts w:ascii="黑体" w:eastAsia="黑体" w:hAnsi="黑体" w:hint="eastAsia"/>
          <w:sz w:val="24"/>
          <w:szCs w:val="24"/>
        </w:rPr>
        <w:t>权重系数的确定</w:t>
      </w:r>
      <w:bookmarkEnd w:id="45"/>
      <w:bookmarkEnd w:id="46"/>
    </w:p>
    <w:p w:rsidR="00136D85" w:rsidRPr="00452389" w:rsidRDefault="00136D85" w:rsidP="00136D85">
      <w:pPr>
        <w:spacing w:line="300" w:lineRule="auto"/>
        <w:ind w:firstLineChars="203" w:firstLine="487"/>
        <w:rPr>
          <w:rFonts w:ascii="宋体" w:hAnsi="宋体"/>
          <w:sz w:val="24"/>
        </w:rPr>
      </w:pPr>
      <w:r w:rsidRPr="00452389">
        <w:rPr>
          <w:rFonts w:ascii="宋体" w:hAnsi="宋体" w:hint="eastAsia"/>
          <w:sz w:val="24"/>
        </w:rPr>
        <w:t>由于对U中各因素有不同的侧重，因此需要对每个因素赋予不同的权重。权重集W中权重分量具体如何分配可以采用Saaty等人提出的层次分析方法计算得出特征向量作为权向量（此步骤方法如上述层次分析法），也可采用一般的专家意见法对各级子因素的权重进行分配。若根据后者，则对几个因素进行权重分配时，根据实际需要，确定当前评估权重，最终确定综合评判依赖于各因素的权重集形式为</w:t>
      </w:r>
      <w:r w:rsidRPr="00452389">
        <w:rPr>
          <w:rFonts w:ascii="宋体" w:hAnsi="宋体"/>
          <w:sz w:val="24"/>
        </w:rPr>
        <w:t>W=</w:t>
      </w:r>
      <w:r w:rsidRPr="00452389">
        <w:rPr>
          <w:rFonts w:ascii="宋体" w:hAnsi="宋体"/>
          <w:position w:val="-12"/>
          <w:sz w:val="24"/>
        </w:rPr>
        <w:object w:dxaOrig="1400" w:dyaOrig="360">
          <v:shape id="_x0000_i1568" type="#_x0000_t75" style="width:70.25pt;height:17.85pt" o:ole="">
            <v:imagedata r:id="rId1081" o:title=""/>
          </v:shape>
          <o:OLEObject Type="Embed" ProgID="Equation.3" ShapeID="_x0000_i1568" DrawAspect="Content" ObjectID="_1507736497" r:id="rId1082"/>
        </w:object>
      </w:r>
      <w:r w:rsidRPr="00452389">
        <w:rPr>
          <w:rFonts w:ascii="宋体" w:hAnsi="宋体"/>
          <w:position w:val="-4"/>
          <w:sz w:val="24"/>
        </w:rPr>
        <w:object w:dxaOrig="200" w:dyaOrig="200">
          <v:shape id="_x0000_i1569" type="#_x0000_t75" style="width:9.2pt;height:9.2pt" o:ole="">
            <v:imagedata r:id="rId1083" o:title=""/>
          </v:shape>
          <o:OLEObject Type="Embed" ProgID="Equation.3" ShapeID="_x0000_i1569" DrawAspect="Content" ObjectID="_1507736498" r:id="rId1084"/>
        </w:object>
      </w:r>
      <w:r w:rsidRPr="00452389">
        <w:rPr>
          <w:rFonts w:ascii="宋体" w:hAnsi="宋体"/>
          <w:sz w:val="24"/>
        </w:rPr>
        <w:t>Ｆ(V)，且</w:t>
      </w:r>
      <w:r w:rsidRPr="00452389">
        <w:rPr>
          <w:rFonts w:ascii="宋体" w:hAnsi="宋体"/>
          <w:position w:val="-28"/>
          <w:sz w:val="24"/>
        </w:rPr>
        <w:object w:dxaOrig="920" w:dyaOrig="680">
          <v:shape id="_x0000_i1570" type="#_x0000_t75" style="width:45.5pt;height:34pt" o:ole="">
            <v:imagedata r:id="rId1085" o:title=""/>
          </v:shape>
          <o:OLEObject Type="Embed" ProgID="Equation.3" ShapeID="_x0000_i1570" DrawAspect="Content" ObjectID="_1507736499" r:id="rId1086"/>
        </w:object>
      </w:r>
      <w:r w:rsidRPr="00452389">
        <w:rPr>
          <w:rFonts w:ascii="宋体" w:hAnsi="宋体" w:hint="eastAsia"/>
          <w:sz w:val="24"/>
        </w:rPr>
        <w:t>，其中</w:t>
      </w:r>
      <w:r w:rsidRPr="00452389">
        <w:rPr>
          <w:rFonts w:ascii="宋体" w:hAnsi="宋体"/>
          <w:position w:val="-12"/>
          <w:sz w:val="24"/>
        </w:rPr>
        <w:object w:dxaOrig="279" w:dyaOrig="360">
          <v:shape id="_x0000_i1571" type="#_x0000_t75" style="width:15pt;height:17.85pt" o:ole="">
            <v:imagedata r:id="rId1087" o:title=""/>
          </v:shape>
          <o:OLEObject Type="Embed" ProgID="Equation.3" ShapeID="_x0000_i1571" DrawAspect="Content" ObjectID="_1507736500" r:id="rId1088"/>
        </w:object>
      </w:r>
      <w:r w:rsidRPr="00452389">
        <w:rPr>
          <w:rFonts w:ascii="宋体" w:hAnsi="宋体" w:hint="eastAsia"/>
          <w:sz w:val="24"/>
        </w:rPr>
        <w:t>表示第</w:t>
      </w:r>
      <w:r w:rsidRPr="00452389">
        <w:rPr>
          <w:rFonts w:ascii="宋体" w:hAnsi="宋体"/>
          <w:position w:val="-6"/>
          <w:sz w:val="24"/>
        </w:rPr>
        <w:object w:dxaOrig="139" w:dyaOrig="260">
          <v:shape id="_x0000_i1572" type="#_x0000_t75" style="width:6.9pt;height:13.25pt" o:ole="">
            <v:imagedata r:id="rId1089" o:title=""/>
          </v:shape>
          <o:OLEObject Type="Embed" ProgID="Equation.3" ShapeID="_x0000_i1572" DrawAspect="Content" ObjectID="_1507736501" r:id="rId1090"/>
        </w:object>
      </w:r>
      <w:r w:rsidRPr="00452389">
        <w:rPr>
          <w:rFonts w:ascii="宋体" w:hAnsi="宋体" w:hint="eastAsia"/>
          <w:sz w:val="24"/>
        </w:rPr>
        <w:t>种因素的权重，最后从备选方案中选择模糊综合评判相对较高的方案。</w:t>
      </w:r>
    </w:p>
    <w:p w:rsidR="00136D85" w:rsidRPr="00896C50" w:rsidRDefault="0023073F" w:rsidP="00136D85">
      <w:pPr>
        <w:rPr>
          <w:rFonts w:ascii="黑体" w:eastAsia="黑体" w:hAnsi="黑体"/>
          <w:sz w:val="24"/>
          <w:szCs w:val="24"/>
        </w:rPr>
      </w:pPr>
      <w:bookmarkStart w:id="47" w:name="_Toc246686291"/>
      <w:bookmarkStart w:id="48" w:name="_Toc248505378"/>
      <w:r>
        <w:rPr>
          <w:rFonts w:ascii="黑体" w:eastAsia="黑体" w:hAnsi="黑体" w:hint="eastAsia"/>
          <w:sz w:val="24"/>
          <w:szCs w:val="24"/>
        </w:rPr>
        <w:t>（</w:t>
      </w:r>
      <w:r w:rsidR="00136D85" w:rsidRPr="00896C50">
        <w:rPr>
          <w:rFonts w:ascii="黑体" w:eastAsia="黑体" w:hAnsi="黑体" w:hint="eastAsia"/>
          <w:sz w:val="24"/>
          <w:szCs w:val="24"/>
        </w:rPr>
        <w:t>3</w:t>
      </w:r>
      <w:r>
        <w:rPr>
          <w:rFonts w:ascii="黑体" w:eastAsia="黑体" w:hAnsi="黑体" w:hint="eastAsia"/>
          <w:sz w:val="24"/>
          <w:szCs w:val="24"/>
        </w:rPr>
        <w:t>）、</w:t>
      </w:r>
      <w:r w:rsidR="00136D85" w:rsidRPr="00896C50">
        <w:rPr>
          <w:rFonts w:ascii="黑体" w:eastAsia="黑体" w:hAnsi="黑体" w:hint="eastAsia"/>
          <w:sz w:val="24"/>
          <w:szCs w:val="24"/>
        </w:rPr>
        <w:t>模型的建立及其算法</w:t>
      </w:r>
      <w:bookmarkEnd w:id="47"/>
      <w:bookmarkEnd w:id="48"/>
    </w:p>
    <w:p w:rsidR="00136D85" w:rsidRPr="00452389" w:rsidRDefault="00136D85" w:rsidP="00136D85">
      <w:pPr>
        <w:spacing w:line="300" w:lineRule="auto"/>
        <w:ind w:firstLineChars="200" w:firstLine="480"/>
        <w:rPr>
          <w:rFonts w:ascii="宋体" w:hAnsi="宋体"/>
          <w:sz w:val="24"/>
        </w:rPr>
      </w:pPr>
      <w:r w:rsidRPr="00452389">
        <w:rPr>
          <w:rFonts w:ascii="宋体" w:hAnsi="宋体" w:hint="eastAsia"/>
          <w:sz w:val="24"/>
        </w:rPr>
        <w:t>在对象集B中，可以建立对象集B中的相对优决策作为相对优比较的标准，以</w:t>
      </w:r>
      <w:r w:rsidRPr="00452389">
        <w:rPr>
          <w:rFonts w:ascii="宋体" w:hAnsi="宋体"/>
          <w:position w:val="-14"/>
          <w:sz w:val="24"/>
        </w:rPr>
        <w:object w:dxaOrig="1320" w:dyaOrig="380">
          <v:shape id="_x0000_i1573" type="#_x0000_t75" style="width:66.25pt;height:19pt" o:ole="">
            <v:imagedata r:id="rId1091" o:title=""/>
          </v:shape>
          <o:OLEObject Type="Embed" ProgID="Equation.3" ShapeID="_x0000_i1573" DrawAspect="Content" ObjectID="_1507736502" r:id="rId1092"/>
        </w:object>
      </w:r>
      <w:r w:rsidRPr="00452389">
        <w:rPr>
          <w:rFonts w:ascii="宋体" w:hAnsi="宋体" w:hint="eastAsia"/>
          <w:sz w:val="24"/>
        </w:rPr>
        <w:t>表示因素</w:t>
      </w:r>
      <w:r w:rsidRPr="00452389">
        <w:rPr>
          <w:rFonts w:ascii="宋体" w:hAnsi="宋体"/>
          <w:position w:val="-12"/>
          <w:sz w:val="24"/>
        </w:rPr>
        <w:object w:dxaOrig="240" w:dyaOrig="360">
          <v:shape id="_x0000_i1574" type="#_x0000_t75" style="width:12.1pt;height:17.85pt" o:ole="">
            <v:imagedata r:id="rId1093" o:title=""/>
          </v:shape>
          <o:OLEObject Type="Embed" ProgID="Equation.3" ShapeID="_x0000_i1574" DrawAspect="Content" ObjectID="_1507736503" r:id="rId1094"/>
        </w:object>
      </w:r>
      <w:r w:rsidRPr="00452389">
        <w:rPr>
          <w:rFonts w:ascii="宋体" w:hAnsi="宋体" w:hint="eastAsia"/>
          <w:sz w:val="24"/>
        </w:rPr>
        <w:t>到评判</w:t>
      </w:r>
      <w:r w:rsidRPr="00452389">
        <w:rPr>
          <w:rFonts w:ascii="宋体" w:hAnsi="宋体"/>
          <w:position w:val="-14"/>
          <w:sz w:val="24"/>
        </w:rPr>
        <w:object w:dxaOrig="260" w:dyaOrig="380">
          <v:shape id="_x0000_i1575" type="#_x0000_t75" style="width:13.25pt;height:19pt" o:ole="">
            <v:imagedata r:id="rId1095" o:title=""/>
          </v:shape>
          <o:OLEObject Type="Embed" ProgID="Equation.3" ShapeID="_x0000_i1575" DrawAspect="Content" ObjectID="_1507736504" r:id="rId1096"/>
        </w:object>
      </w:r>
      <w:r w:rsidRPr="00452389">
        <w:rPr>
          <w:rFonts w:ascii="宋体" w:hAnsi="宋体" w:hint="eastAsia"/>
          <w:sz w:val="24"/>
        </w:rPr>
        <w:t>的模糊映射，于是得到模糊评价矩阵为                                                                             R=</w:t>
      </w:r>
      <w:r w:rsidRPr="00452389">
        <w:rPr>
          <w:rFonts w:ascii="宋体" w:hAnsi="宋体"/>
          <w:position w:val="-16"/>
          <w:sz w:val="24"/>
        </w:rPr>
        <w:object w:dxaOrig="680" w:dyaOrig="400">
          <v:shape id="_x0000_i1576" type="#_x0000_t75" style="width:34pt;height:20.75pt" o:ole="">
            <v:imagedata r:id="rId1097" o:title=""/>
          </v:shape>
          <o:OLEObject Type="Embed" ProgID="Equation.3" ShapeID="_x0000_i1576" DrawAspect="Content" ObjectID="_1507736505" r:id="rId1098"/>
        </w:object>
      </w:r>
      <w:r w:rsidRPr="00452389">
        <w:rPr>
          <w:rFonts w:ascii="宋体" w:hAnsi="宋体" w:hint="eastAsia"/>
          <w:sz w:val="24"/>
        </w:rPr>
        <w:t>=</w:t>
      </w:r>
      <w:r w:rsidRPr="00452389">
        <w:rPr>
          <w:rFonts w:ascii="宋体" w:hAnsi="宋体"/>
          <w:position w:val="-68"/>
          <w:sz w:val="24"/>
        </w:rPr>
        <w:object w:dxaOrig="2020" w:dyaOrig="1480">
          <v:shape id="_x0000_i1577" type="#_x0000_t75" style="width:100.8pt;height:73.75pt" o:ole="">
            <v:imagedata r:id="rId1099" o:title=""/>
          </v:shape>
          <o:OLEObject Type="Embed" ProgID="Equation.3" ShapeID="_x0000_i1577" DrawAspect="Content" ObjectID="_1507736506" r:id="rId1100"/>
        </w:object>
      </w:r>
      <w:r w:rsidRPr="00452389">
        <w:rPr>
          <w:rFonts w:ascii="宋体" w:hAnsi="宋体" w:hint="eastAsia"/>
          <w:sz w:val="24"/>
        </w:rPr>
        <w:t xml:space="preserve">                                     （6-1）</w:t>
      </w:r>
    </w:p>
    <w:p w:rsidR="00136D85" w:rsidRPr="00452389" w:rsidRDefault="00136D85" w:rsidP="00136D85">
      <w:pPr>
        <w:spacing w:line="300" w:lineRule="auto"/>
        <w:jc w:val="left"/>
        <w:rPr>
          <w:rFonts w:ascii="宋体" w:hAnsi="宋体"/>
          <w:sz w:val="24"/>
        </w:rPr>
      </w:pPr>
      <w:r w:rsidRPr="00452389">
        <w:rPr>
          <w:rFonts w:ascii="宋体" w:hAnsi="宋体" w:hint="eastAsia"/>
          <w:sz w:val="24"/>
        </w:rPr>
        <w:t>称(U，V，R)为模糊综合评价模型。利用隶属度概念一般情况下它具有两种类型：</w:t>
      </w:r>
    </w:p>
    <w:p w:rsidR="00136D85" w:rsidRPr="00452389" w:rsidRDefault="00136D85" w:rsidP="00136D85">
      <w:pPr>
        <w:spacing w:line="300" w:lineRule="auto"/>
        <w:ind w:firstLineChars="200" w:firstLine="480"/>
        <w:jc w:val="left"/>
        <w:rPr>
          <w:rFonts w:ascii="宋体" w:hAnsi="宋体"/>
          <w:sz w:val="24"/>
        </w:rPr>
      </w:pPr>
      <w:r w:rsidRPr="00452389">
        <w:rPr>
          <w:rFonts w:ascii="宋体" w:hAnsi="宋体" w:hint="eastAsia"/>
          <w:sz w:val="24"/>
        </w:rPr>
        <w:t>1</w:t>
      </w:r>
      <w:r>
        <w:rPr>
          <w:rFonts w:ascii="宋体" w:hAnsi="宋体" w:hint="eastAsia"/>
          <w:sz w:val="24"/>
        </w:rPr>
        <w:t>）</w:t>
      </w:r>
      <w:r w:rsidRPr="00452389">
        <w:rPr>
          <w:rFonts w:ascii="宋体" w:hAnsi="宋体" w:hint="eastAsia"/>
          <w:sz w:val="24"/>
        </w:rPr>
        <w:t>“越大越优”型，其隶属度计算式为：</w:t>
      </w:r>
    </w:p>
    <w:p w:rsidR="00136D85" w:rsidRPr="00452389" w:rsidRDefault="00136D85" w:rsidP="00136D85">
      <w:pPr>
        <w:spacing w:line="300" w:lineRule="auto"/>
        <w:jc w:val="center"/>
        <w:rPr>
          <w:rFonts w:ascii="宋体" w:hAnsi="宋体"/>
          <w:sz w:val="24"/>
        </w:rPr>
      </w:pPr>
      <w:r w:rsidRPr="00452389">
        <w:rPr>
          <w:rFonts w:ascii="宋体" w:hAnsi="宋体" w:hint="eastAsia"/>
          <w:sz w:val="24"/>
        </w:rPr>
        <w:lastRenderedPageBreak/>
        <w:t xml:space="preserve">                              </w:t>
      </w:r>
      <w:r w:rsidRPr="00452389">
        <w:rPr>
          <w:rFonts w:ascii="宋体" w:hAnsi="宋体"/>
          <w:position w:val="-14"/>
          <w:sz w:val="24"/>
        </w:rPr>
        <w:object w:dxaOrig="300" w:dyaOrig="380">
          <v:shape id="_x0000_i1578" type="#_x0000_t75" style="width:15pt;height:19pt" o:ole="">
            <v:imagedata r:id="rId1101" o:title=""/>
          </v:shape>
          <o:OLEObject Type="Embed" ProgID="Equation.3" ShapeID="_x0000_i1578" DrawAspect="Content" ObjectID="_1507736507" r:id="rId1102"/>
        </w:object>
      </w:r>
      <w:r w:rsidRPr="00452389">
        <w:rPr>
          <w:rFonts w:ascii="宋体" w:hAnsi="宋体"/>
          <w:sz w:val="24"/>
        </w:rPr>
        <w:t>=</w:t>
      </w:r>
      <w:r w:rsidRPr="00452389">
        <w:rPr>
          <w:rFonts w:ascii="宋体" w:hAnsi="宋体"/>
          <w:position w:val="-30"/>
          <w:sz w:val="24"/>
        </w:rPr>
        <w:object w:dxaOrig="480" w:dyaOrig="720">
          <v:shape id="_x0000_i1579" type="#_x0000_t75" style="width:24.2pt;height:36.3pt" o:ole="">
            <v:imagedata r:id="rId1103" o:title=""/>
          </v:shape>
          <o:OLEObject Type="Embed" ProgID="Equation.3" ShapeID="_x0000_i1579" DrawAspect="Content" ObjectID="_1507736508" r:id="rId1104"/>
        </w:object>
      </w:r>
      <w:r w:rsidRPr="00452389">
        <w:rPr>
          <w:rFonts w:ascii="宋体" w:hAnsi="宋体"/>
          <w:sz w:val="24"/>
        </w:rPr>
        <w:t xml:space="preserve"> </w:t>
      </w:r>
      <w:r w:rsidRPr="00452389">
        <w:rPr>
          <w:rFonts w:ascii="宋体" w:hAnsi="宋体" w:hint="eastAsia"/>
          <w:sz w:val="24"/>
        </w:rPr>
        <w:t xml:space="preserve">                        </w:t>
      </w:r>
      <w:r>
        <w:rPr>
          <w:rFonts w:ascii="宋体" w:hAnsi="宋体" w:hint="eastAsia"/>
          <w:sz w:val="24"/>
        </w:rPr>
        <w:t xml:space="preserve">  （1）</w:t>
      </w:r>
    </w:p>
    <w:p w:rsidR="00136D85" w:rsidRPr="00452389" w:rsidRDefault="00136D85" w:rsidP="00136D85">
      <w:pPr>
        <w:spacing w:line="300" w:lineRule="auto"/>
        <w:ind w:firstLineChars="200" w:firstLine="480"/>
        <w:jc w:val="left"/>
        <w:rPr>
          <w:rFonts w:ascii="宋体" w:hAnsi="宋体"/>
          <w:sz w:val="24"/>
        </w:rPr>
      </w:pPr>
      <w:r>
        <w:rPr>
          <w:rFonts w:ascii="宋体" w:hAnsi="宋体" w:hint="eastAsia"/>
          <w:sz w:val="24"/>
        </w:rPr>
        <w:t>（1）</w:t>
      </w:r>
      <w:r w:rsidRPr="00452389">
        <w:rPr>
          <w:rFonts w:ascii="宋体" w:hAnsi="宋体"/>
          <w:sz w:val="24"/>
        </w:rPr>
        <w:t>式中</w:t>
      </w:r>
      <w:r w:rsidRPr="00452389">
        <w:rPr>
          <w:rFonts w:ascii="宋体" w:hAnsi="宋体"/>
          <w:position w:val="-12"/>
          <w:sz w:val="24"/>
        </w:rPr>
        <w:object w:dxaOrig="400" w:dyaOrig="360">
          <v:shape id="_x0000_i1580" type="#_x0000_t75" style="width:20.75pt;height:17.85pt" o:ole="">
            <v:imagedata r:id="rId1105" o:title=""/>
          </v:shape>
          <o:OLEObject Type="Embed" ProgID="Equation.3" ShapeID="_x0000_i1580" DrawAspect="Content" ObjectID="_1507736509" r:id="rId1106"/>
        </w:object>
      </w:r>
      <w:r w:rsidRPr="00452389">
        <w:rPr>
          <w:rFonts w:ascii="宋体" w:hAnsi="宋体"/>
          <w:sz w:val="24"/>
        </w:rPr>
        <w:t>为</w:t>
      </w:r>
      <w:r w:rsidRPr="00452389">
        <w:rPr>
          <w:rFonts w:ascii="宋体" w:hAnsi="宋体"/>
          <w:position w:val="-14"/>
          <w:sz w:val="24"/>
        </w:rPr>
        <w:object w:dxaOrig="240" w:dyaOrig="380">
          <v:shape id="_x0000_i1581" type="#_x0000_t75" style="width:12.1pt;height:19pt" o:ole="">
            <v:imagedata r:id="rId1107" o:title=""/>
          </v:shape>
          <o:OLEObject Type="Embed" ProgID="Equation.3" ShapeID="_x0000_i1581" DrawAspect="Content" ObjectID="_1507736510" r:id="rId1108"/>
        </w:object>
      </w:r>
      <w:r w:rsidRPr="00452389">
        <w:rPr>
          <w:rFonts w:ascii="宋体" w:hAnsi="宋体" w:hint="eastAsia"/>
          <w:sz w:val="24"/>
        </w:rPr>
        <w:t>中的最大值。</w:t>
      </w:r>
    </w:p>
    <w:p w:rsidR="00136D85" w:rsidRPr="00452389" w:rsidRDefault="00136D85" w:rsidP="00136D85">
      <w:pPr>
        <w:spacing w:line="300" w:lineRule="auto"/>
        <w:ind w:firstLineChars="200" w:firstLine="480"/>
        <w:jc w:val="left"/>
        <w:rPr>
          <w:rFonts w:ascii="宋体" w:hAnsi="宋体"/>
          <w:sz w:val="24"/>
        </w:rPr>
      </w:pPr>
      <w:r w:rsidRPr="00452389">
        <w:rPr>
          <w:rFonts w:ascii="宋体" w:hAnsi="宋体" w:hint="eastAsia"/>
          <w:sz w:val="24"/>
        </w:rPr>
        <w:t>2</w:t>
      </w:r>
      <w:r>
        <w:rPr>
          <w:rFonts w:ascii="宋体" w:hAnsi="宋体" w:hint="eastAsia"/>
          <w:sz w:val="24"/>
        </w:rPr>
        <w:t>）</w:t>
      </w:r>
      <w:r w:rsidRPr="00452389">
        <w:rPr>
          <w:rFonts w:ascii="宋体" w:hAnsi="宋体" w:hint="eastAsia"/>
          <w:sz w:val="24"/>
        </w:rPr>
        <w:t>“越小越优”型，其隶属度计算式为：</w:t>
      </w:r>
    </w:p>
    <w:p w:rsidR="00136D85" w:rsidRPr="00452389" w:rsidRDefault="00136D85" w:rsidP="00136D85">
      <w:pPr>
        <w:spacing w:line="300" w:lineRule="auto"/>
        <w:ind w:firstLineChars="1550" w:firstLine="3720"/>
        <w:jc w:val="left"/>
        <w:rPr>
          <w:rFonts w:ascii="宋体" w:hAnsi="宋体"/>
          <w:sz w:val="24"/>
        </w:rPr>
      </w:pPr>
      <w:r w:rsidRPr="00452389">
        <w:rPr>
          <w:rFonts w:ascii="宋体" w:hAnsi="宋体"/>
          <w:position w:val="-14"/>
          <w:sz w:val="24"/>
        </w:rPr>
        <w:object w:dxaOrig="300" w:dyaOrig="380">
          <v:shape id="_x0000_i1582" type="#_x0000_t75" style="width:15pt;height:19pt" o:ole="">
            <v:imagedata r:id="rId1101" o:title=""/>
          </v:shape>
          <o:OLEObject Type="Embed" ProgID="Equation.3" ShapeID="_x0000_i1582" DrawAspect="Content" ObjectID="_1507736511" r:id="rId1109"/>
        </w:object>
      </w:r>
      <w:r w:rsidRPr="00452389">
        <w:rPr>
          <w:rFonts w:ascii="宋体" w:hAnsi="宋体"/>
          <w:sz w:val="24"/>
        </w:rPr>
        <w:t>=</w:t>
      </w:r>
      <w:r w:rsidRPr="00452389">
        <w:rPr>
          <w:rFonts w:ascii="宋体" w:hAnsi="宋体"/>
          <w:position w:val="-32"/>
          <w:sz w:val="24"/>
        </w:rPr>
        <w:object w:dxaOrig="460" w:dyaOrig="720">
          <v:shape id="_x0000_i1583" type="#_x0000_t75" style="width:23.05pt;height:36.3pt" o:ole="">
            <v:imagedata r:id="rId1110" o:title=""/>
          </v:shape>
          <o:OLEObject Type="Embed" ProgID="Equation.3" ShapeID="_x0000_i1583" DrawAspect="Content" ObjectID="_1507736512" r:id="rId1111"/>
        </w:object>
      </w:r>
      <w:r>
        <w:rPr>
          <w:rFonts w:ascii="宋体" w:hAnsi="宋体" w:hint="eastAsia"/>
          <w:sz w:val="24"/>
        </w:rPr>
        <w:t xml:space="preserve">                           （2）</w:t>
      </w:r>
    </w:p>
    <w:p w:rsidR="00136D85" w:rsidRPr="00452389" w:rsidRDefault="00136D85" w:rsidP="00136D85">
      <w:pPr>
        <w:spacing w:line="300" w:lineRule="auto"/>
        <w:ind w:leftChars="200" w:left="420"/>
        <w:jc w:val="left"/>
        <w:rPr>
          <w:rFonts w:ascii="宋体" w:hAnsi="宋体"/>
          <w:sz w:val="24"/>
        </w:rPr>
      </w:pPr>
      <w:r>
        <w:rPr>
          <w:rFonts w:ascii="宋体" w:hAnsi="宋体" w:hint="eastAsia"/>
          <w:sz w:val="24"/>
        </w:rPr>
        <w:t>（2）</w:t>
      </w:r>
      <w:r w:rsidRPr="00452389">
        <w:rPr>
          <w:rFonts w:ascii="宋体" w:hAnsi="宋体"/>
          <w:sz w:val="24"/>
        </w:rPr>
        <w:t>式中</w:t>
      </w:r>
      <w:r w:rsidRPr="00452389">
        <w:rPr>
          <w:rFonts w:ascii="宋体" w:hAnsi="宋体"/>
          <w:position w:val="-10"/>
          <w:sz w:val="24"/>
        </w:rPr>
        <w:object w:dxaOrig="380" w:dyaOrig="340">
          <v:shape id="_x0000_i1584" type="#_x0000_t75" style="width:19pt;height:16.7pt" o:ole="">
            <v:imagedata r:id="rId1112" o:title=""/>
          </v:shape>
          <o:OLEObject Type="Embed" ProgID="Equation.3" ShapeID="_x0000_i1584" DrawAspect="Content" ObjectID="_1507736513" r:id="rId1113"/>
        </w:object>
      </w:r>
      <w:r w:rsidRPr="00452389">
        <w:rPr>
          <w:rFonts w:ascii="宋体" w:hAnsi="宋体"/>
          <w:sz w:val="24"/>
        </w:rPr>
        <w:t>为</w:t>
      </w:r>
      <w:r w:rsidRPr="00452389">
        <w:rPr>
          <w:rFonts w:ascii="宋体" w:hAnsi="宋体"/>
          <w:position w:val="-14"/>
          <w:sz w:val="24"/>
        </w:rPr>
        <w:object w:dxaOrig="240" w:dyaOrig="380">
          <v:shape id="_x0000_i1585" type="#_x0000_t75" style="width:12.1pt;height:19pt" o:ole="">
            <v:imagedata r:id="rId1114" o:title=""/>
          </v:shape>
          <o:OLEObject Type="Embed" ProgID="Equation.3" ShapeID="_x0000_i1585" DrawAspect="Content" ObjectID="_1507736514" r:id="rId1115"/>
        </w:object>
      </w:r>
      <w:r w:rsidRPr="00452389">
        <w:rPr>
          <w:rFonts w:ascii="宋体" w:hAnsi="宋体" w:hint="eastAsia"/>
          <w:sz w:val="24"/>
        </w:rPr>
        <w:t xml:space="preserve">中的最小值。于是得到指标隶属度矩阵为      </w:t>
      </w:r>
      <w:r w:rsidRPr="00452389">
        <w:rPr>
          <w:rFonts w:ascii="宋体" w:hAnsi="宋体"/>
          <w:position w:val="-68"/>
          <w:sz w:val="24"/>
        </w:rPr>
        <w:object w:dxaOrig="3680" w:dyaOrig="1480">
          <v:shape id="_x0000_i1586" type="#_x0000_t75" style="width:183.75pt;height:73.75pt" o:ole="">
            <v:imagedata r:id="rId1116" o:title=""/>
          </v:shape>
          <o:OLEObject Type="Embed" ProgID="Equation.3" ShapeID="_x0000_i1586" DrawAspect="Content" ObjectID="_1507736515" r:id="rId1117"/>
        </w:object>
      </w:r>
      <w:r w:rsidRPr="00452389">
        <w:rPr>
          <w:rFonts w:ascii="宋体" w:hAnsi="宋体" w:hint="eastAsia"/>
          <w:sz w:val="24"/>
        </w:rPr>
        <w:t xml:space="preserve">          </w:t>
      </w:r>
      <w:r>
        <w:rPr>
          <w:rFonts w:ascii="宋体" w:hAnsi="宋体" w:hint="eastAsia"/>
          <w:sz w:val="24"/>
        </w:rPr>
        <w:t xml:space="preserve">                     </w:t>
      </w:r>
      <w:r w:rsidRPr="00452389">
        <w:rPr>
          <w:rFonts w:ascii="宋体" w:hAnsi="宋体" w:hint="eastAsia"/>
          <w:sz w:val="24"/>
        </w:rPr>
        <w:t>（</w:t>
      </w:r>
      <w:r>
        <w:rPr>
          <w:rFonts w:ascii="宋体" w:hAnsi="宋体" w:hint="eastAsia"/>
          <w:sz w:val="24"/>
        </w:rPr>
        <w:t>3</w:t>
      </w:r>
      <w:r w:rsidRPr="00452389">
        <w:rPr>
          <w:rFonts w:ascii="宋体" w:hAnsi="宋体" w:hint="eastAsia"/>
          <w:sz w:val="24"/>
        </w:rPr>
        <w:t>）</w:t>
      </w:r>
    </w:p>
    <w:p w:rsidR="00136D85" w:rsidRPr="00452389" w:rsidRDefault="00136D85" w:rsidP="00136D85">
      <w:pPr>
        <w:spacing w:line="300" w:lineRule="auto"/>
        <w:ind w:firstLineChars="200" w:firstLine="480"/>
        <w:jc w:val="left"/>
        <w:rPr>
          <w:rFonts w:ascii="宋体" w:hAnsi="宋体"/>
          <w:sz w:val="24"/>
        </w:rPr>
      </w:pPr>
      <w:r w:rsidRPr="00452389">
        <w:rPr>
          <w:rFonts w:ascii="宋体" w:hAnsi="宋体" w:hint="eastAsia"/>
          <w:sz w:val="24"/>
        </w:rPr>
        <w:t>上述提到的最优决策的相对性，可由矩阵（</w:t>
      </w:r>
      <w:r>
        <w:rPr>
          <w:rFonts w:ascii="宋体" w:hAnsi="宋体" w:hint="eastAsia"/>
          <w:sz w:val="24"/>
        </w:rPr>
        <w:t>3</w:t>
      </w:r>
      <w:r w:rsidRPr="00452389">
        <w:rPr>
          <w:rFonts w:ascii="宋体" w:hAnsi="宋体" w:hint="eastAsia"/>
          <w:sz w:val="24"/>
        </w:rPr>
        <w:t>）建立标准优等方案的模糊集，作为优选比较的相对标准,根据最大隶属度原理，可按下式建立优等方案G的模糊集：</w:t>
      </w:r>
    </w:p>
    <w:p w:rsidR="00136D85" w:rsidRPr="00452389" w:rsidRDefault="00136D85" w:rsidP="00136D85">
      <w:pPr>
        <w:spacing w:line="300" w:lineRule="auto"/>
        <w:jc w:val="left"/>
        <w:rPr>
          <w:rFonts w:ascii="宋体" w:hAnsi="宋体"/>
          <w:sz w:val="24"/>
        </w:rPr>
      </w:pPr>
      <w:r w:rsidRPr="00452389">
        <w:rPr>
          <w:rFonts w:ascii="宋体" w:hAnsi="宋体"/>
          <w:position w:val="-18"/>
          <w:sz w:val="24"/>
        </w:rPr>
        <w:object w:dxaOrig="400" w:dyaOrig="440">
          <v:shape id="_x0000_i1587" type="#_x0000_t75" style="width:20.75pt;height:21.3pt" o:ole="">
            <v:imagedata r:id="rId1118" o:title=""/>
          </v:shape>
          <o:OLEObject Type="Embed" ProgID="Equation.3" ShapeID="_x0000_i1587" DrawAspect="Content" ObjectID="_1507736516" r:id="rId1119"/>
        </w:object>
      </w:r>
      <w:r w:rsidRPr="00452389">
        <w:rPr>
          <w:rFonts w:ascii="宋体" w:hAnsi="宋体"/>
          <w:sz w:val="24"/>
        </w:rPr>
        <w:t>=</w:t>
      </w:r>
      <w:r w:rsidRPr="00452389">
        <w:rPr>
          <w:rFonts w:ascii="宋体" w:hAnsi="宋体"/>
          <w:position w:val="-12"/>
          <w:sz w:val="24"/>
        </w:rPr>
        <w:object w:dxaOrig="1560" w:dyaOrig="400">
          <v:shape id="_x0000_i1588" type="#_x0000_t75" style="width:92.75pt;height:20.75pt" o:ole="">
            <v:imagedata r:id="rId1120" o:title=""/>
          </v:shape>
          <o:OLEObject Type="Embed" ProgID="Equation.3" ShapeID="_x0000_i1588" DrawAspect="Content" ObjectID="_1507736517" r:id="rId1121"/>
        </w:object>
      </w:r>
      <w:r w:rsidRPr="00452389">
        <w:rPr>
          <w:rFonts w:ascii="宋体" w:hAnsi="宋体"/>
          <w:sz w:val="24"/>
        </w:rPr>
        <w:t>=</w:t>
      </w:r>
      <w:r w:rsidRPr="00452389">
        <w:rPr>
          <w:rFonts w:ascii="宋体" w:hAnsi="宋体"/>
          <w:position w:val="-12"/>
          <w:sz w:val="24"/>
        </w:rPr>
        <w:object w:dxaOrig="5539" w:dyaOrig="400">
          <v:shape id="_x0000_i1589" type="#_x0000_t75" style="width:254pt;height:20.75pt" o:ole="">
            <v:imagedata r:id="rId1122" o:title=""/>
          </v:shape>
          <o:OLEObject Type="Embed" ProgID="Equation.3" ShapeID="_x0000_i1589" DrawAspect="Content" ObjectID="_1507736518" r:id="rId1123"/>
        </w:object>
      </w:r>
      <w:r w:rsidRPr="00452389">
        <w:rPr>
          <w:rFonts w:ascii="宋体" w:hAnsi="宋体" w:hint="eastAsia"/>
          <w:sz w:val="24"/>
        </w:rPr>
        <w:t xml:space="preserve"> </w:t>
      </w:r>
      <w:r>
        <w:rPr>
          <w:rFonts w:ascii="宋体" w:hAnsi="宋体" w:hint="eastAsia"/>
          <w:sz w:val="24"/>
        </w:rPr>
        <w:t xml:space="preserve"> </w:t>
      </w:r>
      <w:r w:rsidRPr="00452389">
        <w:rPr>
          <w:rFonts w:ascii="宋体" w:hAnsi="宋体" w:hint="eastAsia"/>
          <w:sz w:val="24"/>
        </w:rPr>
        <w:t>（</w:t>
      </w:r>
      <w:r>
        <w:rPr>
          <w:rFonts w:ascii="宋体" w:hAnsi="宋体" w:hint="eastAsia"/>
          <w:sz w:val="24"/>
        </w:rPr>
        <w:t>4</w:t>
      </w:r>
      <w:r w:rsidRPr="00452389">
        <w:rPr>
          <w:rFonts w:ascii="宋体" w:hAnsi="宋体" w:hint="eastAsia"/>
          <w:sz w:val="24"/>
        </w:rPr>
        <w:t>）</w:t>
      </w:r>
      <w:r w:rsidRPr="00452389">
        <w:rPr>
          <w:rFonts w:ascii="宋体" w:hAnsi="宋体"/>
          <w:position w:val="-18"/>
          <w:sz w:val="24"/>
        </w:rPr>
        <w:object w:dxaOrig="360" w:dyaOrig="440">
          <v:shape id="_x0000_i1590" type="#_x0000_t75" style="width:12.1pt;height:21.3pt" o:ole="">
            <v:imagedata r:id="rId1124" o:title=""/>
          </v:shape>
          <o:OLEObject Type="Embed" ProgID="Equation.3" ShapeID="_x0000_i1590" DrawAspect="Content" ObjectID="_1507736519" r:id="rId1125"/>
        </w:object>
      </w:r>
      <w:r w:rsidRPr="00452389">
        <w:rPr>
          <w:rFonts w:ascii="宋体" w:hAnsi="宋体"/>
          <w:sz w:val="24"/>
        </w:rPr>
        <w:t>=</w:t>
      </w:r>
      <w:r w:rsidRPr="00452389">
        <w:rPr>
          <w:rFonts w:ascii="宋体" w:hAnsi="宋体"/>
          <w:position w:val="-12"/>
          <w:sz w:val="24"/>
        </w:rPr>
        <w:object w:dxaOrig="1359" w:dyaOrig="400">
          <v:shape id="_x0000_i1591" type="#_x0000_t75" style="width:67.95pt;height:20.75pt" o:ole="">
            <v:imagedata r:id="rId1126" o:title=""/>
          </v:shape>
          <o:OLEObject Type="Embed" ProgID="Equation.3" ShapeID="_x0000_i1591" DrawAspect="Content" ObjectID="_1507736521" r:id="rId1127"/>
        </w:object>
      </w:r>
      <w:r w:rsidRPr="00452389">
        <w:rPr>
          <w:rFonts w:ascii="宋体" w:hAnsi="宋体"/>
          <w:sz w:val="24"/>
        </w:rPr>
        <w:t>=</w:t>
      </w:r>
      <w:r w:rsidRPr="00452389">
        <w:rPr>
          <w:rFonts w:ascii="宋体" w:hAnsi="宋体"/>
          <w:position w:val="-12"/>
          <w:sz w:val="24"/>
        </w:rPr>
        <w:object w:dxaOrig="5620" w:dyaOrig="400">
          <v:shape id="_x0000_i1592" type="#_x0000_t75" style="width:281.1pt;height:20.75pt" o:ole="">
            <v:imagedata r:id="rId1128" o:title=""/>
          </v:shape>
          <o:OLEObject Type="Embed" ProgID="Equation.3" ShapeID="_x0000_i1592" DrawAspect="Content" ObjectID="_1507736522" r:id="rId1129"/>
        </w:object>
      </w:r>
      <w:r w:rsidRPr="00452389">
        <w:rPr>
          <w:rFonts w:ascii="宋体" w:hAnsi="宋体" w:hint="eastAsia"/>
          <w:sz w:val="24"/>
        </w:rPr>
        <w:t xml:space="preserve">   （</w:t>
      </w:r>
      <w:r>
        <w:rPr>
          <w:rFonts w:ascii="宋体" w:hAnsi="宋体" w:hint="eastAsia"/>
          <w:sz w:val="24"/>
        </w:rPr>
        <w:t>5</w:t>
      </w:r>
      <w:r w:rsidRPr="00452389">
        <w:rPr>
          <w:rFonts w:ascii="宋体" w:hAnsi="宋体" w:hint="eastAsia"/>
          <w:sz w:val="24"/>
        </w:rPr>
        <w:t>）</w:t>
      </w:r>
    </w:p>
    <w:p w:rsidR="00136D85" w:rsidRPr="00452389" w:rsidRDefault="00136D85" w:rsidP="00136D85">
      <w:pPr>
        <w:spacing w:line="300" w:lineRule="auto"/>
        <w:ind w:firstLineChars="200" w:firstLine="480"/>
        <w:rPr>
          <w:rFonts w:ascii="宋体" w:hAnsi="宋体"/>
          <w:sz w:val="24"/>
        </w:rPr>
      </w:pPr>
      <w:r w:rsidRPr="00452389">
        <w:rPr>
          <w:rFonts w:ascii="宋体" w:hAnsi="宋体" w:hint="eastAsia"/>
          <w:sz w:val="24"/>
        </w:rPr>
        <w:t>式中</w:t>
      </w:r>
      <w:r w:rsidRPr="00452389">
        <w:rPr>
          <w:rFonts w:ascii="宋体" w:hAnsi="宋体"/>
          <w:position w:val="-4"/>
          <w:sz w:val="24"/>
        </w:rPr>
        <w:object w:dxaOrig="220" w:dyaOrig="200">
          <v:shape id="_x0000_i1593" type="#_x0000_t75" style="width:11.5pt;height:9.2pt" o:ole="">
            <v:imagedata r:id="rId1130" o:title=""/>
          </v:shape>
          <o:OLEObject Type="Embed" ProgID="Equation.3" ShapeID="_x0000_i1593" DrawAspect="Content" ObjectID="_1507736523" r:id="rId1131"/>
        </w:object>
      </w:r>
      <w:r w:rsidRPr="00452389">
        <w:rPr>
          <w:rFonts w:ascii="宋体" w:hAnsi="宋体" w:hint="eastAsia"/>
          <w:sz w:val="24"/>
        </w:rPr>
        <w:t>为取大运算，</w:t>
      </w:r>
      <w:r w:rsidRPr="00452389">
        <w:rPr>
          <w:rFonts w:ascii="宋体" w:hAnsi="宋体"/>
          <w:position w:val="-4"/>
          <w:sz w:val="24"/>
        </w:rPr>
        <w:object w:dxaOrig="220" w:dyaOrig="200">
          <v:shape id="_x0000_i1594" type="#_x0000_t75" style="width:11.5pt;height:9.2pt" o:ole="">
            <v:imagedata r:id="rId1132" o:title=""/>
          </v:shape>
          <o:OLEObject Type="Embed" ProgID="Equation.3" ShapeID="_x0000_i1594" DrawAspect="Content" ObjectID="_1507736524" r:id="rId1133"/>
        </w:object>
      </w:r>
      <w:r w:rsidRPr="00452389">
        <w:rPr>
          <w:rFonts w:ascii="宋体" w:hAnsi="宋体" w:hint="eastAsia"/>
          <w:sz w:val="24"/>
        </w:rPr>
        <w:t>为取小运算。通过最小二乘法准则构造目标函数，并且令其导数等于零，求得系统的模糊优化理论模型为：</w:t>
      </w:r>
    </w:p>
    <w:p w:rsidR="00136D85" w:rsidRPr="00452389" w:rsidRDefault="00136D85" w:rsidP="00136D85">
      <w:pPr>
        <w:spacing w:line="300" w:lineRule="auto"/>
        <w:jc w:val="center"/>
        <w:rPr>
          <w:rFonts w:ascii="宋体" w:hAnsi="宋体"/>
          <w:sz w:val="24"/>
        </w:rPr>
      </w:pPr>
      <w:r w:rsidRPr="00452389">
        <w:rPr>
          <w:rFonts w:ascii="宋体" w:hAnsi="宋体" w:hint="eastAsia"/>
          <w:sz w:val="24"/>
        </w:rPr>
        <w:t xml:space="preserve">      </w:t>
      </w:r>
      <w:r w:rsidRPr="00452389">
        <w:rPr>
          <w:rFonts w:ascii="宋体" w:hAnsi="宋体"/>
          <w:position w:val="-14"/>
          <w:sz w:val="24"/>
        </w:rPr>
        <w:object w:dxaOrig="300" w:dyaOrig="380">
          <v:shape id="_x0000_i1595" type="#_x0000_t75" style="width:15pt;height:19pt" o:ole="">
            <v:imagedata r:id="rId1134" o:title=""/>
          </v:shape>
          <o:OLEObject Type="Embed" ProgID="Equation.3" ShapeID="_x0000_i1595" DrawAspect="Content" ObjectID="_1507736525" r:id="rId1135"/>
        </w:object>
      </w:r>
      <w:r w:rsidRPr="00452389">
        <w:rPr>
          <w:rFonts w:ascii="宋体" w:hAnsi="宋体" w:hint="eastAsia"/>
          <w:sz w:val="24"/>
        </w:rPr>
        <w:t>=</w:t>
      </w:r>
      <w:r w:rsidRPr="00452389">
        <w:rPr>
          <w:rFonts w:ascii="宋体" w:hAnsi="宋体"/>
          <w:position w:val="-136"/>
          <w:sz w:val="24"/>
        </w:rPr>
        <w:object w:dxaOrig="2500" w:dyaOrig="1740">
          <v:shape id="_x0000_i1596" type="#_x0000_t75" style="width:126.15pt;height:87pt" o:ole="">
            <v:imagedata r:id="rId1136" o:title=""/>
          </v:shape>
          <o:OLEObject Type="Embed" ProgID="Equation.3" ShapeID="_x0000_i1596" DrawAspect="Content" ObjectID="_1507736526" r:id="rId1137"/>
        </w:object>
      </w:r>
      <w:r w:rsidRPr="00452389">
        <w:rPr>
          <w:rFonts w:ascii="宋体" w:hAnsi="宋体" w:hint="eastAsia"/>
          <w:sz w:val="24"/>
        </w:rPr>
        <w:t>，</w:t>
      </w:r>
      <w:r w:rsidRPr="00452389">
        <w:rPr>
          <w:rFonts w:ascii="宋体" w:hAnsi="宋体"/>
          <w:position w:val="-10"/>
          <w:sz w:val="24"/>
        </w:rPr>
        <w:object w:dxaOrig="200" w:dyaOrig="300">
          <v:shape id="_x0000_i1597" type="#_x0000_t75" style="width:9.2pt;height:15pt" o:ole="">
            <v:imagedata r:id="rId1138" o:title=""/>
          </v:shape>
          <o:OLEObject Type="Embed" ProgID="Equation.3" ShapeID="_x0000_i1597" DrawAspect="Content" ObjectID="_1507736527" r:id="rId1139"/>
        </w:object>
      </w:r>
      <w:r w:rsidRPr="00452389">
        <w:rPr>
          <w:rFonts w:ascii="宋体" w:hAnsi="宋体" w:hint="eastAsia"/>
          <w:sz w:val="24"/>
        </w:rPr>
        <w:t>=1,2,</w:t>
      </w:r>
      <w:r w:rsidRPr="00452389">
        <w:rPr>
          <w:rFonts w:ascii="宋体" w:hAnsi="宋体"/>
          <w:sz w:val="24"/>
        </w:rPr>
        <w:t>…</w:t>
      </w:r>
      <w:r w:rsidRPr="00452389">
        <w:rPr>
          <w:rFonts w:ascii="宋体" w:hAnsi="宋体" w:hint="eastAsia"/>
          <w:sz w:val="24"/>
        </w:rPr>
        <w:t xml:space="preserve">,n                     </w:t>
      </w:r>
      <w:r>
        <w:rPr>
          <w:rFonts w:ascii="宋体" w:hAnsi="宋体" w:hint="eastAsia"/>
          <w:sz w:val="24"/>
        </w:rPr>
        <w:t xml:space="preserve">   </w:t>
      </w:r>
      <w:r w:rsidRPr="00452389">
        <w:rPr>
          <w:rFonts w:ascii="宋体" w:hAnsi="宋体" w:hint="eastAsia"/>
          <w:sz w:val="24"/>
        </w:rPr>
        <w:t>（</w:t>
      </w:r>
      <w:r>
        <w:rPr>
          <w:rFonts w:ascii="宋体" w:hAnsi="宋体" w:hint="eastAsia"/>
          <w:sz w:val="24"/>
        </w:rPr>
        <w:t>6</w:t>
      </w:r>
      <w:r w:rsidRPr="00452389">
        <w:rPr>
          <w:rFonts w:ascii="宋体" w:hAnsi="宋体" w:hint="eastAsia"/>
          <w:sz w:val="24"/>
        </w:rPr>
        <w:t>）</w:t>
      </w:r>
    </w:p>
    <w:p w:rsidR="00136D85" w:rsidRDefault="00136D85" w:rsidP="00136D85">
      <w:pPr>
        <w:ind w:firstLineChars="200" w:firstLine="480"/>
        <w:rPr>
          <w:rFonts w:hint="eastAsia"/>
        </w:rPr>
      </w:pPr>
      <w:r w:rsidRPr="00452389">
        <w:rPr>
          <w:rFonts w:ascii="宋体" w:hAnsi="宋体" w:hint="eastAsia"/>
          <w:sz w:val="24"/>
        </w:rPr>
        <w:t>式中</w:t>
      </w:r>
      <w:r w:rsidRPr="00452389">
        <w:rPr>
          <w:rFonts w:ascii="宋体" w:hAnsi="宋体"/>
          <w:position w:val="-12"/>
          <w:sz w:val="24"/>
        </w:rPr>
        <w:object w:dxaOrig="279" w:dyaOrig="360">
          <v:shape id="_x0000_i1598" type="#_x0000_t75" style="width:15pt;height:17.85pt" o:ole="">
            <v:imagedata r:id="rId1140" o:title=""/>
          </v:shape>
          <o:OLEObject Type="Embed" ProgID="Equation.3" ShapeID="_x0000_i1598" DrawAspect="Content" ObjectID="_1507736528" r:id="rId1141"/>
        </w:object>
      </w:r>
      <w:r w:rsidRPr="00452389">
        <w:rPr>
          <w:rFonts w:ascii="宋体" w:hAnsi="宋体" w:hint="eastAsia"/>
          <w:sz w:val="24"/>
        </w:rPr>
        <w:t>为评价指标的权重；</w:t>
      </w:r>
      <w:r w:rsidRPr="00452389">
        <w:rPr>
          <w:rFonts w:ascii="宋体" w:hAnsi="宋体"/>
          <w:position w:val="-10"/>
          <w:sz w:val="24"/>
        </w:rPr>
        <w:object w:dxaOrig="240" w:dyaOrig="260">
          <v:shape id="_x0000_i1599" type="#_x0000_t75" style="width:12.1pt;height:13.25pt" o:ole="">
            <v:imagedata r:id="rId1142" o:title=""/>
          </v:shape>
          <o:OLEObject Type="Embed" ProgID="Equation.3" ShapeID="_x0000_i1599" DrawAspect="Content" ObjectID="_1507736529" r:id="rId1143"/>
        </w:object>
      </w:r>
      <w:r w:rsidRPr="00452389">
        <w:rPr>
          <w:rFonts w:ascii="宋体" w:hAnsi="宋体" w:hint="eastAsia"/>
          <w:sz w:val="24"/>
        </w:rPr>
        <w:t>为距离系数，若当</w:t>
      </w:r>
      <w:r w:rsidRPr="00452389">
        <w:rPr>
          <w:rFonts w:ascii="宋体" w:hAnsi="宋体"/>
          <w:position w:val="-10"/>
          <w:sz w:val="24"/>
        </w:rPr>
        <w:object w:dxaOrig="240" w:dyaOrig="260">
          <v:shape id="_x0000_i1600" type="#_x0000_t75" style="width:12.1pt;height:13.25pt" o:ole="">
            <v:imagedata r:id="rId1142" o:title=""/>
          </v:shape>
          <o:OLEObject Type="Embed" ProgID="Equation.3" ShapeID="_x0000_i1600" DrawAspect="Content" ObjectID="_1507736530" r:id="rId1144"/>
        </w:object>
      </w:r>
      <w:r w:rsidRPr="00452389">
        <w:rPr>
          <w:rFonts w:ascii="宋体" w:hAnsi="宋体" w:hint="eastAsia"/>
          <w:sz w:val="24"/>
        </w:rPr>
        <w:t>=1时，为海明距离；当</w:t>
      </w:r>
      <w:r w:rsidRPr="00452389">
        <w:rPr>
          <w:rFonts w:ascii="宋体" w:hAnsi="宋体"/>
          <w:position w:val="-10"/>
          <w:sz w:val="24"/>
        </w:rPr>
        <w:object w:dxaOrig="240" w:dyaOrig="260">
          <v:shape id="_x0000_i1601" type="#_x0000_t75" style="width:12.1pt;height:13.25pt" o:ole="">
            <v:imagedata r:id="rId1142" o:title=""/>
          </v:shape>
          <o:OLEObject Type="Embed" ProgID="Equation.3" ShapeID="_x0000_i1601" DrawAspect="Content" ObjectID="_1507736531" r:id="rId1145"/>
        </w:object>
      </w:r>
      <w:r w:rsidRPr="00452389">
        <w:rPr>
          <w:rFonts w:ascii="宋体" w:hAnsi="宋体" w:hint="eastAsia"/>
          <w:sz w:val="24"/>
        </w:rPr>
        <w:t>=2时，为欧氏距离。两种距离计算所得的结论通常是一致的。根据模糊优化理论模型⑤计算出</w:t>
      </w:r>
      <w:r w:rsidRPr="00452389">
        <w:rPr>
          <w:rFonts w:ascii="宋体" w:hAnsi="宋体"/>
          <w:position w:val="-6"/>
          <w:sz w:val="24"/>
        </w:rPr>
        <w:object w:dxaOrig="200" w:dyaOrig="220">
          <v:shape id="_x0000_i1602" type="#_x0000_t75" style="width:9.2pt;height:11.5pt" o:ole="">
            <v:imagedata r:id="rId1146" o:title=""/>
          </v:shape>
          <o:OLEObject Type="Embed" ProgID="Equation.3" ShapeID="_x0000_i1602" DrawAspect="Content" ObjectID="_1507736532" r:id="rId1147"/>
        </w:object>
      </w:r>
      <w:r w:rsidRPr="00452389">
        <w:rPr>
          <w:rFonts w:ascii="宋体" w:hAnsi="宋体" w:hint="eastAsia"/>
          <w:sz w:val="24"/>
        </w:rPr>
        <w:t>个备选对象的隶属度，根据最大隶属度原理，把计算得到的隶属度由大到小排序，即得到对应备选方案B=</w:t>
      </w:r>
      <w:r w:rsidRPr="00452389">
        <w:rPr>
          <w:rFonts w:ascii="宋体" w:hAnsi="宋体"/>
          <w:position w:val="-12"/>
          <w:sz w:val="24"/>
        </w:rPr>
        <w:object w:dxaOrig="1640" w:dyaOrig="360">
          <v:shape id="_x0000_i1603" type="#_x0000_t75" style="width:81.2pt;height:17.85pt" o:ole="">
            <v:imagedata r:id="rId1148" o:title=""/>
          </v:shape>
          <o:OLEObject Type="Embed" ProgID="Equation.3" ShapeID="_x0000_i1603" DrawAspect="Content" ObjectID="_1507736533" r:id="rId1149"/>
        </w:object>
      </w:r>
      <w:r w:rsidRPr="00452389">
        <w:rPr>
          <w:rFonts w:ascii="宋体" w:hAnsi="宋体" w:hint="eastAsia"/>
          <w:sz w:val="24"/>
        </w:rPr>
        <w:t>的综合优劣排序。隶属度最大者对应的备选方案即为综合评价相对较高的决策方案。以上的讨论是取优方案B作为相对标准，在具体的运用过程中也可根据实际需要选取最劣方案作为相对标准，隶属度最小者对应的备选方案即为综合评价相对较高的方案。</w:t>
      </w:r>
    </w:p>
    <w:p w:rsidR="005E4037" w:rsidRPr="001214C8" w:rsidRDefault="002F4DC8" w:rsidP="001214C8">
      <w:pPr>
        <w:pStyle w:val="2"/>
      </w:pPr>
      <w:bookmarkStart w:id="49" w:name="_Toc433991692"/>
      <w:r w:rsidRPr="00452389">
        <w:rPr>
          <w:rFonts w:hint="eastAsia"/>
        </w:rPr>
        <w:t>2.15</w:t>
      </w:r>
      <w:r w:rsidR="00785CEC" w:rsidRPr="00452389">
        <w:rPr>
          <w:rFonts w:hint="eastAsia"/>
        </w:rPr>
        <w:t xml:space="preserve"> </w:t>
      </w:r>
      <w:r w:rsidR="00785CEC" w:rsidRPr="00452389">
        <w:rPr>
          <w:rFonts w:hint="eastAsia"/>
        </w:rPr>
        <w:t>因子分析法</w:t>
      </w:r>
      <w:r w:rsidR="00FC5BC5">
        <w:rPr>
          <w:rFonts w:hint="eastAsia"/>
        </w:rPr>
        <w:t>（</w:t>
      </w:r>
      <w:r w:rsidR="00FC5BC5">
        <w:rPr>
          <w:rFonts w:hint="eastAsia"/>
        </w:rPr>
        <w:t>FA</w:t>
      </w:r>
      <w:r w:rsidR="00FC5BC5">
        <w:rPr>
          <w:rFonts w:hint="eastAsia"/>
        </w:rPr>
        <w:t>）</w:t>
      </w:r>
      <w:bookmarkEnd w:id="49"/>
    </w:p>
    <w:p w:rsidR="00BF081E" w:rsidRPr="00BF081E" w:rsidRDefault="0023073F" w:rsidP="00F8620D">
      <w:pPr>
        <w:spacing w:line="360" w:lineRule="auto"/>
        <w:rPr>
          <w:rFonts w:ascii="黑体" w:eastAsia="黑体" w:hAnsi="黑体" w:hint="eastAsia"/>
          <w:sz w:val="24"/>
        </w:rPr>
      </w:pPr>
      <w:r>
        <w:rPr>
          <w:rFonts w:ascii="黑体" w:eastAsia="黑体" w:hAnsi="黑体" w:hint="eastAsia"/>
          <w:sz w:val="24"/>
        </w:rPr>
        <w:t>（</w:t>
      </w:r>
      <w:r w:rsidR="00BF081E" w:rsidRPr="00BF081E">
        <w:rPr>
          <w:rFonts w:ascii="黑体" w:eastAsia="黑体" w:hAnsi="黑体" w:hint="eastAsia"/>
          <w:sz w:val="24"/>
        </w:rPr>
        <w:t>1</w:t>
      </w:r>
      <w:r>
        <w:rPr>
          <w:rFonts w:ascii="黑体" w:eastAsia="黑体" w:hAnsi="黑体" w:hint="eastAsia"/>
          <w:sz w:val="24"/>
        </w:rPr>
        <w:t>）</w:t>
      </w:r>
      <w:r w:rsidR="00BF081E" w:rsidRPr="00BF081E">
        <w:rPr>
          <w:rFonts w:ascii="黑体" w:eastAsia="黑体" w:hAnsi="黑体" w:hint="eastAsia"/>
          <w:sz w:val="24"/>
        </w:rPr>
        <w:t>、因子分析概述</w:t>
      </w:r>
    </w:p>
    <w:p w:rsidR="00A033F8" w:rsidRPr="00A033F8" w:rsidRDefault="00A033F8" w:rsidP="00F8620D">
      <w:pPr>
        <w:spacing w:line="360" w:lineRule="auto"/>
        <w:ind w:firstLineChars="200" w:firstLine="480"/>
        <w:rPr>
          <w:rFonts w:ascii="宋体" w:hAnsi="宋体" w:hint="eastAsia"/>
          <w:sz w:val="24"/>
        </w:rPr>
      </w:pPr>
      <w:r w:rsidRPr="00A033F8">
        <w:rPr>
          <w:rFonts w:ascii="宋体" w:hAnsi="宋体" w:hint="eastAsia"/>
          <w:sz w:val="24"/>
        </w:rPr>
        <w:lastRenderedPageBreak/>
        <w:t>因子分析(factor analysis)是一种数据简化的技术。它通过研究众多变量之间的内部依赖关系，探求观测数据中的基本结构，并用少数几个假想变量来表示其基本的数据结构。这几个假想变量能够反映原来众多变量的主要信息。原始的变量是可观测的显在变量，而假想变量是不可观测的潜在变量，称为因子。</w:t>
      </w:r>
    </w:p>
    <w:p w:rsidR="00BF081E" w:rsidRPr="00BF081E" w:rsidRDefault="00BF081E" w:rsidP="00F8620D">
      <w:pPr>
        <w:spacing w:line="360" w:lineRule="auto"/>
        <w:ind w:firstLineChars="200" w:firstLine="480"/>
        <w:rPr>
          <w:rFonts w:ascii="宋体" w:hAnsi="宋体"/>
          <w:sz w:val="24"/>
        </w:rPr>
      </w:pPr>
      <w:r>
        <w:rPr>
          <w:rFonts w:ascii="宋体" w:hAnsi="宋体" w:hint="eastAsia"/>
          <w:sz w:val="24"/>
        </w:rPr>
        <w:t>因子分析特征：1）</w:t>
      </w:r>
      <w:r w:rsidRPr="00BF081E">
        <w:rPr>
          <w:rFonts w:ascii="宋体" w:hAnsi="宋体" w:hint="eastAsia"/>
          <w:sz w:val="24"/>
        </w:rPr>
        <w:t>因子分析与回归分析不同，因子分析中的因子是一个比较抽象的概念，而回归因子有非常明确的实际意义；</w:t>
      </w:r>
      <w:r>
        <w:rPr>
          <w:rFonts w:ascii="宋体" w:hAnsi="宋体" w:hint="eastAsia"/>
          <w:sz w:val="24"/>
        </w:rPr>
        <w:t>2）</w:t>
      </w:r>
      <w:r w:rsidRPr="00BF081E">
        <w:rPr>
          <w:rFonts w:ascii="宋体" w:hAnsi="宋体" w:hint="eastAsia"/>
          <w:sz w:val="24"/>
        </w:rPr>
        <w:t>主成分分析与因子分析也有不同，主成分分析仅仅是变量变换，而因子分析需要构造因子模型。主成分分析</w:t>
      </w:r>
      <w:r w:rsidR="00C432E6">
        <w:rPr>
          <w:rFonts w:ascii="宋体" w:hAnsi="宋体" w:hint="eastAsia"/>
          <w:sz w:val="24"/>
        </w:rPr>
        <w:t>利用</w:t>
      </w:r>
      <w:r w:rsidRPr="00BF081E">
        <w:rPr>
          <w:rFonts w:ascii="宋体" w:hAnsi="宋体" w:hint="eastAsia"/>
          <w:sz w:val="24"/>
        </w:rPr>
        <w:t>原始变量的线性组合表示新的综合变量，即主成分；</w:t>
      </w:r>
      <w:r>
        <w:rPr>
          <w:rFonts w:ascii="宋体" w:hAnsi="宋体" w:hint="eastAsia"/>
          <w:sz w:val="24"/>
        </w:rPr>
        <w:t>3）</w:t>
      </w:r>
      <w:r w:rsidRPr="00BF081E">
        <w:rPr>
          <w:rFonts w:ascii="宋体" w:hAnsi="宋体" w:hint="eastAsia"/>
          <w:sz w:val="24"/>
        </w:rPr>
        <w:t>因子分析：潜在的假想变量和随机影响变量的线性组合表示原始变量。</w:t>
      </w:r>
    </w:p>
    <w:p w:rsidR="00A033F8" w:rsidRPr="00F8620D" w:rsidRDefault="0023073F" w:rsidP="00F8620D">
      <w:pPr>
        <w:spacing w:line="360" w:lineRule="auto"/>
        <w:rPr>
          <w:rFonts w:ascii="黑体" w:eastAsia="黑体" w:hAnsi="黑体" w:hint="eastAsia"/>
          <w:sz w:val="24"/>
        </w:rPr>
      </w:pPr>
      <w:r>
        <w:rPr>
          <w:rFonts w:ascii="黑体" w:eastAsia="黑体" w:hAnsi="黑体" w:hint="eastAsia"/>
          <w:sz w:val="24"/>
        </w:rPr>
        <w:t>（</w:t>
      </w:r>
      <w:r w:rsidR="00F8620D" w:rsidRPr="00F8620D">
        <w:rPr>
          <w:rFonts w:ascii="黑体" w:eastAsia="黑体" w:hAnsi="黑体" w:hint="eastAsia"/>
          <w:sz w:val="24"/>
        </w:rPr>
        <w:t>2</w:t>
      </w:r>
      <w:r>
        <w:rPr>
          <w:rFonts w:ascii="黑体" w:eastAsia="黑体" w:hAnsi="黑体" w:hint="eastAsia"/>
          <w:sz w:val="24"/>
        </w:rPr>
        <w:t>）</w:t>
      </w:r>
      <w:r w:rsidR="00F8620D" w:rsidRPr="00F8620D">
        <w:rPr>
          <w:rFonts w:ascii="黑体" w:eastAsia="黑体" w:hAnsi="黑体" w:hint="eastAsia"/>
          <w:sz w:val="24"/>
        </w:rPr>
        <w:t>、因子分析模型</w:t>
      </w:r>
    </w:p>
    <w:p w:rsidR="00A033F8" w:rsidRDefault="0026086F" w:rsidP="0026086F">
      <w:pPr>
        <w:spacing w:line="360" w:lineRule="auto"/>
        <w:ind w:firstLineChars="200" w:firstLine="480"/>
        <w:rPr>
          <w:rFonts w:ascii="宋体" w:hAnsi="宋体" w:hint="eastAsia"/>
          <w:sz w:val="24"/>
        </w:rPr>
      </w:pPr>
      <w:r w:rsidRPr="0026086F">
        <w:rPr>
          <w:rFonts w:ascii="宋体" w:hAnsi="宋体" w:hint="eastAsia"/>
          <w:sz w:val="24"/>
        </w:rPr>
        <w:t>设</w:t>
      </w:r>
      <w:r w:rsidRPr="0026086F">
        <w:rPr>
          <w:rFonts w:ascii="宋体" w:hAnsi="宋体"/>
          <w:position w:val="-12"/>
          <w:sz w:val="24"/>
        </w:rPr>
        <w:object w:dxaOrig="1640" w:dyaOrig="360">
          <v:shape id="_x0000_i1604" type="#_x0000_t75" style="width:81.8pt;height:17.85pt" o:ole="">
            <v:imagedata r:id="rId1150" o:title=""/>
          </v:shape>
          <o:OLEObject Type="Embed" ProgID="Equation.DSMT4" ShapeID="_x0000_i1604" DrawAspect="Content" ObjectID="_1507736534" r:id="rId1151"/>
        </w:object>
      </w:r>
      <w:r>
        <w:rPr>
          <w:rFonts w:ascii="宋体" w:hAnsi="宋体" w:hint="eastAsia"/>
          <w:sz w:val="24"/>
        </w:rPr>
        <w:t>为</w:t>
      </w:r>
      <w:r w:rsidRPr="0026086F">
        <w:rPr>
          <w:rFonts w:ascii="宋体" w:hAnsi="宋体" w:hint="eastAsia"/>
          <w:sz w:val="24"/>
        </w:rPr>
        <w:t>变量，如果表示为</w:t>
      </w:r>
    </w:p>
    <w:p w:rsidR="0026086F" w:rsidRDefault="0026086F" w:rsidP="0026086F">
      <w:pPr>
        <w:spacing w:line="360" w:lineRule="auto"/>
        <w:ind w:firstLineChars="200" w:firstLine="480"/>
        <w:rPr>
          <w:rFonts w:ascii="宋体" w:hAnsi="宋体" w:hint="eastAsia"/>
          <w:sz w:val="24"/>
        </w:rPr>
      </w:pPr>
      <w:r w:rsidRPr="0026086F">
        <w:rPr>
          <w:rFonts w:ascii="宋体" w:hAnsi="宋体"/>
          <w:position w:val="-20"/>
          <w:sz w:val="24"/>
        </w:rPr>
        <w:object w:dxaOrig="6800" w:dyaOrig="680">
          <v:shape id="_x0000_i1605" type="#_x0000_t75" style="width:167.05pt;height:16.7pt" o:ole="">
            <v:imagedata r:id="rId1152" o:title=""/>
          </v:shape>
          <o:OLEObject Type="Embed" ProgID="Equation.DSMT4" ShapeID="_x0000_i1605" DrawAspect="Content" ObjectID="_1507736535" r:id="rId1153"/>
        </w:object>
      </w:r>
    </w:p>
    <w:p w:rsidR="00703762" w:rsidRDefault="00703762" w:rsidP="0026086F">
      <w:pPr>
        <w:spacing w:line="360" w:lineRule="auto"/>
        <w:ind w:firstLineChars="200" w:firstLine="480"/>
        <w:rPr>
          <w:rFonts w:ascii="宋体" w:hAnsi="宋体" w:hint="eastAsia"/>
          <w:sz w:val="24"/>
        </w:rPr>
      </w:pPr>
      <w:r w:rsidRPr="00703762">
        <w:rPr>
          <w:rFonts w:ascii="宋体" w:hAnsi="宋体"/>
          <w:position w:val="-154"/>
          <w:sz w:val="24"/>
        </w:rPr>
        <w:object w:dxaOrig="11700" w:dyaOrig="3360">
          <v:shape id="_x0000_i1606" type="#_x0000_t75" style="width:304.7pt;height:88.15pt" o:ole="">
            <v:imagedata r:id="rId1154" o:title=""/>
          </v:shape>
          <o:OLEObject Type="Embed" ProgID="Equation.DSMT4" ShapeID="_x0000_i1606" DrawAspect="Content" ObjectID="_1507736536" r:id="rId1155"/>
        </w:object>
      </w:r>
    </w:p>
    <w:p w:rsidR="00C10AAF" w:rsidRDefault="00703762" w:rsidP="00703762">
      <w:pPr>
        <w:spacing w:line="360" w:lineRule="auto"/>
        <w:ind w:firstLineChars="200" w:firstLine="480"/>
        <w:rPr>
          <w:rFonts w:ascii="宋体" w:hAnsi="宋体" w:hint="eastAsia"/>
          <w:sz w:val="24"/>
        </w:rPr>
      </w:pPr>
      <w:r w:rsidRPr="00703762">
        <w:rPr>
          <w:rFonts w:ascii="宋体" w:hAnsi="宋体" w:hint="eastAsia"/>
          <w:sz w:val="24"/>
        </w:rPr>
        <w:t>称为</w:t>
      </w:r>
      <w:r w:rsidRPr="00703762">
        <w:rPr>
          <w:rFonts w:ascii="宋体" w:hAnsi="宋体"/>
          <w:position w:val="-12"/>
          <w:sz w:val="24"/>
        </w:rPr>
        <w:object w:dxaOrig="1240" w:dyaOrig="360">
          <v:shape id="_x0000_i1607" type="#_x0000_t75" style="width:62.2pt;height:17.85pt" o:ole="">
            <v:imagedata r:id="rId1156" o:title=""/>
          </v:shape>
          <o:OLEObject Type="Embed" ProgID="Equation.DSMT4" ShapeID="_x0000_i1607" DrawAspect="Content" ObjectID="_1507736537" r:id="rId1157"/>
        </w:object>
      </w:r>
      <w:r w:rsidRPr="00703762">
        <w:rPr>
          <w:rFonts w:ascii="宋体" w:hAnsi="宋体" w:hint="eastAsia"/>
          <w:sz w:val="24"/>
        </w:rPr>
        <w:t>公共因子，是不可观测的变量，他们的系数称为因子载荷。  是特殊因子</w:t>
      </w:r>
      <w:r>
        <w:rPr>
          <w:rFonts w:ascii="宋体" w:hAnsi="宋体" w:hint="eastAsia"/>
          <w:sz w:val="24"/>
        </w:rPr>
        <w:t>，</w:t>
      </w:r>
      <w:r w:rsidRPr="00703762">
        <w:rPr>
          <w:rFonts w:ascii="宋体" w:hAnsi="宋体"/>
          <w:position w:val="-12"/>
          <w:sz w:val="24"/>
        </w:rPr>
        <w:object w:dxaOrig="240" w:dyaOrig="360">
          <v:shape id="_x0000_i1608" type="#_x0000_t75" style="width:12.1pt;height:17.85pt" o:ole="">
            <v:imagedata r:id="rId1158" o:title=""/>
          </v:shape>
          <o:OLEObject Type="Embed" ProgID="Equation.DSMT4" ShapeID="_x0000_i1608" DrawAspect="Content" ObjectID="_1507736538" r:id="rId1159"/>
        </w:object>
      </w:r>
      <w:r w:rsidRPr="00703762">
        <w:rPr>
          <w:rFonts w:ascii="宋体" w:hAnsi="宋体" w:hint="eastAsia"/>
          <w:sz w:val="24"/>
        </w:rPr>
        <w:t>是不能被前</w:t>
      </w:r>
      <w:r w:rsidRPr="00823E99">
        <w:rPr>
          <w:rFonts w:ascii="宋体" w:hAnsi="宋体" w:hint="eastAsia"/>
          <w:i/>
          <w:sz w:val="24"/>
        </w:rPr>
        <w:t>m</w:t>
      </w:r>
      <w:r w:rsidRPr="00703762">
        <w:rPr>
          <w:rFonts w:ascii="宋体" w:hAnsi="宋体" w:hint="eastAsia"/>
          <w:sz w:val="24"/>
        </w:rPr>
        <w:t>个公共因子包含的部分。并且满足：</w:t>
      </w:r>
    </w:p>
    <w:p w:rsidR="000A6CD1" w:rsidRDefault="000A6CD1" w:rsidP="00C10AAF">
      <w:pPr>
        <w:spacing w:line="360" w:lineRule="auto"/>
        <w:ind w:firstLineChars="200" w:firstLine="480"/>
        <w:rPr>
          <w:rFonts w:ascii="宋体" w:hAnsi="宋体" w:hint="eastAsia"/>
          <w:sz w:val="24"/>
        </w:rPr>
      </w:pPr>
      <w:r w:rsidRPr="00C10AAF">
        <w:rPr>
          <w:rFonts w:ascii="宋体" w:hAnsi="宋体"/>
          <w:position w:val="-18"/>
          <w:sz w:val="24"/>
        </w:rPr>
        <w:object w:dxaOrig="2980" w:dyaOrig="620">
          <v:shape id="_x0000_i1609" type="#_x0000_t75" style="width:84.1pt;height:17.3pt" o:ole="">
            <v:imagedata r:id="rId1160" o:title=""/>
          </v:shape>
          <o:OLEObject Type="Embed" ProgID="Equation.DSMT4" ShapeID="_x0000_i1609" DrawAspect="Content" ObjectID="_1507736539" r:id="rId1161"/>
        </w:object>
      </w:r>
    </w:p>
    <w:p w:rsidR="00703762" w:rsidRDefault="00C10AAF" w:rsidP="009467CD">
      <w:pPr>
        <w:spacing w:line="360" w:lineRule="auto"/>
        <w:ind w:firstLineChars="200" w:firstLine="480"/>
        <w:rPr>
          <w:rFonts w:ascii="宋体" w:hAnsi="宋体" w:hint="eastAsia"/>
          <w:sz w:val="24"/>
        </w:rPr>
      </w:pPr>
      <w:r>
        <w:rPr>
          <w:rFonts w:ascii="宋体" w:hAnsi="宋体" w:hint="eastAsia"/>
          <w:sz w:val="24"/>
        </w:rPr>
        <w:t>即</w:t>
      </w:r>
      <w:r w:rsidRPr="00C10AAF">
        <w:rPr>
          <w:rFonts w:ascii="宋体" w:hAnsi="宋体"/>
          <w:position w:val="-10"/>
          <w:sz w:val="24"/>
        </w:rPr>
        <w:object w:dxaOrig="460" w:dyaOrig="320">
          <v:shape id="_x0000_i1610" type="#_x0000_t75" style="width:23.05pt;height:16.15pt" o:ole="">
            <v:imagedata r:id="rId1162" o:title=""/>
          </v:shape>
          <o:OLEObject Type="Embed" ProgID="Equation.DSMT4" ShapeID="_x0000_i1610" DrawAspect="Content" ObjectID="_1507736540" r:id="rId1163"/>
        </w:object>
      </w:r>
      <w:r w:rsidR="009467CD">
        <w:rPr>
          <w:rFonts w:ascii="宋体" w:hAnsi="宋体" w:hint="eastAsia"/>
          <w:sz w:val="24"/>
        </w:rPr>
        <w:t>不相关并且</w:t>
      </w:r>
      <w:r w:rsidR="009467CD" w:rsidRPr="009467CD">
        <w:rPr>
          <w:rFonts w:ascii="宋体" w:hAnsi="宋体"/>
          <w:position w:val="-12"/>
          <w:sz w:val="24"/>
        </w:rPr>
        <w:object w:dxaOrig="1180" w:dyaOrig="360">
          <v:shape id="_x0000_i1611" type="#_x0000_t75" style="width:58.75pt;height:17.85pt" o:ole="">
            <v:imagedata r:id="rId1164" o:title=""/>
          </v:shape>
          <o:OLEObject Type="Embed" ProgID="Equation.DSMT4" ShapeID="_x0000_i1611" DrawAspect="Content" ObjectID="_1507736541" r:id="rId1165"/>
        </w:object>
      </w:r>
      <w:r w:rsidR="009467CD" w:rsidRPr="009467CD">
        <w:rPr>
          <w:rFonts w:ascii="宋体" w:hAnsi="宋体" w:hint="eastAsia"/>
          <w:sz w:val="24"/>
        </w:rPr>
        <w:t>互不相关，方差为1</w:t>
      </w:r>
      <w:r w:rsidR="00813475">
        <w:rPr>
          <w:rFonts w:ascii="宋体" w:hAnsi="宋体" w:hint="eastAsia"/>
          <w:sz w:val="24"/>
        </w:rPr>
        <w:t>，而</w:t>
      </w:r>
      <w:r w:rsidR="00813475" w:rsidRPr="00813475">
        <w:rPr>
          <w:rFonts w:ascii="宋体" w:hAnsi="宋体"/>
          <w:position w:val="-12"/>
          <w:sz w:val="24"/>
        </w:rPr>
        <w:object w:dxaOrig="1340" w:dyaOrig="380">
          <v:shape id="_x0000_i1612" type="#_x0000_t75" style="width:66.8pt;height:19pt" o:ole="">
            <v:imagedata r:id="rId1166" o:title=""/>
          </v:shape>
          <o:OLEObject Type="Embed" ProgID="Equation.DSMT4" ShapeID="_x0000_i1612" DrawAspect="Content" ObjectID="_1507736542" r:id="rId1167"/>
        </w:object>
      </w:r>
      <w:r w:rsidR="009467CD" w:rsidRPr="009467CD">
        <w:rPr>
          <w:rFonts w:ascii="宋体" w:hAnsi="宋体" w:hint="eastAsia"/>
          <w:sz w:val="24"/>
        </w:rPr>
        <w:t>。</w:t>
      </w:r>
    </w:p>
    <w:p w:rsidR="00C45364" w:rsidRPr="00C45364" w:rsidRDefault="0023073F" w:rsidP="00C45364">
      <w:pPr>
        <w:spacing w:line="360" w:lineRule="auto"/>
        <w:rPr>
          <w:rFonts w:ascii="黑体" w:eastAsia="黑体" w:hAnsi="黑体" w:hint="eastAsia"/>
          <w:sz w:val="24"/>
        </w:rPr>
      </w:pPr>
      <w:r>
        <w:rPr>
          <w:rFonts w:ascii="黑体" w:eastAsia="黑体" w:hAnsi="黑体" w:hint="eastAsia"/>
          <w:sz w:val="24"/>
        </w:rPr>
        <w:t>（</w:t>
      </w:r>
      <w:r w:rsidR="00C45364" w:rsidRPr="00C45364">
        <w:rPr>
          <w:rFonts w:ascii="黑体" w:eastAsia="黑体" w:hAnsi="黑体" w:hint="eastAsia"/>
          <w:sz w:val="24"/>
        </w:rPr>
        <w:t>3</w:t>
      </w:r>
      <w:r>
        <w:rPr>
          <w:rFonts w:ascii="黑体" w:eastAsia="黑体" w:hAnsi="黑体" w:hint="eastAsia"/>
          <w:sz w:val="24"/>
        </w:rPr>
        <w:t>）</w:t>
      </w:r>
      <w:r w:rsidR="00C45364" w:rsidRPr="00C45364">
        <w:rPr>
          <w:rFonts w:ascii="黑体" w:eastAsia="黑体" w:hAnsi="黑体" w:hint="eastAsia"/>
          <w:sz w:val="24"/>
        </w:rPr>
        <w:t>、因子载荷阵估计方法</w:t>
      </w:r>
    </w:p>
    <w:p w:rsidR="00603433" w:rsidRDefault="00603433" w:rsidP="00603433">
      <w:pPr>
        <w:spacing w:line="360" w:lineRule="auto"/>
        <w:rPr>
          <w:rFonts w:ascii="宋体" w:hAnsi="宋体" w:hint="eastAsia"/>
          <w:sz w:val="24"/>
        </w:rPr>
      </w:pPr>
      <w:r>
        <w:rPr>
          <w:rFonts w:ascii="宋体" w:hAnsi="宋体" w:hint="eastAsia"/>
          <w:sz w:val="24"/>
        </w:rPr>
        <w:t xml:space="preserve">   要建立实际问题的因子模型，关键是要根据样本数据矩阵估计因子载荷矩阵A,对A的估计方法很多，主要有主成分法、主因子法及最大似然估计法</w:t>
      </w:r>
      <w:r w:rsidR="00B33B83">
        <w:rPr>
          <w:rFonts w:ascii="宋体" w:hAnsi="宋体" w:hint="eastAsia"/>
          <w:sz w:val="24"/>
        </w:rPr>
        <w:t>。</w:t>
      </w:r>
      <w:r w:rsidR="00D83C97">
        <w:rPr>
          <w:rFonts w:ascii="宋体" w:hAnsi="宋体" w:hint="eastAsia"/>
          <w:sz w:val="24"/>
        </w:rPr>
        <w:t>这里采用较为普遍的主成分方法。</w:t>
      </w:r>
    </w:p>
    <w:p w:rsidR="00603433" w:rsidRDefault="00603433" w:rsidP="00531892">
      <w:pPr>
        <w:spacing w:line="360" w:lineRule="auto"/>
        <w:ind w:firstLineChars="200" w:firstLine="480"/>
        <w:rPr>
          <w:rFonts w:ascii="宋体" w:hAnsi="宋体" w:hint="eastAsia"/>
          <w:sz w:val="24"/>
        </w:rPr>
      </w:pPr>
      <w:r w:rsidRPr="00907A0C">
        <w:rPr>
          <w:rFonts w:ascii="宋体" w:hAnsi="宋体" w:hint="eastAsia"/>
          <w:sz w:val="24"/>
        </w:rPr>
        <w:t>设样本的协差阵的特征值和对应的标准正交化特征向量分别为：</w:t>
      </w:r>
      <w:r w:rsidRPr="00907A0C">
        <w:rPr>
          <w:rFonts w:ascii="宋体" w:hAnsi="宋体"/>
          <w:sz w:val="24"/>
        </w:rPr>
        <w:t xml:space="preserve"> </w:t>
      </w:r>
    </w:p>
    <w:p w:rsidR="00907A0C" w:rsidRDefault="00907A0C" w:rsidP="00531892">
      <w:pPr>
        <w:spacing w:line="360" w:lineRule="auto"/>
        <w:ind w:firstLineChars="150" w:firstLine="360"/>
        <w:rPr>
          <w:rFonts w:ascii="宋体" w:hAnsi="宋体" w:hint="eastAsia"/>
          <w:sz w:val="24"/>
        </w:rPr>
      </w:pPr>
      <w:r w:rsidRPr="00907A0C">
        <w:rPr>
          <w:rFonts w:ascii="宋体" w:hAnsi="宋体"/>
          <w:position w:val="-14"/>
          <w:sz w:val="24"/>
        </w:rPr>
        <w:object w:dxaOrig="3240" w:dyaOrig="380">
          <v:shape id="_x0000_i1613" type="#_x0000_t75" style="width:161.85pt;height:19pt" o:ole="">
            <v:imagedata r:id="rId1168" o:title=""/>
          </v:shape>
          <o:OLEObject Type="Embed" ProgID="Equation.DSMT4" ShapeID="_x0000_i1613" DrawAspect="Content" ObjectID="_1507736543" r:id="rId1169"/>
        </w:object>
      </w:r>
    </w:p>
    <w:p w:rsidR="00907A0C" w:rsidRPr="00907A0C" w:rsidRDefault="00907A0C" w:rsidP="00531892">
      <w:pPr>
        <w:spacing w:line="360" w:lineRule="auto"/>
        <w:ind w:firstLineChars="150" w:firstLine="360"/>
        <w:rPr>
          <w:rFonts w:ascii="宋体" w:hAnsi="宋体"/>
          <w:sz w:val="24"/>
        </w:rPr>
      </w:pPr>
      <w:r w:rsidRPr="00907A0C">
        <w:rPr>
          <w:rFonts w:ascii="宋体" w:hAnsi="宋体" w:hint="eastAsia"/>
          <w:sz w:val="24"/>
        </w:rPr>
        <w:t>则协差阵可分解为</w:t>
      </w:r>
      <w:r>
        <w:rPr>
          <w:rFonts w:ascii="宋体" w:hAnsi="宋体" w:hint="eastAsia"/>
          <w:sz w:val="24"/>
        </w:rPr>
        <w:t>：</w:t>
      </w:r>
    </w:p>
    <w:p w:rsidR="00907A0C" w:rsidRPr="00907A0C" w:rsidRDefault="00F377CF" w:rsidP="00531892">
      <w:pPr>
        <w:spacing w:line="360" w:lineRule="auto"/>
        <w:ind w:firstLineChars="150" w:firstLine="360"/>
        <w:rPr>
          <w:rFonts w:ascii="宋体" w:hAnsi="宋体"/>
          <w:sz w:val="24"/>
        </w:rPr>
      </w:pPr>
      <w:r w:rsidRPr="00F377CF">
        <w:rPr>
          <w:rFonts w:ascii="宋体" w:hAnsi="宋体"/>
          <w:position w:val="-68"/>
          <w:sz w:val="24"/>
        </w:rPr>
        <w:object w:dxaOrig="3820" w:dyaOrig="1480">
          <v:shape id="_x0000_i1614" type="#_x0000_t75" style="width:191.25pt;height:73.75pt" o:ole="">
            <v:imagedata r:id="rId1170" o:title=""/>
          </v:shape>
          <o:OLEObject Type="Embed" ProgID="Equation.DSMT4" ShapeID="_x0000_i1614" DrawAspect="Content" ObjectID="_1507736544" r:id="rId1171"/>
        </w:object>
      </w:r>
    </w:p>
    <w:p w:rsidR="00F377CF" w:rsidRPr="00F377CF" w:rsidRDefault="00F377CF" w:rsidP="00531892">
      <w:pPr>
        <w:spacing w:line="360" w:lineRule="auto"/>
        <w:ind w:firstLineChars="150" w:firstLine="360"/>
        <w:rPr>
          <w:rFonts w:ascii="宋体" w:hAnsi="宋体"/>
          <w:sz w:val="24"/>
        </w:rPr>
      </w:pPr>
      <w:r w:rsidRPr="00F377CF">
        <w:rPr>
          <w:rFonts w:ascii="宋体" w:hAnsi="宋体" w:hint="eastAsia"/>
          <w:sz w:val="24"/>
        </w:rPr>
        <w:t>当最后</w:t>
      </w:r>
      <w:r w:rsidRPr="00F377CF">
        <w:rPr>
          <w:rFonts w:ascii="宋体" w:hAnsi="宋体"/>
          <w:i/>
          <w:iCs/>
          <w:sz w:val="24"/>
        </w:rPr>
        <w:t>p</w:t>
      </w:r>
      <w:r w:rsidRPr="00F377CF">
        <w:rPr>
          <w:rFonts w:ascii="宋体" w:hAnsi="宋体"/>
          <w:sz w:val="24"/>
        </w:rPr>
        <w:t>-</w:t>
      </w:r>
      <w:r w:rsidRPr="00F377CF">
        <w:rPr>
          <w:rFonts w:ascii="宋体" w:hAnsi="宋体"/>
          <w:i/>
          <w:iCs/>
          <w:sz w:val="24"/>
        </w:rPr>
        <w:t>m</w:t>
      </w:r>
      <w:r w:rsidRPr="00F377CF">
        <w:rPr>
          <w:rFonts w:ascii="宋体" w:hAnsi="宋体" w:hint="eastAsia"/>
          <w:sz w:val="24"/>
        </w:rPr>
        <w:t>个特征值较小时，协差阵可以近似的分解为</w:t>
      </w:r>
      <w:r w:rsidRPr="00F377CF">
        <w:rPr>
          <w:rFonts w:ascii="宋体" w:hAnsi="宋体"/>
          <w:sz w:val="24"/>
          <w:vertAlign w:val="subscript"/>
        </w:rPr>
        <w:t xml:space="preserve"> </w:t>
      </w:r>
    </w:p>
    <w:p w:rsidR="00F8620D" w:rsidRDefault="00C0548A" w:rsidP="00531892">
      <w:pPr>
        <w:spacing w:line="360" w:lineRule="auto"/>
        <w:ind w:firstLineChars="200" w:firstLine="480"/>
        <w:rPr>
          <w:rFonts w:ascii="宋体" w:hAnsi="宋体" w:hint="eastAsia"/>
          <w:sz w:val="24"/>
        </w:rPr>
      </w:pPr>
      <w:r w:rsidRPr="00C0548A">
        <w:rPr>
          <w:rFonts w:ascii="宋体" w:hAnsi="宋体"/>
          <w:position w:val="-48"/>
          <w:sz w:val="24"/>
        </w:rPr>
        <w:object w:dxaOrig="5240" w:dyaOrig="1980">
          <v:shape id="_x0000_i1615" type="#_x0000_t75" style="width:262.1pt;height:99.05pt" o:ole="">
            <v:imagedata r:id="rId1172" o:title=""/>
          </v:shape>
          <o:OLEObject Type="Embed" ProgID="Equation.DSMT4" ShapeID="_x0000_i1615" DrawAspect="Content" ObjectID="_1507736545" r:id="rId1173"/>
        </w:object>
      </w:r>
    </w:p>
    <w:p w:rsidR="00531892" w:rsidRDefault="00C0548A" w:rsidP="00531892">
      <w:pPr>
        <w:spacing w:line="360" w:lineRule="auto"/>
        <w:ind w:firstLineChars="200" w:firstLine="480"/>
        <w:rPr>
          <w:rFonts w:ascii="宋体" w:hAnsi="宋体" w:hint="eastAsia"/>
          <w:sz w:val="24"/>
        </w:rPr>
      </w:pPr>
      <w:r w:rsidRPr="00C0548A">
        <w:rPr>
          <w:rFonts w:ascii="宋体" w:hAnsi="宋体"/>
          <w:sz w:val="24"/>
        </w:rPr>
        <w:t>A</w:t>
      </w:r>
      <w:r w:rsidRPr="00C0548A">
        <w:rPr>
          <w:rFonts w:ascii="宋体" w:hAnsi="宋体" w:hint="eastAsia"/>
          <w:sz w:val="24"/>
        </w:rPr>
        <w:t>即为因子协方差阵</w:t>
      </w:r>
      <w:r>
        <w:rPr>
          <w:rFonts w:ascii="宋体" w:hAnsi="宋体" w:hint="eastAsia"/>
          <w:sz w:val="24"/>
        </w:rPr>
        <w:t>；</w:t>
      </w:r>
      <w:r w:rsidRPr="00C0548A">
        <w:rPr>
          <w:rFonts w:ascii="宋体" w:hAnsi="宋体" w:hint="eastAsia"/>
          <w:sz w:val="24"/>
        </w:rPr>
        <w:t>当</w:t>
      </w:r>
      <w:r w:rsidRPr="00C0548A">
        <w:rPr>
          <w:rFonts w:ascii="宋体" w:hAnsi="宋体"/>
          <w:sz w:val="24"/>
        </w:rPr>
        <w:t>X</w:t>
      </w:r>
      <w:r w:rsidRPr="00C0548A">
        <w:rPr>
          <w:rFonts w:ascii="宋体" w:hAnsi="宋体" w:hint="eastAsia"/>
          <w:sz w:val="24"/>
        </w:rPr>
        <w:t>的协方差阵未知，可以用样本协方差阵</w:t>
      </w:r>
      <w:r w:rsidRPr="00C0548A">
        <w:rPr>
          <w:rFonts w:ascii="宋体" w:hAnsi="宋体"/>
          <w:sz w:val="24"/>
        </w:rPr>
        <w:t>S</w:t>
      </w:r>
      <w:r w:rsidRPr="00C0548A">
        <w:rPr>
          <w:rFonts w:ascii="宋体" w:hAnsi="宋体" w:hint="eastAsia"/>
          <w:sz w:val="24"/>
        </w:rPr>
        <w:t>去代替。</w:t>
      </w:r>
    </w:p>
    <w:p w:rsidR="00531892" w:rsidRPr="00531892" w:rsidRDefault="0023073F" w:rsidP="00C0548A">
      <w:pPr>
        <w:spacing w:line="360" w:lineRule="auto"/>
        <w:rPr>
          <w:rFonts w:ascii="黑体" w:eastAsia="黑体" w:hAnsi="黑体"/>
          <w:sz w:val="24"/>
        </w:rPr>
      </w:pPr>
      <w:r>
        <w:rPr>
          <w:rFonts w:ascii="黑体" w:eastAsia="黑体" w:hAnsi="黑体" w:hint="eastAsia"/>
          <w:sz w:val="24"/>
        </w:rPr>
        <w:t>（</w:t>
      </w:r>
      <w:r w:rsidR="00531892" w:rsidRPr="00531892">
        <w:rPr>
          <w:rFonts w:ascii="黑体" w:eastAsia="黑体" w:hAnsi="黑体" w:hint="eastAsia"/>
          <w:sz w:val="24"/>
        </w:rPr>
        <w:t>4</w:t>
      </w:r>
      <w:r>
        <w:rPr>
          <w:rFonts w:ascii="黑体" w:eastAsia="黑体" w:hAnsi="黑体" w:hint="eastAsia"/>
          <w:sz w:val="24"/>
        </w:rPr>
        <w:t>）</w:t>
      </w:r>
      <w:r w:rsidR="00531892" w:rsidRPr="00531892">
        <w:rPr>
          <w:rFonts w:ascii="黑体" w:eastAsia="黑体" w:hAnsi="黑体" w:hint="eastAsia"/>
          <w:sz w:val="24"/>
        </w:rPr>
        <w:t>、因子旋转</w:t>
      </w:r>
    </w:p>
    <w:p w:rsidR="00C0548A" w:rsidRDefault="00060D58" w:rsidP="00531892">
      <w:pPr>
        <w:tabs>
          <w:tab w:val="num" w:pos="720"/>
        </w:tabs>
        <w:spacing w:line="360" w:lineRule="auto"/>
        <w:ind w:firstLineChars="200" w:firstLine="480"/>
        <w:rPr>
          <w:rFonts w:ascii="宋体" w:hAnsi="宋体" w:hint="eastAsia"/>
          <w:sz w:val="24"/>
        </w:rPr>
      </w:pPr>
      <w:r w:rsidRPr="00531892">
        <w:rPr>
          <w:rFonts w:ascii="宋体" w:hAnsi="宋体" w:hint="eastAsia"/>
          <w:sz w:val="24"/>
        </w:rPr>
        <w:t>不管用何种方法确定因子载荷矩阵</w:t>
      </w:r>
      <w:r w:rsidRPr="00531892">
        <w:rPr>
          <w:rFonts w:ascii="宋体" w:hAnsi="宋体"/>
          <w:sz w:val="24"/>
        </w:rPr>
        <w:t>A</w:t>
      </w:r>
      <w:r w:rsidRPr="00531892">
        <w:rPr>
          <w:rFonts w:ascii="宋体" w:hAnsi="宋体" w:hint="eastAsia"/>
          <w:sz w:val="24"/>
        </w:rPr>
        <w:t>，它们都不是唯一的，我们可以由任意一组初始公共因子做线性组合，得到新的一组公共因子，使得新的公共因子彼此之间相互独立，同时也能很好的解释原始变量之间的相关关系。这样的线性组合可以找到无数组，这样就引出了因子旋转。因子旋转的目的是为了找到意义更为明确，实际意义更明显的公因子。因子旋转不改变变量共同度，只改变公因子的方差贡献。</w:t>
      </w:r>
    </w:p>
    <w:p w:rsidR="00531892" w:rsidRPr="00531892" w:rsidRDefault="0055454A" w:rsidP="00531892">
      <w:pPr>
        <w:tabs>
          <w:tab w:val="num" w:pos="720"/>
        </w:tabs>
        <w:spacing w:line="360" w:lineRule="auto"/>
        <w:ind w:firstLineChars="200" w:firstLine="480"/>
        <w:rPr>
          <w:rFonts w:ascii="宋体" w:hAnsi="宋体"/>
          <w:sz w:val="24"/>
        </w:rPr>
      </w:pPr>
      <w:r>
        <w:rPr>
          <w:rFonts w:ascii="宋体" w:hAnsi="宋体" w:hint="eastAsia"/>
          <w:sz w:val="24"/>
        </w:rPr>
        <w:t>（1）</w:t>
      </w:r>
      <w:r w:rsidR="00531892" w:rsidRPr="00531892">
        <w:rPr>
          <w:rFonts w:ascii="宋体" w:hAnsi="宋体" w:hint="eastAsia"/>
          <w:sz w:val="24"/>
        </w:rPr>
        <w:t>因子旋转分为两种：正交旋转和斜交旋转</w:t>
      </w:r>
    </w:p>
    <w:p w:rsidR="00531892" w:rsidRPr="00531892" w:rsidRDefault="00531892" w:rsidP="00531892">
      <w:pPr>
        <w:tabs>
          <w:tab w:val="num" w:pos="720"/>
        </w:tabs>
        <w:spacing w:line="360" w:lineRule="auto"/>
        <w:ind w:firstLineChars="200" w:firstLine="480"/>
        <w:rPr>
          <w:rFonts w:ascii="宋体" w:hAnsi="宋体"/>
          <w:sz w:val="24"/>
        </w:rPr>
      </w:pPr>
      <w:r w:rsidRPr="00531892">
        <w:rPr>
          <w:rFonts w:ascii="宋体" w:hAnsi="宋体" w:hint="eastAsia"/>
          <w:sz w:val="24"/>
        </w:rPr>
        <w:t>特点：</w:t>
      </w:r>
      <w:r>
        <w:rPr>
          <w:rFonts w:ascii="宋体" w:hAnsi="宋体" w:hint="eastAsia"/>
          <w:sz w:val="24"/>
        </w:rPr>
        <w:t>1）正交旋转。</w:t>
      </w:r>
      <w:r w:rsidRPr="00531892">
        <w:rPr>
          <w:rFonts w:ascii="宋体" w:hAnsi="宋体" w:hint="eastAsia"/>
          <w:sz w:val="24"/>
        </w:rPr>
        <w:t>由因子载荷矩阵A左乘一正交阵而得到，经过旋转后的新的公因子仍然保持彼此独立的性质。正交变化主要包括方差最大旋转法、四次最大正交旋转、平均正交旋转。</w:t>
      </w:r>
      <w:r>
        <w:rPr>
          <w:rFonts w:ascii="宋体" w:hAnsi="宋体" w:hint="eastAsia"/>
          <w:sz w:val="24"/>
        </w:rPr>
        <w:t>2）斜交旋转。</w:t>
      </w:r>
      <w:r w:rsidRPr="00531892">
        <w:rPr>
          <w:rFonts w:ascii="宋体" w:hAnsi="宋体" w:hint="eastAsia"/>
          <w:sz w:val="24"/>
        </w:rPr>
        <w:t>放弃了因子之间彼此独立这个限制，可达到更简洁的形式，实际意义也更容易解释。</w:t>
      </w:r>
    </w:p>
    <w:p w:rsidR="00531892" w:rsidRDefault="00531892" w:rsidP="00531892">
      <w:pPr>
        <w:tabs>
          <w:tab w:val="num" w:pos="720"/>
        </w:tabs>
        <w:spacing w:line="360" w:lineRule="auto"/>
        <w:ind w:firstLineChars="200" w:firstLine="480"/>
        <w:rPr>
          <w:rFonts w:ascii="宋体" w:hAnsi="宋体" w:hint="eastAsia"/>
          <w:sz w:val="24"/>
        </w:rPr>
      </w:pPr>
      <w:r w:rsidRPr="00531892">
        <w:rPr>
          <w:rFonts w:ascii="宋体" w:hAnsi="宋体" w:hint="eastAsia"/>
          <w:sz w:val="24"/>
        </w:rPr>
        <w:t>不论是正交旋转还是斜交旋转，都应该在因子旋转后，使每个因子上的载荷尽可能拉开距离，一部分趋近</w:t>
      </w:r>
      <w:r w:rsidRPr="00531892">
        <w:rPr>
          <w:rFonts w:ascii="宋体" w:hAnsi="宋体"/>
          <w:sz w:val="24"/>
        </w:rPr>
        <w:t>1</w:t>
      </w:r>
      <w:r w:rsidRPr="00531892">
        <w:rPr>
          <w:rFonts w:ascii="宋体" w:hAnsi="宋体" w:hint="eastAsia"/>
          <w:sz w:val="24"/>
        </w:rPr>
        <w:t>，一部分趋近</w:t>
      </w:r>
      <w:r w:rsidRPr="00531892">
        <w:rPr>
          <w:rFonts w:ascii="宋体" w:hAnsi="宋体"/>
          <w:sz w:val="24"/>
        </w:rPr>
        <w:t>0</w:t>
      </w:r>
      <w:r w:rsidRPr="00531892">
        <w:rPr>
          <w:rFonts w:ascii="宋体" w:hAnsi="宋体" w:hint="eastAsia"/>
          <w:sz w:val="24"/>
        </w:rPr>
        <w:t>，使各个因子的实际意义能更清楚地表现出来。</w:t>
      </w:r>
    </w:p>
    <w:p w:rsidR="0055454A" w:rsidRPr="0055454A" w:rsidRDefault="0055454A" w:rsidP="0055454A">
      <w:pPr>
        <w:tabs>
          <w:tab w:val="num" w:pos="720"/>
        </w:tabs>
        <w:spacing w:line="360" w:lineRule="auto"/>
        <w:ind w:firstLineChars="200" w:firstLine="480"/>
        <w:rPr>
          <w:rFonts w:ascii="宋体" w:hAnsi="宋体" w:hint="eastAsia"/>
          <w:sz w:val="24"/>
        </w:rPr>
      </w:pPr>
      <w:r>
        <w:rPr>
          <w:rFonts w:ascii="宋体" w:hAnsi="宋体" w:hint="eastAsia"/>
          <w:sz w:val="24"/>
        </w:rPr>
        <w:t>（2）</w:t>
      </w:r>
      <w:r w:rsidRPr="0055454A">
        <w:rPr>
          <w:rFonts w:ascii="宋体" w:hAnsi="宋体" w:hint="eastAsia"/>
          <w:sz w:val="24"/>
        </w:rPr>
        <w:t>接下来接收方差最大化正交旋转：</w:t>
      </w:r>
    </w:p>
    <w:p w:rsidR="0055454A" w:rsidRPr="0055454A" w:rsidRDefault="0055454A" w:rsidP="0055454A">
      <w:pPr>
        <w:tabs>
          <w:tab w:val="num" w:pos="720"/>
        </w:tabs>
        <w:spacing w:line="360" w:lineRule="auto"/>
        <w:ind w:firstLineChars="200" w:firstLine="480"/>
        <w:rPr>
          <w:rFonts w:ascii="宋体" w:hAnsi="宋体"/>
          <w:sz w:val="24"/>
        </w:rPr>
      </w:pPr>
      <w:r w:rsidRPr="0055454A">
        <w:rPr>
          <w:rFonts w:ascii="宋体" w:hAnsi="宋体" w:hint="eastAsia"/>
          <w:sz w:val="24"/>
        </w:rPr>
        <w:t>假设前提：公因子的解释能力能够以其因子载荷平方的方差来度量</w:t>
      </w:r>
      <w:r>
        <w:rPr>
          <w:rFonts w:ascii="宋体" w:hAnsi="宋体" w:hint="eastAsia"/>
          <w:sz w:val="24"/>
        </w:rPr>
        <w:t>。</w:t>
      </w:r>
      <w:r w:rsidRPr="0055454A">
        <w:rPr>
          <w:rFonts w:ascii="宋体" w:hAnsi="宋体" w:hint="eastAsia"/>
          <w:sz w:val="24"/>
        </w:rPr>
        <w:t>先考虑两个因子的平面正交旋转：对</w:t>
      </w:r>
      <w:r w:rsidRPr="0055454A">
        <w:rPr>
          <w:rFonts w:ascii="宋体" w:hAnsi="宋体"/>
          <w:sz w:val="24"/>
        </w:rPr>
        <w:t>A</w:t>
      </w:r>
      <w:r w:rsidRPr="0055454A">
        <w:rPr>
          <w:rFonts w:ascii="宋体" w:hAnsi="宋体" w:hint="eastAsia"/>
          <w:sz w:val="24"/>
        </w:rPr>
        <w:t>按行计算共同度，考虑到各个变量的共同度之间的差异所造成的不平衡，需对</w:t>
      </w:r>
      <w:r w:rsidRPr="0055454A">
        <w:rPr>
          <w:rFonts w:ascii="宋体" w:hAnsi="宋体"/>
          <w:sz w:val="24"/>
        </w:rPr>
        <w:t>A</w:t>
      </w:r>
      <w:r w:rsidRPr="0055454A">
        <w:rPr>
          <w:rFonts w:ascii="宋体" w:hAnsi="宋体" w:hint="eastAsia"/>
          <w:sz w:val="24"/>
        </w:rPr>
        <w:t>中的元素进行规格化处理，即每行的元素用每行</w:t>
      </w:r>
      <w:r w:rsidRPr="0055454A">
        <w:rPr>
          <w:rFonts w:ascii="宋体" w:hAnsi="宋体" w:hint="eastAsia"/>
          <w:sz w:val="24"/>
        </w:rPr>
        <w:lastRenderedPageBreak/>
        <w:t>的共同度除之。规格化后的矩阵，为方便仍记为</w:t>
      </w:r>
      <w:r w:rsidRPr="0055454A">
        <w:rPr>
          <w:rFonts w:ascii="宋体" w:hAnsi="宋体"/>
          <w:sz w:val="24"/>
        </w:rPr>
        <w:t>A</w:t>
      </w:r>
      <w:r w:rsidRPr="0055454A">
        <w:rPr>
          <w:rFonts w:ascii="宋体" w:hAnsi="宋体" w:hint="eastAsia"/>
          <w:sz w:val="24"/>
        </w:rPr>
        <w:t>，施行方差最大正交旋转（</w:t>
      </w:r>
      <w:r w:rsidRPr="0055454A">
        <w:rPr>
          <w:rFonts w:ascii="宋体" w:hAnsi="宋体"/>
          <w:sz w:val="24"/>
        </w:rPr>
        <w:t>C</w:t>
      </w:r>
      <w:r w:rsidRPr="0055454A">
        <w:rPr>
          <w:rFonts w:ascii="宋体" w:hAnsi="宋体" w:hint="eastAsia"/>
          <w:sz w:val="24"/>
        </w:rPr>
        <w:t>为正交阵）：</w:t>
      </w:r>
    </w:p>
    <w:p w:rsidR="0055454A" w:rsidRDefault="003846FB" w:rsidP="0055454A">
      <w:pPr>
        <w:tabs>
          <w:tab w:val="num" w:pos="720"/>
        </w:tabs>
        <w:spacing w:line="360" w:lineRule="auto"/>
        <w:ind w:firstLineChars="200" w:firstLine="480"/>
        <w:rPr>
          <w:rFonts w:ascii="宋体" w:hAnsi="宋体" w:hint="eastAsia"/>
          <w:sz w:val="24"/>
        </w:rPr>
      </w:pPr>
      <w:r>
        <w:rPr>
          <w:rFonts w:ascii="宋体" w:hAnsi="宋体"/>
          <w:noProof/>
          <w:sz w:val="24"/>
        </w:rPr>
        <w:drawing>
          <wp:inline distT="0" distB="0" distL="0" distR="0">
            <wp:extent cx="4133215" cy="2772410"/>
            <wp:effectExtent l="0" t="0" r="635" b="0"/>
            <wp:docPr id="697" name="图片 69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图片1"/>
                    <pic:cNvPicPr>
                      <a:picLocks noChangeAspect="1" noChangeArrowheads="1"/>
                    </pic:cNvPicPr>
                  </pic:nvPicPr>
                  <pic:blipFill>
                    <a:blip r:embed="rId1174" cstate="print"/>
                    <a:srcRect/>
                    <a:stretch>
                      <a:fillRect/>
                    </a:stretch>
                  </pic:blipFill>
                  <pic:spPr bwMode="auto">
                    <a:xfrm>
                      <a:off x="0" y="0"/>
                      <a:ext cx="4133215" cy="2772410"/>
                    </a:xfrm>
                    <a:prstGeom prst="rect">
                      <a:avLst/>
                    </a:prstGeom>
                    <a:noFill/>
                    <a:ln w="9525">
                      <a:noFill/>
                      <a:miter lim="800000"/>
                      <a:headEnd/>
                      <a:tailEnd/>
                    </a:ln>
                  </pic:spPr>
                </pic:pic>
              </a:graphicData>
            </a:graphic>
          </wp:inline>
        </w:drawing>
      </w:r>
    </w:p>
    <w:p w:rsidR="00E9244E" w:rsidRPr="00E9244E" w:rsidRDefault="00E9244E" w:rsidP="00E9244E">
      <w:pPr>
        <w:tabs>
          <w:tab w:val="num" w:pos="720"/>
        </w:tabs>
        <w:spacing w:line="360" w:lineRule="auto"/>
        <w:ind w:firstLineChars="200" w:firstLine="480"/>
        <w:rPr>
          <w:rFonts w:ascii="宋体" w:hAnsi="宋体"/>
          <w:sz w:val="24"/>
        </w:rPr>
      </w:pPr>
      <w:r w:rsidRPr="00E9244E">
        <w:rPr>
          <w:rFonts w:ascii="宋体" w:hAnsi="宋体" w:hint="eastAsia"/>
          <w:sz w:val="24"/>
        </w:rPr>
        <w:t>目的：希望所得结果能使载荷矩阵的每一列元素的绝对值尽可能向</w:t>
      </w:r>
      <w:r w:rsidRPr="00E9244E">
        <w:rPr>
          <w:rFonts w:ascii="宋体" w:hAnsi="宋体"/>
          <w:sz w:val="24"/>
        </w:rPr>
        <w:t>1</w:t>
      </w:r>
      <w:r w:rsidRPr="00E9244E">
        <w:rPr>
          <w:rFonts w:ascii="宋体" w:hAnsi="宋体" w:hint="eastAsia"/>
          <w:sz w:val="24"/>
        </w:rPr>
        <w:t>和</w:t>
      </w:r>
      <w:r w:rsidRPr="00E9244E">
        <w:rPr>
          <w:rFonts w:ascii="宋体" w:hAnsi="宋体"/>
          <w:sz w:val="24"/>
        </w:rPr>
        <w:t>0</w:t>
      </w:r>
      <w:r w:rsidRPr="00E9244E">
        <w:rPr>
          <w:rFonts w:ascii="宋体" w:hAnsi="宋体" w:hint="eastAsia"/>
          <w:sz w:val="24"/>
        </w:rPr>
        <w:t>两极分化，即原始变量中一部分主要与第一因子有关，另一部分主要与第二因子有关，也就是要求（</w:t>
      </w:r>
      <w:r w:rsidRPr="00E9244E">
        <w:rPr>
          <w:rFonts w:ascii="宋体" w:hAnsi="宋体"/>
          <w:sz w:val="24"/>
        </w:rPr>
        <w:t>b</w:t>
      </w:r>
      <w:r w:rsidRPr="00E9244E">
        <w:rPr>
          <w:rFonts w:ascii="宋体" w:hAnsi="宋体"/>
          <w:sz w:val="24"/>
          <w:vertAlign w:val="subscript"/>
        </w:rPr>
        <w:t>11</w:t>
      </w:r>
      <w:r w:rsidRPr="00E9244E">
        <w:rPr>
          <w:rFonts w:ascii="宋体" w:hAnsi="宋体"/>
          <w:sz w:val="24"/>
          <w:vertAlign w:val="superscript"/>
        </w:rPr>
        <w:t>2</w:t>
      </w:r>
      <w:r w:rsidRPr="00E9244E">
        <w:rPr>
          <w:rFonts w:ascii="宋体" w:hAnsi="宋体"/>
          <w:sz w:val="24"/>
        </w:rPr>
        <w:t>,…,b</w:t>
      </w:r>
      <w:r w:rsidRPr="00E9244E">
        <w:rPr>
          <w:rFonts w:ascii="宋体" w:hAnsi="宋体"/>
          <w:sz w:val="24"/>
          <w:vertAlign w:val="subscript"/>
        </w:rPr>
        <w:t>p1</w:t>
      </w:r>
      <w:r w:rsidRPr="00E9244E">
        <w:rPr>
          <w:rFonts w:ascii="宋体" w:hAnsi="宋体"/>
          <w:sz w:val="24"/>
          <w:vertAlign w:val="superscript"/>
        </w:rPr>
        <w:t>2</w:t>
      </w:r>
      <w:r w:rsidRPr="00E9244E">
        <w:rPr>
          <w:rFonts w:ascii="宋体" w:hAnsi="宋体" w:hint="eastAsia"/>
          <w:sz w:val="24"/>
        </w:rPr>
        <w:t>），（</w:t>
      </w:r>
      <w:r w:rsidRPr="00E9244E">
        <w:rPr>
          <w:rFonts w:ascii="宋体" w:hAnsi="宋体"/>
          <w:sz w:val="24"/>
        </w:rPr>
        <w:t>b</w:t>
      </w:r>
      <w:r w:rsidRPr="00E9244E">
        <w:rPr>
          <w:rFonts w:ascii="宋体" w:hAnsi="宋体"/>
          <w:sz w:val="24"/>
          <w:vertAlign w:val="subscript"/>
        </w:rPr>
        <w:t>12</w:t>
      </w:r>
      <w:r w:rsidRPr="00E9244E">
        <w:rPr>
          <w:rFonts w:ascii="宋体" w:hAnsi="宋体"/>
          <w:sz w:val="24"/>
          <w:vertAlign w:val="superscript"/>
        </w:rPr>
        <w:t>2</w:t>
      </w:r>
      <w:r w:rsidRPr="00E9244E">
        <w:rPr>
          <w:rFonts w:ascii="宋体" w:hAnsi="宋体"/>
          <w:sz w:val="24"/>
        </w:rPr>
        <w:t>,…,b</w:t>
      </w:r>
      <w:r w:rsidRPr="00E9244E">
        <w:rPr>
          <w:rFonts w:ascii="宋体" w:hAnsi="宋体"/>
          <w:sz w:val="24"/>
          <w:vertAlign w:val="subscript"/>
        </w:rPr>
        <w:t>p2</w:t>
      </w:r>
      <w:r w:rsidRPr="00E9244E">
        <w:rPr>
          <w:rFonts w:ascii="宋体" w:hAnsi="宋体"/>
          <w:sz w:val="24"/>
          <w:vertAlign w:val="superscript"/>
        </w:rPr>
        <w:t>2</w:t>
      </w:r>
      <w:r w:rsidRPr="00E9244E">
        <w:rPr>
          <w:rFonts w:ascii="宋体" w:hAnsi="宋体" w:hint="eastAsia"/>
          <w:sz w:val="24"/>
        </w:rPr>
        <w:t>）这两组的方差尽量大。为此，正交旋转的角度必须满足使旋转后得到因子载荷阵的总方差</w:t>
      </w:r>
      <w:r w:rsidRPr="00E9244E">
        <w:rPr>
          <w:rFonts w:ascii="宋体" w:hAnsi="宋体"/>
          <w:sz w:val="24"/>
        </w:rPr>
        <w:t>V1+V2=G</w:t>
      </w:r>
      <w:r>
        <w:rPr>
          <w:rFonts w:ascii="宋体" w:hAnsi="宋体" w:hint="eastAsia"/>
          <w:sz w:val="24"/>
        </w:rPr>
        <w:t>达</w:t>
      </w:r>
      <w:r w:rsidRPr="00E9244E">
        <w:rPr>
          <w:rFonts w:ascii="宋体" w:hAnsi="宋体" w:hint="eastAsia"/>
          <w:sz w:val="24"/>
        </w:rPr>
        <w:t>最大。</w:t>
      </w:r>
      <w:r>
        <w:rPr>
          <w:rFonts w:ascii="宋体" w:hAnsi="宋体" w:hint="eastAsia"/>
          <w:sz w:val="24"/>
        </w:rPr>
        <w:t>即：</w:t>
      </w:r>
    </w:p>
    <w:p w:rsidR="00531892" w:rsidRPr="00531892" w:rsidRDefault="00E9244E" w:rsidP="00531892">
      <w:pPr>
        <w:tabs>
          <w:tab w:val="num" w:pos="720"/>
        </w:tabs>
        <w:spacing w:line="360" w:lineRule="auto"/>
        <w:ind w:firstLineChars="200" w:firstLine="480"/>
        <w:rPr>
          <w:rFonts w:ascii="宋体" w:hAnsi="宋体" w:hint="eastAsia"/>
          <w:sz w:val="24"/>
        </w:rPr>
      </w:pPr>
      <w:r w:rsidRPr="00E9244E">
        <w:rPr>
          <w:rFonts w:ascii="宋体" w:hAnsi="宋体"/>
          <w:position w:val="-80"/>
          <w:sz w:val="24"/>
        </w:rPr>
        <w:object w:dxaOrig="3960" w:dyaOrig="1860">
          <v:shape id="_x0000_i1616" type="#_x0000_t75" style="width:198.15pt;height:92.75pt" o:ole="">
            <v:imagedata r:id="rId1175" o:title=""/>
          </v:shape>
          <o:OLEObject Type="Embed" ProgID="Equation.DSMT4" ShapeID="_x0000_i1616" DrawAspect="Content" ObjectID="_1507736546" r:id="rId1176"/>
        </w:object>
      </w:r>
    </w:p>
    <w:p w:rsidR="00E9244E" w:rsidRPr="00E9244E" w:rsidRDefault="00E9244E" w:rsidP="00E9244E">
      <w:pPr>
        <w:spacing w:line="360" w:lineRule="auto"/>
        <w:ind w:firstLineChars="200" w:firstLine="480"/>
        <w:rPr>
          <w:rFonts w:ascii="宋体" w:hAnsi="宋体"/>
          <w:sz w:val="24"/>
        </w:rPr>
      </w:pPr>
      <w:r w:rsidRPr="00E9244E">
        <w:rPr>
          <w:rFonts w:ascii="宋体" w:hAnsi="宋体" w:hint="eastAsia"/>
          <w:sz w:val="24"/>
        </w:rPr>
        <w:t>经过计算，其旋转角度可按下面公式求得：</w:t>
      </w:r>
    </w:p>
    <w:p w:rsidR="00F8620D" w:rsidRDefault="00E9244E" w:rsidP="00F8620D">
      <w:pPr>
        <w:spacing w:line="360" w:lineRule="auto"/>
        <w:ind w:firstLineChars="200" w:firstLine="480"/>
        <w:rPr>
          <w:rFonts w:ascii="宋体" w:hAnsi="宋体" w:hint="eastAsia"/>
          <w:sz w:val="24"/>
        </w:rPr>
      </w:pPr>
      <w:r w:rsidRPr="00E9244E">
        <w:rPr>
          <w:rFonts w:ascii="宋体" w:hAnsi="宋体"/>
          <w:position w:val="-146"/>
          <w:sz w:val="24"/>
        </w:rPr>
        <w:object w:dxaOrig="3500" w:dyaOrig="3040">
          <v:shape id="_x0000_i1617" type="#_x0000_t75" style="width:175.1pt;height:152.05pt" o:ole="">
            <v:imagedata r:id="rId1177" o:title=""/>
          </v:shape>
          <o:OLEObject Type="Embed" ProgID="Equation.DSMT4" ShapeID="_x0000_i1617" DrawAspect="Content" ObjectID="_1507736547" r:id="rId1178"/>
        </w:object>
      </w:r>
    </w:p>
    <w:p w:rsidR="00E9244E" w:rsidRDefault="00E9244E" w:rsidP="00E9244E">
      <w:pPr>
        <w:spacing w:line="360" w:lineRule="auto"/>
        <w:ind w:firstLineChars="200" w:firstLine="480"/>
        <w:rPr>
          <w:rFonts w:ascii="宋体" w:hAnsi="宋体" w:hint="eastAsia"/>
          <w:sz w:val="24"/>
        </w:rPr>
      </w:pPr>
      <w:r w:rsidRPr="00E9244E">
        <w:rPr>
          <w:rFonts w:ascii="宋体" w:hAnsi="宋体" w:hint="eastAsia"/>
          <w:sz w:val="24"/>
        </w:rPr>
        <w:t>如果公共因子多于两个，我们可以逐次对每两个进行上述的旋转，设公共因子数</w:t>
      </w:r>
      <w:r w:rsidRPr="00E9244E">
        <w:rPr>
          <w:rFonts w:ascii="宋体" w:hAnsi="宋体"/>
          <w:sz w:val="24"/>
        </w:rPr>
        <w:t>m&gt;2</w:t>
      </w:r>
      <w:r>
        <w:rPr>
          <w:rFonts w:ascii="宋体" w:hAnsi="宋体" w:hint="eastAsia"/>
          <w:sz w:val="24"/>
        </w:rPr>
        <w:t>。</w:t>
      </w:r>
      <w:r w:rsidR="006737A4">
        <w:rPr>
          <w:rFonts w:ascii="宋体" w:hAnsi="宋体" w:hint="eastAsia"/>
          <w:sz w:val="24"/>
        </w:rPr>
        <w:t>1）</w:t>
      </w:r>
      <w:r w:rsidRPr="00E9244E">
        <w:rPr>
          <w:rFonts w:ascii="宋体" w:hAnsi="宋体" w:hint="eastAsia"/>
          <w:sz w:val="24"/>
        </w:rPr>
        <w:t>第一轮旋转，每次取两个，全部配对旋转，变换共需进行</w:t>
      </w:r>
      <w:r w:rsidRPr="00E9244E">
        <w:rPr>
          <w:rFonts w:ascii="宋体" w:hAnsi="宋体"/>
          <w:sz w:val="24"/>
        </w:rPr>
        <w:t>m(m-1)/2</w:t>
      </w:r>
      <w:r w:rsidRPr="00E9244E">
        <w:rPr>
          <w:rFonts w:ascii="宋体" w:hAnsi="宋体" w:hint="eastAsia"/>
          <w:sz w:val="24"/>
        </w:rPr>
        <w:lastRenderedPageBreak/>
        <w:t>次</w:t>
      </w:r>
      <w:r>
        <w:rPr>
          <w:rFonts w:ascii="宋体" w:hAnsi="宋体" w:hint="eastAsia"/>
          <w:sz w:val="24"/>
        </w:rPr>
        <w:t>；</w:t>
      </w:r>
      <w:r w:rsidR="006737A4">
        <w:rPr>
          <w:rFonts w:ascii="宋体" w:hAnsi="宋体" w:hint="eastAsia"/>
          <w:sz w:val="24"/>
        </w:rPr>
        <w:t>2）</w:t>
      </w:r>
      <w:r w:rsidRPr="00E9244E">
        <w:rPr>
          <w:rFonts w:ascii="宋体" w:hAnsi="宋体" w:hint="eastAsia"/>
          <w:sz w:val="24"/>
        </w:rPr>
        <w:t>对第一轮旋转所得结果用上述方法继续进行旋转，得到第二轮旋转结果</w:t>
      </w:r>
      <w:r>
        <w:rPr>
          <w:rFonts w:ascii="宋体" w:hAnsi="宋体" w:hint="eastAsia"/>
          <w:sz w:val="24"/>
        </w:rPr>
        <w:t>。每一次旋转后，矩阵各列平方的相对方差之和总会比上一次有所增加；</w:t>
      </w:r>
      <w:r w:rsidR="006737A4">
        <w:rPr>
          <w:rFonts w:ascii="宋体" w:hAnsi="宋体" w:hint="eastAsia"/>
          <w:sz w:val="24"/>
        </w:rPr>
        <w:t>3）</w:t>
      </w:r>
      <w:r w:rsidRPr="00E9244E">
        <w:rPr>
          <w:rFonts w:ascii="宋体" w:hAnsi="宋体" w:hint="eastAsia"/>
          <w:sz w:val="24"/>
        </w:rPr>
        <w:t>当总方差的改变不大时，就可以停止旋转。</w:t>
      </w:r>
    </w:p>
    <w:p w:rsidR="001E3FB4" w:rsidRPr="001E3FB4" w:rsidRDefault="0023073F" w:rsidP="001E3FB4">
      <w:pPr>
        <w:spacing w:line="360" w:lineRule="auto"/>
        <w:rPr>
          <w:rFonts w:ascii="黑体" w:eastAsia="黑体" w:hAnsi="黑体"/>
          <w:sz w:val="24"/>
        </w:rPr>
      </w:pPr>
      <w:r>
        <w:rPr>
          <w:rFonts w:ascii="黑体" w:eastAsia="黑体" w:hAnsi="黑体" w:hint="eastAsia"/>
          <w:sz w:val="24"/>
        </w:rPr>
        <w:t>（</w:t>
      </w:r>
      <w:r w:rsidR="001E3FB4" w:rsidRPr="001E3FB4">
        <w:rPr>
          <w:rFonts w:ascii="黑体" w:eastAsia="黑体" w:hAnsi="黑体" w:hint="eastAsia"/>
          <w:sz w:val="24"/>
        </w:rPr>
        <w:t>5</w:t>
      </w:r>
      <w:r>
        <w:rPr>
          <w:rFonts w:ascii="黑体" w:eastAsia="黑体" w:hAnsi="黑体" w:hint="eastAsia"/>
          <w:sz w:val="24"/>
        </w:rPr>
        <w:t>）</w:t>
      </w:r>
      <w:r w:rsidR="001E3FB4" w:rsidRPr="001E3FB4">
        <w:rPr>
          <w:rFonts w:ascii="黑体" w:eastAsia="黑体" w:hAnsi="黑体" w:hint="eastAsia"/>
          <w:sz w:val="24"/>
        </w:rPr>
        <w:t>、因子得分</w:t>
      </w:r>
      <w:r w:rsidR="00062994">
        <w:rPr>
          <w:rFonts w:ascii="黑体" w:eastAsia="黑体" w:hAnsi="黑体" w:hint="eastAsia"/>
          <w:sz w:val="24"/>
        </w:rPr>
        <w:t>函数</w:t>
      </w:r>
    </w:p>
    <w:p w:rsidR="00E9244E" w:rsidRDefault="001E3FB4" w:rsidP="001E3FB4">
      <w:pPr>
        <w:spacing w:line="360" w:lineRule="auto"/>
        <w:ind w:firstLineChars="200" w:firstLine="480"/>
        <w:rPr>
          <w:rFonts w:ascii="宋体" w:hAnsi="宋体" w:hint="eastAsia"/>
          <w:sz w:val="24"/>
        </w:rPr>
      </w:pPr>
      <w:r w:rsidRPr="001E3FB4">
        <w:rPr>
          <w:rFonts w:ascii="宋体" w:hAnsi="宋体" w:hint="eastAsia"/>
          <w:sz w:val="24"/>
        </w:rPr>
        <w:t>因子分析的数学模型是将变量表示为公共因子的线性组合。由于公共因子能反映原始变量的相关关系，用公共因子代表原始变量时，有时更有利于描述研究对象的特征，因而往往需要反过来将公共因子表示成为变量的线性组合，即</w:t>
      </w:r>
      <w:r>
        <w:rPr>
          <w:rFonts w:ascii="宋体" w:hAnsi="宋体" w:hint="eastAsia"/>
          <w:sz w:val="24"/>
        </w:rPr>
        <w:t>：</w:t>
      </w:r>
    </w:p>
    <w:p w:rsidR="001E3FB4" w:rsidRDefault="001E3FB4" w:rsidP="001E3FB4">
      <w:pPr>
        <w:spacing w:line="360" w:lineRule="auto"/>
        <w:ind w:firstLineChars="200" w:firstLine="480"/>
        <w:rPr>
          <w:rFonts w:ascii="宋体" w:hAnsi="宋体" w:hint="eastAsia"/>
          <w:sz w:val="24"/>
        </w:rPr>
      </w:pPr>
      <w:r w:rsidRPr="001E3FB4">
        <w:rPr>
          <w:rFonts w:ascii="宋体" w:hAnsi="宋体"/>
          <w:position w:val="-14"/>
          <w:sz w:val="24"/>
        </w:rPr>
        <w:object w:dxaOrig="4140" w:dyaOrig="380">
          <v:shape id="_x0000_i1618" type="#_x0000_t75" style="width:206.8pt;height:19pt" o:ole="">
            <v:imagedata r:id="rId1179" o:title=""/>
          </v:shape>
          <o:OLEObject Type="Embed" ProgID="Equation.DSMT4" ShapeID="_x0000_i1618" DrawAspect="Content" ObjectID="_1507736548" r:id="rId1180"/>
        </w:object>
      </w:r>
    </w:p>
    <w:p w:rsidR="001E3FB4" w:rsidRPr="001E3FB4" w:rsidRDefault="001E3FB4" w:rsidP="001E3FB4">
      <w:pPr>
        <w:spacing w:line="360" w:lineRule="auto"/>
        <w:ind w:firstLineChars="200" w:firstLine="480"/>
        <w:rPr>
          <w:rFonts w:ascii="宋体" w:hAnsi="宋体" w:hint="eastAsia"/>
          <w:sz w:val="24"/>
        </w:rPr>
      </w:pPr>
      <w:r>
        <w:rPr>
          <w:rFonts w:ascii="宋体" w:hAnsi="宋体" w:hint="eastAsia"/>
          <w:sz w:val="24"/>
        </w:rPr>
        <w:t>并</w:t>
      </w:r>
      <w:r w:rsidRPr="001E3FB4">
        <w:rPr>
          <w:rFonts w:ascii="宋体" w:hAnsi="宋体" w:hint="eastAsia"/>
          <w:sz w:val="24"/>
        </w:rPr>
        <w:t>称上式为因子得分函数。</w:t>
      </w:r>
    </w:p>
    <w:p w:rsidR="00F8620D" w:rsidRPr="00062994" w:rsidRDefault="0023073F" w:rsidP="00062994">
      <w:pPr>
        <w:spacing w:line="360" w:lineRule="auto"/>
        <w:rPr>
          <w:rFonts w:ascii="黑体" w:eastAsia="黑体" w:hAnsi="黑体" w:hint="eastAsia"/>
          <w:sz w:val="24"/>
        </w:rPr>
      </w:pPr>
      <w:r>
        <w:rPr>
          <w:rFonts w:ascii="黑体" w:eastAsia="黑体" w:hAnsi="黑体" w:hint="eastAsia"/>
          <w:sz w:val="24"/>
        </w:rPr>
        <w:t>（</w:t>
      </w:r>
      <w:r w:rsidR="00062994" w:rsidRPr="00062994">
        <w:rPr>
          <w:rFonts w:ascii="黑体" w:eastAsia="黑体" w:hAnsi="黑体" w:hint="eastAsia"/>
          <w:sz w:val="24"/>
        </w:rPr>
        <w:t>6</w:t>
      </w:r>
      <w:r>
        <w:rPr>
          <w:rFonts w:ascii="黑体" w:eastAsia="黑体" w:hAnsi="黑体" w:hint="eastAsia"/>
          <w:sz w:val="24"/>
        </w:rPr>
        <w:t>）</w:t>
      </w:r>
      <w:r w:rsidR="00062994" w:rsidRPr="00062994">
        <w:rPr>
          <w:rFonts w:ascii="黑体" w:eastAsia="黑体" w:hAnsi="黑体" w:hint="eastAsia"/>
          <w:sz w:val="24"/>
        </w:rPr>
        <w:t>、估计因子得分函数的方法</w:t>
      </w:r>
    </w:p>
    <w:p w:rsidR="00F8620D" w:rsidRDefault="00062994" w:rsidP="00F8620D">
      <w:pPr>
        <w:spacing w:line="360" w:lineRule="auto"/>
        <w:ind w:firstLineChars="200" w:firstLine="480"/>
        <w:rPr>
          <w:rFonts w:ascii="宋体" w:hAnsi="宋体" w:hint="eastAsia"/>
          <w:sz w:val="24"/>
        </w:rPr>
      </w:pPr>
      <w:r>
        <w:rPr>
          <w:rFonts w:ascii="宋体" w:hAnsi="宋体" w:hint="eastAsia"/>
          <w:sz w:val="24"/>
        </w:rPr>
        <w:t>估计因子得分的方法很多，如加权最小二乘方法、回归法等，这里采用回归法估计因子得分函数。</w:t>
      </w:r>
      <w:r w:rsidRPr="00062994">
        <w:rPr>
          <w:rFonts w:ascii="宋体" w:hAnsi="宋体" w:hint="eastAsia"/>
          <w:sz w:val="24"/>
        </w:rPr>
        <w:t>回归法是1939年由Thomson提出来的，所以又称为汤姆森回归法。</w:t>
      </w:r>
    </w:p>
    <w:p w:rsidR="00006A8C" w:rsidRPr="00006A8C" w:rsidRDefault="00006A8C" w:rsidP="00006A8C">
      <w:pPr>
        <w:spacing w:line="360" w:lineRule="auto"/>
        <w:ind w:firstLineChars="200" w:firstLine="480"/>
        <w:rPr>
          <w:rFonts w:ascii="宋体" w:hAnsi="宋体"/>
          <w:sz w:val="24"/>
        </w:rPr>
      </w:pPr>
      <w:r w:rsidRPr="00006A8C">
        <w:rPr>
          <w:rFonts w:ascii="宋体" w:hAnsi="宋体" w:hint="eastAsia"/>
          <w:sz w:val="24"/>
        </w:rPr>
        <w:t>我们现在仅知道由样本值可得因子载荷阵</w:t>
      </w:r>
      <w:r w:rsidRPr="00006A8C">
        <w:rPr>
          <w:rFonts w:ascii="宋体" w:hAnsi="宋体"/>
          <w:sz w:val="24"/>
        </w:rPr>
        <w:t>A,</w:t>
      </w:r>
      <w:r w:rsidRPr="00006A8C">
        <w:rPr>
          <w:rFonts w:ascii="宋体" w:hAnsi="宋体" w:hint="eastAsia"/>
          <w:sz w:val="24"/>
        </w:rPr>
        <w:t>由因子载荷的意义知：</w:t>
      </w:r>
    </w:p>
    <w:p w:rsidR="00006A8C" w:rsidRDefault="00006A8C" w:rsidP="00F8620D">
      <w:pPr>
        <w:spacing w:line="360" w:lineRule="auto"/>
        <w:ind w:firstLineChars="200" w:firstLine="480"/>
        <w:rPr>
          <w:rFonts w:ascii="宋体" w:hAnsi="宋体" w:hint="eastAsia"/>
          <w:sz w:val="24"/>
        </w:rPr>
      </w:pPr>
      <w:r w:rsidRPr="00006A8C">
        <w:rPr>
          <w:rFonts w:ascii="宋体" w:hAnsi="宋体"/>
          <w:position w:val="-16"/>
          <w:sz w:val="24"/>
        </w:rPr>
        <w:object w:dxaOrig="2020" w:dyaOrig="400">
          <v:shape id="_x0000_i1619" type="#_x0000_t75" style="width:100.8pt;height:20.15pt" o:ole="">
            <v:imagedata r:id="rId1181" o:title=""/>
          </v:shape>
          <o:OLEObject Type="Embed" ProgID="Equation.DSMT4" ShapeID="_x0000_i1619" DrawAspect="Content" ObjectID="_1507736549" r:id="rId1182"/>
        </w:object>
      </w:r>
    </w:p>
    <w:p w:rsidR="00006A8C" w:rsidRDefault="00006A8C" w:rsidP="00006A8C">
      <w:pPr>
        <w:spacing w:line="360" w:lineRule="auto"/>
        <w:ind w:firstLineChars="300" w:firstLine="720"/>
        <w:rPr>
          <w:rFonts w:ascii="宋体" w:hAnsi="宋体" w:hint="eastAsia"/>
          <w:sz w:val="24"/>
        </w:rPr>
      </w:pPr>
      <w:r w:rsidRPr="00006A8C">
        <w:rPr>
          <w:rFonts w:ascii="宋体" w:hAnsi="宋体"/>
          <w:position w:val="-14"/>
          <w:sz w:val="24"/>
        </w:rPr>
        <w:object w:dxaOrig="2680" w:dyaOrig="380">
          <v:shape id="_x0000_i1620" type="#_x0000_t75" style="width:134.2pt;height:19pt" o:ole="">
            <v:imagedata r:id="rId1183" o:title=""/>
          </v:shape>
          <o:OLEObject Type="Embed" ProgID="Equation.DSMT4" ShapeID="_x0000_i1620" DrawAspect="Content" ObjectID="_1507736550" r:id="rId1184"/>
        </w:object>
      </w:r>
    </w:p>
    <w:p w:rsidR="00006A8C" w:rsidRDefault="00006A8C" w:rsidP="00006A8C">
      <w:pPr>
        <w:spacing w:line="360" w:lineRule="auto"/>
        <w:ind w:firstLineChars="300" w:firstLine="720"/>
        <w:rPr>
          <w:rFonts w:ascii="宋体" w:hAnsi="宋体" w:hint="eastAsia"/>
          <w:sz w:val="24"/>
        </w:rPr>
      </w:pPr>
      <w:r w:rsidRPr="00006A8C">
        <w:rPr>
          <w:rFonts w:ascii="宋体" w:hAnsi="宋体"/>
          <w:position w:val="-14"/>
          <w:sz w:val="24"/>
        </w:rPr>
        <w:object w:dxaOrig="1840" w:dyaOrig="380">
          <v:shape id="_x0000_i1621" type="#_x0000_t75" style="width:92.15pt;height:19pt" o:ole="">
            <v:imagedata r:id="rId1185" o:title=""/>
          </v:shape>
          <o:OLEObject Type="Embed" ProgID="Equation.DSMT4" ShapeID="_x0000_i1621" DrawAspect="Content" ObjectID="_1507736551" r:id="rId1186"/>
        </w:object>
      </w:r>
    </w:p>
    <w:p w:rsidR="00006A8C" w:rsidRDefault="00006A8C" w:rsidP="00006A8C">
      <w:pPr>
        <w:spacing w:line="360" w:lineRule="auto"/>
        <w:ind w:firstLineChars="300" w:firstLine="720"/>
        <w:rPr>
          <w:rFonts w:ascii="宋体" w:hAnsi="宋体" w:hint="eastAsia"/>
          <w:sz w:val="24"/>
        </w:rPr>
      </w:pPr>
      <w:r w:rsidRPr="00006A8C">
        <w:rPr>
          <w:rFonts w:ascii="宋体" w:hAnsi="宋体"/>
          <w:position w:val="-68"/>
          <w:sz w:val="24"/>
        </w:rPr>
        <w:object w:dxaOrig="2500" w:dyaOrig="1480">
          <v:shape id="_x0000_i1622" type="#_x0000_t75" style="width:125pt;height:73.75pt" o:ole="">
            <v:imagedata r:id="rId1187" o:title=""/>
          </v:shape>
          <o:OLEObject Type="Embed" ProgID="Equation.DSMT4" ShapeID="_x0000_i1622" DrawAspect="Content" ObjectID="_1507736552" r:id="rId1188"/>
        </w:object>
      </w:r>
    </w:p>
    <w:p w:rsidR="00006A8C" w:rsidRPr="00006A8C" w:rsidRDefault="00006A8C" w:rsidP="00006A8C">
      <w:pPr>
        <w:spacing w:line="360" w:lineRule="auto"/>
        <w:ind w:firstLineChars="200" w:firstLine="480"/>
        <w:rPr>
          <w:rFonts w:ascii="宋体" w:hAnsi="宋体"/>
          <w:sz w:val="24"/>
        </w:rPr>
      </w:pPr>
      <w:r w:rsidRPr="00006A8C">
        <w:rPr>
          <w:rFonts w:ascii="宋体" w:hAnsi="宋体" w:hint="eastAsia"/>
          <w:sz w:val="24"/>
        </w:rPr>
        <w:t>则，我们有如下的方程组：</w:t>
      </w:r>
    </w:p>
    <w:p w:rsidR="00006A8C" w:rsidRPr="00006A8C" w:rsidRDefault="00006A8C" w:rsidP="00006A8C">
      <w:pPr>
        <w:spacing w:line="360" w:lineRule="auto"/>
        <w:ind w:firstLineChars="300" w:firstLine="720"/>
        <w:rPr>
          <w:rFonts w:ascii="宋体" w:hAnsi="宋体" w:hint="eastAsia"/>
          <w:sz w:val="24"/>
        </w:rPr>
      </w:pPr>
      <w:r w:rsidRPr="00006A8C">
        <w:rPr>
          <w:rFonts w:ascii="宋体" w:hAnsi="宋体"/>
          <w:position w:val="-68"/>
          <w:sz w:val="24"/>
        </w:rPr>
        <w:object w:dxaOrig="3360" w:dyaOrig="1480">
          <v:shape id="_x0000_i1623" type="#_x0000_t75" style="width:168.2pt;height:73.75pt" o:ole="">
            <v:imagedata r:id="rId1189" o:title=""/>
          </v:shape>
          <o:OLEObject Type="Embed" ProgID="Equation.DSMT4" ShapeID="_x0000_i1623" DrawAspect="Content" ObjectID="_1507736553" r:id="rId1190"/>
        </w:object>
      </w:r>
      <w:r>
        <w:rPr>
          <w:rFonts w:ascii="宋体" w:hAnsi="宋体" w:hint="eastAsia"/>
          <w:sz w:val="24"/>
        </w:rPr>
        <w:t xml:space="preserve"> </w:t>
      </w:r>
      <w:r w:rsidRPr="00006A8C">
        <w:rPr>
          <w:rFonts w:ascii="宋体" w:hAnsi="宋体" w:hint="eastAsia"/>
          <w:i/>
          <w:sz w:val="24"/>
        </w:rPr>
        <w:t>j</w:t>
      </w:r>
      <w:r w:rsidRPr="00006A8C">
        <w:rPr>
          <w:rFonts w:ascii="宋体" w:hAnsi="宋体" w:hint="eastAsia"/>
          <w:sz w:val="24"/>
        </w:rPr>
        <w:t>=1,2,…,</w:t>
      </w:r>
      <w:r w:rsidRPr="00006A8C">
        <w:rPr>
          <w:rFonts w:ascii="宋体" w:hAnsi="宋体" w:hint="eastAsia"/>
          <w:i/>
          <w:sz w:val="24"/>
        </w:rPr>
        <w:t>m</w:t>
      </w:r>
      <w:r w:rsidRPr="00006A8C">
        <w:rPr>
          <w:rFonts w:ascii="宋体" w:hAnsi="宋体"/>
          <w:i/>
          <w:sz w:val="24"/>
        </w:rPr>
        <w:t xml:space="preserve"> </w:t>
      </w:r>
    </w:p>
    <w:p w:rsidR="00062994" w:rsidRDefault="00F77749" w:rsidP="00F77749">
      <w:pPr>
        <w:spacing w:line="360" w:lineRule="auto"/>
        <w:ind w:firstLineChars="300" w:firstLine="720"/>
        <w:rPr>
          <w:rFonts w:ascii="宋体" w:hAnsi="宋体" w:hint="eastAsia"/>
          <w:sz w:val="24"/>
        </w:rPr>
      </w:pPr>
      <w:r w:rsidRPr="00F77749">
        <w:rPr>
          <w:rFonts w:ascii="宋体" w:hAnsi="宋体"/>
          <w:position w:val="-68"/>
          <w:sz w:val="24"/>
        </w:rPr>
        <w:object w:dxaOrig="2079" w:dyaOrig="1480">
          <v:shape id="_x0000_i1624" type="#_x0000_t75" style="width:103.7pt;height:73.75pt" o:ole="">
            <v:imagedata r:id="rId1191" o:title=""/>
          </v:shape>
          <o:OLEObject Type="Embed" ProgID="Equation.DSMT4" ShapeID="_x0000_i1624" DrawAspect="Content" ObjectID="_1507736554" r:id="rId1192"/>
        </w:object>
      </w:r>
      <w:r>
        <w:rPr>
          <w:rFonts w:ascii="宋体" w:hAnsi="宋体" w:hint="eastAsia"/>
          <w:sz w:val="24"/>
        </w:rPr>
        <w:t>为原始变量的相关系数矩阵。</w:t>
      </w:r>
    </w:p>
    <w:p w:rsidR="00062994" w:rsidRDefault="00F77749" w:rsidP="00F8620D">
      <w:pPr>
        <w:spacing w:line="360" w:lineRule="auto"/>
        <w:ind w:firstLineChars="200" w:firstLine="480"/>
        <w:rPr>
          <w:rFonts w:ascii="宋体" w:hAnsi="宋体" w:hint="eastAsia"/>
          <w:sz w:val="24"/>
        </w:rPr>
      </w:pPr>
      <w:r>
        <w:rPr>
          <w:rFonts w:ascii="宋体" w:hAnsi="宋体" w:hint="eastAsia"/>
          <w:sz w:val="24"/>
        </w:rPr>
        <w:lastRenderedPageBreak/>
        <w:t>其中：</w:t>
      </w:r>
    </w:p>
    <w:p w:rsidR="00F77749" w:rsidRDefault="00F77749" w:rsidP="00F77749">
      <w:pPr>
        <w:spacing w:line="360" w:lineRule="auto"/>
        <w:ind w:firstLineChars="300" w:firstLine="720"/>
        <w:rPr>
          <w:rFonts w:ascii="宋体" w:hAnsi="宋体" w:hint="eastAsia"/>
          <w:sz w:val="24"/>
        </w:rPr>
      </w:pPr>
      <w:r w:rsidRPr="00F77749">
        <w:rPr>
          <w:rFonts w:ascii="宋体" w:hAnsi="宋体"/>
          <w:position w:val="-68"/>
          <w:sz w:val="24"/>
        </w:rPr>
        <w:object w:dxaOrig="580" w:dyaOrig="1480">
          <v:shape id="_x0000_i1625" type="#_x0000_t75" style="width:28.8pt;height:73.75pt" o:ole="">
            <v:imagedata r:id="rId1193" o:title=""/>
          </v:shape>
          <o:OLEObject Type="Embed" ProgID="Equation.DSMT4" ShapeID="_x0000_i1625" DrawAspect="Content" ObjectID="_1507736555" r:id="rId1194"/>
        </w:object>
      </w:r>
      <w:r>
        <w:rPr>
          <w:rFonts w:ascii="宋体" w:hAnsi="宋体" w:hint="eastAsia"/>
          <w:sz w:val="24"/>
        </w:rPr>
        <w:t>为载荷矩阵的第</w:t>
      </w:r>
      <w:r w:rsidRPr="00F77749">
        <w:rPr>
          <w:rFonts w:ascii="宋体" w:hAnsi="宋体" w:hint="eastAsia"/>
          <w:i/>
          <w:sz w:val="24"/>
        </w:rPr>
        <w:t>j</w:t>
      </w:r>
      <w:r>
        <w:rPr>
          <w:rFonts w:ascii="宋体" w:hAnsi="宋体" w:hint="eastAsia"/>
          <w:sz w:val="24"/>
        </w:rPr>
        <w:t>列；</w:t>
      </w:r>
      <w:r w:rsidRPr="00F77749">
        <w:rPr>
          <w:rFonts w:ascii="宋体" w:hAnsi="宋体"/>
          <w:position w:val="-68"/>
          <w:sz w:val="24"/>
        </w:rPr>
        <w:object w:dxaOrig="560" w:dyaOrig="1480">
          <v:shape id="_x0000_i1626" type="#_x0000_t75" style="width:28.2pt;height:73.75pt" o:ole="">
            <v:imagedata r:id="rId1195" o:title=""/>
          </v:shape>
          <o:OLEObject Type="Embed" ProgID="Equation.DSMT4" ShapeID="_x0000_i1626" DrawAspect="Content" ObjectID="_1507736556" r:id="rId1196"/>
        </w:object>
      </w:r>
      <w:r>
        <w:rPr>
          <w:rFonts w:ascii="宋体" w:hAnsi="宋体" w:hint="eastAsia"/>
          <w:sz w:val="24"/>
        </w:rPr>
        <w:t>为第</w:t>
      </w:r>
      <w:r w:rsidRPr="00F77749">
        <w:rPr>
          <w:rFonts w:ascii="宋体" w:hAnsi="宋体" w:hint="eastAsia"/>
          <w:i/>
          <w:sz w:val="24"/>
        </w:rPr>
        <w:t>j</w:t>
      </w:r>
      <w:r>
        <w:rPr>
          <w:rFonts w:ascii="宋体" w:hAnsi="宋体" w:hint="eastAsia"/>
          <w:sz w:val="24"/>
        </w:rPr>
        <w:t>个因子得分函数的系数，记为</w:t>
      </w:r>
      <w:r w:rsidRPr="00F77749">
        <w:rPr>
          <w:rFonts w:ascii="宋体" w:hAnsi="宋体" w:hint="eastAsia"/>
          <w:i/>
          <w:sz w:val="24"/>
        </w:rPr>
        <w:t>B</w:t>
      </w:r>
      <w:r>
        <w:rPr>
          <w:rFonts w:ascii="宋体" w:hAnsi="宋体" w:hint="eastAsia"/>
          <w:sz w:val="24"/>
        </w:rPr>
        <w:t>.</w:t>
      </w:r>
    </w:p>
    <w:p w:rsidR="00062994" w:rsidRDefault="00C448B0" w:rsidP="00993189">
      <w:pPr>
        <w:spacing w:line="360" w:lineRule="auto"/>
        <w:ind w:firstLineChars="200" w:firstLine="480"/>
        <w:rPr>
          <w:rFonts w:ascii="宋体" w:hAnsi="宋体" w:hint="eastAsia"/>
          <w:sz w:val="24"/>
        </w:rPr>
      </w:pPr>
      <w:r w:rsidRPr="00C448B0">
        <w:rPr>
          <w:rFonts w:ascii="宋体" w:hAnsi="宋体" w:hint="eastAsia"/>
          <w:sz w:val="24"/>
        </w:rPr>
        <w:t>于是</w:t>
      </w:r>
      <w:r w:rsidR="00993189" w:rsidRPr="00C448B0">
        <w:rPr>
          <w:rFonts w:ascii="宋体" w:hAnsi="宋体"/>
          <w:i/>
          <w:position w:val="-10"/>
          <w:sz w:val="24"/>
        </w:rPr>
        <w:object w:dxaOrig="2280" w:dyaOrig="360">
          <v:shape id="_x0000_i1627" type="#_x0000_t75" style="width:114.05pt;height:17.85pt" o:ole="">
            <v:imagedata r:id="rId1197" o:title=""/>
          </v:shape>
          <o:OLEObject Type="Embed" ProgID="Equation.DSMT4" ShapeID="_x0000_i1627" DrawAspect="Content" ObjectID="_1507736557" r:id="rId1198"/>
        </w:object>
      </w:r>
      <w:r w:rsidRPr="00C448B0">
        <w:rPr>
          <w:rFonts w:ascii="宋体" w:hAnsi="宋体" w:hint="eastAsia"/>
          <w:sz w:val="24"/>
        </w:rPr>
        <w:t>就是估计因子得分的计算公式。</w:t>
      </w:r>
    </w:p>
    <w:p w:rsidR="00993189" w:rsidRPr="00993189" w:rsidRDefault="00993189" w:rsidP="00993189">
      <w:pPr>
        <w:spacing w:line="360" w:lineRule="auto"/>
        <w:ind w:firstLineChars="200" w:firstLine="480"/>
        <w:rPr>
          <w:rFonts w:ascii="宋体" w:hAnsi="宋体"/>
          <w:sz w:val="24"/>
        </w:rPr>
      </w:pPr>
      <w:r w:rsidRPr="00993189">
        <w:rPr>
          <w:rFonts w:ascii="宋体" w:hAnsi="宋体" w:hint="eastAsia"/>
          <w:sz w:val="24"/>
        </w:rPr>
        <w:t>在估计出公因子得分后，可以利用因子得分进行进一步的分析，如样本点之间的比较分析，对样本点的聚类分析等，当因子数</w:t>
      </w:r>
      <w:r w:rsidRPr="00993189">
        <w:rPr>
          <w:rFonts w:ascii="宋体" w:hAnsi="宋体"/>
          <w:sz w:val="24"/>
        </w:rPr>
        <w:t>m</w:t>
      </w:r>
      <w:r w:rsidRPr="00993189">
        <w:rPr>
          <w:rFonts w:ascii="宋体" w:hAnsi="宋体" w:hint="eastAsia"/>
          <w:sz w:val="24"/>
        </w:rPr>
        <w:t>较少时，还可以方便地把各样本点在图上表示出来，直观地描述样本的分布情况，从而便于把研究工作引向深入。</w:t>
      </w:r>
    </w:p>
    <w:p w:rsidR="00993189" w:rsidRDefault="0023073F" w:rsidP="00993189">
      <w:pPr>
        <w:spacing w:line="360" w:lineRule="auto"/>
        <w:rPr>
          <w:rFonts w:ascii="黑体" w:eastAsia="黑体" w:hAnsi="黑体" w:hint="eastAsia"/>
          <w:sz w:val="24"/>
        </w:rPr>
      </w:pPr>
      <w:r>
        <w:rPr>
          <w:rFonts w:ascii="黑体" w:eastAsia="黑体" w:hAnsi="黑体" w:hint="eastAsia"/>
          <w:sz w:val="24"/>
        </w:rPr>
        <w:t>（</w:t>
      </w:r>
      <w:r w:rsidR="00993189" w:rsidRPr="00993189">
        <w:rPr>
          <w:rFonts w:ascii="黑体" w:eastAsia="黑体" w:hAnsi="黑体" w:hint="eastAsia"/>
          <w:sz w:val="24"/>
        </w:rPr>
        <w:t>7</w:t>
      </w:r>
      <w:r>
        <w:rPr>
          <w:rFonts w:ascii="黑体" w:eastAsia="黑体" w:hAnsi="黑体" w:hint="eastAsia"/>
          <w:sz w:val="24"/>
        </w:rPr>
        <w:t>）</w:t>
      </w:r>
      <w:r w:rsidR="00993189" w:rsidRPr="00993189">
        <w:rPr>
          <w:rFonts w:ascii="黑体" w:eastAsia="黑体" w:hAnsi="黑体" w:hint="eastAsia"/>
          <w:sz w:val="24"/>
        </w:rPr>
        <w:t>、因子分析的步骤</w:t>
      </w:r>
    </w:p>
    <w:p w:rsidR="00993189" w:rsidRDefault="00993189" w:rsidP="00993189">
      <w:pPr>
        <w:spacing w:line="360" w:lineRule="auto"/>
        <w:ind w:firstLine="480"/>
        <w:rPr>
          <w:rFonts w:ascii="宋体" w:hAnsi="宋体" w:hint="eastAsia"/>
          <w:sz w:val="24"/>
        </w:rPr>
      </w:pPr>
      <w:r>
        <w:rPr>
          <w:rFonts w:ascii="宋体" w:hAnsi="宋体" w:hint="eastAsia"/>
          <w:sz w:val="24"/>
        </w:rPr>
        <w:t>1）</w:t>
      </w:r>
      <w:r w:rsidRPr="00993189">
        <w:rPr>
          <w:rFonts w:ascii="宋体" w:hAnsi="宋体" w:hint="eastAsia"/>
          <w:sz w:val="24"/>
        </w:rPr>
        <w:t>选择分析的变量。用定性分析和定量分析的方法选择变量，因子分析的前提条件是观测变量间有较强的相关性，因为如果变量之间无相关性或相关性较小的话，他们不会有共享因子</w:t>
      </w:r>
      <w:r w:rsidRPr="00993189">
        <w:rPr>
          <w:rFonts w:ascii="宋体" w:hAnsi="宋体"/>
          <w:sz w:val="24"/>
        </w:rPr>
        <w:t>,</w:t>
      </w:r>
      <w:r w:rsidRPr="00993189">
        <w:rPr>
          <w:rFonts w:ascii="宋体" w:hAnsi="宋体" w:hint="eastAsia"/>
          <w:sz w:val="24"/>
        </w:rPr>
        <w:t>所以原始变量间应该有较强的相关性。</w:t>
      </w:r>
    </w:p>
    <w:p w:rsidR="00993189" w:rsidRDefault="00993189" w:rsidP="00993189">
      <w:pPr>
        <w:spacing w:line="360" w:lineRule="auto"/>
        <w:ind w:firstLine="480"/>
        <w:rPr>
          <w:rFonts w:ascii="宋体" w:hAnsi="宋体" w:hint="eastAsia"/>
          <w:sz w:val="24"/>
        </w:rPr>
      </w:pPr>
      <w:r>
        <w:rPr>
          <w:rFonts w:ascii="宋体" w:hAnsi="宋体" w:hint="eastAsia"/>
          <w:sz w:val="24"/>
        </w:rPr>
        <w:t>2）</w:t>
      </w:r>
      <w:r w:rsidRPr="00993189">
        <w:rPr>
          <w:rFonts w:ascii="宋体" w:hAnsi="宋体" w:hint="eastAsia"/>
          <w:sz w:val="24"/>
        </w:rPr>
        <w:t>计算所选原始变量的相关系数矩阵</w:t>
      </w:r>
      <w:r>
        <w:rPr>
          <w:rFonts w:ascii="宋体" w:hAnsi="宋体" w:hint="eastAsia"/>
          <w:sz w:val="24"/>
        </w:rPr>
        <w:t>。</w:t>
      </w:r>
      <w:r w:rsidRPr="00993189">
        <w:rPr>
          <w:rFonts w:ascii="宋体" w:hAnsi="宋体" w:hint="eastAsia"/>
          <w:sz w:val="24"/>
        </w:rPr>
        <w:t xml:space="preserve">相关系数矩阵描述了原始变量之间的相关关系。可以帮助判断原始变量之间是否存在相关关系，这对因子分析是非常重要的，因为如果所选变量之间无关系，做因子分析是不恰当的。并且相关系数矩阵是估计因子结构的基础。 </w:t>
      </w:r>
    </w:p>
    <w:p w:rsidR="00993189" w:rsidRDefault="00993189" w:rsidP="00993189">
      <w:pPr>
        <w:spacing w:line="360" w:lineRule="auto"/>
        <w:ind w:firstLine="480"/>
        <w:rPr>
          <w:rFonts w:ascii="宋体" w:hAnsi="宋体" w:hint="eastAsia"/>
          <w:sz w:val="24"/>
        </w:rPr>
      </w:pPr>
      <w:r>
        <w:rPr>
          <w:rFonts w:ascii="宋体" w:hAnsi="宋体" w:hint="eastAsia"/>
          <w:sz w:val="24"/>
        </w:rPr>
        <w:t>3)</w:t>
      </w:r>
      <w:r w:rsidRPr="00993189">
        <w:rPr>
          <w:rFonts w:ascii="宋体" w:hAnsi="宋体" w:hint="eastAsia"/>
          <w:sz w:val="24"/>
        </w:rPr>
        <w:t>提取公共因子</w:t>
      </w:r>
      <w:r>
        <w:rPr>
          <w:rFonts w:ascii="宋体" w:hAnsi="宋体" w:hint="eastAsia"/>
          <w:sz w:val="24"/>
        </w:rPr>
        <w:t>。</w:t>
      </w:r>
      <w:r w:rsidRPr="00993189">
        <w:rPr>
          <w:rFonts w:ascii="宋体" w:hAnsi="宋体"/>
          <w:sz w:val="24"/>
        </w:rPr>
        <w:t>这一步要确定因子求解的方法和因子的个数。需要根据研究者的设计方案或有关的经验或知识事先确定。因子个数的确定可以根据因子方差的大小。只取方差大于1(或特征值大于1)的那些因子，因为方差小于1的因子其贡献可能很小；按照因子的累计方差贡献率来确定，一般认为要达到60％才能符合要求。</w:t>
      </w:r>
    </w:p>
    <w:p w:rsidR="00993189" w:rsidRDefault="00993189" w:rsidP="00993189">
      <w:pPr>
        <w:spacing w:line="360" w:lineRule="auto"/>
        <w:ind w:firstLine="480"/>
        <w:rPr>
          <w:rFonts w:ascii="宋体" w:hAnsi="宋体" w:hint="eastAsia"/>
          <w:sz w:val="24"/>
        </w:rPr>
      </w:pPr>
      <w:r>
        <w:rPr>
          <w:rFonts w:ascii="宋体" w:hAnsi="宋体" w:hint="eastAsia"/>
          <w:sz w:val="24"/>
        </w:rPr>
        <w:t>4）</w:t>
      </w:r>
      <w:r w:rsidRPr="00993189">
        <w:rPr>
          <w:rFonts w:ascii="宋体" w:hAnsi="宋体" w:hint="eastAsia"/>
          <w:sz w:val="24"/>
        </w:rPr>
        <w:t>因子旋转</w:t>
      </w:r>
      <w:r>
        <w:rPr>
          <w:rFonts w:ascii="宋体" w:hAnsi="宋体" w:hint="eastAsia"/>
          <w:sz w:val="24"/>
        </w:rPr>
        <w:t>。</w:t>
      </w:r>
      <w:r w:rsidRPr="00993189">
        <w:rPr>
          <w:rFonts w:ascii="宋体" w:hAnsi="宋体"/>
          <w:sz w:val="24"/>
        </w:rPr>
        <w:t>通过坐标变换使每个原始变量在尽可能少的因子之间有密切的关系，这样因子解的实际意义更容易解释,并为每个潜在因子赋予有实际意义的名字。</w:t>
      </w:r>
    </w:p>
    <w:p w:rsidR="00993189" w:rsidRPr="00993189" w:rsidRDefault="00993189" w:rsidP="00993189">
      <w:pPr>
        <w:spacing w:line="360" w:lineRule="auto"/>
        <w:ind w:firstLine="480"/>
        <w:rPr>
          <w:rFonts w:ascii="宋体" w:hAnsi="宋体" w:hint="eastAsia"/>
          <w:sz w:val="24"/>
        </w:rPr>
      </w:pPr>
      <w:r>
        <w:rPr>
          <w:rFonts w:ascii="宋体" w:hAnsi="宋体" w:hint="eastAsia"/>
          <w:sz w:val="24"/>
        </w:rPr>
        <w:t>5）</w:t>
      </w:r>
      <w:r w:rsidRPr="00993189">
        <w:rPr>
          <w:rFonts w:ascii="宋体" w:hAnsi="宋体" w:hint="eastAsia"/>
          <w:sz w:val="24"/>
        </w:rPr>
        <w:t>计算因子得分</w:t>
      </w:r>
      <w:r>
        <w:rPr>
          <w:rFonts w:ascii="宋体" w:hAnsi="宋体" w:hint="eastAsia"/>
          <w:sz w:val="24"/>
        </w:rPr>
        <w:t>。</w:t>
      </w:r>
      <w:r w:rsidRPr="00993189">
        <w:rPr>
          <w:rFonts w:ascii="宋体" w:hAnsi="宋体" w:hint="eastAsia"/>
          <w:sz w:val="24"/>
        </w:rPr>
        <w:t>求出各样本的因子得分，有了因子得分值，则可以在许多分析中使用这些因子，例如以因子的得分做聚类分析的变量，做回归分析中的回归因子。</w:t>
      </w:r>
    </w:p>
    <w:sectPr w:rsidR="00993189" w:rsidRPr="00993189" w:rsidSect="00E00199">
      <w:footerReference w:type="default" r:id="rId1199"/>
      <w:pgSz w:w="11906" w:h="16838"/>
      <w:pgMar w:top="1440" w:right="1800" w:bottom="1440" w:left="1800"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5F9C" w:rsidRDefault="00305F9C" w:rsidP="005D4D88">
      <w:r>
        <w:separator/>
      </w:r>
    </w:p>
  </w:endnote>
  <w:endnote w:type="continuationSeparator" w:id="0">
    <w:p w:rsidR="00305F9C" w:rsidRDefault="00305F9C" w:rsidP="005D4D8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default"/>
    <w:sig w:usb0="00000001" w:usb1="080E0000" w:usb2="00000000" w:usb3="00000000" w:csb0="00040000" w:csb1="00000000"/>
  </w:font>
  <w:font w:name="Calibri">
    <w:altName w:val="Times New Roman"/>
    <w:panose1 w:val="00000000000000000000"/>
    <w:charset w:val="00"/>
    <w:family w:val="roman"/>
    <w:notTrueType/>
    <w:pitch w:val="default"/>
    <w:sig w:usb0="00000000" w:usb1="00000000" w:usb2="00000000" w:usb3="00000000" w:csb0="00000000" w:csb1="00000000"/>
  </w:font>
  <w:font w:name="B14+CAJ FNT07">
    <w:altName w:val="宋体"/>
    <w:charset w:val="86"/>
    <w:family w:val="auto"/>
    <w:pitch w:val="default"/>
    <w:sig w:usb0="00000000" w:usb1="00000000" w:usb2="0000000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199" w:rsidRDefault="00E00199">
    <w:pPr>
      <w:pStyle w:val="a4"/>
      <w:jc w:val="center"/>
      <w:rPr>
        <w:rFonts w:hint="eastAsia"/>
      </w:rPr>
    </w:pPr>
    <w:fldSimple w:instr=" PAGE   \* MERGEFORMAT ">
      <w:r w:rsidR="00FB391F" w:rsidRPr="00FB391F">
        <w:rPr>
          <w:noProof/>
          <w:lang w:val="zh-CN"/>
        </w:rPr>
        <w:t>64</w:t>
      </w:r>
    </w:fldSimple>
  </w:p>
  <w:p w:rsidR="00E00199" w:rsidRDefault="00E00199">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5F9C" w:rsidRDefault="00305F9C" w:rsidP="005D4D88">
      <w:r>
        <w:separator/>
      </w:r>
    </w:p>
  </w:footnote>
  <w:footnote w:type="continuationSeparator" w:id="0">
    <w:p w:rsidR="00305F9C" w:rsidRDefault="00305F9C" w:rsidP="005D4D8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in;height:3in;mso-position-horizontal-relative:page;mso-position-vertical-relative:page" o:bullet="t">
        <v:imagedata r:id="rId1" o:title=""/>
      </v:shape>
    </w:pict>
  </w:numPicBullet>
  <w:abstractNum w:abstractNumId="0">
    <w:nsid w:val="00000004"/>
    <w:multiLevelType w:val="singleLevel"/>
    <w:tmpl w:val="00000004"/>
    <w:lvl w:ilvl="0">
      <w:start w:val="2"/>
      <w:numFmt w:val="decimal"/>
      <w:suff w:val="nothing"/>
      <w:lvlText w:val="（%1）"/>
      <w:lvlJc w:val="left"/>
    </w:lvl>
  </w:abstractNum>
  <w:abstractNum w:abstractNumId="1">
    <w:nsid w:val="22B232FB"/>
    <w:multiLevelType w:val="hybridMultilevel"/>
    <w:tmpl w:val="BE1E2FA8"/>
    <w:lvl w:ilvl="0" w:tplc="357060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9D222D0"/>
    <w:multiLevelType w:val="hybridMultilevel"/>
    <w:tmpl w:val="3B966DD4"/>
    <w:lvl w:ilvl="0" w:tplc="2E8ADB86">
      <w:start w:val="1"/>
      <w:numFmt w:val="decimal"/>
      <w:lvlText w:val="%1."/>
      <w:lvlJc w:val="left"/>
      <w:pPr>
        <w:ind w:left="1793" w:hanging="1020"/>
      </w:pPr>
      <w:rPr>
        <w:rFonts w:hint="default"/>
      </w:rPr>
    </w:lvl>
    <w:lvl w:ilvl="1" w:tplc="04090019" w:tentative="1">
      <w:start w:val="1"/>
      <w:numFmt w:val="lowerLetter"/>
      <w:lvlText w:val="%2)"/>
      <w:lvlJc w:val="left"/>
      <w:pPr>
        <w:ind w:left="1613" w:hanging="420"/>
      </w:pPr>
    </w:lvl>
    <w:lvl w:ilvl="2" w:tplc="0409001B" w:tentative="1">
      <w:start w:val="1"/>
      <w:numFmt w:val="lowerRoman"/>
      <w:lvlText w:val="%3."/>
      <w:lvlJc w:val="right"/>
      <w:pPr>
        <w:ind w:left="2033" w:hanging="420"/>
      </w:pPr>
    </w:lvl>
    <w:lvl w:ilvl="3" w:tplc="0409000F" w:tentative="1">
      <w:start w:val="1"/>
      <w:numFmt w:val="decimal"/>
      <w:lvlText w:val="%4."/>
      <w:lvlJc w:val="left"/>
      <w:pPr>
        <w:ind w:left="2453" w:hanging="420"/>
      </w:pPr>
    </w:lvl>
    <w:lvl w:ilvl="4" w:tplc="04090019" w:tentative="1">
      <w:start w:val="1"/>
      <w:numFmt w:val="lowerLetter"/>
      <w:lvlText w:val="%5)"/>
      <w:lvlJc w:val="left"/>
      <w:pPr>
        <w:ind w:left="2873" w:hanging="420"/>
      </w:pPr>
    </w:lvl>
    <w:lvl w:ilvl="5" w:tplc="0409001B" w:tentative="1">
      <w:start w:val="1"/>
      <w:numFmt w:val="lowerRoman"/>
      <w:lvlText w:val="%6."/>
      <w:lvlJc w:val="right"/>
      <w:pPr>
        <w:ind w:left="3293" w:hanging="420"/>
      </w:pPr>
    </w:lvl>
    <w:lvl w:ilvl="6" w:tplc="0409000F" w:tentative="1">
      <w:start w:val="1"/>
      <w:numFmt w:val="decimal"/>
      <w:lvlText w:val="%7."/>
      <w:lvlJc w:val="left"/>
      <w:pPr>
        <w:ind w:left="3713" w:hanging="420"/>
      </w:pPr>
    </w:lvl>
    <w:lvl w:ilvl="7" w:tplc="04090019" w:tentative="1">
      <w:start w:val="1"/>
      <w:numFmt w:val="lowerLetter"/>
      <w:lvlText w:val="%8)"/>
      <w:lvlJc w:val="left"/>
      <w:pPr>
        <w:ind w:left="4133" w:hanging="420"/>
      </w:pPr>
    </w:lvl>
    <w:lvl w:ilvl="8" w:tplc="0409001B" w:tentative="1">
      <w:start w:val="1"/>
      <w:numFmt w:val="lowerRoman"/>
      <w:lvlText w:val="%9."/>
      <w:lvlJc w:val="right"/>
      <w:pPr>
        <w:ind w:left="4553" w:hanging="420"/>
      </w:pPr>
    </w:lvl>
  </w:abstractNum>
  <w:abstractNum w:abstractNumId="3">
    <w:nsid w:val="2DE31931"/>
    <w:multiLevelType w:val="hybridMultilevel"/>
    <w:tmpl w:val="2D6C1424"/>
    <w:lvl w:ilvl="0" w:tplc="F2148F12">
      <w:start w:val="1"/>
      <w:numFmt w:val="bullet"/>
      <w:lvlText w:val="•"/>
      <w:lvlJc w:val="left"/>
      <w:pPr>
        <w:tabs>
          <w:tab w:val="num" w:pos="720"/>
        </w:tabs>
        <w:ind w:left="720" w:hanging="360"/>
      </w:pPr>
      <w:rPr>
        <w:rFonts w:ascii="宋体" w:hAnsi="宋体" w:hint="default"/>
      </w:rPr>
    </w:lvl>
    <w:lvl w:ilvl="1" w:tplc="22044644" w:tentative="1">
      <w:start w:val="1"/>
      <w:numFmt w:val="bullet"/>
      <w:lvlText w:val="•"/>
      <w:lvlJc w:val="left"/>
      <w:pPr>
        <w:tabs>
          <w:tab w:val="num" w:pos="1440"/>
        </w:tabs>
        <w:ind w:left="1440" w:hanging="360"/>
      </w:pPr>
      <w:rPr>
        <w:rFonts w:ascii="宋体" w:hAnsi="宋体" w:hint="default"/>
      </w:rPr>
    </w:lvl>
    <w:lvl w:ilvl="2" w:tplc="0A98C54A" w:tentative="1">
      <w:start w:val="1"/>
      <w:numFmt w:val="bullet"/>
      <w:lvlText w:val="•"/>
      <w:lvlJc w:val="left"/>
      <w:pPr>
        <w:tabs>
          <w:tab w:val="num" w:pos="2160"/>
        </w:tabs>
        <w:ind w:left="2160" w:hanging="360"/>
      </w:pPr>
      <w:rPr>
        <w:rFonts w:ascii="宋体" w:hAnsi="宋体" w:hint="default"/>
      </w:rPr>
    </w:lvl>
    <w:lvl w:ilvl="3" w:tplc="536E0014" w:tentative="1">
      <w:start w:val="1"/>
      <w:numFmt w:val="bullet"/>
      <w:lvlText w:val="•"/>
      <w:lvlJc w:val="left"/>
      <w:pPr>
        <w:tabs>
          <w:tab w:val="num" w:pos="2880"/>
        </w:tabs>
        <w:ind w:left="2880" w:hanging="360"/>
      </w:pPr>
      <w:rPr>
        <w:rFonts w:ascii="宋体" w:hAnsi="宋体" w:hint="default"/>
      </w:rPr>
    </w:lvl>
    <w:lvl w:ilvl="4" w:tplc="76621C48" w:tentative="1">
      <w:start w:val="1"/>
      <w:numFmt w:val="bullet"/>
      <w:lvlText w:val="•"/>
      <w:lvlJc w:val="left"/>
      <w:pPr>
        <w:tabs>
          <w:tab w:val="num" w:pos="3600"/>
        </w:tabs>
        <w:ind w:left="3600" w:hanging="360"/>
      </w:pPr>
      <w:rPr>
        <w:rFonts w:ascii="宋体" w:hAnsi="宋体" w:hint="default"/>
      </w:rPr>
    </w:lvl>
    <w:lvl w:ilvl="5" w:tplc="5D2492B6" w:tentative="1">
      <w:start w:val="1"/>
      <w:numFmt w:val="bullet"/>
      <w:lvlText w:val="•"/>
      <w:lvlJc w:val="left"/>
      <w:pPr>
        <w:tabs>
          <w:tab w:val="num" w:pos="4320"/>
        </w:tabs>
        <w:ind w:left="4320" w:hanging="360"/>
      </w:pPr>
      <w:rPr>
        <w:rFonts w:ascii="宋体" w:hAnsi="宋体" w:hint="default"/>
      </w:rPr>
    </w:lvl>
    <w:lvl w:ilvl="6" w:tplc="C0C62008" w:tentative="1">
      <w:start w:val="1"/>
      <w:numFmt w:val="bullet"/>
      <w:lvlText w:val="•"/>
      <w:lvlJc w:val="left"/>
      <w:pPr>
        <w:tabs>
          <w:tab w:val="num" w:pos="5040"/>
        </w:tabs>
        <w:ind w:left="5040" w:hanging="360"/>
      </w:pPr>
      <w:rPr>
        <w:rFonts w:ascii="宋体" w:hAnsi="宋体" w:hint="default"/>
      </w:rPr>
    </w:lvl>
    <w:lvl w:ilvl="7" w:tplc="5162B326" w:tentative="1">
      <w:start w:val="1"/>
      <w:numFmt w:val="bullet"/>
      <w:lvlText w:val="•"/>
      <w:lvlJc w:val="left"/>
      <w:pPr>
        <w:tabs>
          <w:tab w:val="num" w:pos="5760"/>
        </w:tabs>
        <w:ind w:left="5760" w:hanging="360"/>
      </w:pPr>
      <w:rPr>
        <w:rFonts w:ascii="宋体" w:hAnsi="宋体" w:hint="default"/>
      </w:rPr>
    </w:lvl>
    <w:lvl w:ilvl="8" w:tplc="4130627C" w:tentative="1">
      <w:start w:val="1"/>
      <w:numFmt w:val="bullet"/>
      <w:lvlText w:val="•"/>
      <w:lvlJc w:val="left"/>
      <w:pPr>
        <w:tabs>
          <w:tab w:val="num" w:pos="6480"/>
        </w:tabs>
        <w:ind w:left="6480" w:hanging="360"/>
      </w:pPr>
      <w:rPr>
        <w:rFonts w:ascii="宋体" w:hAnsi="宋体" w:hint="default"/>
      </w:rPr>
    </w:lvl>
  </w:abstractNum>
  <w:abstractNum w:abstractNumId="4">
    <w:nsid w:val="49EA56D3"/>
    <w:multiLevelType w:val="hybridMultilevel"/>
    <w:tmpl w:val="7BBC76D2"/>
    <w:lvl w:ilvl="0" w:tplc="2050E1AE">
      <w:start w:val="1"/>
      <w:numFmt w:val="decimal"/>
      <w:lvlText w:val="第%1章"/>
      <w:lvlJc w:val="left"/>
      <w:pPr>
        <w:ind w:left="960" w:hanging="9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47374C2"/>
    <w:multiLevelType w:val="hybridMultilevel"/>
    <w:tmpl w:val="F06AADD4"/>
    <w:lvl w:ilvl="0" w:tplc="EB28F6FE">
      <w:start w:val="1"/>
      <w:numFmt w:val="decimal"/>
      <w:lvlText w:val="%1、"/>
      <w:lvlJc w:val="left"/>
      <w:pPr>
        <w:ind w:left="2625" w:hanging="360"/>
      </w:pPr>
      <w:rPr>
        <w:rFonts w:hint="default"/>
      </w:rPr>
    </w:lvl>
    <w:lvl w:ilvl="1" w:tplc="04090019" w:tentative="1">
      <w:start w:val="1"/>
      <w:numFmt w:val="lowerLetter"/>
      <w:lvlText w:val="%2)"/>
      <w:lvlJc w:val="left"/>
      <w:pPr>
        <w:ind w:left="3105" w:hanging="420"/>
      </w:pPr>
    </w:lvl>
    <w:lvl w:ilvl="2" w:tplc="0409001B" w:tentative="1">
      <w:start w:val="1"/>
      <w:numFmt w:val="lowerRoman"/>
      <w:lvlText w:val="%3."/>
      <w:lvlJc w:val="right"/>
      <w:pPr>
        <w:ind w:left="3525" w:hanging="420"/>
      </w:pPr>
    </w:lvl>
    <w:lvl w:ilvl="3" w:tplc="0409000F" w:tentative="1">
      <w:start w:val="1"/>
      <w:numFmt w:val="decimal"/>
      <w:lvlText w:val="%4."/>
      <w:lvlJc w:val="left"/>
      <w:pPr>
        <w:ind w:left="3945" w:hanging="420"/>
      </w:pPr>
    </w:lvl>
    <w:lvl w:ilvl="4" w:tplc="04090019" w:tentative="1">
      <w:start w:val="1"/>
      <w:numFmt w:val="lowerLetter"/>
      <w:lvlText w:val="%5)"/>
      <w:lvlJc w:val="left"/>
      <w:pPr>
        <w:ind w:left="4365" w:hanging="420"/>
      </w:pPr>
    </w:lvl>
    <w:lvl w:ilvl="5" w:tplc="0409001B" w:tentative="1">
      <w:start w:val="1"/>
      <w:numFmt w:val="lowerRoman"/>
      <w:lvlText w:val="%6."/>
      <w:lvlJc w:val="right"/>
      <w:pPr>
        <w:ind w:left="4785" w:hanging="420"/>
      </w:pPr>
    </w:lvl>
    <w:lvl w:ilvl="6" w:tplc="0409000F" w:tentative="1">
      <w:start w:val="1"/>
      <w:numFmt w:val="decimal"/>
      <w:lvlText w:val="%7."/>
      <w:lvlJc w:val="left"/>
      <w:pPr>
        <w:ind w:left="5205" w:hanging="420"/>
      </w:pPr>
    </w:lvl>
    <w:lvl w:ilvl="7" w:tplc="04090019" w:tentative="1">
      <w:start w:val="1"/>
      <w:numFmt w:val="lowerLetter"/>
      <w:lvlText w:val="%8)"/>
      <w:lvlJc w:val="left"/>
      <w:pPr>
        <w:ind w:left="5625" w:hanging="420"/>
      </w:pPr>
    </w:lvl>
    <w:lvl w:ilvl="8" w:tplc="0409001B" w:tentative="1">
      <w:start w:val="1"/>
      <w:numFmt w:val="lowerRoman"/>
      <w:lvlText w:val="%9."/>
      <w:lvlJc w:val="right"/>
      <w:pPr>
        <w:ind w:left="6045" w:hanging="420"/>
      </w:pPr>
    </w:lvl>
  </w:abstractNum>
  <w:abstractNum w:abstractNumId="6">
    <w:nsid w:val="675E580D"/>
    <w:multiLevelType w:val="hybridMultilevel"/>
    <w:tmpl w:val="710691BE"/>
    <w:lvl w:ilvl="0" w:tplc="C15EED2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738623A6"/>
    <w:multiLevelType w:val="hybridMultilevel"/>
    <w:tmpl w:val="32C042CA"/>
    <w:lvl w:ilvl="0" w:tplc="0F1299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7F9A7F33"/>
    <w:multiLevelType w:val="hybridMultilevel"/>
    <w:tmpl w:val="710691BE"/>
    <w:lvl w:ilvl="0" w:tplc="C15EED2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4"/>
  </w:num>
  <w:num w:numId="3">
    <w:abstractNumId w:val="8"/>
  </w:num>
  <w:num w:numId="4">
    <w:abstractNumId w:val="7"/>
  </w:num>
  <w:num w:numId="5">
    <w:abstractNumId w:val="2"/>
  </w:num>
  <w:num w:numId="6">
    <w:abstractNumId w:val="1"/>
  </w:num>
  <w:num w:numId="7">
    <w:abstractNumId w:val="6"/>
  </w:num>
  <w:num w:numId="8">
    <w:abstractNumId w:val="5"/>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attachedTemplate r:id="rId1"/>
  <w:stylePaneFormatFilter w:val="3F01"/>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7373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72A27"/>
    <w:rsid w:val="00006A8C"/>
    <w:rsid w:val="000231FA"/>
    <w:rsid w:val="000331C3"/>
    <w:rsid w:val="00036F2A"/>
    <w:rsid w:val="00041168"/>
    <w:rsid w:val="000563DB"/>
    <w:rsid w:val="00057EFB"/>
    <w:rsid w:val="00060D58"/>
    <w:rsid w:val="00062994"/>
    <w:rsid w:val="00064222"/>
    <w:rsid w:val="00067595"/>
    <w:rsid w:val="000704E9"/>
    <w:rsid w:val="00073E17"/>
    <w:rsid w:val="000774B0"/>
    <w:rsid w:val="000860A9"/>
    <w:rsid w:val="00090386"/>
    <w:rsid w:val="000947CC"/>
    <w:rsid w:val="00097809"/>
    <w:rsid w:val="000A146C"/>
    <w:rsid w:val="000A54BD"/>
    <w:rsid w:val="000A6CD1"/>
    <w:rsid w:val="000B0ACB"/>
    <w:rsid w:val="000B77B5"/>
    <w:rsid w:val="000C5A7E"/>
    <w:rsid w:val="000D7989"/>
    <w:rsid w:val="000E0A46"/>
    <w:rsid w:val="000E1A78"/>
    <w:rsid w:val="000E1C1C"/>
    <w:rsid w:val="000E2B0D"/>
    <w:rsid w:val="000E3DFD"/>
    <w:rsid w:val="000E69FC"/>
    <w:rsid w:val="000E6C80"/>
    <w:rsid w:val="00114D19"/>
    <w:rsid w:val="00117308"/>
    <w:rsid w:val="001214C8"/>
    <w:rsid w:val="0012574F"/>
    <w:rsid w:val="00131A7F"/>
    <w:rsid w:val="00136D85"/>
    <w:rsid w:val="00140B38"/>
    <w:rsid w:val="0015399C"/>
    <w:rsid w:val="001557EE"/>
    <w:rsid w:val="00155A63"/>
    <w:rsid w:val="0016102C"/>
    <w:rsid w:val="00164024"/>
    <w:rsid w:val="0017266A"/>
    <w:rsid w:val="00172A27"/>
    <w:rsid w:val="00177975"/>
    <w:rsid w:val="00195119"/>
    <w:rsid w:val="00195CC8"/>
    <w:rsid w:val="00195CD1"/>
    <w:rsid w:val="001A5581"/>
    <w:rsid w:val="001A621B"/>
    <w:rsid w:val="001A7E27"/>
    <w:rsid w:val="001B27B4"/>
    <w:rsid w:val="001D3FFF"/>
    <w:rsid w:val="001E2ED2"/>
    <w:rsid w:val="001E3FB4"/>
    <w:rsid w:val="001E572D"/>
    <w:rsid w:val="001E5B8B"/>
    <w:rsid w:val="001E6785"/>
    <w:rsid w:val="001F09EE"/>
    <w:rsid w:val="001F1502"/>
    <w:rsid w:val="001F2016"/>
    <w:rsid w:val="00201A07"/>
    <w:rsid w:val="00203429"/>
    <w:rsid w:val="00204ABF"/>
    <w:rsid w:val="00205A0D"/>
    <w:rsid w:val="002122F0"/>
    <w:rsid w:val="00213C63"/>
    <w:rsid w:val="00222ECA"/>
    <w:rsid w:val="0022392A"/>
    <w:rsid w:val="002258D3"/>
    <w:rsid w:val="00227A6C"/>
    <w:rsid w:val="0023073F"/>
    <w:rsid w:val="00240231"/>
    <w:rsid w:val="00240E54"/>
    <w:rsid w:val="00242A17"/>
    <w:rsid w:val="00243E3C"/>
    <w:rsid w:val="0025304F"/>
    <w:rsid w:val="0026086F"/>
    <w:rsid w:val="00266751"/>
    <w:rsid w:val="002703B9"/>
    <w:rsid w:val="002713B4"/>
    <w:rsid w:val="00296205"/>
    <w:rsid w:val="002A54D8"/>
    <w:rsid w:val="002A79D5"/>
    <w:rsid w:val="002B28EC"/>
    <w:rsid w:val="002B31C6"/>
    <w:rsid w:val="002B40A2"/>
    <w:rsid w:val="002B453B"/>
    <w:rsid w:val="002B57CB"/>
    <w:rsid w:val="002B595A"/>
    <w:rsid w:val="002D3845"/>
    <w:rsid w:val="002E1404"/>
    <w:rsid w:val="002F03AF"/>
    <w:rsid w:val="002F4DC8"/>
    <w:rsid w:val="002F60A5"/>
    <w:rsid w:val="00302DB3"/>
    <w:rsid w:val="00305F9C"/>
    <w:rsid w:val="00310CAB"/>
    <w:rsid w:val="00313DB7"/>
    <w:rsid w:val="003152A2"/>
    <w:rsid w:val="00315536"/>
    <w:rsid w:val="0032638C"/>
    <w:rsid w:val="003275B6"/>
    <w:rsid w:val="00327F12"/>
    <w:rsid w:val="003313BE"/>
    <w:rsid w:val="00331548"/>
    <w:rsid w:val="00331DD4"/>
    <w:rsid w:val="0033420D"/>
    <w:rsid w:val="003344CB"/>
    <w:rsid w:val="00345869"/>
    <w:rsid w:val="0035564F"/>
    <w:rsid w:val="0035793D"/>
    <w:rsid w:val="00364BDC"/>
    <w:rsid w:val="003666B8"/>
    <w:rsid w:val="00371519"/>
    <w:rsid w:val="0037402C"/>
    <w:rsid w:val="0037557D"/>
    <w:rsid w:val="003761C2"/>
    <w:rsid w:val="00380D74"/>
    <w:rsid w:val="003846FB"/>
    <w:rsid w:val="00397134"/>
    <w:rsid w:val="003A19FF"/>
    <w:rsid w:val="003A4463"/>
    <w:rsid w:val="003B034A"/>
    <w:rsid w:val="003D07C6"/>
    <w:rsid w:val="003D7206"/>
    <w:rsid w:val="003E558C"/>
    <w:rsid w:val="003F47BD"/>
    <w:rsid w:val="003F4AEC"/>
    <w:rsid w:val="0040772F"/>
    <w:rsid w:val="0041064A"/>
    <w:rsid w:val="0041116C"/>
    <w:rsid w:val="00412D1F"/>
    <w:rsid w:val="00416CE7"/>
    <w:rsid w:val="004175DD"/>
    <w:rsid w:val="00441200"/>
    <w:rsid w:val="00452389"/>
    <w:rsid w:val="004545FF"/>
    <w:rsid w:val="004548E7"/>
    <w:rsid w:val="00457E3E"/>
    <w:rsid w:val="00457F91"/>
    <w:rsid w:val="00464049"/>
    <w:rsid w:val="004675A2"/>
    <w:rsid w:val="004729F2"/>
    <w:rsid w:val="004817DD"/>
    <w:rsid w:val="00487178"/>
    <w:rsid w:val="004878DE"/>
    <w:rsid w:val="00491E62"/>
    <w:rsid w:val="00495D71"/>
    <w:rsid w:val="004A6533"/>
    <w:rsid w:val="004B23BA"/>
    <w:rsid w:val="004B2F1D"/>
    <w:rsid w:val="004C77F9"/>
    <w:rsid w:val="004D553E"/>
    <w:rsid w:val="004D65C6"/>
    <w:rsid w:val="004E6135"/>
    <w:rsid w:val="004F5CF3"/>
    <w:rsid w:val="004F6BD5"/>
    <w:rsid w:val="005001DD"/>
    <w:rsid w:val="00504F9A"/>
    <w:rsid w:val="00507EBA"/>
    <w:rsid w:val="0052155F"/>
    <w:rsid w:val="00531892"/>
    <w:rsid w:val="005326CF"/>
    <w:rsid w:val="00532D1A"/>
    <w:rsid w:val="00535168"/>
    <w:rsid w:val="00544CDA"/>
    <w:rsid w:val="005473D9"/>
    <w:rsid w:val="00547BB6"/>
    <w:rsid w:val="0055454A"/>
    <w:rsid w:val="00574DC2"/>
    <w:rsid w:val="00577D4D"/>
    <w:rsid w:val="00580E33"/>
    <w:rsid w:val="00586BCA"/>
    <w:rsid w:val="00587397"/>
    <w:rsid w:val="00590979"/>
    <w:rsid w:val="005940A3"/>
    <w:rsid w:val="005A065B"/>
    <w:rsid w:val="005A4CD9"/>
    <w:rsid w:val="005A54D5"/>
    <w:rsid w:val="005A6296"/>
    <w:rsid w:val="005A7934"/>
    <w:rsid w:val="005B1DED"/>
    <w:rsid w:val="005B3242"/>
    <w:rsid w:val="005B35D5"/>
    <w:rsid w:val="005B3A92"/>
    <w:rsid w:val="005B4AEB"/>
    <w:rsid w:val="005B588F"/>
    <w:rsid w:val="005C2C39"/>
    <w:rsid w:val="005C4218"/>
    <w:rsid w:val="005C77DD"/>
    <w:rsid w:val="005D31C0"/>
    <w:rsid w:val="005D4D88"/>
    <w:rsid w:val="005E29DA"/>
    <w:rsid w:val="005E4037"/>
    <w:rsid w:val="005F41EF"/>
    <w:rsid w:val="005F441C"/>
    <w:rsid w:val="005F5A16"/>
    <w:rsid w:val="005F7731"/>
    <w:rsid w:val="00603433"/>
    <w:rsid w:val="00603D42"/>
    <w:rsid w:val="006124F6"/>
    <w:rsid w:val="00612CD7"/>
    <w:rsid w:val="00613387"/>
    <w:rsid w:val="006163FC"/>
    <w:rsid w:val="00617B84"/>
    <w:rsid w:val="00620559"/>
    <w:rsid w:val="00633F19"/>
    <w:rsid w:val="00634A0D"/>
    <w:rsid w:val="0064286E"/>
    <w:rsid w:val="00654F71"/>
    <w:rsid w:val="00657705"/>
    <w:rsid w:val="00657C88"/>
    <w:rsid w:val="00663CAB"/>
    <w:rsid w:val="006651CB"/>
    <w:rsid w:val="00665E45"/>
    <w:rsid w:val="00665F5D"/>
    <w:rsid w:val="00667DF8"/>
    <w:rsid w:val="006737A4"/>
    <w:rsid w:val="0067581B"/>
    <w:rsid w:val="006767EE"/>
    <w:rsid w:val="00677C8E"/>
    <w:rsid w:val="006807C1"/>
    <w:rsid w:val="00684E1A"/>
    <w:rsid w:val="0068619C"/>
    <w:rsid w:val="00690B39"/>
    <w:rsid w:val="00691D28"/>
    <w:rsid w:val="006973D3"/>
    <w:rsid w:val="006A02C0"/>
    <w:rsid w:val="006C0F71"/>
    <w:rsid w:val="006C2086"/>
    <w:rsid w:val="006D2B1C"/>
    <w:rsid w:val="006D6BB6"/>
    <w:rsid w:val="006E08C8"/>
    <w:rsid w:val="006E2C8B"/>
    <w:rsid w:val="006E4923"/>
    <w:rsid w:val="006E5660"/>
    <w:rsid w:val="006E5BE8"/>
    <w:rsid w:val="006F16C8"/>
    <w:rsid w:val="006F2C07"/>
    <w:rsid w:val="00702E1A"/>
    <w:rsid w:val="00703762"/>
    <w:rsid w:val="007040F1"/>
    <w:rsid w:val="00710407"/>
    <w:rsid w:val="0071489D"/>
    <w:rsid w:val="00714F06"/>
    <w:rsid w:val="007177A8"/>
    <w:rsid w:val="00720A5E"/>
    <w:rsid w:val="0072323C"/>
    <w:rsid w:val="007256A2"/>
    <w:rsid w:val="00730648"/>
    <w:rsid w:val="007373BE"/>
    <w:rsid w:val="0074378A"/>
    <w:rsid w:val="00743BF5"/>
    <w:rsid w:val="00744E6A"/>
    <w:rsid w:val="00746EE3"/>
    <w:rsid w:val="00750F75"/>
    <w:rsid w:val="00752FC1"/>
    <w:rsid w:val="0075441A"/>
    <w:rsid w:val="0075571B"/>
    <w:rsid w:val="00757BAC"/>
    <w:rsid w:val="007600A9"/>
    <w:rsid w:val="00762135"/>
    <w:rsid w:val="007624CB"/>
    <w:rsid w:val="00765ECF"/>
    <w:rsid w:val="00772111"/>
    <w:rsid w:val="00774D92"/>
    <w:rsid w:val="00775D40"/>
    <w:rsid w:val="00777E8F"/>
    <w:rsid w:val="00785CEC"/>
    <w:rsid w:val="00791C06"/>
    <w:rsid w:val="00794F65"/>
    <w:rsid w:val="0079549F"/>
    <w:rsid w:val="0079592E"/>
    <w:rsid w:val="007A370E"/>
    <w:rsid w:val="007A373E"/>
    <w:rsid w:val="007C6B2F"/>
    <w:rsid w:val="007D56B5"/>
    <w:rsid w:val="007D6366"/>
    <w:rsid w:val="007D70E7"/>
    <w:rsid w:val="007D7136"/>
    <w:rsid w:val="007F00D5"/>
    <w:rsid w:val="00800F2E"/>
    <w:rsid w:val="008016B0"/>
    <w:rsid w:val="00803E2C"/>
    <w:rsid w:val="00810CDF"/>
    <w:rsid w:val="00813475"/>
    <w:rsid w:val="008233F7"/>
    <w:rsid w:val="008235BB"/>
    <w:rsid w:val="00823E99"/>
    <w:rsid w:val="00827B2D"/>
    <w:rsid w:val="00832743"/>
    <w:rsid w:val="0084042B"/>
    <w:rsid w:val="00842813"/>
    <w:rsid w:val="0084297E"/>
    <w:rsid w:val="00842BC2"/>
    <w:rsid w:val="00842EE2"/>
    <w:rsid w:val="008431DB"/>
    <w:rsid w:val="00852D03"/>
    <w:rsid w:val="00856AD0"/>
    <w:rsid w:val="00860D73"/>
    <w:rsid w:val="008622FD"/>
    <w:rsid w:val="008668D5"/>
    <w:rsid w:val="00867C9F"/>
    <w:rsid w:val="00874340"/>
    <w:rsid w:val="00883DF6"/>
    <w:rsid w:val="008914CB"/>
    <w:rsid w:val="00891AE0"/>
    <w:rsid w:val="008A03F0"/>
    <w:rsid w:val="008A7954"/>
    <w:rsid w:val="008B6F62"/>
    <w:rsid w:val="008D0E69"/>
    <w:rsid w:val="008E48F6"/>
    <w:rsid w:val="008F4375"/>
    <w:rsid w:val="008F57AA"/>
    <w:rsid w:val="0090701C"/>
    <w:rsid w:val="00907A0C"/>
    <w:rsid w:val="00907BE4"/>
    <w:rsid w:val="009102EF"/>
    <w:rsid w:val="00916875"/>
    <w:rsid w:val="00920FF2"/>
    <w:rsid w:val="0092448C"/>
    <w:rsid w:val="00930E06"/>
    <w:rsid w:val="0094049E"/>
    <w:rsid w:val="009467CD"/>
    <w:rsid w:val="00952AF6"/>
    <w:rsid w:val="00977A07"/>
    <w:rsid w:val="00985A79"/>
    <w:rsid w:val="00991826"/>
    <w:rsid w:val="00991F0F"/>
    <w:rsid w:val="00993189"/>
    <w:rsid w:val="009946A0"/>
    <w:rsid w:val="009B7DF7"/>
    <w:rsid w:val="009C0BD8"/>
    <w:rsid w:val="009E1229"/>
    <w:rsid w:val="009E2D5D"/>
    <w:rsid w:val="009E54CB"/>
    <w:rsid w:val="009F1AB2"/>
    <w:rsid w:val="009F42A5"/>
    <w:rsid w:val="00A0013F"/>
    <w:rsid w:val="00A015AD"/>
    <w:rsid w:val="00A033F8"/>
    <w:rsid w:val="00A0408A"/>
    <w:rsid w:val="00A10832"/>
    <w:rsid w:val="00A14DC9"/>
    <w:rsid w:val="00A15151"/>
    <w:rsid w:val="00A15A51"/>
    <w:rsid w:val="00A226A5"/>
    <w:rsid w:val="00A24D7A"/>
    <w:rsid w:val="00A24EF7"/>
    <w:rsid w:val="00A25CB6"/>
    <w:rsid w:val="00A332E8"/>
    <w:rsid w:val="00A33CFF"/>
    <w:rsid w:val="00A46B1B"/>
    <w:rsid w:val="00A569B4"/>
    <w:rsid w:val="00A641B9"/>
    <w:rsid w:val="00A735CA"/>
    <w:rsid w:val="00A76696"/>
    <w:rsid w:val="00A802A6"/>
    <w:rsid w:val="00A837BB"/>
    <w:rsid w:val="00A85053"/>
    <w:rsid w:val="00A86F21"/>
    <w:rsid w:val="00A9646B"/>
    <w:rsid w:val="00AC07CA"/>
    <w:rsid w:val="00AC0D4B"/>
    <w:rsid w:val="00AD0B81"/>
    <w:rsid w:val="00AD5B03"/>
    <w:rsid w:val="00AD6022"/>
    <w:rsid w:val="00AD60D7"/>
    <w:rsid w:val="00AF306A"/>
    <w:rsid w:val="00AF498D"/>
    <w:rsid w:val="00B04D73"/>
    <w:rsid w:val="00B31005"/>
    <w:rsid w:val="00B33B83"/>
    <w:rsid w:val="00B436B6"/>
    <w:rsid w:val="00B65540"/>
    <w:rsid w:val="00B65D70"/>
    <w:rsid w:val="00B65EA7"/>
    <w:rsid w:val="00B67AD5"/>
    <w:rsid w:val="00B72427"/>
    <w:rsid w:val="00B94A0E"/>
    <w:rsid w:val="00B96594"/>
    <w:rsid w:val="00B9706B"/>
    <w:rsid w:val="00BA5BD0"/>
    <w:rsid w:val="00BC6B02"/>
    <w:rsid w:val="00BD18DB"/>
    <w:rsid w:val="00BF081E"/>
    <w:rsid w:val="00BF562A"/>
    <w:rsid w:val="00C016A3"/>
    <w:rsid w:val="00C0548A"/>
    <w:rsid w:val="00C06191"/>
    <w:rsid w:val="00C07B7F"/>
    <w:rsid w:val="00C10AAF"/>
    <w:rsid w:val="00C10E25"/>
    <w:rsid w:val="00C221CE"/>
    <w:rsid w:val="00C31BEA"/>
    <w:rsid w:val="00C33B3D"/>
    <w:rsid w:val="00C356AB"/>
    <w:rsid w:val="00C40D3C"/>
    <w:rsid w:val="00C432E6"/>
    <w:rsid w:val="00C448B0"/>
    <w:rsid w:val="00C45364"/>
    <w:rsid w:val="00C54C70"/>
    <w:rsid w:val="00C56864"/>
    <w:rsid w:val="00C61B86"/>
    <w:rsid w:val="00C65BF4"/>
    <w:rsid w:val="00C706E0"/>
    <w:rsid w:val="00C7377B"/>
    <w:rsid w:val="00C755A8"/>
    <w:rsid w:val="00C82CD5"/>
    <w:rsid w:val="00C8309A"/>
    <w:rsid w:val="00C85946"/>
    <w:rsid w:val="00C929B9"/>
    <w:rsid w:val="00C966F7"/>
    <w:rsid w:val="00C96F30"/>
    <w:rsid w:val="00C97B04"/>
    <w:rsid w:val="00CA16E9"/>
    <w:rsid w:val="00CA297F"/>
    <w:rsid w:val="00CB4A8E"/>
    <w:rsid w:val="00CB5891"/>
    <w:rsid w:val="00CD2711"/>
    <w:rsid w:val="00CD3459"/>
    <w:rsid w:val="00CD4CA1"/>
    <w:rsid w:val="00CE104C"/>
    <w:rsid w:val="00CE3D20"/>
    <w:rsid w:val="00CF16B1"/>
    <w:rsid w:val="00D039A4"/>
    <w:rsid w:val="00D064BC"/>
    <w:rsid w:val="00D10E17"/>
    <w:rsid w:val="00D11AEE"/>
    <w:rsid w:val="00D12BC6"/>
    <w:rsid w:val="00D1349C"/>
    <w:rsid w:val="00D27DDA"/>
    <w:rsid w:val="00D3197F"/>
    <w:rsid w:val="00D330BE"/>
    <w:rsid w:val="00D4324D"/>
    <w:rsid w:val="00D43493"/>
    <w:rsid w:val="00D5322B"/>
    <w:rsid w:val="00D533C4"/>
    <w:rsid w:val="00D53733"/>
    <w:rsid w:val="00D57430"/>
    <w:rsid w:val="00D614B2"/>
    <w:rsid w:val="00D6202A"/>
    <w:rsid w:val="00D64106"/>
    <w:rsid w:val="00D641EE"/>
    <w:rsid w:val="00D65575"/>
    <w:rsid w:val="00D66AAB"/>
    <w:rsid w:val="00D67B8F"/>
    <w:rsid w:val="00D74DC0"/>
    <w:rsid w:val="00D83C97"/>
    <w:rsid w:val="00D84249"/>
    <w:rsid w:val="00D911FE"/>
    <w:rsid w:val="00D927A9"/>
    <w:rsid w:val="00D953D9"/>
    <w:rsid w:val="00D97359"/>
    <w:rsid w:val="00DA1289"/>
    <w:rsid w:val="00DB4239"/>
    <w:rsid w:val="00DB6BAB"/>
    <w:rsid w:val="00DC5029"/>
    <w:rsid w:val="00DD0A1F"/>
    <w:rsid w:val="00DD0E9E"/>
    <w:rsid w:val="00DD3330"/>
    <w:rsid w:val="00DF2B1D"/>
    <w:rsid w:val="00E00199"/>
    <w:rsid w:val="00E0625B"/>
    <w:rsid w:val="00E10E75"/>
    <w:rsid w:val="00E14684"/>
    <w:rsid w:val="00E16531"/>
    <w:rsid w:val="00E20A7E"/>
    <w:rsid w:val="00E214DA"/>
    <w:rsid w:val="00E225C9"/>
    <w:rsid w:val="00E260DA"/>
    <w:rsid w:val="00E34DFC"/>
    <w:rsid w:val="00E42A41"/>
    <w:rsid w:val="00E449A9"/>
    <w:rsid w:val="00E50688"/>
    <w:rsid w:val="00E51BEC"/>
    <w:rsid w:val="00E529CF"/>
    <w:rsid w:val="00E557D8"/>
    <w:rsid w:val="00E6530A"/>
    <w:rsid w:val="00E67F1F"/>
    <w:rsid w:val="00E803C0"/>
    <w:rsid w:val="00E80EEB"/>
    <w:rsid w:val="00E87234"/>
    <w:rsid w:val="00E9244E"/>
    <w:rsid w:val="00EA03F2"/>
    <w:rsid w:val="00EB2A01"/>
    <w:rsid w:val="00EB58F2"/>
    <w:rsid w:val="00EB6555"/>
    <w:rsid w:val="00EB7053"/>
    <w:rsid w:val="00EC57E4"/>
    <w:rsid w:val="00EE42AE"/>
    <w:rsid w:val="00EE4C45"/>
    <w:rsid w:val="00EE7F03"/>
    <w:rsid w:val="00F02B33"/>
    <w:rsid w:val="00F24F98"/>
    <w:rsid w:val="00F27CE6"/>
    <w:rsid w:val="00F31395"/>
    <w:rsid w:val="00F32DC7"/>
    <w:rsid w:val="00F33A6E"/>
    <w:rsid w:val="00F3711C"/>
    <w:rsid w:val="00F377CF"/>
    <w:rsid w:val="00F37C62"/>
    <w:rsid w:val="00F42468"/>
    <w:rsid w:val="00F456F3"/>
    <w:rsid w:val="00F53297"/>
    <w:rsid w:val="00F72357"/>
    <w:rsid w:val="00F759E5"/>
    <w:rsid w:val="00F77749"/>
    <w:rsid w:val="00F8620D"/>
    <w:rsid w:val="00F8659A"/>
    <w:rsid w:val="00F9015C"/>
    <w:rsid w:val="00FA119E"/>
    <w:rsid w:val="00FA4575"/>
    <w:rsid w:val="00FB2ED7"/>
    <w:rsid w:val="00FB31EC"/>
    <w:rsid w:val="00FB391F"/>
    <w:rsid w:val="00FC1A34"/>
    <w:rsid w:val="00FC1F02"/>
    <w:rsid w:val="00FC2F41"/>
    <w:rsid w:val="00FC40B8"/>
    <w:rsid w:val="00FC5BC5"/>
    <w:rsid w:val="00FD1841"/>
    <w:rsid w:val="00FD50C2"/>
    <w:rsid w:val="00FD7EF3"/>
    <w:rsid w:val="00FE1B89"/>
    <w:rsid w:val="00FE47DB"/>
    <w:rsid w:val="00FE5EFD"/>
    <w:rsid w:val="00FE755A"/>
    <w:rsid w:val="00FF738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37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3BF5"/>
    <w:pPr>
      <w:widowControl w:val="0"/>
      <w:jc w:val="both"/>
    </w:pPr>
    <w:rPr>
      <w:kern w:val="2"/>
      <w:sz w:val="21"/>
    </w:rPr>
  </w:style>
  <w:style w:type="paragraph" w:styleId="1">
    <w:name w:val="heading 1"/>
    <w:basedOn w:val="a"/>
    <w:next w:val="a"/>
    <w:qFormat/>
    <w:rsid w:val="005473D9"/>
    <w:pPr>
      <w:keepNext/>
      <w:keepLines/>
      <w:spacing w:line="360" w:lineRule="auto"/>
      <w:jc w:val="center"/>
      <w:outlineLvl w:val="0"/>
    </w:pPr>
    <w:rPr>
      <w:rFonts w:eastAsia="黑体"/>
      <w:kern w:val="44"/>
      <w:sz w:val="28"/>
    </w:rPr>
  </w:style>
  <w:style w:type="paragraph" w:styleId="2">
    <w:name w:val="heading 2"/>
    <w:basedOn w:val="a"/>
    <w:next w:val="a"/>
    <w:link w:val="2Char"/>
    <w:qFormat/>
    <w:rsid w:val="00874340"/>
    <w:pPr>
      <w:keepNext/>
      <w:keepLines/>
      <w:spacing w:line="360" w:lineRule="auto"/>
      <w:outlineLvl w:val="1"/>
    </w:pPr>
    <w:rPr>
      <w:rFonts w:ascii="Arial" w:eastAsia="黑体" w:hAnsi="Arial"/>
      <w:bCs/>
      <w:sz w:val="24"/>
      <w:szCs w:val="32"/>
    </w:rPr>
  </w:style>
  <w:style w:type="paragraph" w:styleId="3">
    <w:name w:val="heading 3"/>
    <w:basedOn w:val="a"/>
    <w:next w:val="a"/>
    <w:link w:val="3Char"/>
    <w:qFormat/>
    <w:rsid w:val="00060D58"/>
    <w:pPr>
      <w:keepNext/>
      <w:keepLines/>
      <w:spacing w:line="360" w:lineRule="auto"/>
      <w:outlineLvl w:val="2"/>
    </w:pPr>
    <w:rPr>
      <w:rFonts w:eastAsia="黑体"/>
      <w:sz w:val="24"/>
    </w:rPr>
  </w:style>
  <w:style w:type="paragraph" w:styleId="4">
    <w:name w:val="heading 4"/>
    <w:basedOn w:val="a"/>
    <w:next w:val="a"/>
    <w:qFormat/>
    <w:rsid w:val="00743BF5"/>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743BF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4">
    <w:name w:val="footer"/>
    <w:basedOn w:val="a"/>
    <w:link w:val="Char0"/>
    <w:uiPriority w:val="99"/>
    <w:rsid w:val="00743BF5"/>
    <w:pPr>
      <w:tabs>
        <w:tab w:val="center" w:pos="4153"/>
        <w:tab w:val="right" w:pos="8306"/>
      </w:tabs>
      <w:snapToGrid w:val="0"/>
      <w:jc w:val="left"/>
    </w:pPr>
    <w:rPr>
      <w:sz w:val="18"/>
    </w:rPr>
  </w:style>
  <w:style w:type="paragraph" w:customStyle="1" w:styleId="10">
    <w:name w:val="列出段落1"/>
    <w:basedOn w:val="a"/>
    <w:rsid w:val="00743BF5"/>
    <w:pPr>
      <w:ind w:firstLineChars="200" w:firstLine="420"/>
    </w:pPr>
  </w:style>
  <w:style w:type="paragraph" w:styleId="11">
    <w:name w:val="toc 1"/>
    <w:basedOn w:val="a"/>
    <w:next w:val="a"/>
    <w:autoRedefine/>
    <w:uiPriority w:val="39"/>
    <w:unhideWhenUsed/>
    <w:rsid w:val="005D4D88"/>
  </w:style>
  <w:style w:type="paragraph" w:styleId="20">
    <w:name w:val="toc 2"/>
    <w:basedOn w:val="a"/>
    <w:next w:val="a"/>
    <w:autoRedefine/>
    <w:uiPriority w:val="39"/>
    <w:unhideWhenUsed/>
    <w:rsid w:val="005D4D88"/>
    <w:pPr>
      <w:ind w:leftChars="200" w:left="420"/>
    </w:pPr>
  </w:style>
  <w:style w:type="paragraph" w:styleId="30">
    <w:name w:val="toc 3"/>
    <w:basedOn w:val="a"/>
    <w:next w:val="a"/>
    <w:autoRedefine/>
    <w:uiPriority w:val="39"/>
    <w:unhideWhenUsed/>
    <w:rsid w:val="005D4D88"/>
    <w:pPr>
      <w:ind w:leftChars="400" w:left="840"/>
    </w:pPr>
  </w:style>
  <w:style w:type="paragraph" w:styleId="40">
    <w:name w:val="toc 4"/>
    <w:basedOn w:val="a"/>
    <w:next w:val="a"/>
    <w:autoRedefine/>
    <w:uiPriority w:val="39"/>
    <w:unhideWhenUsed/>
    <w:rsid w:val="005D4D88"/>
    <w:pPr>
      <w:ind w:leftChars="600" w:left="1260"/>
    </w:pPr>
  </w:style>
  <w:style w:type="character" w:styleId="a5">
    <w:name w:val="Hyperlink"/>
    <w:basedOn w:val="a0"/>
    <w:uiPriority w:val="99"/>
    <w:unhideWhenUsed/>
    <w:rsid w:val="005D4D88"/>
    <w:rPr>
      <w:color w:val="0000FF"/>
      <w:u w:val="single"/>
    </w:rPr>
  </w:style>
  <w:style w:type="character" w:styleId="a6">
    <w:name w:val="Placeholder Text"/>
    <w:basedOn w:val="a0"/>
    <w:uiPriority w:val="99"/>
    <w:semiHidden/>
    <w:rsid w:val="00CB5891"/>
    <w:rPr>
      <w:color w:val="808080"/>
    </w:rPr>
  </w:style>
  <w:style w:type="paragraph" w:styleId="a7">
    <w:name w:val="Balloon Text"/>
    <w:basedOn w:val="a"/>
    <w:link w:val="Char1"/>
    <w:uiPriority w:val="99"/>
    <w:semiHidden/>
    <w:unhideWhenUsed/>
    <w:rsid w:val="00CB5891"/>
    <w:rPr>
      <w:sz w:val="18"/>
      <w:szCs w:val="18"/>
    </w:rPr>
  </w:style>
  <w:style w:type="character" w:customStyle="1" w:styleId="Char1">
    <w:name w:val="批注框文本 Char"/>
    <w:basedOn w:val="a0"/>
    <w:link w:val="a7"/>
    <w:uiPriority w:val="99"/>
    <w:semiHidden/>
    <w:rsid w:val="00CB5891"/>
    <w:rPr>
      <w:kern w:val="2"/>
      <w:sz w:val="18"/>
      <w:szCs w:val="18"/>
    </w:rPr>
  </w:style>
  <w:style w:type="paragraph" w:styleId="a8">
    <w:name w:val="List Paragraph"/>
    <w:basedOn w:val="a"/>
    <w:uiPriority w:val="34"/>
    <w:qFormat/>
    <w:rsid w:val="00CB4A8E"/>
    <w:pPr>
      <w:ind w:firstLineChars="200" w:firstLine="420"/>
    </w:pPr>
  </w:style>
  <w:style w:type="paragraph" w:styleId="a9">
    <w:name w:val="caption"/>
    <w:basedOn w:val="a"/>
    <w:next w:val="a"/>
    <w:uiPriority w:val="35"/>
    <w:semiHidden/>
    <w:unhideWhenUsed/>
    <w:qFormat/>
    <w:rsid w:val="00464049"/>
    <w:rPr>
      <w:rFonts w:ascii="Cambria" w:eastAsia="黑体" w:hAnsi="Cambria"/>
      <w:sz w:val="20"/>
    </w:rPr>
  </w:style>
  <w:style w:type="character" w:customStyle="1" w:styleId="3Char">
    <w:name w:val="标题 3 Char"/>
    <w:basedOn w:val="a0"/>
    <w:link w:val="3"/>
    <w:rsid w:val="00060D58"/>
    <w:rPr>
      <w:rFonts w:eastAsia="黑体"/>
      <w:kern w:val="2"/>
      <w:sz w:val="24"/>
    </w:rPr>
  </w:style>
  <w:style w:type="character" w:customStyle="1" w:styleId="2Char">
    <w:name w:val="标题 2 Char"/>
    <w:basedOn w:val="a0"/>
    <w:link w:val="2"/>
    <w:rsid w:val="00874340"/>
    <w:rPr>
      <w:rFonts w:ascii="Arial" w:eastAsia="黑体" w:hAnsi="Arial"/>
      <w:bCs/>
      <w:kern w:val="2"/>
      <w:sz w:val="24"/>
      <w:szCs w:val="32"/>
    </w:rPr>
  </w:style>
  <w:style w:type="paragraph" w:styleId="aa">
    <w:name w:val="Document Map"/>
    <w:basedOn w:val="a"/>
    <w:link w:val="Char2"/>
    <w:uiPriority w:val="99"/>
    <w:semiHidden/>
    <w:unhideWhenUsed/>
    <w:rsid w:val="00227A6C"/>
    <w:rPr>
      <w:rFonts w:ascii="宋体"/>
      <w:sz w:val="18"/>
      <w:szCs w:val="18"/>
    </w:rPr>
  </w:style>
  <w:style w:type="character" w:customStyle="1" w:styleId="Char2">
    <w:name w:val="文档结构图 Char"/>
    <w:basedOn w:val="a0"/>
    <w:link w:val="aa"/>
    <w:uiPriority w:val="99"/>
    <w:semiHidden/>
    <w:rsid w:val="00227A6C"/>
    <w:rPr>
      <w:rFonts w:ascii="宋体"/>
      <w:kern w:val="2"/>
      <w:sz w:val="18"/>
      <w:szCs w:val="18"/>
    </w:rPr>
  </w:style>
  <w:style w:type="paragraph" w:styleId="ab">
    <w:name w:val="Normal (Web)"/>
    <w:basedOn w:val="a"/>
    <w:uiPriority w:val="99"/>
    <w:semiHidden/>
    <w:unhideWhenUsed/>
    <w:rsid w:val="009467CD"/>
    <w:pPr>
      <w:widowControl/>
      <w:spacing w:before="100" w:beforeAutospacing="1" w:after="100" w:afterAutospacing="1"/>
      <w:jc w:val="left"/>
    </w:pPr>
    <w:rPr>
      <w:rFonts w:ascii="宋体" w:hAnsi="宋体" w:cs="宋体"/>
      <w:kern w:val="0"/>
      <w:sz w:val="24"/>
      <w:szCs w:val="24"/>
    </w:rPr>
  </w:style>
  <w:style w:type="paragraph" w:styleId="ac">
    <w:name w:val="Date"/>
    <w:basedOn w:val="a"/>
    <w:next w:val="a"/>
    <w:link w:val="Char3"/>
    <w:uiPriority w:val="99"/>
    <w:semiHidden/>
    <w:unhideWhenUsed/>
    <w:rsid w:val="003D07C6"/>
    <w:pPr>
      <w:ind w:leftChars="2500" w:left="100"/>
    </w:pPr>
  </w:style>
  <w:style w:type="character" w:customStyle="1" w:styleId="Char3">
    <w:name w:val="日期 Char"/>
    <w:basedOn w:val="a0"/>
    <w:link w:val="ac"/>
    <w:uiPriority w:val="99"/>
    <w:semiHidden/>
    <w:rsid w:val="003D07C6"/>
    <w:rPr>
      <w:kern w:val="2"/>
      <w:sz w:val="21"/>
    </w:rPr>
  </w:style>
  <w:style w:type="character" w:customStyle="1" w:styleId="Char">
    <w:name w:val="页眉 Char"/>
    <w:basedOn w:val="a0"/>
    <w:link w:val="a3"/>
    <w:uiPriority w:val="99"/>
    <w:rsid w:val="00E00199"/>
    <w:rPr>
      <w:kern w:val="2"/>
      <w:sz w:val="18"/>
    </w:rPr>
  </w:style>
  <w:style w:type="character" w:customStyle="1" w:styleId="Char0">
    <w:name w:val="页脚 Char"/>
    <w:basedOn w:val="a0"/>
    <w:link w:val="a4"/>
    <w:uiPriority w:val="99"/>
    <w:rsid w:val="00E00199"/>
    <w:rPr>
      <w:kern w:val="2"/>
      <w:sz w:val="18"/>
    </w:rPr>
  </w:style>
  <w:style w:type="paragraph" w:customStyle="1" w:styleId="31">
    <w:name w:val="正文标题3"/>
    <w:basedOn w:val="3"/>
    <w:rsid w:val="00A9646B"/>
    <w:pPr>
      <w:spacing w:before="260" w:after="260" w:line="416" w:lineRule="auto"/>
    </w:pPr>
    <w:rPr>
      <w:rFonts w:ascii="黑体" w:hAnsi="宋体"/>
      <w:bCs/>
      <w:sz w:val="28"/>
      <w:szCs w:val="28"/>
    </w:rPr>
  </w:style>
  <w:style w:type="paragraph" w:customStyle="1" w:styleId="MTDisplayEquation">
    <w:name w:val="MTDisplayEquation"/>
    <w:basedOn w:val="a"/>
    <w:next w:val="a"/>
    <w:link w:val="MTDisplayEquationChar"/>
    <w:uiPriority w:val="99"/>
    <w:rsid w:val="00A9646B"/>
    <w:pPr>
      <w:tabs>
        <w:tab w:val="center" w:pos="5000"/>
        <w:tab w:val="right" w:pos="9980"/>
      </w:tabs>
      <w:ind w:firstLineChars="200" w:firstLine="420"/>
    </w:pPr>
    <w:rPr>
      <w:rFonts w:ascii="宋体" w:hAnsi="宋体"/>
      <w:color w:val="000000"/>
      <w:szCs w:val="24"/>
    </w:rPr>
  </w:style>
  <w:style w:type="character" w:customStyle="1" w:styleId="MTDisplayEquationChar">
    <w:name w:val="MTDisplayEquation Char"/>
    <w:basedOn w:val="a0"/>
    <w:link w:val="MTDisplayEquation"/>
    <w:uiPriority w:val="99"/>
    <w:locked/>
    <w:rsid w:val="00A9646B"/>
    <w:rPr>
      <w:rFonts w:ascii="宋体" w:hAnsi="宋体"/>
      <w:color w:val="000000"/>
      <w:kern w:val="2"/>
      <w:sz w:val="21"/>
      <w:szCs w:val="24"/>
    </w:rPr>
  </w:style>
</w:styles>
</file>

<file path=word/webSettings.xml><?xml version="1.0" encoding="utf-8"?>
<w:webSettings xmlns:r="http://schemas.openxmlformats.org/officeDocument/2006/relationships" xmlns:w="http://schemas.openxmlformats.org/wordprocessingml/2006/main">
  <w:divs>
    <w:div w:id="21715110">
      <w:bodyDiv w:val="1"/>
      <w:marLeft w:val="0"/>
      <w:marRight w:val="0"/>
      <w:marTop w:val="0"/>
      <w:marBottom w:val="0"/>
      <w:divBdr>
        <w:top w:val="none" w:sz="0" w:space="0" w:color="auto"/>
        <w:left w:val="none" w:sz="0" w:space="0" w:color="auto"/>
        <w:bottom w:val="none" w:sz="0" w:space="0" w:color="auto"/>
        <w:right w:val="none" w:sz="0" w:space="0" w:color="auto"/>
      </w:divBdr>
    </w:div>
    <w:div w:id="44958184">
      <w:bodyDiv w:val="1"/>
      <w:marLeft w:val="0"/>
      <w:marRight w:val="0"/>
      <w:marTop w:val="0"/>
      <w:marBottom w:val="0"/>
      <w:divBdr>
        <w:top w:val="none" w:sz="0" w:space="0" w:color="auto"/>
        <w:left w:val="none" w:sz="0" w:space="0" w:color="auto"/>
        <w:bottom w:val="none" w:sz="0" w:space="0" w:color="auto"/>
        <w:right w:val="none" w:sz="0" w:space="0" w:color="auto"/>
      </w:divBdr>
    </w:div>
    <w:div w:id="175312757">
      <w:bodyDiv w:val="1"/>
      <w:marLeft w:val="0"/>
      <w:marRight w:val="0"/>
      <w:marTop w:val="0"/>
      <w:marBottom w:val="0"/>
      <w:divBdr>
        <w:top w:val="none" w:sz="0" w:space="0" w:color="auto"/>
        <w:left w:val="none" w:sz="0" w:space="0" w:color="auto"/>
        <w:bottom w:val="none" w:sz="0" w:space="0" w:color="auto"/>
        <w:right w:val="none" w:sz="0" w:space="0" w:color="auto"/>
      </w:divBdr>
    </w:div>
    <w:div w:id="235168220">
      <w:bodyDiv w:val="1"/>
      <w:marLeft w:val="0"/>
      <w:marRight w:val="0"/>
      <w:marTop w:val="0"/>
      <w:marBottom w:val="0"/>
      <w:divBdr>
        <w:top w:val="none" w:sz="0" w:space="0" w:color="auto"/>
        <w:left w:val="none" w:sz="0" w:space="0" w:color="auto"/>
        <w:bottom w:val="none" w:sz="0" w:space="0" w:color="auto"/>
        <w:right w:val="none" w:sz="0" w:space="0" w:color="auto"/>
      </w:divBdr>
      <w:divsChild>
        <w:div w:id="1418674174">
          <w:marLeft w:val="547"/>
          <w:marRight w:val="0"/>
          <w:marTop w:val="134"/>
          <w:marBottom w:val="0"/>
          <w:divBdr>
            <w:top w:val="none" w:sz="0" w:space="0" w:color="auto"/>
            <w:left w:val="none" w:sz="0" w:space="0" w:color="auto"/>
            <w:bottom w:val="none" w:sz="0" w:space="0" w:color="auto"/>
            <w:right w:val="none" w:sz="0" w:space="0" w:color="auto"/>
          </w:divBdr>
        </w:div>
        <w:div w:id="1832990155">
          <w:marLeft w:val="547"/>
          <w:marRight w:val="0"/>
          <w:marTop w:val="134"/>
          <w:marBottom w:val="0"/>
          <w:divBdr>
            <w:top w:val="none" w:sz="0" w:space="0" w:color="auto"/>
            <w:left w:val="none" w:sz="0" w:space="0" w:color="auto"/>
            <w:bottom w:val="none" w:sz="0" w:space="0" w:color="auto"/>
            <w:right w:val="none" w:sz="0" w:space="0" w:color="auto"/>
          </w:divBdr>
        </w:div>
      </w:divsChild>
    </w:div>
    <w:div w:id="244606668">
      <w:bodyDiv w:val="1"/>
      <w:marLeft w:val="0"/>
      <w:marRight w:val="0"/>
      <w:marTop w:val="0"/>
      <w:marBottom w:val="0"/>
      <w:divBdr>
        <w:top w:val="none" w:sz="0" w:space="0" w:color="auto"/>
        <w:left w:val="none" w:sz="0" w:space="0" w:color="auto"/>
        <w:bottom w:val="none" w:sz="0" w:space="0" w:color="auto"/>
        <w:right w:val="none" w:sz="0" w:space="0" w:color="auto"/>
      </w:divBdr>
    </w:div>
    <w:div w:id="301273053">
      <w:bodyDiv w:val="1"/>
      <w:marLeft w:val="0"/>
      <w:marRight w:val="0"/>
      <w:marTop w:val="0"/>
      <w:marBottom w:val="0"/>
      <w:divBdr>
        <w:top w:val="none" w:sz="0" w:space="0" w:color="auto"/>
        <w:left w:val="none" w:sz="0" w:space="0" w:color="auto"/>
        <w:bottom w:val="none" w:sz="0" w:space="0" w:color="auto"/>
        <w:right w:val="none" w:sz="0" w:space="0" w:color="auto"/>
      </w:divBdr>
    </w:div>
    <w:div w:id="308174557">
      <w:bodyDiv w:val="1"/>
      <w:marLeft w:val="0"/>
      <w:marRight w:val="0"/>
      <w:marTop w:val="0"/>
      <w:marBottom w:val="0"/>
      <w:divBdr>
        <w:top w:val="none" w:sz="0" w:space="0" w:color="auto"/>
        <w:left w:val="none" w:sz="0" w:space="0" w:color="auto"/>
        <w:bottom w:val="none" w:sz="0" w:space="0" w:color="auto"/>
        <w:right w:val="none" w:sz="0" w:space="0" w:color="auto"/>
      </w:divBdr>
    </w:div>
    <w:div w:id="332417085">
      <w:bodyDiv w:val="1"/>
      <w:marLeft w:val="0"/>
      <w:marRight w:val="0"/>
      <w:marTop w:val="0"/>
      <w:marBottom w:val="0"/>
      <w:divBdr>
        <w:top w:val="none" w:sz="0" w:space="0" w:color="auto"/>
        <w:left w:val="none" w:sz="0" w:space="0" w:color="auto"/>
        <w:bottom w:val="none" w:sz="0" w:space="0" w:color="auto"/>
        <w:right w:val="none" w:sz="0" w:space="0" w:color="auto"/>
      </w:divBdr>
    </w:div>
    <w:div w:id="342246939">
      <w:bodyDiv w:val="1"/>
      <w:marLeft w:val="0"/>
      <w:marRight w:val="0"/>
      <w:marTop w:val="0"/>
      <w:marBottom w:val="0"/>
      <w:divBdr>
        <w:top w:val="none" w:sz="0" w:space="0" w:color="auto"/>
        <w:left w:val="none" w:sz="0" w:space="0" w:color="auto"/>
        <w:bottom w:val="none" w:sz="0" w:space="0" w:color="auto"/>
        <w:right w:val="none" w:sz="0" w:space="0" w:color="auto"/>
      </w:divBdr>
    </w:div>
    <w:div w:id="386344205">
      <w:bodyDiv w:val="1"/>
      <w:marLeft w:val="0"/>
      <w:marRight w:val="0"/>
      <w:marTop w:val="0"/>
      <w:marBottom w:val="0"/>
      <w:divBdr>
        <w:top w:val="none" w:sz="0" w:space="0" w:color="auto"/>
        <w:left w:val="none" w:sz="0" w:space="0" w:color="auto"/>
        <w:bottom w:val="none" w:sz="0" w:space="0" w:color="auto"/>
        <w:right w:val="none" w:sz="0" w:space="0" w:color="auto"/>
      </w:divBdr>
    </w:div>
    <w:div w:id="556283786">
      <w:bodyDiv w:val="1"/>
      <w:marLeft w:val="0"/>
      <w:marRight w:val="0"/>
      <w:marTop w:val="0"/>
      <w:marBottom w:val="0"/>
      <w:divBdr>
        <w:top w:val="none" w:sz="0" w:space="0" w:color="auto"/>
        <w:left w:val="none" w:sz="0" w:space="0" w:color="auto"/>
        <w:bottom w:val="none" w:sz="0" w:space="0" w:color="auto"/>
        <w:right w:val="none" w:sz="0" w:space="0" w:color="auto"/>
      </w:divBdr>
    </w:div>
    <w:div w:id="623849559">
      <w:bodyDiv w:val="1"/>
      <w:marLeft w:val="0"/>
      <w:marRight w:val="0"/>
      <w:marTop w:val="0"/>
      <w:marBottom w:val="0"/>
      <w:divBdr>
        <w:top w:val="none" w:sz="0" w:space="0" w:color="auto"/>
        <w:left w:val="none" w:sz="0" w:space="0" w:color="auto"/>
        <w:bottom w:val="none" w:sz="0" w:space="0" w:color="auto"/>
        <w:right w:val="none" w:sz="0" w:space="0" w:color="auto"/>
      </w:divBdr>
    </w:div>
    <w:div w:id="642078936">
      <w:bodyDiv w:val="1"/>
      <w:marLeft w:val="0"/>
      <w:marRight w:val="0"/>
      <w:marTop w:val="0"/>
      <w:marBottom w:val="0"/>
      <w:divBdr>
        <w:top w:val="none" w:sz="0" w:space="0" w:color="auto"/>
        <w:left w:val="none" w:sz="0" w:space="0" w:color="auto"/>
        <w:bottom w:val="none" w:sz="0" w:space="0" w:color="auto"/>
        <w:right w:val="none" w:sz="0" w:space="0" w:color="auto"/>
      </w:divBdr>
    </w:div>
    <w:div w:id="771516506">
      <w:bodyDiv w:val="1"/>
      <w:marLeft w:val="0"/>
      <w:marRight w:val="0"/>
      <w:marTop w:val="0"/>
      <w:marBottom w:val="0"/>
      <w:divBdr>
        <w:top w:val="none" w:sz="0" w:space="0" w:color="auto"/>
        <w:left w:val="none" w:sz="0" w:space="0" w:color="auto"/>
        <w:bottom w:val="none" w:sz="0" w:space="0" w:color="auto"/>
        <w:right w:val="none" w:sz="0" w:space="0" w:color="auto"/>
      </w:divBdr>
      <w:divsChild>
        <w:div w:id="491458317">
          <w:marLeft w:val="547"/>
          <w:marRight w:val="0"/>
          <w:marTop w:val="120"/>
          <w:marBottom w:val="0"/>
          <w:divBdr>
            <w:top w:val="none" w:sz="0" w:space="0" w:color="auto"/>
            <w:left w:val="none" w:sz="0" w:space="0" w:color="auto"/>
            <w:bottom w:val="none" w:sz="0" w:space="0" w:color="auto"/>
            <w:right w:val="none" w:sz="0" w:space="0" w:color="auto"/>
          </w:divBdr>
        </w:div>
        <w:div w:id="1666398966">
          <w:marLeft w:val="547"/>
          <w:marRight w:val="0"/>
          <w:marTop w:val="120"/>
          <w:marBottom w:val="0"/>
          <w:divBdr>
            <w:top w:val="none" w:sz="0" w:space="0" w:color="auto"/>
            <w:left w:val="none" w:sz="0" w:space="0" w:color="auto"/>
            <w:bottom w:val="none" w:sz="0" w:space="0" w:color="auto"/>
            <w:right w:val="none" w:sz="0" w:space="0" w:color="auto"/>
          </w:divBdr>
        </w:div>
        <w:div w:id="1695879967">
          <w:marLeft w:val="547"/>
          <w:marRight w:val="0"/>
          <w:marTop w:val="120"/>
          <w:marBottom w:val="0"/>
          <w:divBdr>
            <w:top w:val="none" w:sz="0" w:space="0" w:color="auto"/>
            <w:left w:val="none" w:sz="0" w:space="0" w:color="auto"/>
            <w:bottom w:val="none" w:sz="0" w:space="0" w:color="auto"/>
            <w:right w:val="none" w:sz="0" w:space="0" w:color="auto"/>
          </w:divBdr>
        </w:div>
        <w:div w:id="2057045701">
          <w:marLeft w:val="547"/>
          <w:marRight w:val="0"/>
          <w:marTop w:val="120"/>
          <w:marBottom w:val="0"/>
          <w:divBdr>
            <w:top w:val="none" w:sz="0" w:space="0" w:color="auto"/>
            <w:left w:val="none" w:sz="0" w:space="0" w:color="auto"/>
            <w:bottom w:val="none" w:sz="0" w:space="0" w:color="auto"/>
            <w:right w:val="none" w:sz="0" w:space="0" w:color="auto"/>
          </w:divBdr>
        </w:div>
      </w:divsChild>
    </w:div>
    <w:div w:id="773861256">
      <w:bodyDiv w:val="1"/>
      <w:marLeft w:val="0"/>
      <w:marRight w:val="0"/>
      <w:marTop w:val="0"/>
      <w:marBottom w:val="0"/>
      <w:divBdr>
        <w:top w:val="none" w:sz="0" w:space="0" w:color="auto"/>
        <w:left w:val="none" w:sz="0" w:space="0" w:color="auto"/>
        <w:bottom w:val="none" w:sz="0" w:space="0" w:color="auto"/>
        <w:right w:val="none" w:sz="0" w:space="0" w:color="auto"/>
      </w:divBdr>
    </w:div>
    <w:div w:id="778717874">
      <w:bodyDiv w:val="1"/>
      <w:marLeft w:val="0"/>
      <w:marRight w:val="0"/>
      <w:marTop w:val="0"/>
      <w:marBottom w:val="0"/>
      <w:divBdr>
        <w:top w:val="none" w:sz="0" w:space="0" w:color="auto"/>
        <w:left w:val="none" w:sz="0" w:space="0" w:color="auto"/>
        <w:bottom w:val="none" w:sz="0" w:space="0" w:color="auto"/>
        <w:right w:val="none" w:sz="0" w:space="0" w:color="auto"/>
      </w:divBdr>
    </w:div>
    <w:div w:id="789862061">
      <w:bodyDiv w:val="1"/>
      <w:marLeft w:val="0"/>
      <w:marRight w:val="0"/>
      <w:marTop w:val="0"/>
      <w:marBottom w:val="0"/>
      <w:divBdr>
        <w:top w:val="none" w:sz="0" w:space="0" w:color="auto"/>
        <w:left w:val="none" w:sz="0" w:space="0" w:color="auto"/>
        <w:bottom w:val="none" w:sz="0" w:space="0" w:color="auto"/>
        <w:right w:val="none" w:sz="0" w:space="0" w:color="auto"/>
      </w:divBdr>
    </w:div>
    <w:div w:id="814178565">
      <w:bodyDiv w:val="1"/>
      <w:marLeft w:val="0"/>
      <w:marRight w:val="0"/>
      <w:marTop w:val="0"/>
      <w:marBottom w:val="0"/>
      <w:divBdr>
        <w:top w:val="none" w:sz="0" w:space="0" w:color="auto"/>
        <w:left w:val="none" w:sz="0" w:space="0" w:color="auto"/>
        <w:bottom w:val="none" w:sz="0" w:space="0" w:color="auto"/>
        <w:right w:val="none" w:sz="0" w:space="0" w:color="auto"/>
      </w:divBdr>
    </w:div>
    <w:div w:id="1005597188">
      <w:bodyDiv w:val="1"/>
      <w:marLeft w:val="0"/>
      <w:marRight w:val="0"/>
      <w:marTop w:val="0"/>
      <w:marBottom w:val="0"/>
      <w:divBdr>
        <w:top w:val="none" w:sz="0" w:space="0" w:color="auto"/>
        <w:left w:val="none" w:sz="0" w:space="0" w:color="auto"/>
        <w:bottom w:val="none" w:sz="0" w:space="0" w:color="auto"/>
        <w:right w:val="none" w:sz="0" w:space="0" w:color="auto"/>
      </w:divBdr>
    </w:div>
    <w:div w:id="1045255325">
      <w:bodyDiv w:val="1"/>
      <w:marLeft w:val="0"/>
      <w:marRight w:val="0"/>
      <w:marTop w:val="0"/>
      <w:marBottom w:val="0"/>
      <w:divBdr>
        <w:top w:val="none" w:sz="0" w:space="0" w:color="auto"/>
        <w:left w:val="none" w:sz="0" w:space="0" w:color="auto"/>
        <w:bottom w:val="none" w:sz="0" w:space="0" w:color="auto"/>
        <w:right w:val="none" w:sz="0" w:space="0" w:color="auto"/>
      </w:divBdr>
      <w:divsChild>
        <w:div w:id="96604883">
          <w:marLeft w:val="0"/>
          <w:marRight w:val="0"/>
          <w:marTop w:val="0"/>
          <w:marBottom w:val="0"/>
          <w:divBdr>
            <w:top w:val="none" w:sz="0" w:space="0" w:color="auto"/>
            <w:left w:val="none" w:sz="0" w:space="0" w:color="auto"/>
            <w:bottom w:val="none" w:sz="0" w:space="0" w:color="auto"/>
            <w:right w:val="none" w:sz="0" w:space="0" w:color="auto"/>
          </w:divBdr>
        </w:div>
      </w:divsChild>
    </w:div>
    <w:div w:id="1293487640">
      <w:bodyDiv w:val="1"/>
      <w:marLeft w:val="0"/>
      <w:marRight w:val="0"/>
      <w:marTop w:val="0"/>
      <w:marBottom w:val="0"/>
      <w:divBdr>
        <w:top w:val="none" w:sz="0" w:space="0" w:color="auto"/>
        <w:left w:val="none" w:sz="0" w:space="0" w:color="auto"/>
        <w:bottom w:val="none" w:sz="0" w:space="0" w:color="auto"/>
        <w:right w:val="none" w:sz="0" w:space="0" w:color="auto"/>
      </w:divBdr>
    </w:div>
    <w:div w:id="1496727698">
      <w:bodyDiv w:val="1"/>
      <w:marLeft w:val="0"/>
      <w:marRight w:val="0"/>
      <w:marTop w:val="0"/>
      <w:marBottom w:val="0"/>
      <w:divBdr>
        <w:top w:val="none" w:sz="0" w:space="0" w:color="auto"/>
        <w:left w:val="none" w:sz="0" w:space="0" w:color="auto"/>
        <w:bottom w:val="none" w:sz="0" w:space="0" w:color="auto"/>
        <w:right w:val="none" w:sz="0" w:space="0" w:color="auto"/>
      </w:divBdr>
    </w:div>
    <w:div w:id="1514683565">
      <w:bodyDiv w:val="1"/>
      <w:marLeft w:val="0"/>
      <w:marRight w:val="0"/>
      <w:marTop w:val="0"/>
      <w:marBottom w:val="0"/>
      <w:divBdr>
        <w:top w:val="none" w:sz="0" w:space="0" w:color="auto"/>
        <w:left w:val="none" w:sz="0" w:space="0" w:color="auto"/>
        <w:bottom w:val="none" w:sz="0" w:space="0" w:color="auto"/>
        <w:right w:val="none" w:sz="0" w:space="0" w:color="auto"/>
      </w:divBdr>
      <w:divsChild>
        <w:div w:id="719398016">
          <w:marLeft w:val="547"/>
          <w:marRight w:val="0"/>
          <w:marTop w:val="134"/>
          <w:marBottom w:val="0"/>
          <w:divBdr>
            <w:top w:val="none" w:sz="0" w:space="0" w:color="auto"/>
            <w:left w:val="none" w:sz="0" w:space="0" w:color="auto"/>
            <w:bottom w:val="none" w:sz="0" w:space="0" w:color="auto"/>
            <w:right w:val="none" w:sz="0" w:space="0" w:color="auto"/>
          </w:divBdr>
        </w:div>
        <w:div w:id="1604528784">
          <w:marLeft w:val="547"/>
          <w:marRight w:val="0"/>
          <w:marTop w:val="134"/>
          <w:marBottom w:val="0"/>
          <w:divBdr>
            <w:top w:val="none" w:sz="0" w:space="0" w:color="auto"/>
            <w:left w:val="none" w:sz="0" w:space="0" w:color="auto"/>
            <w:bottom w:val="none" w:sz="0" w:space="0" w:color="auto"/>
            <w:right w:val="none" w:sz="0" w:space="0" w:color="auto"/>
          </w:divBdr>
        </w:div>
      </w:divsChild>
    </w:div>
    <w:div w:id="1869443291">
      <w:bodyDiv w:val="1"/>
      <w:marLeft w:val="0"/>
      <w:marRight w:val="0"/>
      <w:marTop w:val="0"/>
      <w:marBottom w:val="0"/>
      <w:divBdr>
        <w:top w:val="none" w:sz="0" w:space="0" w:color="auto"/>
        <w:left w:val="none" w:sz="0" w:space="0" w:color="auto"/>
        <w:bottom w:val="none" w:sz="0" w:space="0" w:color="auto"/>
        <w:right w:val="none" w:sz="0" w:space="0" w:color="auto"/>
      </w:divBdr>
    </w:div>
    <w:div w:id="1870607026">
      <w:bodyDiv w:val="1"/>
      <w:marLeft w:val="0"/>
      <w:marRight w:val="0"/>
      <w:marTop w:val="0"/>
      <w:marBottom w:val="0"/>
      <w:divBdr>
        <w:top w:val="none" w:sz="0" w:space="0" w:color="auto"/>
        <w:left w:val="none" w:sz="0" w:space="0" w:color="auto"/>
        <w:bottom w:val="none" w:sz="0" w:space="0" w:color="auto"/>
        <w:right w:val="none" w:sz="0" w:space="0" w:color="auto"/>
      </w:divBdr>
    </w:div>
    <w:div w:id="1974172417">
      <w:bodyDiv w:val="1"/>
      <w:marLeft w:val="0"/>
      <w:marRight w:val="0"/>
      <w:marTop w:val="0"/>
      <w:marBottom w:val="0"/>
      <w:divBdr>
        <w:top w:val="none" w:sz="0" w:space="0" w:color="auto"/>
        <w:left w:val="none" w:sz="0" w:space="0" w:color="auto"/>
        <w:bottom w:val="none" w:sz="0" w:space="0" w:color="auto"/>
        <w:right w:val="none" w:sz="0" w:space="0" w:color="auto"/>
      </w:divBdr>
    </w:div>
    <w:div w:id="2002737712">
      <w:bodyDiv w:val="1"/>
      <w:marLeft w:val="0"/>
      <w:marRight w:val="0"/>
      <w:marTop w:val="0"/>
      <w:marBottom w:val="0"/>
      <w:divBdr>
        <w:top w:val="none" w:sz="0" w:space="0" w:color="auto"/>
        <w:left w:val="none" w:sz="0" w:space="0" w:color="auto"/>
        <w:bottom w:val="none" w:sz="0" w:space="0" w:color="auto"/>
        <w:right w:val="none" w:sz="0" w:space="0" w:color="auto"/>
      </w:divBdr>
    </w:div>
    <w:div w:id="2033263278">
      <w:bodyDiv w:val="1"/>
      <w:marLeft w:val="0"/>
      <w:marRight w:val="0"/>
      <w:marTop w:val="0"/>
      <w:marBottom w:val="0"/>
      <w:divBdr>
        <w:top w:val="none" w:sz="0" w:space="0" w:color="auto"/>
        <w:left w:val="none" w:sz="0" w:space="0" w:color="auto"/>
        <w:bottom w:val="none" w:sz="0" w:space="0" w:color="auto"/>
        <w:right w:val="none" w:sz="0" w:space="0" w:color="auto"/>
      </w:divBdr>
    </w:div>
    <w:div w:id="2101288359">
      <w:bodyDiv w:val="1"/>
      <w:marLeft w:val="0"/>
      <w:marRight w:val="0"/>
      <w:marTop w:val="0"/>
      <w:marBottom w:val="0"/>
      <w:divBdr>
        <w:top w:val="none" w:sz="0" w:space="0" w:color="auto"/>
        <w:left w:val="none" w:sz="0" w:space="0" w:color="auto"/>
        <w:bottom w:val="none" w:sz="0" w:space="0" w:color="auto"/>
        <w:right w:val="none" w:sz="0" w:space="0" w:color="auto"/>
      </w:divBdr>
    </w:div>
    <w:div w:id="213656146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671" Type="http://schemas.openxmlformats.org/officeDocument/2006/relationships/image" Target="media/image314.wmf"/><Relationship Id="rId769" Type="http://schemas.openxmlformats.org/officeDocument/2006/relationships/oleObject" Target="embeddings/oleObject382.bin"/><Relationship Id="rId976" Type="http://schemas.openxmlformats.org/officeDocument/2006/relationships/image" Target="media/image470.wmf"/><Relationship Id="rId21" Type="http://schemas.openxmlformats.org/officeDocument/2006/relationships/oleObject" Target="embeddings/oleObject7.bin"/><Relationship Id="rId324" Type="http://schemas.openxmlformats.org/officeDocument/2006/relationships/oleObject" Target="embeddings/oleObject164.bin"/><Relationship Id="rId531" Type="http://schemas.openxmlformats.org/officeDocument/2006/relationships/oleObject" Target="embeddings/oleObject276.bin"/><Relationship Id="rId629" Type="http://schemas.openxmlformats.org/officeDocument/2006/relationships/image" Target="media/image288.wmf"/><Relationship Id="rId1161" Type="http://schemas.openxmlformats.org/officeDocument/2006/relationships/oleObject" Target="embeddings/oleObject585.bin"/><Relationship Id="rId170" Type="http://schemas.openxmlformats.org/officeDocument/2006/relationships/oleObject" Target="embeddings/oleObject84.bin"/><Relationship Id="rId836" Type="http://schemas.openxmlformats.org/officeDocument/2006/relationships/image" Target="media/image400.wmf"/><Relationship Id="rId1021" Type="http://schemas.openxmlformats.org/officeDocument/2006/relationships/oleObject" Target="embeddings/oleObject512.bin"/><Relationship Id="rId1119" Type="http://schemas.openxmlformats.org/officeDocument/2006/relationships/oleObject" Target="embeddings/oleObject563.bin"/><Relationship Id="rId268" Type="http://schemas.openxmlformats.org/officeDocument/2006/relationships/oleObject" Target="embeddings/oleObject128.bin"/><Relationship Id="rId475" Type="http://schemas.openxmlformats.org/officeDocument/2006/relationships/oleObject" Target="embeddings/oleObject255.bin"/><Relationship Id="rId682" Type="http://schemas.openxmlformats.org/officeDocument/2006/relationships/oleObject" Target="embeddings/oleObject341.bin"/><Relationship Id="rId903" Type="http://schemas.openxmlformats.org/officeDocument/2006/relationships/oleObject" Target="embeddings/oleObject450.bin"/><Relationship Id="rId32" Type="http://schemas.openxmlformats.org/officeDocument/2006/relationships/oleObject" Target="embeddings/oleObject13.bin"/><Relationship Id="rId128" Type="http://schemas.openxmlformats.org/officeDocument/2006/relationships/oleObject" Target="embeddings/oleObject63.bin"/><Relationship Id="rId335" Type="http://schemas.openxmlformats.org/officeDocument/2006/relationships/oleObject" Target="embeddings/oleObject170.bin"/><Relationship Id="rId542" Type="http://schemas.openxmlformats.org/officeDocument/2006/relationships/oleObject" Target="embeddings/oleObject282.bin"/><Relationship Id="rId987" Type="http://schemas.openxmlformats.org/officeDocument/2006/relationships/oleObject" Target="embeddings/oleObject493.bin"/><Relationship Id="rId1172" Type="http://schemas.openxmlformats.org/officeDocument/2006/relationships/image" Target="media/image563.wmf"/><Relationship Id="rId181" Type="http://schemas.openxmlformats.org/officeDocument/2006/relationships/image" Target="media/image86.wmf"/><Relationship Id="rId402" Type="http://schemas.openxmlformats.org/officeDocument/2006/relationships/image" Target="media/image186.wmf"/><Relationship Id="rId847" Type="http://schemas.openxmlformats.org/officeDocument/2006/relationships/image" Target="media/image409.wmf"/><Relationship Id="rId1032" Type="http://schemas.openxmlformats.org/officeDocument/2006/relationships/image" Target="media/image496.wmf"/><Relationship Id="rId279" Type="http://schemas.openxmlformats.org/officeDocument/2006/relationships/image" Target="media/image140.wmf"/><Relationship Id="rId486" Type="http://schemas.openxmlformats.org/officeDocument/2006/relationships/hyperlink" Target="http://wiki.mbalib.com/wiki/&#32479;&#35745;&#23398;" TargetMode="External"/><Relationship Id="rId693" Type="http://schemas.openxmlformats.org/officeDocument/2006/relationships/image" Target="media/image331.wmf"/><Relationship Id="rId707" Type="http://schemas.openxmlformats.org/officeDocument/2006/relationships/image" Target="media/image338.wmf"/><Relationship Id="rId914" Type="http://schemas.openxmlformats.org/officeDocument/2006/relationships/oleObject" Target="embeddings/oleObject456.bin"/><Relationship Id="rId43" Type="http://schemas.openxmlformats.org/officeDocument/2006/relationships/oleObject" Target="embeddings/oleObject19.bin"/><Relationship Id="rId139" Type="http://schemas.openxmlformats.org/officeDocument/2006/relationships/image" Target="media/image65.wmf"/><Relationship Id="rId346" Type="http://schemas.openxmlformats.org/officeDocument/2006/relationships/image" Target="media/image164.wmf"/><Relationship Id="rId553" Type="http://schemas.openxmlformats.org/officeDocument/2006/relationships/image" Target="media/image247.wmf"/><Relationship Id="rId760" Type="http://schemas.openxmlformats.org/officeDocument/2006/relationships/oleObject" Target="embeddings/oleObject378.bin"/><Relationship Id="rId998" Type="http://schemas.openxmlformats.org/officeDocument/2006/relationships/oleObject" Target="embeddings/oleObject499.bin"/><Relationship Id="rId1183" Type="http://schemas.openxmlformats.org/officeDocument/2006/relationships/image" Target="media/image569.wmf"/><Relationship Id="rId192" Type="http://schemas.openxmlformats.org/officeDocument/2006/relationships/oleObject" Target="embeddings/oleObject95.bin"/><Relationship Id="rId206" Type="http://schemas.openxmlformats.org/officeDocument/2006/relationships/oleObject" Target="embeddings/oleObject102.bin"/><Relationship Id="rId413" Type="http://schemas.openxmlformats.org/officeDocument/2006/relationships/oleObject" Target="embeddings/oleObject216.bin"/><Relationship Id="rId858" Type="http://schemas.openxmlformats.org/officeDocument/2006/relationships/image" Target="media/image414.wmf"/><Relationship Id="rId1043" Type="http://schemas.openxmlformats.org/officeDocument/2006/relationships/oleObject" Target="embeddings/oleObject523.bin"/><Relationship Id="rId497" Type="http://schemas.openxmlformats.org/officeDocument/2006/relationships/oleObject" Target="embeddings/oleObject261.bin"/><Relationship Id="rId620" Type="http://schemas.openxmlformats.org/officeDocument/2006/relationships/image" Target="media/image279.wmf"/><Relationship Id="rId718" Type="http://schemas.openxmlformats.org/officeDocument/2006/relationships/image" Target="media/image343.wmf"/><Relationship Id="rId925" Type="http://schemas.openxmlformats.org/officeDocument/2006/relationships/oleObject" Target="embeddings/oleObject461.bin"/><Relationship Id="rId357" Type="http://schemas.openxmlformats.org/officeDocument/2006/relationships/image" Target="media/image169.wmf"/><Relationship Id="rId1110" Type="http://schemas.openxmlformats.org/officeDocument/2006/relationships/image" Target="media/image533.wmf"/><Relationship Id="rId1194" Type="http://schemas.openxmlformats.org/officeDocument/2006/relationships/oleObject" Target="embeddings/oleObject601.bin"/><Relationship Id="rId54" Type="http://schemas.openxmlformats.org/officeDocument/2006/relationships/oleObject" Target="embeddings/oleObject25.bin"/><Relationship Id="rId217" Type="http://schemas.openxmlformats.org/officeDocument/2006/relationships/oleObject" Target="embeddings/oleObject108.bin"/><Relationship Id="rId564" Type="http://schemas.openxmlformats.org/officeDocument/2006/relationships/oleObject" Target="embeddings/oleObject294.bin"/><Relationship Id="rId771" Type="http://schemas.openxmlformats.org/officeDocument/2006/relationships/oleObject" Target="embeddings/oleObject384.bin"/><Relationship Id="rId869" Type="http://schemas.openxmlformats.org/officeDocument/2006/relationships/oleObject" Target="embeddings/oleObject430.bin"/><Relationship Id="rId424" Type="http://schemas.openxmlformats.org/officeDocument/2006/relationships/oleObject" Target="embeddings/oleObject223.bin"/><Relationship Id="rId631" Type="http://schemas.openxmlformats.org/officeDocument/2006/relationships/image" Target="media/image290.wmf"/><Relationship Id="rId729" Type="http://schemas.openxmlformats.org/officeDocument/2006/relationships/oleObject" Target="embeddings/oleObject362.bin"/><Relationship Id="rId1054" Type="http://schemas.openxmlformats.org/officeDocument/2006/relationships/oleObject" Target="embeddings/oleObject529.bin"/><Relationship Id="rId270" Type="http://schemas.openxmlformats.org/officeDocument/2006/relationships/oleObject" Target="embeddings/oleObject129.bin"/><Relationship Id="rId936" Type="http://schemas.openxmlformats.org/officeDocument/2006/relationships/image" Target="media/image451.wmf"/><Relationship Id="rId1121" Type="http://schemas.openxmlformats.org/officeDocument/2006/relationships/oleObject" Target="embeddings/oleObject564.bin"/><Relationship Id="rId65" Type="http://schemas.openxmlformats.org/officeDocument/2006/relationships/image" Target="media/image29.wmf"/><Relationship Id="rId130" Type="http://schemas.openxmlformats.org/officeDocument/2006/relationships/oleObject" Target="embeddings/oleObject64.bin"/><Relationship Id="rId368" Type="http://schemas.openxmlformats.org/officeDocument/2006/relationships/image" Target="media/image174.wmf"/><Relationship Id="rId575" Type="http://schemas.openxmlformats.org/officeDocument/2006/relationships/image" Target="media/image255.wmf"/><Relationship Id="rId782" Type="http://schemas.openxmlformats.org/officeDocument/2006/relationships/image" Target="media/image373.wmf"/><Relationship Id="rId228" Type="http://schemas.openxmlformats.org/officeDocument/2006/relationships/image" Target="media/image109.wmf"/><Relationship Id="rId435" Type="http://schemas.openxmlformats.org/officeDocument/2006/relationships/image" Target="media/image198.wmf"/><Relationship Id="rId642" Type="http://schemas.openxmlformats.org/officeDocument/2006/relationships/image" Target="media/image299.wmf"/><Relationship Id="rId1065" Type="http://schemas.openxmlformats.org/officeDocument/2006/relationships/oleObject" Target="embeddings/oleObject535.bin"/><Relationship Id="rId281" Type="http://schemas.openxmlformats.org/officeDocument/2006/relationships/image" Target="media/image141.wmf"/><Relationship Id="rId502" Type="http://schemas.openxmlformats.org/officeDocument/2006/relationships/image" Target="media/image223.wmf"/><Relationship Id="rId947" Type="http://schemas.openxmlformats.org/officeDocument/2006/relationships/image" Target="media/image456.wmf"/><Relationship Id="rId1132" Type="http://schemas.openxmlformats.org/officeDocument/2006/relationships/image" Target="media/image544.wmf"/><Relationship Id="rId76" Type="http://schemas.openxmlformats.org/officeDocument/2006/relationships/oleObject" Target="embeddings/oleObject36.bin"/><Relationship Id="rId141" Type="http://schemas.openxmlformats.org/officeDocument/2006/relationships/image" Target="media/image66.wmf"/><Relationship Id="rId379" Type="http://schemas.openxmlformats.org/officeDocument/2006/relationships/oleObject" Target="embeddings/oleObject199.bin"/><Relationship Id="rId586" Type="http://schemas.openxmlformats.org/officeDocument/2006/relationships/image" Target="media/image261.png"/><Relationship Id="rId793" Type="http://schemas.openxmlformats.org/officeDocument/2006/relationships/image" Target="media/image379.wmf"/><Relationship Id="rId807" Type="http://schemas.openxmlformats.org/officeDocument/2006/relationships/image" Target="media/image386.wmf"/><Relationship Id="rId7" Type="http://schemas.openxmlformats.org/officeDocument/2006/relationships/endnotes" Target="endnotes.xml"/><Relationship Id="rId239" Type="http://schemas.openxmlformats.org/officeDocument/2006/relationships/oleObject" Target="embeddings/oleObject119.bin"/><Relationship Id="rId446" Type="http://schemas.openxmlformats.org/officeDocument/2006/relationships/image" Target="media/image203.wmf"/><Relationship Id="rId653" Type="http://schemas.openxmlformats.org/officeDocument/2006/relationships/image" Target="media/image304.wmf"/><Relationship Id="rId1076" Type="http://schemas.openxmlformats.org/officeDocument/2006/relationships/oleObject" Target="embeddings/oleObject541.bin"/><Relationship Id="rId292" Type="http://schemas.openxmlformats.org/officeDocument/2006/relationships/oleObject" Target="embeddings/oleObject140.bin"/><Relationship Id="rId306" Type="http://schemas.openxmlformats.org/officeDocument/2006/relationships/oleObject" Target="embeddings/oleObject152.bin"/><Relationship Id="rId860" Type="http://schemas.openxmlformats.org/officeDocument/2006/relationships/image" Target="media/image415.wmf"/><Relationship Id="rId958" Type="http://schemas.openxmlformats.org/officeDocument/2006/relationships/oleObject" Target="embeddings/oleObject478.bin"/><Relationship Id="rId1143" Type="http://schemas.openxmlformats.org/officeDocument/2006/relationships/oleObject" Target="embeddings/oleObject575.bin"/><Relationship Id="rId87" Type="http://schemas.openxmlformats.org/officeDocument/2006/relationships/image" Target="media/image40.wmf"/><Relationship Id="rId513" Type="http://schemas.openxmlformats.org/officeDocument/2006/relationships/image" Target="media/image228.wmf"/><Relationship Id="rId597" Type="http://schemas.openxmlformats.org/officeDocument/2006/relationships/oleObject" Target="embeddings/oleObject312.bin"/><Relationship Id="rId720" Type="http://schemas.openxmlformats.org/officeDocument/2006/relationships/image" Target="media/image344.wmf"/><Relationship Id="rId818" Type="http://schemas.openxmlformats.org/officeDocument/2006/relationships/oleObject" Target="embeddings/oleObject408.bin"/><Relationship Id="rId152" Type="http://schemas.openxmlformats.org/officeDocument/2006/relationships/oleObject" Target="embeddings/oleObject75.bin"/><Relationship Id="rId457" Type="http://schemas.openxmlformats.org/officeDocument/2006/relationships/image" Target="media/image206.wmf"/><Relationship Id="rId1003" Type="http://schemas.openxmlformats.org/officeDocument/2006/relationships/oleObject" Target="embeddings/oleObject502.bin"/><Relationship Id="rId1087" Type="http://schemas.openxmlformats.org/officeDocument/2006/relationships/image" Target="media/image522.wmf"/><Relationship Id="rId664" Type="http://schemas.openxmlformats.org/officeDocument/2006/relationships/oleObject" Target="embeddings/oleObject336.bin"/><Relationship Id="rId871" Type="http://schemas.openxmlformats.org/officeDocument/2006/relationships/image" Target="media/image421.wmf"/><Relationship Id="rId969" Type="http://schemas.openxmlformats.org/officeDocument/2006/relationships/oleObject" Target="embeddings/oleObject484.bin"/><Relationship Id="rId14" Type="http://schemas.openxmlformats.org/officeDocument/2006/relationships/image" Target="media/image5.wmf"/><Relationship Id="rId317" Type="http://schemas.openxmlformats.org/officeDocument/2006/relationships/image" Target="media/image150.wmf"/><Relationship Id="rId524" Type="http://schemas.openxmlformats.org/officeDocument/2006/relationships/oleObject" Target="embeddings/oleObject272.bin"/><Relationship Id="rId731" Type="http://schemas.openxmlformats.org/officeDocument/2006/relationships/oleObject" Target="embeddings/oleObject363.bin"/><Relationship Id="rId1154" Type="http://schemas.openxmlformats.org/officeDocument/2006/relationships/image" Target="media/image554.wmf"/><Relationship Id="rId98" Type="http://schemas.openxmlformats.org/officeDocument/2006/relationships/oleObject" Target="embeddings/oleObject47.bin"/><Relationship Id="rId163" Type="http://schemas.openxmlformats.org/officeDocument/2006/relationships/image" Target="media/image77.wmf"/><Relationship Id="rId370" Type="http://schemas.openxmlformats.org/officeDocument/2006/relationships/oleObject" Target="embeddings/oleObject190.bin"/><Relationship Id="rId829" Type="http://schemas.openxmlformats.org/officeDocument/2006/relationships/image" Target="media/image397.wmf"/><Relationship Id="rId1014" Type="http://schemas.openxmlformats.org/officeDocument/2006/relationships/image" Target="media/image487.wmf"/><Relationship Id="rId230" Type="http://schemas.openxmlformats.org/officeDocument/2006/relationships/image" Target="media/image110.wmf"/><Relationship Id="rId468" Type="http://schemas.openxmlformats.org/officeDocument/2006/relationships/oleObject" Target="embeddings/oleObject251.bin"/><Relationship Id="rId675" Type="http://schemas.openxmlformats.org/officeDocument/2006/relationships/image" Target="media/image318.wmf"/><Relationship Id="rId882" Type="http://schemas.openxmlformats.org/officeDocument/2006/relationships/oleObject" Target="embeddings/oleObject438.bin"/><Relationship Id="rId1098" Type="http://schemas.openxmlformats.org/officeDocument/2006/relationships/oleObject" Target="embeddings/oleObject552.bin"/><Relationship Id="rId25" Type="http://schemas.openxmlformats.org/officeDocument/2006/relationships/oleObject" Target="embeddings/oleObject9.bin"/><Relationship Id="rId328" Type="http://schemas.openxmlformats.org/officeDocument/2006/relationships/oleObject" Target="embeddings/oleObject166.bin"/><Relationship Id="rId535" Type="http://schemas.openxmlformats.org/officeDocument/2006/relationships/oleObject" Target="embeddings/oleObject278.bin"/><Relationship Id="rId742" Type="http://schemas.openxmlformats.org/officeDocument/2006/relationships/image" Target="media/image355.wmf"/><Relationship Id="rId1165" Type="http://schemas.openxmlformats.org/officeDocument/2006/relationships/oleObject" Target="embeddings/oleObject587.bin"/><Relationship Id="rId174" Type="http://schemas.openxmlformats.org/officeDocument/2006/relationships/oleObject" Target="embeddings/oleObject86.bin"/><Relationship Id="rId381" Type="http://schemas.openxmlformats.org/officeDocument/2006/relationships/oleObject" Target="embeddings/oleObject200.bin"/><Relationship Id="rId602" Type="http://schemas.openxmlformats.org/officeDocument/2006/relationships/image" Target="media/image269.wmf"/><Relationship Id="rId1025" Type="http://schemas.openxmlformats.org/officeDocument/2006/relationships/oleObject" Target="embeddings/oleObject514.bin"/><Relationship Id="rId241" Type="http://schemas.openxmlformats.org/officeDocument/2006/relationships/image" Target="media/image116.wmf"/><Relationship Id="rId479" Type="http://schemas.openxmlformats.org/officeDocument/2006/relationships/oleObject" Target="embeddings/oleObject257.bin"/><Relationship Id="rId686" Type="http://schemas.openxmlformats.org/officeDocument/2006/relationships/image" Target="media/image324.wmf"/><Relationship Id="rId893" Type="http://schemas.openxmlformats.org/officeDocument/2006/relationships/oleObject" Target="embeddings/oleObject444.bin"/><Relationship Id="rId907" Type="http://schemas.openxmlformats.org/officeDocument/2006/relationships/oleObject" Target="embeddings/oleObject452.bin"/><Relationship Id="rId36" Type="http://schemas.openxmlformats.org/officeDocument/2006/relationships/image" Target="media/image16.wmf"/><Relationship Id="rId339" Type="http://schemas.openxmlformats.org/officeDocument/2006/relationships/oleObject" Target="embeddings/oleObject173.bin"/><Relationship Id="rId546" Type="http://schemas.openxmlformats.org/officeDocument/2006/relationships/oleObject" Target="embeddings/oleObject284.bin"/><Relationship Id="rId753" Type="http://schemas.openxmlformats.org/officeDocument/2006/relationships/oleObject" Target="embeddings/oleObject374.bin"/><Relationship Id="rId1176" Type="http://schemas.openxmlformats.org/officeDocument/2006/relationships/oleObject" Target="embeddings/oleObject592.bin"/><Relationship Id="rId101" Type="http://schemas.openxmlformats.org/officeDocument/2006/relationships/image" Target="media/image47.wmf"/><Relationship Id="rId185" Type="http://schemas.openxmlformats.org/officeDocument/2006/relationships/image" Target="media/image88.wmf"/><Relationship Id="rId406" Type="http://schemas.openxmlformats.org/officeDocument/2006/relationships/image" Target="media/image188.wmf"/><Relationship Id="rId960" Type="http://schemas.openxmlformats.org/officeDocument/2006/relationships/oleObject" Target="embeddings/oleObject479.bin"/><Relationship Id="rId1036" Type="http://schemas.openxmlformats.org/officeDocument/2006/relationships/image" Target="media/image498.wmf"/><Relationship Id="rId392" Type="http://schemas.openxmlformats.org/officeDocument/2006/relationships/image" Target="media/image181.wmf"/><Relationship Id="rId613" Type="http://schemas.openxmlformats.org/officeDocument/2006/relationships/oleObject" Target="embeddings/oleObject320.bin"/><Relationship Id="rId697" Type="http://schemas.openxmlformats.org/officeDocument/2006/relationships/image" Target="media/image333.wmf"/><Relationship Id="rId820" Type="http://schemas.openxmlformats.org/officeDocument/2006/relationships/oleObject" Target="embeddings/oleObject409.bin"/><Relationship Id="rId918" Type="http://schemas.openxmlformats.org/officeDocument/2006/relationships/oleObject" Target="embeddings/oleObject458.bin"/><Relationship Id="rId252" Type="http://schemas.openxmlformats.org/officeDocument/2006/relationships/oleObject" Target="embeddings/oleObject123.bin"/><Relationship Id="rId1103" Type="http://schemas.openxmlformats.org/officeDocument/2006/relationships/image" Target="media/image530.wmf"/><Relationship Id="rId1187" Type="http://schemas.openxmlformats.org/officeDocument/2006/relationships/image" Target="media/image571.wmf"/><Relationship Id="rId47" Type="http://schemas.openxmlformats.org/officeDocument/2006/relationships/image" Target="media/image20.wmf"/><Relationship Id="rId112" Type="http://schemas.openxmlformats.org/officeDocument/2006/relationships/oleObject" Target="embeddings/oleObject54.bin"/><Relationship Id="rId557" Type="http://schemas.openxmlformats.org/officeDocument/2006/relationships/image" Target="media/image248.wmf"/><Relationship Id="rId764" Type="http://schemas.openxmlformats.org/officeDocument/2006/relationships/image" Target="media/image366.wmf"/><Relationship Id="rId971" Type="http://schemas.openxmlformats.org/officeDocument/2006/relationships/oleObject" Target="embeddings/oleObject485.bin"/><Relationship Id="rId196" Type="http://schemas.openxmlformats.org/officeDocument/2006/relationships/oleObject" Target="embeddings/oleObject97.bin"/><Relationship Id="rId417" Type="http://schemas.openxmlformats.org/officeDocument/2006/relationships/oleObject" Target="embeddings/oleObject218.bin"/><Relationship Id="rId624" Type="http://schemas.openxmlformats.org/officeDocument/2006/relationships/image" Target="media/image283.wmf"/><Relationship Id="rId831" Type="http://schemas.openxmlformats.org/officeDocument/2006/relationships/image" Target="media/image398.wmf"/><Relationship Id="rId1047" Type="http://schemas.openxmlformats.org/officeDocument/2006/relationships/oleObject" Target="embeddings/oleObject525.bin"/><Relationship Id="rId263" Type="http://schemas.openxmlformats.org/officeDocument/2006/relationships/image" Target="media/image132.wmf"/><Relationship Id="rId470" Type="http://schemas.openxmlformats.org/officeDocument/2006/relationships/oleObject" Target="embeddings/oleObject252.bin"/><Relationship Id="rId929" Type="http://schemas.openxmlformats.org/officeDocument/2006/relationships/oleObject" Target="embeddings/oleObject463.bin"/><Relationship Id="rId1114" Type="http://schemas.openxmlformats.org/officeDocument/2006/relationships/image" Target="media/image535.wmf"/><Relationship Id="rId58" Type="http://schemas.openxmlformats.org/officeDocument/2006/relationships/oleObject" Target="embeddings/oleObject27.bin"/><Relationship Id="rId123" Type="http://schemas.openxmlformats.org/officeDocument/2006/relationships/oleObject" Target="embeddings/oleObject60.bin"/><Relationship Id="rId330" Type="http://schemas.openxmlformats.org/officeDocument/2006/relationships/oleObject" Target="embeddings/oleObject167.bin"/><Relationship Id="rId568" Type="http://schemas.openxmlformats.org/officeDocument/2006/relationships/oleObject" Target="embeddings/oleObject297.bin"/><Relationship Id="rId775" Type="http://schemas.openxmlformats.org/officeDocument/2006/relationships/oleObject" Target="embeddings/oleObject386.bin"/><Relationship Id="rId982" Type="http://schemas.openxmlformats.org/officeDocument/2006/relationships/image" Target="media/image473.wmf"/><Relationship Id="rId1198" Type="http://schemas.openxmlformats.org/officeDocument/2006/relationships/oleObject" Target="embeddings/oleObject603.bin"/><Relationship Id="rId428" Type="http://schemas.openxmlformats.org/officeDocument/2006/relationships/oleObject" Target="embeddings/oleObject227.bin"/><Relationship Id="rId635" Type="http://schemas.openxmlformats.org/officeDocument/2006/relationships/image" Target="media/image294.wmf"/><Relationship Id="rId842" Type="http://schemas.openxmlformats.org/officeDocument/2006/relationships/image" Target="media/image404.wmf"/><Relationship Id="rId1058" Type="http://schemas.openxmlformats.org/officeDocument/2006/relationships/oleObject" Target="embeddings/oleObject531.bin"/><Relationship Id="rId274" Type="http://schemas.openxmlformats.org/officeDocument/2006/relationships/oleObject" Target="embeddings/oleObject131.bin"/><Relationship Id="rId481" Type="http://schemas.openxmlformats.org/officeDocument/2006/relationships/oleObject" Target="embeddings/oleObject258.bin"/><Relationship Id="rId702" Type="http://schemas.openxmlformats.org/officeDocument/2006/relationships/oleObject" Target="embeddings/oleObject348.bin"/><Relationship Id="rId1125" Type="http://schemas.openxmlformats.org/officeDocument/2006/relationships/oleObject" Target="embeddings/oleObject566.bin"/><Relationship Id="rId69" Type="http://schemas.openxmlformats.org/officeDocument/2006/relationships/image" Target="media/image31.wmf"/><Relationship Id="rId134" Type="http://schemas.openxmlformats.org/officeDocument/2006/relationships/oleObject" Target="embeddings/oleObject66.bin"/><Relationship Id="rId579" Type="http://schemas.openxmlformats.org/officeDocument/2006/relationships/image" Target="media/image257.wmf"/><Relationship Id="rId786" Type="http://schemas.openxmlformats.org/officeDocument/2006/relationships/image" Target="media/image375.wmf"/><Relationship Id="rId993" Type="http://schemas.openxmlformats.org/officeDocument/2006/relationships/oleObject" Target="embeddings/oleObject496.bin"/><Relationship Id="rId341" Type="http://schemas.openxmlformats.org/officeDocument/2006/relationships/oleObject" Target="embeddings/oleObject174.bin"/><Relationship Id="rId439" Type="http://schemas.openxmlformats.org/officeDocument/2006/relationships/image" Target="media/image200.wmf"/><Relationship Id="rId646" Type="http://schemas.openxmlformats.org/officeDocument/2006/relationships/oleObject" Target="embeddings/oleObject327.bin"/><Relationship Id="rId1069" Type="http://schemas.openxmlformats.org/officeDocument/2006/relationships/image" Target="media/image513.wmf"/><Relationship Id="rId201" Type="http://schemas.openxmlformats.org/officeDocument/2006/relationships/image" Target="media/image96.wmf"/><Relationship Id="rId285" Type="http://schemas.openxmlformats.org/officeDocument/2006/relationships/image" Target="media/image143.wmf"/><Relationship Id="rId506" Type="http://schemas.openxmlformats.org/officeDocument/2006/relationships/image" Target="media/image226.wmf"/><Relationship Id="rId853" Type="http://schemas.openxmlformats.org/officeDocument/2006/relationships/oleObject" Target="embeddings/oleObject423.bin"/><Relationship Id="rId1136" Type="http://schemas.openxmlformats.org/officeDocument/2006/relationships/image" Target="media/image546.wmf"/><Relationship Id="rId492" Type="http://schemas.openxmlformats.org/officeDocument/2006/relationships/hyperlink" Target="http://wiki.mbalib.com/wiki/&#27169;&#31946;&#35780;&#21028;&#27861;" TargetMode="External"/><Relationship Id="rId713" Type="http://schemas.openxmlformats.org/officeDocument/2006/relationships/image" Target="media/image341.wmf"/><Relationship Id="rId797" Type="http://schemas.openxmlformats.org/officeDocument/2006/relationships/image" Target="media/image381.wmf"/><Relationship Id="rId920" Type="http://schemas.openxmlformats.org/officeDocument/2006/relationships/oleObject" Target="embeddings/oleObject459.bin"/><Relationship Id="rId145" Type="http://schemas.openxmlformats.org/officeDocument/2006/relationships/image" Target="media/image68.wmf"/><Relationship Id="rId352" Type="http://schemas.openxmlformats.org/officeDocument/2006/relationships/oleObject" Target="embeddings/oleObject180.bin"/><Relationship Id="rId212" Type="http://schemas.openxmlformats.org/officeDocument/2006/relationships/image" Target="media/image101.wmf"/><Relationship Id="rId657" Type="http://schemas.openxmlformats.org/officeDocument/2006/relationships/image" Target="media/image306.wmf"/><Relationship Id="rId864" Type="http://schemas.openxmlformats.org/officeDocument/2006/relationships/image" Target="media/image418.wmf"/><Relationship Id="rId296" Type="http://schemas.openxmlformats.org/officeDocument/2006/relationships/oleObject" Target="embeddings/oleObject142.bin"/><Relationship Id="rId517" Type="http://schemas.openxmlformats.org/officeDocument/2006/relationships/image" Target="media/image230.wmf"/><Relationship Id="rId724" Type="http://schemas.openxmlformats.org/officeDocument/2006/relationships/image" Target="media/image346.wmf"/><Relationship Id="rId931" Type="http://schemas.openxmlformats.org/officeDocument/2006/relationships/oleObject" Target="embeddings/oleObject464.bin"/><Relationship Id="rId1147" Type="http://schemas.openxmlformats.org/officeDocument/2006/relationships/oleObject" Target="embeddings/oleObject578.bin"/><Relationship Id="rId60" Type="http://schemas.openxmlformats.org/officeDocument/2006/relationships/oleObject" Target="embeddings/oleObject28.bin"/><Relationship Id="rId156" Type="http://schemas.openxmlformats.org/officeDocument/2006/relationships/oleObject" Target="embeddings/oleObject77.bin"/><Relationship Id="rId363" Type="http://schemas.openxmlformats.org/officeDocument/2006/relationships/image" Target="media/image172.wmf"/><Relationship Id="rId570" Type="http://schemas.openxmlformats.org/officeDocument/2006/relationships/oleObject" Target="embeddings/oleObject298.bin"/><Relationship Id="rId1007" Type="http://schemas.openxmlformats.org/officeDocument/2006/relationships/oleObject" Target="embeddings/oleObject505.bin"/><Relationship Id="rId223" Type="http://schemas.openxmlformats.org/officeDocument/2006/relationships/oleObject" Target="embeddings/oleObject111.bin"/><Relationship Id="rId430" Type="http://schemas.openxmlformats.org/officeDocument/2006/relationships/oleObject" Target="embeddings/oleObject229.bin"/><Relationship Id="rId668" Type="http://schemas.openxmlformats.org/officeDocument/2006/relationships/oleObject" Target="embeddings/oleObject338.bin"/><Relationship Id="rId875" Type="http://schemas.openxmlformats.org/officeDocument/2006/relationships/image" Target="media/image424.wmf"/><Relationship Id="rId1060" Type="http://schemas.openxmlformats.org/officeDocument/2006/relationships/image" Target="media/image509.wmf"/><Relationship Id="rId18" Type="http://schemas.openxmlformats.org/officeDocument/2006/relationships/image" Target="media/image7.wmf"/><Relationship Id="rId528" Type="http://schemas.openxmlformats.org/officeDocument/2006/relationships/image" Target="media/image235.wmf"/><Relationship Id="rId735" Type="http://schemas.openxmlformats.org/officeDocument/2006/relationships/oleObject" Target="embeddings/oleObject365.bin"/><Relationship Id="rId942" Type="http://schemas.openxmlformats.org/officeDocument/2006/relationships/image" Target="media/image454.wmf"/><Relationship Id="rId1158" Type="http://schemas.openxmlformats.org/officeDocument/2006/relationships/image" Target="media/image556.wmf"/><Relationship Id="rId167" Type="http://schemas.openxmlformats.org/officeDocument/2006/relationships/image" Target="media/image79.wmf"/><Relationship Id="rId374" Type="http://schemas.openxmlformats.org/officeDocument/2006/relationships/oleObject" Target="embeddings/oleObject194.bin"/><Relationship Id="rId581" Type="http://schemas.openxmlformats.org/officeDocument/2006/relationships/oleObject" Target="embeddings/oleObject305.bin"/><Relationship Id="rId1018" Type="http://schemas.openxmlformats.org/officeDocument/2006/relationships/image" Target="media/image489.wmf"/><Relationship Id="rId71" Type="http://schemas.openxmlformats.org/officeDocument/2006/relationships/image" Target="media/image32.wmf"/><Relationship Id="rId234" Type="http://schemas.openxmlformats.org/officeDocument/2006/relationships/image" Target="media/image112.wmf"/><Relationship Id="rId679" Type="http://schemas.openxmlformats.org/officeDocument/2006/relationships/image" Target="media/image322.wmf"/><Relationship Id="rId802" Type="http://schemas.openxmlformats.org/officeDocument/2006/relationships/oleObject" Target="embeddings/oleObject400.bin"/><Relationship Id="rId886" Type="http://schemas.openxmlformats.org/officeDocument/2006/relationships/image" Target="media/image427.wmf"/><Relationship Id="rId2" Type="http://schemas.openxmlformats.org/officeDocument/2006/relationships/numbering" Target="numbering.xml"/><Relationship Id="rId29" Type="http://schemas.openxmlformats.org/officeDocument/2006/relationships/image" Target="media/image12.wmf"/><Relationship Id="rId441" Type="http://schemas.openxmlformats.org/officeDocument/2006/relationships/image" Target="media/image201.wmf"/><Relationship Id="rId539" Type="http://schemas.openxmlformats.org/officeDocument/2006/relationships/image" Target="media/image240.wmf"/><Relationship Id="rId746" Type="http://schemas.openxmlformats.org/officeDocument/2006/relationships/image" Target="media/image357.wmf"/><Relationship Id="rId1071" Type="http://schemas.openxmlformats.org/officeDocument/2006/relationships/image" Target="media/image514.wmf"/><Relationship Id="rId1169" Type="http://schemas.openxmlformats.org/officeDocument/2006/relationships/oleObject" Target="embeddings/oleObject589.bin"/><Relationship Id="rId178" Type="http://schemas.openxmlformats.org/officeDocument/2006/relationships/oleObject" Target="embeddings/oleObject88.bin"/><Relationship Id="rId301" Type="http://schemas.openxmlformats.org/officeDocument/2006/relationships/oleObject" Target="embeddings/oleObject147.bin"/><Relationship Id="rId953" Type="http://schemas.openxmlformats.org/officeDocument/2006/relationships/image" Target="media/image459.wmf"/><Relationship Id="rId1029" Type="http://schemas.openxmlformats.org/officeDocument/2006/relationships/oleObject" Target="embeddings/oleObject516.bin"/><Relationship Id="rId82" Type="http://schemas.openxmlformats.org/officeDocument/2006/relationships/oleObject" Target="embeddings/oleObject39.bin"/><Relationship Id="rId385" Type="http://schemas.openxmlformats.org/officeDocument/2006/relationships/oleObject" Target="embeddings/oleObject202.bin"/><Relationship Id="rId592" Type="http://schemas.openxmlformats.org/officeDocument/2006/relationships/oleObject" Target="embeddings/oleObject309.bin"/><Relationship Id="rId606" Type="http://schemas.openxmlformats.org/officeDocument/2006/relationships/image" Target="media/image271.wmf"/><Relationship Id="rId813" Type="http://schemas.openxmlformats.org/officeDocument/2006/relationships/image" Target="media/image389.wmf"/><Relationship Id="rId245" Type="http://schemas.openxmlformats.org/officeDocument/2006/relationships/image" Target="media/image119.png"/><Relationship Id="rId452" Type="http://schemas.openxmlformats.org/officeDocument/2006/relationships/oleObject" Target="embeddings/oleObject243.bin"/><Relationship Id="rId897" Type="http://schemas.openxmlformats.org/officeDocument/2006/relationships/oleObject" Target="embeddings/oleObject446.bin"/><Relationship Id="rId1082" Type="http://schemas.openxmlformats.org/officeDocument/2006/relationships/oleObject" Target="embeddings/oleObject544.bin"/><Relationship Id="rId105" Type="http://schemas.openxmlformats.org/officeDocument/2006/relationships/image" Target="media/image49.wmf"/><Relationship Id="rId312" Type="http://schemas.openxmlformats.org/officeDocument/2006/relationships/oleObject" Target="embeddings/oleObject158.bin"/><Relationship Id="rId757" Type="http://schemas.openxmlformats.org/officeDocument/2006/relationships/image" Target="media/image362.wmf"/><Relationship Id="rId964" Type="http://schemas.openxmlformats.org/officeDocument/2006/relationships/oleObject" Target="embeddings/oleObject481.bin"/><Relationship Id="rId93" Type="http://schemas.openxmlformats.org/officeDocument/2006/relationships/image" Target="media/image43.wmf"/><Relationship Id="rId189" Type="http://schemas.openxmlformats.org/officeDocument/2006/relationships/image" Target="media/image90.wmf"/><Relationship Id="rId396" Type="http://schemas.openxmlformats.org/officeDocument/2006/relationships/image" Target="media/image183.wmf"/><Relationship Id="rId617" Type="http://schemas.openxmlformats.org/officeDocument/2006/relationships/oleObject" Target="embeddings/oleObject322.bin"/><Relationship Id="rId824" Type="http://schemas.openxmlformats.org/officeDocument/2006/relationships/oleObject" Target="embeddings/oleObject411.bin"/><Relationship Id="rId256" Type="http://schemas.openxmlformats.org/officeDocument/2006/relationships/image" Target="media/image127.wmf"/><Relationship Id="rId463" Type="http://schemas.openxmlformats.org/officeDocument/2006/relationships/image" Target="media/image209.wmf"/><Relationship Id="rId670" Type="http://schemas.openxmlformats.org/officeDocument/2006/relationships/image" Target="media/image313.wmf"/><Relationship Id="rId1093" Type="http://schemas.openxmlformats.org/officeDocument/2006/relationships/image" Target="media/image525.wmf"/><Relationship Id="rId1107" Type="http://schemas.openxmlformats.org/officeDocument/2006/relationships/image" Target="media/image532.wmf"/><Relationship Id="rId116" Type="http://schemas.openxmlformats.org/officeDocument/2006/relationships/image" Target="media/image54.wmf"/><Relationship Id="rId323" Type="http://schemas.openxmlformats.org/officeDocument/2006/relationships/image" Target="media/image154.wmf"/><Relationship Id="rId530" Type="http://schemas.openxmlformats.org/officeDocument/2006/relationships/image" Target="media/image236.wmf"/><Relationship Id="rId768" Type="http://schemas.openxmlformats.org/officeDocument/2006/relationships/image" Target="media/image368.wmf"/><Relationship Id="rId975" Type="http://schemas.openxmlformats.org/officeDocument/2006/relationships/oleObject" Target="embeddings/oleObject487.bin"/><Relationship Id="rId1160" Type="http://schemas.openxmlformats.org/officeDocument/2006/relationships/image" Target="media/image557.wmf"/><Relationship Id="rId20" Type="http://schemas.openxmlformats.org/officeDocument/2006/relationships/image" Target="media/image8.wmf"/><Relationship Id="rId628" Type="http://schemas.openxmlformats.org/officeDocument/2006/relationships/image" Target="media/image287.wmf"/><Relationship Id="rId835" Type="http://schemas.openxmlformats.org/officeDocument/2006/relationships/oleObject" Target="embeddings/oleObject417.bin"/><Relationship Id="rId267" Type="http://schemas.openxmlformats.org/officeDocument/2006/relationships/image" Target="media/image134.wmf"/><Relationship Id="rId474" Type="http://schemas.openxmlformats.org/officeDocument/2006/relationships/image" Target="media/image214.wmf"/><Relationship Id="rId1020" Type="http://schemas.openxmlformats.org/officeDocument/2006/relationships/image" Target="media/image490.wmf"/><Relationship Id="rId1118" Type="http://schemas.openxmlformats.org/officeDocument/2006/relationships/image" Target="media/image537.wmf"/><Relationship Id="rId127" Type="http://schemas.openxmlformats.org/officeDocument/2006/relationships/image" Target="media/image59.wmf"/><Relationship Id="rId681" Type="http://schemas.openxmlformats.org/officeDocument/2006/relationships/oleObject" Target="embeddings/oleObject340.bin"/><Relationship Id="rId779" Type="http://schemas.openxmlformats.org/officeDocument/2006/relationships/oleObject" Target="embeddings/oleObject389.bin"/><Relationship Id="rId902" Type="http://schemas.openxmlformats.org/officeDocument/2006/relationships/oleObject" Target="embeddings/oleObject449.bin"/><Relationship Id="rId986" Type="http://schemas.openxmlformats.org/officeDocument/2006/relationships/image" Target="media/image475.wmf"/><Relationship Id="rId31" Type="http://schemas.openxmlformats.org/officeDocument/2006/relationships/image" Target="media/image13.wmf"/><Relationship Id="rId334" Type="http://schemas.openxmlformats.org/officeDocument/2006/relationships/image" Target="media/image159.wmf"/><Relationship Id="rId541" Type="http://schemas.openxmlformats.org/officeDocument/2006/relationships/image" Target="media/image241.wmf"/><Relationship Id="rId639" Type="http://schemas.openxmlformats.org/officeDocument/2006/relationships/oleObject" Target="embeddings/oleObject323.bin"/><Relationship Id="rId1171" Type="http://schemas.openxmlformats.org/officeDocument/2006/relationships/oleObject" Target="embeddings/oleObject590.bin"/><Relationship Id="rId180" Type="http://schemas.openxmlformats.org/officeDocument/2006/relationships/oleObject" Target="embeddings/oleObject89.bin"/><Relationship Id="rId278" Type="http://schemas.openxmlformats.org/officeDocument/2006/relationships/oleObject" Target="embeddings/oleObject133.bin"/><Relationship Id="rId401" Type="http://schemas.openxmlformats.org/officeDocument/2006/relationships/oleObject" Target="embeddings/oleObject210.bin"/><Relationship Id="rId846" Type="http://schemas.openxmlformats.org/officeDocument/2006/relationships/image" Target="media/image408.wmf"/><Relationship Id="rId1031" Type="http://schemas.openxmlformats.org/officeDocument/2006/relationships/oleObject" Target="embeddings/oleObject517.bin"/><Relationship Id="rId1129" Type="http://schemas.openxmlformats.org/officeDocument/2006/relationships/oleObject" Target="embeddings/oleObject568.bin"/><Relationship Id="rId485" Type="http://schemas.openxmlformats.org/officeDocument/2006/relationships/hyperlink" Target="http://wiki.mbalib.com/wiki/&#32463;&#27982;&#25928;&#30410;" TargetMode="External"/><Relationship Id="rId692" Type="http://schemas.openxmlformats.org/officeDocument/2006/relationships/image" Target="media/image330.wmf"/><Relationship Id="rId706" Type="http://schemas.openxmlformats.org/officeDocument/2006/relationships/oleObject" Target="embeddings/oleObject350.bin"/><Relationship Id="rId913" Type="http://schemas.openxmlformats.org/officeDocument/2006/relationships/oleObject" Target="embeddings/oleObject455.bin"/><Relationship Id="rId42" Type="http://schemas.openxmlformats.org/officeDocument/2006/relationships/oleObject" Target="embeddings/oleObject18.bin"/><Relationship Id="rId138" Type="http://schemas.openxmlformats.org/officeDocument/2006/relationships/oleObject" Target="embeddings/oleObject68.bin"/><Relationship Id="rId345" Type="http://schemas.openxmlformats.org/officeDocument/2006/relationships/oleObject" Target="embeddings/oleObject176.bin"/><Relationship Id="rId552" Type="http://schemas.openxmlformats.org/officeDocument/2006/relationships/oleObject" Target="embeddings/oleObject287.bin"/><Relationship Id="rId997" Type="http://schemas.openxmlformats.org/officeDocument/2006/relationships/image" Target="media/image480.wmf"/><Relationship Id="rId1182" Type="http://schemas.openxmlformats.org/officeDocument/2006/relationships/oleObject" Target="embeddings/oleObject595.bin"/><Relationship Id="rId191" Type="http://schemas.openxmlformats.org/officeDocument/2006/relationships/image" Target="media/image91.wmf"/><Relationship Id="rId205" Type="http://schemas.openxmlformats.org/officeDocument/2006/relationships/image" Target="media/image98.wmf"/><Relationship Id="rId412" Type="http://schemas.openxmlformats.org/officeDocument/2006/relationships/image" Target="media/image191.wmf"/><Relationship Id="rId857" Type="http://schemas.openxmlformats.org/officeDocument/2006/relationships/oleObject" Target="embeddings/oleObject425.bin"/><Relationship Id="rId1042" Type="http://schemas.openxmlformats.org/officeDocument/2006/relationships/image" Target="media/image501.wmf"/><Relationship Id="rId289" Type="http://schemas.openxmlformats.org/officeDocument/2006/relationships/image" Target="media/image145.wmf"/><Relationship Id="rId496" Type="http://schemas.openxmlformats.org/officeDocument/2006/relationships/image" Target="media/image220.wmf"/><Relationship Id="rId717" Type="http://schemas.openxmlformats.org/officeDocument/2006/relationships/oleObject" Target="embeddings/oleObject356.bin"/><Relationship Id="rId924" Type="http://schemas.openxmlformats.org/officeDocument/2006/relationships/image" Target="media/image445.wmf"/><Relationship Id="rId53" Type="http://schemas.openxmlformats.org/officeDocument/2006/relationships/image" Target="media/image23.wmf"/><Relationship Id="rId149" Type="http://schemas.openxmlformats.org/officeDocument/2006/relationships/image" Target="media/image70.wmf"/><Relationship Id="rId356" Type="http://schemas.openxmlformats.org/officeDocument/2006/relationships/oleObject" Target="embeddings/oleObject182.bin"/><Relationship Id="rId563" Type="http://schemas.openxmlformats.org/officeDocument/2006/relationships/image" Target="media/image251.wmf"/><Relationship Id="rId770" Type="http://schemas.openxmlformats.org/officeDocument/2006/relationships/oleObject" Target="embeddings/oleObject383.bin"/><Relationship Id="rId1193" Type="http://schemas.openxmlformats.org/officeDocument/2006/relationships/image" Target="media/image574.wmf"/><Relationship Id="rId216" Type="http://schemas.openxmlformats.org/officeDocument/2006/relationships/image" Target="media/image103.wmf"/><Relationship Id="rId423" Type="http://schemas.openxmlformats.org/officeDocument/2006/relationships/oleObject" Target="embeddings/oleObject222.bin"/><Relationship Id="rId868" Type="http://schemas.openxmlformats.org/officeDocument/2006/relationships/image" Target="media/image420.wmf"/><Relationship Id="rId1053" Type="http://schemas.openxmlformats.org/officeDocument/2006/relationships/image" Target="media/image506.wmf"/><Relationship Id="rId630" Type="http://schemas.openxmlformats.org/officeDocument/2006/relationships/image" Target="media/image289.wmf"/><Relationship Id="rId728" Type="http://schemas.openxmlformats.org/officeDocument/2006/relationships/image" Target="media/image348.wmf"/><Relationship Id="rId935" Type="http://schemas.openxmlformats.org/officeDocument/2006/relationships/oleObject" Target="embeddings/oleObject466.bin"/><Relationship Id="rId64" Type="http://schemas.openxmlformats.org/officeDocument/2006/relationships/oleObject" Target="embeddings/oleObject30.bin"/><Relationship Id="rId367" Type="http://schemas.openxmlformats.org/officeDocument/2006/relationships/oleObject" Target="embeddings/oleObject188.bin"/><Relationship Id="rId574" Type="http://schemas.openxmlformats.org/officeDocument/2006/relationships/oleObject" Target="embeddings/oleObject301.bin"/><Relationship Id="rId1120" Type="http://schemas.openxmlformats.org/officeDocument/2006/relationships/image" Target="media/image538.wmf"/><Relationship Id="rId227" Type="http://schemas.openxmlformats.org/officeDocument/2006/relationships/oleObject" Target="embeddings/oleObject113.bin"/><Relationship Id="rId781" Type="http://schemas.openxmlformats.org/officeDocument/2006/relationships/oleObject" Target="embeddings/oleObject390.bin"/><Relationship Id="rId879" Type="http://schemas.openxmlformats.org/officeDocument/2006/relationships/oleObject" Target="embeddings/oleObject435.bin"/><Relationship Id="rId269" Type="http://schemas.openxmlformats.org/officeDocument/2006/relationships/image" Target="media/image135.wmf"/><Relationship Id="rId434" Type="http://schemas.openxmlformats.org/officeDocument/2006/relationships/oleObject" Target="embeddings/oleObject231.bin"/><Relationship Id="rId476" Type="http://schemas.openxmlformats.org/officeDocument/2006/relationships/image" Target="media/image215.wmf"/><Relationship Id="rId641" Type="http://schemas.openxmlformats.org/officeDocument/2006/relationships/oleObject" Target="embeddings/oleObject324.bin"/><Relationship Id="rId683" Type="http://schemas.openxmlformats.org/officeDocument/2006/relationships/oleObject" Target="embeddings/oleObject342.bin"/><Relationship Id="rId739" Type="http://schemas.openxmlformats.org/officeDocument/2006/relationships/oleObject" Target="embeddings/oleObject367.bin"/><Relationship Id="rId890" Type="http://schemas.openxmlformats.org/officeDocument/2006/relationships/image" Target="media/image429.wmf"/><Relationship Id="rId904" Type="http://schemas.openxmlformats.org/officeDocument/2006/relationships/image" Target="media/image435.wmf"/><Relationship Id="rId1064" Type="http://schemas.openxmlformats.org/officeDocument/2006/relationships/image" Target="media/image511.wmf"/><Relationship Id="rId33" Type="http://schemas.openxmlformats.org/officeDocument/2006/relationships/image" Target="media/image14.wmf"/><Relationship Id="rId129" Type="http://schemas.openxmlformats.org/officeDocument/2006/relationships/image" Target="media/image60.wmf"/><Relationship Id="rId280" Type="http://schemas.openxmlformats.org/officeDocument/2006/relationships/oleObject" Target="embeddings/oleObject134.bin"/><Relationship Id="rId336" Type="http://schemas.openxmlformats.org/officeDocument/2006/relationships/oleObject" Target="embeddings/oleObject171.bin"/><Relationship Id="rId501" Type="http://schemas.openxmlformats.org/officeDocument/2006/relationships/oleObject" Target="embeddings/oleObject263.bin"/><Relationship Id="rId543" Type="http://schemas.openxmlformats.org/officeDocument/2006/relationships/image" Target="media/image242.wmf"/><Relationship Id="rId946" Type="http://schemas.openxmlformats.org/officeDocument/2006/relationships/oleObject" Target="embeddings/oleObject472.bin"/><Relationship Id="rId988" Type="http://schemas.openxmlformats.org/officeDocument/2006/relationships/image" Target="media/image476.wmf"/><Relationship Id="rId1131" Type="http://schemas.openxmlformats.org/officeDocument/2006/relationships/oleObject" Target="embeddings/oleObject569.bin"/><Relationship Id="rId1173" Type="http://schemas.openxmlformats.org/officeDocument/2006/relationships/oleObject" Target="embeddings/oleObject591.bin"/><Relationship Id="rId75" Type="http://schemas.openxmlformats.org/officeDocument/2006/relationships/image" Target="media/image34.wmf"/><Relationship Id="rId140" Type="http://schemas.openxmlformats.org/officeDocument/2006/relationships/oleObject" Target="embeddings/oleObject69.bin"/><Relationship Id="rId182" Type="http://schemas.openxmlformats.org/officeDocument/2006/relationships/oleObject" Target="embeddings/oleObject90.bin"/><Relationship Id="rId378" Type="http://schemas.openxmlformats.org/officeDocument/2006/relationships/oleObject" Target="embeddings/oleObject198.bin"/><Relationship Id="rId403" Type="http://schemas.openxmlformats.org/officeDocument/2006/relationships/oleObject" Target="embeddings/oleObject211.bin"/><Relationship Id="rId585" Type="http://schemas.openxmlformats.org/officeDocument/2006/relationships/image" Target="media/image260.png"/><Relationship Id="rId750" Type="http://schemas.openxmlformats.org/officeDocument/2006/relationships/image" Target="media/image359.wmf"/><Relationship Id="rId792" Type="http://schemas.openxmlformats.org/officeDocument/2006/relationships/image" Target="media/image378.wmf"/><Relationship Id="rId806" Type="http://schemas.openxmlformats.org/officeDocument/2006/relationships/oleObject" Target="embeddings/oleObject402.bin"/><Relationship Id="rId848" Type="http://schemas.openxmlformats.org/officeDocument/2006/relationships/oleObject" Target="embeddings/oleObject420.bin"/><Relationship Id="rId1033" Type="http://schemas.openxmlformats.org/officeDocument/2006/relationships/oleObject" Target="embeddings/oleObject518.bin"/><Relationship Id="rId6" Type="http://schemas.openxmlformats.org/officeDocument/2006/relationships/footnotes" Target="footnotes.xml"/><Relationship Id="rId238" Type="http://schemas.openxmlformats.org/officeDocument/2006/relationships/image" Target="media/image114.wmf"/><Relationship Id="rId445" Type="http://schemas.openxmlformats.org/officeDocument/2006/relationships/oleObject" Target="embeddings/oleObject237.bin"/><Relationship Id="rId487" Type="http://schemas.openxmlformats.org/officeDocument/2006/relationships/hyperlink" Target="http://wiki.mbalib.com/wiki/&#32508;&#21512;&#25351;&#25968;" TargetMode="External"/><Relationship Id="rId610" Type="http://schemas.openxmlformats.org/officeDocument/2006/relationships/image" Target="media/image273.wmf"/><Relationship Id="rId652" Type="http://schemas.openxmlformats.org/officeDocument/2006/relationships/oleObject" Target="embeddings/oleObject330.bin"/><Relationship Id="rId694" Type="http://schemas.openxmlformats.org/officeDocument/2006/relationships/oleObject" Target="embeddings/oleObject344.bin"/><Relationship Id="rId708" Type="http://schemas.openxmlformats.org/officeDocument/2006/relationships/oleObject" Target="embeddings/oleObject351.bin"/><Relationship Id="rId915" Type="http://schemas.openxmlformats.org/officeDocument/2006/relationships/image" Target="media/image440.wmf"/><Relationship Id="rId1075" Type="http://schemas.openxmlformats.org/officeDocument/2006/relationships/image" Target="media/image516.wmf"/><Relationship Id="rId291" Type="http://schemas.openxmlformats.org/officeDocument/2006/relationships/image" Target="media/image146.wmf"/><Relationship Id="rId305" Type="http://schemas.openxmlformats.org/officeDocument/2006/relationships/oleObject" Target="embeddings/oleObject151.bin"/><Relationship Id="rId347" Type="http://schemas.openxmlformats.org/officeDocument/2006/relationships/oleObject" Target="embeddings/oleObject177.bin"/><Relationship Id="rId512" Type="http://schemas.openxmlformats.org/officeDocument/2006/relationships/oleObject" Target="embeddings/oleObject266.bin"/><Relationship Id="rId957" Type="http://schemas.openxmlformats.org/officeDocument/2006/relationships/image" Target="media/image461.wmf"/><Relationship Id="rId999" Type="http://schemas.openxmlformats.org/officeDocument/2006/relationships/image" Target="media/image481.wmf"/><Relationship Id="rId1100" Type="http://schemas.openxmlformats.org/officeDocument/2006/relationships/oleObject" Target="embeddings/oleObject553.bin"/><Relationship Id="rId1142" Type="http://schemas.openxmlformats.org/officeDocument/2006/relationships/image" Target="media/image549.wmf"/><Relationship Id="rId1184" Type="http://schemas.openxmlformats.org/officeDocument/2006/relationships/oleObject" Target="embeddings/oleObject596.bin"/><Relationship Id="rId44" Type="http://schemas.openxmlformats.org/officeDocument/2006/relationships/oleObject" Target="embeddings/oleObject20.bin"/><Relationship Id="rId86" Type="http://schemas.openxmlformats.org/officeDocument/2006/relationships/oleObject" Target="embeddings/oleObject41.bin"/><Relationship Id="rId151" Type="http://schemas.openxmlformats.org/officeDocument/2006/relationships/image" Target="media/image71.wmf"/><Relationship Id="rId389" Type="http://schemas.openxmlformats.org/officeDocument/2006/relationships/oleObject" Target="embeddings/oleObject204.bin"/><Relationship Id="rId554" Type="http://schemas.openxmlformats.org/officeDocument/2006/relationships/oleObject" Target="embeddings/oleObject288.bin"/><Relationship Id="rId596" Type="http://schemas.openxmlformats.org/officeDocument/2006/relationships/oleObject" Target="embeddings/oleObject311.bin"/><Relationship Id="rId761" Type="http://schemas.openxmlformats.org/officeDocument/2006/relationships/image" Target="media/image364.jpeg"/><Relationship Id="rId817" Type="http://schemas.openxmlformats.org/officeDocument/2006/relationships/image" Target="media/image391.wmf"/><Relationship Id="rId859" Type="http://schemas.openxmlformats.org/officeDocument/2006/relationships/oleObject" Target="embeddings/oleObject426.bin"/><Relationship Id="rId1002" Type="http://schemas.openxmlformats.org/officeDocument/2006/relationships/oleObject" Target="embeddings/oleObject501.bin"/><Relationship Id="rId193" Type="http://schemas.openxmlformats.org/officeDocument/2006/relationships/image" Target="media/image92.wmf"/><Relationship Id="rId207" Type="http://schemas.openxmlformats.org/officeDocument/2006/relationships/image" Target="media/image99.wmf"/><Relationship Id="rId249" Type="http://schemas.openxmlformats.org/officeDocument/2006/relationships/image" Target="media/image122.wmf"/><Relationship Id="rId414" Type="http://schemas.openxmlformats.org/officeDocument/2006/relationships/image" Target="media/image192.wmf"/><Relationship Id="rId456" Type="http://schemas.openxmlformats.org/officeDocument/2006/relationships/oleObject" Target="embeddings/oleObject245.bin"/><Relationship Id="rId498" Type="http://schemas.openxmlformats.org/officeDocument/2006/relationships/image" Target="media/image221.wmf"/><Relationship Id="rId621" Type="http://schemas.openxmlformats.org/officeDocument/2006/relationships/image" Target="media/image280.wmf"/><Relationship Id="rId663" Type="http://schemas.openxmlformats.org/officeDocument/2006/relationships/image" Target="media/image309.wmf"/><Relationship Id="rId870" Type="http://schemas.openxmlformats.org/officeDocument/2006/relationships/oleObject" Target="embeddings/oleObject431.bin"/><Relationship Id="rId1044" Type="http://schemas.openxmlformats.org/officeDocument/2006/relationships/image" Target="media/image502.wmf"/><Relationship Id="rId1086" Type="http://schemas.openxmlformats.org/officeDocument/2006/relationships/oleObject" Target="embeddings/oleObject546.bin"/><Relationship Id="rId13" Type="http://schemas.openxmlformats.org/officeDocument/2006/relationships/oleObject" Target="embeddings/oleObject3.bin"/><Relationship Id="rId109" Type="http://schemas.openxmlformats.org/officeDocument/2006/relationships/image" Target="media/image51.wmf"/><Relationship Id="rId260" Type="http://schemas.openxmlformats.org/officeDocument/2006/relationships/oleObject" Target="embeddings/oleObject124.bin"/><Relationship Id="rId316" Type="http://schemas.openxmlformats.org/officeDocument/2006/relationships/oleObject" Target="embeddings/oleObject161.bin"/><Relationship Id="rId523" Type="http://schemas.openxmlformats.org/officeDocument/2006/relationships/image" Target="media/image233.wmf"/><Relationship Id="rId719" Type="http://schemas.openxmlformats.org/officeDocument/2006/relationships/oleObject" Target="embeddings/oleObject357.bin"/><Relationship Id="rId926" Type="http://schemas.openxmlformats.org/officeDocument/2006/relationships/image" Target="media/image446.wmf"/><Relationship Id="rId968" Type="http://schemas.openxmlformats.org/officeDocument/2006/relationships/image" Target="media/image466.wmf"/><Relationship Id="rId1111" Type="http://schemas.openxmlformats.org/officeDocument/2006/relationships/oleObject" Target="embeddings/oleObject559.bin"/><Relationship Id="rId1153" Type="http://schemas.openxmlformats.org/officeDocument/2006/relationships/oleObject" Target="embeddings/oleObject581.bin"/><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image" Target="media/image56.wmf"/><Relationship Id="rId358" Type="http://schemas.openxmlformats.org/officeDocument/2006/relationships/oleObject" Target="embeddings/oleObject183.bin"/><Relationship Id="rId565" Type="http://schemas.openxmlformats.org/officeDocument/2006/relationships/image" Target="media/image252.wmf"/><Relationship Id="rId730" Type="http://schemas.openxmlformats.org/officeDocument/2006/relationships/image" Target="media/image349.wmf"/><Relationship Id="rId772" Type="http://schemas.openxmlformats.org/officeDocument/2006/relationships/image" Target="media/image369.wmf"/><Relationship Id="rId828" Type="http://schemas.openxmlformats.org/officeDocument/2006/relationships/oleObject" Target="embeddings/oleObject413.bin"/><Relationship Id="rId1013" Type="http://schemas.openxmlformats.org/officeDocument/2006/relationships/oleObject" Target="embeddings/oleObject508.bin"/><Relationship Id="rId1195" Type="http://schemas.openxmlformats.org/officeDocument/2006/relationships/image" Target="media/image575.wmf"/><Relationship Id="rId162" Type="http://schemas.openxmlformats.org/officeDocument/2006/relationships/oleObject" Target="embeddings/oleObject80.bin"/><Relationship Id="rId218" Type="http://schemas.openxmlformats.org/officeDocument/2006/relationships/image" Target="media/image104.wmf"/><Relationship Id="rId425" Type="http://schemas.openxmlformats.org/officeDocument/2006/relationships/oleObject" Target="embeddings/oleObject224.bin"/><Relationship Id="rId467" Type="http://schemas.openxmlformats.org/officeDocument/2006/relationships/image" Target="media/image211.wmf"/><Relationship Id="rId632" Type="http://schemas.openxmlformats.org/officeDocument/2006/relationships/image" Target="media/image291.wmf"/><Relationship Id="rId1055" Type="http://schemas.openxmlformats.org/officeDocument/2006/relationships/image" Target="media/image507.wmf"/><Relationship Id="rId1097" Type="http://schemas.openxmlformats.org/officeDocument/2006/relationships/image" Target="media/image527.wmf"/><Relationship Id="rId271" Type="http://schemas.openxmlformats.org/officeDocument/2006/relationships/image" Target="media/image136.wmf"/><Relationship Id="rId674" Type="http://schemas.openxmlformats.org/officeDocument/2006/relationships/image" Target="media/image317.wmf"/><Relationship Id="rId881" Type="http://schemas.openxmlformats.org/officeDocument/2006/relationships/oleObject" Target="embeddings/oleObject437.bin"/><Relationship Id="rId937" Type="http://schemas.openxmlformats.org/officeDocument/2006/relationships/oleObject" Target="embeddings/oleObject467.bin"/><Relationship Id="rId979" Type="http://schemas.openxmlformats.org/officeDocument/2006/relationships/oleObject" Target="embeddings/oleObject489.bin"/><Relationship Id="rId1122" Type="http://schemas.openxmlformats.org/officeDocument/2006/relationships/image" Target="media/image539.wmf"/><Relationship Id="rId24" Type="http://schemas.openxmlformats.org/officeDocument/2006/relationships/image" Target="media/image10.wmf"/><Relationship Id="rId66" Type="http://schemas.openxmlformats.org/officeDocument/2006/relationships/oleObject" Target="embeddings/oleObject31.bin"/><Relationship Id="rId131" Type="http://schemas.openxmlformats.org/officeDocument/2006/relationships/image" Target="media/image61.wmf"/><Relationship Id="rId327" Type="http://schemas.openxmlformats.org/officeDocument/2006/relationships/image" Target="media/image156.wmf"/><Relationship Id="rId369" Type="http://schemas.openxmlformats.org/officeDocument/2006/relationships/oleObject" Target="embeddings/oleObject189.bin"/><Relationship Id="rId534" Type="http://schemas.openxmlformats.org/officeDocument/2006/relationships/image" Target="media/image238.wmf"/><Relationship Id="rId576" Type="http://schemas.openxmlformats.org/officeDocument/2006/relationships/oleObject" Target="embeddings/oleObject302.bin"/><Relationship Id="rId741" Type="http://schemas.openxmlformats.org/officeDocument/2006/relationships/oleObject" Target="embeddings/oleObject368.bin"/><Relationship Id="rId783" Type="http://schemas.openxmlformats.org/officeDocument/2006/relationships/oleObject" Target="embeddings/oleObject391.bin"/><Relationship Id="rId839" Type="http://schemas.openxmlformats.org/officeDocument/2006/relationships/oleObject" Target="embeddings/oleObject419.bin"/><Relationship Id="rId990" Type="http://schemas.openxmlformats.org/officeDocument/2006/relationships/image" Target="media/image477.wmf"/><Relationship Id="rId1164" Type="http://schemas.openxmlformats.org/officeDocument/2006/relationships/image" Target="media/image559.wmf"/><Relationship Id="rId173" Type="http://schemas.openxmlformats.org/officeDocument/2006/relationships/image" Target="media/image82.wmf"/><Relationship Id="rId229" Type="http://schemas.openxmlformats.org/officeDocument/2006/relationships/oleObject" Target="embeddings/oleObject114.bin"/><Relationship Id="rId380" Type="http://schemas.openxmlformats.org/officeDocument/2006/relationships/image" Target="media/image175.wmf"/><Relationship Id="rId436" Type="http://schemas.openxmlformats.org/officeDocument/2006/relationships/oleObject" Target="embeddings/oleObject232.bin"/><Relationship Id="rId601" Type="http://schemas.openxmlformats.org/officeDocument/2006/relationships/oleObject" Target="embeddings/oleObject314.bin"/><Relationship Id="rId643" Type="http://schemas.openxmlformats.org/officeDocument/2006/relationships/oleObject" Target="embeddings/oleObject325.bin"/><Relationship Id="rId1024" Type="http://schemas.openxmlformats.org/officeDocument/2006/relationships/image" Target="media/image492.wmf"/><Relationship Id="rId1066" Type="http://schemas.openxmlformats.org/officeDocument/2006/relationships/image" Target="media/image512.wmf"/><Relationship Id="rId240" Type="http://schemas.openxmlformats.org/officeDocument/2006/relationships/image" Target="media/image115.wmf"/><Relationship Id="rId478" Type="http://schemas.openxmlformats.org/officeDocument/2006/relationships/image" Target="media/image216.wmf"/><Relationship Id="rId685" Type="http://schemas.openxmlformats.org/officeDocument/2006/relationships/oleObject" Target="embeddings/oleObject343.bin"/><Relationship Id="rId850" Type="http://schemas.openxmlformats.org/officeDocument/2006/relationships/oleObject" Target="embeddings/oleObject421.bin"/><Relationship Id="rId892" Type="http://schemas.openxmlformats.org/officeDocument/2006/relationships/image" Target="media/image430.wmf"/><Relationship Id="rId906" Type="http://schemas.openxmlformats.org/officeDocument/2006/relationships/image" Target="media/image436.wmf"/><Relationship Id="rId948" Type="http://schemas.openxmlformats.org/officeDocument/2006/relationships/oleObject" Target="embeddings/oleObject473.bin"/><Relationship Id="rId1133" Type="http://schemas.openxmlformats.org/officeDocument/2006/relationships/oleObject" Target="embeddings/oleObject570.bin"/><Relationship Id="rId35" Type="http://schemas.openxmlformats.org/officeDocument/2006/relationships/image" Target="media/image15.png"/><Relationship Id="rId77" Type="http://schemas.openxmlformats.org/officeDocument/2006/relationships/image" Target="media/image35.wmf"/><Relationship Id="rId100" Type="http://schemas.openxmlformats.org/officeDocument/2006/relationships/oleObject" Target="embeddings/oleObject48.bin"/><Relationship Id="rId282" Type="http://schemas.openxmlformats.org/officeDocument/2006/relationships/oleObject" Target="embeddings/oleObject135.bin"/><Relationship Id="rId338" Type="http://schemas.openxmlformats.org/officeDocument/2006/relationships/oleObject" Target="embeddings/oleObject172.bin"/><Relationship Id="rId503" Type="http://schemas.openxmlformats.org/officeDocument/2006/relationships/oleObject" Target="embeddings/oleObject264.bin"/><Relationship Id="rId545" Type="http://schemas.openxmlformats.org/officeDocument/2006/relationships/image" Target="media/image243.wmf"/><Relationship Id="rId587" Type="http://schemas.openxmlformats.org/officeDocument/2006/relationships/image" Target="media/image262.wmf"/><Relationship Id="rId710" Type="http://schemas.openxmlformats.org/officeDocument/2006/relationships/oleObject" Target="embeddings/oleObject352.bin"/><Relationship Id="rId752" Type="http://schemas.openxmlformats.org/officeDocument/2006/relationships/image" Target="media/image360.wmf"/><Relationship Id="rId808" Type="http://schemas.openxmlformats.org/officeDocument/2006/relationships/oleObject" Target="embeddings/oleObject403.bin"/><Relationship Id="rId1175" Type="http://schemas.openxmlformats.org/officeDocument/2006/relationships/image" Target="media/image565.wmf"/><Relationship Id="rId8" Type="http://schemas.openxmlformats.org/officeDocument/2006/relationships/image" Target="media/image2.wmf"/><Relationship Id="rId142" Type="http://schemas.openxmlformats.org/officeDocument/2006/relationships/oleObject" Target="embeddings/oleObject70.bin"/><Relationship Id="rId184" Type="http://schemas.openxmlformats.org/officeDocument/2006/relationships/oleObject" Target="embeddings/oleObject91.bin"/><Relationship Id="rId391" Type="http://schemas.openxmlformats.org/officeDocument/2006/relationships/oleObject" Target="embeddings/oleObject205.bin"/><Relationship Id="rId405" Type="http://schemas.openxmlformats.org/officeDocument/2006/relationships/oleObject" Target="embeddings/oleObject212.bin"/><Relationship Id="rId447" Type="http://schemas.openxmlformats.org/officeDocument/2006/relationships/oleObject" Target="embeddings/oleObject238.bin"/><Relationship Id="rId612" Type="http://schemas.openxmlformats.org/officeDocument/2006/relationships/image" Target="media/image274.wmf"/><Relationship Id="rId794" Type="http://schemas.openxmlformats.org/officeDocument/2006/relationships/oleObject" Target="embeddings/oleObject396.bin"/><Relationship Id="rId1035" Type="http://schemas.openxmlformats.org/officeDocument/2006/relationships/oleObject" Target="embeddings/oleObject519.bin"/><Relationship Id="rId1077" Type="http://schemas.openxmlformats.org/officeDocument/2006/relationships/image" Target="media/image517.wmf"/><Relationship Id="rId1200" Type="http://schemas.openxmlformats.org/officeDocument/2006/relationships/fontTable" Target="fontTable.xml"/><Relationship Id="rId251" Type="http://schemas.openxmlformats.org/officeDocument/2006/relationships/image" Target="media/image123.wmf"/><Relationship Id="rId489" Type="http://schemas.openxmlformats.org/officeDocument/2006/relationships/hyperlink" Target="http://wiki.mbalib.com/wiki/&#20010;&#20307;&#25351;&#25968;" TargetMode="External"/><Relationship Id="rId654" Type="http://schemas.openxmlformats.org/officeDocument/2006/relationships/oleObject" Target="embeddings/oleObject331.bin"/><Relationship Id="rId696" Type="http://schemas.openxmlformats.org/officeDocument/2006/relationships/oleObject" Target="embeddings/oleObject345.bin"/><Relationship Id="rId861" Type="http://schemas.openxmlformats.org/officeDocument/2006/relationships/image" Target="media/image416.wmf"/><Relationship Id="rId917" Type="http://schemas.openxmlformats.org/officeDocument/2006/relationships/image" Target="media/image441.wmf"/><Relationship Id="rId959" Type="http://schemas.openxmlformats.org/officeDocument/2006/relationships/image" Target="media/image462.wmf"/><Relationship Id="rId1102" Type="http://schemas.openxmlformats.org/officeDocument/2006/relationships/oleObject" Target="embeddings/oleObject554.bin"/><Relationship Id="rId46" Type="http://schemas.openxmlformats.org/officeDocument/2006/relationships/oleObject" Target="embeddings/oleObject21.bin"/><Relationship Id="rId293" Type="http://schemas.openxmlformats.org/officeDocument/2006/relationships/image" Target="media/image147.wmf"/><Relationship Id="rId307" Type="http://schemas.openxmlformats.org/officeDocument/2006/relationships/oleObject" Target="embeddings/oleObject153.bin"/><Relationship Id="rId349" Type="http://schemas.openxmlformats.org/officeDocument/2006/relationships/image" Target="media/image165.wmf"/><Relationship Id="rId514" Type="http://schemas.openxmlformats.org/officeDocument/2006/relationships/oleObject" Target="embeddings/oleObject267.bin"/><Relationship Id="rId556" Type="http://schemas.openxmlformats.org/officeDocument/2006/relationships/oleObject" Target="embeddings/oleObject290.bin"/><Relationship Id="rId721" Type="http://schemas.openxmlformats.org/officeDocument/2006/relationships/oleObject" Target="embeddings/oleObject358.bin"/><Relationship Id="rId763" Type="http://schemas.openxmlformats.org/officeDocument/2006/relationships/oleObject" Target="embeddings/oleObject379.bin"/><Relationship Id="rId1144" Type="http://schemas.openxmlformats.org/officeDocument/2006/relationships/oleObject" Target="embeddings/oleObject576.bin"/><Relationship Id="rId1186" Type="http://schemas.openxmlformats.org/officeDocument/2006/relationships/oleObject" Target="embeddings/oleObject597.bin"/><Relationship Id="rId88" Type="http://schemas.openxmlformats.org/officeDocument/2006/relationships/oleObject" Target="embeddings/oleObject42.bin"/><Relationship Id="rId111" Type="http://schemas.openxmlformats.org/officeDocument/2006/relationships/image" Target="media/image52.wmf"/><Relationship Id="rId153" Type="http://schemas.openxmlformats.org/officeDocument/2006/relationships/image" Target="media/image72.wmf"/><Relationship Id="rId195" Type="http://schemas.openxmlformats.org/officeDocument/2006/relationships/image" Target="media/image93.wmf"/><Relationship Id="rId209" Type="http://schemas.openxmlformats.org/officeDocument/2006/relationships/oleObject" Target="embeddings/oleObject104.bin"/><Relationship Id="rId360" Type="http://schemas.openxmlformats.org/officeDocument/2006/relationships/oleObject" Target="embeddings/oleObject184.bin"/><Relationship Id="rId416" Type="http://schemas.openxmlformats.org/officeDocument/2006/relationships/image" Target="media/image193.wmf"/><Relationship Id="rId598" Type="http://schemas.openxmlformats.org/officeDocument/2006/relationships/image" Target="media/image267.wmf"/><Relationship Id="rId819" Type="http://schemas.openxmlformats.org/officeDocument/2006/relationships/image" Target="media/image392.wmf"/><Relationship Id="rId970" Type="http://schemas.openxmlformats.org/officeDocument/2006/relationships/image" Target="media/image467.wmf"/><Relationship Id="rId1004" Type="http://schemas.openxmlformats.org/officeDocument/2006/relationships/image" Target="media/image483.wmf"/><Relationship Id="rId1046" Type="http://schemas.openxmlformats.org/officeDocument/2006/relationships/image" Target="media/image503.wmf"/><Relationship Id="rId220" Type="http://schemas.openxmlformats.org/officeDocument/2006/relationships/image" Target="media/image105.wmf"/><Relationship Id="rId458" Type="http://schemas.openxmlformats.org/officeDocument/2006/relationships/oleObject" Target="embeddings/oleObject246.bin"/><Relationship Id="rId623" Type="http://schemas.openxmlformats.org/officeDocument/2006/relationships/image" Target="media/image282.wmf"/><Relationship Id="rId665" Type="http://schemas.openxmlformats.org/officeDocument/2006/relationships/image" Target="media/image310.wmf"/><Relationship Id="rId830" Type="http://schemas.openxmlformats.org/officeDocument/2006/relationships/oleObject" Target="embeddings/oleObject414.bin"/><Relationship Id="rId872" Type="http://schemas.openxmlformats.org/officeDocument/2006/relationships/image" Target="media/image422.wmf"/><Relationship Id="rId928" Type="http://schemas.openxmlformats.org/officeDocument/2006/relationships/image" Target="media/image447.wmf"/><Relationship Id="rId1088" Type="http://schemas.openxmlformats.org/officeDocument/2006/relationships/oleObject" Target="embeddings/oleObject547.bin"/><Relationship Id="rId15" Type="http://schemas.openxmlformats.org/officeDocument/2006/relationships/oleObject" Target="embeddings/oleObject4.bin"/><Relationship Id="rId57" Type="http://schemas.openxmlformats.org/officeDocument/2006/relationships/image" Target="media/image25.wmf"/><Relationship Id="rId262" Type="http://schemas.openxmlformats.org/officeDocument/2006/relationships/oleObject" Target="embeddings/oleObject125.bin"/><Relationship Id="rId318" Type="http://schemas.openxmlformats.org/officeDocument/2006/relationships/image" Target="media/image151.wmf"/><Relationship Id="rId525" Type="http://schemas.openxmlformats.org/officeDocument/2006/relationships/oleObject" Target="embeddings/oleObject273.bin"/><Relationship Id="rId567" Type="http://schemas.openxmlformats.org/officeDocument/2006/relationships/oleObject" Target="embeddings/oleObject296.bin"/><Relationship Id="rId732" Type="http://schemas.openxmlformats.org/officeDocument/2006/relationships/image" Target="media/image350.wmf"/><Relationship Id="rId1113" Type="http://schemas.openxmlformats.org/officeDocument/2006/relationships/oleObject" Target="embeddings/oleObject560.bin"/><Relationship Id="rId1155" Type="http://schemas.openxmlformats.org/officeDocument/2006/relationships/oleObject" Target="embeddings/oleObject582.bin"/><Relationship Id="rId1197" Type="http://schemas.openxmlformats.org/officeDocument/2006/relationships/image" Target="media/image576.wmf"/><Relationship Id="rId99" Type="http://schemas.openxmlformats.org/officeDocument/2006/relationships/image" Target="media/image46.wmf"/><Relationship Id="rId122" Type="http://schemas.openxmlformats.org/officeDocument/2006/relationships/image" Target="media/image57.wmf"/><Relationship Id="rId164" Type="http://schemas.openxmlformats.org/officeDocument/2006/relationships/oleObject" Target="embeddings/oleObject81.bin"/><Relationship Id="rId371" Type="http://schemas.openxmlformats.org/officeDocument/2006/relationships/oleObject" Target="embeddings/oleObject191.bin"/><Relationship Id="rId774" Type="http://schemas.openxmlformats.org/officeDocument/2006/relationships/image" Target="media/image370.wmf"/><Relationship Id="rId981" Type="http://schemas.openxmlformats.org/officeDocument/2006/relationships/oleObject" Target="embeddings/oleObject490.bin"/><Relationship Id="rId1015" Type="http://schemas.openxmlformats.org/officeDocument/2006/relationships/oleObject" Target="embeddings/oleObject509.bin"/><Relationship Id="rId1057" Type="http://schemas.openxmlformats.org/officeDocument/2006/relationships/image" Target="media/image508.wmf"/><Relationship Id="rId427" Type="http://schemas.openxmlformats.org/officeDocument/2006/relationships/oleObject" Target="embeddings/oleObject226.bin"/><Relationship Id="rId469" Type="http://schemas.openxmlformats.org/officeDocument/2006/relationships/image" Target="media/image212.wmf"/><Relationship Id="rId634" Type="http://schemas.openxmlformats.org/officeDocument/2006/relationships/image" Target="media/image293.wmf"/><Relationship Id="rId676" Type="http://schemas.openxmlformats.org/officeDocument/2006/relationships/image" Target="media/image319.wmf"/><Relationship Id="rId841" Type="http://schemas.openxmlformats.org/officeDocument/2006/relationships/image" Target="media/image403.wmf"/><Relationship Id="rId883" Type="http://schemas.openxmlformats.org/officeDocument/2006/relationships/oleObject" Target="embeddings/oleObject439.bin"/><Relationship Id="rId1099" Type="http://schemas.openxmlformats.org/officeDocument/2006/relationships/image" Target="media/image528.wmf"/><Relationship Id="rId26" Type="http://schemas.openxmlformats.org/officeDocument/2006/relationships/oleObject" Target="embeddings/oleObject10.bin"/><Relationship Id="rId231" Type="http://schemas.openxmlformats.org/officeDocument/2006/relationships/oleObject" Target="embeddings/oleObject115.bin"/><Relationship Id="rId273" Type="http://schemas.openxmlformats.org/officeDocument/2006/relationships/image" Target="media/image137.wmf"/><Relationship Id="rId329" Type="http://schemas.openxmlformats.org/officeDocument/2006/relationships/image" Target="media/image157.wmf"/><Relationship Id="rId480" Type="http://schemas.openxmlformats.org/officeDocument/2006/relationships/image" Target="media/image217.wmf"/><Relationship Id="rId536" Type="http://schemas.openxmlformats.org/officeDocument/2006/relationships/oleObject" Target="embeddings/oleObject279.bin"/><Relationship Id="rId701" Type="http://schemas.openxmlformats.org/officeDocument/2006/relationships/image" Target="media/image335.wmf"/><Relationship Id="rId939" Type="http://schemas.openxmlformats.org/officeDocument/2006/relationships/oleObject" Target="embeddings/oleObject468.bin"/><Relationship Id="rId1124" Type="http://schemas.openxmlformats.org/officeDocument/2006/relationships/image" Target="media/image540.wmf"/><Relationship Id="rId1166" Type="http://schemas.openxmlformats.org/officeDocument/2006/relationships/image" Target="media/image560.wmf"/><Relationship Id="rId68" Type="http://schemas.openxmlformats.org/officeDocument/2006/relationships/oleObject" Target="embeddings/oleObject32.bin"/><Relationship Id="rId133" Type="http://schemas.openxmlformats.org/officeDocument/2006/relationships/image" Target="media/image62.wmf"/><Relationship Id="rId175" Type="http://schemas.openxmlformats.org/officeDocument/2006/relationships/image" Target="media/image83.wmf"/><Relationship Id="rId340" Type="http://schemas.openxmlformats.org/officeDocument/2006/relationships/image" Target="media/image161.wmf"/><Relationship Id="rId578" Type="http://schemas.openxmlformats.org/officeDocument/2006/relationships/oleObject" Target="embeddings/oleObject303.bin"/><Relationship Id="rId743" Type="http://schemas.openxmlformats.org/officeDocument/2006/relationships/oleObject" Target="embeddings/oleObject369.bin"/><Relationship Id="rId785" Type="http://schemas.openxmlformats.org/officeDocument/2006/relationships/oleObject" Target="embeddings/oleObject392.bin"/><Relationship Id="rId950" Type="http://schemas.openxmlformats.org/officeDocument/2006/relationships/oleObject" Target="embeddings/oleObject474.bin"/><Relationship Id="rId992" Type="http://schemas.openxmlformats.org/officeDocument/2006/relationships/image" Target="media/image478.wmf"/><Relationship Id="rId1026" Type="http://schemas.openxmlformats.org/officeDocument/2006/relationships/image" Target="media/image493.wmf"/><Relationship Id="rId200" Type="http://schemas.openxmlformats.org/officeDocument/2006/relationships/oleObject" Target="embeddings/oleObject99.bin"/><Relationship Id="rId382" Type="http://schemas.openxmlformats.org/officeDocument/2006/relationships/image" Target="media/image176.emf"/><Relationship Id="rId438" Type="http://schemas.openxmlformats.org/officeDocument/2006/relationships/oleObject" Target="embeddings/oleObject233.bin"/><Relationship Id="rId603" Type="http://schemas.openxmlformats.org/officeDocument/2006/relationships/oleObject" Target="embeddings/oleObject315.bin"/><Relationship Id="rId645" Type="http://schemas.openxmlformats.org/officeDocument/2006/relationships/oleObject" Target="embeddings/oleObject326.bin"/><Relationship Id="rId687" Type="http://schemas.openxmlformats.org/officeDocument/2006/relationships/image" Target="media/image325.wmf"/><Relationship Id="rId810" Type="http://schemas.openxmlformats.org/officeDocument/2006/relationships/oleObject" Target="embeddings/oleObject404.bin"/><Relationship Id="rId852" Type="http://schemas.openxmlformats.org/officeDocument/2006/relationships/image" Target="media/image411.wmf"/><Relationship Id="rId908" Type="http://schemas.openxmlformats.org/officeDocument/2006/relationships/image" Target="media/image437.wmf"/><Relationship Id="rId1068" Type="http://schemas.openxmlformats.org/officeDocument/2006/relationships/oleObject" Target="embeddings/oleObject537.bin"/><Relationship Id="rId242" Type="http://schemas.openxmlformats.org/officeDocument/2006/relationships/image" Target="media/image117.wmf"/><Relationship Id="rId284" Type="http://schemas.openxmlformats.org/officeDocument/2006/relationships/oleObject" Target="embeddings/oleObject136.bin"/><Relationship Id="rId491" Type="http://schemas.openxmlformats.org/officeDocument/2006/relationships/hyperlink" Target="http://wiki.mbalib.com/wiki/&#26435;&#37325;" TargetMode="External"/><Relationship Id="rId505" Type="http://schemas.openxmlformats.org/officeDocument/2006/relationships/image" Target="media/image225.png"/><Relationship Id="rId712" Type="http://schemas.openxmlformats.org/officeDocument/2006/relationships/oleObject" Target="embeddings/oleObject353.bin"/><Relationship Id="rId894" Type="http://schemas.openxmlformats.org/officeDocument/2006/relationships/image" Target="media/image431.wmf"/><Relationship Id="rId1135" Type="http://schemas.openxmlformats.org/officeDocument/2006/relationships/oleObject" Target="embeddings/oleObject571.bin"/><Relationship Id="rId1177" Type="http://schemas.openxmlformats.org/officeDocument/2006/relationships/image" Target="media/image566.wmf"/><Relationship Id="rId37" Type="http://schemas.openxmlformats.org/officeDocument/2006/relationships/oleObject" Target="embeddings/oleObject15.bin"/><Relationship Id="rId79" Type="http://schemas.openxmlformats.org/officeDocument/2006/relationships/image" Target="media/image36.wmf"/><Relationship Id="rId102" Type="http://schemas.openxmlformats.org/officeDocument/2006/relationships/oleObject" Target="embeddings/oleObject49.bin"/><Relationship Id="rId144" Type="http://schemas.openxmlformats.org/officeDocument/2006/relationships/oleObject" Target="embeddings/oleObject71.bin"/><Relationship Id="rId547" Type="http://schemas.openxmlformats.org/officeDocument/2006/relationships/image" Target="media/image244.wmf"/><Relationship Id="rId589" Type="http://schemas.openxmlformats.org/officeDocument/2006/relationships/image" Target="media/image263.wmf"/><Relationship Id="rId754" Type="http://schemas.openxmlformats.org/officeDocument/2006/relationships/oleObject" Target="embeddings/oleObject375.bin"/><Relationship Id="rId796" Type="http://schemas.openxmlformats.org/officeDocument/2006/relationships/oleObject" Target="embeddings/oleObject397.bin"/><Relationship Id="rId961" Type="http://schemas.openxmlformats.org/officeDocument/2006/relationships/image" Target="media/image463.wmf"/><Relationship Id="rId90" Type="http://schemas.openxmlformats.org/officeDocument/2006/relationships/oleObject" Target="embeddings/oleObject43.bin"/><Relationship Id="rId186" Type="http://schemas.openxmlformats.org/officeDocument/2006/relationships/oleObject" Target="embeddings/oleObject92.bin"/><Relationship Id="rId351" Type="http://schemas.openxmlformats.org/officeDocument/2006/relationships/image" Target="media/image166.wmf"/><Relationship Id="rId393" Type="http://schemas.openxmlformats.org/officeDocument/2006/relationships/oleObject" Target="embeddings/oleObject206.bin"/><Relationship Id="rId407" Type="http://schemas.openxmlformats.org/officeDocument/2006/relationships/oleObject" Target="embeddings/oleObject213.bin"/><Relationship Id="rId449" Type="http://schemas.openxmlformats.org/officeDocument/2006/relationships/oleObject" Target="embeddings/oleObject240.bin"/><Relationship Id="rId614" Type="http://schemas.openxmlformats.org/officeDocument/2006/relationships/image" Target="media/image275.wmf"/><Relationship Id="rId656" Type="http://schemas.openxmlformats.org/officeDocument/2006/relationships/oleObject" Target="embeddings/oleObject332.bin"/><Relationship Id="rId821" Type="http://schemas.openxmlformats.org/officeDocument/2006/relationships/image" Target="media/image393.wmf"/><Relationship Id="rId863" Type="http://schemas.openxmlformats.org/officeDocument/2006/relationships/oleObject" Target="embeddings/oleObject427.bin"/><Relationship Id="rId1037" Type="http://schemas.openxmlformats.org/officeDocument/2006/relationships/oleObject" Target="embeddings/oleObject520.bin"/><Relationship Id="rId1079" Type="http://schemas.openxmlformats.org/officeDocument/2006/relationships/image" Target="media/image518.wmf"/><Relationship Id="rId211" Type="http://schemas.openxmlformats.org/officeDocument/2006/relationships/oleObject" Target="embeddings/oleObject105.bin"/><Relationship Id="rId253" Type="http://schemas.openxmlformats.org/officeDocument/2006/relationships/image" Target="media/image124.wmf"/><Relationship Id="rId295" Type="http://schemas.openxmlformats.org/officeDocument/2006/relationships/image" Target="media/image148.jpeg"/><Relationship Id="rId309" Type="http://schemas.openxmlformats.org/officeDocument/2006/relationships/oleObject" Target="embeddings/oleObject155.bin"/><Relationship Id="rId460" Type="http://schemas.openxmlformats.org/officeDocument/2006/relationships/oleObject" Target="embeddings/oleObject247.bin"/><Relationship Id="rId516" Type="http://schemas.openxmlformats.org/officeDocument/2006/relationships/oleObject" Target="embeddings/oleObject268.bin"/><Relationship Id="rId698" Type="http://schemas.openxmlformats.org/officeDocument/2006/relationships/oleObject" Target="embeddings/oleObject346.bin"/><Relationship Id="rId919" Type="http://schemas.openxmlformats.org/officeDocument/2006/relationships/image" Target="media/image442.wmf"/><Relationship Id="rId1090" Type="http://schemas.openxmlformats.org/officeDocument/2006/relationships/oleObject" Target="embeddings/oleObject548.bin"/><Relationship Id="rId1104" Type="http://schemas.openxmlformats.org/officeDocument/2006/relationships/oleObject" Target="embeddings/oleObject555.bin"/><Relationship Id="rId1146" Type="http://schemas.openxmlformats.org/officeDocument/2006/relationships/image" Target="media/image550.wmf"/><Relationship Id="rId48" Type="http://schemas.openxmlformats.org/officeDocument/2006/relationships/oleObject" Target="embeddings/oleObject22.bin"/><Relationship Id="rId113" Type="http://schemas.openxmlformats.org/officeDocument/2006/relationships/image" Target="media/image53.wmf"/><Relationship Id="rId320" Type="http://schemas.openxmlformats.org/officeDocument/2006/relationships/oleObject" Target="embeddings/oleObject162.bin"/><Relationship Id="rId558" Type="http://schemas.openxmlformats.org/officeDocument/2006/relationships/oleObject" Target="embeddings/oleObject291.bin"/><Relationship Id="rId723" Type="http://schemas.openxmlformats.org/officeDocument/2006/relationships/oleObject" Target="embeddings/oleObject359.bin"/><Relationship Id="rId765" Type="http://schemas.openxmlformats.org/officeDocument/2006/relationships/oleObject" Target="embeddings/oleObject380.bin"/><Relationship Id="rId930" Type="http://schemas.openxmlformats.org/officeDocument/2006/relationships/image" Target="media/image448.wmf"/><Relationship Id="rId972" Type="http://schemas.openxmlformats.org/officeDocument/2006/relationships/image" Target="media/image468.wmf"/><Relationship Id="rId1006" Type="http://schemas.openxmlformats.org/officeDocument/2006/relationships/oleObject" Target="embeddings/oleObject504.bin"/><Relationship Id="rId1188" Type="http://schemas.openxmlformats.org/officeDocument/2006/relationships/oleObject" Target="embeddings/oleObject598.bin"/><Relationship Id="rId155" Type="http://schemas.openxmlformats.org/officeDocument/2006/relationships/image" Target="media/image73.wmf"/><Relationship Id="rId197" Type="http://schemas.openxmlformats.org/officeDocument/2006/relationships/image" Target="media/image94.wmf"/><Relationship Id="rId362" Type="http://schemas.openxmlformats.org/officeDocument/2006/relationships/oleObject" Target="embeddings/oleObject185.bin"/><Relationship Id="rId418" Type="http://schemas.openxmlformats.org/officeDocument/2006/relationships/image" Target="media/image194.wmf"/><Relationship Id="rId625" Type="http://schemas.openxmlformats.org/officeDocument/2006/relationships/image" Target="media/image284.wmf"/><Relationship Id="rId832" Type="http://schemas.openxmlformats.org/officeDocument/2006/relationships/oleObject" Target="embeddings/oleObject415.bin"/><Relationship Id="rId1048" Type="http://schemas.openxmlformats.org/officeDocument/2006/relationships/image" Target="media/image504.wmf"/><Relationship Id="rId222" Type="http://schemas.openxmlformats.org/officeDocument/2006/relationships/image" Target="media/image106.wmf"/><Relationship Id="rId264" Type="http://schemas.openxmlformats.org/officeDocument/2006/relationships/oleObject" Target="embeddings/oleObject126.bin"/><Relationship Id="rId471" Type="http://schemas.openxmlformats.org/officeDocument/2006/relationships/image" Target="media/image213.wmf"/><Relationship Id="rId667" Type="http://schemas.openxmlformats.org/officeDocument/2006/relationships/image" Target="media/image311.wmf"/><Relationship Id="rId874" Type="http://schemas.openxmlformats.org/officeDocument/2006/relationships/oleObject" Target="embeddings/oleObject432.bin"/><Relationship Id="rId1115" Type="http://schemas.openxmlformats.org/officeDocument/2006/relationships/oleObject" Target="embeddings/oleObject561.bin"/><Relationship Id="rId17" Type="http://schemas.openxmlformats.org/officeDocument/2006/relationships/oleObject" Target="embeddings/oleObject5.bin"/><Relationship Id="rId59" Type="http://schemas.openxmlformats.org/officeDocument/2006/relationships/image" Target="media/image26.wmf"/><Relationship Id="rId124" Type="http://schemas.openxmlformats.org/officeDocument/2006/relationships/oleObject" Target="embeddings/oleObject61.bin"/><Relationship Id="rId527" Type="http://schemas.openxmlformats.org/officeDocument/2006/relationships/oleObject" Target="embeddings/oleObject274.bin"/><Relationship Id="rId569" Type="http://schemas.openxmlformats.org/officeDocument/2006/relationships/image" Target="media/image253.wmf"/><Relationship Id="rId734" Type="http://schemas.openxmlformats.org/officeDocument/2006/relationships/image" Target="media/image351.wmf"/><Relationship Id="rId776" Type="http://schemas.openxmlformats.org/officeDocument/2006/relationships/image" Target="media/image371.wmf"/><Relationship Id="rId941" Type="http://schemas.openxmlformats.org/officeDocument/2006/relationships/oleObject" Target="embeddings/oleObject469.bin"/><Relationship Id="rId983" Type="http://schemas.openxmlformats.org/officeDocument/2006/relationships/oleObject" Target="embeddings/oleObject491.bin"/><Relationship Id="rId1157" Type="http://schemas.openxmlformats.org/officeDocument/2006/relationships/oleObject" Target="embeddings/oleObject583.bin"/><Relationship Id="rId1199" Type="http://schemas.openxmlformats.org/officeDocument/2006/relationships/footer" Target="footer1.xml"/><Relationship Id="rId70" Type="http://schemas.openxmlformats.org/officeDocument/2006/relationships/oleObject" Target="embeddings/oleObject33.bin"/><Relationship Id="rId166" Type="http://schemas.openxmlformats.org/officeDocument/2006/relationships/oleObject" Target="embeddings/oleObject82.bin"/><Relationship Id="rId331" Type="http://schemas.openxmlformats.org/officeDocument/2006/relationships/oleObject" Target="embeddings/oleObject168.bin"/><Relationship Id="rId373" Type="http://schemas.openxmlformats.org/officeDocument/2006/relationships/oleObject" Target="embeddings/oleObject193.bin"/><Relationship Id="rId429" Type="http://schemas.openxmlformats.org/officeDocument/2006/relationships/oleObject" Target="embeddings/oleObject228.bin"/><Relationship Id="rId580" Type="http://schemas.openxmlformats.org/officeDocument/2006/relationships/oleObject" Target="embeddings/oleObject304.bin"/><Relationship Id="rId636" Type="http://schemas.openxmlformats.org/officeDocument/2006/relationships/image" Target="media/image295.wmf"/><Relationship Id="rId801" Type="http://schemas.openxmlformats.org/officeDocument/2006/relationships/image" Target="media/image383.wmf"/><Relationship Id="rId1017" Type="http://schemas.openxmlformats.org/officeDocument/2006/relationships/oleObject" Target="embeddings/oleObject510.bin"/><Relationship Id="rId1059" Type="http://schemas.openxmlformats.org/officeDocument/2006/relationships/oleObject" Target="embeddings/oleObject532.bin"/><Relationship Id="rId1" Type="http://schemas.openxmlformats.org/officeDocument/2006/relationships/customXml" Target="../customXml/item1.xml"/><Relationship Id="rId233" Type="http://schemas.openxmlformats.org/officeDocument/2006/relationships/oleObject" Target="embeddings/oleObject116.bin"/><Relationship Id="rId440" Type="http://schemas.openxmlformats.org/officeDocument/2006/relationships/oleObject" Target="embeddings/oleObject234.bin"/><Relationship Id="rId678" Type="http://schemas.openxmlformats.org/officeDocument/2006/relationships/image" Target="media/image321.wmf"/><Relationship Id="rId843" Type="http://schemas.openxmlformats.org/officeDocument/2006/relationships/image" Target="media/image405.wmf"/><Relationship Id="rId885" Type="http://schemas.openxmlformats.org/officeDocument/2006/relationships/oleObject" Target="embeddings/oleObject440.bin"/><Relationship Id="rId1070" Type="http://schemas.openxmlformats.org/officeDocument/2006/relationships/oleObject" Target="embeddings/oleObject538.bin"/><Relationship Id="rId1126" Type="http://schemas.openxmlformats.org/officeDocument/2006/relationships/image" Target="media/image541.wmf"/><Relationship Id="rId28" Type="http://schemas.openxmlformats.org/officeDocument/2006/relationships/oleObject" Target="embeddings/oleObject11.bin"/><Relationship Id="rId275" Type="http://schemas.openxmlformats.org/officeDocument/2006/relationships/image" Target="media/image138.wmf"/><Relationship Id="rId300" Type="http://schemas.openxmlformats.org/officeDocument/2006/relationships/oleObject" Target="embeddings/oleObject146.bin"/><Relationship Id="rId482" Type="http://schemas.openxmlformats.org/officeDocument/2006/relationships/image" Target="media/image218.emf"/><Relationship Id="rId538" Type="http://schemas.openxmlformats.org/officeDocument/2006/relationships/oleObject" Target="embeddings/oleObject280.bin"/><Relationship Id="rId703" Type="http://schemas.openxmlformats.org/officeDocument/2006/relationships/image" Target="media/image336.wmf"/><Relationship Id="rId745" Type="http://schemas.openxmlformats.org/officeDocument/2006/relationships/oleObject" Target="embeddings/oleObject370.bin"/><Relationship Id="rId910" Type="http://schemas.openxmlformats.org/officeDocument/2006/relationships/image" Target="media/image438.wmf"/><Relationship Id="rId952" Type="http://schemas.openxmlformats.org/officeDocument/2006/relationships/oleObject" Target="embeddings/oleObject475.bin"/><Relationship Id="rId1168" Type="http://schemas.openxmlformats.org/officeDocument/2006/relationships/image" Target="media/image561.wmf"/><Relationship Id="rId81" Type="http://schemas.openxmlformats.org/officeDocument/2006/relationships/image" Target="media/image37.wmf"/><Relationship Id="rId135" Type="http://schemas.openxmlformats.org/officeDocument/2006/relationships/image" Target="media/image63.wmf"/><Relationship Id="rId177" Type="http://schemas.openxmlformats.org/officeDocument/2006/relationships/image" Target="media/image84.wmf"/><Relationship Id="rId342" Type="http://schemas.openxmlformats.org/officeDocument/2006/relationships/image" Target="media/image162.wmf"/><Relationship Id="rId384" Type="http://schemas.openxmlformats.org/officeDocument/2006/relationships/image" Target="media/image177.wmf"/><Relationship Id="rId591" Type="http://schemas.openxmlformats.org/officeDocument/2006/relationships/image" Target="media/image264.wmf"/><Relationship Id="rId605" Type="http://schemas.openxmlformats.org/officeDocument/2006/relationships/oleObject" Target="embeddings/oleObject316.bin"/><Relationship Id="rId787" Type="http://schemas.openxmlformats.org/officeDocument/2006/relationships/oleObject" Target="embeddings/oleObject393.bin"/><Relationship Id="rId812" Type="http://schemas.openxmlformats.org/officeDocument/2006/relationships/oleObject" Target="embeddings/oleObject405.bin"/><Relationship Id="rId994" Type="http://schemas.openxmlformats.org/officeDocument/2006/relationships/image" Target="media/image479.wmf"/><Relationship Id="rId1028" Type="http://schemas.openxmlformats.org/officeDocument/2006/relationships/image" Target="media/image494.wmf"/><Relationship Id="rId202" Type="http://schemas.openxmlformats.org/officeDocument/2006/relationships/oleObject" Target="embeddings/oleObject100.bin"/><Relationship Id="rId244" Type="http://schemas.openxmlformats.org/officeDocument/2006/relationships/image" Target="media/image118.png"/><Relationship Id="rId647" Type="http://schemas.openxmlformats.org/officeDocument/2006/relationships/image" Target="media/image301.wmf"/><Relationship Id="rId689" Type="http://schemas.openxmlformats.org/officeDocument/2006/relationships/image" Target="media/image327.wmf"/><Relationship Id="rId854" Type="http://schemas.openxmlformats.org/officeDocument/2006/relationships/image" Target="media/image412.wmf"/><Relationship Id="rId896" Type="http://schemas.openxmlformats.org/officeDocument/2006/relationships/image" Target="media/image432.wmf"/><Relationship Id="rId1081" Type="http://schemas.openxmlformats.org/officeDocument/2006/relationships/image" Target="media/image519.wmf"/><Relationship Id="rId39" Type="http://schemas.openxmlformats.org/officeDocument/2006/relationships/oleObject" Target="embeddings/oleObject16.bin"/><Relationship Id="rId286" Type="http://schemas.openxmlformats.org/officeDocument/2006/relationships/oleObject" Target="embeddings/oleObject137.bin"/><Relationship Id="rId451" Type="http://schemas.openxmlformats.org/officeDocument/2006/relationships/oleObject" Target="embeddings/oleObject242.bin"/><Relationship Id="rId493" Type="http://schemas.openxmlformats.org/officeDocument/2006/relationships/hyperlink" Target="http://wiki.mbalib.com/wiki/&#32463;&#27982;&#25928;&#30410;&#25351;&#26631;" TargetMode="External"/><Relationship Id="rId507" Type="http://schemas.openxmlformats.org/officeDocument/2006/relationships/oleObject" Target="embeddings/oleObject265.bin"/><Relationship Id="rId549" Type="http://schemas.openxmlformats.org/officeDocument/2006/relationships/image" Target="media/image245.wmf"/><Relationship Id="rId714" Type="http://schemas.openxmlformats.org/officeDocument/2006/relationships/oleObject" Target="embeddings/oleObject354.bin"/><Relationship Id="rId756" Type="http://schemas.openxmlformats.org/officeDocument/2006/relationships/oleObject" Target="embeddings/oleObject376.bin"/><Relationship Id="rId921" Type="http://schemas.openxmlformats.org/officeDocument/2006/relationships/image" Target="media/image443.wmf"/><Relationship Id="rId1137" Type="http://schemas.openxmlformats.org/officeDocument/2006/relationships/oleObject" Target="embeddings/oleObject572.bin"/><Relationship Id="rId1179" Type="http://schemas.openxmlformats.org/officeDocument/2006/relationships/image" Target="media/image567.wmf"/><Relationship Id="rId50" Type="http://schemas.openxmlformats.org/officeDocument/2006/relationships/oleObject" Target="embeddings/oleObject23.bin"/><Relationship Id="rId104" Type="http://schemas.openxmlformats.org/officeDocument/2006/relationships/oleObject" Target="embeddings/oleObject50.bin"/><Relationship Id="rId146" Type="http://schemas.openxmlformats.org/officeDocument/2006/relationships/oleObject" Target="embeddings/oleObject72.bin"/><Relationship Id="rId188" Type="http://schemas.openxmlformats.org/officeDocument/2006/relationships/oleObject" Target="embeddings/oleObject93.bin"/><Relationship Id="rId311" Type="http://schemas.openxmlformats.org/officeDocument/2006/relationships/oleObject" Target="embeddings/oleObject157.bin"/><Relationship Id="rId353" Type="http://schemas.openxmlformats.org/officeDocument/2006/relationships/image" Target="media/image167.wmf"/><Relationship Id="rId395" Type="http://schemas.openxmlformats.org/officeDocument/2006/relationships/oleObject" Target="embeddings/oleObject207.bin"/><Relationship Id="rId409" Type="http://schemas.openxmlformats.org/officeDocument/2006/relationships/oleObject" Target="embeddings/oleObject214.bin"/><Relationship Id="rId560" Type="http://schemas.openxmlformats.org/officeDocument/2006/relationships/oleObject" Target="embeddings/oleObject292.bin"/><Relationship Id="rId798" Type="http://schemas.openxmlformats.org/officeDocument/2006/relationships/oleObject" Target="embeddings/oleObject398.bin"/><Relationship Id="rId963" Type="http://schemas.openxmlformats.org/officeDocument/2006/relationships/image" Target="media/image464.wmf"/><Relationship Id="rId1039" Type="http://schemas.openxmlformats.org/officeDocument/2006/relationships/oleObject" Target="embeddings/oleObject521.bin"/><Relationship Id="rId1190" Type="http://schemas.openxmlformats.org/officeDocument/2006/relationships/oleObject" Target="embeddings/oleObject599.bin"/><Relationship Id="rId92" Type="http://schemas.openxmlformats.org/officeDocument/2006/relationships/oleObject" Target="embeddings/oleObject44.bin"/><Relationship Id="rId213" Type="http://schemas.openxmlformats.org/officeDocument/2006/relationships/oleObject" Target="embeddings/oleObject106.bin"/><Relationship Id="rId420" Type="http://schemas.openxmlformats.org/officeDocument/2006/relationships/oleObject" Target="embeddings/oleObject220.bin"/><Relationship Id="rId616" Type="http://schemas.openxmlformats.org/officeDocument/2006/relationships/image" Target="media/image276.wmf"/><Relationship Id="rId658" Type="http://schemas.openxmlformats.org/officeDocument/2006/relationships/oleObject" Target="embeddings/oleObject333.bin"/><Relationship Id="rId823" Type="http://schemas.openxmlformats.org/officeDocument/2006/relationships/image" Target="media/image394.wmf"/><Relationship Id="rId865" Type="http://schemas.openxmlformats.org/officeDocument/2006/relationships/oleObject" Target="embeddings/oleObject428.bin"/><Relationship Id="rId1050" Type="http://schemas.openxmlformats.org/officeDocument/2006/relationships/image" Target="media/image505.wmf"/><Relationship Id="rId255" Type="http://schemas.openxmlformats.org/officeDocument/2006/relationships/image" Target="media/image126.wmf"/><Relationship Id="rId297" Type="http://schemas.openxmlformats.org/officeDocument/2006/relationships/oleObject" Target="embeddings/oleObject143.bin"/><Relationship Id="rId462" Type="http://schemas.openxmlformats.org/officeDocument/2006/relationships/oleObject" Target="embeddings/oleObject248.bin"/><Relationship Id="rId518" Type="http://schemas.openxmlformats.org/officeDocument/2006/relationships/oleObject" Target="embeddings/oleObject269.bin"/><Relationship Id="rId725" Type="http://schemas.openxmlformats.org/officeDocument/2006/relationships/oleObject" Target="embeddings/oleObject360.bin"/><Relationship Id="rId932" Type="http://schemas.openxmlformats.org/officeDocument/2006/relationships/image" Target="media/image449.wmf"/><Relationship Id="rId1092" Type="http://schemas.openxmlformats.org/officeDocument/2006/relationships/oleObject" Target="embeddings/oleObject549.bin"/><Relationship Id="rId1106" Type="http://schemas.openxmlformats.org/officeDocument/2006/relationships/oleObject" Target="embeddings/oleObject556.bin"/><Relationship Id="rId1148" Type="http://schemas.openxmlformats.org/officeDocument/2006/relationships/image" Target="media/image551.wmf"/><Relationship Id="rId115" Type="http://schemas.openxmlformats.org/officeDocument/2006/relationships/oleObject" Target="embeddings/oleObject56.bin"/><Relationship Id="rId157" Type="http://schemas.openxmlformats.org/officeDocument/2006/relationships/image" Target="media/image74.wmf"/><Relationship Id="rId322" Type="http://schemas.openxmlformats.org/officeDocument/2006/relationships/oleObject" Target="embeddings/oleObject163.bin"/><Relationship Id="rId364" Type="http://schemas.openxmlformats.org/officeDocument/2006/relationships/oleObject" Target="embeddings/oleObject186.bin"/><Relationship Id="rId767" Type="http://schemas.openxmlformats.org/officeDocument/2006/relationships/oleObject" Target="embeddings/oleObject381.bin"/><Relationship Id="rId974" Type="http://schemas.openxmlformats.org/officeDocument/2006/relationships/image" Target="media/image469.wmf"/><Relationship Id="rId1008" Type="http://schemas.openxmlformats.org/officeDocument/2006/relationships/image" Target="media/image484.wmf"/><Relationship Id="rId61" Type="http://schemas.openxmlformats.org/officeDocument/2006/relationships/image" Target="media/image27.wmf"/><Relationship Id="rId199" Type="http://schemas.openxmlformats.org/officeDocument/2006/relationships/image" Target="media/image95.wmf"/><Relationship Id="rId571" Type="http://schemas.openxmlformats.org/officeDocument/2006/relationships/oleObject" Target="embeddings/oleObject299.bin"/><Relationship Id="rId627" Type="http://schemas.openxmlformats.org/officeDocument/2006/relationships/image" Target="media/image286.wmf"/><Relationship Id="rId669" Type="http://schemas.openxmlformats.org/officeDocument/2006/relationships/image" Target="media/image312.wmf"/><Relationship Id="rId834" Type="http://schemas.openxmlformats.org/officeDocument/2006/relationships/image" Target="media/image399.wmf"/><Relationship Id="rId876" Type="http://schemas.openxmlformats.org/officeDocument/2006/relationships/oleObject" Target="embeddings/oleObject433.bin"/><Relationship Id="rId19" Type="http://schemas.openxmlformats.org/officeDocument/2006/relationships/oleObject" Target="embeddings/oleObject6.bin"/><Relationship Id="rId224" Type="http://schemas.openxmlformats.org/officeDocument/2006/relationships/image" Target="media/image107.wmf"/><Relationship Id="rId266" Type="http://schemas.openxmlformats.org/officeDocument/2006/relationships/oleObject" Target="embeddings/oleObject127.bin"/><Relationship Id="rId431" Type="http://schemas.openxmlformats.org/officeDocument/2006/relationships/image" Target="media/image196.emf"/><Relationship Id="rId473" Type="http://schemas.openxmlformats.org/officeDocument/2006/relationships/oleObject" Target="embeddings/oleObject254.bin"/><Relationship Id="rId529" Type="http://schemas.openxmlformats.org/officeDocument/2006/relationships/oleObject" Target="embeddings/oleObject275.bin"/><Relationship Id="rId680" Type="http://schemas.openxmlformats.org/officeDocument/2006/relationships/oleObject" Target="embeddings/oleObject339.bin"/><Relationship Id="rId736" Type="http://schemas.openxmlformats.org/officeDocument/2006/relationships/image" Target="media/image352.wmf"/><Relationship Id="rId901" Type="http://schemas.openxmlformats.org/officeDocument/2006/relationships/image" Target="media/image434.wmf"/><Relationship Id="rId1061" Type="http://schemas.openxmlformats.org/officeDocument/2006/relationships/oleObject" Target="embeddings/oleObject533.bin"/><Relationship Id="rId1117" Type="http://schemas.openxmlformats.org/officeDocument/2006/relationships/oleObject" Target="embeddings/oleObject562.bin"/><Relationship Id="rId1159" Type="http://schemas.openxmlformats.org/officeDocument/2006/relationships/oleObject" Target="embeddings/oleObject584.bin"/><Relationship Id="rId30" Type="http://schemas.openxmlformats.org/officeDocument/2006/relationships/oleObject" Target="embeddings/oleObject12.bin"/><Relationship Id="rId126" Type="http://schemas.openxmlformats.org/officeDocument/2006/relationships/oleObject" Target="embeddings/oleObject62.bin"/><Relationship Id="rId168" Type="http://schemas.openxmlformats.org/officeDocument/2006/relationships/oleObject" Target="embeddings/oleObject83.bin"/><Relationship Id="rId333" Type="http://schemas.openxmlformats.org/officeDocument/2006/relationships/oleObject" Target="embeddings/oleObject169.bin"/><Relationship Id="rId540" Type="http://schemas.openxmlformats.org/officeDocument/2006/relationships/oleObject" Target="embeddings/oleObject281.bin"/><Relationship Id="rId778" Type="http://schemas.openxmlformats.org/officeDocument/2006/relationships/oleObject" Target="embeddings/oleObject388.bin"/><Relationship Id="rId943" Type="http://schemas.openxmlformats.org/officeDocument/2006/relationships/oleObject" Target="embeddings/oleObject470.bin"/><Relationship Id="rId985" Type="http://schemas.openxmlformats.org/officeDocument/2006/relationships/oleObject" Target="embeddings/oleObject492.bin"/><Relationship Id="rId1019" Type="http://schemas.openxmlformats.org/officeDocument/2006/relationships/oleObject" Target="embeddings/oleObject511.bin"/><Relationship Id="rId1170" Type="http://schemas.openxmlformats.org/officeDocument/2006/relationships/image" Target="media/image562.wmf"/><Relationship Id="rId72" Type="http://schemas.openxmlformats.org/officeDocument/2006/relationships/oleObject" Target="embeddings/oleObject34.bin"/><Relationship Id="rId375" Type="http://schemas.openxmlformats.org/officeDocument/2006/relationships/oleObject" Target="embeddings/oleObject195.bin"/><Relationship Id="rId582" Type="http://schemas.openxmlformats.org/officeDocument/2006/relationships/image" Target="media/image258.emf"/><Relationship Id="rId638" Type="http://schemas.openxmlformats.org/officeDocument/2006/relationships/image" Target="media/image297.wmf"/><Relationship Id="rId803" Type="http://schemas.openxmlformats.org/officeDocument/2006/relationships/image" Target="media/image384.wmf"/><Relationship Id="rId845" Type="http://schemas.openxmlformats.org/officeDocument/2006/relationships/image" Target="media/image407.wmf"/><Relationship Id="rId1030" Type="http://schemas.openxmlformats.org/officeDocument/2006/relationships/image" Target="media/image495.wmf"/><Relationship Id="rId3" Type="http://schemas.openxmlformats.org/officeDocument/2006/relationships/styles" Target="styles.xml"/><Relationship Id="rId235" Type="http://schemas.openxmlformats.org/officeDocument/2006/relationships/oleObject" Target="embeddings/oleObject117.bin"/><Relationship Id="rId277" Type="http://schemas.openxmlformats.org/officeDocument/2006/relationships/image" Target="media/image139.wmf"/><Relationship Id="rId400" Type="http://schemas.openxmlformats.org/officeDocument/2006/relationships/image" Target="media/image185.wmf"/><Relationship Id="rId442" Type="http://schemas.openxmlformats.org/officeDocument/2006/relationships/oleObject" Target="embeddings/oleObject235.bin"/><Relationship Id="rId484" Type="http://schemas.openxmlformats.org/officeDocument/2006/relationships/hyperlink" Target="http://wiki.mbalib.com/wiki/&#32463;&#27982;&#25928;&#30410;&#25351;&#26631;" TargetMode="External"/><Relationship Id="rId705" Type="http://schemas.openxmlformats.org/officeDocument/2006/relationships/image" Target="media/image337.wmf"/><Relationship Id="rId887" Type="http://schemas.openxmlformats.org/officeDocument/2006/relationships/oleObject" Target="embeddings/oleObject441.bin"/><Relationship Id="rId1072" Type="http://schemas.openxmlformats.org/officeDocument/2006/relationships/oleObject" Target="embeddings/oleObject539.bin"/><Relationship Id="rId1128" Type="http://schemas.openxmlformats.org/officeDocument/2006/relationships/image" Target="media/image542.wmf"/><Relationship Id="rId137" Type="http://schemas.openxmlformats.org/officeDocument/2006/relationships/image" Target="media/image64.wmf"/><Relationship Id="rId302" Type="http://schemas.openxmlformats.org/officeDocument/2006/relationships/oleObject" Target="embeddings/oleObject148.bin"/><Relationship Id="rId344" Type="http://schemas.openxmlformats.org/officeDocument/2006/relationships/image" Target="media/image163.wmf"/><Relationship Id="rId691" Type="http://schemas.openxmlformats.org/officeDocument/2006/relationships/image" Target="media/image329.wmf"/><Relationship Id="rId747" Type="http://schemas.openxmlformats.org/officeDocument/2006/relationships/oleObject" Target="embeddings/oleObject371.bin"/><Relationship Id="rId789" Type="http://schemas.openxmlformats.org/officeDocument/2006/relationships/oleObject" Target="embeddings/oleObject394.bin"/><Relationship Id="rId912" Type="http://schemas.openxmlformats.org/officeDocument/2006/relationships/image" Target="media/image439.wmf"/><Relationship Id="rId954" Type="http://schemas.openxmlformats.org/officeDocument/2006/relationships/oleObject" Target="embeddings/oleObject476.bin"/><Relationship Id="rId996" Type="http://schemas.openxmlformats.org/officeDocument/2006/relationships/oleObject" Target="embeddings/oleObject498.bin"/><Relationship Id="rId41" Type="http://schemas.openxmlformats.org/officeDocument/2006/relationships/oleObject" Target="embeddings/oleObject17.bin"/><Relationship Id="rId83" Type="http://schemas.openxmlformats.org/officeDocument/2006/relationships/image" Target="media/image38.wmf"/><Relationship Id="rId179" Type="http://schemas.openxmlformats.org/officeDocument/2006/relationships/image" Target="media/image85.wmf"/><Relationship Id="rId386" Type="http://schemas.openxmlformats.org/officeDocument/2006/relationships/image" Target="media/image178.wmf"/><Relationship Id="rId551" Type="http://schemas.openxmlformats.org/officeDocument/2006/relationships/image" Target="media/image246.wmf"/><Relationship Id="rId593" Type="http://schemas.openxmlformats.org/officeDocument/2006/relationships/image" Target="media/image265.wmf"/><Relationship Id="rId607" Type="http://schemas.openxmlformats.org/officeDocument/2006/relationships/oleObject" Target="embeddings/oleObject317.bin"/><Relationship Id="rId649" Type="http://schemas.openxmlformats.org/officeDocument/2006/relationships/image" Target="media/image302.wmf"/><Relationship Id="rId814" Type="http://schemas.openxmlformats.org/officeDocument/2006/relationships/oleObject" Target="embeddings/oleObject406.bin"/><Relationship Id="rId856" Type="http://schemas.openxmlformats.org/officeDocument/2006/relationships/image" Target="media/image413.wmf"/><Relationship Id="rId1181" Type="http://schemas.openxmlformats.org/officeDocument/2006/relationships/image" Target="media/image568.wmf"/><Relationship Id="rId190" Type="http://schemas.openxmlformats.org/officeDocument/2006/relationships/oleObject" Target="embeddings/oleObject94.bin"/><Relationship Id="rId204" Type="http://schemas.openxmlformats.org/officeDocument/2006/relationships/oleObject" Target="embeddings/oleObject101.bin"/><Relationship Id="rId246" Type="http://schemas.openxmlformats.org/officeDocument/2006/relationships/image" Target="media/image120.png"/><Relationship Id="rId288" Type="http://schemas.openxmlformats.org/officeDocument/2006/relationships/oleObject" Target="embeddings/oleObject138.bin"/><Relationship Id="rId411" Type="http://schemas.openxmlformats.org/officeDocument/2006/relationships/oleObject" Target="embeddings/oleObject215.bin"/><Relationship Id="rId453" Type="http://schemas.openxmlformats.org/officeDocument/2006/relationships/image" Target="media/image204.wmf"/><Relationship Id="rId509" Type="http://schemas.openxmlformats.org/officeDocument/2006/relationships/hyperlink" Target="http://wiki.mbalib.com/wiki/&#25237;&#26631;&#20154;" TargetMode="External"/><Relationship Id="rId660" Type="http://schemas.openxmlformats.org/officeDocument/2006/relationships/oleObject" Target="embeddings/oleObject334.bin"/><Relationship Id="rId898" Type="http://schemas.openxmlformats.org/officeDocument/2006/relationships/oleObject" Target="embeddings/oleObject447.bin"/><Relationship Id="rId1041" Type="http://schemas.openxmlformats.org/officeDocument/2006/relationships/oleObject" Target="embeddings/oleObject522.bin"/><Relationship Id="rId1083" Type="http://schemas.openxmlformats.org/officeDocument/2006/relationships/image" Target="media/image520.wmf"/><Relationship Id="rId1139" Type="http://schemas.openxmlformats.org/officeDocument/2006/relationships/oleObject" Target="embeddings/oleObject573.bin"/><Relationship Id="rId106" Type="http://schemas.openxmlformats.org/officeDocument/2006/relationships/oleObject" Target="embeddings/oleObject51.bin"/><Relationship Id="rId313" Type="http://schemas.openxmlformats.org/officeDocument/2006/relationships/oleObject" Target="embeddings/oleObject159.bin"/><Relationship Id="rId495" Type="http://schemas.openxmlformats.org/officeDocument/2006/relationships/oleObject" Target="embeddings/oleObject260.bin"/><Relationship Id="rId716" Type="http://schemas.openxmlformats.org/officeDocument/2006/relationships/oleObject" Target="embeddings/oleObject355.bin"/><Relationship Id="rId758" Type="http://schemas.openxmlformats.org/officeDocument/2006/relationships/oleObject" Target="embeddings/oleObject377.bin"/><Relationship Id="rId923" Type="http://schemas.openxmlformats.org/officeDocument/2006/relationships/oleObject" Target="embeddings/oleObject460.bin"/><Relationship Id="rId965" Type="http://schemas.openxmlformats.org/officeDocument/2006/relationships/oleObject" Target="embeddings/oleObject482.bin"/><Relationship Id="rId1150" Type="http://schemas.openxmlformats.org/officeDocument/2006/relationships/image" Target="media/image552.wmf"/><Relationship Id="rId10" Type="http://schemas.openxmlformats.org/officeDocument/2006/relationships/image" Target="media/image3.wmf"/><Relationship Id="rId52" Type="http://schemas.openxmlformats.org/officeDocument/2006/relationships/oleObject" Target="embeddings/oleObject24.bin"/><Relationship Id="rId94" Type="http://schemas.openxmlformats.org/officeDocument/2006/relationships/oleObject" Target="embeddings/oleObject45.bin"/><Relationship Id="rId148" Type="http://schemas.openxmlformats.org/officeDocument/2006/relationships/oleObject" Target="embeddings/oleObject73.bin"/><Relationship Id="rId355" Type="http://schemas.openxmlformats.org/officeDocument/2006/relationships/image" Target="media/image168.wmf"/><Relationship Id="rId397" Type="http://schemas.openxmlformats.org/officeDocument/2006/relationships/oleObject" Target="embeddings/oleObject208.bin"/><Relationship Id="rId520" Type="http://schemas.openxmlformats.org/officeDocument/2006/relationships/oleObject" Target="embeddings/oleObject270.bin"/><Relationship Id="rId562" Type="http://schemas.openxmlformats.org/officeDocument/2006/relationships/oleObject" Target="embeddings/oleObject293.bin"/><Relationship Id="rId618" Type="http://schemas.openxmlformats.org/officeDocument/2006/relationships/image" Target="media/image277.wmf"/><Relationship Id="rId825" Type="http://schemas.openxmlformats.org/officeDocument/2006/relationships/image" Target="media/image395.wmf"/><Relationship Id="rId1192" Type="http://schemas.openxmlformats.org/officeDocument/2006/relationships/oleObject" Target="embeddings/oleObject600.bin"/><Relationship Id="rId215" Type="http://schemas.openxmlformats.org/officeDocument/2006/relationships/oleObject" Target="embeddings/oleObject107.bin"/><Relationship Id="rId257" Type="http://schemas.openxmlformats.org/officeDocument/2006/relationships/image" Target="media/image128.wmf"/><Relationship Id="rId422" Type="http://schemas.openxmlformats.org/officeDocument/2006/relationships/image" Target="media/image195.wmf"/><Relationship Id="rId464" Type="http://schemas.openxmlformats.org/officeDocument/2006/relationships/oleObject" Target="embeddings/oleObject249.bin"/><Relationship Id="rId867" Type="http://schemas.openxmlformats.org/officeDocument/2006/relationships/oleObject" Target="embeddings/oleObject429.bin"/><Relationship Id="rId1010" Type="http://schemas.openxmlformats.org/officeDocument/2006/relationships/image" Target="media/image485.wmf"/><Relationship Id="rId1052" Type="http://schemas.openxmlformats.org/officeDocument/2006/relationships/oleObject" Target="embeddings/oleObject528.bin"/><Relationship Id="rId1094" Type="http://schemas.openxmlformats.org/officeDocument/2006/relationships/oleObject" Target="embeddings/oleObject550.bin"/><Relationship Id="rId1108" Type="http://schemas.openxmlformats.org/officeDocument/2006/relationships/oleObject" Target="embeddings/oleObject557.bin"/><Relationship Id="rId299" Type="http://schemas.openxmlformats.org/officeDocument/2006/relationships/oleObject" Target="embeddings/oleObject145.bin"/><Relationship Id="rId727" Type="http://schemas.openxmlformats.org/officeDocument/2006/relationships/oleObject" Target="embeddings/oleObject361.bin"/><Relationship Id="rId934" Type="http://schemas.openxmlformats.org/officeDocument/2006/relationships/image" Target="media/image450.wmf"/><Relationship Id="rId63" Type="http://schemas.openxmlformats.org/officeDocument/2006/relationships/image" Target="media/image28.wmf"/><Relationship Id="rId159" Type="http://schemas.openxmlformats.org/officeDocument/2006/relationships/image" Target="media/image75.wmf"/><Relationship Id="rId366" Type="http://schemas.openxmlformats.org/officeDocument/2006/relationships/oleObject" Target="embeddings/oleObject187.bin"/><Relationship Id="rId573" Type="http://schemas.openxmlformats.org/officeDocument/2006/relationships/image" Target="media/image254.wmf"/><Relationship Id="rId780" Type="http://schemas.openxmlformats.org/officeDocument/2006/relationships/image" Target="media/image372.wmf"/><Relationship Id="rId226" Type="http://schemas.openxmlformats.org/officeDocument/2006/relationships/image" Target="media/image108.wmf"/><Relationship Id="rId433" Type="http://schemas.openxmlformats.org/officeDocument/2006/relationships/image" Target="media/image197.wmf"/><Relationship Id="rId878" Type="http://schemas.openxmlformats.org/officeDocument/2006/relationships/image" Target="media/image425.wmf"/><Relationship Id="rId1063" Type="http://schemas.openxmlformats.org/officeDocument/2006/relationships/oleObject" Target="embeddings/oleObject534.bin"/><Relationship Id="rId640" Type="http://schemas.openxmlformats.org/officeDocument/2006/relationships/image" Target="media/image298.wmf"/><Relationship Id="rId738" Type="http://schemas.openxmlformats.org/officeDocument/2006/relationships/image" Target="media/image353.wmf"/><Relationship Id="rId945" Type="http://schemas.openxmlformats.org/officeDocument/2006/relationships/image" Target="media/image455.wmf"/><Relationship Id="rId74" Type="http://schemas.openxmlformats.org/officeDocument/2006/relationships/oleObject" Target="embeddings/oleObject35.bin"/><Relationship Id="rId377" Type="http://schemas.openxmlformats.org/officeDocument/2006/relationships/oleObject" Target="embeddings/oleObject197.bin"/><Relationship Id="rId500" Type="http://schemas.openxmlformats.org/officeDocument/2006/relationships/image" Target="media/image222.wmf"/><Relationship Id="rId584" Type="http://schemas.openxmlformats.org/officeDocument/2006/relationships/image" Target="media/image259.png"/><Relationship Id="rId805" Type="http://schemas.openxmlformats.org/officeDocument/2006/relationships/image" Target="media/image385.wmf"/><Relationship Id="rId1130" Type="http://schemas.openxmlformats.org/officeDocument/2006/relationships/image" Target="media/image543.wmf"/><Relationship Id="rId5" Type="http://schemas.openxmlformats.org/officeDocument/2006/relationships/webSettings" Target="webSettings.xml"/><Relationship Id="rId237" Type="http://schemas.openxmlformats.org/officeDocument/2006/relationships/oleObject" Target="embeddings/oleObject118.bin"/><Relationship Id="rId791" Type="http://schemas.openxmlformats.org/officeDocument/2006/relationships/oleObject" Target="embeddings/oleObject395.bin"/><Relationship Id="rId889" Type="http://schemas.openxmlformats.org/officeDocument/2006/relationships/oleObject" Target="embeddings/oleObject442.bin"/><Relationship Id="rId1074" Type="http://schemas.openxmlformats.org/officeDocument/2006/relationships/oleObject" Target="embeddings/oleObject540.bin"/><Relationship Id="rId444" Type="http://schemas.openxmlformats.org/officeDocument/2006/relationships/oleObject" Target="embeddings/oleObject236.bin"/><Relationship Id="rId651" Type="http://schemas.openxmlformats.org/officeDocument/2006/relationships/image" Target="media/image303.wmf"/><Relationship Id="rId749" Type="http://schemas.openxmlformats.org/officeDocument/2006/relationships/oleObject" Target="embeddings/oleObject372.bin"/><Relationship Id="rId290" Type="http://schemas.openxmlformats.org/officeDocument/2006/relationships/oleObject" Target="embeddings/oleObject139.bin"/><Relationship Id="rId304" Type="http://schemas.openxmlformats.org/officeDocument/2006/relationships/oleObject" Target="embeddings/oleObject150.bin"/><Relationship Id="rId388" Type="http://schemas.openxmlformats.org/officeDocument/2006/relationships/image" Target="media/image179.wmf"/><Relationship Id="rId511" Type="http://schemas.openxmlformats.org/officeDocument/2006/relationships/image" Target="media/image227.wmf"/><Relationship Id="rId609" Type="http://schemas.openxmlformats.org/officeDocument/2006/relationships/oleObject" Target="embeddings/oleObject318.bin"/><Relationship Id="rId956" Type="http://schemas.openxmlformats.org/officeDocument/2006/relationships/oleObject" Target="embeddings/oleObject477.bin"/><Relationship Id="rId1141" Type="http://schemas.openxmlformats.org/officeDocument/2006/relationships/oleObject" Target="embeddings/oleObject574.bin"/><Relationship Id="rId85" Type="http://schemas.openxmlformats.org/officeDocument/2006/relationships/image" Target="media/image39.wmf"/><Relationship Id="rId150" Type="http://schemas.openxmlformats.org/officeDocument/2006/relationships/oleObject" Target="embeddings/oleObject74.bin"/><Relationship Id="rId595" Type="http://schemas.openxmlformats.org/officeDocument/2006/relationships/image" Target="media/image266.wmf"/><Relationship Id="rId816" Type="http://schemas.openxmlformats.org/officeDocument/2006/relationships/oleObject" Target="embeddings/oleObject407.bin"/><Relationship Id="rId1001" Type="http://schemas.openxmlformats.org/officeDocument/2006/relationships/image" Target="media/image482.wmf"/><Relationship Id="rId248" Type="http://schemas.openxmlformats.org/officeDocument/2006/relationships/oleObject" Target="embeddings/oleObject121.bin"/><Relationship Id="rId455" Type="http://schemas.openxmlformats.org/officeDocument/2006/relationships/image" Target="media/image205.wmf"/><Relationship Id="rId662" Type="http://schemas.openxmlformats.org/officeDocument/2006/relationships/oleObject" Target="embeddings/oleObject335.bin"/><Relationship Id="rId1085" Type="http://schemas.openxmlformats.org/officeDocument/2006/relationships/image" Target="media/image521.wmf"/><Relationship Id="rId12" Type="http://schemas.openxmlformats.org/officeDocument/2006/relationships/image" Target="media/image4.wmf"/><Relationship Id="rId108" Type="http://schemas.openxmlformats.org/officeDocument/2006/relationships/oleObject" Target="embeddings/oleObject52.bin"/><Relationship Id="rId315" Type="http://schemas.openxmlformats.org/officeDocument/2006/relationships/image" Target="media/image149.emf"/><Relationship Id="rId522" Type="http://schemas.openxmlformats.org/officeDocument/2006/relationships/oleObject" Target="embeddings/oleObject271.bin"/><Relationship Id="rId967" Type="http://schemas.openxmlformats.org/officeDocument/2006/relationships/oleObject" Target="embeddings/oleObject483.bin"/><Relationship Id="rId1152" Type="http://schemas.openxmlformats.org/officeDocument/2006/relationships/image" Target="media/image553.wmf"/><Relationship Id="rId96" Type="http://schemas.openxmlformats.org/officeDocument/2006/relationships/oleObject" Target="embeddings/oleObject46.bin"/><Relationship Id="rId161" Type="http://schemas.openxmlformats.org/officeDocument/2006/relationships/image" Target="media/image76.wmf"/><Relationship Id="rId399" Type="http://schemas.openxmlformats.org/officeDocument/2006/relationships/oleObject" Target="embeddings/oleObject209.bin"/><Relationship Id="rId827" Type="http://schemas.openxmlformats.org/officeDocument/2006/relationships/image" Target="media/image396.wmf"/><Relationship Id="rId1012" Type="http://schemas.openxmlformats.org/officeDocument/2006/relationships/image" Target="media/image486.wmf"/><Relationship Id="rId259" Type="http://schemas.openxmlformats.org/officeDocument/2006/relationships/image" Target="media/image130.wmf"/><Relationship Id="rId466" Type="http://schemas.openxmlformats.org/officeDocument/2006/relationships/oleObject" Target="embeddings/oleObject250.bin"/><Relationship Id="rId673" Type="http://schemas.openxmlformats.org/officeDocument/2006/relationships/image" Target="media/image316.wmf"/><Relationship Id="rId880" Type="http://schemas.openxmlformats.org/officeDocument/2006/relationships/oleObject" Target="embeddings/oleObject436.bin"/><Relationship Id="rId1096" Type="http://schemas.openxmlformats.org/officeDocument/2006/relationships/oleObject" Target="embeddings/oleObject551.bin"/><Relationship Id="rId23" Type="http://schemas.openxmlformats.org/officeDocument/2006/relationships/oleObject" Target="embeddings/oleObject8.bin"/><Relationship Id="rId119" Type="http://schemas.openxmlformats.org/officeDocument/2006/relationships/oleObject" Target="embeddings/oleObject58.bin"/><Relationship Id="rId326" Type="http://schemas.openxmlformats.org/officeDocument/2006/relationships/oleObject" Target="embeddings/oleObject165.bin"/><Relationship Id="rId533" Type="http://schemas.openxmlformats.org/officeDocument/2006/relationships/oleObject" Target="embeddings/oleObject277.bin"/><Relationship Id="rId978" Type="http://schemas.openxmlformats.org/officeDocument/2006/relationships/image" Target="media/image471.wmf"/><Relationship Id="rId1163" Type="http://schemas.openxmlformats.org/officeDocument/2006/relationships/oleObject" Target="embeddings/oleObject586.bin"/><Relationship Id="rId740" Type="http://schemas.openxmlformats.org/officeDocument/2006/relationships/image" Target="media/image354.wmf"/><Relationship Id="rId838" Type="http://schemas.openxmlformats.org/officeDocument/2006/relationships/image" Target="media/image401.wmf"/><Relationship Id="rId1023" Type="http://schemas.openxmlformats.org/officeDocument/2006/relationships/oleObject" Target="embeddings/oleObject513.bin"/><Relationship Id="rId172" Type="http://schemas.openxmlformats.org/officeDocument/2006/relationships/oleObject" Target="embeddings/oleObject85.bin"/><Relationship Id="rId477" Type="http://schemas.openxmlformats.org/officeDocument/2006/relationships/oleObject" Target="embeddings/oleObject256.bin"/><Relationship Id="rId600" Type="http://schemas.openxmlformats.org/officeDocument/2006/relationships/image" Target="media/image268.wmf"/><Relationship Id="rId684" Type="http://schemas.openxmlformats.org/officeDocument/2006/relationships/image" Target="media/image323.emf"/><Relationship Id="rId337" Type="http://schemas.openxmlformats.org/officeDocument/2006/relationships/image" Target="media/image160.wmf"/><Relationship Id="rId891" Type="http://schemas.openxmlformats.org/officeDocument/2006/relationships/oleObject" Target="embeddings/oleObject443.bin"/><Relationship Id="rId905" Type="http://schemas.openxmlformats.org/officeDocument/2006/relationships/oleObject" Target="embeddings/oleObject451.bin"/><Relationship Id="rId989" Type="http://schemas.openxmlformats.org/officeDocument/2006/relationships/oleObject" Target="embeddings/oleObject494.bin"/><Relationship Id="rId34" Type="http://schemas.openxmlformats.org/officeDocument/2006/relationships/oleObject" Target="embeddings/oleObject14.bin"/><Relationship Id="rId544" Type="http://schemas.openxmlformats.org/officeDocument/2006/relationships/oleObject" Target="embeddings/oleObject283.bin"/><Relationship Id="rId751" Type="http://schemas.openxmlformats.org/officeDocument/2006/relationships/oleObject" Target="embeddings/oleObject373.bin"/><Relationship Id="rId849" Type="http://schemas.openxmlformats.org/officeDocument/2006/relationships/image" Target="media/image410.wmf"/><Relationship Id="rId1174" Type="http://schemas.openxmlformats.org/officeDocument/2006/relationships/image" Target="media/image564.png"/><Relationship Id="rId183" Type="http://schemas.openxmlformats.org/officeDocument/2006/relationships/image" Target="media/image87.wmf"/><Relationship Id="rId390" Type="http://schemas.openxmlformats.org/officeDocument/2006/relationships/image" Target="media/image180.wmf"/><Relationship Id="rId404" Type="http://schemas.openxmlformats.org/officeDocument/2006/relationships/image" Target="media/image187.wmf"/><Relationship Id="rId611" Type="http://schemas.openxmlformats.org/officeDocument/2006/relationships/oleObject" Target="embeddings/oleObject319.bin"/><Relationship Id="rId1034" Type="http://schemas.openxmlformats.org/officeDocument/2006/relationships/image" Target="media/image497.wmf"/><Relationship Id="rId250" Type="http://schemas.openxmlformats.org/officeDocument/2006/relationships/oleObject" Target="embeddings/oleObject122.bin"/><Relationship Id="rId488" Type="http://schemas.openxmlformats.org/officeDocument/2006/relationships/hyperlink" Target="http://wiki.mbalib.com/wiki/&#24037;&#20316;&#36136;&#37327;" TargetMode="External"/><Relationship Id="rId695" Type="http://schemas.openxmlformats.org/officeDocument/2006/relationships/image" Target="media/image332.wmf"/><Relationship Id="rId709" Type="http://schemas.openxmlformats.org/officeDocument/2006/relationships/image" Target="media/image339.wmf"/><Relationship Id="rId916" Type="http://schemas.openxmlformats.org/officeDocument/2006/relationships/oleObject" Target="embeddings/oleObject457.bin"/><Relationship Id="rId1101" Type="http://schemas.openxmlformats.org/officeDocument/2006/relationships/image" Target="media/image529.wmf"/><Relationship Id="rId45" Type="http://schemas.openxmlformats.org/officeDocument/2006/relationships/image" Target="media/image19.wmf"/><Relationship Id="rId110" Type="http://schemas.openxmlformats.org/officeDocument/2006/relationships/oleObject" Target="embeddings/oleObject53.bin"/><Relationship Id="rId348" Type="http://schemas.openxmlformats.org/officeDocument/2006/relationships/oleObject" Target="embeddings/oleObject178.bin"/><Relationship Id="rId555" Type="http://schemas.openxmlformats.org/officeDocument/2006/relationships/oleObject" Target="embeddings/oleObject289.bin"/><Relationship Id="rId762" Type="http://schemas.openxmlformats.org/officeDocument/2006/relationships/image" Target="media/image365.wmf"/><Relationship Id="rId1185" Type="http://schemas.openxmlformats.org/officeDocument/2006/relationships/image" Target="media/image570.wmf"/><Relationship Id="rId194" Type="http://schemas.openxmlformats.org/officeDocument/2006/relationships/oleObject" Target="embeddings/oleObject96.bin"/><Relationship Id="rId208" Type="http://schemas.openxmlformats.org/officeDocument/2006/relationships/oleObject" Target="embeddings/oleObject103.bin"/><Relationship Id="rId415" Type="http://schemas.openxmlformats.org/officeDocument/2006/relationships/oleObject" Target="embeddings/oleObject217.bin"/><Relationship Id="rId622" Type="http://schemas.openxmlformats.org/officeDocument/2006/relationships/image" Target="media/image281.wmf"/><Relationship Id="rId1045" Type="http://schemas.openxmlformats.org/officeDocument/2006/relationships/oleObject" Target="embeddings/oleObject524.bin"/><Relationship Id="rId261" Type="http://schemas.openxmlformats.org/officeDocument/2006/relationships/image" Target="media/image131.wmf"/><Relationship Id="rId499" Type="http://schemas.openxmlformats.org/officeDocument/2006/relationships/oleObject" Target="embeddings/oleObject262.bin"/><Relationship Id="rId927" Type="http://schemas.openxmlformats.org/officeDocument/2006/relationships/oleObject" Target="embeddings/oleObject462.bin"/><Relationship Id="rId1112" Type="http://schemas.openxmlformats.org/officeDocument/2006/relationships/image" Target="media/image534.wmf"/><Relationship Id="rId56" Type="http://schemas.openxmlformats.org/officeDocument/2006/relationships/oleObject" Target="embeddings/oleObject26.bin"/><Relationship Id="rId359" Type="http://schemas.openxmlformats.org/officeDocument/2006/relationships/image" Target="media/image170.wmf"/><Relationship Id="rId566" Type="http://schemas.openxmlformats.org/officeDocument/2006/relationships/oleObject" Target="embeddings/oleObject295.bin"/><Relationship Id="rId773" Type="http://schemas.openxmlformats.org/officeDocument/2006/relationships/oleObject" Target="embeddings/oleObject385.bin"/><Relationship Id="rId1196" Type="http://schemas.openxmlformats.org/officeDocument/2006/relationships/oleObject" Target="embeddings/oleObject602.bin"/><Relationship Id="rId121" Type="http://schemas.openxmlformats.org/officeDocument/2006/relationships/oleObject" Target="embeddings/oleObject59.bin"/><Relationship Id="rId219" Type="http://schemas.openxmlformats.org/officeDocument/2006/relationships/oleObject" Target="embeddings/oleObject109.bin"/><Relationship Id="rId426" Type="http://schemas.openxmlformats.org/officeDocument/2006/relationships/oleObject" Target="embeddings/oleObject225.bin"/><Relationship Id="rId633" Type="http://schemas.openxmlformats.org/officeDocument/2006/relationships/image" Target="media/image292.wmf"/><Relationship Id="rId980" Type="http://schemas.openxmlformats.org/officeDocument/2006/relationships/image" Target="media/image472.wmf"/><Relationship Id="rId1056" Type="http://schemas.openxmlformats.org/officeDocument/2006/relationships/oleObject" Target="embeddings/oleObject530.bin"/><Relationship Id="rId840" Type="http://schemas.openxmlformats.org/officeDocument/2006/relationships/image" Target="media/image402.jpeg"/><Relationship Id="rId938" Type="http://schemas.openxmlformats.org/officeDocument/2006/relationships/image" Target="media/image452.wmf"/><Relationship Id="rId67" Type="http://schemas.openxmlformats.org/officeDocument/2006/relationships/image" Target="media/image30.wmf"/><Relationship Id="rId272" Type="http://schemas.openxmlformats.org/officeDocument/2006/relationships/oleObject" Target="embeddings/oleObject130.bin"/><Relationship Id="rId577" Type="http://schemas.openxmlformats.org/officeDocument/2006/relationships/image" Target="media/image256.wmf"/><Relationship Id="rId700" Type="http://schemas.openxmlformats.org/officeDocument/2006/relationships/oleObject" Target="embeddings/oleObject347.bin"/><Relationship Id="rId1123" Type="http://schemas.openxmlformats.org/officeDocument/2006/relationships/oleObject" Target="embeddings/oleObject565.bin"/><Relationship Id="rId132" Type="http://schemas.openxmlformats.org/officeDocument/2006/relationships/oleObject" Target="embeddings/oleObject65.bin"/><Relationship Id="rId784" Type="http://schemas.openxmlformats.org/officeDocument/2006/relationships/image" Target="media/image374.wmf"/><Relationship Id="rId991" Type="http://schemas.openxmlformats.org/officeDocument/2006/relationships/oleObject" Target="embeddings/oleObject495.bin"/><Relationship Id="rId1067" Type="http://schemas.openxmlformats.org/officeDocument/2006/relationships/oleObject" Target="embeddings/oleObject536.bin"/><Relationship Id="rId437" Type="http://schemas.openxmlformats.org/officeDocument/2006/relationships/image" Target="media/image199.wmf"/><Relationship Id="rId644" Type="http://schemas.openxmlformats.org/officeDocument/2006/relationships/image" Target="media/image300.wmf"/><Relationship Id="rId851" Type="http://schemas.openxmlformats.org/officeDocument/2006/relationships/oleObject" Target="embeddings/oleObject422.bin"/><Relationship Id="rId283" Type="http://schemas.openxmlformats.org/officeDocument/2006/relationships/image" Target="media/image142.wmf"/><Relationship Id="rId490" Type="http://schemas.openxmlformats.org/officeDocument/2006/relationships/hyperlink" Target="http://wiki.mbalib.com/wiki/&#23618;&#27425;&#20998;&#26512;&#27861;" TargetMode="External"/><Relationship Id="rId504" Type="http://schemas.openxmlformats.org/officeDocument/2006/relationships/image" Target="media/image224.png"/><Relationship Id="rId711" Type="http://schemas.openxmlformats.org/officeDocument/2006/relationships/image" Target="media/image340.wmf"/><Relationship Id="rId949" Type="http://schemas.openxmlformats.org/officeDocument/2006/relationships/image" Target="media/image457.wmf"/><Relationship Id="rId1134" Type="http://schemas.openxmlformats.org/officeDocument/2006/relationships/image" Target="media/image545.wmf"/><Relationship Id="rId78" Type="http://schemas.openxmlformats.org/officeDocument/2006/relationships/oleObject" Target="embeddings/oleObject37.bin"/><Relationship Id="rId143" Type="http://schemas.openxmlformats.org/officeDocument/2006/relationships/image" Target="media/image67.wmf"/><Relationship Id="rId350" Type="http://schemas.openxmlformats.org/officeDocument/2006/relationships/oleObject" Target="embeddings/oleObject179.bin"/><Relationship Id="rId588" Type="http://schemas.openxmlformats.org/officeDocument/2006/relationships/oleObject" Target="embeddings/oleObject307.bin"/><Relationship Id="rId795" Type="http://schemas.openxmlformats.org/officeDocument/2006/relationships/image" Target="media/image380.wmf"/><Relationship Id="rId809" Type="http://schemas.openxmlformats.org/officeDocument/2006/relationships/image" Target="media/image387.wmf"/><Relationship Id="rId1201" Type="http://schemas.openxmlformats.org/officeDocument/2006/relationships/theme" Target="theme/theme1.xml"/><Relationship Id="rId9" Type="http://schemas.openxmlformats.org/officeDocument/2006/relationships/oleObject" Target="embeddings/oleObject1.bin"/><Relationship Id="rId210" Type="http://schemas.openxmlformats.org/officeDocument/2006/relationships/image" Target="media/image100.wmf"/><Relationship Id="rId448" Type="http://schemas.openxmlformats.org/officeDocument/2006/relationships/oleObject" Target="embeddings/oleObject239.bin"/><Relationship Id="rId655" Type="http://schemas.openxmlformats.org/officeDocument/2006/relationships/image" Target="media/image305.wmf"/><Relationship Id="rId862" Type="http://schemas.openxmlformats.org/officeDocument/2006/relationships/image" Target="media/image417.wmf"/><Relationship Id="rId1078" Type="http://schemas.openxmlformats.org/officeDocument/2006/relationships/oleObject" Target="embeddings/oleObject542.bin"/><Relationship Id="rId294" Type="http://schemas.openxmlformats.org/officeDocument/2006/relationships/oleObject" Target="embeddings/oleObject141.bin"/><Relationship Id="rId308" Type="http://schemas.openxmlformats.org/officeDocument/2006/relationships/oleObject" Target="embeddings/oleObject154.bin"/><Relationship Id="rId515" Type="http://schemas.openxmlformats.org/officeDocument/2006/relationships/image" Target="media/image229.wmf"/><Relationship Id="rId722" Type="http://schemas.openxmlformats.org/officeDocument/2006/relationships/image" Target="media/image345.wmf"/><Relationship Id="rId1145" Type="http://schemas.openxmlformats.org/officeDocument/2006/relationships/oleObject" Target="embeddings/oleObject577.bin"/><Relationship Id="rId89" Type="http://schemas.openxmlformats.org/officeDocument/2006/relationships/image" Target="media/image41.wmf"/><Relationship Id="rId154" Type="http://schemas.openxmlformats.org/officeDocument/2006/relationships/oleObject" Target="embeddings/oleObject76.bin"/><Relationship Id="rId361" Type="http://schemas.openxmlformats.org/officeDocument/2006/relationships/image" Target="media/image171.wmf"/><Relationship Id="rId599" Type="http://schemas.openxmlformats.org/officeDocument/2006/relationships/oleObject" Target="embeddings/oleObject313.bin"/><Relationship Id="rId1005" Type="http://schemas.openxmlformats.org/officeDocument/2006/relationships/oleObject" Target="embeddings/oleObject503.bin"/><Relationship Id="rId459" Type="http://schemas.openxmlformats.org/officeDocument/2006/relationships/image" Target="media/image207.wmf"/><Relationship Id="rId666" Type="http://schemas.openxmlformats.org/officeDocument/2006/relationships/oleObject" Target="embeddings/oleObject337.bin"/><Relationship Id="rId873" Type="http://schemas.openxmlformats.org/officeDocument/2006/relationships/image" Target="media/image423.wmf"/><Relationship Id="rId1089" Type="http://schemas.openxmlformats.org/officeDocument/2006/relationships/image" Target="media/image523.wmf"/><Relationship Id="rId16" Type="http://schemas.openxmlformats.org/officeDocument/2006/relationships/image" Target="media/image6.wmf"/><Relationship Id="rId221" Type="http://schemas.openxmlformats.org/officeDocument/2006/relationships/oleObject" Target="embeddings/oleObject110.bin"/><Relationship Id="rId319" Type="http://schemas.openxmlformats.org/officeDocument/2006/relationships/image" Target="media/image152.wmf"/><Relationship Id="rId526" Type="http://schemas.openxmlformats.org/officeDocument/2006/relationships/image" Target="media/image234.wmf"/><Relationship Id="rId1156" Type="http://schemas.openxmlformats.org/officeDocument/2006/relationships/image" Target="media/image555.wmf"/><Relationship Id="rId733" Type="http://schemas.openxmlformats.org/officeDocument/2006/relationships/oleObject" Target="embeddings/oleObject364.bin"/><Relationship Id="rId940" Type="http://schemas.openxmlformats.org/officeDocument/2006/relationships/image" Target="media/image453.wmf"/><Relationship Id="rId1016" Type="http://schemas.openxmlformats.org/officeDocument/2006/relationships/image" Target="media/image488.wmf"/><Relationship Id="rId165" Type="http://schemas.openxmlformats.org/officeDocument/2006/relationships/image" Target="media/image78.wmf"/><Relationship Id="rId372" Type="http://schemas.openxmlformats.org/officeDocument/2006/relationships/oleObject" Target="embeddings/oleObject192.bin"/><Relationship Id="rId677" Type="http://schemas.openxmlformats.org/officeDocument/2006/relationships/image" Target="media/image320.wmf"/><Relationship Id="rId800" Type="http://schemas.openxmlformats.org/officeDocument/2006/relationships/oleObject" Target="embeddings/oleObject399.bin"/><Relationship Id="rId232" Type="http://schemas.openxmlformats.org/officeDocument/2006/relationships/image" Target="media/image111.wmf"/><Relationship Id="rId884" Type="http://schemas.openxmlformats.org/officeDocument/2006/relationships/image" Target="media/image426.wmf"/><Relationship Id="rId27" Type="http://schemas.openxmlformats.org/officeDocument/2006/relationships/image" Target="media/image11.wmf"/><Relationship Id="rId537" Type="http://schemas.openxmlformats.org/officeDocument/2006/relationships/image" Target="media/image239.wmf"/><Relationship Id="rId744" Type="http://schemas.openxmlformats.org/officeDocument/2006/relationships/image" Target="media/image356.wmf"/><Relationship Id="rId951" Type="http://schemas.openxmlformats.org/officeDocument/2006/relationships/image" Target="media/image458.wmf"/><Relationship Id="rId1167" Type="http://schemas.openxmlformats.org/officeDocument/2006/relationships/oleObject" Target="embeddings/oleObject588.bin"/><Relationship Id="rId80" Type="http://schemas.openxmlformats.org/officeDocument/2006/relationships/oleObject" Target="embeddings/oleObject38.bin"/><Relationship Id="rId176" Type="http://schemas.openxmlformats.org/officeDocument/2006/relationships/oleObject" Target="embeddings/oleObject87.bin"/><Relationship Id="rId383" Type="http://schemas.openxmlformats.org/officeDocument/2006/relationships/oleObject" Target="embeddings/oleObject201.bin"/><Relationship Id="rId590" Type="http://schemas.openxmlformats.org/officeDocument/2006/relationships/oleObject" Target="embeddings/oleObject308.bin"/><Relationship Id="rId604" Type="http://schemas.openxmlformats.org/officeDocument/2006/relationships/image" Target="media/image270.wmf"/><Relationship Id="rId811" Type="http://schemas.openxmlformats.org/officeDocument/2006/relationships/image" Target="media/image388.wmf"/><Relationship Id="rId1027" Type="http://schemas.openxmlformats.org/officeDocument/2006/relationships/oleObject" Target="embeddings/oleObject515.bin"/><Relationship Id="rId243" Type="http://schemas.openxmlformats.org/officeDocument/2006/relationships/oleObject" Target="embeddings/oleObject120.bin"/><Relationship Id="rId450" Type="http://schemas.openxmlformats.org/officeDocument/2006/relationships/oleObject" Target="embeddings/oleObject241.bin"/><Relationship Id="rId688" Type="http://schemas.openxmlformats.org/officeDocument/2006/relationships/image" Target="media/image326.wmf"/><Relationship Id="rId895" Type="http://schemas.openxmlformats.org/officeDocument/2006/relationships/oleObject" Target="embeddings/oleObject445.bin"/><Relationship Id="rId909" Type="http://schemas.openxmlformats.org/officeDocument/2006/relationships/oleObject" Target="embeddings/oleObject453.bin"/><Relationship Id="rId1080" Type="http://schemas.openxmlformats.org/officeDocument/2006/relationships/oleObject" Target="embeddings/oleObject543.bin"/><Relationship Id="rId38" Type="http://schemas.openxmlformats.org/officeDocument/2006/relationships/image" Target="media/image17.wmf"/><Relationship Id="rId103" Type="http://schemas.openxmlformats.org/officeDocument/2006/relationships/image" Target="media/image48.wmf"/><Relationship Id="rId310" Type="http://schemas.openxmlformats.org/officeDocument/2006/relationships/oleObject" Target="embeddings/oleObject156.bin"/><Relationship Id="rId548" Type="http://schemas.openxmlformats.org/officeDocument/2006/relationships/oleObject" Target="embeddings/oleObject285.bin"/><Relationship Id="rId755" Type="http://schemas.openxmlformats.org/officeDocument/2006/relationships/image" Target="media/image361.wmf"/><Relationship Id="rId962" Type="http://schemas.openxmlformats.org/officeDocument/2006/relationships/oleObject" Target="embeddings/oleObject480.bin"/><Relationship Id="rId1178" Type="http://schemas.openxmlformats.org/officeDocument/2006/relationships/oleObject" Target="embeddings/oleObject593.bin"/><Relationship Id="rId91" Type="http://schemas.openxmlformats.org/officeDocument/2006/relationships/image" Target="media/image42.wmf"/><Relationship Id="rId187" Type="http://schemas.openxmlformats.org/officeDocument/2006/relationships/image" Target="media/image89.wmf"/><Relationship Id="rId394" Type="http://schemas.openxmlformats.org/officeDocument/2006/relationships/image" Target="media/image182.wmf"/><Relationship Id="rId408" Type="http://schemas.openxmlformats.org/officeDocument/2006/relationships/image" Target="media/image189.wmf"/><Relationship Id="rId615" Type="http://schemas.openxmlformats.org/officeDocument/2006/relationships/oleObject" Target="embeddings/oleObject321.bin"/><Relationship Id="rId822" Type="http://schemas.openxmlformats.org/officeDocument/2006/relationships/oleObject" Target="embeddings/oleObject410.bin"/><Relationship Id="rId1038" Type="http://schemas.openxmlformats.org/officeDocument/2006/relationships/image" Target="media/image499.wmf"/><Relationship Id="rId254" Type="http://schemas.openxmlformats.org/officeDocument/2006/relationships/image" Target="media/image125.wmf"/><Relationship Id="rId699" Type="http://schemas.openxmlformats.org/officeDocument/2006/relationships/image" Target="media/image334.wmf"/><Relationship Id="rId1091" Type="http://schemas.openxmlformats.org/officeDocument/2006/relationships/image" Target="media/image524.wmf"/><Relationship Id="rId1105" Type="http://schemas.openxmlformats.org/officeDocument/2006/relationships/image" Target="media/image531.wmf"/><Relationship Id="rId49" Type="http://schemas.openxmlformats.org/officeDocument/2006/relationships/image" Target="media/image21.wmf"/><Relationship Id="rId114" Type="http://schemas.openxmlformats.org/officeDocument/2006/relationships/oleObject" Target="embeddings/oleObject55.bin"/><Relationship Id="rId461" Type="http://schemas.openxmlformats.org/officeDocument/2006/relationships/image" Target="media/image208.wmf"/><Relationship Id="rId559" Type="http://schemas.openxmlformats.org/officeDocument/2006/relationships/image" Target="media/image249.wmf"/><Relationship Id="rId766" Type="http://schemas.openxmlformats.org/officeDocument/2006/relationships/image" Target="media/image367.wmf"/><Relationship Id="rId1189" Type="http://schemas.openxmlformats.org/officeDocument/2006/relationships/image" Target="media/image572.wmf"/><Relationship Id="rId198" Type="http://schemas.openxmlformats.org/officeDocument/2006/relationships/oleObject" Target="embeddings/oleObject98.bin"/><Relationship Id="rId321" Type="http://schemas.openxmlformats.org/officeDocument/2006/relationships/image" Target="media/image153.wmf"/><Relationship Id="rId419" Type="http://schemas.openxmlformats.org/officeDocument/2006/relationships/oleObject" Target="embeddings/oleObject219.bin"/><Relationship Id="rId626" Type="http://schemas.openxmlformats.org/officeDocument/2006/relationships/image" Target="media/image285.wmf"/><Relationship Id="rId973" Type="http://schemas.openxmlformats.org/officeDocument/2006/relationships/oleObject" Target="embeddings/oleObject486.bin"/><Relationship Id="rId1049" Type="http://schemas.openxmlformats.org/officeDocument/2006/relationships/oleObject" Target="embeddings/oleObject526.bin"/><Relationship Id="rId833" Type="http://schemas.openxmlformats.org/officeDocument/2006/relationships/oleObject" Target="embeddings/oleObject416.bin"/><Relationship Id="rId1116" Type="http://schemas.openxmlformats.org/officeDocument/2006/relationships/image" Target="media/image536.wmf"/><Relationship Id="rId265" Type="http://schemas.openxmlformats.org/officeDocument/2006/relationships/image" Target="media/image133.wmf"/><Relationship Id="rId472" Type="http://schemas.openxmlformats.org/officeDocument/2006/relationships/oleObject" Target="embeddings/oleObject253.bin"/><Relationship Id="rId900" Type="http://schemas.openxmlformats.org/officeDocument/2006/relationships/oleObject" Target="embeddings/oleObject448.bin"/><Relationship Id="rId125" Type="http://schemas.openxmlformats.org/officeDocument/2006/relationships/image" Target="media/image58.wmf"/><Relationship Id="rId332" Type="http://schemas.openxmlformats.org/officeDocument/2006/relationships/image" Target="media/image158.wmf"/><Relationship Id="rId777" Type="http://schemas.openxmlformats.org/officeDocument/2006/relationships/oleObject" Target="embeddings/oleObject387.bin"/><Relationship Id="rId984" Type="http://schemas.openxmlformats.org/officeDocument/2006/relationships/image" Target="media/image474.wmf"/><Relationship Id="rId637" Type="http://schemas.openxmlformats.org/officeDocument/2006/relationships/image" Target="media/image296.wmf"/><Relationship Id="rId844" Type="http://schemas.openxmlformats.org/officeDocument/2006/relationships/image" Target="media/image406.wmf"/><Relationship Id="rId276" Type="http://schemas.openxmlformats.org/officeDocument/2006/relationships/oleObject" Target="embeddings/oleObject132.bin"/><Relationship Id="rId483" Type="http://schemas.openxmlformats.org/officeDocument/2006/relationships/oleObject" Target="embeddings/oleObject259.bin"/><Relationship Id="rId690" Type="http://schemas.openxmlformats.org/officeDocument/2006/relationships/image" Target="media/image328.wmf"/><Relationship Id="rId704" Type="http://schemas.openxmlformats.org/officeDocument/2006/relationships/oleObject" Target="embeddings/oleObject349.bin"/><Relationship Id="rId911" Type="http://schemas.openxmlformats.org/officeDocument/2006/relationships/oleObject" Target="embeddings/oleObject454.bin"/><Relationship Id="rId1127" Type="http://schemas.openxmlformats.org/officeDocument/2006/relationships/oleObject" Target="embeddings/oleObject567.bin"/><Relationship Id="rId40" Type="http://schemas.openxmlformats.org/officeDocument/2006/relationships/image" Target="media/image18.wmf"/><Relationship Id="rId136" Type="http://schemas.openxmlformats.org/officeDocument/2006/relationships/oleObject" Target="embeddings/oleObject67.bin"/><Relationship Id="rId343" Type="http://schemas.openxmlformats.org/officeDocument/2006/relationships/oleObject" Target="embeddings/oleObject175.bin"/><Relationship Id="rId550" Type="http://schemas.openxmlformats.org/officeDocument/2006/relationships/oleObject" Target="embeddings/oleObject286.bin"/><Relationship Id="rId788" Type="http://schemas.openxmlformats.org/officeDocument/2006/relationships/image" Target="media/image376.wmf"/><Relationship Id="rId995" Type="http://schemas.openxmlformats.org/officeDocument/2006/relationships/oleObject" Target="embeddings/oleObject497.bin"/><Relationship Id="rId1180" Type="http://schemas.openxmlformats.org/officeDocument/2006/relationships/oleObject" Target="embeddings/oleObject594.bin"/><Relationship Id="rId203" Type="http://schemas.openxmlformats.org/officeDocument/2006/relationships/image" Target="media/image97.wmf"/><Relationship Id="rId648" Type="http://schemas.openxmlformats.org/officeDocument/2006/relationships/oleObject" Target="embeddings/oleObject328.bin"/><Relationship Id="rId855" Type="http://schemas.openxmlformats.org/officeDocument/2006/relationships/oleObject" Target="embeddings/oleObject424.bin"/><Relationship Id="rId1040" Type="http://schemas.openxmlformats.org/officeDocument/2006/relationships/image" Target="media/image500.wmf"/><Relationship Id="rId287" Type="http://schemas.openxmlformats.org/officeDocument/2006/relationships/image" Target="media/image144.wmf"/><Relationship Id="rId410" Type="http://schemas.openxmlformats.org/officeDocument/2006/relationships/image" Target="media/image190.wmf"/><Relationship Id="rId494" Type="http://schemas.openxmlformats.org/officeDocument/2006/relationships/image" Target="media/image219.wmf"/><Relationship Id="rId508" Type="http://schemas.openxmlformats.org/officeDocument/2006/relationships/hyperlink" Target="http://wiki.mbalib.com/wiki/&#20132;&#36135;&#26399;" TargetMode="External"/><Relationship Id="rId715" Type="http://schemas.openxmlformats.org/officeDocument/2006/relationships/image" Target="media/image342.wmf"/><Relationship Id="rId922" Type="http://schemas.openxmlformats.org/officeDocument/2006/relationships/image" Target="media/image444.wmf"/><Relationship Id="rId1138" Type="http://schemas.openxmlformats.org/officeDocument/2006/relationships/image" Target="media/image547.wmf"/><Relationship Id="rId147" Type="http://schemas.openxmlformats.org/officeDocument/2006/relationships/image" Target="media/image69.wmf"/><Relationship Id="rId354" Type="http://schemas.openxmlformats.org/officeDocument/2006/relationships/oleObject" Target="embeddings/oleObject181.bin"/><Relationship Id="rId799" Type="http://schemas.openxmlformats.org/officeDocument/2006/relationships/image" Target="media/image382.wmf"/><Relationship Id="rId1191" Type="http://schemas.openxmlformats.org/officeDocument/2006/relationships/image" Target="media/image573.wmf"/><Relationship Id="rId51" Type="http://schemas.openxmlformats.org/officeDocument/2006/relationships/image" Target="media/image22.wmf"/><Relationship Id="rId561" Type="http://schemas.openxmlformats.org/officeDocument/2006/relationships/image" Target="media/image250.wmf"/><Relationship Id="rId659" Type="http://schemas.openxmlformats.org/officeDocument/2006/relationships/image" Target="media/image307.wmf"/><Relationship Id="rId866" Type="http://schemas.openxmlformats.org/officeDocument/2006/relationships/image" Target="media/image419.wmf"/><Relationship Id="rId214" Type="http://schemas.openxmlformats.org/officeDocument/2006/relationships/image" Target="media/image102.wmf"/><Relationship Id="rId298" Type="http://schemas.openxmlformats.org/officeDocument/2006/relationships/oleObject" Target="embeddings/oleObject144.bin"/><Relationship Id="rId421" Type="http://schemas.openxmlformats.org/officeDocument/2006/relationships/oleObject" Target="embeddings/oleObject221.bin"/><Relationship Id="rId519" Type="http://schemas.openxmlformats.org/officeDocument/2006/relationships/image" Target="media/image231.wmf"/><Relationship Id="rId1051" Type="http://schemas.openxmlformats.org/officeDocument/2006/relationships/oleObject" Target="embeddings/oleObject527.bin"/><Relationship Id="rId1149" Type="http://schemas.openxmlformats.org/officeDocument/2006/relationships/oleObject" Target="embeddings/oleObject579.bin"/><Relationship Id="rId158" Type="http://schemas.openxmlformats.org/officeDocument/2006/relationships/oleObject" Target="embeddings/oleObject78.bin"/><Relationship Id="rId726" Type="http://schemas.openxmlformats.org/officeDocument/2006/relationships/image" Target="media/image347.wmf"/><Relationship Id="rId933" Type="http://schemas.openxmlformats.org/officeDocument/2006/relationships/oleObject" Target="embeddings/oleObject465.bin"/><Relationship Id="rId1009" Type="http://schemas.openxmlformats.org/officeDocument/2006/relationships/oleObject" Target="embeddings/oleObject506.bin"/><Relationship Id="rId62" Type="http://schemas.openxmlformats.org/officeDocument/2006/relationships/oleObject" Target="embeddings/oleObject29.bin"/><Relationship Id="rId365" Type="http://schemas.openxmlformats.org/officeDocument/2006/relationships/image" Target="media/image173.wmf"/><Relationship Id="rId572" Type="http://schemas.openxmlformats.org/officeDocument/2006/relationships/oleObject" Target="embeddings/oleObject300.bin"/><Relationship Id="rId225" Type="http://schemas.openxmlformats.org/officeDocument/2006/relationships/oleObject" Target="embeddings/oleObject112.bin"/><Relationship Id="rId432" Type="http://schemas.openxmlformats.org/officeDocument/2006/relationships/oleObject" Target="embeddings/oleObject230.bin"/><Relationship Id="rId877" Type="http://schemas.openxmlformats.org/officeDocument/2006/relationships/oleObject" Target="embeddings/oleObject434.bin"/><Relationship Id="rId1062" Type="http://schemas.openxmlformats.org/officeDocument/2006/relationships/image" Target="media/image510.wmf"/><Relationship Id="rId737" Type="http://schemas.openxmlformats.org/officeDocument/2006/relationships/oleObject" Target="embeddings/oleObject366.bin"/><Relationship Id="rId944" Type="http://schemas.openxmlformats.org/officeDocument/2006/relationships/oleObject" Target="embeddings/oleObject471.bin"/><Relationship Id="rId73" Type="http://schemas.openxmlformats.org/officeDocument/2006/relationships/image" Target="media/image33.wmf"/><Relationship Id="rId169" Type="http://schemas.openxmlformats.org/officeDocument/2006/relationships/image" Target="media/image80.wmf"/><Relationship Id="rId376" Type="http://schemas.openxmlformats.org/officeDocument/2006/relationships/oleObject" Target="embeddings/oleObject196.bin"/><Relationship Id="rId583" Type="http://schemas.openxmlformats.org/officeDocument/2006/relationships/oleObject" Target="embeddings/oleObject306.bin"/><Relationship Id="rId790" Type="http://schemas.openxmlformats.org/officeDocument/2006/relationships/image" Target="media/image377.wmf"/><Relationship Id="rId804" Type="http://schemas.openxmlformats.org/officeDocument/2006/relationships/oleObject" Target="embeddings/oleObject401.bin"/><Relationship Id="rId4" Type="http://schemas.openxmlformats.org/officeDocument/2006/relationships/settings" Target="settings.xml"/><Relationship Id="rId236" Type="http://schemas.openxmlformats.org/officeDocument/2006/relationships/image" Target="media/image113.wmf"/><Relationship Id="rId443" Type="http://schemas.openxmlformats.org/officeDocument/2006/relationships/image" Target="media/image202.wmf"/><Relationship Id="rId650" Type="http://schemas.openxmlformats.org/officeDocument/2006/relationships/oleObject" Target="embeddings/oleObject329.bin"/><Relationship Id="rId888" Type="http://schemas.openxmlformats.org/officeDocument/2006/relationships/image" Target="media/image428.wmf"/><Relationship Id="rId1073" Type="http://schemas.openxmlformats.org/officeDocument/2006/relationships/image" Target="media/image515.wmf"/><Relationship Id="rId303" Type="http://schemas.openxmlformats.org/officeDocument/2006/relationships/oleObject" Target="embeddings/oleObject149.bin"/><Relationship Id="rId748" Type="http://schemas.openxmlformats.org/officeDocument/2006/relationships/image" Target="media/image358.wmf"/><Relationship Id="rId955" Type="http://schemas.openxmlformats.org/officeDocument/2006/relationships/image" Target="media/image460.wmf"/><Relationship Id="rId1140" Type="http://schemas.openxmlformats.org/officeDocument/2006/relationships/image" Target="media/image548.wmf"/><Relationship Id="rId84" Type="http://schemas.openxmlformats.org/officeDocument/2006/relationships/oleObject" Target="embeddings/oleObject40.bin"/><Relationship Id="rId387" Type="http://schemas.openxmlformats.org/officeDocument/2006/relationships/oleObject" Target="embeddings/oleObject203.bin"/><Relationship Id="rId510" Type="http://schemas.openxmlformats.org/officeDocument/2006/relationships/hyperlink" Target="http://wiki.mbalib.com/wiki/&#26435;&#37325;" TargetMode="External"/><Relationship Id="rId594" Type="http://schemas.openxmlformats.org/officeDocument/2006/relationships/oleObject" Target="embeddings/oleObject310.bin"/><Relationship Id="rId608" Type="http://schemas.openxmlformats.org/officeDocument/2006/relationships/image" Target="media/image272.wmf"/><Relationship Id="rId815" Type="http://schemas.openxmlformats.org/officeDocument/2006/relationships/image" Target="media/image390.wmf"/><Relationship Id="rId247" Type="http://schemas.openxmlformats.org/officeDocument/2006/relationships/image" Target="media/image121.wmf"/><Relationship Id="rId899" Type="http://schemas.openxmlformats.org/officeDocument/2006/relationships/image" Target="media/image433.wmf"/><Relationship Id="rId1000" Type="http://schemas.openxmlformats.org/officeDocument/2006/relationships/oleObject" Target="embeddings/oleObject500.bin"/><Relationship Id="rId1084" Type="http://schemas.openxmlformats.org/officeDocument/2006/relationships/oleObject" Target="embeddings/oleObject545.bin"/><Relationship Id="rId107" Type="http://schemas.openxmlformats.org/officeDocument/2006/relationships/image" Target="media/image50.wmf"/><Relationship Id="rId454" Type="http://schemas.openxmlformats.org/officeDocument/2006/relationships/oleObject" Target="embeddings/oleObject244.bin"/><Relationship Id="rId661" Type="http://schemas.openxmlformats.org/officeDocument/2006/relationships/image" Target="media/image308.wmf"/><Relationship Id="rId759" Type="http://schemas.openxmlformats.org/officeDocument/2006/relationships/image" Target="media/image363.wmf"/><Relationship Id="rId966" Type="http://schemas.openxmlformats.org/officeDocument/2006/relationships/image" Target="media/image465.wmf"/><Relationship Id="rId11" Type="http://schemas.openxmlformats.org/officeDocument/2006/relationships/oleObject" Target="embeddings/oleObject2.bin"/><Relationship Id="rId314" Type="http://schemas.openxmlformats.org/officeDocument/2006/relationships/oleObject" Target="embeddings/oleObject160.bin"/><Relationship Id="rId398" Type="http://schemas.openxmlformats.org/officeDocument/2006/relationships/image" Target="media/image184.wmf"/><Relationship Id="rId521" Type="http://schemas.openxmlformats.org/officeDocument/2006/relationships/image" Target="media/image232.wmf"/><Relationship Id="rId619" Type="http://schemas.openxmlformats.org/officeDocument/2006/relationships/image" Target="media/image278.wmf"/><Relationship Id="rId1151" Type="http://schemas.openxmlformats.org/officeDocument/2006/relationships/oleObject" Target="embeddings/oleObject580.bin"/><Relationship Id="rId95" Type="http://schemas.openxmlformats.org/officeDocument/2006/relationships/image" Target="media/image44.wmf"/><Relationship Id="rId160" Type="http://schemas.openxmlformats.org/officeDocument/2006/relationships/oleObject" Target="embeddings/oleObject79.bin"/><Relationship Id="rId826" Type="http://schemas.openxmlformats.org/officeDocument/2006/relationships/oleObject" Target="embeddings/oleObject412.bin"/><Relationship Id="rId1011" Type="http://schemas.openxmlformats.org/officeDocument/2006/relationships/oleObject" Target="embeddings/oleObject507.bin"/><Relationship Id="rId1109" Type="http://schemas.openxmlformats.org/officeDocument/2006/relationships/oleObject" Target="embeddings/oleObject558.bin"/><Relationship Id="rId258" Type="http://schemas.openxmlformats.org/officeDocument/2006/relationships/image" Target="media/image129.wmf"/><Relationship Id="rId465" Type="http://schemas.openxmlformats.org/officeDocument/2006/relationships/image" Target="media/image210.wmf"/><Relationship Id="rId672" Type="http://schemas.openxmlformats.org/officeDocument/2006/relationships/image" Target="media/image315.wmf"/><Relationship Id="rId1095" Type="http://schemas.openxmlformats.org/officeDocument/2006/relationships/image" Target="media/image526.wmf"/><Relationship Id="rId22" Type="http://schemas.openxmlformats.org/officeDocument/2006/relationships/image" Target="media/image9.wmf"/><Relationship Id="rId118" Type="http://schemas.openxmlformats.org/officeDocument/2006/relationships/image" Target="media/image55.wmf"/><Relationship Id="rId325" Type="http://schemas.openxmlformats.org/officeDocument/2006/relationships/image" Target="media/image155.wmf"/><Relationship Id="rId532" Type="http://schemas.openxmlformats.org/officeDocument/2006/relationships/image" Target="media/image237.wmf"/><Relationship Id="rId977" Type="http://schemas.openxmlformats.org/officeDocument/2006/relationships/oleObject" Target="embeddings/oleObject488.bin"/><Relationship Id="rId1162" Type="http://schemas.openxmlformats.org/officeDocument/2006/relationships/image" Target="media/image558.wmf"/><Relationship Id="rId171" Type="http://schemas.openxmlformats.org/officeDocument/2006/relationships/image" Target="media/image81.wmf"/><Relationship Id="rId837" Type="http://schemas.openxmlformats.org/officeDocument/2006/relationships/oleObject" Target="embeddings/oleObject418.bin"/><Relationship Id="rId1022" Type="http://schemas.openxmlformats.org/officeDocument/2006/relationships/image" Target="media/image491.wmf"/></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26700;&#38754;\&#24503;&#38451;&#25490;&#27700;&#37319;&#27668;&#39033;&#30446;\2013.12.6\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D89AC8-7F10-4C87-883D-8A3FA0001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Normal.wpt</Template>
  <TotalTime>0</TotalTime>
  <Pages>66</Pages>
  <Words>8248</Words>
  <Characters>47019</Characters>
  <Application>Microsoft Office Word</Application>
  <DocSecurity>0</DocSecurity>
  <Lines>391</Lines>
  <Paragraphs>110</Paragraphs>
  <ScaleCrop>false</ScaleCrop>
  <Company>CHINA</Company>
  <LinksUpToDate>false</LinksUpToDate>
  <CharactersWithSpaces>55157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气田排水采气技术经济评价指标权重确定</dc:title>
  <dc:creator>Administrator</dc:creator>
  <cp:lastModifiedBy>USER</cp:lastModifiedBy>
  <cp:revision>2</cp:revision>
  <dcterms:created xsi:type="dcterms:W3CDTF">2015-10-30T10:46:00Z</dcterms:created>
  <dcterms:modified xsi:type="dcterms:W3CDTF">2015-10-30T10:46:00Z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2052-8.1.0.3238</vt:lpwstr>
  </property>
</Properties>
</file>