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7633453"/>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FD0E436" w:rsidR="00BE0D66" w:rsidRPr="00372222" w:rsidRDefault="00136DB7" w:rsidP="00DC1EEA">
      <w:pPr>
        <w:ind w:firstLine="480"/>
        <w:rPr>
          <w:rFonts w:cs="Times New Roman"/>
          <w:color w:val="000000" w:themeColor="text1"/>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sidRPr="00372222">
        <w:rPr>
          <w:rFonts w:hint="eastAsia"/>
          <w:color w:val="000000" w:themeColor="text1"/>
        </w:rPr>
        <w:t>天際線查詢演算法</w:t>
      </w:r>
      <w:r w:rsidR="00844D61" w:rsidRPr="00372222">
        <w:rPr>
          <w:rFonts w:cs="Times New Roman" w:hint="eastAsia"/>
          <w:color w:val="000000" w:themeColor="text1"/>
          <w:szCs w:val="24"/>
        </w:rPr>
        <w:t>是</w:t>
      </w:r>
      <w:r w:rsidR="00850B98" w:rsidRPr="00372222">
        <w:rPr>
          <w:rFonts w:cs="Times New Roman" w:hint="eastAsia"/>
          <w:color w:val="000000" w:themeColor="text1"/>
          <w:szCs w:val="24"/>
        </w:rPr>
        <w:t>最常被</w:t>
      </w:r>
      <w:r w:rsidR="009B43B0" w:rsidRPr="00372222">
        <w:rPr>
          <w:rFonts w:cs="Times New Roman" w:hint="eastAsia"/>
          <w:color w:val="000000" w:themeColor="text1"/>
          <w:szCs w:val="24"/>
        </w:rPr>
        <w:t>使</w:t>
      </w:r>
      <w:r w:rsidR="00850B98" w:rsidRPr="00372222">
        <w:rPr>
          <w:rFonts w:cs="Times New Roman" w:hint="eastAsia"/>
          <w:color w:val="000000" w:themeColor="text1"/>
          <w:szCs w:val="24"/>
        </w:rPr>
        <w:t>用</w:t>
      </w:r>
      <w:r w:rsidR="009B43B0" w:rsidRPr="00372222">
        <w:rPr>
          <w:rFonts w:cs="Times New Roman" w:hint="eastAsia"/>
          <w:color w:val="000000" w:themeColor="text1"/>
          <w:szCs w:val="24"/>
        </w:rPr>
        <w:t>於此</w:t>
      </w:r>
      <w:ins w:id="3" w:author="DELab" w:date="2020-08-12T02:41:00Z">
        <w:r w:rsidR="00372222">
          <w:rPr>
            <w:rFonts w:cs="Times New Roman" w:hint="eastAsia"/>
            <w:szCs w:val="24"/>
          </w:rPr>
          <w:t>應用</w:t>
        </w:r>
      </w:ins>
      <w:r w:rsidR="00850B98" w:rsidRPr="00372222">
        <w:rPr>
          <w:rFonts w:cs="Times New Roman" w:hint="eastAsia"/>
          <w:color w:val="000000" w:themeColor="text1"/>
          <w:szCs w:val="24"/>
        </w:rPr>
        <w:t>的</w:t>
      </w:r>
      <w:r w:rsidR="009F4A94" w:rsidRPr="00372222">
        <w:rPr>
          <w:rFonts w:cs="Times New Roman" w:hint="eastAsia"/>
          <w:color w:val="000000" w:themeColor="text1"/>
          <w:szCs w:val="24"/>
        </w:rPr>
        <w:t>技術之</w:t>
      </w:r>
      <w:proofErr w:type="gramStart"/>
      <w:r w:rsidR="009F4A94" w:rsidRPr="00372222">
        <w:rPr>
          <w:rFonts w:cs="Times New Roman" w:hint="eastAsia"/>
          <w:color w:val="000000" w:themeColor="text1"/>
          <w:szCs w:val="24"/>
        </w:rPr>
        <w:t>一</w:t>
      </w:r>
      <w:proofErr w:type="gramEnd"/>
      <w:r w:rsidR="005B210B" w:rsidRPr="00372222">
        <w:rPr>
          <w:rFonts w:cs="Times New Roman" w:hint="eastAsia"/>
          <w:color w:val="000000" w:themeColor="text1"/>
          <w:szCs w:val="24"/>
        </w:rPr>
        <w:t>。</w:t>
      </w:r>
      <w:del w:id="4" w:author="DELab" w:date="2020-08-12T02:42:00Z">
        <w:r w:rsidR="006F3B78" w:rsidRPr="00372222" w:rsidDel="00372222">
          <w:rPr>
            <w:rFonts w:cs="Times New Roman" w:hint="eastAsia"/>
            <w:color w:val="000000" w:themeColor="text1"/>
            <w:szCs w:val="24"/>
          </w:rPr>
          <w:delText>一個</w:delText>
        </w:r>
      </w:del>
      <w:r w:rsidR="00412ECB" w:rsidRPr="00372222">
        <w:rPr>
          <w:rFonts w:cs="Times New Roman" w:hint="eastAsia"/>
          <w:color w:val="000000" w:themeColor="text1"/>
          <w:szCs w:val="24"/>
        </w:rPr>
        <w:t>良好的天際線</w:t>
      </w:r>
      <w:r w:rsidR="006F3B78" w:rsidRPr="00372222">
        <w:rPr>
          <w:rFonts w:cs="Times New Roman" w:hint="eastAsia"/>
          <w:color w:val="000000" w:themeColor="text1"/>
          <w:szCs w:val="24"/>
        </w:rPr>
        <w:t>查詢</w:t>
      </w:r>
      <w:r w:rsidR="009B43B0" w:rsidRPr="00372222">
        <w:rPr>
          <w:rFonts w:cs="Times New Roman" w:hint="eastAsia"/>
          <w:color w:val="000000" w:themeColor="text1"/>
          <w:szCs w:val="24"/>
        </w:rPr>
        <w:t>演算法</w:t>
      </w:r>
      <w:r w:rsidR="00412ECB" w:rsidRPr="00372222">
        <w:rPr>
          <w:rFonts w:cs="Times New Roman" w:hint="eastAsia"/>
          <w:color w:val="000000" w:themeColor="text1"/>
          <w:szCs w:val="24"/>
        </w:rPr>
        <w:t>仰賴於</w:t>
      </w:r>
      <w:r w:rsidR="0084040C" w:rsidRPr="00372222">
        <w:rPr>
          <w:rFonts w:cs="Times New Roman" w:hint="eastAsia"/>
          <w:color w:val="000000" w:themeColor="text1"/>
          <w:szCs w:val="24"/>
        </w:rPr>
        <w:t>完整的</w:t>
      </w:r>
      <w:r w:rsidR="009B43B0" w:rsidRPr="00372222">
        <w:rPr>
          <w:rFonts w:cs="Times New Roman" w:hint="eastAsia"/>
          <w:color w:val="000000" w:themeColor="text1"/>
          <w:szCs w:val="24"/>
        </w:rPr>
        <w:t>輸入</w:t>
      </w:r>
      <w:r w:rsidR="00412ECB" w:rsidRPr="00372222">
        <w:rPr>
          <w:rFonts w:cs="Times New Roman" w:hint="eastAsia"/>
          <w:color w:val="000000" w:themeColor="text1"/>
          <w:szCs w:val="24"/>
        </w:rPr>
        <w:t>資料集，</w:t>
      </w:r>
      <w:r w:rsidR="009B43B0" w:rsidRPr="00372222">
        <w:rPr>
          <w:rFonts w:cs="Times New Roman" w:hint="eastAsia"/>
          <w:color w:val="000000" w:themeColor="text1"/>
          <w:szCs w:val="24"/>
        </w:rPr>
        <w:t>因此</w:t>
      </w:r>
      <w:r w:rsidR="00B85302" w:rsidRPr="00372222">
        <w:rPr>
          <w:rFonts w:cs="Times New Roman" w:hint="eastAsia"/>
          <w:color w:val="000000" w:themeColor="text1"/>
          <w:szCs w:val="24"/>
        </w:rPr>
        <w:t>解決</w:t>
      </w:r>
      <w:r w:rsidR="009B43B0" w:rsidRPr="00372222">
        <w:rPr>
          <w:rFonts w:cs="Times New Roman" w:hint="eastAsia"/>
          <w:color w:val="000000" w:themeColor="text1"/>
          <w:szCs w:val="24"/>
        </w:rPr>
        <w:t>輸入資料集中</w:t>
      </w:r>
      <w:r w:rsidR="00EC2CCB" w:rsidRPr="00372222">
        <w:rPr>
          <w:rFonts w:cs="Times New Roman" w:hint="eastAsia"/>
          <w:color w:val="000000" w:themeColor="text1"/>
          <w:szCs w:val="24"/>
        </w:rPr>
        <w:t>因</w:t>
      </w:r>
      <w:r w:rsidR="00B85302" w:rsidRPr="00372222">
        <w:rPr>
          <w:rFonts w:cs="Times New Roman" w:hint="eastAsia"/>
          <w:color w:val="000000" w:themeColor="text1"/>
          <w:szCs w:val="24"/>
        </w:rPr>
        <w:t>缺失</w:t>
      </w:r>
      <w:r w:rsidR="00076805" w:rsidRPr="00372222">
        <w:rPr>
          <w:rFonts w:cs="Times New Roman" w:hint="eastAsia"/>
          <w:color w:val="000000" w:themeColor="text1"/>
          <w:szCs w:val="24"/>
        </w:rPr>
        <w:t>資料</w:t>
      </w:r>
      <w:r w:rsidR="00EC2CCB" w:rsidRPr="00372222">
        <w:rPr>
          <w:rFonts w:cs="Times New Roman" w:hint="eastAsia"/>
          <w:color w:val="000000" w:themeColor="text1"/>
          <w:szCs w:val="24"/>
        </w:rPr>
        <w:t>而造成資料不完整就</w:t>
      </w:r>
      <w:r w:rsidR="009B43B0" w:rsidRPr="00372222">
        <w:rPr>
          <w:rFonts w:cs="Times New Roman" w:hint="eastAsia"/>
          <w:color w:val="000000" w:themeColor="text1"/>
          <w:szCs w:val="24"/>
        </w:rPr>
        <w:t>成</w:t>
      </w:r>
      <w:r w:rsidR="002B5D25" w:rsidRPr="00372222">
        <w:rPr>
          <w:rFonts w:cs="Times New Roman" w:hint="eastAsia"/>
          <w:color w:val="000000" w:themeColor="text1"/>
          <w:szCs w:val="24"/>
        </w:rPr>
        <w:t>為一個關鍵</w:t>
      </w:r>
      <w:r w:rsidR="009B43B0" w:rsidRPr="00372222">
        <w:rPr>
          <w:rFonts w:cs="Times New Roman" w:hint="eastAsia"/>
          <w:color w:val="000000" w:themeColor="text1"/>
          <w:szCs w:val="24"/>
        </w:rPr>
        <w:t>議</w:t>
      </w:r>
      <w:r w:rsidR="002B5D25" w:rsidRPr="00372222">
        <w:rPr>
          <w:rFonts w:cs="Times New Roman" w:hint="eastAsia"/>
          <w:color w:val="000000" w:themeColor="text1"/>
          <w:szCs w:val="24"/>
        </w:rPr>
        <w:t>題</w:t>
      </w:r>
      <w:r w:rsidR="00CB73DC" w:rsidRPr="00372222">
        <w:rPr>
          <w:rFonts w:cs="Times New Roman" w:hint="eastAsia"/>
          <w:color w:val="000000" w:themeColor="text1"/>
          <w:szCs w:val="24"/>
        </w:rPr>
        <w:t>。本研究</w:t>
      </w:r>
      <w:r w:rsidR="00EC2CCB" w:rsidRPr="00372222">
        <w:rPr>
          <w:rFonts w:cs="Times New Roman" w:hint="eastAsia"/>
          <w:color w:val="000000" w:themeColor="text1"/>
          <w:szCs w:val="24"/>
        </w:rPr>
        <w:t>提</w:t>
      </w:r>
      <w:r w:rsidR="00CB73DC" w:rsidRPr="00372222">
        <w:rPr>
          <w:rFonts w:cs="Times New Roman" w:hint="eastAsia"/>
          <w:color w:val="000000" w:themeColor="text1"/>
          <w:szCs w:val="24"/>
        </w:rPr>
        <w:t>出一個</w:t>
      </w:r>
      <w:r w:rsidR="00C22997" w:rsidRPr="00372222">
        <w:rPr>
          <w:rFonts w:cs="Times New Roman" w:hint="eastAsia"/>
          <w:color w:val="000000" w:themeColor="text1"/>
          <w:szCs w:val="24"/>
        </w:rPr>
        <w:t>基於</w:t>
      </w:r>
      <w:r w:rsidR="00C22997" w:rsidRPr="00372222">
        <w:rPr>
          <w:rFonts w:cs="Times New Roman" w:hint="eastAsia"/>
          <w:color w:val="000000" w:themeColor="text1"/>
          <w:szCs w:val="24"/>
        </w:rPr>
        <w:t>k</w:t>
      </w:r>
      <w:r w:rsidR="00C22997" w:rsidRPr="00372222">
        <w:rPr>
          <w:rFonts w:cs="Times New Roman" w:hint="eastAsia"/>
          <w:color w:val="000000" w:themeColor="text1"/>
          <w:szCs w:val="24"/>
        </w:rPr>
        <w:t>鄰近</w:t>
      </w:r>
      <w:r w:rsidR="00EC2CCB" w:rsidRPr="00372222">
        <w:rPr>
          <w:rFonts w:cs="Times New Roman" w:hint="eastAsia"/>
          <w:color w:val="000000" w:themeColor="text1"/>
          <w:szCs w:val="24"/>
        </w:rPr>
        <w:t>點</w:t>
      </w:r>
      <w:r w:rsidR="00C22997" w:rsidRPr="00372222">
        <w:rPr>
          <w:rFonts w:cs="Times New Roman" w:hint="eastAsia"/>
          <w:color w:val="000000" w:themeColor="text1"/>
          <w:szCs w:val="24"/>
        </w:rPr>
        <w:t>填補</w:t>
      </w:r>
      <w:r w:rsidR="00D03C5A" w:rsidRPr="00372222">
        <w:rPr>
          <w:rFonts w:cs="Times New Roman" w:hint="eastAsia"/>
          <w:color w:val="000000" w:themeColor="text1"/>
          <w:szCs w:val="24"/>
        </w:rPr>
        <w:t>缺失資料的方法</w:t>
      </w:r>
      <w:r w:rsidR="00CB73DC" w:rsidRPr="00372222">
        <w:rPr>
          <w:rFonts w:cs="Times New Roman" w:hint="eastAsia"/>
          <w:color w:val="000000" w:themeColor="text1"/>
          <w:szCs w:val="24"/>
        </w:rPr>
        <w:t>，</w:t>
      </w:r>
      <w:proofErr w:type="gramStart"/>
      <w:r w:rsidR="00D03C5A" w:rsidRPr="00372222">
        <w:rPr>
          <w:rFonts w:cs="Times New Roman" w:hint="eastAsia"/>
          <w:color w:val="000000" w:themeColor="text1"/>
          <w:szCs w:val="24"/>
        </w:rPr>
        <w:t>儘</w:t>
      </w:r>
      <w:proofErr w:type="gramEnd"/>
      <w:r w:rsidR="00BF5949" w:rsidRPr="00372222">
        <w:rPr>
          <w:rFonts w:cs="Times New Roman" w:hint="eastAsia"/>
          <w:color w:val="000000" w:themeColor="text1"/>
          <w:szCs w:val="24"/>
        </w:rPr>
        <w:t>可能地</w:t>
      </w:r>
      <w:r w:rsidR="004F2E9B" w:rsidRPr="00372222">
        <w:rPr>
          <w:rFonts w:cs="Times New Roman" w:hint="eastAsia"/>
          <w:color w:val="000000" w:themeColor="text1"/>
          <w:szCs w:val="24"/>
        </w:rPr>
        <w:t>找到可參考</w:t>
      </w:r>
      <w:r w:rsidR="00D03C5A" w:rsidRPr="00372222">
        <w:rPr>
          <w:rFonts w:cs="Times New Roman" w:hint="eastAsia"/>
          <w:color w:val="000000" w:themeColor="text1"/>
          <w:szCs w:val="24"/>
        </w:rPr>
        <w:t>的</w:t>
      </w:r>
      <w:r w:rsidR="004F2E9B" w:rsidRPr="00372222">
        <w:rPr>
          <w:rFonts w:cs="Times New Roman" w:hint="eastAsia"/>
          <w:color w:val="000000" w:themeColor="text1"/>
          <w:szCs w:val="24"/>
        </w:rPr>
        <w:t>鄰近點以</w:t>
      </w:r>
      <w:r w:rsidR="00BF5949" w:rsidRPr="00372222">
        <w:rPr>
          <w:rFonts w:cs="Times New Roman" w:hint="eastAsia"/>
          <w:color w:val="000000" w:themeColor="text1"/>
          <w:szCs w:val="24"/>
        </w:rPr>
        <w:t>對缺失值填補新值，</w:t>
      </w:r>
      <w:r w:rsidR="00412ECB" w:rsidRPr="00372222">
        <w:rPr>
          <w:rFonts w:cs="Times New Roman" w:hint="eastAsia"/>
          <w:color w:val="000000" w:themeColor="text1"/>
          <w:szCs w:val="24"/>
        </w:rPr>
        <w:t>當鄰近點不足</w:t>
      </w:r>
      <w:r w:rsidR="00227E28" w:rsidRPr="00372222">
        <w:rPr>
          <w:rFonts w:cs="Times New Roman" w:hint="eastAsia"/>
          <w:color w:val="000000" w:themeColor="text1"/>
          <w:szCs w:val="24"/>
        </w:rPr>
        <w:t>或是</w:t>
      </w:r>
      <w:r w:rsidR="000A4B8B" w:rsidRPr="00372222">
        <w:rPr>
          <w:rFonts w:cs="Times New Roman" w:hint="eastAsia"/>
          <w:color w:val="000000" w:themeColor="text1"/>
          <w:szCs w:val="24"/>
        </w:rPr>
        <w:t>在</w:t>
      </w:r>
      <w:r w:rsidR="00227E28" w:rsidRPr="00372222">
        <w:rPr>
          <w:rFonts w:cs="Times New Roman" w:hint="eastAsia"/>
          <w:color w:val="000000" w:themeColor="text1"/>
          <w:szCs w:val="24"/>
        </w:rPr>
        <w:t>缺失率</w:t>
      </w:r>
      <w:r w:rsidR="00655D72" w:rsidRPr="00372222">
        <w:rPr>
          <w:rFonts w:cs="Times New Roman" w:hint="eastAsia"/>
          <w:color w:val="000000" w:themeColor="text1"/>
          <w:szCs w:val="24"/>
        </w:rPr>
        <w:t>高</w:t>
      </w:r>
      <w:r w:rsidR="00EC2CCB" w:rsidRPr="00372222">
        <w:rPr>
          <w:rFonts w:cs="Times New Roman" w:hint="eastAsia"/>
          <w:color w:val="000000" w:themeColor="text1"/>
          <w:szCs w:val="24"/>
        </w:rPr>
        <w:t>的情況</w:t>
      </w:r>
      <w:r w:rsidR="000A4B8B" w:rsidRPr="00372222">
        <w:rPr>
          <w:rFonts w:cs="Times New Roman" w:hint="eastAsia"/>
          <w:color w:val="000000" w:themeColor="text1"/>
          <w:szCs w:val="24"/>
        </w:rPr>
        <w:t>下</w:t>
      </w:r>
      <w:r w:rsidR="00AB51AC" w:rsidRPr="00372222">
        <w:rPr>
          <w:rFonts w:cs="Times New Roman" w:hint="eastAsia"/>
          <w:color w:val="000000" w:themeColor="text1"/>
          <w:szCs w:val="24"/>
        </w:rPr>
        <w:t>，則</w:t>
      </w:r>
      <w:del w:id="5" w:author="DELab" w:date="2020-08-12T02:43:00Z">
        <w:r w:rsidR="00AB51AC" w:rsidRPr="00372222" w:rsidDel="00372222">
          <w:rPr>
            <w:rFonts w:cs="Times New Roman" w:hint="eastAsia"/>
            <w:color w:val="000000" w:themeColor="text1"/>
            <w:szCs w:val="24"/>
          </w:rPr>
          <w:delText>以</w:delText>
        </w:r>
      </w:del>
      <w:ins w:id="6" w:author="DELab" w:date="2020-08-12T02:43:00Z">
        <w:r w:rsidR="00372222">
          <w:rPr>
            <w:rFonts w:cs="Times New Roman" w:hint="eastAsia"/>
            <w:color w:val="000000" w:themeColor="text1"/>
            <w:szCs w:val="24"/>
          </w:rPr>
          <w:t>使用</w:t>
        </w:r>
      </w:ins>
      <w:proofErr w:type="gramStart"/>
      <w:r w:rsidR="001118B3" w:rsidRPr="00372222">
        <w:rPr>
          <w:rFonts w:cs="Times New Roman" w:hint="eastAsia"/>
          <w:color w:val="000000" w:themeColor="text1"/>
          <w:szCs w:val="24"/>
        </w:rPr>
        <w:t>採</w:t>
      </w:r>
      <w:r w:rsidR="000A4B8B" w:rsidRPr="00372222">
        <w:rPr>
          <w:rFonts w:cs="Times New Roman" w:hint="eastAsia"/>
          <w:color w:val="000000" w:themeColor="text1"/>
          <w:szCs w:val="24"/>
        </w:rPr>
        <w:t>樣法</w:t>
      </w:r>
      <w:proofErr w:type="gramEnd"/>
      <w:r w:rsidR="003E0880" w:rsidRPr="00372222">
        <w:rPr>
          <w:rFonts w:cs="Times New Roman" w:hint="eastAsia"/>
          <w:color w:val="000000" w:themeColor="text1"/>
          <w:szCs w:val="24"/>
        </w:rPr>
        <w:t>以</w:t>
      </w:r>
      <w:proofErr w:type="gramStart"/>
      <w:r w:rsidR="005779A1" w:rsidRPr="00372222">
        <w:rPr>
          <w:rFonts w:cs="Times New Roman" w:hint="eastAsia"/>
          <w:color w:val="000000" w:themeColor="text1"/>
          <w:szCs w:val="24"/>
        </w:rPr>
        <w:t>參考</w:t>
      </w:r>
      <w:r w:rsidR="00AB51AC" w:rsidRPr="00372222">
        <w:rPr>
          <w:rFonts w:cs="Times New Roman" w:hint="eastAsia"/>
          <w:color w:val="000000" w:themeColor="text1"/>
          <w:szCs w:val="24"/>
        </w:rPr>
        <w:t>該維度</w:t>
      </w:r>
      <w:proofErr w:type="gramEnd"/>
      <w:r w:rsidR="00AB51AC" w:rsidRPr="00372222">
        <w:rPr>
          <w:rFonts w:cs="Times New Roman" w:hint="eastAsia"/>
          <w:color w:val="000000" w:themeColor="text1"/>
          <w:szCs w:val="24"/>
        </w:rPr>
        <w:t>其他</w:t>
      </w:r>
      <w:r w:rsidR="00850636" w:rsidRPr="00372222">
        <w:rPr>
          <w:rFonts w:cs="Times New Roman" w:hint="eastAsia"/>
          <w:color w:val="000000" w:themeColor="text1"/>
          <w:szCs w:val="24"/>
        </w:rPr>
        <w:t>無缺失值的</w:t>
      </w:r>
      <w:r w:rsidR="00AB51AC" w:rsidRPr="00372222">
        <w:rPr>
          <w:rFonts w:cs="Times New Roman" w:hint="eastAsia"/>
          <w:color w:val="000000" w:themeColor="text1"/>
          <w:szCs w:val="24"/>
        </w:rPr>
        <w:t>鄰近點</w:t>
      </w:r>
      <w:r w:rsidR="000A4B8B" w:rsidRPr="00372222">
        <w:rPr>
          <w:rFonts w:cs="Times New Roman" w:hint="eastAsia"/>
          <w:color w:val="000000" w:themeColor="text1"/>
          <w:szCs w:val="24"/>
        </w:rPr>
        <w:t>作為</w:t>
      </w:r>
      <w:r w:rsidR="00AB51AC" w:rsidRPr="00372222">
        <w:rPr>
          <w:rFonts w:cs="Times New Roman" w:hint="eastAsia"/>
          <w:color w:val="000000" w:themeColor="text1"/>
          <w:szCs w:val="24"/>
        </w:rPr>
        <w:t>填補</w:t>
      </w:r>
      <w:r w:rsidR="00D11318" w:rsidRPr="00372222">
        <w:rPr>
          <w:rFonts w:cs="Times New Roman" w:hint="eastAsia"/>
          <w:color w:val="000000" w:themeColor="text1"/>
          <w:szCs w:val="24"/>
        </w:rPr>
        <w:t>新</w:t>
      </w:r>
      <w:r w:rsidR="00AB51AC" w:rsidRPr="00372222">
        <w:rPr>
          <w:rFonts w:cs="Times New Roman" w:hint="eastAsia"/>
          <w:color w:val="000000" w:themeColor="text1"/>
          <w:szCs w:val="24"/>
        </w:rPr>
        <w:t>值的依據</w:t>
      </w:r>
      <w:r w:rsidR="00C57CF1" w:rsidRPr="00372222">
        <w:rPr>
          <w:rFonts w:cs="Times New Roman" w:hint="eastAsia"/>
          <w:color w:val="000000" w:themeColor="text1"/>
          <w:szCs w:val="24"/>
        </w:rPr>
        <w:t>。</w:t>
      </w:r>
      <w:r w:rsidR="00EC2CCB" w:rsidRPr="00372222">
        <w:rPr>
          <w:rFonts w:cs="Times New Roman" w:hint="eastAsia"/>
          <w:color w:val="000000" w:themeColor="text1"/>
          <w:szCs w:val="24"/>
        </w:rPr>
        <w:t>本研究</w:t>
      </w:r>
      <w:r w:rsidR="00AB51AC" w:rsidRPr="00372222">
        <w:rPr>
          <w:rFonts w:cs="Times New Roman" w:hint="eastAsia"/>
          <w:color w:val="000000" w:themeColor="text1"/>
          <w:szCs w:val="24"/>
        </w:rPr>
        <w:t>以與</w:t>
      </w:r>
      <w:r w:rsidR="005F5420" w:rsidRPr="00372222">
        <w:rPr>
          <w:rFonts w:cs="Times New Roman" w:hint="eastAsia"/>
          <w:color w:val="000000" w:themeColor="text1"/>
          <w:szCs w:val="24"/>
        </w:rPr>
        <w:t>原</w:t>
      </w:r>
      <w:r w:rsidR="001B4D34" w:rsidRPr="00372222">
        <w:rPr>
          <w:rFonts w:cs="Times New Roman" w:hint="eastAsia"/>
          <w:color w:val="000000" w:themeColor="text1"/>
          <w:szCs w:val="24"/>
        </w:rPr>
        <w:t>天際線</w:t>
      </w:r>
      <w:r w:rsidR="00EC2CCB" w:rsidRPr="00372222">
        <w:rPr>
          <w:rFonts w:cs="Times New Roman" w:hint="eastAsia"/>
          <w:color w:val="000000" w:themeColor="text1"/>
          <w:szCs w:val="24"/>
        </w:rPr>
        <w:t>的</w:t>
      </w:r>
      <w:r w:rsidR="00AB51AC" w:rsidRPr="00372222">
        <w:rPr>
          <w:rFonts w:cs="Times New Roman" w:hint="eastAsia"/>
          <w:color w:val="000000" w:themeColor="text1"/>
          <w:szCs w:val="24"/>
        </w:rPr>
        <w:t>相似程度作為</w:t>
      </w:r>
      <w:r w:rsidR="005F05A8" w:rsidRPr="00372222">
        <w:rPr>
          <w:rFonts w:cs="Times New Roman" w:hint="eastAsia"/>
          <w:color w:val="000000" w:themeColor="text1"/>
          <w:szCs w:val="24"/>
        </w:rPr>
        <w:t>評測</w:t>
      </w:r>
      <w:r w:rsidR="00EC2CCB" w:rsidRPr="00372222">
        <w:rPr>
          <w:rFonts w:cs="Times New Roman" w:hint="eastAsia"/>
          <w:color w:val="000000" w:themeColor="text1"/>
          <w:szCs w:val="24"/>
        </w:rPr>
        <w:t>我們的方法</w:t>
      </w:r>
      <w:r w:rsidR="00AB51AC" w:rsidRPr="00372222">
        <w:rPr>
          <w:rFonts w:cs="Times New Roman" w:hint="eastAsia"/>
          <w:color w:val="000000" w:themeColor="text1"/>
          <w:szCs w:val="24"/>
        </w:rPr>
        <w:t>與</w:t>
      </w:r>
      <w:r w:rsidR="00850636" w:rsidRPr="00372222">
        <w:rPr>
          <w:rFonts w:cs="Times New Roman" w:hint="eastAsia"/>
          <w:color w:val="000000" w:themeColor="text1"/>
          <w:szCs w:val="24"/>
        </w:rPr>
        <w:t>原始</w:t>
      </w:r>
      <w:r w:rsidR="00AB51AC" w:rsidRPr="00372222">
        <w:rPr>
          <w:rFonts w:cs="Times New Roman"/>
          <w:color w:val="000000" w:themeColor="text1"/>
          <w:szCs w:val="24"/>
        </w:rPr>
        <w:t>k</w:t>
      </w:r>
      <w:r w:rsidR="00AB51AC"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AB51AC"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AB51AC" w:rsidRPr="00372222">
        <w:rPr>
          <w:rFonts w:cs="Times New Roman" w:hint="eastAsia"/>
          <w:color w:val="000000" w:themeColor="text1"/>
          <w:szCs w:val="24"/>
        </w:rPr>
        <w:t>比較</w:t>
      </w:r>
      <w:r w:rsidR="00850636" w:rsidRPr="00372222">
        <w:rPr>
          <w:rFonts w:cs="Times New Roman" w:hint="eastAsia"/>
          <w:color w:val="000000" w:themeColor="text1"/>
          <w:szCs w:val="24"/>
        </w:rPr>
        <w:t>標準</w:t>
      </w:r>
      <w:r w:rsidR="009F32D1" w:rsidRPr="00372222">
        <w:rPr>
          <w:rFonts w:cs="Times New Roman" w:hint="eastAsia"/>
          <w:color w:val="000000" w:themeColor="text1"/>
          <w:szCs w:val="24"/>
        </w:rPr>
        <w:t>。</w:t>
      </w:r>
      <w:r w:rsidR="00BB35F0" w:rsidRPr="00372222">
        <w:rPr>
          <w:rFonts w:cs="Times New Roman" w:hint="eastAsia"/>
          <w:color w:val="000000" w:themeColor="text1"/>
          <w:szCs w:val="24"/>
        </w:rPr>
        <w:t>實驗結果顯示，</w:t>
      </w:r>
      <w:r w:rsidR="00393483" w:rsidRPr="00372222">
        <w:rPr>
          <w:rFonts w:cs="Times New Roman" w:hint="eastAsia"/>
          <w:color w:val="000000" w:themeColor="text1"/>
          <w:szCs w:val="24"/>
        </w:rPr>
        <w:t>本</w:t>
      </w:r>
      <w:r w:rsidR="00815E1F" w:rsidRPr="00372222">
        <w:rPr>
          <w:rFonts w:cs="Times New Roman" w:hint="eastAsia"/>
          <w:color w:val="000000" w:themeColor="text1"/>
          <w:szCs w:val="24"/>
        </w:rPr>
        <w:t>研究</w:t>
      </w:r>
      <w:r w:rsidR="00393483" w:rsidRPr="00372222">
        <w:rPr>
          <w:rFonts w:cs="Times New Roman" w:hint="eastAsia"/>
          <w:color w:val="000000" w:themeColor="text1"/>
          <w:szCs w:val="24"/>
        </w:rPr>
        <w:t>方法在低缺失</w:t>
      </w:r>
      <w:r w:rsidR="00EB02E0" w:rsidRPr="00372222">
        <w:rPr>
          <w:rFonts w:cs="Times New Roman" w:hint="eastAsia"/>
          <w:color w:val="000000" w:themeColor="text1"/>
          <w:szCs w:val="24"/>
        </w:rPr>
        <w:t>率</w:t>
      </w:r>
      <w:r w:rsidR="00393483" w:rsidRPr="00372222">
        <w:rPr>
          <w:rFonts w:cs="Times New Roman" w:hint="eastAsia"/>
          <w:color w:val="000000" w:themeColor="text1"/>
          <w:szCs w:val="24"/>
        </w:rPr>
        <w:t>時與</w:t>
      </w:r>
      <w:r w:rsidR="00850636" w:rsidRPr="00372222">
        <w:rPr>
          <w:rFonts w:cs="Times New Roman" w:hint="eastAsia"/>
          <w:color w:val="000000" w:themeColor="text1"/>
          <w:szCs w:val="24"/>
        </w:rPr>
        <w:t>原始</w:t>
      </w:r>
      <w:r w:rsidR="00393483" w:rsidRPr="00372222">
        <w:rPr>
          <w:rFonts w:cs="Times New Roman" w:hint="eastAsia"/>
          <w:color w:val="000000" w:themeColor="text1"/>
          <w:szCs w:val="24"/>
        </w:rPr>
        <w:t>k</w:t>
      </w:r>
      <w:r w:rsidR="00393483"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393483"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B77631" w:rsidRPr="00372222">
        <w:rPr>
          <w:rFonts w:cs="Times New Roman" w:hint="eastAsia"/>
          <w:color w:val="000000" w:themeColor="text1"/>
          <w:szCs w:val="24"/>
        </w:rPr>
        <w:t>相近</w:t>
      </w:r>
      <w:r w:rsidR="00850636" w:rsidRPr="00372222">
        <w:rPr>
          <w:rFonts w:cs="Times New Roman" w:hint="eastAsia"/>
          <w:color w:val="000000" w:themeColor="text1"/>
          <w:szCs w:val="24"/>
        </w:rPr>
        <w:t>；</w:t>
      </w:r>
      <w:r w:rsidR="005577BA" w:rsidRPr="00372222">
        <w:rPr>
          <w:rFonts w:cs="Times New Roman" w:hint="eastAsia"/>
          <w:color w:val="000000" w:themeColor="text1"/>
          <w:szCs w:val="24"/>
        </w:rPr>
        <w:t>當</w:t>
      </w:r>
      <w:r w:rsidR="009E48BE" w:rsidRPr="00372222">
        <w:rPr>
          <w:rFonts w:cs="Times New Roman" w:hint="eastAsia"/>
          <w:color w:val="000000" w:themeColor="text1"/>
          <w:szCs w:val="24"/>
        </w:rPr>
        <w:t>缺失率</w:t>
      </w:r>
      <w:r w:rsidR="00896808" w:rsidRPr="00372222">
        <w:rPr>
          <w:rFonts w:cs="Times New Roman" w:hint="eastAsia"/>
          <w:color w:val="000000" w:themeColor="text1"/>
          <w:szCs w:val="24"/>
        </w:rPr>
        <w:t>介</w:t>
      </w:r>
      <w:r w:rsidR="00463A8E" w:rsidRPr="00372222">
        <w:rPr>
          <w:rFonts w:cs="Times New Roman" w:hint="eastAsia"/>
          <w:color w:val="000000" w:themeColor="text1"/>
          <w:szCs w:val="24"/>
        </w:rPr>
        <w:t>於</w:t>
      </w:r>
      <w:r w:rsidR="009E48BE" w:rsidRPr="00372222">
        <w:rPr>
          <w:rFonts w:cs="Times New Roman" w:hint="eastAsia"/>
          <w:color w:val="000000" w:themeColor="text1"/>
          <w:szCs w:val="24"/>
        </w:rPr>
        <w:t>20%</w:t>
      </w:r>
      <w:r w:rsidR="00544D09" w:rsidRPr="00372222">
        <w:rPr>
          <w:rFonts w:cs="Times New Roman" w:hint="eastAsia"/>
          <w:color w:val="000000" w:themeColor="text1"/>
          <w:szCs w:val="24"/>
        </w:rPr>
        <w:t>到</w:t>
      </w:r>
      <w:r w:rsidR="00544D09" w:rsidRPr="00372222">
        <w:rPr>
          <w:rFonts w:cs="Times New Roman" w:hint="eastAsia"/>
          <w:color w:val="000000" w:themeColor="text1"/>
          <w:szCs w:val="24"/>
        </w:rPr>
        <w:t>70%</w:t>
      </w:r>
      <w:r w:rsidR="00544D09" w:rsidRPr="00372222">
        <w:rPr>
          <w:rFonts w:cs="Times New Roman" w:hint="eastAsia"/>
          <w:color w:val="000000" w:themeColor="text1"/>
          <w:szCs w:val="24"/>
        </w:rPr>
        <w:t>間</w:t>
      </w:r>
      <w:r w:rsidR="00850636" w:rsidRPr="00372222">
        <w:rPr>
          <w:rFonts w:cs="Times New Roman" w:hint="eastAsia"/>
          <w:color w:val="000000" w:themeColor="text1"/>
          <w:szCs w:val="24"/>
        </w:rPr>
        <w:t>，</w:t>
      </w:r>
      <w:r w:rsidR="002351DB" w:rsidRPr="00372222">
        <w:rPr>
          <w:rFonts w:cs="Times New Roman" w:hint="eastAsia"/>
          <w:color w:val="000000" w:themeColor="text1"/>
          <w:szCs w:val="24"/>
        </w:rPr>
        <w:t>其</w:t>
      </w:r>
      <w:r w:rsidR="00850636" w:rsidRPr="00372222">
        <w:rPr>
          <w:rFonts w:cs="Times New Roman" w:hint="eastAsia"/>
          <w:color w:val="000000" w:themeColor="text1"/>
          <w:szCs w:val="24"/>
        </w:rPr>
        <w:t>填補</w:t>
      </w:r>
      <w:r w:rsidR="00404787" w:rsidRPr="00372222">
        <w:rPr>
          <w:rFonts w:cs="Times New Roman" w:hint="eastAsia"/>
          <w:color w:val="000000" w:themeColor="text1"/>
          <w:szCs w:val="24"/>
        </w:rPr>
        <w:t>效果</w:t>
      </w:r>
      <w:r w:rsidR="00696EFC" w:rsidRPr="00372222">
        <w:rPr>
          <w:rFonts w:cs="Times New Roman" w:hint="eastAsia"/>
          <w:color w:val="000000" w:themeColor="text1"/>
          <w:szCs w:val="24"/>
        </w:rPr>
        <w:t>較</w:t>
      </w:r>
      <w:r w:rsidR="00850636" w:rsidRPr="00372222">
        <w:rPr>
          <w:rFonts w:cs="Times New Roman" w:hint="eastAsia"/>
          <w:color w:val="000000" w:themeColor="text1"/>
          <w:szCs w:val="24"/>
        </w:rPr>
        <w:t>原始</w:t>
      </w:r>
      <w:r w:rsidR="00E413D7" w:rsidRPr="00372222">
        <w:rPr>
          <w:rFonts w:cs="Times New Roman" w:hint="eastAsia"/>
          <w:color w:val="000000" w:themeColor="text1"/>
          <w:szCs w:val="24"/>
        </w:rPr>
        <w:t>k</w:t>
      </w:r>
      <w:r w:rsidR="00E413D7" w:rsidRPr="00372222">
        <w:rPr>
          <w:rFonts w:cs="Times New Roman" w:hint="eastAsia"/>
          <w:color w:val="000000" w:themeColor="text1"/>
          <w:szCs w:val="24"/>
        </w:rPr>
        <w:t>鄰近</w:t>
      </w:r>
      <w:r w:rsidR="00B117A0" w:rsidRPr="00372222">
        <w:rPr>
          <w:rFonts w:cs="Times New Roman" w:hint="eastAsia"/>
          <w:color w:val="000000" w:themeColor="text1"/>
          <w:szCs w:val="24"/>
        </w:rPr>
        <w:t>點填補法</w:t>
      </w:r>
      <w:r w:rsidR="00E413D7" w:rsidRPr="00372222">
        <w:rPr>
          <w:rFonts w:cs="Times New Roman" w:hint="eastAsia"/>
          <w:color w:val="000000" w:themeColor="text1"/>
          <w:szCs w:val="24"/>
        </w:rPr>
        <w:t>好</w:t>
      </w:r>
      <w:r w:rsidR="007907E8" w:rsidRPr="00372222">
        <w:rPr>
          <w:rFonts w:cs="Times New Roman" w:hint="eastAsia"/>
          <w:color w:val="000000" w:themeColor="text1"/>
          <w:szCs w:val="24"/>
        </w:rPr>
        <w:t>30%</w:t>
      </w:r>
      <w:r w:rsidR="007907E8" w:rsidRPr="00372222">
        <w:rPr>
          <w:rFonts w:cs="Times New Roman" w:hint="eastAsia"/>
          <w:color w:val="000000" w:themeColor="text1"/>
          <w:szCs w:val="24"/>
        </w:rPr>
        <w:t>至</w:t>
      </w:r>
      <w:r w:rsidR="007907E8" w:rsidRPr="00372222">
        <w:rPr>
          <w:rFonts w:cs="Times New Roman" w:hint="eastAsia"/>
          <w:color w:val="000000" w:themeColor="text1"/>
          <w:szCs w:val="24"/>
        </w:rPr>
        <w:t>50%</w:t>
      </w:r>
      <w:r w:rsidR="00B117A0" w:rsidRPr="00372222">
        <w:rPr>
          <w:rFonts w:cs="Times New Roman" w:hint="eastAsia"/>
          <w:color w:val="000000" w:themeColor="text1"/>
          <w:szCs w:val="24"/>
        </w:rPr>
        <w:t>；</w:t>
      </w:r>
      <w:r w:rsidR="00AB3838" w:rsidRPr="00372222">
        <w:rPr>
          <w:rFonts w:cs="Times New Roman" w:hint="eastAsia"/>
          <w:color w:val="000000" w:themeColor="text1"/>
          <w:szCs w:val="24"/>
        </w:rPr>
        <w:t>即使</w:t>
      </w:r>
      <w:r w:rsidR="00393483" w:rsidRPr="00372222">
        <w:rPr>
          <w:rFonts w:cs="Times New Roman" w:hint="eastAsia"/>
          <w:color w:val="000000" w:themeColor="text1"/>
          <w:szCs w:val="24"/>
        </w:rPr>
        <w:t>在缺失率</w:t>
      </w:r>
      <w:r w:rsidR="00D9776B" w:rsidRPr="00372222">
        <w:rPr>
          <w:rFonts w:cs="Times New Roman" w:hint="eastAsia"/>
          <w:color w:val="000000" w:themeColor="text1"/>
          <w:szCs w:val="24"/>
        </w:rPr>
        <w:t>高達</w:t>
      </w:r>
      <w:r w:rsidR="00D9776B" w:rsidRPr="00372222">
        <w:rPr>
          <w:rFonts w:cs="Times New Roman" w:hint="eastAsia"/>
          <w:color w:val="000000" w:themeColor="text1"/>
          <w:szCs w:val="24"/>
        </w:rPr>
        <w:t>80%</w:t>
      </w:r>
      <w:r w:rsidR="00D9776B" w:rsidRPr="00372222">
        <w:rPr>
          <w:rFonts w:cs="Times New Roman" w:hint="eastAsia"/>
          <w:color w:val="000000" w:themeColor="text1"/>
          <w:szCs w:val="24"/>
        </w:rPr>
        <w:t>以上</w:t>
      </w:r>
      <w:r w:rsidR="00393483" w:rsidRPr="00372222">
        <w:rPr>
          <w:rFonts w:cs="Times New Roman" w:hint="eastAsia"/>
          <w:color w:val="000000" w:themeColor="text1"/>
          <w:szCs w:val="24"/>
        </w:rPr>
        <w:t>時</w:t>
      </w:r>
      <w:r w:rsidR="008F5D95" w:rsidRPr="00372222">
        <w:rPr>
          <w:rFonts w:cs="Times New Roman" w:hint="eastAsia"/>
          <w:color w:val="000000" w:themeColor="text1"/>
          <w:szCs w:val="24"/>
        </w:rPr>
        <w:t>，</w:t>
      </w:r>
      <w:r w:rsidR="009C6683" w:rsidRPr="00372222">
        <w:rPr>
          <w:rFonts w:cs="Times New Roman" w:hint="eastAsia"/>
          <w:color w:val="000000" w:themeColor="text1"/>
          <w:szCs w:val="24"/>
        </w:rPr>
        <w:t>與原天際線相似度</w:t>
      </w:r>
      <w:r w:rsidR="00D92D8E" w:rsidRPr="00372222">
        <w:rPr>
          <w:rFonts w:cs="Times New Roman" w:hint="eastAsia"/>
          <w:color w:val="000000" w:themeColor="text1"/>
          <w:szCs w:val="24"/>
        </w:rPr>
        <w:t>也高於</w:t>
      </w:r>
      <w:r w:rsidR="00B117A0" w:rsidRPr="00372222">
        <w:rPr>
          <w:rFonts w:cs="Times New Roman" w:hint="eastAsia"/>
          <w:color w:val="000000" w:themeColor="text1"/>
          <w:szCs w:val="24"/>
        </w:rPr>
        <w:t>原始</w:t>
      </w:r>
      <w:r w:rsidR="00D92D8E" w:rsidRPr="00372222">
        <w:rPr>
          <w:rFonts w:cs="Times New Roman" w:hint="eastAsia"/>
          <w:color w:val="000000" w:themeColor="text1"/>
          <w:szCs w:val="24"/>
        </w:rPr>
        <w:t>k</w:t>
      </w:r>
      <w:r w:rsidR="00D92D8E" w:rsidRPr="00372222">
        <w:rPr>
          <w:rFonts w:cs="Times New Roman" w:hint="eastAsia"/>
          <w:color w:val="000000" w:themeColor="text1"/>
          <w:szCs w:val="24"/>
        </w:rPr>
        <w:t>鄰近</w:t>
      </w:r>
      <w:r w:rsidR="00B117A0" w:rsidRPr="00372222">
        <w:rPr>
          <w:rFonts w:cs="Times New Roman" w:hint="eastAsia"/>
          <w:color w:val="000000" w:themeColor="text1"/>
          <w:szCs w:val="24"/>
        </w:rPr>
        <w:t>點</w:t>
      </w:r>
      <w:r w:rsidR="009C6683" w:rsidRPr="00372222">
        <w:rPr>
          <w:rFonts w:cs="Times New Roman" w:hint="eastAsia"/>
          <w:color w:val="000000" w:themeColor="text1"/>
          <w:szCs w:val="24"/>
        </w:rPr>
        <w:t>填補</w:t>
      </w:r>
      <w:r w:rsidR="00D92D8E" w:rsidRPr="00372222">
        <w:rPr>
          <w:rFonts w:cs="Times New Roman" w:hint="eastAsia"/>
          <w:color w:val="000000" w:themeColor="text1"/>
          <w:szCs w:val="24"/>
        </w:rPr>
        <w:t>法</w:t>
      </w:r>
      <w:r w:rsidR="00CE419E" w:rsidRPr="00372222">
        <w:rPr>
          <w:rFonts w:cs="Times New Roman" w:hint="eastAsia"/>
          <w:color w:val="000000" w:themeColor="text1"/>
          <w:szCs w:val="24"/>
        </w:rPr>
        <w:t>3</w:t>
      </w:r>
      <w:r w:rsidR="00CE419E" w:rsidRPr="00372222">
        <w:rPr>
          <w:rFonts w:cs="Times New Roman" w:hint="eastAsia"/>
          <w:color w:val="000000" w:themeColor="text1"/>
          <w:szCs w:val="24"/>
        </w:rPr>
        <w:t>到</w:t>
      </w:r>
      <w:r w:rsidR="00CE419E" w:rsidRPr="00372222">
        <w:rPr>
          <w:rFonts w:cs="Times New Roman" w:hint="eastAsia"/>
          <w:color w:val="000000" w:themeColor="text1"/>
          <w:szCs w:val="24"/>
        </w:rPr>
        <w:t>6</w:t>
      </w:r>
      <w:r w:rsidR="00D92D8E" w:rsidRPr="00372222">
        <w:rPr>
          <w:rFonts w:cs="Times New Roman" w:hint="eastAsia"/>
          <w:color w:val="000000" w:themeColor="text1"/>
          <w:szCs w:val="24"/>
        </w:rPr>
        <w:t>倍</w:t>
      </w:r>
      <w:r w:rsidR="009C6683" w:rsidRPr="00372222">
        <w:rPr>
          <w:rFonts w:cs="Times New Roman" w:hint="eastAsia"/>
          <w:color w:val="000000" w:themeColor="text1"/>
          <w:szCs w:val="24"/>
        </w:rPr>
        <w:t>。</w:t>
      </w:r>
      <w:r w:rsidR="00D03C5A" w:rsidRPr="00372222">
        <w:rPr>
          <w:rFonts w:cs="Times New Roman" w:hint="eastAsia"/>
          <w:color w:val="000000" w:themeColor="text1"/>
          <w:szCs w:val="24"/>
        </w:rPr>
        <w:t>針對</w:t>
      </w:r>
      <w:r w:rsidR="0098403D" w:rsidRPr="00372222">
        <w:rPr>
          <w:rFonts w:cs="Times New Roman" w:hint="eastAsia"/>
          <w:color w:val="000000" w:themeColor="text1"/>
          <w:szCs w:val="24"/>
        </w:rPr>
        <w:t>解決缺失資料集完整性</w:t>
      </w:r>
      <w:r w:rsidR="00D03C5A" w:rsidRPr="00372222">
        <w:rPr>
          <w:rFonts w:cs="Times New Roman" w:hint="eastAsia"/>
          <w:color w:val="000000" w:themeColor="text1"/>
          <w:szCs w:val="24"/>
        </w:rPr>
        <w:t>的議</w:t>
      </w:r>
      <w:r w:rsidR="0098403D" w:rsidRPr="00372222">
        <w:rPr>
          <w:rFonts w:cs="Times New Roman" w:hint="eastAsia"/>
          <w:color w:val="000000" w:themeColor="text1"/>
          <w:szCs w:val="24"/>
        </w:rPr>
        <w:t>題，</w:t>
      </w:r>
      <w:r w:rsidR="00833F18" w:rsidRPr="00372222">
        <w:rPr>
          <w:rFonts w:cs="Times New Roman" w:hint="eastAsia"/>
          <w:color w:val="000000" w:themeColor="text1"/>
          <w:szCs w:val="24"/>
        </w:rPr>
        <w:t>本方法面對</w:t>
      </w:r>
      <w:r w:rsidR="00DF4B21" w:rsidRPr="00372222">
        <w:rPr>
          <w:rFonts w:cs="Times New Roman" w:hint="eastAsia"/>
          <w:color w:val="000000" w:themeColor="text1"/>
          <w:szCs w:val="24"/>
        </w:rPr>
        <w:t>不同缺失</w:t>
      </w:r>
      <w:r w:rsidR="002B128D" w:rsidRPr="00372222">
        <w:rPr>
          <w:rFonts w:cs="Times New Roman" w:hint="eastAsia"/>
          <w:color w:val="000000" w:themeColor="text1"/>
          <w:szCs w:val="24"/>
        </w:rPr>
        <w:t>率</w:t>
      </w:r>
      <w:r w:rsidR="00DF4B21" w:rsidRPr="00372222">
        <w:rPr>
          <w:rFonts w:cs="Times New Roman" w:hint="eastAsia"/>
          <w:color w:val="000000" w:themeColor="text1"/>
          <w:szCs w:val="24"/>
        </w:rPr>
        <w:t>均</w:t>
      </w:r>
      <w:r w:rsidR="000B0795" w:rsidRPr="00372222">
        <w:rPr>
          <w:rFonts w:cs="Times New Roman" w:hint="eastAsia"/>
          <w:color w:val="000000" w:themeColor="text1"/>
          <w:szCs w:val="24"/>
        </w:rPr>
        <w:t>具</w:t>
      </w:r>
      <w:r w:rsidR="00833F18" w:rsidRPr="00372222">
        <w:rPr>
          <w:rFonts w:cs="Times New Roman" w:hint="eastAsia"/>
          <w:color w:val="000000" w:themeColor="text1"/>
          <w:szCs w:val="24"/>
        </w:rPr>
        <w:t>有</w:t>
      </w:r>
      <w:r w:rsidR="006F2100" w:rsidRPr="00372222">
        <w:rPr>
          <w:rFonts w:cs="Times New Roman" w:hint="eastAsia"/>
          <w:color w:val="000000" w:themeColor="text1"/>
          <w:szCs w:val="24"/>
        </w:rPr>
        <w:t>良好</w:t>
      </w:r>
      <w:r w:rsidR="00007365" w:rsidRPr="00372222">
        <w:rPr>
          <w:rFonts w:cs="Times New Roman" w:hint="eastAsia"/>
          <w:color w:val="000000" w:themeColor="text1"/>
          <w:szCs w:val="24"/>
        </w:rPr>
        <w:t>的填補效果。</w:t>
      </w:r>
    </w:p>
    <w:p w14:paraId="6EF30CDC" w14:textId="77777777" w:rsidR="004E5E99" w:rsidRPr="00372222" w:rsidRDefault="004E5E99" w:rsidP="003D22DC">
      <w:pPr>
        <w:rPr>
          <w:rFonts w:cs="Times New Roman"/>
          <w:noProof/>
          <w:color w:val="000000" w:themeColor="text1"/>
          <w:szCs w:val="24"/>
        </w:rPr>
      </w:pPr>
    </w:p>
    <w:p w14:paraId="340ABA45" w14:textId="38946AEA" w:rsidR="00324C50" w:rsidRPr="00E00B36" w:rsidRDefault="00CE6F97" w:rsidP="003D22DC">
      <w:pPr>
        <w:rPr>
          <w:rFonts w:cs="Times New Roman"/>
          <w:noProof/>
          <w:szCs w:val="24"/>
        </w:rPr>
      </w:pPr>
      <w:r w:rsidRPr="00372222">
        <w:rPr>
          <w:rFonts w:cs="Times New Roman"/>
          <w:noProof/>
          <w:color w:val="000000" w:themeColor="text1"/>
          <w:szCs w:val="24"/>
        </w:rPr>
        <w:t>關鍵字</w:t>
      </w:r>
      <w:r w:rsidR="00E10EB8" w:rsidRPr="00372222">
        <w:rPr>
          <w:rFonts w:cs="Times New Roman"/>
          <w:noProof/>
          <w:color w:val="000000" w:themeColor="text1"/>
          <w:szCs w:val="24"/>
        </w:rPr>
        <w:t>：</w:t>
      </w:r>
      <w:r w:rsidR="007E6531" w:rsidRPr="00372222">
        <w:rPr>
          <w:rFonts w:cs="Times New Roman" w:hint="eastAsia"/>
          <w:noProof/>
          <w:color w:val="000000" w:themeColor="text1"/>
          <w:szCs w:val="24"/>
        </w:rPr>
        <w:t>天際線</w:t>
      </w:r>
      <w:r w:rsidR="00640BF9" w:rsidRPr="00372222">
        <w:rPr>
          <w:rFonts w:cs="Times New Roman" w:hint="eastAsia"/>
          <w:noProof/>
          <w:color w:val="000000" w:themeColor="text1"/>
          <w:szCs w:val="24"/>
        </w:rPr>
        <w:t>查詢演算法</w:t>
      </w:r>
      <w:r w:rsidR="007E6531" w:rsidRPr="00372222">
        <w:rPr>
          <w:rFonts w:cs="Times New Roman" w:hint="eastAsia"/>
          <w:noProof/>
          <w:color w:val="000000" w:themeColor="text1"/>
          <w:szCs w:val="24"/>
        </w:rPr>
        <w:t>，缺失</w:t>
      </w:r>
      <w:r w:rsidR="00FC021A" w:rsidRPr="00372222">
        <w:rPr>
          <w:rFonts w:cs="Times New Roman" w:hint="eastAsia"/>
          <w:noProof/>
          <w:color w:val="000000" w:themeColor="text1"/>
          <w:szCs w:val="24"/>
        </w:rPr>
        <w:t>資</w:t>
      </w:r>
      <w:r w:rsidR="00FC021A">
        <w:rPr>
          <w:rFonts w:cs="Times New Roman" w:hint="eastAsia"/>
          <w:noProof/>
          <w:szCs w:val="24"/>
        </w:rPr>
        <w:t>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7" w:name="_Toc47633454"/>
      <w:r w:rsidRPr="00A016E8">
        <w:rPr>
          <w:rFonts w:ascii="Times New Roman" w:hAnsi="Times New Roman" w:cs="Times New Roman"/>
        </w:rPr>
        <w:lastRenderedPageBreak/>
        <w:t>Abstract</w:t>
      </w:r>
      <w:bookmarkEnd w:id="7"/>
    </w:p>
    <w:p w14:paraId="6469411E" w14:textId="0955AEF7"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del w:id="8" w:author="DELab" w:date="2020-08-12T02:54:00Z">
        <w:r w:rsidR="00E457F5" w:rsidDel="000555C6">
          <w:rPr>
            <w:rFonts w:cs="Times New Roman"/>
            <w:noProof/>
            <w:szCs w:val="24"/>
          </w:rPr>
          <w:delText>on</w:delText>
        </w:r>
        <w:r w:rsidR="008845DF" w:rsidRPr="008845DF" w:rsidDel="000555C6">
          <w:rPr>
            <w:rFonts w:cs="Times New Roman"/>
            <w:noProof/>
            <w:szCs w:val="24"/>
          </w:rPr>
          <w:delText xml:space="preserve"> </w:delText>
        </w:r>
      </w:del>
      <w:ins w:id="9" w:author="DELab" w:date="2020-08-12T02:54:00Z">
        <w:r w:rsidR="000555C6">
          <w:rPr>
            <w:rFonts w:cs="Times New Roman"/>
            <w:noProof/>
            <w:szCs w:val="24"/>
          </w:rPr>
          <w:t>to find optimal decision</w:t>
        </w:r>
      </w:ins>
      <w:ins w:id="10" w:author="DELab" w:date="2020-08-12T02:59:00Z">
        <w:r w:rsidR="000555C6">
          <w:rPr>
            <w:rFonts w:cs="Times New Roman"/>
            <w:noProof/>
            <w:szCs w:val="24"/>
          </w:rPr>
          <w:t>s</w:t>
        </w:r>
      </w:ins>
      <w:ins w:id="11" w:author="DELab" w:date="2020-08-12T02:54:00Z">
        <w:r w:rsidR="000555C6">
          <w:rPr>
            <w:rFonts w:cs="Times New Roman"/>
            <w:noProof/>
            <w:szCs w:val="24"/>
          </w:rPr>
          <w:t xml:space="preserve"> satisfying</w:t>
        </w:r>
        <w:r w:rsidR="000555C6" w:rsidRPr="008845DF">
          <w:rPr>
            <w:rFonts w:cs="Times New Roman"/>
            <w:noProof/>
            <w:szCs w:val="24"/>
          </w:rPr>
          <w:t xml:space="preserve"> </w:t>
        </w:r>
      </w:ins>
      <w:r w:rsidR="008845DF" w:rsidRPr="008845DF">
        <w:rPr>
          <w:rFonts w:cs="Times New Roman"/>
          <w:noProof/>
          <w:szCs w:val="24"/>
        </w:rPr>
        <w:t>user</w:t>
      </w:r>
      <w:ins w:id="12" w:author="DELab" w:date="2020-08-12T03:00:00Z">
        <w:r w:rsidR="003A2610">
          <w:rPr>
            <w:rFonts w:cs="Times New Roman"/>
            <w:noProof/>
            <w:szCs w:val="24"/>
          </w:rPr>
          <w:t>’s</w:t>
        </w:r>
      </w:ins>
      <w:r w:rsidR="008845DF" w:rsidRPr="008845DF">
        <w:rPr>
          <w:rFonts w:cs="Times New Roman"/>
          <w:noProof/>
          <w:szCs w:val="24"/>
        </w:rPr>
        <w:t xml:space="preserve"> </w:t>
      </w:r>
      <w:r w:rsidR="00884244">
        <w:rPr>
          <w:rFonts w:cs="Times New Roman"/>
          <w:noProof/>
          <w:szCs w:val="24"/>
        </w:rPr>
        <w:t>preference</w:t>
      </w:r>
      <w:del w:id="13" w:author="DELab" w:date="2020-08-12T02:59:00Z">
        <w:r w:rsidR="00884244" w:rsidDel="000555C6">
          <w:rPr>
            <w:rFonts w:cs="Times New Roman"/>
            <w:noProof/>
            <w:szCs w:val="24"/>
          </w:rPr>
          <w:delText xml:space="preserve"> </w:delText>
        </w:r>
        <w:r w:rsidR="00E457F5" w:rsidDel="000555C6">
          <w:rPr>
            <w:rFonts w:cs="Times New Roman"/>
            <w:noProof/>
            <w:szCs w:val="24"/>
          </w:rPr>
          <w:delText>application</w:delText>
        </w:r>
        <w:r w:rsidR="00A17D7C" w:rsidDel="000555C6">
          <w:rPr>
            <w:rFonts w:cs="Times New Roman"/>
            <w:noProof/>
            <w:szCs w:val="24"/>
          </w:rPr>
          <w:delText>s</w:delText>
        </w:r>
      </w:del>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t>
      </w:r>
      <w:r w:rsidR="00640BF9" w:rsidRPr="003A2610">
        <w:rPr>
          <w:rFonts w:cs="Times New Roman"/>
          <w:noProof/>
          <w:color w:val="000000" w:themeColor="text1"/>
          <w:szCs w:val="24"/>
        </w:rPr>
        <w:t>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w:t>
      </w:r>
      <w:ins w:id="14" w:author="DELab" w:date="2020-08-12T03:01:00Z">
        <w:r w:rsidR="003A2610">
          <w:rPr>
            <w:rFonts w:cs="Times New Roman"/>
            <w:noProof/>
            <w:szCs w:val="24"/>
          </w:rPr>
          <w:t xml:space="preserve">the </w:t>
        </w:r>
      </w:ins>
      <w:r w:rsidR="008F0053">
        <w:rPr>
          <w:rFonts w:cs="Times New Roman"/>
          <w:noProof/>
          <w:szCs w:val="24"/>
        </w:rPr>
        <w:t xml:space="preserve">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ins w:id="15" w:author="DELab" w:date="2020-08-12T03:03:00Z">
        <w:r w:rsidR="003A2610">
          <w:rPr>
            <w:rFonts w:cs="Times New Roman"/>
            <w:noProof/>
            <w:szCs w:val="24"/>
          </w:rPr>
          <w:t xml:space="preserve">nearest </w:t>
        </w:r>
      </w:ins>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3A2610">
        <w:rPr>
          <w:rFonts w:cs="Times New Roman"/>
          <w:noProof/>
          <w:color w:val="000000" w:themeColor="text1"/>
          <w:szCs w:val="24"/>
        </w:rPr>
        <w:t xml:space="preserve">original </w:t>
      </w:r>
      <w:r w:rsidR="008845DF" w:rsidRPr="003A2610">
        <w:rPr>
          <w:rFonts w:cs="Times New Roman"/>
          <w:noProof/>
          <w:color w:val="000000" w:themeColor="text1"/>
          <w:szCs w:val="24"/>
        </w:rPr>
        <w:t>k</w:t>
      </w:r>
      <w:r w:rsidR="008845DF" w:rsidRPr="008845DF">
        <w:rPr>
          <w:rFonts w:cs="Times New Roman"/>
          <w:noProof/>
          <w:szCs w:val="24"/>
        </w:rPr>
        <w:t>-</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w:t>
      </w:r>
      <w:ins w:id="16" w:author="DELab" w:date="2020-08-12T03:33:00Z">
        <w:r w:rsidR="006B2333">
          <w:rPr>
            <w:rFonts w:cs="Times New Roman"/>
            <w:noProof/>
            <w:szCs w:val="24"/>
          </w:rPr>
          <w:t xml:space="preserve">set </w:t>
        </w:r>
      </w:ins>
      <w:r w:rsidR="004B62D0">
        <w:rPr>
          <w:rFonts w:cs="Times New Roman"/>
          <w:noProof/>
          <w:szCs w:val="24"/>
        </w:rPr>
        <w:t xml:space="preserve">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w:t>
      </w:r>
      <w:ins w:id="17" w:author="DELab" w:date="2020-08-12T03:33:00Z">
        <w:r w:rsidR="006B2333">
          <w:rPr>
            <w:rFonts w:cs="Times New Roman"/>
            <w:noProof/>
            <w:szCs w:val="24"/>
          </w:rPr>
          <w:t xml:space="preserve">set </w:t>
        </w:r>
      </w:ins>
      <w:r w:rsidR="001E1946">
        <w:rPr>
          <w:rFonts w:cs="Times New Roman"/>
          <w:noProof/>
          <w:szCs w:val="24"/>
        </w:rPr>
        <w:t>as</w:t>
      </w:r>
      <w:r w:rsidR="00F344C0">
        <w:rPr>
          <w:rFonts w:cs="Times New Roman"/>
          <w:noProof/>
          <w:szCs w:val="24"/>
        </w:rPr>
        <w:t xml:space="preserve"> the metric of</w:t>
      </w:r>
      <w:r w:rsidR="00FA048D">
        <w:rPr>
          <w:rFonts w:cs="Times New Roman"/>
          <w:noProof/>
          <w:szCs w:val="24"/>
        </w:rPr>
        <w:t xml:space="preserve"> </w:t>
      </w:r>
      <w:ins w:id="18" w:author="DELab" w:date="2020-08-12T03:05:00Z">
        <w:r w:rsidR="003A2610">
          <w:rPr>
            <w:rFonts w:cs="Times New Roman"/>
            <w:noProof/>
            <w:szCs w:val="24"/>
          </w:rPr>
          <w:t xml:space="preserve">measuring </w:t>
        </w:r>
      </w:ins>
      <w:r w:rsidR="00FA048D">
        <w:rPr>
          <w:rFonts w:cs="Times New Roman"/>
          <w:noProof/>
          <w:szCs w:val="24"/>
        </w:rPr>
        <w:t>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sidRPr="003A2610">
        <w:rPr>
          <w:rFonts w:cs="Times New Roman"/>
          <w:noProof/>
          <w:color w:val="000000" w:themeColor="text1"/>
          <w:szCs w:val="24"/>
        </w:rPr>
        <w:t xml:space="preserve"> </w:t>
      </w:r>
      <w:r w:rsidR="00324A4F" w:rsidRPr="003A2610">
        <w:rPr>
          <w:rFonts w:cs="Times New Roman"/>
          <w:noProof/>
          <w:color w:val="000000" w:themeColor="text1"/>
          <w:szCs w:val="24"/>
        </w:rPr>
        <w:t xml:space="preserve">imputation </w:t>
      </w:r>
      <w:r w:rsidR="008845DF" w:rsidRPr="003A2610">
        <w:rPr>
          <w:rFonts w:cs="Times New Roman"/>
          <w:noProof/>
          <w:color w:val="000000" w:themeColor="text1"/>
          <w:szCs w:val="24"/>
        </w:rPr>
        <w:t>a</w:t>
      </w:r>
      <w:r w:rsidR="008845DF" w:rsidRPr="008845DF">
        <w:rPr>
          <w:rFonts w:cs="Times New Roman"/>
          <w:noProof/>
          <w:szCs w:val="24"/>
        </w:rPr>
        <w:t>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the</w:t>
      </w:r>
      <w:r w:rsidR="008845DF" w:rsidRPr="003A2610">
        <w:rPr>
          <w:rFonts w:cs="Times New Roman"/>
          <w:noProof/>
          <w:color w:val="000000" w:themeColor="text1"/>
          <w:szCs w:val="24"/>
        </w:rPr>
        <w:t xml:space="preserve"> </w:t>
      </w:r>
      <w:r w:rsidR="00640BF9" w:rsidRPr="003A2610">
        <w:rPr>
          <w:rFonts w:cs="Times New Roman"/>
          <w:noProof/>
          <w:color w:val="000000" w:themeColor="text1"/>
          <w:szCs w:val="24"/>
        </w:rPr>
        <w:t xml:space="preserve">original </w:t>
      </w:r>
      <w:r w:rsidR="00E03C01" w:rsidRPr="003A2610">
        <w:rPr>
          <w:rFonts w:cs="Times New Roman"/>
          <w:noProof/>
          <w:color w:val="000000" w:themeColor="text1"/>
          <w:szCs w:val="24"/>
        </w:rPr>
        <w:t>k-</w:t>
      </w:r>
      <w:r w:rsidR="00E03C01">
        <w:rPr>
          <w:rFonts w:cs="Times New Roman"/>
          <w:noProof/>
          <w:szCs w:val="24"/>
        </w:rPr>
        <w:t>nearest neighbor</w:t>
      </w:r>
      <w:r w:rsidR="00324A4F" w:rsidRPr="00826F9B">
        <w:rPr>
          <w:rFonts w:cs="Times New Roman"/>
          <w:noProof/>
          <w:color w:val="0070C0"/>
          <w:szCs w:val="24"/>
        </w:rPr>
        <w:t xml:space="preserve"> </w:t>
      </w:r>
      <w:r w:rsidR="00324A4F" w:rsidRPr="003A2610">
        <w:rPr>
          <w:rFonts w:cs="Times New Roman"/>
          <w:noProof/>
          <w:color w:val="000000" w:themeColor="text1"/>
          <w:szCs w:val="24"/>
        </w:rPr>
        <w:t>imputation</w:t>
      </w:r>
      <w:r w:rsidR="008845DF" w:rsidRPr="003A2610">
        <w:rPr>
          <w:rFonts w:cs="Times New Roman"/>
          <w:noProof/>
          <w:color w:val="000000" w:themeColor="text1"/>
          <w:szCs w:val="24"/>
        </w:rPr>
        <w:t>.</w:t>
      </w:r>
      <w:r w:rsidR="008D0B91" w:rsidRPr="003A2610">
        <w:rPr>
          <w:rFonts w:cs="Times New Roman"/>
          <w:noProof/>
          <w:color w:val="000000" w:themeColor="text1"/>
          <w:szCs w:val="24"/>
        </w:rPr>
        <w:t xml:space="preserve"> </w:t>
      </w:r>
      <w:r w:rsidR="008D0B91">
        <w:rPr>
          <w:rFonts w:cs="Times New Roman"/>
          <w:noProof/>
          <w:szCs w:val="24"/>
        </w:rPr>
        <w:t>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 xml:space="preserve">the proposed method </w:t>
      </w:r>
      <w:del w:id="19" w:author="DELab" w:date="2020-08-12T03:13:00Z">
        <w:r w:rsidR="008E3171" w:rsidDel="003B5685">
          <w:rPr>
            <w:rFonts w:cs="Times New Roman"/>
            <w:noProof/>
            <w:szCs w:val="24"/>
          </w:rPr>
          <w:delText>keep</w:delText>
        </w:r>
        <w:r w:rsidR="00447E9D" w:rsidDel="003B5685">
          <w:rPr>
            <w:rFonts w:cs="Times New Roman"/>
            <w:noProof/>
            <w:szCs w:val="24"/>
          </w:rPr>
          <w:delText>s</w:delText>
        </w:r>
        <w:r w:rsidR="008E3171" w:rsidDel="003B5685">
          <w:rPr>
            <w:rFonts w:cs="Times New Roman"/>
            <w:noProof/>
            <w:szCs w:val="24"/>
          </w:rPr>
          <w:delText xml:space="preserve"> </w:delText>
        </w:r>
      </w:del>
      <w:ins w:id="20" w:author="DELab" w:date="2020-08-12T03:13:00Z">
        <w:r w:rsidR="003B5685">
          <w:rPr>
            <w:rFonts w:cs="Times New Roman"/>
            <w:noProof/>
            <w:szCs w:val="24"/>
          </w:rPr>
          <w:t>show</w:t>
        </w:r>
        <w:r w:rsidR="003B5685">
          <w:rPr>
            <w:rFonts w:cs="Times New Roman"/>
            <w:noProof/>
            <w:szCs w:val="24"/>
          </w:rPr>
          <w:t xml:space="preserve">s </w:t>
        </w:r>
      </w:ins>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ins w:id="21" w:author="DELab" w:date="2020-08-12T03:33:00Z">
        <w:r w:rsidR="006B2333">
          <w:rPr>
            <w:rFonts w:cs="Times New Roman"/>
            <w:noProof/>
            <w:szCs w:val="24"/>
          </w:rPr>
          <w:t xml:space="preserve"> set</w:t>
        </w:r>
      </w:ins>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ins w:id="22" w:author="DELab" w:date="2020-08-12T03:14:00Z">
        <w:r w:rsidR="003B5685">
          <w:rPr>
            <w:rFonts w:cs="Times New Roman"/>
            <w:noProof/>
            <w:szCs w:val="24"/>
          </w:rPr>
          <w:t xml:space="preserve">problem </w:t>
        </w:r>
      </w:ins>
      <w:r w:rsidR="00345242">
        <w:rPr>
          <w:rFonts w:cs="Times New Roman"/>
          <w:noProof/>
          <w:szCs w:val="24"/>
        </w:rPr>
        <w:t>for skyline</w:t>
      </w:r>
      <w:r w:rsidR="00345242" w:rsidRPr="003A2610">
        <w:rPr>
          <w:rFonts w:cs="Times New Roman"/>
          <w:noProof/>
          <w:color w:val="000000" w:themeColor="text1"/>
          <w:szCs w:val="24"/>
        </w:rPr>
        <w:t xml:space="preserve"> </w:t>
      </w:r>
      <w:r w:rsidR="00324A4F" w:rsidRPr="003A2610">
        <w:rPr>
          <w:rFonts w:cs="Times New Roman"/>
          <w:noProof/>
          <w:color w:val="000000" w:themeColor="text1"/>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kyline</w:t>
      </w:r>
      <w:r w:rsidR="00146959" w:rsidRPr="003A2610">
        <w:rPr>
          <w:rFonts w:cs="Times New Roman"/>
          <w:color w:val="000000" w:themeColor="text1"/>
          <w:szCs w:val="24"/>
        </w:rPr>
        <w:t xml:space="preserve"> </w:t>
      </w:r>
      <w:r w:rsidR="00640BF9" w:rsidRPr="003A2610">
        <w:rPr>
          <w:rFonts w:cs="Times New Roman"/>
          <w:color w:val="000000" w:themeColor="text1"/>
          <w:szCs w:val="24"/>
        </w:rPr>
        <w:t xml:space="preserve">query </w:t>
      </w:r>
      <w:r w:rsidR="00A22321" w:rsidRPr="003A2610">
        <w:rPr>
          <w:rFonts w:cs="Times New Roman"/>
          <w:color w:val="000000" w:themeColor="text1"/>
          <w:szCs w:val="24"/>
        </w:rPr>
        <w:t>a</w:t>
      </w:r>
      <w:r w:rsidR="00146959" w:rsidRPr="003A2610">
        <w:rPr>
          <w:rFonts w:cs="Times New Roman"/>
          <w:color w:val="000000" w:themeColor="text1"/>
          <w:szCs w:val="24"/>
        </w:rPr>
        <w:t>lgorit</w:t>
      </w:r>
      <w:r w:rsidR="00146959">
        <w:rPr>
          <w:rFonts w:cs="Times New Roman"/>
          <w:szCs w:val="24"/>
        </w:rPr>
        <w:t xml:space="preserve">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23" w:name="_Toc4763345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23"/>
        </w:p>
        <w:p w14:paraId="1767A619" w14:textId="1A151F29" w:rsidR="001C053A"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7633453" w:history="1">
            <w:r w:rsidR="001C053A" w:rsidRPr="00124A2D">
              <w:rPr>
                <w:rStyle w:val="ab"/>
                <w:rFonts w:cs="Times New Roman" w:hint="eastAsia"/>
              </w:rPr>
              <w:t>摘要</w:t>
            </w:r>
            <w:r w:rsidR="001C053A">
              <w:rPr>
                <w:webHidden/>
              </w:rPr>
              <w:tab/>
            </w:r>
            <w:r w:rsidR="001C053A">
              <w:rPr>
                <w:webHidden/>
              </w:rPr>
              <w:fldChar w:fldCharType="begin"/>
            </w:r>
            <w:r w:rsidR="001C053A">
              <w:rPr>
                <w:webHidden/>
              </w:rPr>
              <w:instrText xml:space="preserve"> PAGEREF _Toc47633453 \h </w:instrText>
            </w:r>
            <w:r w:rsidR="001C053A">
              <w:rPr>
                <w:webHidden/>
              </w:rPr>
            </w:r>
            <w:r w:rsidR="001C053A">
              <w:rPr>
                <w:webHidden/>
              </w:rPr>
              <w:fldChar w:fldCharType="separate"/>
            </w:r>
            <w:r w:rsidR="001C053A">
              <w:rPr>
                <w:webHidden/>
              </w:rPr>
              <w:t>1</w:t>
            </w:r>
            <w:r w:rsidR="001C053A">
              <w:rPr>
                <w:webHidden/>
              </w:rPr>
              <w:fldChar w:fldCharType="end"/>
            </w:r>
          </w:hyperlink>
        </w:p>
        <w:p w14:paraId="7E5BBDC8" w14:textId="0919F9FB" w:rsidR="001C053A" w:rsidRDefault="002037DC">
          <w:pPr>
            <w:pStyle w:val="11"/>
            <w:rPr>
              <w:rFonts w:asciiTheme="minorHAnsi" w:eastAsiaTheme="minorEastAsia" w:hAnsiTheme="minorHAnsi"/>
            </w:rPr>
          </w:pPr>
          <w:hyperlink w:anchor="_Toc47633454" w:history="1">
            <w:r w:rsidR="001C053A" w:rsidRPr="00124A2D">
              <w:rPr>
                <w:rStyle w:val="ab"/>
                <w:rFonts w:cs="Times New Roman"/>
              </w:rPr>
              <w:t>Abstract</w:t>
            </w:r>
            <w:r w:rsidR="001C053A">
              <w:rPr>
                <w:webHidden/>
              </w:rPr>
              <w:tab/>
            </w:r>
            <w:r w:rsidR="001C053A">
              <w:rPr>
                <w:webHidden/>
              </w:rPr>
              <w:fldChar w:fldCharType="begin"/>
            </w:r>
            <w:r w:rsidR="001C053A">
              <w:rPr>
                <w:webHidden/>
              </w:rPr>
              <w:instrText xml:space="preserve"> PAGEREF _Toc47633454 \h </w:instrText>
            </w:r>
            <w:r w:rsidR="001C053A">
              <w:rPr>
                <w:webHidden/>
              </w:rPr>
            </w:r>
            <w:r w:rsidR="001C053A">
              <w:rPr>
                <w:webHidden/>
              </w:rPr>
              <w:fldChar w:fldCharType="separate"/>
            </w:r>
            <w:r w:rsidR="001C053A">
              <w:rPr>
                <w:webHidden/>
              </w:rPr>
              <w:t>2</w:t>
            </w:r>
            <w:r w:rsidR="001C053A">
              <w:rPr>
                <w:webHidden/>
              </w:rPr>
              <w:fldChar w:fldCharType="end"/>
            </w:r>
          </w:hyperlink>
        </w:p>
        <w:p w14:paraId="208CA469" w14:textId="5A8F4BF2" w:rsidR="001C053A" w:rsidRDefault="002037DC">
          <w:pPr>
            <w:pStyle w:val="11"/>
            <w:rPr>
              <w:rFonts w:asciiTheme="minorHAnsi" w:eastAsiaTheme="minorEastAsia" w:hAnsiTheme="minorHAnsi"/>
            </w:rPr>
          </w:pPr>
          <w:hyperlink w:anchor="_Toc47633455" w:history="1">
            <w:r w:rsidR="001C053A" w:rsidRPr="00124A2D">
              <w:rPr>
                <w:rStyle w:val="ab"/>
                <w:rFonts w:cs="Times New Roman" w:hint="eastAsia"/>
              </w:rPr>
              <w:t>目次</w:t>
            </w:r>
            <w:r w:rsidR="001C053A">
              <w:rPr>
                <w:webHidden/>
              </w:rPr>
              <w:tab/>
            </w:r>
            <w:r w:rsidR="001C053A">
              <w:rPr>
                <w:webHidden/>
              </w:rPr>
              <w:fldChar w:fldCharType="begin"/>
            </w:r>
            <w:r w:rsidR="001C053A">
              <w:rPr>
                <w:webHidden/>
              </w:rPr>
              <w:instrText xml:space="preserve"> PAGEREF _Toc47633455 \h </w:instrText>
            </w:r>
            <w:r w:rsidR="001C053A">
              <w:rPr>
                <w:webHidden/>
              </w:rPr>
            </w:r>
            <w:r w:rsidR="001C053A">
              <w:rPr>
                <w:webHidden/>
              </w:rPr>
              <w:fldChar w:fldCharType="separate"/>
            </w:r>
            <w:r w:rsidR="001C053A">
              <w:rPr>
                <w:webHidden/>
              </w:rPr>
              <w:t>3</w:t>
            </w:r>
            <w:r w:rsidR="001C053A">
              <w:rPr>
                <w:webHidden/>
              </w:rPr>
              <w:fldChar w:fldCharType="end"/>
            </w:r>
          </w:hyperlink>
        </w:p>
        <w:p w14:paraId="4E8C0245" w14:textId="3AC0212E" w:rsidR="001C053A" w:rsidRDefault="002037DC">
          <w:pPr>
            <w:pStyle w:val="11"/>
            <w:rPr>
              <w:rFonts w:asciiTheme="minorHAnsi" w:eastAsiaTheme="minorEastAsia" w:hAnsiTheme="minorHAnsi"/>
            </w:rPr>
          </w:pPr>
          <w:hyperlink w:anchor="_Toc47633456" w:history="1">
            <w:r w:rsidR="001C053A" w:rsidRPr="00124A2D">
              <w:rPr>
                <w:rStyle w:val="ab"/>
                <w:rFonts w:cs="Times New Roman" w:hint="eastAsia"/>
              </w:rPr>
              <w:t>表目次</w:t>
            </w:r>
            <w:r w:rsidR="001C053A">
              <w:rPr>
                <w:webHidden/>
              </w:rPr>
              <w:tab/>
            </w:r>
            <w:r w:rsidR="001C053A">
              <w:rPr>
                <w:webHidden/>
              </w:rPr>
              <w:fldChar w:fldCharType="begin"/>
            </w:r>
            <w:r w:rsidR="001C053A">
              <w:rPr>
                <w:webHidden/>
              </w:rPr>
              <w:instrText xml:space="preserve"> PAGEREF _Toc47633456 \h </w:instrText>
            </w:r>
            <w:r w:rsidR="001C053A">
              <w:rPr>
                <w:webHidden/>
              </w:rPr>
            </w:r>
            <w:r w:rsidR="001C053A">
              <w:rPr>
                <w:webHidden/>
              </w:rPr>
              <w:fldChar w:fldCharType="separate"/>
            </w:r>
            <w:r w:rsidR="001C053A">
              <w:rPr>
                <w:webHidden/>
              </w:rPr>
              <w:t>5</w:t>
            </w:r>
            <w:r w:rsidR="001C053A">
              <w:rPr>
                <w:webHidden/>
              </w:rPr>
              <w:fldChar w:fldCharType="end"/>
            </w:r>
          </w:hyperlink>
        </w:p>
        <w:p w14:paraId="6C3FFEC2" w14:textId="47D60B6D" w:rsidR="001C053A" w:rsidRDefault="002037DC">
          <w:pPr>
            <w:pStyle w:val="11"/>
            <w:rPr>
              <w:rFonts w:asciiTheme="minorHAnsi" w:eastAsiaTheme="minorEastAsia" w:hAnsiTheme="minorHAnsi"/>
            </w:rPr>
          </w:pPr>
          <w:hyperlink w:anchor="_Toc47633457" w:history="1">
            <w:r w:rsidR="001C053A" w:rsidRPr="00124A2D">
              <w:rPr>
                <w:rStyle w:val="ab"/>
                <w:rFonts w:cs="Times New Roman" w:hint="eastAsia"/>
              </w:rPr>
              <w:t>圖目次</w:t>
            </w:r>
            <w:r w:rsidR="001C053A">
              <w:rPr>
                <w:webHidden/>
              </w:rPr>
              <w:tab/>
            </w:r>
            <w:r w:rsidR="001C053A">
              <w:rPr>
                <w:webHidden/>
              </w:rPr>
              <w:fldChar w:fldCharType="begin"/>
            </w:r>
            <w:r w:rsidR="001C053A">
              <w:rPr>
                <w:webHidden/>
              </w:rPr>
              <w:instrText xml:space="preserve"> PAGEREF _Toc47633457 \h </w:instrText>
            </w:r>
            <w:r w:rsidR="001C053A">
              <w:rPr>
                <w:webHidden/>
              </w:rPr>
            </w:r>
            <w:r w:rsidR="001C053A">
              <w:rPr>
                <w:webHidden/>
              </w:rPr>
              <w:fldChar w:fldCharType="separate"/>
            </w:r>
            <w:r w:rsidR="001C053A">
              <w:rPr>
                <w:webHidden/>
              </w:rPr>
              <w:t>6</w:t>
            </w:r>
            <w:r w:rsidR="001C053A">
              <w:rPr>
                <w:webHidden/>
              </w:rPr>
              <w:fldChar w:fldCharType="end"/>
            </w:r>
          </w:hyperlink>
        </w:p>
        <w:p w14:paraId="6E1D55AE" w14:textId="2D82E1B2" w:rsidR="001C053A" w:rsidRDefault="002037DC">
          <w:pPr>
            <w:pStyle w:val="11"/>
            <w:rPr>
              <w:rFonts w:asciiTheme="minorHAnsi" w:eastAsiaTheme="minorEastAsia" w:hAnsiTheme="minorHAnsi"/>
            </w:rPr>
          </w:pPr>
          <w:hyperlink w:anchor="_Toc47633458" w:history="1">
            <w:r w:rsidR="001C053A" w:rsidRPr="00124A2D">
              <w:rPr>
                <w:rStyle w:val="ab"/>
                <w:rFonts w:hint="eastAsia"/>
              </w:rPr>
              <w:t>第</w:t>
            </w:r>
            <w:r w:rsidR="001C053A" w:rsidRPr="00124A2D">
              <w:rPr>
                <w:rStyle w:val="ab"/>
                <w:rFonts w:hint="eastAsia"/>
              </w:rPr>
              <w:t xml:space="preserve"> 1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簡介</w:t>
            </w:r>
            <w:r w:rsidR="001C053A">
              <w:rPr>
                <w:webHidden/>
              </w:rPr>
              <w:tab/>
            </w:r>
            <w:r w:rsidR="001C053A">
              <w:rPr>
                <w:webHidden/>
              </w:rPr>
              <w:fldChar w:fldCharType="begin"/>
            </w:r>
            <w:r w:rsidR="001C053A">
              <w:rPr>
                <w:webHidden/>
              </w:rPr>
              <w:instrText xml:space="preserve"> PAGEREF _Toc47633458 \h </w:instrText>
            </w:r>
            <w:r w:rsidR="001C053A">
              <w:rPr>
                <w:webHidden/>
              </w:rPr>
            </w:r>
            <w:r w:rsidR="001C053A">
              <w:rPr>
                <w:webHidden/>
              </w:rPr>
              <w:fldChar w:fldCharType="separate"/>
            </w:r>
            <w:r w:rsidR="001C053A">
              <w:rPr>
                <w:webHidden/>
              </w:rPr>
              <w:t>7</w:t>
            </w:r>
            <w:r w:rsidR="001C053A">
              <w:rPr>
                <w:webHidden/>
              </w:rPr>
              <w:fldChar w:fldCharType="end"/>
            </w:r>
          </w:hyperlink>
        </w:p>
        <w:p w14:paraId="766CE221" w14:textId="6F6861CC" w:rsidR="001C053A" w:rsidRDefault="002037DC">
          <w:pPr>
            <w:pStyle w:val="11"/>
            <w:rPr>
              <w:rFonts w:asciiTheme="minorHAnsi" w:eastAsiaTheme="minorEastAsia" w:hAnsiTheme="minorHAnsi"/>
            </w:rPr>
          </w:pPr>
          <w:hyperlink w:anchor="_Toc47633459" w:history="1">
            <w:r w:rsidR="001C053A" w:rsidRPr="00124A2D">
              <w:rPr>
                <w:rStyle w:val="ab"/>
                <w:rFonts w:hint="eastAsia"/>
              </w:rPr>
              <w:t>第</w:t>
            </w:r>
            <w:r w:rsidR="001C053A" w:rsidRPr="00124A2D">
              <w:rPr>
                <w:rStyle w:val="ab"/>
                <w:rFonts w:hint="eastAsia"/>
              </w:rPr>
              <w:t xml:space="preserve"> 2 </w:t>
            </w:r>
            <w:r w:rsidR="001C053A" w:rsidRPr="00124A2D">
              <w:rPr>
                <w:rStyle w:val="ab"/>
                <w:rFonts w:hint="eastAsia"/>
              </w:rPr>
              <w:t>章</w:t>
            </w:r>
            <w:r w:rsidR="001C053A" w:rsidRPr="00124A2D">
              <w:rPr>
                <w:rStyle w:val="ab"/>
                <w:rFonts w:hint="eastAsia"/>
                <w:shd w:val="clear" w:color="auto" w:fill="FFFFFF"/>
              </w:rPr>
              <w:t xml:space="preserve"> </w:t>
            </w:r>
            <w:r w:rsidR="001C053A" w:rsidRPr="00124A2D">
              <w:rPr>
                <w:rStyle w:val="ab"/>
                <w:rFonts w:hint="eastAsia"/>
                <w:shd w:val="clear" w:color="auto" w:fill="FFFFFF"/>
              </w:rPr>
              <w:t>相關研究</w:t>
            </w:r>
            <w:r w:rsidR="001C053A">
              <w:rPr>
                <w:webHidden/>
              </w:rPr>
              <w:tab/>
            </w:r>
            <w:r w:rsidR="001C053A">
              <w:rPr>
                <w:webHidden/>
              </w:rPr>
              <w:fldChar w:fldCharType="begin"/>
            </w:r>
            <w:r w:rsidR="001C053A">
              <w:rPr>
                <w:webHidden/>
              </w:rPr>
              <w:instrText xml:space="preserve"> PAGEREF _Toc47633459 \h </w:instrText>
            </w:r>
            <w:r w:rsidR="001C053A">
              <w:rPr>
                <w:webHidden/>
              </w:rPr>
            </w:r>
            <w:r w:rsidR="001C053A">
              <w:rPr>
                <w:webHidden/>
              </w:rPr>
              <w:fldChar w:fldCharType="separate"/>
            </w:r>
            <w:r w:rsidR="001C053A">
              <w:rPr>
                <w:webHidden/>
              </w:rPr>
              <w:t>9</w:t>
            </w:r>
            <w:r w:rsidR="001C053A">
              <w:rPr>
                <w:webHidden/>
              </w:rPr>
              <w:fldChar w:fldCharType="end"/>
            </w:r>
          </w:hyperlink>
        </w:p>
        <w:p w14:paraId="4A2BF7CF" w14:textId="17E21F7E" w:rsidR="001C053A" w:rsidRDefault="002037DC">
          <w:pPr>
            <w:pStyle w:val="21"/>
            <w:rPr>
              <w:rFonts w:asciiTheme="minorHAnsi" w:eastAsiaTheme="minorEastAsia" w:hAnsiTheme="minorHAnsi" w:cstheme="minorBidi"/>
              <w:noProof/>
              <w:kern w:val="2"/>
            </w:rPr>
          </w:pPr>
          <w:hyperlink w:anchor="_Toc47633460" w:history="1">
            <w:r w:rsidR="001C053A" w:rsidRPr="00124A2D">
              <w:rPr>
                <w:rStyle w:val="ab"/>
                <w:noProof/>
              </w:rPr>
              <w:t>2.1</w:t>
            </w:r>
            <w:r w:rsidR="001C053A" w:rsidRPr="00124A2D">
              <w:rPr>
                <w:rStyle w:val="ab"/>
                <w:rFonts w:hint="eastAsia"/>
                <w:noProof/>
              </w:rPr>
              <w:t>天際線查詢演算法與完整資料集</w:t>
            </w:r>
            <w:r w:rsidR="001C053A">
              <w:rPr>
                <w:noProof/>
                <w:webHidden/>
              </w:rPr>
              <w:tab/>
            </w:r>
            <w:r w:rsidR="001C053A">
              <w:rPr>
                <w:noProof/>
                <w:webHidden/>
              </w:rPr>
              <w:fldChar w:fldCharType="begin"/>
            </w:r>
            <w:r w:rsidR="001C053A">
              <w:rPr>
                <w:noProof/>
                <w:webHidden/>
              </w:rPr>
              <w:instrText xml:space="preserve"> PAGEREF _Toc47633460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13CEA8BA" w14:textId="1E5BABAD" w:rsidR="001C053A" w:rsidRDefault="002037DC">
          <w:pPr>
            <w:pStyle w:val="21"/>
            <w:rPr>
              <w:rFonts w:asciiTheme="minorHAnsi" w:eastAsiaTheme="minorEastAsia" w:hAnsiTheme="minorHAnsi" w:cstheme="minorBidi"/>
              <w:noProof/>
              <w:kern w:val="2"/>
            </w:rPr>
          </w:pPr>
          <w:hyperlink w:anchor="_Toc47633461" w:history="1">
            <w:r w:rsidR="001C053A" w:rsidRPr="00124A2D">
              <w:rPr>
                <w:rStyle w:val="ab"/>
                <w:noProof/>
              </w:rPr>
              <w:t>2.2</w:t>
            </w:r>
            <w:r w:rsidR="001C053A" w:rsidRPr="00124A2D">
              <w:rPr>
                <w:rStyle w:val="ab"/>
                <w:rFonts w:hint="eastAsia"/>
                <w:noProof/>
              </w:rPr>
              <w:t>缺失資料類型與缺失值處理技術</w:t>
            </w:r>
            <w:r w:rsidR="001C053A">
              <w:rPr>
                <w:noProof/>
                <w:webHidden/>
              </w:rPr>
              <w:tab/>
            </w:r>
            <w:r w:rsidR="001C053A">
              <w:rPr>
                <w:noProof/>
                <w:webHidden/>
              </w:rPr>
              <w:fldChar w:fldCharType="begin"/>
            </w:r>
            <w:r w:rsidR="001C053A">
              <w:rPr>
                <w:noProof/>
                <w:webHidden/>
              </w:rPr>
              <w:instrText xml:space="preserve"> PAGEREF _Toc47633461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7A2BA9F4" w14:textId="75C3D77D" w:rsidR="001C053A" w:rsidRDefault="002037DC">
          <w:pPr>
            <w:pStyle w:val="31"/>
            <w:tabs>
              <w:tab w:val="right" w:leader="dot" w:pos="8494"/>
            </w:tabs>
            <w:rPr>
              <w:rFonts w:asciiTheme="minorHAnsi" w:eastAsiaTheme="minorEastAsia" w:hAnsiTheme="minorHAnsi" w:cstheme="minorBidi"/>
              <w:noProof/>
              <w:kern w:val="2"/>
              <w:sz w:val="24"/>
            </w:rPr>
          </w:pPr>
          <w:hyperlink w:anchor="_Toc47633462" w:history="1">
            <w:r w:rsidR="001C053A" w:rsidRPr="00124A2D">
              <w:rPr>
                <w:rStyle w:val="ab"/>
                <w:noProof/>
              </w:rPr>
              <w:t>2.2.1</w:t>
            </w:r>
            <w:r w:rsidR="001C053A" w:rsidRPr="00124A2D">
              <w:rPr>
                <w:rStyle w:val="ab"/>
                <w:rFonts w:hint="eastAsia"/>
                <w:noProof/>
              </w:rPr>
              <w:t>資料缺失類型</w:t>
            </w:r>
            <w:r w:rsidR="001C053A">
              <w:rPr>
                <w:noProof/>
                <w:webHidden/>
              </w:rPr>
              <w:tab/>
            </w:r>
            <w:r w:rsidR="001C053A">
              <w:rPr>
                <w:noProof/>
                <w:webHidden/>
              </w:rPr>
              <w:fldChar w:fldCharType="begin"/>
            </w:r>
            <w:r w:rsidR="001C053A">
              <w:rPr>
                <w:noProof/>
                <w:webHidden/>
              </w:rPr>
              <w:instrText xml:space="preserve"> PAGEREF _Toc47633462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7823F34B" w14:textId="61640E6F" w:rsidR="001C053A" w:rsidRDefault="002037DC">
          <w:pPr>
            <w:pStyle w:val="31"/>
            <w:tabs>
              <w:tab w:val="right" w:leader="dot" w:pos="8494"/>
            </w:tabs>
            <w:rPr>
              <w:rFonts w:asciiTheme="minorHAnsi" w:eastAsiaTheme="minorEastAsia" w:hAnsiTheme="minorHAnsi" w:cstheme="minorBidi"/>
              <w:noProof/>
              <w:kern w:val="2"/>
              <w:sz w:val="24"/>
            </w:rPr>
          </w:pPr>
          <w:hyperlink w:anchor="_Toc47633463" w:history="1">
            <w:r w:rsidR="001C053A" w:rsidRPr="00124A2D">
              <w:rPr>
                <w:rStyle w:val="ab"/>
                <w:noProof/>
              </w:rPr>
              <w:t>2.2.2</w:t>
            </w:r>
            <w:r w:rsidR="001C053A" w:rsidRPr="00124A2D">
              <w:rPr>
                <w:rStyle w:val="ab"/>
                <w:rFonts w:hint="eastAsia"/>
                <w:noProof/>
              </w:rPr>
              <w:t>缺失值的處理技術</w:t>
            </w:r>
            <w:r w:rsidR="001C053A">
              <w:rPr>
                <w:noProof/>
                <w:webHidden/>
              </w:rPr>
              <w:tab/>
            </w:r>
            <w:r w:rsidR="001C053A">
              <w:rPr>
                <w:noProof/>
                <w:webHidden/>
              </w:rPr>
              <w:fldChar w:fldCharType="begin"/>
            </w:r>
            <w:r w:rsidR="001C053A">
              <w:rPr>
                <w:noProof/>
                <w:webHidden/>
              </w:rPr>
              <w:instrText xml:space="preserve"> PAGEREF _Toc47633463 \h </w:instrText>
            </w:r>
            <w:r w:rsidR="001C053A">
              <w:rPr>
                <w:noProof/>
                <w:webHidden/>
              </w:rPr>
            </w:r>
            <w:r w:rsidR="001C053A">
              <w:rPr>
                <w:noProof/>
                <w:webHidden/>
              </w:rPr>
              <w:fldChar w:fldCharType="separate"/>
            </w:r>
            <w:r w:rsidR="001C053A">
              <w:rPr>
                <w:noProof/>
                <w:webHidden/>
              </w:rPr>
              <w:t>10</w:t>
            </w:r>
            <w:r w:rsidR="001C053A">
              <w:rPr>
                <w:noProof/>
                <w:webHidden/>
              </w:rPr>
              <w:fldChar w:fldCharType="end"/>
            </w:r>
          </w:hyperlink>
        </w:p>
        <w:p w14:paraId="1639759E" w14:textId="0A30085A" w:rsidR="001C053A" w:rsidRDefault="002037DC">
          <w:pPr>
            <w:pStyle w:val="21"/>
            <w:rPr>
              <w:rFonts w:asciiTheme="minorHAnsi" w:eastAsiaTheme="minorEastAsia" w:hAnsiTheme="minorHAnsi" w:cstheme="minorBidi"/>
              <w:noProof/>
              <w:kern w:val="2"/>
            </w:rPr>
          </w:pPr>
          <w:hyperlink w:anchor="_Toc47633464" w:history="1">
            <w:r w:rsidR="001C053A" w:rsidRPr="00124A2D">
              <w:rPr>
                <w:rStyle w:val="ab"/>
                <w:noProof/>
              </w:rPr>
              <w:t>2.3</w:t>
            </w:r>
            <w:r w:rsidR="001C053A" w:rsidRPr="00124A2D">
              <w:rPr>
                <w:rStyle w:val="ab"/>
                <w:rFonts w:hint="eastAsia"/>
                <w:noProof/>
              </w:rPr>
              <w:t>缺失值填補法</w:t>
            </w:r>
            <w:r w:rsidR="001C053A">
              <w:rPr>
                <w:noProof/>
                <w:webHidden/>
              </w:rPr>
              <w:tab/>
            </w:r>
            <w:r w:rsidR="001C053A">
              <w:rPr>
                <w:noProof/>
                <w:webHidden/>
              </w:rPr>
              <w:fldChar w:fldCharType="begin"/>
            </w:r>
            <w:r w:rsidR="001C053A">
              <w:rPr>
                <w:noProof/>
                <w:webHidden/>
              </w:rPr>
              <w:instrText xml:space="preserve"> PAGEREF _Toc47633464 \h </w:instrText>
            </w:r>
            <w:r w:rsidR="001C053A">
              <w:rPr>
                <w:noProof/>
                <w:webHidden/>
              </w:rPr>
            </w:r>
            <w:r w:rsidR="001C053A">
              <w:rPr>
                <w:noProof/>
                <w:webHidden/>
              </w:rPr>
              <w:fldChar w:fldCharType="separate"/>
            </w:r>
            <w:r w:rsidR="001C053A">
              <w:rPr>
                <w:noProof/>
                <w:webHidden/>
              </w:rPr>
              <w:t>11</w:t>
            </w:r>
            <w:r w:rsidR="001C053A">
              <w:rPr>
                <w:noProof/>
                <w:webHidden/>
              </w:rPr>
              <w:fldChar w:fldCharType="end"/>
            </w:r>
          </w:hyperlink>
        </w:p>
        <w:p w14:paraId="3561DB22" w14:textId="43CD6652" w:rsidR="001C053A" w:rsidRDefault="002037DC">
          <w:pPr>
            <w:pStyle w:val="21"/>
            <w:rPr>
              <w:rFonts w:asciiTheme="minorHAnsi" w:eastAsiaTheme="minorEastAsia" w:hAnsiTheme="minorHAnsi" w:cstheme="minorBidi"/>
              <w:noProof/>
              <w:kern w:val="2"/>
            </w:rPr>
          </w:pPr>
          <w:hyperlink w:anchor="_Toc47633465" w:history="1">
            <w:r w:rsidR="001C053A" w:rsidRPr="00124A2D">
              <w:rPr>
                <w:rStyle w:val="ab"/>
                <w:noProof/>
              </w:rPr>
              <w:t>2.4 k</w:t>
            </w:r>
            <w:r w:rsidR="001C053A" w:rsidRPr="00124A2D">
              <w:rPr>
                <w:rStyle w:val="ab"/>
                <w:rFonts w:hint="eastAsia"/>
                <w:noProof/>
              </w:rPr>
              <w:t>鄰近點填補法</w:t>
            </w:r>
            <w:r w:rsidR="001C053A">
              <w:rPr>
                <w:noProof/>
                <w:webHidden/>
              </w:rPr>
              <w:tab/>
            </w:r>
            <w:r w:rsidR="001C053A">
              <w:rPr>
                <w:noProof/>
                <w:webHidden/>
              </w:rPr>
              <w:fldChar w:fldCharType="begin"/>
            </w:r>
            <w:r w:rsidR="001C053A">
              <w:rPr>
                <w:noProof/>
                <w:webHidden/>
              </w:rPr>
              <w:instrText xml:space="preserve"> PAGEREF _Toc47633465 \h </w:instrText>
            </w:r>
            <w:r w:rsidR="001C053A">
              <w:rPr>
                <w:noProof/>
                <w:webHidden/>
              </w:rPr>
            </w:r>
            <w:r w:rsidR="001C053A">
              <w:rPr>
                <w:noProof/>
                <w:webHidden/>
              </w:rPr>
              <w:fldChar w:fldCharType="separate"/>
            </w:r>
            <w:r w:rsidR="001C053A">
              <w:rPr>
                <w:noProof/>
                <w:webHidden/>
              </w:rPr>
              <w:t>11</w:t>
            </w:r>
            <w:r w:rsidR="001C053A">
              <w:rPr>
                <w:noProof/>
                <w:webHidden/>
              </w:rPr>
              <w:fldChar w:fldCharType="end"/>
            </w:r>
          </w:hyperlink>
        </w:p>
        <w:p w14:paraId="06206BB1" w14:textId="72C8DB45" w:rsidR="001C053A" w:rsidRDefault="002037DC">
          <w:pPr>
            <w:pStyle w:val="11"/>
            <w:rPr>
              <w:rFonts w:asciiTheme="minorHAnsi" w:eastAsiaTheme="minorEastAsia" w:hAnsiTheme="minorHAnsi"/>
            </w:rPr>
          </w:pPr>
          <w:hyperlink w:anchor="_Toc47633466" w:history="1">
            <w:r w:rsidR="001C053A" w:rsidRPr="00124A2D">
              <w:rPr>
                <w:rStyle w:val="ab"/>
                <w:rFonts w:hint="eastAsia"/>
              </w:rPr>
              <w:t>第</w:t>
            </w:r>
            <w:r w:rsidR="001C053A" w:rsidRPr="00124A2D">
              <w:rPr>
                <w:rStyle w:val="ab"/>
                <w:rFonts w:hint="eastAsia"/>
              </w:rPr>
              <w:t xml:space="preserve"> 3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問題與方法</w:t>
            </w:r>
            <w:r w:rsidR="001C053A">
              <w:rPr>
                <w:webHidden/>
              </w:rPr>
              <w:tab/>
            </w:r>
            <w:r w:rsidR="001C053A">
              <w:rPr>
                <w:webHidden/>
              </w:rPr>
              <w:fldChar w:fldCharType="begin"/>
            </w:r>
            <w:r w:rsidR="001C053A">
              <w:rPr>
                <w:webHidden/>
              </w:rPr>
              <w:instrText xml:space="preserve"> PAGEREF _Toc47633466 \h </w:instrText>
            </w:r>
            <w:r w:rsidR="001C053A">
              <w:rPr>
                <w:webHidden/>
              </w:rPr>
            </w:r>
            <w:r w:rsidR="001C053A">
              <w:rPr>
                <w:webHidden/>
              </w:rPr>
              <w:fldChar w:fldCharType="separate"/>
            </w:r>
            <w:r w:rsidR="001C053A">
              <w:rPr>
                <w:webHidden/>
              </w:rPr>
              <w:t>13</w:t>
            </w:r>
            <w:r w:rsidR="001C053A">
              <w:rPr>
                <w:webHidden/>
              </w:rPr>
              <w:fldChar w:fldCharType="end"/>
            </w:r>
          </w:hyperlink>
        </w:p>
        <w:p w14:paraId="24D00B97" w14:textId="20B8D4D5" w:rsidR="001C053A" w:rsidRDefault="002037DC">
          <w:pPr>
            <w:pStyle w:val="21"/>
            <w:rPr>
              <w:rFonts w:asciiTheme="minorHAnsi" w:eastAsiaTheme="minorEastAsia" w:hAnsiTheme="minorHAnsi" w:cstheme="minorBidi"/>
              <w:noProof/>
              <w:kern w:val="2"/>
            </w:rPr>
          </w:pPr>
          <w:hyperlink w:anchor="_Toc47633467" w:history="1">
            <w:r w:rsidR="001C053A" w:rsidRPr="00124A2D">
              <w:rPr>
                <w:rStyle w:val="ab"/>
                <w:noProof/>
                <w:shd w:val="clear" w:color="auto" w:fill="FFFFFF"/>
              </w:rPr>
              <w:t>3.1</w:t>
            </w:r>
            <w:r w:rsidR="001C053A" w:rsidRPr="00124A2D">
              <w:rPr>
                <w:rStyle w:val="ab"/>
                <w:rFonts w:hint="eastAsia"/>
                <w:noProof/>
                <w:shd w:val="clear" w:color="auto" w:fill="FFFFFF"/>
              </w:rPr>
              <w:t>研究動機</w:t>
            </w:r>
            <w:r w:rsidR="001C053A">
              <w:rPr>
                <w:noProof/>
                <w:webHidden/>
              </w:rPr>
              <w:tab/>
            </w:r>
            <w:r w:rsidR="001C053A">
              <w:rPr>
                <w:noProof/>
                <w:webHidden/>
              </w:rPr>
              <w:fldChar w:fldCharType="begin"/>
            </w:r>
            <w:r w:rsidR="001C053A">
              <w:rPr>
                <w:noProof/>
                <w:webHidden/>
              </w:rPr>
              <w:instrText xml:space="preserve"> PAGEREF _Toc47633467 \h </w:instrText>
            </w:r>
            <w:r w:rsidR="001C053A">
              <w:rPr>
                <w:noProof/>
                <w:webHidden/>
              </w:rPr>
            </w:r>
            <w:r w:rsidR="001C053A">
              <w:rPr>
                <w:noProof/>
                <w:webHidden/>
              </w:rPr>
              <w:fldChar w:fldCharType="separate"/>
            </w:r>
            <w:r w:rsidR="001C053A">
              <w:rPr>
                <w:noProof/>
                <w:webHidden/>
              </w:rPr>
              <w:t>13</w:t>
            </w:r>
            <w:r w:rsidR="001C053A">
              <w:rPr>
                <w:noProof/>
                <w:webHidden/>
              </w:rPr>
              <w:fldChar w:fldCharType="end"/>
            </w:r>
          </w:hyperlink>
        </w:p>
        <w:p w14:paraId="5C5972BA" w14:textId="58F54A38" w:rsidR="001C053A" w:rsidRDefault="002037DC">
          <w:pPr>
            <w:pStyle w:val="21"/>
            <w:rPr>
              <w:rFonts w:asciiTheme="minorHAnsi" w:eastAsiaTheme="minorEastAsia" w:hAnsiTheme="minorHAnsi" w:cstheme="minorBidi"/>
              <w:noProof/>
              <w:kern w:val="2"/>
            </w:rPr>
          </w:pPr>
          <w:hyperlink w:anchor="_Toc47633468" w:history="1">
            <w:r w:rsidR="001C053A" w:rsidRPr="00124A2D">
              <w:rPr>
                <w:rStyle w:val="ab"/>
                <w:noProof/>
              </w:rPr>
              <w:t>3.2</w:t>
            </w:r>
            <w:r w:rsidR="001C053A" w:rsidRPr="00124A2D">
              <w:rPr>
                <w:rStyle w:val="ab"/>
                <w:rFonts w:hint="eastAsia"/>
                <w:noProof/>
              </w:rPr>
              <w:t>問題定義</w:t>
            </w:r>
            <w:r w:rsidR="001C053A">
              <w:rPr>
                <w:noProof/>
                <w:webHidden/>
              </w:rPr>
              <w:tab/>
            </w:r>
            <w:r w:rsidR="001C053A">
              <w:rPr>
                <w:noProof/>
                <w:webHidden/>
              </w:rPr>
              <w:fldChar w:fldCharType="begin"/>
            </w:r>
            <w:r w:rsidR="001C053A">
              <w:rPr>
                <w:noProof/>
                <w:webHidden/>
              </w:rPr>
              <w:instrText xml:space="preserve"> PAGEREF _Toc47633468 \h </w:instrText>
            </w:r>
            <w:r w:rsidR="001C053A">
              <w:rPr>
                <w:noProof/>
                <w:webHidden/>
              </w:rPr>
            </w:r>
            <w:r w:rsidR="001C053A">
              <w:rPr>
                <w:noProof/>
                <w:webHidden/>
              </w:rPr>
              <w:fldChar w:fldCharType="separate"/>
            </w:r>
            <w:r w:rsidR="001C053A">
              <w:rPr>
                <w:noProof/>
                <w:webHidden/>
              </w:rPr>
              <w:t>13</w:t>
            </w:r>
            <w:r w:rsidR="001C053A">
              <w:rPr>
                <w:noProof/>
                <w:webHidden/>
              </w:rPr>
              <w:fldChar w:fldCharType="end"/>
            </w:r>
          </w:hyperlink>
        </w:p>
        <w:p w14:paraId="6E931F5C" w14:textId="4CE193BE" w:rsidR="001C053A" w:rsidRDefault="002037DC">
          <w:pPr>
            <w:pStyle w:val="21"/>
            <w:rPr>
              <w:rFonts w:asciiTheme="minorHAnsi" w:eastAsiaTheme="minorEastAsia" w:hAnsiTheme="minorHAnsi" w:cstheme="minorBidi"/>
              <w:noProof/>
              <w:kern w:val="2"/>
            </w:rPr>
          </w:pPr>
          <w:hyperlink w:anchor="_Toc47633469" w:history="1">
            <w:r w:rsidR="001C053A" w:rsidRPr="00124A2D">
              <w:rPr>
                <w:rStyle w:val="ab"/>
                <w:noProof/>
              </w:rPr>
              <w:t>3.3</w:t>
            </w:r>
            <w:r w:rsidR="001C053A" w:rsidRPr="00124A2D">
              <w:rPr>
                <w:rStyle w:val="ab"/>
                <w:rFonts w:hint="eastAsia"/>
                <w:noProof/>
              </w:rPr>
              <w:t>問題分析</w:t>
            </w:r>
            <w:r w:rsidR="001C053A">
              <w:rPr>
                <w:noProof/>
                <w:webHidden/>
              </w:rPr>
              <w:tab/>
            </w:r>
            <w:r w:rsidR="001C053A">
              <w:rPr>
                <w:noProof/>
                <w:webHidden/>
              </w:rPr>
              <w:fldChar w:fldCharType="begin"/>
            </w:r>
            <w:r w:rsidR="001C053A">
              <w:rPr>
                <w:noProof/>
                <w:webHidden/>
              </w:rPr>
              <w:instrText xml:space="preserve"> PAGEREF _Toc47633469 \h </w:instrText>
            </w:r>
            <w:r w:rsidR="001C053A">
              <w:rPr>
                <w:noProof/>
                <w:webHidden/>
              </w:rPr>
            </w:r>
            <w:r w:rsidR="001C053A">
              <w:rPr>
                <w:noProof/>
                <w:webHidden/>
              </w:rPr>
              <w:fldChar w:fldCharType="separate"/>
            </w:r>
            <w:r w:rsidR="001C053A">
              <w:rPr>
                <w:noProof/>
                <w:webHidden/>
              </w:rPr>
              <w:t>14</w:t>
            </w:r>
            <w:r w:rsidR="001C053A">
              <w:rPr>
                <w:noProof/>
                <w:webHidden/>
              </w:rPr>
              <w:fldChar w:fldCharType="end"/>
            </w:r>
          </w:hyperlink>
        </w:p>
        <w:p w14:paraId="1D270BCD" w14:textId="02DCAE7D" w:rsidR="001C053A" w:rsidRDefault="002037DC">
          <w:pPr>
            <w:pStyle w:val="21"/>
            <w:rPr>
              <w:rFonts w:asciiTheme="minorHAnsi" w:eastAsiaTheme="minorEastAsia" w:hAnsiTheme="minorHAnsi" w:cstheme="minorBidi"/>
              <w:noProof/>
              <w:kern w:val="2"/>
            </w:rPr>
          </w:pPr>
          <w:hyperlink w:anchor="_Toc47633470" w:history="1">
            <w:r w:rsidR="001C053A" w:rsidRPr="00124A2D">
              <w:rPr>
                <w:rStyle w:val="ab"/>
                <w:noProof/>
              </w:rPr>
              <w:t xml:space="preserve">3.4 sk-NN imputation </w:t>
            </w:r>
            <w:r w:rsidR="001C053A" w:rsidRPr="00124A2D">
              <w:rPr>
                <w:rStyle w:val="ab"/>
                <w:rFonts w:hint="eastAsia"/>
                <w:noProof/>
              </w:rPr>
              <w:t>演算法</w:t>
            </w:r>
            <w:r w:rsidR="001C053A">
              <w:rPr>
                <w:noProof/>
                <w:webHidden/>
              </w:rPr>
              <w:tab/>
            </w:r>
            <w:r w:rsidR="001C053A">
              <w:rPr>
                <w:noProof/>
                <w:webHidden/>
              </w:rPr>
              <w:fldChar w:fldCharType="begin"/>
            </w:r>
            <w:r w:rsidR="001C053A">
              <w:rPr>
                <w:noProof/>
                <w:webHidden/>
              </w:rPr>
              <w:instrText xml:space="preserve"> PAGEREF _Toc47633470 \h </w:instrText>
            </w:r>
            <w:r w:rsidR="001C053A">
              <w:rPr>
                <w:noProof/>
                <w:webHidden/>
              </w:rPr>
            </w:r>
            <w:r w:rsidR="001C053A">
              <w:rPr>
                <w:noProof/>
                <w:webHidden/>
              </w:rPr>
              <w:fldChar w:fldCharType="separate"/>
            </w:r>
            <w:r w:rsidR="001C053A">
              <w:rPr>
                <w:noProof/>
                <w:webHidden/>
              </w:rPr>
              <w:t>15</w:t>
            </w:r>
            <w:r w:rsidR="001C053A">
              <w:rPr>
                <w:noProof/>
                <w:webHidden/>
              </w:rPr>
              <w:fldChar w:fldCharType="end"/>
            </w:r>
          </w:hyperlink>
        </w:p>
        <w:p w14:paraId="7DFC8937" w14:textId="3E4FB29F" w:rsidR="001C053A" w:rsidRDefault="002037DC">
          <w:pPr>
            <w:pStyle w:val="21"/>
            <w:rPr>
              <w:rFonts w:asciiTheme="minorHAnsi" w:eastAsiaTheme="minorEastAsia" w:hAnsiTheme="minorHAnsi" w:cstheme="minorBidi"/>
              <w:noProof/>
              <w:kern w:val="2"/>
            </w:rPr>
          </w:pPr>
          <w:hyperlink w:anchor="_Toc47633471" w:history="1">
            <w:r w:rsidR="001C053A" w:rsidRPr="00124A2D">
              <w:rPr>
                <w:rStyle w:val="ab"/>
                <w:noProof/>
              </w:rPr>
              <w:t>3.5</w:t>
            </w:r>
            <w:r w:rsidR="001C053A" w:rsidRPr="00124A2D">
              <w:rPr>
                <w:rStyle w:val="ab"/>
                <w:rFonts w:hint="eastAsia"/>
                <w:noProof/>
              </w:rPr>
              <w:t>以原</w:t>
            </w:r>
            <w:r w:rsidR="001C053A" w:rsidRPr="00124A2D">
              <w:rPr>
                <w:rStyle w:val="ab"/>
                <w:noProof/>
              </w:rPr>
              <w:t>skyline</w:t>
            </w:r>
            <w:r w:rsidR="001C053A" w:rsidRPr="00124A2D">
              <w:rPr>
                <w:rStyle w:val="ab"/>
                <w:rFonts w:hint="eastAsia"/>
                <w:noProof/>
              </w:rPr>
              <w:t>評斷填補法的表現優劣</w:t>
            </w:r>
            <w:r w:rsidR="001C053A">
              <w:rPr>
                <w:noProof/>
                <w:webHidden/>
              </w:rPr>
              <w:tab/>
            </w:r>
            <w:r w:rsidR="001C053A">
              <w:rPr>
                <w:noProof/>
                <w:webHidden/>
              </w:rPr>
              <w:fldChar w:fldCharType="begin"/>
            </w:r>
            <w:r w:rsidR="001C053A">
              <w:rPr>
                <w:noProof/>
                <w:webHidden/>
              </w:rPr>
              <w:instrText xml:space="preserve"> PAGEREF _Toc47633471 \h </w:instrText>
            </w:r>
            <w:r w:rsidR="001C053A">
              <w:rPr>
                <w:noProof/>
                <w:webHidden/>
              </w:rPr>
            </w:r>
            <w:r w:rsidR="001C053A">
              <w:rPr>
                <w:noProof/>
                <w:webHidden/>
              </w:rPr>
              <w:fldChar w:fldCharType="separate"/>
            </w:r>
            <w:r w:rsidR="001C053A">
              <w:rPr>
                <w:noProof/>
                <w:webHidden/>
              </w:rPr>
              <w:t>19</w:t>
            </w:r>
            <w:r w:rsidR="001C053A">
              <w:rPr>
                <w:noProof/>
                <w:webHidden/>
              </w:rPr>
              <w:fldChar w:fldCharType="end"/>
            </w:r>
          </w:hyperlink>
        </w:p>
        <w:p w14:paraId="5C2909B3" w14:textId="4D459067" w:rsidR="001C053A" w:rsidRDefault="002037DC">
          <w:pPr>
            <w:pStyle w:val="11"/>
            <w:rPr>
              <w:rFonts w:asciiTheme="minorHAnsi" w:eastAsiaTheme="minorEastAsia" w:hAnsiTheme="minorHAnsi"/>
            </w:rPr>
          </w:pPr>
          <w:hyperlink w:anchor="_Toc47633472" w:history="1">
            <w:r w:rsidR="001C053A" w:rsidRPr="00124A2D">
              <w:rPr>
                <w:rStyle w:val="ab"/>
                <w:rFonts w:hint="eastAsia"/>
              </w:rPr>
              <w:t>第</w:t>
            </w:r>
            <w:r w:rsidR="001C053A" w:rsidRPr="00124A2D">
              <w:rPr>
                <w:rStyle w:val="ab"/>
                <w:rFonts w:hint="eastAsia"/>
              </w:rPr>
              <w:t xml:space="preserve"> 4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實驗結果與分析</w:t>
            </w:r>
            <w:r w:rsidR="001C053A">
              <w:rPr>
                <w:webHidden/>
              </w:rPr>
              <w:tab/>
            </w:r>
            <w:r w:rsidR="001C053A">
              <w:rPr>
                <w:webHidden/>
              </w:rPr>
              <w:fldChar w:fldCharType="begin"/>
            </w:r>
            <w:r w:rsidR="001C053A">
              <w:rPr>
                <w:webHidden/>
              </w:rPr>
              <w:instrText xml:space="preserve"> PAGEREF _Toc47633472 \h </w:instrText>
            </w:r>
            <w:r w:rsidR="001C053A">
              <w:rPr>
                <w:webHidden/>
              </w:rPr>
            </w:r>
            <w:r w:rsidR="001C053A">
              <w:rPr>
                <w:webHidden/>
              </w:rPr>
              <w:fldChar w:fldCharType="separate"/>
            </w:r>
            <w:r w:rsidR="001C053A">
              <w:rPr>
                <w:webHidden/>
              </w:rPr>
              <w:t>20</w:t>
            </w:r>
            <w:r w:rsidR="001C053A">
              <w:rPr>
                <w:webHidden/>
              </w:rPr>
              <w:fldChar w:fldCharType="end"/>
            </w:r>
          </w:hyperlink>
        </w:p>
        <w:p w14:paraId="2D6608A5" w14:textId="39DAF769" w:rsidR="001C053A" w:rsidRDefault="002037DC">
          <w:pPr>
            <w:pStyle w:val="21"/>
            <w:rPr>
              <w:rFonts w:asciiTheme="minorHAnsi" w:eastAsiaTheme="minorEastAsia" w:hAnsiTheme="minorHAnsi" w:cstheme="minorBidi"/>
              <w:noProof/>
              <w:kern w:val="2"/>
            </w:rPr>
          </w:pPr>
          <w:hyperlink w:anchor="_Toc47633473" w:history="1">
            <w:r w:rsidR="001C053A" w:rsidRPr="00124A2D">
              <w:rPr>
                <w:rStyle w:val="ab"/>
                <w:noProof/>
                <w:shd w:val="clear" w:color="auto" w:fill="FFFFFF"/>
              </w:rPr>
              <w:t>4.1</w:t>
            </w:r>
            <w:r w:rsidR="001C053A" w:rsidRPr="00124A2D">
              <w:rPr>
                <w:rStyle w:val="ab"/>
                <w:rFonts w:hint="eastAsia"/>
                <w:noProof/>
                <w:shd w:val="clear" w:color="auto" w:fill="FFFFFF"/>
              </w:rPr>
              <w:t>實驗環境與資料來源</w:t>
            </w:r>
            <w:r w:rsidR="001C053A">
              <w:rPr>
                <w:noProof/>
                <w:webHidden/>
              </w:rPr>
              <w:tab/>
            </w:r>
            <w:r w:rsidR="001C053A">
              <w:rPr>
                <w:noProof/>
                <w:webHidden/>
              </w:rPr>
              <w:fldChar w:fldCharType="begin"/>
            </w:r>
            <w:r w:rsidR="001C053A">
              <w:rPr>
                <w:noProof/>
                <w:webHidden/>
              </w:rPr>
              <w:instrText xml:space="preserve"> PAGEREF _Toc47633473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3E667C01" w14:textId="781129EA" w:rsidR="001C053A" w:rsidRDefault="002037DC">
          <w:pPr>
            <w:pStyle w:val="21"/>
            <w:rPr>
              <w:rFonts w:asciiTheme="minorHAnsi" w:eastAsiaTheme="minorEastAsia" w:hAnsiTheme="minorHAnsi" w:cstheme="minorBidi"/>
              <w:noProof/>
              <w:kern w:val="2"/>
            </w:rPr>
          </w:pPr>
          <w:hyperlink w:anchor="_Toc47633474" w:history="1">
            <w:r w:rsidR="001C053A" w:rsidRPr="00124A2D">
              <w:rPr>
                <w:rStyle w:val="ab"/>
                <w:noProof/>
              </w:rPr>
              <w:t>4.2</w:t>
            </w:r>
            <w:r w:rsidR="001C053A" w:rsidRPr="00124A2D">
              <w:rPr>
                <w:rStyle w:val="ab"/>
                <w:rFonts w:hint="eastAsia"/>
                <w:noProof/>
              </w:rPr>
              <w:t>實驗一</w:t>
            </w:r>
            <w:r w:rsidR="001C053A" w:rsidRPr="00124A2D">
              <w:rPr>
                <w:rStyle w:val="ab"/>
                <w:noProof/>
              </w:rPr>
              <w:t>: k</w:t>
            </w:r>
            <w:r w:rsidR="001C053A" w:rsidRPr="00124A2D">
              <w:rPr>
                <w:rStyle w:val="ab"/>
                <w:rFonts w:hint="eastAsia"/>
                <w:noProof/>
              </w:rPr>
              <w:t>值大小與缺失值比例對</w:t>
            </w:r>
            <w:r w:rsidR="001C053A" w:rsidRPr="00124A2D">
              <w:rPr>
                <w:rStyle w:val="ab"/>
                <w:noProof/>
              </w:rPr>
              <w:t>skyline</w:t>
            </w:r>
            <w:r w:rsidR="001C053A" w:rsidRPr="00124A2D">
              <w:rPr>
                <w:rStyle w:val="ab"/>
                <w:rFonts w:hint="eastAsia"/>
                <w:noProof/>
              </w:rPr>
              <w:t>結果的影響</w:t>
            </w:r>
            <w:r w:rsidR="001C053A">
              <w:rPr>
                <w:noProof/>
                <w:webHidden/>
              </w:rPr>
              <w:tab/>
            </w:r>
            <w:r w:rsidR="001C053A">
              <w:rPr>
                <w:noProof/>
                <w:webHidden/>
              </w:rPr>
              <w:fldChar w:fldCharType="begin"/>
            </w:r>
            <w:r w:rsidR="001C053A">
              <w:rPr>
                <w:noProof/>
                <w:webHidden/>
              </w:rPr>
              <w:instrText xml:space="preserve"> PAGEREF _Toc47633474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7CB018F0" w14:textId="66452EDC" w:rsidR="001C053A" w:rsidRDefault="002037DC">
          <w:pPr>
            <w:pStyle w:val="31"/>
            <w:tabs>
              <w:tab w:val="right" w:leader="dot" w:pos="8494"/>
            </w:tabs>
            <w:rPr>
              <w:rFonts w:asciiTheme="minorHAnsi" w:eastAsiaTheme="minorEastAsia" w:hAnsiTheme="minorHAnsi" w:cstheme="minorBidi"/>
              <w:noProof/>
              <w:kern w:val="2"/>
              <w:sz w:val="24"/>
            </w:rPr>
          </w:pPr>
          <w:hyperlink w:anchor="_Toc47633475" w:history="1">
            <w:r w:rsidR="001C053A" w:rsidRPr="00124A2D">
              <w:rPr>
                <w:rStyle w:val="ab"/>
                <w:noProof/>
              </w:rPr>
              <w:t>4.2.1</w:t>
            </w:r>
            <w:r w:rsidR="001C053A" w:rsidRPr="00124A2D">
              <w:rPr>
                <w:rStyle w:val="ab"/>
                <w:rFonts w:hint="eastAsia"/>
                <w:noProof/>
              </w:rPr>
              <w:t>實驗目的與設計</w:t>
            </w:r>
            <w:r w:rsidR="001C053A">
              <w:rPr>
                <w:noProof/>
                <w:webHidden/>
              </w:rPr>
              <w:tab/>
            </w:r>
            <w:r w:rsidR="001C053A">
              <w:rPr>
                <w:noProof/>
                <w:webHidden/>
              </w:rPr>
              <w:fldChar w:fldCharType="begin"/>
            </w:r>
            <w:r w:rsidR="001C053A">
              <w:rPr>
                <w:noProof/>
                <w:webHidden/>
              </w:rPr>
              <w:instrText xml:space="preserve"> PAGEREF _Toc47633475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0AB9A295" w14:textId="4EB1F071" w:rsidR="001C053A" w:rsidRDefault="002037DC">
          <w:pPr>
            <w:pStyle w:val="31"/>
            <w:tabs>
              <w:tab w:val="right" w:leader="dot" w:pos="8494"/>
            </w:tabs>
            <w:rPr>
              <w:rFonts w:asciiTheme="minorHAnsi" w:eastAsiaTheme="minorEastAsia" w:hAnsiTheme="minorHAnsi" w:cstheme="minorBidi"/>
              <w:noProof/>
              <w:kern w:val="2"/>
              <w:sz w:val="24"/>
            </w:rPr>
          </w:pPr>
          <w:hyperlink w:anchor="_Toc47633476" w:history="1">
            <w:r w:rsidR="001C053A" w:rsidRPr="00124A2D">
              <w:rPr>
                <w:rStyle w:val="ab"/>
                <w:noProof/>
              </w:rPr>
              <w:t>4.2.2</w:t>
            </w:r>
            <w:r w:rsidR="001C053A" w:rsidRPr="00124A2D">
              <w:rPr>
                <w:rStyle w:val="ab"/>
                <w:rFonts w:hint="eastAsia"/>
                <w:noProof/>
              </w:rPr>
              <w:t>實驗方法</w:t>
            </w:r>
            <w:r w:rsidR="001C053A">
              <w:rPr>
                <w:noProof/>
                <w:webHidden/>
              </w:rPr>
              <w:tab/>
            </w:r>
            <w:r w:rsidR="001C053A">
              <w:rPr>
                <w:noProof/>
                <w:webHidden/>
              </w:rPr>
              <w:fldChar w:fldCharType="begin"/>
            </w:r>
            <w:r w:rsidR="001C053A">
              <w:rPr>
                <w:noProof/>
                <w:webHidden/>
              </w:rPr>
              <w:instrText xml:space="preserve"> PAGEREF _Toc47633476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0E9ED71E" w14:textId="289E5D3F" w:rsidR="001C053A" w:rsidRDefault="002037DC">
          <w:pPr>
            <w:pStyle w:val="31"/>
            <w:tabs>
              <w:tab w:val="right" w:leader="dot" w:pos="8494"/>
            </w:tabs>
            <w:rPr>
              <w:rFonts w:asciiTheme="minorHAnsi" w:eastAsiaTheme="minorEastAsia" w:hAnsiTheme="minorHAnsi" w:cstheme="minorBidi"/>
              <w:noProof/>
              <w:kern w:val="2"/>
              <w:sz w:val="24"/>
            </w:rPr>
          </w:pPr>
          <w:hyperlink w:anchor="_Toc47633477" w:history="1">
            <w:r w:rsidR="001C053A" w:rsidRPr="00124A2D">
              <w:rPr>
                <w:rStyle w:val="ab"/>
                <w:noProof/>
              </w:rPr>
              <w:t>4.2.3</w:t>
            </w:r>
            <w:r w:rsidR="001C053A" w:rsidRPr="00124A2D">
              <w:rPr>
                <w:rStyle w:val="ab"/>
                <w:rFonts w:hint="eastAsia"/>
                <w:noProof/>
              </w:rPr>
              <w:t>實驗結果與分析</w:t>
            </w:r>
            <w:r w:rsidR="001C053A">
              <w:rPr>
                <w:noProof/>
                <w:webHidden/>
              </w:rPr>
              <w:tab/>
            </w:r>
            <w:r w:rsidR="001C053A">
              <w:rPr>
                <w:noProof/>
                <w:webHidden/>
              </w:rPr>
              <w:fldChar w:fldCharType="begin"/>
            </w:r>
            <w:r w:rsidR="001C053A">
              <w:rPr>
                <w:noProof/>
                <w:webHidden/>
              </w:rPr>
              <w:instrText xml:space="preserve"> PAGEREF _Toc47633477 \h </w:instrText>
            </w:r>
            <w:r w:rsidR="001C053A">
              <w:rPr>
                <w:noProof/>
                <w:webHidden/>
              </w:rPr>
            </w:r>
            <w:r w:rsidR="001C053A">
              <w:rPr>
                <w:noProof/>
                <w:webHidden/>
              </w:rPr>
              <w:fldChar w:fldCharType="separate"/>
            </w:r>
            <w:r w:rsidR="001C053A">
              <w:rPr>
                <w:noProof/>
                <w:webHidden/>
              </w:rPr>
              <w:t>21</w:t>
            </w:r>
            <w:r w:rsidR="001C053A">
              <w:rPr>
                <w:noProof/>
                <w:webHidden/>
              </w:rPr>
              <w:fldChar w:fldCharType="end"/>
            </w:r>
          </w:hyperlink>
        </w:p>
        <w:p w14:paraId="7EAF5B15" w14:textId="353B3763" w:rsidR="001C053A" w:rsidRDefault="002037DC">
          <w:pPr>
            <w:pStyle w:val="21"/>
            <w:rPr>
              <w:rFonts w:asciiTheme="minorHAnsi" w:eastAsiaTheme="minorEastAsia" w:hAnsiTheme="minorHAnsi" w:cstheme="minorBidi"/>
              <w:noProof/>
              <w:kern w:val="2"/>
            </w:rPr>
          </w:pPr>
          <w:hyperlink w:anchor="_Toc47633478" w:history="1">
            <w:r w:rsidR="001C053A" w:rsidRPr="00124A2D">
              <w:rPr>
                <w:rStyle w:val="ab"/>
                <w:noProof/>
              </w:rPr>
              <w:t>4.3</w:t>
            </w:r>
            <w:r w:rsidR="001C053A" w:rsidRPr="00124A2D">
              <w:rPr>
                <w:rStyle w:val="ab"/>
                <w:rFonts w:hint="eastAsia"/>
                <w:noProof/>
              </w:rPr>
              <w:t>實驗二</w:t>
            </w:r>
            <w:r w:rsidR="001C053A" w:rsidRPr="00124A2D">
              <w:rPr>
                <w:rStyle w:val="ab"/>
                <w:noProof/>
              </w:rPr>
              <w:t xml:space="preserve">: </w:t>
            </w:r>
            <w:r w:rsidR="001C053A" w:rsidRPr="00124A2D">
              <w:rPr>
                <w:rStyle w:val="ab"/>
                <w:rFonts w:hint="eastAsia"/>
                <w:noProof/>
              </w:rPr>
              <w:t>各填補法產生的天際線與原天際線之相似度</w:t>
            </w:r>
            <w:r w:rsidR="001C053A">
              <w:rPr>
                <w:noProof/>
                <w:webHidden/>
              </w:rPr>
              <w:tab/>
            </w:r>
            <w:r w:rsidR="001C053A">
              <w:rPr>
                <w:noProof/>
                <w:webHidden/>
              </w:rPr>
              <w:fldChar w:fldCharType="begin"/>
            </w:r>
            <w:r w:rsidR="001C053A">
              <w:rPr>
                <w:noProof/>
                <w:webHidden/>
              </w:rPr>
              <w:instrText xml:space="preserve"> PAGEREF _Toc47633478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284635E2" w14:textId="1738710A" w:rsidR="001C053A" w:rsidRDefault="002037DC">
          <w:pPr>
            <w:pStyle w:val="31"/>
            <w:tabs>
              <w:tab w:val="right" w:leader="dot" w:pos="8494"/>
            </w:tabs>
            <w:rPr>
              <w:rFonts w:asciiTheme="minorHAnsi" w:eastAsiaTheme="minorEastAsia" w:hAnsiTheme="minorHAnsi" w:cstheme="minorBidi"/>
              <w:noProof/>
              <w:kern w:val="2"/>
              <w:sz w:val="24"/>
            </w:rPr>
          </w:pPr>
          <w:hyperlink w:anchor="_Toc47633479" w:history="1">
            <w:r w:rsidR="001C053A" w:rsidRPr="00124A2D">
              <w:rPr>
                <w:rStyle w:val="ab"/>
                <w:noProof/>
              </w:rPr>
              <w:t>4.3.1</w:t>
            </w:r>
            <w:r w:rsidR="001C053A" w:rsidRPr="00124A2D">
              <w:rPr>
                <w:rStyle w:val="ab"/>
                <w:rFonts w:hint="eastAsia"/>
                <w:noProof/>
              </w:rPr>
              <w:t>實驗目的與設計</w:t>
            </w:r>
            <w:r w:rsidR="001C053A">
              <w:rPr>
                <w:noProof/>
                <w:webHidden/>
              </w:rPr>
              <w:tab/>
            </w:r>
            <w:r w:rsidR="001C053A">
              <w:rPr>
                <w:noProof/>
                <w:webHidden/>
              </w:rPr>
              <w:fldChar w:fldCharType="begin"/>
            </w:r>
            <w:r w:rsidR="001C053A">
              <w:rPr>
                <w:noProof/>
                <w:webHidden/>
              </w:rPr>
              <w:instrText xml:space="preserve"> PAGEREF _Toc47633479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288DDF51" w14:textId="192C01F1" w:rsidR="001C053A" w:rsidRDefault="002037DC">
          <w:pPr>
            <w:pStyle w:val="31"/>
            <w:tabs>
              <w:tab w:val="right" w:leader="dot" w:pos="8494"/>
            </w:tabs>
            <w:rPr>
              <w:rFonts w:asciiTheme="minorHAnsi" w:eastAsiaTheme="minorEastAsia" w:hAnsiTheme="minorHAnsi" w:cstheme="minorBidi"/>
              <w:noProof/>
              <w:kern w:val="2"/>
              <w:sz w:val="24"/>
            </w:rPr>
          </w:pPr>
          <w:hyperlink w:anchor="_Toc47633480" w:history="1">
            <w:r w:rsidR="001C053A" w:rsidRPr="00124A2D">
              <w:rPr>
                <w:rStyle w:val="ab"/>
                <w:noProof/>
              </w:rPr>
              <w:t>4.3.2</w:t>
            </w:r>
            <w:r w:rsidR="001C053A" w:rsidRPr="00124A2D">
              <w:rPr>
                <w:rStyle w:val="ab"/>
                <w:rFonts w:hint="eastAsia"/>
                <w:noProof/>
              </w:rPr>
              <w:t>實驗方法</w:t>
            </w:r>
            <w:r w:rsidR="001C053A">
              <w:rPr>
                <w:noProof/>
                <w:webHidden/>
              </w:rPr>
              <w:tab/>
            </w:r>
            <w:r w:rsidR="001C053A">
              <w:rPr>
                <w:noProof/>
                <w:webHidden/>
              </w:rPr>
              <w:fldChar w:fldCharType="begin"/>
            </w:r>
            <w:r w:rsidR="001C053A">
              <w:rPr>
                <w:noProof/>
                <w:webHidden/>
              </w:rPr>
              <w:instrText xml:space="preserve"> PAGEREF _Toc47633480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65BCF373" w14:textId="06B33646" w:rsidR="001C053A" w:rsidRDefault="002037DC">
          <w:pPr>
            <w:pStyle w:val="31"/>
            <w:tabs>
              <w:tab w:val="right" w:leader="dot" w:pos="8494"/>
            </w:tabs>
            <w:rPr>
              <w:rFonts w:asciiTheme="minorHAnsi" w:eastAsiaTheme="minorEastAsia" w:hAnsiTheme="minorHAnsi" w:cstheme="minorBidi"/>
              <w:noProof/>
              <w:kern w:val="2"/>
              <w:sz w:val="24"/>
            </w:rPr>
          </w:pPr>
          <w:hyperlink w:anchor="_Toc47633481" w:history="1">
            <w:r w:rsidR="001C053A" w:rsidRPr="00124A2D">
              <w:rPr>
                <w:rStyle w:val="ab"/>
                <w:noProof/>
              </w:rPr>
              <w:t>4.3.3</w:t>
            </w:r>
            <w:r w:rsidR="001C053A" w:rsidRPr="00124A2D">
              <w:rPr>
                <w:rStyle w:val="ab"/>
                <w:rFonts w:hint="eastAsia"/>
                <w:noProof/>
              </w:rPr>
              <w:t>實驗結果與分析</w:t>
            </w:r>
            <w:r w:rsidR="001C053A">
              <w:rPr>
                <w:noProof/>
                <w:webHidden/>
              </w:rPr>
              <w:tab/>
            </w:r>
            <w:r w:rsidR="001C053A">
              <w:rPr>
                <w:noProof/>
                <w:webHidden/>
              </w:rPr>
              <w:fldChar w:fldCharType="begin"/>
            </w:r>
            <w:r w:rsidR="001C053A">
              <w:rPr>
                <w:noProof/>
                <w:webHidden/>
              </w:rPr>
              <w:instrText xml:space="preserve"> PAGEREF _Toc47633481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1CD4787E" w14:textId="7EC67E8D" w:rsidR="001C053A" w:rsidRDefault="002037DC">
          <w:pPr>
            <w:pStyle w:val="21"/>
            <w:rPr>
              <w:rFonts w:asciiTheme="minorHAnsi" w:eastAsiaTheme="minorEastAsia" w:hAnsiTheme="minorHAnsi" w:cstheme="minorBidi"/>
              <w:noProof/>
              <w:kern w:val="2"/>
            </w:rPr>
          </w:pPr>
          <w:hyperlink w:anchor="_Toc47633482" w:history="1">
            <w:r w:rsidR="001C053A" w:rsidRPr="00124A2D">
              <w:rPr>
                <w:rStyle w:val="ab"/>
                <w:noProof/>
              </w:rPr>
              <w:t>4.4</w:t>
            </w:r>
            <w:r w:rsidR="001C053A" w:rsidRPr="00124A2D">
              <w:rPr>
                <w:rStyle w:val="ab"/>
                <w:rFonts w:hint="eastAsia"/>
                <w:noProof/>
              </w:rPr>
              <w:t>實驗結論</w:t>
            </w:r>
            <w:r w:rsidR="001C053A">
              <w:rPr>
                <w:noProof/>
                <w:webHidden/>
              </w:rPr>
              <w:tab/>
            </w:r>
            <w:r w:rsidR="001C053A">
              <w:rPr>
                <w:noProof/>
                <w:webHidden/>
              </w:rPr>
              <w:fldChar w:fldCharType="begin"/>
            </w:r>
            <w:r w:rsidR="001C053A">
              <w:rPr>
                <w:noProof/>
                <w:webHidden/>
              </w:rPr>
              <w:instrText xml:space="preserve"> PAGEREF _Toc47633482 \h </w:instrText>
            </w:r>
            <w:r w:rsidR="001C053A">
              <w:rPr>
                <w:noProof/>
                <w:webHidden/>
              </w:rPr>
            </w:r>
            <w:r w:rsidR="001C053A">
              <w:rPr>
                <w:noProof/>
                <w:webHidden/>
              </w:rPr>
              <w:fldChar w:fldCharType="separate"/>
            </w:r>
            <w:r w:rsidR="001C053A">
              <w:rPr>
                <w:noProof/>
                <w:webHidden/>
              </w:rPr>
              <w:t>28</w:t>
            </w:r>
            <w:r w:rsidR="001C053A">
              <w:rPr>
                <w:noProof/>
                <w:webHidden/>
              </w:rPr>
              <w:fldChar w:fldCharType="end"/>
            </w:r>
          </w:hyperlink>
        </w:p>
        <w:p w14:paraId="1E1F3AF7" w14:textId="4243754A" w:rsidR="001C053A" w:rsidRDefault="002037DC">
          <w:pPr>
            <w:pStyle w:val="11"/>
            <w:rPr>
              <w:rFonts w:asciiTheme="minorHAnsi" w:eastAsiaTheme="minorEastAsia" w:hAnsiTheme="minorHAnsi"/>
            </w:rPr>
          </w:pPr>
          <w:hyperlink w:anchor="_Toc47633483" w:history="1">
            <w:r w:rsidR="001C053A" w:rsidRPr="00124A2D">
              <w:rPr>
                <w:rStyle w:val="ab"/>
                <w:rFonts w:hint="eastAsia"/>
              </w:rPr>
              <w:t>第</w:t>
            </w:r>
            <w:r w:rsidR="001C053A" w:rsidRPr="00124A2D">
              <w:rPr>
                <w:rStyle w:val="ab"/>
                <w:rFonts w:hint="eastAsia"/>
              </w:rPr>
              <w:t xml:space="preserve"> 5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結論與未來方向</w:t>
            </w:r>
            <w:r w:rsidR="001C053A">
              <w:rPr>
                <w:webHidden/>
              </w:rPr>
              <w:tab/>
            </w:r>
            <w:r w:rsidR="001C053A">
              <w:rPr>
                <w:webHidden/>
              </w:rPr>
              <w:fldChar w:fldCharType="begin"/>
            </w:r>
            <w:r w:rsidR="001C053A">
              <w:rPr>
                <w:webHidden/>
              </w:rPr>
              <w:instrText xml:space="preserve"> PAGEREF _Toc47633483 \h </w:instrText>
            </w:r>
            <w:r w:rsidR="001C053A">
              <w:rPr>
                <w:webHidden/>
              </w:rPr>
            </w:r>
            <w:r w:rsidR="001C053A">
              <w:rPr>
                <w:webHidden/>
              </w:rPr>
              <w:fldChar w:fldCharType="separate"/>
            </w:r>
            <w:r w:rsidR="001C053A">
              <w:rPr>
                <w:webHidden/>
              </w:rPr>
              <w:t>29</w:t>
            </w:r>
            <w:r w:rsidR="001C053A">
              <w:rPr>
                <w:webHidden/>
              </w:rPr>
              <w:fldChar w:fldCharType="end"/>
            </w:r>
          </w:hyperlink>
        </w:p>
        <w:p w14:paraId="2F25CA42" w14:textId="53C38E3F" w:rsidR="001C053A" w:rsidRDefault="002037DC">
          <w:pPr>
            <w:pStyle w:val="21"/>
            <w:rPr>
              <w:rFonts w:asciiTheme="minorHAnsi" w:eastAsiaTheme="minorEastAsia" w:hAnsiTheme="minorHAnsi" w:cstheme="minorBidi"/>
              <w:noProof/>
              <w:kern w:val="2"/>
            </w:rPr>
          </w:pPr>
          <w:hyperlink w:anchor="_Toc47633484" w:history="1">
            <w:r w:rsidR="001C053A" w:rsidRPr="00124A2D">
              <w:rPr>
                <w:rStyle w:val="ab"/>
                <w:noProof/>
                <w:shd w:val="clear" w:color="auto" w:fill="FFFFFF"/>
              </w:rPr>
              <w:t>5.1</w:t>
            </w:r>
            <w:r w:rsidR="001C053A" w:rsidRPr="00124A2D">
              <w:rPr>
                <w:rStyle w:val="ab"/>
                <w:rFonts w:hint="eastAsia"/>
                <w:noProof/>
                <w:shd w:val="clear" w:color="auto" w:fill="FFFFFF"/>
              </w:rPr>
              <w:t>結論</w:t>
            </w:r>
            <w:r w:rsidR="001C053A">
              <w:rPr>
                <w:noProof/>
                <w:webHidden/>
              </w:rPr>
              <w:tab/>
            </w:r>
            <w:r w:rsidR="001C053A">
              <w:rPr>
                <w:noProof/>
                <w:webHidden/>
              </w:rPr>
              <w:fldChar w:fldCharType="begin"/>
            </w:r>
            <w:r w:rsidR="001C053A">
              <w:rPr>
                <w:noProof/>
                <w:webHidden/>
              </w:rPr>
              <w:instrText xml:space="preserve"> PAGEREF _Toc47633484 \h </w:instrText>
            </w:r>
            <w:r w:rsidR="001C053A">
              <w:rPr>
                <w:noProof/>
                <w:webHidden/>
              </w:rPr>
            </w:r>
            <w:r w:rsidR="001C053A">
              <w:rPr>
                <w:noProof/>
                <w:webHidden/>
              </w:rPr>
              <w:fldChar w:fldCharType="separate"/>
            </w:r>
            <w:r w:rsidR="001C053A">
              <w:rPr>
                <w:noProof/>
                <w:webHidden/>
              </w:rPr>
              <w:t>29</w:t>
            </w:r>
            <w:r w:rsidR="001C053A">
              <w:rPr>
                <w:noProof/>
                <w:webHidden/>
              </w:rPr>
              <w:fldChar w:fldCharType="end"/>
            </w:r>
          </w:hyperlink>
        </w:p>
        <w:p w14:paraId="57CD061D" w14:textId="59F8B1F9" w:rsidR="001C053A" w:rsidRDefault="002037DC">
          <w:pPr>
            <w:pStyle w:val="21"/>
            <w:rPr>
              <w:rFonts w:asciiTheme="minorHAnsi" w:eastAsiaTheme="minorEastAsia" w:hAnsiTheme="minorHAnsi" w:cstheme="minorBidi"/>
              <w:noProof/>
              <w:kern w:val="2"/>
            </w:rPr>
          </w:pPr>
          <w:hyperlink w:anchor="_Toc47633485" w:history="1">
            <w:r w:rsidR="001C053A" w:rsidRPr="00124A2D">
              <w:rPr>
                <w:rStyle w:val="ab"/>
                <w:noProof/>
              </w:rPr>
              <w:t>5.2</w:t>
            </w:r>
            <w:r w:rsidR="001C053A" w:rsidRPr="00124A2D">
              <w:rPr>
                <w:rStyle w:val="ab"/>
                <w:rFonts w:hint="eastAsia"/>
                <w:noProof/>
              </w:rPr>
              <w:t>未來研究方向</w:t>
            </w:r>
            <w:r w:rsidR="001C053A">
              <w:rPr>
                <w:noProof/>
                <w:webHidden/>
              </w:rPr>
              <w:tab/>
            </w:r>
            <w:r w:rsidR="001C053A">
              <w:rPr>
                <w:noProof/>
                <w:webHidden/>
              </w:rPr>
              <w:fldChar w:fldCharType="begin"/>
            </w:r>
            <w:r w:rsidR="001C053A">
              <w:rPr>
                <w:noProof/>
                <w:webHidden/>
              </w:rPr>
              <w:instrText xml:space="preserve"> PAGEREF _Toc47633485 \h </w:instrText>
            </w:r>
            <w:r w:rsidR="001C053A">
              <w:rPr>
                <w:noProof/>
                <w:webHidden/>
              </w:rPr>
            </w:r>
            <w:r w:rsidR="001C053A">
              <w:rPr>
                <w:noProof/>
                <w:webHidden/>
              </w:rPr>
              <w:fldChar w:fldCharType="separate"/>
            </w:r>
            <w:r w:rsidR="001C053A">
              <w:rPr>
                <w:noProof/>
                <w:webHidden/>
              </w:rPr>
              <w:t>29</w:t>
            </w:r>
            <w:r w:rsidR="001C053A">
              <w:rPr>
                <w:noProof/>
                <w:webHidden/>
              </w:rPr>
              <w:fldChar w:fldCharType="end"/>
            </w:r>
          </w:hyperlink>
        </w:p>
        <w:p w14:paraId="6F7072F4" w14:textId="3ED78A0A" w:rsidR="001C053A" w:rsidRDefault="002037DC">
          <w:pPr>
            <w:pStyle w:val="11"/>
            <w:rPr>
              <w:rFonts w:asciiTheme="minorHAnsi" w:eastAsiaTheme="minorEastAsia" w:hAnsiTheme="minorHAnsi"/>
            </w:rPr>
          </w:pPr>
          <w:hyperlink w:anchor="_Toc47633486" w:history="1">
            <w:r w:rsidR="001C053A" w:rsidRPr="00124A2D">
              <w:rPr>
                <w:rStyle w:val="ab"/>
                <w:rFonts w:hint="eastAsia"/>
              </w:rPr>
              <w:t>參考文獻</w:t>
            </w:r>
            <w:r w:rsidR="001C053A">
              <w:rPr>
                <w:webHidden/>
              </w:rPr>
              <w:tab/>
            </w:r>
            <w:r w:rsidR="001C053A">
              <w:rPr>
                <w:webHidden/>
              </w:rPr>
              <w:fldChar w:fldCharType="begin"/>
            </w:r>
            <w:r w:rsidR="001C053A">
              <w:rPr>
                <w:webHidden/>
              </w:rPr>
              <w:instrText xml:space="preserve"> PAGEREF _Toc47633486 \h </w:instrText>
            </w:r>
            <w:r w:rsidR="001C053A">
              <w:rPr>
                <w:webHidden/>
              </w:rPr>
            </w:r>
            <w:r w:rsidR="001C053A">
              <w:rPr>
                <w:webHidden/>
              </w:rPr>
              <w:fldChar w:fldCharType="separate"/>
            </w:r>
            <w:r w:rsidR="001C053A">
              <w:rPr>
                <w:webHidden/>
              </w:rPr>
              <w:t>30</w:t>
            </w:r>
            <w:r w:rsidR="001C053A">
              <w:rPr>
                <w:webHidden/>
              </w:rPr>
              <w:fldChar w:fldCharType="end"/>
            </w:r>
          </w:hyperlink>
        </w:p>
        <w:p w14:paraId="30B92013" w14:textId="61265A6B"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026B7B95" w14:textId="77777777" w:rsidR="001C053A" w:rsidRDefault="002E604C" w:rsidP="00A56CE4">
      <w:pPr>
        <w:pStyle w:val="1"/>
        <w:numPr>
          <w:ilvl w:val="0"/>
          <w:numId w:val="0"/>
        </w:numPr>
        <w:rPr>
          <w:noProof/>
        </w:rPr>
      </w:pPr>
      <w:bookmarkStart w:id="24" w:name="_Toc47633456"/>
      <w:r w:rsidRPr="00A016E8">
        <w:rPr>
          <w:rFonts w:ascii="Times New Roman" w:hAnsi="Times New Roman" w:cs="Times New Roman"/>
        </w:rPr>
        <w:lastRenderedPageBreak/>
        <w:t>表目次</w:t>
      </w:r>
      <w:bookmarkEnd w:id="24"/>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7070B554" w14:textId="7B9A90C2" w:rsidR="001C053A" w:rsidRDefault="002037DC">
      <w:pPr>
        <w:pStyle w:val="af8"/>
        <w:tabs>
          <w:tab w:val="right" w:leader="dot" w:pos="8494"/>
        </w:tabs>
        <w:ind w:left="1440" w:hanging="480"/>
        <w:rPr>
          <w:rFonts w:asciiTheme="minorHAnsi" w:eastAsiaTheme="minorEastAsia" w:hAnsiTheme="minorHAnsi"/>
          <w:noProof/>
        </w:rPr>
      </w:pPr>
      <w:hyperlink w:anchor="_Toc47633487" w:history="1">
        <w:r w:rsidR="001C053A" w:rsidRPr="00CF3D88">
          <w:rPr>
            <w:rStyle w:val="ab"/>
            <w:rFonts w:hint="eastAsia"/>
            <w:noProof/>
          </w:rPr>
          <w:t>表</w:t>
        </w:r>
        <w:r w:rsidR="001C053A" w:rsidRPr="00CF3D88">
          <w:rPr>
            <w:rStyle w:val="ab"/>
            <w:noProof/>
          </w:rPr>
          <w:t xml:space="preserve"> 3.1 sk-NN imputation</w:t>
        </w:r>
        <w:r w:rsidR="001C053A" w:rsidRPr="00CF3D88">
          <w:rPr>
            <w:rStyle w:val="ab"/>
            <w:rFonts w:hint="eastAsia"/>
            <w:noProof/>
          </w:rPr>
          <w:t>演算法符號定義表</w:t>
        </w:r>
        <w:r w:rsidR="001C053A">
          <w:rPr>
            <w:noProof/>
            <w:webHidden/>
          </w:rPr>
          <w:tab/>
        </w:r>
        <w:r w:rsidR="001C053A">
          <w:rPr>
            <w:noProof/>
            <w:webHidden/>
          </w:rPr>
          <w:fldChar w:fldCharType="begin"/>
        </w:r>
        <w:r w:rsidR="001C053A">
          <w:rPr>
            <w:noProof/>
            <w:webHidden/>
          </w:rPr>
          <w:instrText xml:space="preserve"> PAGEREF _Toc47633487 \h </w:instrText>
        </w:r>
        <w:r w:rsidR="001C053A">
          <w:rPr>
            <w:noProof/>
            <w:webHidden/>
          </w:rPr>
        </w:r>
        <w:r w:rsidR="001C053A">
          <w:rPr>
            <w:noProof/>
            <w:webHidden/>
          </w:rPr>
          <w:fldChar w:fldCharType="separate"/>
        </w:r>
        <w:r w:rsidR="001C053A">
          <w:rPr>
            <w:noProof/>
            <w:webHidden/>
          </w:rPr>
          <w:t>16</w:t>
        </w:r>
        <w:r w:rsidR="001C053A">
          <w:rPr>
            <w:noProof/>
            <w:webHidden/>
          </w:rPr>
          <w:fldChar w:fldCharType="end"/>
        </w:r>
      </w:hyperlink>
    </w:p>
    <w:p w14:paraId="2EE94C2F" w14:textId="157051E2" w:rsidR="001C053A" w:rsidRDefault="002037DC">
      <w:pPr>
        <w:pStyle w:val="af8"/>
        <w:tabs>
          <w:tab w:val="right" w:leader="dot" w:pos="8494"/>
        </w:tabs>
        <w:ind w:left="1440" w:hanging="480"/>
        <w:rPr>
          <w:rFonts w:asciiTheme="minorHAnsi" w:eastAsiaTheme="minorEastAsia" w:hAnsiTheme="minorHAnsi"/>
          <w:noProof/>
        </w:rPr>
      </w:pPr>
      <w:hyperlink w:anchor="_Toc47633488" w:history="1">
        <w:r w:rsidR="001C053A" w:rsidRPr="00CF3D88">
          <w:rPr>
            <w:rStyle w:val="ab"/>
            <w:rFonts w:hint="eastAsia"/>
            <w:noProof/>
          </w:rPr>
          <w:t>表</w:t>
        </w:r>
        <w:r w:rsidR="001C053A" w:rsidRPr="00CF3D88">
          <w:rPr>
            <w:rStyle w:val="ab"/>
            <w:noProof/>
          </w:rPr>
          <w:t xml:space="preserve"> 4.1 k=1</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_Toc47633488 \h </w:instrText>
        </w:r>
        <w:r w:rsidR="001C053A">
          <w:rPr>
            <w:noProof/>
            <w:webHidden/>
          </w:rPr>
        </w:r>
        <w:r w:rsidR="001C053A">
          <w:rPr>
            <w:noProof/>
            <w:webHidden/>
          </w:rPr>
          <w:fldChar w:fldCharType="separate"/>
        </w:r>
        <w:r w:rsidR="001C053A">
          <w:rPr>
            <w:noProof/>
            <w:webHidden/>
          </w:rPr>
          <w:t>25</w:t>
        </w:r>
        <w:r w:rsidR="001C053A">
          <w:rPr>
            <w:noProof/>
            <w:webHidden/>
          </w:rPr>
          <w:fldChar w:fldCharType="end"/>
        </w:r>
      </w:hyperlink>
    </w:p>
    <w:p w14:paraId="471C6A6F" w14:textId="699A0802" w:rsidR="001C053A" w:rsidRDefault="002037DC">
      <w:pPr>
        <w:pStyle w:val="af8"/>
        <w:tabs>
          <w:tab w:val="right" w:leader="dot" w:pos="8494"/>
        </w:tabs>
        <w:ind w:left="1440" w:hanging="480"/>
        <w:rPr>
          <w:rFonts w:asciiTheme="minorHAnsi" w:eastAsiaTheme="minorEastAsia" w:hAnsiTheme="minorHAnsi"/>
          <w:noProof/>
        </w:rPr>
      </w:pPr>
      <w:hyperlink w:anchor="_Toc47633489" w:history="1">
        <w:r w:rsidR="001C053A" w:rsidRPr="00CF3D88">
          <w:rPr>
            <w:rStyle w:val="ab"/>
            <w:rFonts w:hint="eastAsia"/>
            <w:noProof/>
          </w:rPr>
          <w:t>表</w:t>
        </w:r>
        <w:r w:rsidR="001C053A" w:rsidRPr="00CF3D88">
          <w:rPr>
            <w:rStyle w:val="ab"/>
            <w:noProof/>
          </w:rPr>
          <w:t xml:space="preserve"> 4.2 k=5</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_Toc47633489 \h </w:instrText>
        </w:r>
        <w:r w:rsidR="001C053A">
          <w:rPr>
            <w:noProof/>
            <w:webHidden/>
          </w:rPr>
        </w:r>
        <w:r w:rsidR="001C053A">
          <w:rPr>
            <w:noProof/>
            <w:webHidden/>
          </w:rPr>
          <w:fldChar w:fldCharType="separate"/>
        </w:r>
        <w:r w:rsidR="001C053A">
          <w:rPr>
            <w:noProof/>
            <w:webHidden/>
          </w:rPr>
          <w:t>26</w:t>
        </w:r>
        <w:r w:rsidR="001C053A">
          <w:rPr>
            <w:noProof/>
            <w:webHidden/>
          </w:rPr>
          <w:fldChar w:fldCharType="end"/>
        </w:r>
      </w:hyperlink>
    </w:p>
    <w:p w14:paraId="282C097B" w14:textId="2D086237" w:rsidR="001C053A" w:rsidRDefault="002037DC">
      <w:pPr>
        <w:pStyle w:val="af8"/>
        <w:tabs>
          <w:tab w:val="right" w:leader="dot" w:pos="8494"/>
        </w:tabs>
        <w:ind w:left="1440" w:hanging="480"/>
        <w:rPr>
          <w:rFonts w:asciiTheme="minorHAnsi" w:eastAsiaTheme="minorEastAsia" w:hAnsiTheme="minorHAnsi"/>
          <w:noProof/>
        </w:rPr>
      </w:pPr>
      <w:hyperlink w:anchor="_Toc47633490" w:history="1">
        <w:r w:rsidR="001C053A" w:rsidRPr="00CF3D88">
          <w:rPr>
            <w:rStyle w:val="ab"/>
            <w:rFonts w:hint="eastAsia"/>
            <w:noProof/>
          </w:rPr>
          <w:t>表</w:t>
        </w:r>
        <w:r w:rsidR="001C053A" w:rsidRPr="00CF3D88">
          <w:rPr>
            <w:rStyle w:val="ab"/>
            <w:noProof/>
          </w:rPr>
          <w:t xml:space="preserve"> 4.3 k=13</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_Toc47633490 \h </w:instrText>
        </w:r>
        <w:r w:rsidR="001C053A">
          <w:rPr>
            <w:noProof/>
            <w:webHidden/>
          </w:rPr>
        </w:r>
        <w:r w:rsidR="001C053A">
          <w:rPr>
            <w:noProof/>
            <w:webHidden/>
          </w:rPr>
          <w:fldChar w:fldCharType="separate"/>
        </w:r>
        <w:r w:rsidR="001C053A">
          <w:rPr>
            <w:noProof/>
            <w:webHidden/>
          </w:rPr>
          <w:t>27</w:t>
        </w:r>
        <w:r w:rsidR="001C053A">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1EC79751" w14:textId="77777777" w:rsidR="001C053A" w:rsidRDefault="00551F2D" w:rsidP="00537377">
      <w:pPr>
        <w:pStyle w:val="1"/>
        <w:numPr>
          <w:ilvl w:val="0"/>
          <w:numId w:val="0"/>
        </w:numPr>
        <w:rPr>
          <w:noProof/>
        </w:rPr>
      </w:pPr>
      <w:bookmarkStart w:id="25" w:name="_Toc47633457"/>
      <w:r w:rsidRPr="00A016E8">
        <w:rPr>
          <w:rFonts w:ascii="Times New Roman" w:hAnsi="Times New Roman" w:cs="Times New Roman"/>
        </w:rPr>
        <w:lastRenderedPageBreak/>
        <w:t>圖目次</w:t>
      </w:r>
      <w:bookmarkEnd w:id="25"/>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6A04CEE6" w14:textId="3F847B3B" w:rsidR="001C053A" w:rsidRDefault="002037DC">
      <w:pPr>
        <w:pStyle w:val="af8"/>
        <w:tabs>
          <w:tab w:val="right" w:leader="dot" w:pos="8494"/>
        </w:tabs>
        <w:ind w:left="1440" w:hanging="480"/>
        <w:rPr>
          <w:rFonts w:asciiTheme="minorHAnsi" w:eastAsiaTheme="minorEastAsia" w:hAnsiTheme="minorHAnsi"/>
          <w:noProof/>
        </w:rPr>
      </w:pPr>
      <w:hyperlink w:anchor="_Toc47633491" w:history="1">
        <w:r w:rsidR="001C053A" w:rsidRPr="00FF155E">
          <w:rPr>
            <w:rStyle w:val="ab"/>
            <w:rFonts w:hint="eastAsia"/>
            <w:noProof/>
          </w:rPr>
          <w:t>圖</w:t>
        </w:r>
        <w:r w:rsidR="001C053A" w:rsidRPr="00FF155E">
          <w:rPr>
            <w:rStyle w:val="ab"/>
            <w:noProof/>
          </w:rPr>
          <w:t xml:space="preserve"> 3.1 NaN-Euclidean distance</w:t>
        </w:r>
        <w:r w:rsidR="001C053A">
          <w:rPr>
            <w:noProof/>
            <w:webHidden/>
          </w:rPr>
          <w:tab/>
        </w:r>
        <w:r w:rsidR="001C053A">
          <w:rPr>
            <w:noProof/>
            <w:webHidden/>
          </w:rPr>
          <w:fldChar w:fldCharType="begin"/>
        </w:r>
        <w:r w:rsidR="001C053A">
          <w:rPr>
            <w:noProof/>
            <w:webHidden/>
          </w:rPr>
          <w:instrText xml:space="preserve"> PAGEREF _Toc47633491 \h </w:instrText>
        </w:r>
        <w:r w:rsidR="001C053A">
          <w:rPr>
            <w:noProof/>
            <w:webHidden/>
          </w:rPr>
        </w:r>
        <w:r w:rsidR="001C053A">
          <w:rPr>
            <w:noProof/>
            <w:webHidden/>
          </w:rPr>
          <w:fldChar w:fldCharType="separate"/>
        </w:r>
        <w:r w:rsidR="001C053A">
          <w:rPr>
            <w:noProof/>
            <w:webHidden/>
          </w:rPr>
          <w:t>14</w:t>
        </w:r>
        <w:r w:rsidR="001C053A">
          <w:rPr>
            <w:noProof/>
            <w:webHidden/>
          </w:rPr>
          <w:fldChar w:fldCharType="end"/>
        </w:r>
      </w:hyperlink>
    </w:p>
    <w:p w14:paraId="55822A8A" w14:textId="5081224C" w:rsidR="001C053A" w:rsidRDefault="002037DC">
      <w:pPr>
        <w:pStyle w:val="af8"/>
        <w:tabs>
          <w:tab w:val="right" w:leader="dot" w:pos="8494"/>
        </w:tabs>
        <w:ind w:left="1440" w:hanging="480"/>
        <w:rPr>
          <w:rFonts w:asciiTheme="minorHAnsi" w:eastAsiaTheme="minorEastAsia" w:hAnsiTheme="minorHAnsi"/>
          <w:noProof/>
        </w:rPr>
      </w:pPr>
      <w:hyperlink w:anchor="_Toc47633492" w:history="1">
        <w:r w:rsidR="001C053A" w:rsidRPr="00FF155E">
          <w:rPr>
            <w:rStyle w:val="ab"/>
            <w:rFonts w:hint="eastAsia"/>
            <w:noProof/>
          </w:rPr>
          <w:t>圖</w:t>
        </w:r>
        <w:r w:rsidR="001C053A" w:rsidRPr="00FF155E">
          <w:rPr>
            <w:rStyle w:val="ab"/>
            <w:noProof/>
          </w:rPr>
          <w:t xml:space="preserve"> 3.2 sk-NN imputation</w:t>
        </w:r>
        <w:r w:rsidR="001C053A" w:rsidRPr="00FF155E">
          <w:rPr>
            <w:rStyle w:val="ab"/>
            <w:rFonts w:hint="eastAsia"/>
            <w:noProof/>
          </w:rPr>
          <w:t>演算法</w:t>
        </w:r>
        <w:r w:rsidR="001C053A">
          <w:rPr>
            <w:noProof/>
            <w:webHidden/>
          </w:rPr>
          <w:tab/>
        </w:r>
        <w:r w:rsidR="001C053A">
          <w:rPr>
            <w:noProof/>
            <w:webHidden/>
          </w:rPr>
          <w:fldChar w:fldCharType="begin"/>
        </w:r>
        <w:r w:rsidR="001C053A">
          <w:rPr>
            <w:noProof/>
            <w:webHidden/>
          </w:rPr>
          <w:instrText xml:space="preserve"> PAGEREF _Toc47633492 \h </w:instrText>
        </w:r>
        <w:r w:rsidR="001C053A">
          <w:rPr>
            <w:noProof/>
            <w:webHidden/>
          </w:rPr>
        </w:r>
        <w:r w:rsidR="001C053A">
          <w:rPr>
            <w:noProof/>
            <w:webHidden/>
          </w:rPr>
          <w:fldChar w:fldCharType="separate"/>
        </w:r>
        <w:r w:rsidR="001C053A">
          <w:rPr>
            <w:noProof/>
            <w:webHidden/>
          </w:rPr>
          <w:t>17</w:t>
        </w:r>
        <w:r w:rsidR="001C053A">
          <w:rPr>
            <w:noProof/>
            <w:webHidden/>
          </w:rPr>
          <w:fldChar w:fldCharType="end"/>
        </w:r>
      </w:hyperlink>
    </w:p>
    <w:p w14:paraId="7DA6D9EE" w14:textId="4884965E" w:rsidR="001C053A" w:rsidRDefault="002037DC">
      <w:pPr>
        <w:pStyle w:val="af8"/>
        <w:tabs>
          <w:tab w:val="right" w:leader="dot" w:pos="8494"/>
        </w:tabs>
        <w:ind w:left="1440" w:hanging="480"/>
        <w:rPr>
          <w:rFonts w:asciiTheme="minorHAnsi" w:eastAsiaTheme="minorEastAsia" w:hAnsiTheme="minorHAnsi"/>
          <w:noProof/>
        </w:rPr>
      </w:pPr>
      <w:hyperlink w:anchor="_Toc47633493" w:history="1">
        <w:r w:rsidR="001C053A" w:rsidRPr="00FF155E">
          <w:rPr>
            <w:rStyle w:val="ab"/>
            <w:rFonts w:hint="eastAsia"/>
            <w:noProof/>
          </w:rPr>
          <w:t>圖</w:t>
        </w:r>
        <w:r w:rsidR="001C053A" w:rsidRPr="00FF155E">
          <w:rPr>
            <w:rStyle w:val="ab"/>
            <w:noProof/>
          </w:rPr>
          <w:t xml:space="preserve"> 3.3 Procedure Impute_Process()</w:t>
        </w:r>
        <w:r w:rsidR="001C053A">
          <w:rPr>
            <w:noProof/>
            <w:webHidden/>
          </w:rPr>
          <w:tab/>
        </w:r>
        <w:r w:rsidR="001C053A">
          <w:rPr>
            <w:noProof/>
            <w:webHidden/>
          </w:rPr>
          <w:fldChar w:fldCharType="begin"/>
        </w:r>
        <w:r w:rsidR="001C053A">
          <w:rPr>
            <w:noProof/>
            <w:webHidden/>
          </w:rPr>
          <w:instrText xml:space="preserve"> PAGEREF _Toc47633493 \h </w:instrText>
        </w:r>
        <w:r w:rsidR="001C053A">
          <w:rPr>
            <w:noProof/>
            <w:webHidden/>
          </w:rPr>
        </w:r>
        <w:r w:rsidR="001C053A">
          <w:rPr>
            <w:noProof/>
            <w:webHidden/>
          </w:rPr>
          <w:fldChar w:fldCharType="separate"/>
        </w:r>
        <w:r w:rsidR="001C053A">
          <w:rPr>
            <w:noProof/>
            <w:webHidden/>
          </w:rPr>
          <w:t>18</w:t>
        </w:r>
        <w:r w:rsidR="001C053A">
          <w:rPr>
            <w:noProof/>
            <w:webHidden/>
          </w:rPr>
          <w:fldChar w:fldCharType="end"/>
        </w:r>
      </w:hyperlink>
    </w:p>
    <w:p w14:paraId="05036B96" w14:textId="54BA675E" w:rsidR="001C053A" w:rsidRDefault="002037DC">
      <w:pPr>
        <w:pStyle w:val="af8"/>
        <w:tabs>
          <w:tab w:val="right" w:leader="dot" w:pos="8494"/>
        </w:tabs>
        <w:ind w:left="1440" w:hanging="480"/>
        <w:rPr>
          <w:rFonts w:asciiTheme="minorHAnsi" w:eastAsiaTheme="minorEastAsia" w:hAnsiTheme="minorHAnsi"/>
          <w:noProof/>
        </w:rPr>
      </w:pPr>
      <w:hyperlink w:anchor="_Toc47633494" w:history="1">
        <w:r w:rsidR="001C053A" w:rsidRPr="00FF155E">
          <w:rPr>
            <w:rStyle w:val="ab"/>
            <w:rFonts w:hint="eastAsia"/>
            <w:noProof/>
          </w:rPr>
          <w:t>圖</w:t>
        </w:r>
        <w:r w:rsidR="001C053A" w:rsidRPr="00FF155E">
          <w:rPr>
            <w:rStyle w:val="ab"/>
            <w:noProof/>
          </w:rPr>
          <w:t xml:space="preserve"> 4.1 k=1</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_Toc47633494 \h </w:instrText>
        </w:r>
        <w:r w:rsidR="001C053A">
          <w:rPr>
            <w:noProof/>
            <w:webHidden/>
          </w:rPr>
        </w:r>
        <w:r w:rsidR="001C053A">
          <w:rPr>
            <w:noProof/>
            <w:webHidden/>
          </w:rPr>
          <w:fldChar w:fldCharType="separate"/>
        </w:r>
        <w:r w:rsidR="001C053A">
          <w:rPr>
            <w:noProof/>
            <w:webHidden/>
          </w:rPr>
          <w:t>21</w:t>
        </w:r>
        <w:r w:rsidR="001C053A">
          <w:rPr>
            <w:noProof/>
            <w:webHidden/>
          </w:rPr>
          <w:fldChar w:fldCharType="end"/>
        </w:r>
      </w:hyperlink>
    </w:p>
    <w:p w14:paraId="6F431129" w14:textId="490F937C" w:rsidR="001C053A" w:rsidRDefault="002037DC">
      <w:pPr>
        <w:pStyle w:val="af8"/>
        <w:tabs>
          <w:tab w:val="right" w:leader="dot" w:pos="8494"/>
        </w:tabs>
        <w:ind w:left="1440" w:hanging="480"/>
        <w:rPr>
          <w:rFonts w:asciiTheme="minorHAnsi" w:eastAsiaTheme="minorEastAsia" w:hAnsiTheme="minorHAnsi"/>
          <w:noProof/>
        </w:rPr>
      </w:pPr>
      <w:hyperlink w:anchor="_Toc47633495" w:history="1">
        <w:r w:rsidR="001C053A" w:rsidRPr="00FF155E">
          <w:rPr>
            <w:rStyle w:val="ab"/>
            <w:rFonts w:hint="eastAsia"/>
            <w:noProof/>
          </w:rPr>
          <w:t>圖</w:t>
        </w:r>
        <w:r w:rsidR="001C053A" w:rsidRPr="00FF155E">
          <w:rPr>
            <w:rStyle w:val="ab"/>
            <w:noProof/>
          </w:rPr>
          <w:t xml:space="preserve"> 4.2</w:t>
        </w:r>
        <w:r w:rsidR="001C053A" w:rsidRPr="00FF155E">
          <w:rPr>
            <w:rStyle w:val="ab"/>
            <w:rFonts w:cs="Times New Roman"/>
            <w:noProof/>
          </w:rPr>
          <w:t xml:space="preserve"> k=2</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_Toc47633495 \h </w:instrText>
        </w:r>
        <w:r w:rsidR="001C053A">
          <w:rPr>
            <w:noProof/>
            <w:webHidden/>
          </w:rPr>
        </w:r>
        <w:r w:rsidR="001C053A">
          <w:rPr>
            <w:noProof/>
            <w:webHidden/>
          </w:rPr>
          <w:fldChar w:fldCharType="separate"/>
        </w:r>
        <w:r w:rsidR="001C053A">
          <w:rPr>
            <w:noProof/>
            <w:webHidden/>
          </w:rPr>
          <w:t>22</w:t>
        </w:r>
        <w:r w:rsidR="001C053A">
          <w:rPr>
            <w:noProof/>
            <w:webHidden/>
          </w:rPr>
          <w:fldChar w:fldCharType="end"/>
        </w:r>
      </w:hyperlink>
    </w:p>
    <w:p w14:paraId="7AF65085" w14:textId="4637B950" w:rsidR="001C053A" w:rsidRDefault="002037DC">
      <w:pPr>
        <w:pStyle w:val="af8"/>
        <w:tabs>
          <w:tab w:val="right" w:leader="dot" w:pos="8494"/>
        </w:tabs>
        <w:ind w:left="1440" w:hanging="480"/>
        <w:rPr>
          <w:rFonts w:asciiTheme="minorHAnsi" w:eastAsiaTheme="minorEastAsia" w:hAnsiTheme="minorHAnsi"/>
          <w:noProof/>
        </w:rPr>
      </w:pPr>
      <w:hyperlink w:anchor="_Toc47633496" w:history="1">
        <w:r w:rsidR="001C053A" w:rsidRPr="00FF155E">
          <w:rPr>
            <w:rStyle w:val="ab"/>
            <w:rFonts w:hint="eastAsia"/>
            <w:noProof/>
          </w:rPr>
          <w:t>圖</w:t>
        </w:r>
        <w:r w:rsidR="001C053A" w:rsidRPr="00FF155E">
          <w:rPr>
            <w:rStyle w:val="ab"/>
            <w:noProof/>
          </w:rPr>
          <w:t xml:space="preserve"> 4.3 </w:t>
        </w:r>
        <w:r w:rsidR="001C053A" w:rsidRPr="00FF155E">
          <w:rPr>
            <w:rStyle w:val="ab"/>
            <w:rFonts w:cs="Times New Roman"/>
            <w:noProof/>
          </w:rPr>
          <w:t>k=3</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_Toc47633496 \h </w:instrText>
        </w:r>
        <w:r w:rsidR="001C053A">
          <w:rPr>
            <w:noProof/>
            <w:webHidden/>
          </w:rPr>
        </w:r>
        <w:r w:rsidR="001C053A">
          <w:rPr>
            <w:noProof/>
            <w:webHidden/>
          </w:rPr>
          <w:fldChar w:fldCharType="separate"/>
        </w:r>
        <w:r w:rsidR="001C053A">
          <w:rPr>
            <w:noProof/>
            <w:webHidden/>
          </w:rPr>
          <w:t>22</w:t>
        </w:r>
        <w:r w:rsidR="001C053A">
          <w:rPr>
            <w:noProof/>
            <w:webHidden/>
          </w:rPr>
          <w:fldChar w:fldCharType="end"/>
        </w:r>
      </w:hyperlink>
    </w:p>
    <w:p w14:paraId="567BFD9E" w14:textId="70ECB393" w:rsidR="001C053A" w:rsidRDefault="002037DC">
      <w:pPr>
        <w:pStyle w:val="af8"/>
        <w:tabs>
          <w:tab w:val="right" w:leader="dot" w:pos="8494"/>
        </w:tabs>
        <w:ind w:left="1440" w:hanging="480"/>
        <w:rPr>
          <w:rFonts w:asciiTheme="minorHAnsi" w:eastAsiaTheme="minorEastAsia" w:hAnsiTheme="minorHAnsi"/>
          <w:noProof/>
        </w:rPr>
      </w:pPr>
      <w:hyperlink w:anchor="_Toc47633497" w:history="1">
        <w:r w:rsidR="001C053A" w:rsidRPr="00FF155E">
          <w:rPr>
            <w:rStyle w:val="ab"/>
            <w:rFonts w:hint="eastAsia"/>
            <w:noProof/>
          </w:rPr>
          <w:t>圖</w:t>
        </w:r>
        <w:r w:rsidR="001C053A" w:rsidRPr="00FF155E">
          <w:rPr>
            <w:rStyle w:val="ab"/>
            <w:noProof/>
          </w:rPr>
          <w:t xml:space="preserve"> 4.4 </w:t>
        </w:r>
        <w:r w:rsidR="001C053A" w:rsidRPr="00FF155E">
          <w:rPr>
            <w:rStyle w:val="ab"/>
            <w:rFonts w:cs="Times New Roman"/>
            <w:noProof/>
          </w:rPr>
          <w:t>k=4</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_Toc47633497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6DBD879D" w14:textId="1B77D72F" w:rsidR="001C053A" w:rsidRDefault="002037DC">
      <w:pPr>
        <w:pStyle w:val="af8"/>
        <w:tabs>
          <w:tab w:val="right" w:leader="dot" w:pos="8494"/>
        </w:tabs>
        <w:ind w:left="1440" w:hanging="480"/>
        <w:rPr>
          <w:rFonts w:asciiTheme="minorHAnsi" w:eastAsiaTheme="minorEastAsia" w:hAnsiTheme="minorHAnsi"/>
          <w:noProof/>
        </w:rPr>
      </w:pPr>
      <w:hyperlink w:anchor="_Toc47633498" w:history="1">
        <w:r w:rsidR="001C053A" w:rsidRPr="00FF155E">
          <w:rPr>
            <w:rStyle w:val="ab"/>
            <w:rFonts w:hint="eastAsia"/>
            <w:noProof/>
          </w:rPr>
          <w:t>圖</w:t>
        </w:r>
        <w:r w:rsidR="001C053A" w:rsidRPr="00FF155E">
          <w:rPr>
            <w:rStyle w:val="ab"/>
            <w:noProof/>
          </w:rPr>
          <w:t xml:space="preserve"> 4.5 k=1</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_Toc47633498 \h </w:instrText>
        </w:r>
        <w:r w:rsidR="001C053A">
          <w:rPr>
            <w:noProof/>
            <w:webHidden/>
          </w:rPr>
        </w:r>
        <w:r w:rsidR="001C053A">
          <w:rPr>
            <w:noProof/>
            <w:webHidden/>
          </w:rPr>
          <w:fldChar w:fldCharType="separate"/>
        </w:r>
        <w:r w:rsidR="001C053A">
          <w:rPr>
            <w:noProof/>
            <w:webHidden/>
          </w:rPr>
          <w:t>25</w:t>
        </w:r>
        <w:r w:rsidR="001C053A">
          <w:rPr>
            <w:noProof/>
            <w:webHidden/>
          </w:rPr>
          <w:fldChar w:fldCharType="end"/>
        </w:r>
      </w:hyperlink>
    </w:p>
    <w:p w14:paraId="1B087D7C" w14:textId="573F4516" w:rsidR="001C053A" w:rsidRDefault="002037DC">
      <w:pPr>
        <w:pStyle w:val="af8"/>
        <w:tabs>
          <w:tab w:val="right" w:leader="dot" w:pos="8494"/>
        </w:tabs>
        <w:ind w:left="1440" w:hanging="480"/>
        <w:rPr>
          <w:rFonts w:asciiTheme="minorHAnsi" w:eastAsiaTheme="minorEastAsia" w:hAnsiTheme="minorHAnsi"/>
          <w:noProof/>
        </w:rPr>
      </w:pPr>
      <w:hyperlink w:anchor="_Toc47633499" w:history="1">
        <w:r w:rsidR="001C053A" w:rsidRPr="00FF155E">
          <w:rPr>
            <w:rStyle w:val="ab"/>
            <w:rFonts w:hint="eastAsia"/>
            <w:noProof/>
          </w:rPr>
          <w:t>圖</w:t>
        </w:r>
        <w:r w:rsidR="001C053A" w:rsidRPr="00FF155E">
          <w:rPr>
            <w:rStyle w:val="ab"/>
            <w:noProof/>
          </w:rPr>
          <w:t xml:space="preserve"> 4.6 k=5</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_Toc47633499 \h </w:instrText>
        </w:r>
        <w:r w:rsidR="001C053A">
          <w:rPr>
            <w:noProof/>
            <w:webHidden/>
          </w:rPr>
        </w:r>
        <w:r w:rsidR="001C053A">
          <w:rPr>
            <w:noProof/>
            <w:webHidden/>
          </w:rPr>
          <w:fldChar w:fldCharType="separate"/>
        </w:r>
        <w:r w:rsidR="001C053A">
          <w:rPr>
            <w:noProof/>
            <w:webHidden/>
          </w:rPr>
          <w:t>26</w:t>
        </w:r>
        <w:r w:rsidR="001C053A">
          <w:rPr>
            <w:noProof/>
            <w:webHidden/>
          </w:rPr>
          <w:fldChar w:fldCharType="end"/>
        </w:r>
      </w:hyperlink>
    </w:p>
    <w:p w14:paraId="2FC2C3CE" w14:textId="5F183795" w:rsidR="001C053A" w:rsidRDefault="002037DC">
      <w:pPr>
        <w:pStyle w:val="af8"/>
        <w:tabs>
          <w:tab w:val="right" w:leader="dot" w:pos="8494"/>
        </w:tabs>
        <w:ind w:left="1440" w:hanging="480"/>
        <w:rPr>
          <w:rFonts w:asciiTheme="minorHAnsi" w:eastAsiaTheme="minorEastAsia" w:hAnsiTheme="minorHAnsi"/>
          <w:noProof/>
        </w:rPr>
      </w:pPr>
      <w:hyperlink w:anchor="_Toc47633500" w:history="1">
        <w:r w:rsidR="001C053A" w:rsidRPr="00FF155E">
          <w:rPr>
            <w:rStyle w:val="ab"/>
            <w:rFonts w:hint="eastAsia"/>
            <w:noProof/>
          </w:rPr>
          <w:t>圖</w:t>
        </w:r>
        <w:r w:rsidR="001C053A" w:rsidRPr="00FF155E">
          <w:rPr>
            <w:rStyle w:val="ab"/>
            <w:noProof/>
          </w:rPr>
          <w:t xml:space="preserve"> 4.7 k=13</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_Toc47633500 \h </w:instrText>
        </w:r>
        <w:r w:rsidR="001C053A">
          <w:rPr>
            <w:noProof/>
            <w:webHidden/>
          </w:rPr>
        </w:r>
        <w:r w:rsidR="001C053A">
          <w:rPr>
            <w:noProof/>
            <w:webHidden/>
          </w:rPr>
          <w:fldChar w:fldCharType="separate"/>
        </w:r>
        <w:r w:rsidR="001C053A">
          <w:rPr>
            <w:noProof/>
            <w:webHidden/>
          </w:rPr>
          <w:t>27</w:t>
        </w:r>
        <w:r w:rsidR="001C053A">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26" w:name="_Toc47633458"/>
      <w:r>
        <w:rPr>
          <w:rFonts w:hint="eastAsia"/>
        </w:rPr>
        <w:lastRenderedPageBreak/>
        <w:t>簡介</w:t>
      </w:r>
      <w:bookmarkEnd w:id="26"/>
    </w:p>
    <w:p w14:paraId="68B152FF" w14:textId="6F4D8CC1" w:rsidR="00274B5B" w:rsidDel="006B2333" w:rsidRDefault="002D50C9" w:rsidP="00E54D22">
      <w:pPr>
        <w:ind w:firstLine="425"/>
        <w:rPr>
          <w:del w:id="27" w:author="DELab" w:date="2020-08-12T03:36:00Z"/>
          <w:rFonts w:cs="Times New Roman"/>
          <w:color w:val="FF0000"/>
          <w:szCs w:val="24"/>
        </w:rPr>
      </w:pPr>
      <w:del w:id="28" w:author="DELab" w:date="2020-08-12T03:30:00Z">
        <w:r w:rsidRPr="000953D4" w:rsidDel="001A6952">
          <w:rPr>
            <w:rFonts w:cs="Times New Roman" w:hint="eastAsia"/>
            <w:color w:val="00B050"/>
            <w:szCs w:val="24"/>
          </w:rPr>
          <w:delText>[</w:delText>
        </w:r>
        <w:r w:rsidRPr="000953D4" w:rsidDel="001A6952">
          <w:rPr>
            <w:rFonts w:cs="Times New Roman" w:hint="eastAsia"/>
            <w:color w:val="00B050"/>
            <w:szCs w:val="24"/>
          </w:rPr>
          <w:delText>介紹天際線</w:delText>
        </w:r>
        <w:r w:rsidR="00444850" w:rsidDel="001A6952">
          <w:rPr>
            <w:rFonts w:cs="Times New Roman" w:hint="eastAsia"/>
            <w:color w:val="00B050"/>
            <w:szCs w:val="24"/>
          </w:rPr>
          <w:delText>與支配、優勢的定義</w:delText>
        </w:r>
        <w:r w:rsidRPr="000953D4" w:rsidDel="001A6952">
          <w:rPr>
            <w:rFonts w:cs="Times New Roman"/>
            <w:color w:val="00B050"/>
            <w:szCs w:val="24"/>
          </w:rPr>
          <w:delText>]</w:delText>
        </w:r>
        <w:r w:rsidR="006C7EF0" w:rsidDel="001A6952">
          <w:rPr>
            <w:rFonts w:cs="Times New Roman" w:hint="eastAsia"/>
            <w:color w:val="FF0000"/>
            <w:szCs w:val="24"/>
          </w:rPr>
          <w:delText xml:space="preserve"> </w:delText>
        </w:r>
      </w:del>
    </w:p>
    <w:p w14:paraId="1BA91432" w14:textId="6C50961C" w:rsidR="00E54D22" w:rsidRPr="006C7EF0" w:rsidRDefault="004B5DB4" w:rsidP="00E54D22">
      <w:pPr>
        <w:ind w:firstLine="425"/>
        <w:rPr>
          <w:rFonts w:cs="Times New Roman"/>
          <w:color w:val="000000" w:themeColor="text1"/>
          <w:szCs w:val="24"/>
        </w:rPr>
      </w:pPr>
      <w:del w:id="29" w:author="DELab" w:date="2020-08-12T03:19:00Z">
        <w:r w:rsidDel="003B5685">
          <w:rPr>
            <w:rFonts w:cs="Times New Roman" w:hint="eastAsia"/>
            <w:color w:val="000000" w:themeColor="text1"/>
            <w:szCs w:val="24"/>
          </w:rPr>
          <w:delText>已知</w:delText>
        </w:r>
      </w:del>
      <w:ins w:id="30" w:author="DELab" w:date="2020-08-12T03:19:00Z">
        <w:r w:rsidR="003B5685">
          <w:rPr>
            <w:rFonts w:cs="Times New Roman" w:hint="eastAsia"/>
            <w:color w:val="000000" w:themeColor="text1"/>
            <w:szCs w:val="24"/>
          </w:rPr>
          <w:t>在</w:t>
        </w:r>
      </w:ins>
      <w:r w:rsidR="00C7243A">
        <w:rPr>
          <w:rFonts w:cs="Times New Roman" w:hint="eastAsia"/>
          <w:color w:val="000000" w:themeColor="text1"/>
          <w:szCs w:val="24"/>
        </w:rPr>
        <w:t>一個具有</w:t>
      </w:r>
      <w:del w:id="31" w:author="DELab" w:date="2020-08-12T03:21:00Z">
        <w:r w:rsidR="00C7243A" w:rsidDel="003B5685">
          <w:rPr>
            <w:rFonts w:cs="Times New Roman" w:hint="eastAsia"/>
            <w:color w:val="000000" w:themeColor="text1"/>
            <w:szCs w:val="24"/>
          </w:rPr>
          <w:delText>d</w:delText>
        </w:r>
        <w:r w:rsidR="00C7243A" w:rsidDel="003B5685">
          <w:rPr>
            <w:rFonts w:cs="Times New Roman" w:hint="eastAsia"/>
            <w:color w:val="000000" w:themeColor="text1"/>
            <w:szCs w:val="24"/>
          </w:rPr>
          <w:delText>個維度</w:delText>
        </w:r>
      </w:del>
      <w:del w:id="32" w:author="DELab" w:date="2020-08-12T03:22:00Z">
        <w:r w:rsidR="00C7243A" w:rsidDel="003B5685">
          <w:rPr>
            <w:rFonts w:cs="Times New Roman" w:hint="eastAsia"/>
            <w:color w:val="000000" w:themeColor="text1"/>
            <w:szCs w:val="24"/>
          </w:rPr>
          <w:delText>且包含</w:delText>
        </w:r>
      </w:del>
      <w:r w:rsidR="00F167E3">
        <w:rPr>
          <w:rFonts w:cs="Times New Roman" w:hint="eastAsia"/>
          <w:color w:val="000000" w:themeColor="text1"/>
          <w:szCs w:val="24"/>
        </w:rPr>
        <w:t>n</w:t>
      </w:r>
      <w:del w:id="33" w:author="DELab" w:date="2020-08-12T03:23:00Z">
        <w:r w:rsidR="00C7243A" w:rsidDel="001A6952">
          <w:rPr>
            <w:rFonts w:cs="Times New Roman" w:hint="eastAsia"/>
            <w:color w:val="000000" w:themeColor="text1"/>
            <w:szCs w:val="24"/>
          </w:rPr>
          <w:delText>筆</w:delText>
        </w:r>
      </w:del>
      <w:proofErr w:type="gramStart"/>
      <w:ins w:id="34" w:author="DELab" w:date="2020-08-12T03:23:00Z">
        <w:r w:rsidR="001A6952">
          <w:rPr>
            <w:rFonts w:cs="Times New Roman" w:hint="eastAsia"/>
            <w:color w:val="000000" w:themeColor="text1"/>
            <w:szCs w:val="24"/>
          </w:rPr>
          <w:t>個</w:t>
        </w:r>
      </w:ins>
      <w:proofErr w:type="gramEnd"/>
      <w:ins w:id="35" w:author="DELab" w:date="2020-08-12T03:21:00Z">
        <w:r w:rsidR="003B5685">
          <w:rPr>
            <w:rFonts w:cs="Times New Roman" w:hint="eastAsia"/>
            <w:color w:val="000000" w:themeColor="text1"/>
            <w:szCs w:val="24"/>
          </w:rPr>
          <w:t>d</w:t>
        </w:r>
        <w:r w:rsidR="003B5685">
          <w:rPr>
            <w:rFonts w:cs="Times New Roman" w:hint="eastAsia"/>
            <w:color w:val="000000" w:themeColor="text1"/>
            <w:szCs w:val="24"/>
          </w:rPr>
          <w:t>維度</w:t>
        </w:r>
      </w:ins>
      <w:r w:rsidR="00C7243A">
        <w:rPr>
          <w:rFonts w:cs="Times New Roman" w:hint="eastAsia"/>
          <w:color w:val="000000" w:themeColor="text1"/>
          <w:szCs w:val="24"/>
        </w:rPr>
        <w:t>資料點的資料集</w:t>
      </w:r>
      <w:ins w:id="36" w:author="DELab" w:date="2020-08-12T03:22:00Z">
        <w:r w:rsidR="001A6952">
          <w:rPr>
            <w:rFonts w:cs="Times New Roman" w:hint="eastAsia"/>
            <w:color w:val="000000" w:themeColor="text1"/>
            <w:szCs w:val="24"/>
          </w:rPr>
          <w:t>中</w:t>
        </w:r>
      </w:ins>
      <w:r w:rsidR="00DE758F">
        <w:rPr>
          <w:rFonts w:cs="Times New Roman" w:hint="eastAsia"/>
          <w:color w:val="000000" w:themeColor="text1"/>
          <w:szCs w:val="24"/>
        </w:rPr>
        <w:t>，</w:t>
      </w:r>
      <w:del w:id="37" w:author="DELab" w:date="2020-08-12T03:24:00Z">
        <w:r w:rsidR="00DE758F" w:rsidRPr="000D6034" w:rsidDel="001A6952">
          <w:rPr>
            <w:rFonts w:cs="Times New Roman" w:hint="eastAsia"/>
            <w:color w:val="000000" w:themeColor="text1"/>
            <w:szCs w:val="24"/>
          </w:rPr>
          <w:delText>當</w:delText>
        </w:r>
      </w:del>
      <w:ins w:id="38" w:author="DELab" w:date="2020-08-12T03:24:00Z">
        <w:r w:rsidR="001A6952">
          <w:rPr>
            <w:rFonts w:cs="Times New Roman" w:hint="eastAsia"/>
            <w:color w:val="000000" w:themeColor="text1"/>
            <w:szCs w:val="24"/>
          </w:rPr>
          <w:t>若</w:t>
        </w:r>
      </w:ins>
      <w:r w:rsidR="00DE758F" w:rsidRPr="000D6034">
        <w:rPr>
          <w:rFonts w:cs="Times New Roman" w:hint="eastAsia"/>
          <w:color w:val="000000" w:themeColor="text1"/>
          <w:szCs w:val="24"/>
        </w:rPr>
        <w:t>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Pr="000D6034">
        <w:rPr>
          <w:rFonts w:cs="Times New Roman" w:hint="eastAsia"/>
          <w:color w:val="000000" w:themeColor="text1"/>
          <w:szCs w:val="24"/>
        </w:rPr>
        <w:t>所有</w:t>
      </w:r>
      <w:r w:rsidR="00DE758F" w:rsidRPr="000D6034">
        <w:rPr>
          <w:rFonts w:cs="Times New Roman" w:hint="eastAsia"/>
          <w:color w:val="000000" w:themeColor="text1"/>
          <w:szCs w:val="24"/>
        </w:rPr>
        <w:t>維</w:t>
      </w:r>
      <w:proofErr w:type="gramEnd"/>
      <w:r w:rsidR="00DE758F" w:rsidRPr="000D6034">
        <w:rPr>
          <w:rFonts w:cs="Times New Roman" w:hint="eastAsia"/>
          <w:color w:val="000000" w:themeColor="text1"/>
          <w:szCs w:val="24"/>
        </w:rPr>
        <w:t>度</w:t>
      </w:r>
      <w:del w:id="39" w:author="DELab" w:date="2020-08-12T03:25:00Z">
        <w:r w:rsidR="00DE758F" w:rsidRPr="000D6034" w:rsidDel="001A6952">
          <w:rPr>
            <w:rFonts w:cs="Times New Roman" w:hint="eastAsia"/>
            <w:color w:val="000000" w:themeColor="text1"/>
            <w:szCs w:val="24"/>
          </w:rPr>
          <w:delText>上</w:delText>
        </w:r>
        <w:r w:rsidR="005C6637" w:rsidRPr="000D6034" w:rsidDel="001A6952">
          <w:rPr>
            <w:rFonts w:cs="Times New Roman" w:hint="eastAsia"/>
            <w:color w:val="000000" w:themeColor="text1"/>
            <w:szCs w:val="24"/>
          </w:rPr>
          <w:delText>可</w:delText>
        </w:r>
      </w:del>
      <w:r w:rsidR="005C6637" w:rsidRPr="000D6034">
        <w:rPr>
          <w:rFonts w:cs="Times New Roman" w:hint="eastAsia"/>
          <w:color w:val="000000" w:themeColor="text1"/>
          <w:szCs w:val="24"/>
        </w:rPr>
        <w:t>依</w:t>
      </w:r>
      <w:r w:rsidR="00DE758F" w:rsidRPr="000D6034">
        <w:rPr>
          <w:rFonts w:cs="Times New Roman" w:hint="eastAsia"/>
          <w:color w:val="000000" w:themeColor="text1"/>
          <w:szCs w:val="24"/>
        </w:rPr>
        <w:t>據某種指標</w:t>
      </w:r>
      <w:del w:id="40" w:author="DELab" w:date="2020-08-12T03:25:00Z">
        <w:r w:rsidR="009A1EA0" w:rsidRPr="000D6034" w:rsidDel="001A6952">
          <w:rPr>
            <w:rFonts w:cs="Times New Roman" w:hint="eastAsia"/>
            <w:color w:val="000000" w:themeColor="text1"/>
            <w:szCs w:val="24"/>
          </w:rPr>
          <w:delText>或定義</w:delText>
        </w:r>
      </w:del>
      <w:r w:rsidR="00DE758F" w:rsidRPr="000D6034">
        <w:rPr>
          <w:rFonts w:cs="Times New Roman" w:hint="eastAsia"/>
          <w:color w:val="000000" w:themeColor="text1"/>
          <w:szCs w:val="24"/>
        </w:rPr>
        <w:t>都比</w:t>
      </w:r>
      <w:r w:rsidR="00CC51A3" w:rsidRPr="000D6034">
        <w:rPr>
          <w:rFonts w:cs="Times New Roman" w:hint="eastAsia"/>
          <w:color w:val="000000" w:themeColor="text1"/>
          <w:szCs w:val="24"/>
        </w:rPr>
        <w:t>另一</w:t>
      </w:r>
      <w:del w:id="41" w:author="DELab" w:date="2020-08-12T03:25:00Z">
        <w:r w:rsidR="00CC51A3" w:rsidRPr="000D6034" w:rsidDel="001A6952">
          <w:rPr>
            <w:rFonts w:cs="Times New Roman" w:hint="eastAsia"/>
            <w:color w:val="000000" w:themeColor="text1"/>
            <w:szCs w:val="24"/>
          </w:rPr>
          <w:delText>相異</w:delText>
        </w:r>
      </w:del>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w:t>
      </w:r>
      <w:del w:id="42" w:author="DELab" w:date="2020-08-12T03:26:00Z">
        <w:r w:rsidR="00EA4F6E" w:rsidDel="001A6952">
          <w:rPr>
            <w:rFonts w:cs="Times New Roman" w:hint="eastAsia"/>
            <w:color w:val="000000" w:themeColor="text1"/>
            <w:szCs w:val="24"/>
          </w:rPr>
          <w:delText>蒐集</w:delText>
        </w:r>
      </w:del>
      <w:r w:rsidR="005220D5">
        <w:rPr>
          <w:rFonts w:cs="Times New Roman" w:hint="eastAsia"/>
          <w:color w:val="000000" w:themeColor="text1"/>
          <w:szCs w:val="24"/>
        </w:rPr>
        <w:t>所有不被任何</w:t>
      </w:r>
      <w:ins w:id="43" w:author="DELab" w:date="2020-08-12T03:26:00Z">
        <w:r w:rsidR="001A6952">
          <w:rPr>
            <w:rFonts w:cs="Times New Roman" w:hint="eastAsia"/>
            <w:color w:val="000000" w:themeColor="text1"/>
            <w:szCs w:val="24"/>
          </w:rPr>
          <w:t>其他</w:t>
        </w:r>
      </w:ins>
      <w:r w:rsidR="005220D5">
        <w:rPr>
          <w:rFonts w:cs="Times New Roman" w:hint="eastAsia"/>
          <w:color w:val="000000" w:themeColor="text1"/>
          <w:szCs w:val="24"/>
        </w:rPr>
        <w:t>資料點</w:t>
      </w:r>
      <w:del w:id="44" w:author="DELab" w:date="2020-08-12T03:30:00Z">
        <w:r w:rsidR="00A32CDC" w:rsidDel="001A6952">
          <w:rPr>
            <w:rFonts w:cs="Times New Roman" w:hint="eastAsia"/>
            <w:color w:val="000000" w:themeColor="text1"/>
            <w:szCs w:val="24"/>
          </w:rPr>
          <w:delText>所</w:delText>
        </w:r>
      </w:del>
      <w:r w:rsidR="005220D5">
        <w:rPr>
          <w:rFonts w:cs="Times New Roman" w:hint="eastAsia"/>
          <w:color w:val="000000" w:themeColor="text1"/>
          <w:szCs w:val="24"/>
        </w:rPr>
        <w:t>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D3422E">
        <w:rPr>
          <w:rFonts w:cs="Times New Roman" w:hint="eastAsia"/>
          <w:color w:val="000000" w:themeColor="text1"/>
          <w:szCs w:val="24"/>
        </w:rPr>
        <w:t>，</w:t>
      </w:r>
      <w:del w:id="45" w:author="DELab" w:date="2020-08-12T03:28:00Z">
        <w:r w:rsidR="00D3422E" w:rsidDel="001A6952">
          <w:rPr>
            <w:rFonts w:cs="Times New Roman" w:hint="eastAsia"/>
            <w:color w:val="000000" w:themeColor="text1"/>
            <w:szCs w:val="24"/>
          </w:rPr>
          <w:delText>我們</w:delText>
        </w:r>
      </w:del>
      <w:ins w:id="46" w:author="DELab" w:date="2020-08-12T03:28:00Z">
        <w:r w:rsidR="001A6952">
          <w:rPr>
            <w:rFonts w:cs="Times New Roman" w:hint="eastAsia"/>
            <w:color w:val="000000" w:themeColor="text1"/>
            <w:szCs w:val="24"/>
          </w:rPr>
          <w:t>被</w:t>
        </w:r>
      </w:ins>
      <w:r w:rsidR="00D3422E">
        <w:rPr>
          <w:rFonts w:cs="Times New Roman" w:hint="eastAsia"/>
          <w:color w:val="000000" w:themeColor="text1"/>
          <w:szCs w:val="24"/>
        </w:rPr>
        <w:t>稱</w:t>
      </w:r>
      <w:del w:id="47" w:author="DELab" w:date="2020-08-12T03:28:00Z">
        <w:r w:rsidR="00D3422E" w:rsidDel="001A6952">
          <w:rPr>
            <w:rFonts w:cs="Times New Roman" w:hint="eastAsia"/>
            <w:color w:val="000000" w:themeColor="text1"/>
            <w:szCs w:val="24"/>
          </w:rPr>
          <w:delText>此集合</w:delText>
        </w:r>
      </w:del>
      <w:r w:rsidR="00D3422E">
        <w:rPr>
          <w:rFonts w:cs="Times New Roman" w:hint="eastAsia"/>
          <w:color w:val="000000" w:themeColor="text1"/>
          <w:szCs w:val="24"/>
        </w:rPr>
        <w:t>為天際線</w:t>
      </w:r>
      <w:r w:rsidR="00D3422E">
        <w:rPr>
          <w:rFonts w:cs="Times New Roman" w:hint="eastAsia"/>
          <w:color w:val="000000" w:themeColor="text1"/>
          <w:szCs w:val="24"/>
        </w:rPr>
        <w:t>(Sk</w:t>
      </w:r>
      <w:r w:rsidR="00D3422E">
        <w:rPr>
          <w:rFonts w:cs="Times New Roman"/>
          <w:color w:val="000000" w:themeColor="text1"/>
          <w:szCs w:val="24"/>
        </w:rPr>
        <w:t>yline</w:t>
      </w:r>
      <w:r w:rsidR="00D3422E">
        <w:rPr>
          <w:rFonts w:cs="Times New Roman" w:hint="eastAsia"/>
          <w:color w:val="000000" w:themeColor="text1"/>
          <w:szCs w:val="24"/>
        </w:rPr>
        <w:t>)</w:t>
      </w:r>
      <w:r w:rsidR="00541606">
        <w:rPr>
          <w:rFonts w:cs="Times New Roman" w:hint="eastAsia"/>
          <w:color w:val="000000" w:themeColor="text1"/>
          <w:szCs w:val="24"/>
        </w:rPr>
        <w:t>。</w:t>
      </w:r>
      <w:ins w:id="48" w:author="DELab" w:date="2020-08-12T03:34:00Z">
        <w:r w:rsidR="006B2333">
          <w:rPr>
            <w:rFonts w:cs="Times New Roman" w:hint="eastAsia"/>
            <w:color w:val="000000" w:themeColor="text1"/>
            <w:szCs w:val="24"/>
          </w:rPr>
          <w:t>從資料集中</w:t>
        </w:r>
      </w:ins>
      <w:ins w:id="49" w:author="DELab" w:date="2020-08-12T03:35:00Z">
        <w:r w:rsidR="006B2333">
          <w:rPr>
            <w:rFonts w:cs="Times New Roman" w:hint="eastAsia"/>
            <w:color w:val="000000" w:themeColor="text1"/>
            <w:szCs w:val="24"/>
          </w:rPr>
          <w:t>找出天際線的演算法就稱為</w:t>
        </w:r>
      </w:ins>
      <w:ins w:id="50" w:author="DELab" w:date="2020-08-12T03:36:00Z">
        <w:r w:rsidR="006B2333" w:rsidRPr="004F1EFF">
          <w:rPr>
            <w:rFonts w:hint="eastAsia"/>
          </w:rPr>
          <w:t>天際線</w:t>
        </w:r>
        <w:r w:rsidR="006B2333" w:rsidRPr="000D6034">
          <w:rPr>
            <w:rFonts w:hint="eastAsia"/>
          </w:rPr>
          <w:t>查詢</w:t>
        </w:r>
        <w:r w:rsidR="006B2333" w:rsidRPr="000D6034">
          <w:rPr>
            <w:rFonts w:hint="eastAsia"/>
            <w:color w:val="000000" w:themeColor="text1"/>
          </w:rPr>
          <w:t>演算法</w:t>
        </w:r>
        <w:r w:rsidR="006B2333">
          <w:rPr>
            <w:rFonts w:hint="eastAsia"/>
            <w:color w:val="000000" w:themeColor="text1"/>
          </w:rPr>
          <w:t>。</w:t>
        </w:r>
      </w:ins>
    </w:p>
    <w:p w14:paraId="61E52D90" w14:textId="6F72418B" w:rsidR="002D50C9" w:rsidRPr="00F21433" w:rsidDel="006B2333" w:rsidRDefault="002D50C9" w:rsidP="00CF168A">
      <w:pPr>
        <w:ind w:firstLine="425"/>
        <w:rPr>
          <w:del w:id="51" w:author="DELab" w:date="2020-08-12T03:38:00Z"/>
          <w:rFonts w:cs="Times New Roman"/>
          <w:color w:val="000000" w:themeColor="text1"/>
          <w:szCs w:val="24"/>
        </w:rPr>
      </w:pPr>
      <w:del w:id="52" w:author="DELab" w:date="2020-08-12T03:38:00Z">
        <w:r w:rsidRPr="003E2865" w:rsidDel="006B2333">
          <w:rPr>
            <w:rFonts w:cs="Times New Roman" w:hint="eastAsia"/>
            <w:color w:val="00B050"/>
            <w:szCs w:val="24"/>
          </w:rPr>
          <w:delText>[</w:delText>
        </w:r>
        <w:r w:rsidRPr="003E2865" w:rsidDel="006B2333">
          <w:rPr>
            <w:rFonts w:cs="Times New Roman" w:hint="eastAsia"/>
            <w:color w:val="00B050"/>
            <w:szCs w:val="24"/>
          </w:rPr>
          <w:delText>天際線的應用</w:delText>
        </w:r>
        <w:r w:rsidR="005944A5" w:rsidDel="006B2333">
          <w:rPr>
            <w:rFonts w:cs="Times New Roman" w:hint="eastAsia"/>
            <w:color w:val="00B050"/>
            <w:szCs w:val="24"/>
          </w:rPr>
          <w:delText>、舉例</w:delText>
        </w:r>
        <w:r w:rsidRPr="003E2865" w:rsidDel="006B2333">
          <w:rPr>
            <w:rFonts w:cs="Times New Roman" w:hint="eastAsia"/>
            <w:color w:val="00B050"/>
            <w:szCs w:val="24"/>
          </w:rPr>
          <w:delText>]</w:delText>
        </w:r>
        <w:r w:rsidR="00F21433" w:rsidDel="006B2333">
          <w:rPr>
            <w:rFonts w:cs="Times New Roman" w:hint="eastAsia"/>
            <w:color w:val="FF0000"/>
            <w:szCs w:val="24"/>
          </w:rPr>
          <w:delText xml:space="preserve"> </w:delText>
        </w:r>
      </w:del>
    </w:p>
    <w:p w14:paraId="65B00B80" w14:textId="7821AACE" w:rsidR="009C4D85" w:rsidRPr="00BE5766" w:rsidRDefault="002956B9" w:rsidP="009C4D85">
      <w:pPr>
        <w:ind w:firstLine="425"/>
        <w:rPr>
          <w:strike/>
          <w:color w:val="ED7D31" w:themeColor="accent2"/>
        </w:rPr>
      </w:pPr>
      <w:bookmarkStart w:id="53" w:name="_GoBack"/>
      <w:bookmarkEnd w:id="53"/>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del w:id="54" w:author="DELab" w:date="2020-08-12T03:37:00Z">
        <w:r w:rsidR="008A3E85" w:rsidDel="006B2333">
          <w:rPr>
            <w:rFonts w:hint="eastAsia"/>
          </w:rPr>
          <w:delText>舉</w:delText>
        </w:r>
      </w:del>
      <w:r w:rsidR="008A3E85">
        <w:rPr>
          <w:rFonts w:hint="eastAsia"/>
        </w:rPr>
        <w:t>例</w:t>
      </w:r>
      <w:del w:id="55" w:author="DELab" w:date="2020-08-12T03:37:00Z">
        <w:r w:rsidR="008A3E85" w:rsidDel="006B2333">
          <w:rPr>
            <w:rFonts w:hint="eastAsia"/>
          </w:rPr>
          <w:delText>說明</w:delText>
        </w:r>
      </w:del>
      <w:ins w:id="56" w:author="DELab" w:date="2020-08-12T03:37:00Z">
        <w:r w:rsidR="006B2333">
          <w:rPr>
            <w:rFonts w:hint="eastAsia"/>
          </w:rPr>
          <w:t>如</w:t>
        </w:r>
      </w:ins>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w:t>
      </w:r>
      <w:r w:rsidR="00BE5766" w:rsidRPr="00794B02">
        <w:rPr>
          <w:rFonts w:hint="eastAsia"/>
          <w:color w:val="0070C0"/>
        </w:rPr>
        <w:t>藉由天際線查詢演算法計算後，</w:t>
      </w:r>
      <w:r w:rsidR="009C4D85" w:rsidRPr="00794B02">
        <w:rPr>
          <w:rFonts w:hint="eastAsia"/>
          <w:color w:val="0070C0"/>
        </w:rPr>
        <w:t>最終結果</w:t>
      </w:r>
      <w:r w:rsidR="00794B02" w:rsidRPr="00794B02">
        <w:rPr>
          <w:rFonts w:hint="eastAsia"/>
          <w:color w:val="0070C0"/>
        </w:rPr>
        <w:t>不管</w:t>
      </w:r>
      <w:r w:rsidR="009C4D85" w:rsidRPr="00794B02">
        <w:rPr>
          <w:rFonts w:hint="eastAsia"/>
          <w:color w:val="0070C0"/>
        </w:rPr>
        <w:t>是</w:t>
      </w:r>
      <w:r w:rsidR="00794B02" w:rsidRPr="00794B02">
        <w:rPr>
          <w:rFonts w:hint="eastAsia"/>
          <w:color w:val="0070C0"/>
        </w:rPr>
        <w:t>在</w:t>
      </w:r>
      <w:r w:rsidR="000C68FE" w:rsidRPr="00794B02">
        <w:rPr>
          <w:rFonts w:hint="eastAsia"/>
          <w:color w:val="0070C0"/>
        </w:rPr>
        <w:t>價格上或是</w:t>
      </w:r>
      <w:r w:rsidR="00794B02" w:rsidRPr="00794B02">
        <w:rPr>
          <w:rFonts w:hint="eastAsia"/>
          <w:color w:val="0070C0"/>
        </w:rPr>
        <w:t>在</w:t>
      </w:r>
      <w:r w:rsidR="000C68FE" w:rsidRPr="00794B02">
        <w:rPr>
          <w:rFonts w:hint="eastAsia"/>
          <w:color w:val="0070C0"/>
        </w:rPr>
        <w:t>房屋坪數上</w:t>
      </w:r>
      <w:r w:rsidR="009C4D85" w:rsidRPr="00794B02">
        <w:rPr>
          <w:rFonts w:hint="eastAsia"/>
          <w:color w:val="0070C0"/>
        </w:rPr>
        <w:t>都</w:t>
      </w:r>
      <w:r w:rsidR="00794B02" w:rsidRPr="00794B02">
        <w:rPr>
          <w:rFonts w:hint="eastAsia"/>
          <w:color w:val="0070C0"/>
        </w:rPr>
        <w:t>能符合</w:t>
      </w:r>
      <w:r w:rsidR="000D6DB7" w:rsidRPr="00794B02">
        <w:rPr>
          <w:rFonts w:hint="eastAsia"/>
          <w:color w:val="0070C0"/>
        </w:rPr>
        <w:t>購屋</w:t>
      </w:r>
      <w:r w:rsidR="009C4D85" w:rsidRPr="00794B02">
        <w:rPr>
          <w:rFonts w:hint="eastAsia"/>
          <w:color w:val="0070C0"/>
        </w:rPr>
        <w:t>者</w:t>
      </w:r>
      <w:r w:rsidR="000C68FE" w:rsidRPr="00794B02">
        <w:rPr>
          <w:rFonts w:hint="eastAsia"/>
          <w:color w:val="0070C0"/>
        </w:rPr>
        <w:t>的</w:t>
      </w:r>
      <w:r w:rsidR="009C4D85" w:rsidRPr="00794B02">
        <w:rPr>
          <w:rFonts w:hint="eastAsia"/>
          <w:color w:val="0070C0"/>
        </w:rPr>
        <w:t>期待。</w:t>
      </w:r>
    </w:p>
    <w:p w14:paraId="5CC20A36" w14:textId="06376975" w:rsidR="00274B5B" w:rsidRDefault="00274B5B" w:rsidP="00CF168A">
      <w:pPr>
        <w:ind w:firstLine="425"/>
        <w:rPr>
          <w:rFonts w:cs="Times New Roman"/>
          <w:color w:val="FF0000"/>
          <w:szCs w:val="24"/>
        </w:rPr>
      </w:pPr>
      <w:r w:rsidRPr="0038214A">
        <w:rPr>
          <w:rFonts w:cs="Times New Roman" w:hint="eastAsia"/>
          <w:color w:val="00B050"/>
          <w:szCs w:val="24"/>
        </w:rPr>
        <w:t>[</w:t>
      </w:r>
      <w:r w:rsidR="009F5F81">
        <w:rPr>
          <w:rFonts w:cs="Times New Roman" w:hint="eastAsia"/>
          <w:color w:val="00B050"/>
          <w:szCs w:val="24"/>
        </w:rPr>
        <w:t>說明天際線查詢</w:t>
      </w:r>
      <w:r w:rsidR="009165F4">
        <w:rPr>
          <w:rFonts w:cs="Times New Roman" w:hint="eastAsia"/>
          <w:color w:val="00B050"/>
          <w:szCs w:val="24"/>
        </w:rPr>
        <w:t>演算法</w:t>
      </w:r>
      <w:r w:rsidR="009F5F81">
        <w:rPr>
          <w:rFonts w:cs="Times New Roman" w:hint="eastAsia"/>
          <w:color w:val="00B050"/>
          <w:szCs w:val="24"/>
        </w:rPr>
        <w:t>過程，以及</w:t>
      </w:r>
      <w:r w:rsidR="00B844AF">
        <w:rPr>
          <w:rFonts w:cs="Times New Roman" w:hint="eastAsia"/>
          <w:color w:val="00B050"/>
          <w:szCs w:val="24"/>
        </w:rPr>
        <w:t>目前</w:t>
      </w:r>
      <w:r w:rsidR="00AB151D">
        <w:rPr>
          <w:rFonts w:cs="Times New Roman" w:hint="eastAsia"/>
          <w:color w:val="00B050"/>
          <w:szCs w:val="24"/>
        </w:rPr>
        <w:t>解決</w:t>
      </w:r>
      <w:r w:rsidRPr="0038214A">
        <w:rPr>
          <w:rFonts w:cs="Times New Roman" w:hint="eastAsia"/>
          <w:color w:val="00B050"/>
          <w:szCs w:val="24"/>
        </w:rPr>
        <w:t>天際線</w:t>
      </w:r>
      <w:r w:rsidR="00AB151D">
        <w:rPr>
          <w:rFonts w:cs="Times New Roman" w:hint="eastAsia"/>
          <w:color w:val="00B050"/>
          <w:szCs w:val="24"/>
        </w:rPr>
        <w:t>的演算法，並埋下伏筆</w:t>
      </w:r>
      <w:r w:rsidRPr="0038214A">
        <w:rPr>
          <w:rFonts w:cs="Times New Roman" w:hint="eastAsia"/>
          <w:color w:val="00B050"/>
          <w:szCs w:val="24"/>
        </w:rPr>
        <w:t>]</w:t>
      </w:r>
      <w:r w:rsidR="006C7EF0">
        <w:rPr>
          <w:rFonts w:cs="Times New Roman" w:hint="eastAsia"/>
          <w:color w:val="FF0000"/>
          <w:szCs w:val="24"/>
        </w:rPr>
        <w:t xml:space="preserve"> </w:t>
      </w:r>
    </w:p>
    <w:p w14:paraId="0383F37C" w14:textId="55ABF032" w:rsidR="00EE2103" w:rsidRPr="00FB2E6E" w:rsidRDefault="0027059C" w:rsidP="00FB2E6E">
      <w:pPr>
        <w:ind w:firstLine="425"/>
        <w:rPr>
          <w:color w:val="0070C0"/>
        </w:rPr>
      </w:pPr>
      <w:r>
        <w:rPr>
          <w:rFonts w:hint="eastAsia"/>
          <w:color w:val="0070C0"/>
        </w:rPr>
        <w:t>執行天際線查詢</w:t>
      </w:r>
      <w:r w:rsidR="00012976">
        <w:rPr>
          <w:rFonts w:hint="eastAsia"/>
          <w:color w:val="0070C0"/>
        </w:rPr>
        <w:t>演算法</w:t>
      </w:r>
      <w:r>
        <w:rPr>
          <w:rFonts w:hint="eastAsia"/>
          <w:color w:val="0070C0"/>
        </w:rPr>
        <w:t>時，</w:t>
      </w:r>
      <w:r w:rsidR="001F7681">
        <w:rPr>
          <w:rFonts w:hint="eastAsia"/>
          <w:color w:val="0070C0"/>
        </w:rPr>
        <w:t>將可支配他點的資料點蒐集在一個集合中，直到拜訪</w:t>
      </w:r>
      <w:r w:rsidR="008E1180">
        <w:rPr>
          <w:rFonts w:hint="eastAsia"/>
          <w:color w:val="0070C0"/>
        </w:rPr>
        <w:t>完</w:t>
      </w:r>
      <w:r w:rsidR="001F7681">
        <w:rPr>
          <w:rFonts w:hint="eastAsia"/>
          <w:color w:val="0070C0"/>
        </w:rPr>
        <w:t>資料集</w:t>
      </w:r>
      <w:r w:rsidR="008E1180">
        <w:rPr>
          <w:rFonts w:hint="eastAsia"/>
          <w:color w:val="0070C0"/>
        </w:rPr>
        <w:t>內</w:t>
      </w:r>
      <w:r w:rsidR="001F7681">
        <w:rPr>
          <w:rFonts w:hint="eastAsia"/>
          <w:color w:val="0070C0"/>
        </w:rPr>
        <w:t>所有資料點與其他相異資料點支配關係</w:t>
      </w:r>
      <w:r w:rsidR="008E1180">
        <w:rPr>
          <w:rFonts w:hint="eastAsia"/>
          <w:color w:val="0070C0"/>
        </w:rPr>
        <w:t>為止。</w:t>
      </w:r>
      <w:r w:rsidR="00160ED0">
        <w:rPr>
          <w:rFonts w:hint="eastAsia"/>
          <w:color w:val="0070C0"/>
        </w:rPr>
        <w:t>查詢過程如下：</w:t>
      </w:r>
      <w:proofErr w:type="gramStart"/>
      <w:r w:rsidR="00B814C5">
        <w:rPr>
          <w:rFonts w:hint="eastAsia"/>
          <w:color w:val="0070C0"/>
        </w:rPr>
        <w:t>取任</w:t>
      </w:r>
      <w:r w:rsidR="00385004" w:rsidRPr="00F77057">
        <w:rPr>
          <w:rFonts w:hint="eastAsia"/>
          <w:color w:val="0070C0"/>
        </w:rPr>
        <w:t>兩</w:t>
      </w:r>
      <w:proofErr w:type="gramEnd"/>
      <w:r w:rsidR="00385004" w:rsidRPr="00F77057">
        <w:rPr>
          <w:rFonts w:hint="eastAsia"/>
          <w:color w:val="0070C0"/>
        </w:rPr>
        <w:t>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，決定資料點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之間支配關係</w:t>
      </w:r>
      <w:r w:rsidR="007670BF">
        <w:rPr>
          <w:rFonts w:hint="eastAsia"/>
          <w:color w:val="0070C0"/>
        </w:rPr>
        <w:t>。</w:t>
      </w:r>
      <w:r w:rsidR="00385004" w:rsidRPr="00D02DC8">
        <w:rPr>
          <w:rFonts w:hint="eastAsia"/>
          <w:color w:val="0070C0"/>
        </w:rPr>
        <w:t>若</w:t>
      </w:r>
      <w:r w:rsidR="00385004" w:rsidRPr="00D02DC8">
        <w:rPr>
          <w:rFonts w:hint="eastAsia"/>
          <w:color w:val="0070C0"/>
        </w:rPr>
        <w:t>p</w:t>
      </w:r>
      <w:r w:rsidR="00385004" w:rsidRPr="00D02DC8">
        <w:rPr>
          <w:rFonts w:hint="eastAsia"/>
          <w:color w:val="0070C0"/>
        </w:rPr>
        <w:t>支配</w:t>
      </w:r>
      <w:r w:rsidR="00385004" w:rsidRPr="00D02DC8">
        <w:rPr>
          <w:rFonts w:hint="eastAsia"/>
          <w:color w:val="0070C0"/>
        </w:rPr>
        <w:t>q</w:t>
      </w:r>
      <w:r w:rsidR="00D02DC8" w:rsidRPr="00D02DC8">
        <w:rPr>
          <w:rFonts w:hint="eastAsia"/>
          <w:color w:val="0070C0"/>
        </w:rPr>
        <w:t>則將</w:t>
      </w:r>
      <w:r w:rsidR="00D02DC8" w:rsidRPr="00D02DC8">
        <w:rPr>
          <w:rFonts w:hint="eastAsia"/>
          <w:color w:val="0070C0"/>
        </w:rPr>
        <w:t>p</w:t>
      </w:r>
      <w:r w:rsidR="00E54147">
        <w:rPr>
          <w:rFonts w:hint="eastAsia"/>
          <w:color w:val="0070C0"/>
        </w:rPr>
        <w:t>納</w:t>
      </w:r>
      <w:r w:rsidR="00D02DC8" w:rsidRPr="00D02DC8">
        <w:rPr>
          <w:rFonts w:hint="eastAsia"/>
          <w:color w:val="0070C0"/>
        </w:rPr>
        <w:t>於</w:t>
      </w:r>
      <w:r w:rsidR="00E54147">
        <w:rPr>
          <w:rFonts w:hint="eastAsia"/>
          <w:color w:val="0070C0"/>
        </w:rPr>
        <w:t>天際線；</w:t>
      </w:r>
      <w:proofErr w:type="gramStart"/>
      <w:r w:rsidR="00E54147">
        <w:rPr>
          <w:rFonts w:hint="eastAsia"/>
          <w:color w:val="0070C0"/>
        </w:rPr>
        <w:t>反之</w:t>
      </w:r>
      <w:r w:rsidR="0008070D">
        <w:rPr>
          <w:rFonts w:hint="eastAsia"/>
          <w:color w:val="0070C0"/>
        </w:rPr>
        <w:t>，</w:t>
      </w:r>
      <w:proofErr w:type="gramEnd"/>
      <w:r w:rsidR="0008070D">
        <w:rPr>
          <w:rFonts w:hint="eastAsia"/>
          <w:color w:val="0070C0"/>
        </w:rPr>
        <w:t>若</w:t>
      </w:r>
      <w:r w:rsidR="0008070D">
        <w:rPr>
          <w:rFonts w:hint="eastAsia"/>
          <w:color w:val="0070C0"/>
        </w:rPr>
        <w:t>q</w:t>
      </w:r>
      <w:r w:rsidR="0008070D">
        <w:rPr>
          <w:rFonts w:hint="eastAsia"/>
          <w:color w:val="0070C0"/>
        </w:rPr>
        <w:t>支配</w:t>
      </w:r>
      <w:r w:rsidR="0008070D">
        <w:rPr>
          <w:rFonts w:hint="eastAsia"/>
          <w:color w:val="0070C0"/>
        </w:rPr>
        <w:t>p</w:t>
      </w:r>
      <w:r w:rsidR="0008070D">
        <w:rPr>
          <w:rFonts w:hint="eastAsia"/>
          <w:color w:val="0070C0"/>
        </w:rPr>
        <w:t>，則</w:t>
      </w:r>
      <w:r w:rsidR="00E54147">
        <w:rPr>
          <w:rFonts w:hint="eastAsia"/>
          <w:color w:val="0070C0"/>
        </w:rPr>
        <w:t>將</w:t>
      </w:r>
      <w:r w:rsidR="00E54147">
        <w:rPr>
          <w:rFonts w:hint="eastAsia"/>
          <w:color w:val="0070C0"/>
        </w:rPr>
        <w:t>q</w:t>
      </w:r>
      <w:r w:rsidR="00E54147">
        <w:rPr>
          <w:rFonts w:hint="eastAsia"/>
          <w:color w:val="0070C0"/>
        </w:rPr>
        <w:t>納於天際線</w:t>
      </w:r>
      <w:r w:rsidR="00385004" w:rsidRPr="00D02DC8">
        <w:rPr>
          <w:rFonts w:hint="eastAsia"/>
          <w:color w:val="0070C0"/>
        </w:rPr>
        <w:t>。若</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proofErr w:type="gramStart"/>
      <w:r w:rsidR="00385004" w:rsidRPr="00CC06A2">
        <w:rPr>
          <w:rFonts w:hint="eastAsia"/>
          <w:color w:val="0070C0"/>
        </w:rPr>
        <w:t>兩點</w:t>
      </w:r>
      <w:r w:rsidR="00C3064C">
        <w:rPr>
          <w:rFonts w:hint="eastAsia"/>
          <w:color w:val="0070C0"/>
        </w:rPr>
        <w:t>均</w:t>
      </w:r>
      <w:r w:rsidR="00385004" w:rsidRPr="00CC06A2">
        <w:rPr>
          <w:rFonts w:hint="eastAsia"/>
          <w:color w:val="0070C0"/>
        </w:rPr>
        <w:t>不</w:t>
      </w:r>
      <w:r w:rsidR="0026349C">
        <w:rPr>
          <w:rFonts w:hint="eastAsia"/>
          <w:color w:val="0070C0"/>
        </w:rPr>
        <w:t>被</w:t>
      </w:r>
      <w:proofErr w:type="gramEnd"/>
      <w:r w:rsidR="00DA6EC8">
        <w:rPr>
          <w:rFonts w:hint="eastAsia"/>
          <w:color w:val="0070C0"/>
        </w:rPr>
        <w:t>對方</w:t>
      </w:r>
      <w:r w:rsidR="00385004" w:rsidRPr="00CC06A2">
        <w:rPr>
          <w:rFonts w:hint="eastAsia"/>
          <w:color w:val="0070C0"/>
        </w:rPr>
        <w:t>支配</w:t>
      </w:r>
      <w:r w:rsidR="00D34168">
        <w:rPr>
          <w:rFonts w:hint="eastAsia"/>
          <w:color w:val="0070C0"/>
        </w:rPr>
        <w:t>，</w:t>
      </w:r>
      <w:r w:rsidR="00DA6EC8">
        <w:rPr>
          <w:rFonts w:hint="eastAsia"/>
          <w:color w:val="0070C0"/>
        </w:rPr>
        <w:t>則</w:t>
      </w:r>
      <w:r w:rsidR="00385004" w:rsidRPr="00CC06A2">
        <w:rPr>
          <w:rFonts w:hint="eastAsia"/>
          <w:color w:val="0070C0"/>
        </w:rPr>
        <w:t>將</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r w:rsidR="00385004" w:rsidRPr="00CC06A2">
        <w:rPr>
          <w:rFonts w:hint="eastAsia"/>
          <w:color w:val="0070C0"/>
        </w:rPr>
        <w:t>兩點同時納入天際線之中</w:t>
      </w:r>
      <w:r w:rsidR="005D6AA1">
        <w:rPr>
          <w:rFonts w:hint="eastAsia"/>
          <w:color w:val="0070C0"/>
        </w:rPr>
        <w:t>。</w:t>
      </w:r>
      <w:r w:rsidR="00385004" w:rsidRPr="00CC06A2">
        <w:rPr>
          <w:rFonts w:hint="eastAsia"/>
          <w:color w:val="0070C0"/>
        </w:rPr>
        <w:t>直</w:t>
      </w:r>
      <w:r w:rsidR="00BB0CC0">
        <w:rPr>
          <w:rFonts w:hint="eastAsia"/>
          <w:color w:val="0070C0"/>
        </w:rPr>
        <w:t>到</w:t>
      </w:r>
      <w:r w:rsidR="001B7D68" w:rsidRPr="00CC06A2">
        <w:rPr>
          <w:rFonts w:hint="eastAsia"/>
          <w:color w:val="0070C0"/>
        </w:rPr>
        <w:t>考慮</w:t>
      </w:r>
      <w:r w:rsidR="00385004" w:rsidRPr="00CC06A2">
        <w:rPr>
          <w:rFonts w:hint="eastAsia"/>
          <w:color w:val="0070C0"/>
        </w:rPr>
        <w:t>所有</w:t>
      </w:r>
      <w:r w:rsidR="001B7D68" w:rsidRPr="00CC06A2">
        <w:rPr>
          <w:rFonts w:hint="eastAsia"/>
          <w:color w:val="0070C0"/>
        </w:rPr>
        <w:t>資料</w:t>
      </w:r>
      <w:r w:rsidR="00385004" w:rsidRPr="00CC06A2">
        <w:rPr>
          <w:rFonts w:hint="eastAsia"/>
          <w:color w:val="0070C0"/>
        </w:rPr>
        <w:t>點為止</w:t>
      </w:r>
      <w:r w:rsidR="00CC06A2" w:rsidRPr="00CC06A2">
        <w:rPr>
          <w:rFonts w:hint="eastAsia"/>
          <w:color w:val="0070C0"/>
        </w:rPr>
        <w:t>，此時天際線查詢</w:t>
      </w:r>
      <w:r w:rsidR="00B0749C">
        <w:rPr>
          <w:rFonts w:hint="eastAsia"/>
          <w:color w:val="0070C0"/>
        </w:rPr>
        <w:t>即</w:t>
      </w:r>
      <w:r w:rsidR="00923F0A">
        <w:rPr>
          <w:rFonts w:hint="eastAsia"/>
          <w:color w:val="0070C0"/>
        </w:rPr>
        <w:t>完成</w:t>
      </w:r>
      <w:r w:rsidR="00385004">
        <w:rPr>
          <w:rFonts w:hint="eastAsia"/>
          <w:color w:val="0070C0"/>
        </w:rPr>
        <w:t>。</w:t>
      </w:r>
      <w:r w:rsidR="00EE2103">
        <w:rPr>
          <w:rFonts w:hint="eastAsia"/>
          <w:color w:val="0070C0"/>
        </w:rPr>
        <w:t>目前主要</w:t>
      </w:r>
      <w:r w:rsidR="00A61E0B">
        <w:rPr>
          <w:rFonts w:hint="eastAsia"/>
          <w:color w:val="0070C0"/>
        </w:rPr>
        <w:t>的</w:t>
      </w:r>
      <w:r w:rsidR="00CC06A2">
        <w:rPr>
          <w:rFonts w:hint="eastAsia"/>
          <w:color w:val="0070C0"/>
        </w:rPr>
        <w:t>天際線查詢</w:t>
      </w:r>
      <w:r w:rsidR="00CC06A2" w:rsidRPr="00095AAC">
        <w:rPr>
          <w:rFonts w:hint="eastAsia"/>
          <w:color w:val="0070C0"/>
        </w:rPr>
        <w:t>演算法</w:t>
      </w:r>
      <w:r w:rsidR="00EE2103">
        <w:rPr>
          <w:rFonts w:hint="eastAsia"/>
          <w:color w:val="0070C0"/>
        </w:rPr>
        <w:t>，分別</w:t>
      </w:r>
      <w:r w:rsidR="009758D7">
        <w:rPr>
          <w:rFonts w:hint="eastAsia"/>
          <w:color w:val="0070C0"/>
        </w:rPr>
        <w:t>有</w:t>
      </w:r>
      <w:r w:rsidR="00EE2103">
        <w:rPr>
          <w:rFonts w:hint="eastAsia"/>
          <w:color w:val="0070C0"/>
        </w:rPr>
        <w:t>B</w:t>
      </w:r>
      <w:r w:rsidR="00EE2103">
        <w:rPr>
          <w:color w:val="0070C0"/>
        </w:rPr>
        <w:t xml:space="preserve">lock Nested </w:t>
      </w:r>
      <w:r w:rsidR="00EE2103">
        <w:rPr>
          <w:rFonts w:hint="eastAsia"/>
          <w:color w:val="0070C0"/>
        </w:rPr>
        <w:t>L</w:t>
      </w:r>
      <w:r w:rsidR="00EE2103">
        <w:rPr>
          <w:color w:val="0070C0"/>
        </w:rPr>
        <w:t>oop</w:t>
      </w:r>
      <w:r w:rsidR="00EE2103">
        <w:rPr>
          <w:rFonts w:hint="eastAsia"/>
          <w:color w:val="0070C0"/>
        </w:rPr>
        <w:t xml:space="preserve"> (BNL)</w:t>
      </w:r>
      <w:r w:rsidR="00EE2103">
        <w:rPr>
          <w:rFonts w:hint="eastAsia"/>
          <w:color w:val="0070C0"/>
        </w:rPr>
        <w:t>、</w:t>
      </w:r>
      <w:r w:rsidR="00EE2103">
        <w:rPr>
          <w:rFonts w:hint="eastAsia"/>
          <w:color w:val="0070C0"/>
        </w:rPr>
        <w:t>Br</w:t>
      </w:r>
      <w:r w:rsidR="00EE2103">
        <w:rPr>
          <w:color w:val="0070C0"/>
        </w:rPr>
        <w:t>anch and Bound</w:t>
      </w:r>
      <w:r w:rsidR="00EE2103">
        <w:rPr>
          <w:rFonts w:hint="eastAsia"/>
          <w:color w:val="0070C0"/>
        </w:rPr>
        <w:t xml:space="preserve"> S</w:t>
      </w:r>
      <w:r w:rsidR="00EE2103">
        <w:rPr>
          <w:color w:val="0070C0"/>
        </w:rPr>
        <w:t>kyline</w:t>
      </w:r>
      <w:r w:rsidR="00EE2103">
        <w:rPr>
          <w:rFonts w:hint="eastAsia"/>
          <w:color w:val="0070C0"/>
        </w:rPr>
        <w:t xml:space="preserve"> </w:t>
      </w:r>
      <w:r w:rsidR="00EE2103">
        <w:rPr>
          <w:color w:val="0070C0"/>
        </w:rPr>
        <w:t>(BBS)</w:t>
      </w:r>
      <w:r w:rsidR="00EE2103">
        <w:rPr>
          <w:rFonts w:hint="eastAsia"/>
          <w:color w:val="0070C0"/>
        </w:rPr>
        <w:t>以及</w:t>
      </w:r>
      <w:r w:rsidR="00EE2103">
        <w:rPr>
          <w:rFonts w:hint="eastAsia"/>
          <w:color w:val="0070C0"/>
        </w:rPr>
        <w:t>S</w:t>
      </w:r>
      <w:r w:rsidR="00EE2103">
        <w:rPr>
          <w:color w:val="0070C0"/>
        </w:rPr>
        <w:t>ort-Filter Skyline</w:t>
      </w:r>
      <w:r w:rsidR="00EE2103">
        <w:rPr>
          <w:rFonts w:hint="eastAsia"/>
          <w:color w:val="0070C0"/>
        </w:rPr>
        <w:t xml:space="preserve"> (SFS)</w:t>
      </w:r>
      <w:r w:rsidR="00A61E0B">
        <w:rPr>
          <w:rFonts w:hint="eastAsia"/>
          <w:color w:val="0070C0"/>
        </w:rPr>
        <w:t>三種</w:t>
      </w:r>
      <w:r w:rsidR="00EE2103">
        <w:rPr>
          <w:rFonts w:hint="eastAsia"/>
          <w:color w:val="0070C0"/>
        </w:rPr>
        <w:t>方法</w:t>
      </w:r>
      <w:r w:rsidR="00DC5894">
        <w:rPr>
          <w:rFonts w:hint="eastAsia"/>
          <w:color w:val="0070C0"/>
        </w:rPr>
        <w:t>，</w:t>
      </w:r>
      <w:r w:rsidR="00176037" w:rsidRPr="006B5FD3">
        <w:rPr>
          <w:rFonts w:hint="eastAsia"/>
          <w:color w:val="0070C0"/>
        </w:rPr>
        <w:t>此三種天際線查詢演算法</w:t>
      </w:r>
      <w:r w:rsidR="00616001">
        <w:rPr>
          <w:rFonts w:hint="eastAsia"/>
          <w:color w:val="0070C0"/>
        </w:rPr>
        <w:t>都必須</w:t>
      </w:r>
      <w:r w:rsidR="00176037" w:rsidRPr="006B5FD3">
        <w:rPr>
          <w:rFonts w:hint="eastAsia"/>
          <w:color w:val="0070C0"/>
        </w:rPr>
        <w:t>比較任兩資料點</w:t>
      </w:r>
      <w:proofErr w:type="gramStart"/>
      <w:r w:rsidR="00176037" w:rsidRPr="006B5FD3">
        <w:rPr>
          <w:rFonts w:hint="eastAsia"/>
          <w:color w:val="0070C0"/>
        </w:rPr>
        <w:t>所有維</w:t>
      </w:r>
      <w:proofErr w:type="gramEnd"/>
      <w:r w:rsidR="00176037" w:rsidRPr="006B5FD3">
        <w:rPr>
          <w:rFonts w:hint="eastAsia"/>
          <w:color w:val="0070C0"/>
        </w:rPr>
        <w:t>度</w:t>
      </w:r>
      <w:r w:rsidR="00D758DB">
        <w:rPr>
          <w:rFonts w:hint="eastAsia"/>
          <w:color w:val="0070C0"/>
        </w:rPr>
        <w:t>的值</w:t>
      </w:r>
      <w:r w:rsidR="00176037" w:rsidRPr="006B5FD3">
        <w:rPr>
          <w:rFonts w:hint="eastAsia"/>
          <w:color w:val="0070C0"/>
        </w:rPr>
        <w:t>。</w:t>
      </w:r>
    </w:p>
    <w:p w14:paraId="14FD8D0C" w14:textId="059C0185" w:rsidR="00F1439E" w:rsidRDefault="002B5C54" w:rsidP="00DA28BC">
      <w:pPr>
        <w:ind w:firstLine="425"/>
        <w:rPr>
          <w:color w:val="0070C0"/>
        </w:rPr>
      </w:pPr>
      <w:r w:rsidRPr="00676B73">
        <w:rPr>
          <w:rFonts w:hint="eastAsia"/>
          <w:color w:val="00B050"/>
        </w:rPr>
        <w:t xml:space="preserve"> </w:t>
      </w:r>
      <w:r w:rsidR="00F1439E" w:rsidRPr="00676B73">
        <w:rPr>
          <w:rFonts w:hint="eastAsia"/>
          <w:color w:val="00B050"/>
        </w:rPr>
        <w:t>[</w:t>
      </w:r>
      <w:r w:rsidR="00F1439E" w:rsidRPr="00676B73">
        <w:rPr>
          <w:rFonts w:hint="eastAsia"/>
          <w:color w:val="00B050"/>
        </w:rPr>
        <w:t>說明上述</w:t>
      </w:r>
      <w:r w:rsidR="00676B73" w:rsidRPr="00676B73">
        <w:rPr>
          <w:rFonts w:hint="eastAsia"/>
          <w:color w:val="00B050"/>
        </w:rPr>
        <w:t>各演算法均無法在不完整資料集上查詢天際線</w:t>
      </w:r>
      <w:r w:rsidR="00F1439E" w:rsidRPr="00676B73">
        <w:rPr>
          <w:rFonts w:hint="eastAsia"/>
          <w:color w:val="00B050"/>
        </w:rPr>
        <w:t>]</w:t>
      </w:r>
      <w:r w:rsidR="00676B73">
        <w:rPr>
          <w:rFonts w:hint="eastAsia"/>
          <w:color w:val="0070C0"/>
        </w:rPr>
        <w:t xml:space="preserve"> </w:t>
      </w:r>
    </w:p>
    <w:p w14:paraId="3FCC05C8" w14:textId="65FA33A9" w:rsidR="00346ED0" w:rsidRPr="0042736C" w:rsidRDefault="005E498F" w:rsidP="00DA28BC">
      <w:pPr>
        <w:ind w:firstLine="425"/>
        <w:rPr>
          <w:color w:val="0070C0"/>
        </w:rPr>
      </w:pPr>
      <w:r>
        <w:rPr>
          <w:rFonts w:hint="eastAsia"/>
          <w:color w:val="0070C0"/>
        </w:rPr>
        <w:t>無論是</w:t>
      </w:r>
      <w:r>
        <w:rPr>
          <w:rFonts w:hint="eastAsia"/>
          <w:color w:val="0070C0"/>
        </w:rPr>
        <w:t>BNL</w:t>
      </w:r>
      <w:r>
        <w:rPr>
          <w:rFonts w:hint="eastAsia"/>
          <w:color w:val="0070C0"/>
        </w:rPr>
        <w:t>、</w:t>
      </w:r>
      <w:r>
        <w:rPr>
          <w:rFonts w:hint="eastAsia"/>
          <w:color w:val="0070C0"/>
        </w:rPr>
        <w:t>BBS</w:t>
      </w:r>
      <w:r w:rsidR="00FC01AC">
        <w:rPr>
          <w:rFonts w:hint="eastAsia"/>
          <w:color w:val="0070C0"/>
        </w:rPr>
        <w:t>還是</w:t>
      </w:r>
      <w:r>
        <w:rPr>
          <w:rFonts w:hint="eastAsia"/>
          <w:color w:val="0070C0"/>
        </w:rPr>
        <w:t>SFS</w:t>
      </w:r>
      <w:r w:rsidR="00FC01AC">
        <w:rPr>
          <w:rFonts w:hint="eastAsia"/>
          <w:color w:val="0070C0"/>
        </w:rPr>
        <w:t>，</w:t>
      </w:r>
      <w:r w:rsidR="00327856">
        <w:rPr>
          <w:rFonts w:hint="eastAsia"/>
          <w:color w:val="0070C0"/>
        </w:rPr>
        <w:t>以上</w:t>
      </w:r>
      <w:r>
        <w:rPr>
          <w:rFonts w:hint="eastAsia"/>
          <w:color w:val="0070C0"/>
        </w:rPr>
        <w:t>三</w:t>
      </w:r>
      <w:r w:rsidR="006240BF" w:rsidRPr="001B658B">
        <w:rPr>
          <w:rFonts w:hint="eastAsia"/>
          <w:color w:val="0070C0"/>
        </w:rPr>
        <w:t>種</w:t>
      </w:r>
      <w:r w:rsidR="00F03C89">
        <w:rPr>
          <w:rFonts w:hint="eastAsia"/>
          <w:color w:val="0070C0"/>
        </w:rPr>
        <w:t>主</w:t>
      </w:r>
      <w:r w:rsidR="002403CC">
        <w:rPr>
          <w:rFonts w:hint="eastAsia"/>
          <w:color w:val="0070C0"/>
        </w:rPr>
        <w:t>流</w:t>
      </w:r>
      <w:r w:rsidR="00F03C89">
        <w:rPr>
          <w:rFonts w:hint="eastAsia"/>
          <w:color w:val="0070C0"/>
        </w:rPr>
        <w:t>的天際線查詢</w:t>
      </w:r>
      <w:r w:rsidR="006240BF" w:rsidRPr="001B658B">
        <w:rPr>
          <w:rFonts w:hint="eastAsia"/>
          <w:color w:val="0070C0"/>
        </w:rPr>
        <w:t>演算法，</w:t>
      </w:r>
      <w:r w:rsidR="00D5536B">
        <w:rPr>
          <w:rFonts w:hint="eastAsia"/>
          <w:color w:val="0070C0"/>
        </w:rPr>
        <w:t>在執行天際線查詢前</w:t>
      </w:r>
      <w:r w:rsidR="00D5536B" w:rsidRPr="001B658B">
        <w:rPr>
          <w:rFonts w:hint="eastAsia"/>
          <w:color w:val="0070C0"/>
        </w:rPr>
        <w:t>都有一個共同</w:t>
      </w:r>
      <w:r w:rsidR="00D5536B">
        <w:rPr>
          <w:rFonts w:hint="eastAsia"/>
          <w:color w:val="0070C0"/>
        </w:rPr>
        <w:t>的</w:t>
      </w:r>
      <w:r w:rsidR="00D5536B" w:rsidRPr="001B658B">
        <w:rPr>
          <w:rFonts w:hint="eastAsia"/>
          <w:color w:val="0070C0"/>
        </w:rPr>
        <w:t>假設</w:t>
      </w:r>
      <w:r w:rsidR="005C512B">
        <w:rPr>
          <w:rFonts w:hint="eastAsia"/>
          <w:color w:val="0070C0"/>
        </w:rPr>
        <w:t>：</w:t>
      </w:r>
      <w:r w:rsidR="006240BF" w:rsidRPr="001B658B">
        <w:rPr>
          <w:rFonts w:hint="eastAsia"/>
          <w:color w:val="0070C0"/>
        </w:rPr>
        <w:t>輸入資料集</w:t>
      </w:r>
      <w:r w:rsidR="00BC1E95">
        <w:rPr>
          <w:rFonts w:hint="eastAsia"/>
          <w:color w:val="0070C0"/>
        </w:rPr>
        <w:t>不能</w:t>
      </w:r>
      <w:r w:rsidR="009422D7">
        <w:rPr>
          <w:rFonts w:hint="eastAsia"/>
          <w:color w:val="0070C0"/>
        </w:rPr>
        <w:t>有</w:t>
      </w:r>
      <w:r w:rsidR="00BC1E95">
        <w:rPr>
          <w:rFonts w:hint="eastAsia"/>
          <w:color w:val="0070C0"/>
        </w:rPr>
        <w:t>缺失值</w:t>
      </w:r>
      <w:r w:rsidR="009422D7">
        <w:rPr>
          <w:rFonts w:hint="eastAsia"/>
          <w:color w:val="0070C0"/>
        </w:rPr>
        <w:t>的存在</w:t>
      </w:r>
      <w:r w:rsidR="001F4A32">
        <w:rPr>
          <w:rFonts w:hint="eastAsia"/>
          <w:color w:val="0070C0"/>
        </w:rPr>
        <w:t>。</w:t>
      </w:r>
      <w:r w:rsidR="0046756D">
        <w:rPr>
          <w:rFonts w:hint="eastAsia"/>
          <w:color w:val="0070C0"/>
        </w:rPr>
        <w:t>因為從</w:t>
      </w:r>
      <w:r w:rsidR="001F4A32">
        <w:rPr>
          <w:rFonts w:hint="eastAsia"/>
          <w:color w:val="0070C0"/>
        </w:rPr>
        <w:t>查詢天際線的過程中</w:t>
      </w:r>
      <w:r w:rsidR="001F4A32">
        <w:rPr>
          <w:color w:val="0070C0"/>
        </w:rPr>
        <w:fldChar w:fldCharType="begin"/>
      </w:r>
      <w:r w:rsidR="001F4A32">
        <w:rPr>
          <w:color w:val="0070C0"/>
        </w:rPr>
        <w:instrText xml:space="preserve"> ADDIN ZOTERO_ITEM CSL_CITATION {"citationID":"deyQX858","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1F4A32">
        <w:rPr>
          <w:color w:val="0070C0"/>
        </w:rPr>
        <w:fldChar w:fldCharType="separate"/>
      </w:r>
      <w:r w:rsidR="001F4A32" w:rsidRPr="00945651">
        <w:rPr>
          <w:rFonts w:cs="Times New Roman"/>
        </w:rPr>
        <w:t>[14]</w:t>
      </w:r>
      <w:r w:rsidR="001F4A32">
        <w:rPr>
          <w:color w:val="0070C0"/>
        </w:rPr>
        <w:fldChar w:fldCharType="end"/>
      </w:r>
      <w:r w:rsidR="001F4A32">
        <w:rPr>
          <w:rFonts w:hint="eastAsia"/>
          <w:color w:val="0070C0"/>
        </w:rPr>
        <w:t>可知，</w:t>
      </w:r>
      <w:r w:rsidR="005B4684">
        <w:rPr>
          <w:rFonts w:hint="eastAsia"/>
          <w:color w:val="0070C0"/>
        </w:rPr>
        <w:t>若</w:t>
      </w:r>
      <w:r w:rsidR="0032589C">
        <w:rPr>
          <w:rFonts w:hint="eastAsia"/>
          <w:color w:val="0070C0"/>
        </w:rPr>
        <w:t>比較過程中</w:t>
      </w:r>
      <w:r w:rsidR="001F4A32">
        <w:rPr>
          <w:rFonts w:hint="eastAsia"/>
          <w:color w:val="0070C0"/>
        </w:rPr>
        <w:t>資料點</w:t>
      </w:r>
      <w:r w:rsidR="005B4684">
        <w:rPr>
          <w:rFonts w:hint="eastAsia"/>
          <w:color w:val="0070C0"/>
        </w:rPr>
        <w:t>具有</w:t>
      </w:r>
      <w:r w:rsidR="001F4A32">
        <w:rPr>
          <w:rFonts w:hint="eastAsia"/>
          <w:color w:val="0070C0"/>
        </w:rPr>
        <w:t>缺失值，使得相同維度</w:t>
      </w:r>
      <w:r w:rsidR="004318DB">
        <w:rPr>
          <w:rFonts w:hint="eastAsia"/>
          <w:color w:val="0070C0"/>
        </w:rPr>
        <w:t>下的</w:t>
      </w:r>
      <w:r w:rsidR="001F4A32">
        <w:rPr>
          <w:rFonts w:hint="eastAsia"/>
          <w:color w:val="0070C0"/>
        </w:rPr>
        <w:t>值無法被比較</w:t>
      </w:r>
      <w:r w:rsidR="009B0642">
        <w:rPr>
          <w:rFonts w:hint="eastAsia"/>
          <w:color w:val="0070C0"/>
        </w:rPr>
        <w:t>，將</w:t>
      </w:r>
      <w:r w:rsidR="004318DB">
        <w:rPr>
          <w:rFonts w:hint="eastAsia"/>
          <w:color w:val="0070C0"/>
        </w:rPr>
        <w:t>導致</w:t>
      </w:r>
      <w:r w:rsidR="00FC41B7">
        <w:rPr>
          <w:rFonts w:hint="eastAsia"/>
          <w:color w:val="0070C0"/>
        </w:rPr>
        <w:t>三</w:t>
      </w:r>
      <w:r w:rsidR="004318DB">
        <w:rPr>
          <w:rFonts w:hint="eastAsia"/>
          <w:color w:val="0070C0"/>
        </w:rPr>
        <w:t>種天際線查詢演算法</w:t>
      </w:r>
      <w:r w:rsidR="00EC529B">
        <w:rPr>
          <w:rFonts w:hint="eastAsia"/>
          <w:color w:val="0070C0"/>
        </w:rPr>
        <w:t>均</w:t>
      </w:r>
      <w:r w:rsidR="000C0DF4">
        <w:rPr>
          <w:rFonts w:hint="eastAsia"/>
          <w:color w:val="0070C0"/>
        </w:rPr>
        <w:t>無法</w:t>
      </w:r>
      <w:r w:rsidR="00DA28BC" w:rsidRPr="001B658B">
        <w:rPr>
          <w:rFonts w:hint="eastAsia"/>
          <w:color w:val="0070C0"/>
        </w:rPr>
        <w:t>執行。</w:t>
      </w:r>
      <w:r w:rsidR="001116A6" w:rsidRPr="002329CA">
        <w:rPr>
          <w:rFonts w:hint="eastAsia"/>
          <w:color w:val="0070C0"/>
        </w:rPr>
        <w:t>目前在不完整資料集下</w:t>
      </w:r>
      <w:r w:rsidR="00A27D91">
        <w:rPr>
          <w:rFonts w:hint="eastAsia"/>
          <w:color w:val="0070C0"/>
        </w:rPr>
        <w:t>的</w:t>
      </w:r>
      <w:r w:rsidR="001116A6" w:rsidRPr="002329CA">
        <w:rPr>
          <w:rFonts w:hint="eastAsia"/>
          <w:color w:val="0070C0"/>
        </w:rPr>
        <w:t>天際線</w:t>
      </w:r>
      <w:r w:rsidR="00A27D91">
        <w:rPr>
          <w:rFonts w:hint="eastAsia"/>
          <w:color w:val="0070C0"/>
        </w:rPr>
        <w:t>查詢</w:t>
      </w:r>
      <w:r w:rsidR="001116A6" w:rsidRPr="002329CA">
        <w:rPr>
          <w:rFonts w:hint="eastAsia"/>
          <w:color w:val="0070C0"/>
        </w:rPr>
        <w:t>演算法，</w:t>
      </w:r>
      <w:r w:rsidR="0017064C">
        <w:rPr>
          <w:rFonts w:hint="eastAsia"/>
          <w:color w:val="0070C0"/>
        </w:rPr>
        <w:t>通常</w:t>
      </w:r>
      <w:r w:rsidR="00D44700" w:rsidRPr="002329CA">
        <w:rPr>
          <w:rFonts w:hint="eastAsia"/>
          <w:color w:val="0070C0"/>
        </w:rPr>
        <w:t>以</w:t>
      </w:r>
      <w:r w:rsidR="001116A6" w:rsidRPr="002329CA">
        <w:rPr>
          <w:rFonts w:hint="eastAsia"/>
          <w:color w:val="0070C0"/>
        </w:rPr>
        <w:t>b</w:t>
      </w:r>
      <w:r w:rsidR="001116A6" w:rsidRPr="002329CA">
        <w:rPr>
          <w:color w:val="0070C0"/>
        </w:rPr>
        <w:t>itmap</w:t>
      </w:r>
      <w:r w:rsidR="001116A6" w:rsidRPr="002329CA">
        <w:rPr>
          <w:rFonts w:hint="eastAsia"/>
          <w:color w:val="0070C0"/>
        </w:rPr>
        <w:t>方式</w:t>
      </w:r>
      <w:r w:rsidR="003C6594">
        <w:rPr>
          <w:rFonts w:hint="eastAsia"/>
          <w:color w:val="0070C0"/>
        </w:rPr>
        <w:t>依據</w:t>
      </w:r>
      <w:r w:rsidR="002B7181">
        <w:rPr>
          <w:rFonts w:hint="eastAsia"/>
          <w:color w:val="0070C0"/>
        </w:rPr>
        <w:t>缺失</w:t>
      </w:r>
      <w:r w:rsidR="0038646D">
        <w:rPr>
          <w:rFonts w:hint="eastAsia"/>
          <w:color w:val="0070C0"/>
        </w:rPr>
        <w:t>的維度</w:t>
      </w:r>
      <w:r w:rsidR="002B7181">
        <w:rPr>
          <w:rFonts w:hint="eastAsia"/>
          <w:color w:val="0070C0"/>
        </w:rPr>
        <w:t>分布加以</w:t>
      </w:r>
      <w:r w:rsidR="001116A6" w:rsidRPr="002329CA">
        <w:rPr>
          <w:rFonts w:hint="eastAsia"/>
          <w:color w:val="0070C0"/>
        </w:rPr>
        <w:t>編碼</w:t>
      </w:r>
      <w:r w:rsidR="001116A6" w:rsidRPr="002329CA">
        <w:rPr>
          <w:color w:val="0070C0"/>
        </w:rPr>
        <w:fldChar w:fldCharType="begin"/>
      </w:r>
      <w:r w:rsidR="001116A6" w:rsidRPr="002329CA">
        <w:rPr>
          <w:color w:val="0070C0"/>
        </w:rPr>
        <w:instrText xml:space="preserve"> ADDIN ZOTERO_ITEM CSL_CITATION {"citationID":"eCfswNA7","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1116A6" w:rsidRPr="002329CA">
        <w:rPr>
          <w:color w:val="0070C0"/>
        </w:rPr>
        <w:fldChar w:fldCharType="separate"/>
      </w:r>
      <w:r w:rsidR="001116A6" w:rsidRPr="002329CA">
        <w:rPr>
          <w:rFonts w:cs="Times New Roman"/>
        </w:rPr>
        <w:t>[8]</w:t>
      </w:r>
      <w:r w:rsidR="001116A6" w:rsidRPr="002329CA">
        <w:rPr>
          <w:color w:val="0070C0"/>
        </w:rPr>
        <w:fldChar w:fldCharType="end"/>
      </w:r>
      <w:r w:rsidR="001116A6" w:rsidRPr="002329CA">
        <w:rPr>
          <w:rFonts w:hint="eastAsia"/>
          <w:color w:val="0070C0"/>
        </w:rPr>
        <w:t>。</w:t>
      </w:r>
      <w:r w:rsidR="008D16E1">
        <w:rPr>
          <w:rFonts w:hint="eastAsia"/>
          <w:color w:val="0070C0"/>
        </w:rPr>
        <w:t>若缺失</w:t>
      </w:r>
      <w:r w:rsidR="001D3E5F">
        <w:rPr>
          <w:rFonts w:hint="eastAsia"/>
          <w:color w:val="0070C0"/>
        </w:rPr>
        <w:t>於</w:t>
      </w:r>
      <w:r w:rsidR="008D16E1">
        <w:rPr>
          <w:rFonts w:hint="eastAsia"/>
          <w:color w:val="0070C0"/>
        </w:rPr>
        <w:t>某一維度上，</w:t>
      </w:r>
      <w:proofErr w:type="gramStart"/>
      <w:r w:rsidR="008D16E1">
        <w:rPr>
          <w:rFonts w:hint="eastAsia"/>
          <w:color w:val="0070C0"/>
        </w:rPr>
        <w:t>則該維度</w:t>
      </w:r>
      <w:proofErr w:type="gramEnd"/>
      <w:r w:rsidR="008D16E1">
        <w:rPr>
          <w:rFonts w:hint="eastAsia"/>
          <w:color w:val="0070C0"/>
        </w:rPr>
        <w:t>編碼為</w:t>
      </w:r>
      <w:r w:rsidR="008D16E1">
        <w:rPr>
          <w:rFonts w:hint="eastAsia"/>
          <w:color w:val="0070C0"/>
        </w:rPr>
        <w:t>0</w:t>
      </w:r>
      <w:r w:rsidR="00743FA6">
        <w:rPr>
          <w:rFonts w:hint="eastAsia"/>
          <w:color w:val="0070C0"/>
        </w:rPr>
        <w:t>；</w:t>
      </w:r>
      <w:r w:rsidR="008D16E1">
        <w:rPr>
          <w:rFonts w:hint="eastAsia"/>
          <w:color w:val="0070C0"/>
        </w:rPr>
        <w:t>否則為</w:t>
      </w:r>
      <w:r w:rsidR="008D16E1">
        <w:rPr>
          <w:rFonts w:hint="eastAsia"/>
          <w:color w:val="0070C0"/>
        </w:rPr>
        <w:t>1</w:t>
      </w:r>
      <w:r w:rsidR="00743FA6">
        <w:rPr>
          <w:rFonts w:hint="eastAsia"/>
          <w:color w:val="0070C0"/>
        </w:rPr>
        <w:t>。</w:t>
      </w:r>
      <w:r w:rsidR="00505BDF">
        <w:rPr>
          <w:rFonts w:hint="eastAsia"/>
          <w:color w:val="0070C0"/>
        </w:rPr>
        <w:t>在維度為</w:t>
      </w:r>
      <w:r w:rsidR="00505BDF">
        <w:rPr>
          <w:rFonts w:hint="eastAsia"/>
          <w:color w:val="0070C0"/>
        </w:rPr>
        <w:t>d</w:t>
      </w:r>
      <w:r w:rsidR="00505BDF">
        <w:rPr>
          <w:rFonts w:hint="eastAsia"/>
          <w:color w:val="0070C0"/>
        </w:rPr>
        <w:t>的資料集內</w:t>
      </w:r>
      <w:r w:rsidR="00C96721">
        <w:rPr>
          <w:rFonts w:hint="eastAsia"/>
          <w:color w:val="0070C0"/>
        </w:rPr>
        <w:t>最多具有</w:t>
      </w:r>
      <m:oMath>
        <m:sSup>
          <m:sSupPr>
            <m:ctrlPr>
              <w:rPr>
                <w:rFonts w:ascii="Cambria Math" w:hAnsi="Cambria Math"/>
                <w:color w:val="0070C0"/>
              </w:rPr>
            </m:ctrlPr>
          </m:sSupPr>
          <m:e>
            <m:r>
              <w:rPr>
                <w:rFonts w:ascii="Cambria Math" w:hAnsi="Cambria Math" w:hint="eastAsia"/>
                <w:color w:val="0070C0"/>
              </w:rPr>
              <m:t>2</m:t>
            </m:r>
          </m:e>
          <m:sup>
            <m:r>
              <w:rPr>
                <w:rFonts w:ascii="MS Gothic" w:eastAsia="MS Gothic" w:hAnsi="MS Gothic" w:cs="MS Gothic" w:hint="eastAsia"/>
                <w:color w:val="0070C0"/>
              </w:rPr>
              <m:t>-</m:t>
            </m:r>
            <m:r>
              <w:rPr>
                <w:rFonts w:ascii="Cambria Math" w:hAnsi="Cambria Math" w:hint="eastAsia"/>
                <w:color w:val="0070C0"/>
              </w:rPr>
              <m:t>1</m:t>
            </m:r>
          </m:sup>
        </m:sSup>
      </m:oMath>
      <w:r w:rsidR="00C96721">
        <w:rPr>
          <w:rFonts w:hint="eastAsia"/>
          <w:color w:val="0070C0"/>
        </w:rPr>
        <w:t>種缺失的維度分布</w:t>
      </w:r>
      <w:r w:rsidR="0090258F">
        <w:rPr>
          <w:rFonts w:hint="eastAsia"/>
          <w:color w:val="0070C0"/>
        </w:rPr>
        <w:t>。</w:t>
      </w:r>
      <w:r w:rsidR="00E52984" w:rsidRPr="00BF2F94">
        <w:rPr>
          <w:rFonts w:hint="eastAsia"/>
          <w:color w:val="0070C0"/>
        </w:rPr>
        <w:t>其</w:t>
      </w:r>
      <w:r w:rsidR="00F421CD" w:rsidRPr="00BF2F94">
        <w:rPr>
          <w:rFonts w:hint="eastAsia"/>
          <w:color w:val="0070C0"/>
        </w:rPr>
        <w:t>目的</w:t>
      </w:r>
      <w:r w:rsidR="00D2474E" w:rsidRPr="00BF2F94">
        <w:rPr>
          <w:rFonts w:hint="eastAsia"/>
          <w:color w:val="0070C0"/>
        </w:rPr>
        <w:t>是</w:t>
      </w:r>
      <w:r w:rsidR="00BF2F94">
        <w:rPr>
          <w:rFonts w:hint="eastAsia"/>
          <w:color w:val="0070C0"/>
        </w:rPr>
        <w:t>將相同缺失的維度分布歸為</w:t>
      </w:r>
      <w:r w:rsidR="00152CCD">
        <w:rPr>
          <w:rFonts w:hint="eastAsia"/>
          <w:color w:val="0070C0"/>
        </w:rPr>
        <w:t>同</w:t>
      </w:r>
      <w:r w:rsidR="00BF2F94">
        <w:rPr>
          <w:rFonts w:hint="eastAsia"/>
          <w:color w:val="0070C0"/>
        </w:rPr>
        <w:t>一類</w:t>
      </w:r>
      <w:r w:rsidR="00AD46A7">
        <w:rPr>
          <w:rFonts w:hint="eastAsia"/>
          <w:color w:val="0070C0"/>
        </w:rPr>
        <w:t>(Bu</w:t>
      </w:r>
      <w:r w:rsidR="00AD46A7">
        <w:rPr>
          <w:color w:val="0070C0"/>
        </w:rPr>
        <w:t>cket</w:t>
      </w:r>
      <w:r w:rsidR="00AD46A7">
        <w:rPr>
          <w:rFonts w:hint="eastAsia"/>
          <w:color w:val="0070C0"/>
        </w:rPr>
        <w:t>)</w:t>
      </w:r>
      <w:r w:rsidR="00BF2F94">
        <w:rPr>
          <w:rFonts w:hint="eastAsia"/>
          <w:color w:val="0070C0"/>
        </w:rPr>
        <w:t>，並且比較其餘剩下非缺失的維度做為</w:t>
      </w:r>
      <w:r w:rsidR="00C157BB">
        <w:rPr>
          <w:rFonts w:hint="eastAsia"/>
          <w:color w:val="0070C0"/>
        </w:rPr>
        <w:t>該類</w:t>
      </w:r>
      <w:r w:rsidR="00BF2F94">
        <w:rPr>
          <w:rFonts w:hint="eastAsia"/>
          <w:color w:val="0070C0"/>
        </w:rPr>
        <w:t>的支配依據。</w:t>
      </w:r>
      <w:r w:rsidR="0042736C" w:rsidRPr="0042736C">
        <w:rPr>
          <w:rFonts w:hint="eastAsia"/>
          <w:color w:val="0070C0"/>
        </w:rPr>
        <w:t>最終再將</w:t>
      </w:r>
      <w:proofErr w:type="gramStart"/>
      <w:r w:rsidR="0042736C" w:rsidRPr="0042736C">
        <w:rPr>
          <w:rFonts w:hint="eastAsia"/>
          <w:color w:val="0070C0"/>
        </w:rPr>
        <w:t>不</w:t>
      </w:r>
      <w:proofErr w:type="gramEnd"/>
      <w:r w:rsidR="0042736C" w:rsidRPr="0042736C">
        <w:rPr>
          <w:rFonts w:hint="eastAsia"/>
          <w:color w:val="0070C0"/>
        </w:rPr>
        <w:t>同類的缺失分布</w:t>
      </w:r>
      <w:r w:rsidR="0042736C">
        <w:rPr>
          <w:rFonts w:hint="eastAsia"/>
          <w:color w:val="0070C0"/>
        </w:rPr>
        <w:t>聯集組成最終的天際線查詢結果。</w:t>
      </w:r>
      <w:r w:rsidR="009A1746">
        <w:rPr>
          <w:rFonts w:hint="eastAsia"/>
          <w:color w:val="0070C0"/>
        </w:rPr>
        <w:t>但此分類方式僅能夠在同一類缺失的維度分布上比較；不同缺失的維度分布的點仍然無法定義其支配關係。</w:t>
      </w:r>
    </w:p>
    <w:p w14:paraId="1179DA67" w14:textId="2A6A688F" w:rsidR="00504F37" w:rsidRPr="00D07392" w:rsidRDefault="002B5C54" w:rsidP="00D07392">
      <w:pPr>
        <w:ind w:firstLine="425"/>
      </w:pPr>
      <w:r w:rsidRPr="008024EA">
        <w:rPr>
          <w:rFonts w:hint="eastAsia"/>
          <w:color w:val="00B050"/>
        </w:rPr>
        <w:t>[</w:t>
      </w:r>
      <w:r w:rsidRPr="008024EA">
        <w:rPr>
          <w:rFonts w:hint="eastAsia"/>
          <w:color w:val="00B050"/>
        </w:rPr>
        <w:t>說明</w:t>
      </w:r>
      <w:r>
        <w:rPr>
          <w:rFonts w:hint="eastAsia"/>
          <w:color w:val="00B050"/>
        </w:rPr>
        <w:t>不完整資料集</w:t>
      </w:r>
      <w:r w:rsidR="008773EE">
        <w:rPr>
          <w:rFonts w:hint="eastAsia"/>
          <w:color w:val="00B050"/>
        </w:rPr>
        <w:t>上</w:t>
      </w:r>
      <w:r w:rsidR="001C2B6D">
        <w:rPr>
          <w:rFonts w:hint="eastAsia"/>
          <w:color w:val="00B050"/>
        </w:rPr>
        <w:t>執行天際線查詢演算法的困境</w:t>
      </w:r>
      <w:r>
        <w:rPr>
          <w:rFonts w:hint="eastAsia"/>
          <w:color w:val="00B050"/>
        </w:rPr>
        <w:t>，</w:t>
      </w:r>
      <w:r w:rsidR="004C51A0">
        <w:rPr>
          <w:rFonts w:hint="eastAsia"/>
          <w:color w:val="00B050"/>
        </w:rPr>
        <w:t>本研究動機</w:t>
      </w:r>
      <w:r w:rsidR="004C68A6">
        <w:rPr>
          <w:rFonts w:hint="eastAsia"/>
          <w:color w:val="00B050"/>
        </w:rPr>
        <w:t>及</w:t>
      </w:r>
      <w:r w:rsidR="004C51A0">
        <w:rPr>
          <w:rFonts w:hint="eastAsia"/>
          <w:color w:val="00B050"/>
        </w:rPr>
        <w:t>所採取的</w:t>
      </w:r>
      <w:r w:rsidR="004C51A0">
        <w:rPr>
          <w:rFonts w:hint="eastAsia"/>
          <w:color w:val="00B050"/>
        </w:rPr>
        <w:lastRenderedPageBreak/>
        <w:t>機制</w:t>
      </w:r>
      <w:r w:rsidR="004C51A0" w:rsidRPr="00676B73">
        <w:rPr>
          <w:rFonts w:hint="eastAsia"/>
          <w:color w:val="00B050"/>
        </w:rPr>
        <w:t>]</w:t>
      </w:r>
      <w:r>
        <w:rPr>
          <w:rFonts w:hint="eastAsia"/>
        </w:rPr>
        <w:t xml:space="preserve"> </w:t>
      </w:r>
    </w:p>
    <w:p w14:paraId="7E6B22A8" w14:textId="636AFDC2" w:rsidR="002B0ED7" w:rsidRDefault="00221DFE" w:rsidP="000D4AA2">
      <w:pPr>
        <w:ind w:firstLine="425"/>
        <w:rPr>
          <w:color w:val="0070C0"/>
        </w:rPr>
      </w:pPr>
      <w:r w:rsidRPr="00181392">
        <w:rPr>
          <w:rFonts w:hint="eastAsia"/>
          <w:color w:val="0070C0"/>
        </w:rPr>
        <w:t>若在具有缺失值的資料集中執行天際線查詢，因無法知道缺失值的實際數值大小，也不能決定具有缺失值的資料點與其他資料點之間的支配關係，導致最終很難準確地判斷該資料點應該被置於天際線之中。</w:t>
      </w:r>
      <w:r w:rsidR="002B5C54">
        <w:rPr>
          <w:rFonts w:hint="eastAsia"/>
          <w:color w:val="0070C0"/>
        </w:rPr>
        <w:t>由此可見，資料集的完整性在天際線查詢</w:t>
      </w:r>
      <w:r w:rsidR="002B5C54" w:rsidRPr="00095AAC">
        <w:rPr>
          <w:rFonts w:hint="eastAsia"/>
          <w:color w:val="0070C0"/>
        </w:rPr>
        <w:t>演算法</w:t>
      </w:r>
      <w:r w:rsidR="002B5C54">
        <w:rPr>
          <w:rFonts w:hint="eastAsia"/>
          <w:color w:val="0070C0"/>
        </w:rPr>
        <w:t>上儼然成為一個重要的議題。然而在</w:t>
      </w:r>
      <w:r w:rsidR="002B5C54">
        <w:rPr>
          <w:rFonts w:hint="eastAsia"/>
        </w:rPr>
        <w:t>現實生活上，獲得資料的過程當中難免會面臨到資料不齊全的狀況</w:t>
      </w:r>
      <w:r w:rsidR="002B5C54">
        <w:fldChar w:fldCharType="begin"/>
      </w:r>
      <w:r w:rsidR="002B5C54">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fldChar w:fldCharType="separate"/>
      </w:r>
      <w:r w:rsidR="002B5C54" w:rsidRPr="006E7510">
        <w:rPr>
          <w:rFonts w:cs="Times New Roman"/>
        </w:rPr>
        <w:t>[17]</w:t>
      </w:r>
      <w:r w:rsidR="002B5C54">
        <w:fldChar w:fldCharType="end"/>
      </w:r>
      <w:r w:rsidR="002B5C54">
        <w:rPr>
          <w:rFonts w:hint="eastAsia"/>
        </w:rPr>
        <w:t>。例如蒐集過程中不慎讓內容流失或者</w:t>
      </w:r>
      <w:r w:rsidR="002B5C54" w:rsidRPr="00714F67">
        <w:rPr>
          <w:rFonts w:hint="eastAsia"/>
          <w:color w:val="0070C0"/>
        </w:rPr>
        <w:t>是某些因素資料數據</w:t>
      </w:r>
      <w:r w:rsidR="002B5C54">
        <w:rPr>
          <w:rFonts w:hint="eastAsia"/>
          <w:color w:val="0070C0"/>
        </w:rPr>
        <w:t>遺失</w:t>
      </w:r>
      <w:r w:rsidR="002B5C54">
        <w:rPr>
          <w:color w:val="0070C0"/>
        </w:rPr>
        <w:fldChar w:fldCharType="begin"/>
      </w:r>
      <w:r w:rsidR="002B5C54">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Pr>
          <w:color w:val="0070C0"/>
        </w:rPr>
        <w:fldChar w:fldCharType="separate"/>
      </w:r>
      <w:r w:rsidR="002B5C54" w:rsidRPr="00C94423">
        <w:rPr>
          <w:rFonts w:cs="Times New Roman"/>
        </w:rPr>
        <w:t>[4]</w:t>
      </w:r>
      <w:r w:rsidR="002B5C54">
        <w:rPr>
          <w:color w:val="0070C0"/>
        </w:rPr>
        <w:fldChar w:fldCharType="end"/>
      </w:r>
      <w:r w:rsidR="002B5C54">
        <w:rPr>
          <w:rFonts w:hint="eastAsia"/>
        </w:rPr>
        <w:t>，使得蒐集到的資料值</w:t>
      </w:r>
      <w:r w:rsidR="002B5C54" w:rsidRPr="00F678AE">
        <w:rPr>
          <w:rFonts w:hint="eastAsia"/>
          <w:color w:val="000000" w:themeColor="text1"/>
        </w:rPr>
        <w:t>不完善</w:t>
      </w:r>
      <w:r w:rsidR="002B5C54">
        <w:rPr>
          <w:rFonts w:hint="eastAsia"/>
        </w:rPr>
        <w:t>。此類資料集在資料科學領域中被稱之為</w:t>
      </w:r>
      <w:r w:rsidR="002B5C54">
        <w:rPr>
          <w:rFonts w:ascii="標楷體" w:hAnsi="標楷體" w:hint="eastAsia"/>
        </w:rPr>
        <w:t>「不完整資料集」。</w:t>
      </w:r>
      <w:r w:rsidR="002B0ED7" w:rsidRPr="009C7702">
        <w:rPr>
          <w:rFonts w:hint="eastAsia"/>
          <w:color w:val="0070C0"/>
        </w:rPr>
        <w:t>為了讓</w:t>
      </w:r>
      <w:r w:rsidR="002B0ED7">
        <w:rPr>
          <w:rFonts w:hint="eastAsia"/>
          <w:color w:val="0070C0"/>
        </w:rPr>
        <w:t>上述三種天際線查詢</w:t>
      </w:r>
      <w:r w:rsidR="002B0ED7" w:rsidRPr="009C7702">
        <w:rPr>
          <w:rFonts w:hint="eastAsia"/>
          <w:color w:val="0070C0"/>
        </w:rPr>
        <w:t>演算法可以在</w:t>
      </w:r>
      <w:r w:rsidR="002B0ED7">
        <w:rPr>
          <w:rFonts w:hint="eastAsia"/>
          <w:color w:val="0070C0"/>
        </w:rPr>
        <w:t>不</w:t>
      </w:r>
      <w:r w:rsidR="002B0ED7" w:rsidRPr="009C7702">
        <w:rPr>
          <w:rFonts w:hint="eastAsia"/>
          <w:color w:val="0070C0"/>
        </w:rPr>
        <w:t>完整資料集中執行。本論文的研究</w:t>
      </w:r>
      <w:r w:rsidR="00A273BC">
        <w:rPr>
          <w:rFonts w:hint="eastAsia"/>
          <w:color w:val="0070C0"/>
        </w:rPr>
        <w:t>目的</w:t>
      </w:r>
      <w:r w:rsidR="002B0ED7" w:rsidRPr="009C7702">
        <w:rPr>
          <w:rFonts w:hint="eastAsia"/>
          <w:color w:val="0070C0"/>
        </w:rPr>
        <w:t>便</w:t>
      </w:r>
      <w:r w:rsidR="002B0ED7">
        <w:rPr>
          <w:rFonts w:hint="eastAsia"/>
          <w:color w:val="0070C0"/>
        </w:rPr>
        <w:t>是</w:t>
      </w:r>
      <w:r w:rsidR="002B0ED7" w:rsidRPr="009C7702">
        <w:rPr>
          <w:rFonts w:hint="eastAsia"/>
          <w:color w:val="0070C0"/>
        </w:rPr>
        <w:t>針對不完整資料集</w:t>
      </w:r>
      <w:r w:rsidR="003D6DDE">
        <w:rPr>
          <w:rFonts w:hint="eastAsia"/>
          <w:color w:val="0070C0"/>
        </w:rPr>
        <w:t>提出</w:t>
      </w:r>
      <w:r w:rsidR="000101C8">
        <w:rPr>
          <w:rFonts w:hint="eastAsia"/>
          <w:color w:val="0070C0"/>
        </w:rPr>
        <w:t>新的</w:t>
      </w:r>
      <w:r w:rsidR="002B0ED7">
        <w:rPr>
          <w:rFonts w:hint="eastAsia"/>
          <w:color w:val="0070C0"/>
        </w:rPr>
        <w:t>填補</w:t>
      </w:r>
      <w:r w:rsidR="002B0ED7" w:rsidRPr="009C7702">
        <w:rPr>
          <w:rFonts w:hint="eastAsia"/>
          <w:color w:val="0070C0"/>
        </w:rPr>
        <w:t>缺失值</w:t>
      </w:r>
      <w:r w:rsidR="002B0ED7">
        <w:rPr>
          <w:rFonts w:hint="eastAsia"/>
          <w:color w:val="0070C0"/>
        </w:rPr>
        <w:t>技術來</w:t>
      </w:r>
      <w:r w:rsidR="002B0ED7" w:rsidRPr="009C7702">
        <w:rPr>
          <w:rFonts w:hint="eastAsia"/>
          <w:color w:val="0070C0"/>
        </w:rPr>
        <w:t>處理，</w:t>
      </w:r>
      <w:r w:rsidR="002B0ED7">
        <w:rPr>
          <w:rFonts w:hint="eastAsia"/>
          <w:color w:val="0070C0"/>
        </w:rPr>
        <w:t>使所有缺失值都有可參考的新值，</w:t>
      </w:r>
      <w:r w:rsidR="002B0ED7" w:rsidRPr="009C7702">
        <w:rPr>
          <w:rFonts w:hint="eastAsia"/>
          <w:color w:val="0070C0"/>
        </w:rPr>
        <w:t>形成</w:t>
      </w:r>
      <w:r w:rsidR="002B0ED7">
        <w:rPr>
          <w:rFonts w:hint="eastAsia"/>
          <w:color w:val="0070C0"/>
        </w:rPr>
        <w:t>一個</w:t>
      </w:r>
      <w:r w:rsidR="002B0ED7" w:rsidRPr="009C7702">
        <w:rPr>
          <w:rFonts w:hint="eastAsia"/>
          <w:color w:val="0070C0"/>
        </w:rPr>
        <w:t>新的完整資料集</w:t>
      </w:r>
      <w:r w:rsidR="002B0ED7">
        <w:rPr>
          <w:rFonts w:hint="eastAsia"/>
          <w:color w:val="0070C0"/>
        </w:rPr>
        <w:t>。</w:t>
      </w:r>
      <w:r w:rsidR="002B0ED7" w:rsidRPr="009C7702">
        <w:rPr>
          <w:rFonts w:hint="eastAsia"/>
          <w:color w:val="0070C0"/>
        </w:rPr>
        <w:t>如此一來經過缺失值技術處理後的完整資料集</w:t>
      </w:r>
      <w:r w:rsidR="002B0ED7">
        <w:rPr>
          <w:rFonts w:hint="eastAsia"/>
          <w:color w:val="0070C0"/>
        </w:rPr>
        <w:t>便能讓上</w:t>
      </w:r>
      <w:r w:rsidR="002B0ED7" w:rsidRPr="009C7702">
        <w:rPr>
          <w:rFonts w:hint="eastAsia"/>
          <w:color w:val="0070C0"/>
        </w:rPr>
        <w:t>述的</w:t>
      </w:r>
      <w:r w:rsidR="002B0ED7">
        <w:rPr>
          <w:rFonts w:hint="eastAsia"/>
          <w:color w:val="0070C0"/>
        </w:rPr>
        <w:t>三</w:t>
      </w:r>
      <w:r w:rsidR="002B0ED7" w:rsidRPr="009C7702">
        <w:rPr>
          <w:rFonts w:hint="eastAsia"/>
          <w:color w:val="0070C0"/>
        </w:rPr>
        <w:t>種</w:t>
      </w:r>
      <w:r w:rsidR="002B0ED7">
        <w:rPr>
          <w:rFonts w:hint="eastAsia"/>
          <w:color w:val="0070C0"/>
        </w:rPr>
        <w:t>天際線查詢</w:t>
      </w:r>
      <w:r w:rsidR="002B0ED7" w:rsidRPr="00095AAC">
        <w:rPr>
          <w:rFonts w:hint="eastAsia"/>
          <w:color w:val="0070C0"/>
        </w:rPr>
        <w:t>演算法</w:t>
      </w:r>
      <w:r w:rsidR="002B0ED7" w:rsidRPr="009C7702">
        <w:rPr>
          <w:rFonts w:hint="eastAsia"/>
          <w:color w:val="0070C0"/>
        </w:rPr>
        <w:t>順利執行。</w:t>
      </w:r>
    </w:p>
    <w:p w14:paraId="1E2475D6" w14:textId="44303423"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Pr="00A67039">
        <w:rPr>
          <w:rFonts w:hint="eastAsia"/>
          <w:color w:val="00B050"/>
        </w:rPr>
        <w:t>k</w:t>
      </w:r>
      <w:r w:rsidRPr="00A67039">
        <w:rPr>
          <w:rFonts w:hint="eastAsia"/>
          <w:color w:val="00B050"/>
        </w:rPr>
        <w:t>鄰近填補法</w:t>
      </w:r>
      <w:r w:rsidR="00A67039">
        <w:rPr>
          <w:rFonts w:hint="eastAsia"/>
          <w:color w:val="00B050"/>
        </w:rPr>
        <w:t>，以及</w:t>
      </w:r>
      <w:r w:rsidR="00126B72">
        <w:rPr>
          <w:rFonts w:hint="eastAsia"/>
          <w:color w:val="00B050"/>
        </w:rPr>
        <w:t>其</w:t>
      </w:r>
      <w:r w:rsidRPr="00A67039">
        <w:rPr>
          <w:rFonts w:hint="eastAsia"/>
          <w:color w:val="00B050"/>
        </w:rPr>
        <w:t>優、缺點</w:t>
      </w:r>
      <w:r w:rsidRPr="00A67039">
        <w:rPr>
          <w:rFonts w:hint="eastAsia"/>
          <w:color w:val="00B050"/>
        </w:rPr>
        <w:t>]</w:t>
      </w:r>
      <w:r>
        <w:rPr>
          <w:rFonts w:hint="eastAsia"/>
          <w:color w:val="0070C0"/>
        </w:rPr>
        <w:t xml:space="preserve"> </w:t>
      </w:r>
    </w:p>
    <w:p w14:paraId="071A2086" w14:textId="40CA9293" w:rsidR="009B3579" w:rsidRDefault="00914196" w:rsidP="009B3579">
      <w:pPr>
        <w:ind w:firstLine="425"/>
      </w:pPr>
      <w:r w:rsidRPr="00A34BDE">
        <w:t>針對缺失值填補的</w:t>
      </w:r>
      <w:r w:rsidRPr="00DA2FA7">
        <w:rPr>
          <w:rFonts w:hint="eastAsia"/>
          <w:color w:val="000000" w:themeColor="text1"/>
        </w:rPr>
        <w:t>演算</w:t>
      </w:r>
      <w:r w:rsidR="00C64CE0" w:rsidRPr="00DA2FA7">
        <w:rPr>
          <w:rFonts w:hint="eastAsia"/>
          <w:color w:val="000000" w:themeColor="text1"/>
        </w:rPr>
        <w:t>法</w:t>
      </w:r>
      <w:r w:rsidRPr="00DA2FA7">
        <w:rPr>
          <w:rFonts w:hint="eastAsia"/>
          <w:color w:val="000000" w:themeColor="text1"/>
        </w:rPr>
        <w:t>中，</w:t>
      </w:r>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r w:rsidR="00FC0D1B" w:rsidRPr="00DA2FA7">
        <w:rPr>
          <w:rFonts w:hint="eastAsia"/>
          <w:color w:val="000000" w:themeColor="text1"/>
        </w:rPr>
        <w:t>為最常見</w:t>
      </w:r>
      <w:r w:rsidR="002B0ED7"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r w:rsidR="001F2FE6" w:rsidRPr="00DA2FA7">
        <w:rPr>
          <w:color w:val="000000" w:themeColor="text1"/>
        </w:rPr>
        <w:t>k</w:t>
      </w:r>
      <w:r w:rsidR="001F2FE6" w:rsidRPr="00DA2FA7">
        <w:rPr>
          <w:rFonts w:hint="eastAsia"/>
          <w:color w:val="000000" w:themeColor="text1"/>
        </w:rPr>
        <w:t>鄰近點填補法</w:t>
      </w:r>
      <w:r w:rsidR="00A34BDE" w:rsidRPr="00DA2FA7">
        <w:rPr>
          <w:color w:val="000000" w:themeColor="text1"/>
        </w:rPr>
        <w:t>以</w:t>
      </w:r>
      <w:r w:rsidR="00AF3109" w:rsidRPr="00DA2FA7">
        <w:rPr>
          <w:rFonts w:hint="eastAsia"/>
          <w:color w:val="000000" w:themeColor="text1"/>
        </w:rPr>
        <w:t>自設</w:t>
      </w:r>
      <w:r w:rsidR="00A34BDE" w:rsidRPr="00DA2FA7">
        <w:rPr>
          <w:color w:val="000000" w:themeColor="text1"/>
        </w:rPr>
        <w:t>常</w:t>
      </w:r>
      <w:r w:rsidR="00721B23" w:rsidRPr="00DA2FA7">
        <w:rPr>
          <w:rFonts w:hint="eastAsia"/>
          <w:color w:val="000000" w:themeColor="text1"/>
        </w:rPr>
        <w:t>數</w:t>
      </w:r>
      <w:r w:rsidR="00A34BDE" w:rsidRPr="00DA2FA7">
        <w:rPr>
          <w:color w:val="000000" w:themeColor="text1"/>
        </w:rPr>
        <w:t>k</w:t>
      </w:r>
      <w:r w:rsidR="00B3675C" w:rsidRPr="00DA2FA7">
        <w:rPr>
          <w:rFonts w:hint="eastAsia"/>
          <w:color w:val="000000" w:themeColor="text1"/>
        </w:rPr>
        <w:t>，</w:t>
      </w:r>
      <w:r w:rsidR="0030381D" w:rsidRPr="00DA2FA7">
        <w:rPr>
          <w:rFonts w:hint="eastAsia"/>
          <w:color w:val="000000" w:themeColor="text1"/>
        </w:rPr>
        <w:t>尋</w:t>
      </w:r>
      <w:r w:rsidR="00A34BDE" w:rsidRPr="00DA2FA7">
        <w:rPr>
          <w:color w:val="000000" w:themeColor="text1"/>
        </w:rPr>
        <w:t>找</w:t>
      </w:r>
      <w:r w:rsidR="007F0F46" w:rsidRPr="00DA2FA7">
        <w:rPr>
          <w:rFonts w:hint="eastAsia"/>
          <w:color w:val="000000" w:themeColor="text1"/>
        </w:rPr>
        <w:t>含有缺失值的資料點</w:t>
      </w:r>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r w:rsidR="00A34BDE" w:rsidRPr="00DA2FA7">
        <w:rPr>
          <w:color w:val="000000" w:themeColor="text1"/>
        </w:rPr>
        <w:t>點</w:t>
      </w:r>
      <w:r w:rsidR="004C1FA6" w:rsidRPr="00DA2FA7">
        <w:rPr>
          <w:rFonts w:hint="eastAsia"/>
          <w:color w:val="000000" w:themeColor="text1"/>
        </w:rPr>
        <w:t>取平均值</w:t>
      </w:r>
      <w:r w:rsidR="00B3675C" w:rsidRPr="00DA2FA7">
        <w:rPr>
          <w:rFonts w:hint="eastAsia"/>
          <w:color w:val="000000" w:themeColor="text1"/>
        </w:rPr>
        <w:t>作為填補的新值</w:t>
      </w:r>
      <w:r w:rsidR="00075459" w:rsidRPr="00DA2FA7">
        <w:rPr>
          <w:rFonts w:hint="eastAsia"/>
          <w:color w:val="000000" w:themeColor="text1"/>
        </w:rPr>
        <w:t>。</w:t>
      </w:r>
      <w:r w:rsidR="00ED28A7" w:rsidRPr="00DA2FA7">
        <w:rPr>
          <w:rFonts w:hint="eastAsia"/>
          <w:color w:val="000000" w:themeColor="text1"/>
        </w:rPr>
        <w:t>但原始</w:t>
      </w:r>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具有兩大缺點：其一是在不完整資料集當中，計算含有缺失值資料點的歐式距離時，尋找到的鄰近點</w:t>
      </w:r>
      <w:r w:rsidR="00D24520" w:rsidRPr="00DA2FA7">
        <w:rPr>
          <w:rFonts w:hint="eastAsia"/>
          <w:color w:val="000000" w:themeColor="text1"/>
        </w:rPr>
        <w:t>可能不是真正的鄰近點</w:t>
      </w:r>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鄰近點填補法並不會積極地尋找剩下可參考的鄰近點，使得填補效果趨近於單一數值的填補法。此情形會隨著缺失比例越大時，越趨嚴重。</w:t>
      </w:r>
      <w:r w:rsidR="00A34BDE" w:rsidRPr="00DA2FA7">
        <w:rPr>
          <w:color w:val="000000" w:themeColor="text1"/>
        </w:rPr>
        <w:t>根據上述之情形，</w:t>
      </w:r>
      <w:r w:rsidR="003B1E16" w:rsidRPr="00DA2FA7">
        <w:rPr>
          <w:rFonts w:hint="eastAsia"/>
          <w:color w:val="000000" w:themeColor="text1"/>
        </w:rPr>
        <w:t>原始</w:t>
      </w:r>
      <w:r w:rsidR="00A34BDE" w:rsidRPr="00DA2FA7">
        <w:rPr>
          <w:color w:val="000000" w:themeColor="text1"/>
        </w:rPr>
        <w:t>k</w:t>
      </w:r>
      <w:r w:rsidR="004A06C7" w:rsidRPr="00DA2FA7">
        <w:rPr>
          <w:rFonts w:hint="eastAsia"/>
          <w:color w:val="000000" w:themeColor="text1"/>
        </w:rPr>
        <w:t>鄰近</w:t>
      </w:r>
      <w:r w:rsidR="003B1E16" w:rsidRPr="00DA2FA7">
        <w:rPr>
          <w:rFonts w:hint="eastAsia"/>
          <w:color w:val="000000" w:themeColor="text1"/>
        </w:rPr>
        <w:t>點</w:t>
      </w:r>
      <w:r w:rsidR="004A06C7" w:rsidRPr="00DA2FA7">
        <w:rPr>
          <w:rFonts w:hint="eastAsia"/>
          <w:color w:val="000000" w:themeColor="text1"/>
        </w:rPr>
        <w:t>填補法</w:t>
      </w:r>
      <w:r w:rsidR="00A34BDE" w:rsidRPr="00DA2FA7">
        <w:rPr>
          <w:color w:val="000000" w:themeColor="text1"/>
        </w:rPr>
        <w:t>填補後的效果</w:t>
      </w:r>
      <w:r w:rsidR="00406D5A" w:rsidRPr="00DA2FA7">
        <w:rPr>
          <w:rFonts w:hint="eastAsia"/>
          <w:color w:val="000000" w:themeColor="text1"/>
        </w:rPr>
        <w:t>，</w:t>
      </w:r>
      <w:r w:rsidR="00AF55FC" w:rsidRPr="00DA2FA7">
        <w:rPr>
          <w:rFonts w:hint="eastAsia"/>
          <w:color w:val="000000" w:themeColor="text1"/>
        </w:rPr>
        <w:t>會</w:t>
      </w:r>
      <w:r w:rsidR="00D16240" w:rsidRPr="00DA2FA7">
        <w:rPr>
          <w:rFonts w:hint="eastAsia"/>
          <w:color w:val="000000" w:themeColor="text1"/>
        </w:rPr>
        <w:t>隨著缺失比例越大越差</w:t>
      </w:r>
      <w:r w:rsidR="00DB40F4" w:rsidRPr="00DA2FA7">
        <w:rPr>
          <w:rFonts w:hint="eastAsia"/>
          <w:color w:val="000000" w:themeColor="text1"/>
        </w:rPr>
        <w:t>。</w:t>
      </w:r>
      <w:r w:rsidR="0035525C" w:rsidRPr="00DA2FA7">
        <w:rPr>
          <w:color w:val="000000" w:themeColor="text1"/>
        </w:rPr>
        <w:t>過往</w:t>
      </w:r>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57" w:name="_Hlk47553156"/>
      <w:r w:rsidR="0035525C" w:rsidRPr="00DA2FA7">
        <w:rPr>
          <w:rFonts w:hint="eastAsia"/>
          <w:color w:val="000000" w:themeColor="text1"/>
        </w:rPr>
        <w:t>點</w:t>
      </w:r>
      <w:bookmarkEnd w:id="57"/>
      <w:r w:rsidR="0035525C" w:rsidRPr="00DA2FA7">
        <w:rPr>
          <w:rFonts w:hint="eastAsia"/>
          <w:color w:val="000000" w:themeColor="text1"/>
        </w:rPr>
        <w:t>填補法的研</w:t>
      </w:r>
      <w:r w:rsidR="0035525C">
        <w:rPr>
          <w:rFonts w:hint="eastAsia"/>
        </w:rPr>
        <w:t>究中，並沒有針對不同缺失值佔</w:t>
      </w:r>
      <w:r w:rsidR="00D041FC">
        <w:rPr>
          <w:rFonts w:hint="eastAsia"/>
        </w:rPr>
        <w:t>原</w:t>
      </w:r>
      <w:r w:rsidR="0035525C">
        <w:rPr>
          <w:rFonts w:hint="eastAsia"/>
        </w:rPr>
        <w:t>資料集的比例</w:t>
      </w:r>
      <w:r w:rsidR="00161F87">
        <w:rPr>
          <w:rFonts w:hint="eastAsia"/>
        </w:rPr>
        <w:t>有</w:t>
      </w:r>
      <w:r w:rsidR="00CB298C">
        <w:rPr>
          <w:rFonts w:hint="eastAsia"/>
        </w:rPr>
        <w:t>太多</w:t>
      </w:r>
      <w:r w:rsidR="0035525C">
        <w:rPr>
          <w:rFonts w:hint="eastAsia"/>
        </w:rPr>
        <w:t>深入的研究。</w:t>
      </w:r>
      <w:r w:rsidR="00A34BDE" w:rsidRPr="0035525C">
        <w:t>因此</w:t>
      </w:r>
      <w:r w:rsidR="00A34BDE" w:rsidRPr="008A70BF">
        <w:t>本研究</w:t>
      </w:r>
      <w:r w:rsidR="00997FC3">
        <w:rPr>
          <w:rFonts w:hint="eastAsia"/>
        </w:rPr>
        <w:t>考慮</w:t>
      </w:r>
      <w:r w:rsidR="00DB3AB6">
        <w:rPr>
          <w:rFonts w:hint="eastAsia"/>
        </w:rPr>
        <w:t>不同</w:t>
      </w:r>
      <w:r w:rsidR="00A34BDE" w:rsidRPr="008A70BF">
        <w:t>缺失值</w:t>
      </w:r>
      <w:r w:rsidR="00071723">
        <w:rPr>
          <w:rFonts w:hint="eastAsia"/>
        </w:rPr>
        <w:t>比例下</w:t>
      </w:r>
      <w:r w:rsidR="00E06F45">
        <w:rPr>
          <w:rFonts w:hint="eastAsia"/>
        </w:rPr>
        <w:t>且不失去原資料集</w:t>
      </w:r>
      <w:r w:rsidR="00DE54B4">
        <w:rPr>
          <w:rFonts w:hint="eastAsia"/>
        </w:rPr>
        <w:t>所</w:t>
      </w:r>
      <w:r w:rsidR="00E06F45">
        <w:rPr>
          <w:rFonts w:hint="eastAsia"/>
        </w:rPr>
        <w:t>表現</w:t>
      </w:r>
      <w:r w:rsidR="00DE54B4">
        <w:rPr>
          <w:rFonts w:hint="eastAsia"/>
        </w:rPr>
        <w:t>的</w:t>
      </w:r>
      <w:r w:rsidR="00E06F45">
        <w:rPr>
          <w:rFonts w:hint="eastAsia"/>
        </w:rPr>
        <w:t>特徵</w:t>
      </w:r>
      <w:r w:rsidR="00A34BDE" w:rsidRPr="008A70BF">
        <w:t>，基於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449BA7D6" w14:textId="497E0082" w:rsidR="00440AD5" w:rsidRDefault="00440AD5" w:rsidP="000D4AA2">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p>
    <w:p w14:paraId="6E7159C6" w14:textId="681917B3" w:rsidR="000A779C" w:rsidRPr="004C7FEB" w:rsidRDefault="000A779C" w:rsidP="004C7FEB">
      <w:pPr>
        <w:ind w:firstLine="425"/>
      </w:pPr>
      <w:r w:rsidRPr="000A779C">
        <w:rPr>
          <w:rFonts w:hint="eastAsia"/>
          <w:color w:val="0070C0"/>
        </w:rPr>
        <w:t>本研究</w:t>
      </w:r>
      <w:r w:rsidR="00EA2284">
        <w:rPr>
          <w:rFonts w:hint="eastAsia"/>
          <w:color w:val="0070C0"/>
        </w:rPr>
        <w:t>總共做</w:t>
      </w:r>
      <w:r w:rsidR="009C75EE">
        <w:rPr>
          <w:rFonts w:hint="eastAsia"/>
          <w:color w:val="0070C0"/>
        </w:rPr>
        <w:t>兩</w:t>
      </w:r>
      <w:r w:rsidR="000417FD">
        <w:rPr>
          <w:rFonts w:hint="eastAsia"/>
          <w:color w:val="0070C0"/>
        </w:rPr>
        <w:t>個</w:t>
      </w:r>
      <w:r w:rsidRPr="000A779C">
        <w:rPr>
          <w:rFonts w:hint="eastAsia"/>
          <w:color w:val="0070C0"/>
        </w:rPr>
        <w:t>實驗</w:t>
      </w:r>
      <w:r w:rsidR="000417FD">
        <w:rPr>
          <w:rFonts w:hint="eastAsia"/>
          <w:color w:val="0070C0"/>
        </w:rPr>
        <w:t>，</w:t>
      </w:r>
      <w:r w:rsidR="00B230D3">
        <w:rPr>
          <w:rFonts w:hint="eastAsia"/>
          <w:color w:val="0070C0"/>
        </w:rPr>
        <w:t>實</w:t>
      </w:r>
      <w:r w:rsidR="00B230D3" w:rsidRPr="00E47641">
        <w:rPr>
          <w:rFonts w:hint="eastAsia"/>
          <w:color w:val="0070C0"/>
        </w:rPr>
        <w:t>驗</w:t>
      </w:r>
      <w:proofErr w:type="gramStart"/>
      <w:r w:rsidR="00B230D3" w:rsidRPr="00E47641">
        <w:rPr>
          <w:rFonts w:hint="eastAsia"/>
          <w:color w:val="0070C0"/>
        </w:rPr>
        <w:t>一</w:t>
      </w:r>
      <w:proofErr w:type="gramEnd"/>
      <w:r w:rsidR="00653A1B" w:rsidRPr="00E47641">
        <w:rPr>
          <w:rFonts w:hint="eastAsia"/>
          <w:color w:val="0070C0"/>
        </w:rPr>
        <w:t>探討</w:t>
      </w:r>
      <w:r w:rsidR="00653A1B" w:rsidRPr="00E47641">
        <w:rPr>
          <w:rFonts w:hint="eastAsia"/>
          <w:color w:val="0070C0"/>
        </w:rPr>
        <w:t>k</w:t>
      </w:r>
      <w:r w:rsidR="00653A1B" w:rsidRPr="00E47641">
        <w:rPr>
          <w:rFonts w:hint="eastAsia"/>
          <w:color w:val="0070C0"/>
        </w:rPr>
        <w:t>鄰近</w:t>
      </w:r>
      <w:r w:rsidR="003B1E16" w:rsidRPr="003B1E16">
        <w:rPr>
          <w:rFonts w:hint="eastAsia"/>
          <w:color w:val="0070C0"/>
        </w:rPr>
        <w:t>點</w:t>
      </w:r>
      <w:r w:rsidR="00653A1B" w:rsidRPr="00E47641">
        <w:rPr>
          <w:rFonts w:hint="eastAsia"/>
          <w:color w:val="0070C0"/>
        </w:rPr>
        <w:t>填補法</w:t>
      </w:r>
      <w:r w:rsidR="00653A1B" w:rsidRPr="00E47641">
        <w:rPr>
          <w:rFonts w:hint="eastAsia"/>
          <w:color w:val="0070C0"/>
        </w:rPr>
        <w:t>k</w:t>
      </w:r>
      <w:r w:rsidR="00653A1B" w:rsidRPr="00E47641">
        <w:rPr>
          <w:rFonts w:hint="eastAsia"/>
          <w:color w:val="0070C0"/>
        </w:rPr>
        <w:t>值大小</w:t>
      </w:r>
      <w:r w:rsidR="00891ADF" w:rsidRPr="00E47641">
        <w:rPr>
          <w:rFonts w:hint="eastAsia"/>
          <w:color w:val="0070C0"/>
        </w:rPr>
        <w:t>與缺失比例對天際線結果的影響。實驗</w:t>
      </w:r>
      <w:proofErr w:type="gramStart"/>
      <w:r w:rsidR="00852839">
        <w:rPr>
          <w:rFonts w:hint="eastAsia"/>
          <w:color w:val="0070C0"/>
        </w:rPr>
        <w:t>一</w:t>
      </w:r>
      <w:proofErr w:type="gramEnd"/>
      <w:r w:rsidR="00891ADF" w:rsidRPr="00E47641">
        <w:rPr>
          <w:rFonts w:hint="eastAsia"/>
          <w:color w:val="0070C0"/>
        </w:rPr>
        <w:t>結果顯示</w:t>
      </w:r>
      <w:r w:rsidR="00E47641" w:rsidRPr="00E47641">
        <w:rPr>
          <w:rFonts w:hint="eastAsia"/>
          <w:color w:val="0070C0"/>
        </w:rPr>
        <w:t>，</w:t>
      </w:r>
      <w:r w:rsidR="00852839">
        <w:rPr>
          <w:rFonts w:hint="eastAsia"/>
          <w:color w:val="0070C0"/>
        </w:rPr>
        <w:t>當缺失比例夠大時，</w:t>
      </w:r>
      <w:r w:rsidR="00852839">
        <w:rPr>
          <w:rFonts w:hint="eastAsia"/>
          <w:color w:val="0070C0"/>
        </w:rPr>
        <w:t>k</w:t>
      </w:r>
      <w:r w:rsidR="00852839">
        <w:rPr>
          <w:rFonts w:hint="eastAsia"/>
          <w:color w:val="0070C0"/>
        </w:rPr>
        <w:t>值所能夠提供可參考的鄰近點效果會減少。故本研究方法所提出的演算法當中，不完全依賴</w:t>
      </w:r>
      <w:r w:rsidR="00852839">
        <w:rPr>
          <w:rFonts w:hint="eastAsia"/>
          <w:color w:val="0070C0"/>
        </w:rPr>
        <w:t>k</w:t>
      </w:r>
      <w:r w:rsidR="00852839">
        <w:rPr>
          <w:rFonts w:hint="eastAsia"/>
          <w:color w:val="0070C0"/>
        </w:rPr>
        <w:t>值所提供的鄰近點資訊做為參考</w:t>
      </w:r>
      <w:r w:rsidR="00AE710C">
        <w:rPr>
          <w:rFonts w:hint="eastAsia"/>
          <w:color w:val="0070C0"/>
        </w:rPr>
        <w:t>，</w:t>
      </w:r>
      <w:r w:rsidR="00142071">
        <w:rPr>
          <w:rFonts w:hint="eastAsia"/>
          <w:color w:val="0070C0"/>
        </w:rPr>
        <w:t>同時</w:t>
      </w:r>
      <w:r w:rsidR="004B454A">
        <w:rPr>
          <w:rFonts w:hint="eastAsia"/>
          <w:color w:val="0070C0"/>
        </w:rPr>
        <w:t>考慮了鄰近點的</w:t>
      </w:r>
      <w:r w:rsidR="00852839">
        <w:rPr>
          <w:rFonts w:hint="eastAsia"/>
          <w:color w:val="0070C0"/>
        </w:rPr>
        <w:t>缺失情形</w:t>
      </w:r>
      <w:r w:rsidR="004B454A">
        <w:rPr>
          <w:rFonts w:hint="eastAsia"/>
          <w:color w:val="0070C0"/>
        </w:rPr>
        <w:t>以</w:t>
      </w:r>
      <w:r w:rsidR="00852839">
        <w:rPr>
          <w:rFonts w:hint="eastAsia"/>
          <w:color w:val="0070C0"/>
        </w:rPr>
        <w:t>評估鄰近</w:t>
      </w:r>
      <w:r w:rsidR="004B454A">
        <w:rPr>
          <w:rFonts w:hint="eastAsia"/>
          <w:color w:val="0070C0"/>
        </w:rPr>
        <w:t>點數值</w:t>
      </w:r>
      <w:r w:rsidR="00852839">
        <w:rPr>
          <w:rFonts w:hint="eastAsia"/>
          <w:color w:val="0070C0"/>
        </w:rPr>
        <w:t>的可參考性</w:t>
      </w:r>
      <w:r w:rsidR="005A7706">
        <w:rPr>
          <w:rFonts w:hint="eastAsia"/>
          <w:color w:val="0070C0"/>
        </w:rPr>
        <w:t>。</w:t>
      </w:r>
      <w:r w:rsidR="00880A28">
        <w:rPr>
          <w:rFonts w:hint="eastAsia"/>
          <w:color w:val="0070C0"/>
        </w:rPr>
        <w:t>實驗二比較各填補法所產生的天際線與原天際線的相似程度，</w:t>
      </w:r>
      <w:r w:rsidR="00BC60E9">
        <w:rPr>
          <w:rFonts w:hint="eastAsia"/>
          <w:color w:val="0070C0"/>
        </w:rPr>
        <w:t>實驗二結果顯示</w:t>
      </w:r>
      <w:r w:rsidR="007C6F9E">
        <w:rPr>
          <w:rFonts w:hint="eastAsia"/>
          <w:color w:val="0070C0"/>
        </w:rPr>
        <w:t>在不同</w:t>
      </w:r>
      <w:r w:rsidR="007C6F9E">
        <w:rPr>
          <w:rFonts w:hint="eastAsia"/>
          <w:color w:val="0070C0"/>
        </w:rPr>
        <w:t>k</w:t>
      </w:r>
      <w:proofErr w:type="gramStart"/>
      <w:r w:rsidR="007C6F9E">
        <w:rPr>
          <w:rFonts w:hint="eastAsia"/>
          <w:color w:val="0070C0"/>
        </w:rPr>
        <w:t>值下</w:t>
      </w:r>
      <w:proofErr w:type="gramEnd"/>
      <w:r w:rsidR="007C6F9E">
        <w:rPr>
          <w:rFonts w:hint="eastAsia"/>
          <w:color w:val="0070C0"/>
        </w:rPr>
        <w:t>，本研究所提出的方法</w:t>
      </w:r>
      <w:r w:rsidR="009D40A5">
        <w:rPr>
          <w:rFonts w:hint="eastAsia"/>
          <w:color w:val="0070C0"/>
        </w:rPr>
        <w:t>與原天際線的相似度</w:t>
      </w:r>
      <w:r w:rsidR="007C6F9E">
        <w:rPr>
          <w:rFonts w:hint="eastAsia"/>
          <w:color w:val="0070C0"/>
        </w:rPr>
        <w:t>都比</w:t>
      </w:r>
      <w:r w:rsidR="003B1E16">
        <w:rPr>
          <w:rFonts w:hint="eastAsia"/>
          <w:color w:val="0070C0"/>
        </w:rPr>
        <w:t>原始</w:t>
      </w:r>
      <w:r w:rsidR="007C6F9E">
        <w:rPr>
          <w:rFonts w:hint="eastAsia"/>
          <w:color w:val="0070C0"/>
        </w:rPr>
        <w:t>k</w:t>
      </w:r>
      <w:r w:rsidR="007C6F9E">
        <w:rPr>
          <w:rFonts w:hint="eastAsia"/>
          <w:color w:val="0070C0"/>
        </w:rPr>
        <w:t>鄰近</w:t>
      </w:r>
      <w:r w:rsidR="003B1E16">
        <w:rPr>
          <w:rFonts w:hint="eastAsia"/>
          <w:color w:val="0070C0"/>
        </w:rPr>
        <w:t>點</w:t>
      </w:r>
      <w:r w:rsidR="007C6F9E">
        <w:rPr>
          <w:rFonts w:hint="eastAsia"/>
          <w:color w:val="0070C0"/>
        </w:rPr>
        <w:t>填補法</w:t>
      </w:r>
      <w:r w:rsidR="009D40A5">
        <w:rPr>
          <w:rFonts w:hint="eastAsia"/>
          <w:color w:val="0070C0"/>
        </w:rPr>
        <w:t>好</w:t>
      </w:r>
      <w:r w:rsidR="009D40A5">
        <w:rPr>
          <w:rFonts w:hint="eastAsia"/>
          <w:color w:val="0070C0"/>
        </w:rPr>
        <w:t>3</w:t>
      </w:r>
      <w:r w:rsidR="009D40A5">
        <w:rPr>
          <w:rFonts w:hint="eastAsia"/>
          <w:color w:val="0070C0"/>
        </w:rPr>
        <w:t>到</w:t>
      </w:r>
      <w:r w:rsidR="009D40A5">
        <w:rPr>
          <w:rFonts w:hint="eastAsia"/>
          <w:color w:val="0070C0"/>
        </w:rPr>
        <w:t>6</w:t>
      </w:r>
      <w:r w:rsidR="009D40A5">
        <w:rPr>
          <w:rFonts w:hint="eastAsia"/>
          <w:color w:val="0070C0"/>
        </w:rPr>
        <w:t>倍。即使在</w:t>
      </w:r>
      <w:r w:rsidR="009D40A5">
        <w:rPr>
          <w:rFonts w:hint="eastAsia"/>
          <w:color w:val="0070C0"/>
        </w:rPr>
        <w:t>k</w:t>
      </w:r>
      <w:r w:rsidR="009D40A5">
        <w:rPr>
          <w:rFonts w:hint="eastAsia"/>
          <w:color w:val="0070C0"/>
        </w:rPr>
        <w:t>值很大的時候，</w:t>
      </w:r>
      <w:r w:rsidR="003B1E16">
        <w:rPr>
          <w:rFonts w:hint="eastAsia"/>
          <w:color w:val="0070C0"/>
        </w:rPr>
        <w:t>原始</w:t>
      </w:r>
      <w:r w:rsidR="009D40A5">
        <w:rPr>
          <w:rFonts w:hint="eastAsia"/>
          <w:color w:val="0070C0"/>
        </w:rPr>
        <w:t>k</w:t>
      </w:r>
      <w:r w:rsidR="009D40A5">
        <w:rPr>
          <w:rFonts w:hint="eastAsia"/>
          <w:color w:val="0070C0"/>
        </w:rPr>
        <w:t>鄰近</w:t>
      </w:r>
      <w:r w:rsidR="003B1E16" w:rsidRPr="003B1E16">
        <w:rPr>
          <w:rFonts w:hint="eastAsia"/>
          <w:color w:val="0070C0"/>
        </w:rPr>
        <w:t>點</w:t>
      </w:r>
      <w:r w:rsidR="009D40A5">
        <w:rPr>
          <w:rFonts w:hint="eastAsia"/>
          <w:color w:val="0070C0"/>
        </w:rPr>
        <w:t>填補法最具有優勢下，當缺失值比例超過</w:t>
      </w:r>
      <w:r w:rsidR="009D40A5">
        <w:rPr>
          <w:rFonts w:hint="eastAsia"/>
          <w:color w:val="0070C0"/>
        </w:rPr>
        <w:t>35%</w:t>
      </w:r>
      <w:r w:rsidR="00DB479A">
        <w:rPr>
          <w:rFonts w:hint="eastAsia"/>
          <w:color w:val="0070C0"/>
        </w:rPr>
        <w:t>，其產生的天際線與原天際線的</w:t>
      </w:r>
      <w:r w:rsidR="009D40A5">
        <w:rPr>
          <w:rFonts w:hint="eastAsia"/>
          <w:color w:val="0070C0"/>
        </w:rPr>
        <w:t>相似度會驟降</w:t>
      </w:r>
      <w:r w:rsidR="009231B9">
        <w:rPr>
          <w:rFonts w:hint="eastAsia"/>
          <w:color w:val="0070C0"/>
        </w:rPr>
        <w:t>至</w:t>
      </w:r>
      <w:r w:rsidR="009231B9">
        <w:rPr>
          <w:rFonts w:hint="eastAsia"/>
          <w:color w:val="0070C0"/>
        </w:rPr>
        <w:t>50%</w:t>
      </w:r>
      <w:r w:rsidR="009231B9">
        <w:rPr>
          <w:rFonts w:hint="eastAsia"/>
          <w:color w:val="0070C0"/>
        </w:rPr>
        <w:t>至</w:t>
      </w:r>
      <w:r w:rsidR="009231B9">
        <w:rPr>
          <w:rFonts w:hint="eastAsia"/>
          <w:color w:val="0070C0"/>
        </w:rPr>
        <w:t>60%</w:t>
      </w:r>
      <w:r w:rsidR="009D40A5">
        <w:rPr>
          <w:rFonts w:hint="eastAsia"/>
          <w:color w:val="0070C0"/>
        </w:rPr>
        <w:t>，</w:t>
      </w:r>
      <w:r w:rsidR="00387406">
        <w:rPr>
          <w:rFonts w:hint="eastAsia"/>
          <w:color w:val="0070C0"/>
        </w:rPr>
        <w:t>而</w:t>
      </w:r>
      <w:r w:rsidR="009D40A5">
        <w:rPr>
          <w:rFonts w:hint="eastAsia"/>
          <w:color w:val="0070C0"/>
        </w:rPr>
        <w:t>本研究所提出的演算法</w:t>
      </w:r>
      <w:r w:rsidR="00663CB9">
        <w:rPr>
          <w:rFonts w:hint="eastAsia"/>
          <w:color w:val="0070C0"/>
        </w:rPr>
        <w:t>即使在高於</w:t>
      </w:r>
      <w:r w:rsidR="00663CB9">
        <w:rPr>
          <w:rFonts w:hint="eastAsia"/>
          <w:color w:val="0070C0"/>
        </w:rPr>
        <w:t>80%</w:t>
      </w:r>
      <w:r w:rsidR="00663CB9">
        <w:rPr>
          <w:rFonts w:hint="eastAsia"/>
          <w:color w:val="0070C0"/>
        </w:rPr>
        <w:t>的缺失值比例</w:t>
      </w:r>
      <w:r w:rsidR="000929CF">
        <w:rPr>
          <w:rFonts w:hint="eastAsia"/>
          <w:color w:val="0070C0"/>
        </w:rPr>
        <w:t>，相似度</w:t>
      </w:r>
      <w:r w:rsidR="009D40A5">
        <w:rPr>
          <w:rFonts w:hint="eastAsia"/>
          <w:color w:val="0070C0"/>
        </w:rPr>
        <w:t>仍能維持在</w:t>
      </w:r>
      <w:r w:rsidR="009D40A5">
        <w:rPr>
          <w:rFonts w:hint="eastAsia"/>
          <w:color w:val="0070C0"/>
        </w:rPr>
        <w:t>50%</w:t>
      </w:r>
      <w:r w:rsidR="009D40A5">
        <w:rPr>
          <w:rFonts w:hint="eastAsia"/>
          <w:color w:val="0070C0"/>
        </w:rPr>
        <w:t>的相似度左右</w:t>
      </w:r>
      <w:r w:rsidR="00387406">
        <w:rPr>
          <w:rFonts w:hint="eastAsia"/>
          <w:color w:val="0070C0"/>
        </w:rPr>
        <w:t>，顯示出</w:t>
      </w:r>
      <w:r w:rsidR="003B1E16">
        <w:rPr>
          <w:rFonts w:hint="eastAsia"/>
          <w:color w:val="0070C0"/>
        </w:rPr>
        <w:t>原始</w:t>
      </w:r>
      <w:r w:rsidR="00387406">
        <w:rPr>
          <w:rFonts w:hint="eastAsia"/>
          <w:color w:val="0070C0"/>
        </w:rPr>
        <w:t>k</w:t>
      </w:r>
      <w:r w:rsidR="00387406">
        <w:rPr>
          <w:rFonts w:hint="eastAsia"/>
          <w:color w:val="0070C0"/>
        </w:rPr>
        <w:t>鄰近</w:t>
      </w:r>
      <w:r w:rsidR="003B1E16" w:rsidRPr="003B1E16">
        <w:rPr>
          <w:rFonts w:hint="eastAsia"/>
          <w:color w:val="0070C0"/>
        </w:rPr>
        <w:t>點</w:t>
      </w:r>
      <w:r w:rsidR="00387406">
        <w:rPr>
          <w:rFonts w:hint="eastAsia"/>
          <w:color w:val="0070C0"/>
        </w:rPr>
        <w:t>填補法對缺失值較高的不完整資料集填補效果很有限</w:t>
      </w:r>
      <w:r w:rsidR="00077DC4">
        <w:rPr>
          <w:rFonts w:hint="eastAsia"/>
          <w:color w:val="0070C0"/>
        </w:rPr>
        <w:t>，本論文的方法大幅改善</w:t>
      </w:r>
      <w:r w:rsidR="003B1E16">
        <w:rPr>
          <w:rFonts w:hint="eastAsia"/>
          <w:color w:val="0070C0"/>
        </w:rPr>
        <w:t>原始</w:t>
      </w:r>
      <w:r w:rsidR="00077DC4">
        <w:rPr>
          <w:rFonts w:hint="eastAsia"/>
          <w:color w:val="0070C0"/>
        </w:rPr>
        <w:t>k</w:t>
      </w:r>
      <w:r w:rsidR="00077DC4">
        <w:rPr>
          <w:rFonts w:hint="eastAsia"/>
          <w:color w:val="0070C0"/>
        </w:rPr>
        <w:t>鄰近</w:t>
      </w:r>
      <w:r w:rsidR="003B1E16" w:rsidRPr="003B1E16">
        <w:rPr>
          <w:rFonts w:hint="eastAsia"/>
          <w:color w:val="0070C0"/>
        </w:rPr>
        <w:t>點</w:t>
      </w:r>
      <w:r w:rsidR="00077DC4">
        <w:rPr>
          <w:rFonts w:hint="eastAsia"/>
          <w:color w:val="0070C0"/>
        </w:rPr>
        <w:t>填補法的缺點</w:t>
      </w:r>
      <w:r w:rsidR="009D40A5">
        <w:rPr>
          <w:rFonts w:hint="eastAsia"/>
          <w:color w:val="0070C0"/>
        </w:rPr>
        <w:t>。</w:t>
      </w:r>
      <w:r w:rsidR="00E47641">
        <w:rPr>
          <w:rFonts w:hint="eastAsia"/>
        </w:rPr>
        <w:t xml:space="preserve">  </w:t>
      </w:r>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lastRenderedPageBreak/>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58" w:name="_Toc47633459"/>
      <w:r>
        <w:rPr>
          <w:rFonts w:hint="eastAsia"/>
          <w:shd w:val="clear" w:color="auto" w:fill="FFFFFF"/>
        </w:rPr>
        <w:lastRenderedPageBreak/>
        <w:t>相關研究</w:t>
      </w:r>
      <w:bookmarkEnd w:id="58"/>
    </w:p>
    <w:p w14:paraId="4826A6C5" w14:textId="505CC455"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095AAC" w:rsidRPr="00095AAC">
        <w:rPr>
          <w:rFonts w:hint="eastAsia"/>
          <w:color w:val="0070C0"/>
        </w:rPr>
        <w:t xml:space="preserve"> </w:t>
      </w:r>
      <w:r w:rsidR="00095AAC">
        <w:rPr>
          <w:rFonts w:hint="eastAsia"/>
          <w:color w:val="0070C0"/>
        </w:rPr>
        <w:t>天際線查詢</w:t>
      </w:r>
      <w:r w:rsidR="00095AAC" w:rsidRPr="00095AAC">
        <w:rPr>
          <w:rFonts w:hint="eastAsia"/>
          <w:color w:val="0070C0"/>
        </w:rPr>
        <w:t>演算法</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sidR="00BF3B3E">
        <w:rPr>
          <w:rFonts w:hint="eastAsia"/>
          <w:shd w:val="clear" w:color="auto" w:fill="FFFFFF"/>
        </w:rPr>
        <w:t xml:space="preserve"> a</w:t>
      </w:r>
      <w:r w:rsidR="00BF3B3E">
        <w:rPr>
          <w:shd w:val="clear" w:color="auto" w:fill="FFFFFF"/>
        </w:rPr>
        <w:t>lgorithm</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13E827FF" w:rsidR="00A81C57" w:rsidRPr="00537008" w:rsidRDefault="00C85D03" w:rsidP="00DE6D43">
      <w:pPr>
        <w:pStyle w:val="2"/>
      </w:pPr>
      <w:bookmarkStart w:id="59" w:name="_Toc47633460"/>
      <w:r>
        <w:rPr>
          <w:rFonts w:hint="eastAsia"/>
        </w:rPr>
        <w:t>2.1</w:t>
      </w:r>
      <w:r w:rsidR="00095AAC">
        <w:rPr>
          <w:rFonts w:hint="eastAsia"/>
          <w:color w:val="0070C0"/>
        </w:rPr>
        <w:t>天際線查詢</w:t>
      </w:r>
      <w:r w:rsidR="00095AAC" w:rsidRPr="00095AAC">
        <w:rPr>
          <w:rFonts w:hint="eastAsia"/>
          <w:color w:val="0070C0"/>
        </w:rPr>
        <w:t>演算法</w:t>
      </w:r>
      <w:r w:rsidR="00A81C57" w:rsidRPr="00537008">
        <w:rPr>
          <w:rFonts w:hint="eastAsia"/>
        </w:rPr>
        <w:t>與完整資料集</w:t>
      </w:r>
      <w:bookmarkEnd w:id="59"/>
    </w:p>
    <w:p w14:paraId="18C55E8C" w14:textId="72B70059" w:rsidR="000F40DD" w:rsidRPr="00537008" w:rsidRDefault="00095AAC" w:rsidP="005164A1">
      <w:pPr>
        <w:ind w:firstLine="480"/>
      </w:pPr>
      <w:r>
        <w:rPr>
          <w:rFonts w:hint="eastAsia"/>
          <w:color w:val="0070C0"/>
        </w:rPr>
        <w:t>天際線查詢</w:t>
      </w:r>
      <w:r w:rsidRPr="00095AAC">
        <w:rPr>
          <w:rFonts w:hint="eastAsia"/>
          <w:color w:val="0070C0"/>
        </w:rPr>
        <w:t>演算法</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所有維</w:t>
      </w:r>
      <w:proofErr w:type="gramEnd"/>
      <w:r w:rsidR="00870D61" w:rsidRPr="00537008">
        <w:rPr>
          <w:rFonts w:hint="eastAsia"/>
        </w:rPr>
        <w:t>度的</w:t>
      </w:r>
      <w:proofErr w:type="gramStart"/>
      <w:r w:rsidR="00870D61" w:rsidRPr="00537008">
        <w:rPr>
          <w:rFonts w:hint="eastAsia"/>
        </w:rPr>
        <w:t>值均不小於</w:t>
      </w:r>
      <w:proofErr w:type="gramEnd"/>
      <w:r w:rsidR="00870D61" w:rsidRPr="00537008">
        <w:rPr>
          <w:rFonts w:hint="eastAsia"/>
        </w:rPr>
        <w:t>或等於點</w:t>
      </w:r>
      <w:r w:rsidR="00870D61" w:rsidRPr="00537008">
        <w:rPr>
          <w:rFonts w:hint="eastAsia"/>
        </w:rPr>
        <w:t>q</w:t>
      </w:r>
      <w:r w:rsidR="00D51A8C" w:rsidRPr="00537008">
        <w:rPr>
          <w:rFonts w:hint="eastAsia"/>
        </w:rPr>
        <w:t>的</w:t>
      </w:r>
      <w:proofErr w:type="gramStart"/>
      <w:r w:rsidR="00D51A8C" w:rsidRPr="00537008">
        <w:rPr>
          <w:rFonts w:hint="eastAsia"/>
        </w:rPr>
        <w:t>所有維</w:t>
      </w:r>
      <w:proofErr w:type="gramEnd"/>
      <w:r w:rsidR="00D51A8C" w:rsidRPr="00537008">
        <w:rPr>
          <w:rFonts w:hint="eastAsia"/>
        </w:rPr>
        <w:t>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w:t>
      </w:r>
      <w:r>
        <w:rPr>
          <w:rFonts w:hint="eastAsia"/>
          <w:color w:val="0070C0"/>
        </w:rPr>
        <w:t>天際線查詢</w:t>
      </w:r>
      <w:r w:rsidRPr="00095AAC">
        <w:rPr>
          <w:rFonts w:hint="eastAsia"/>
          <w:color w:val="0070C0"/>
        </w:rPr>
        <w:t>演算法</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Pr>
          <w:rFonts w:hint="eastAsia"/>
          <w:color w:val="0070C0"/>
        </w:rPr>
        <w:t>天際線查詢</w:t>
      </w:r>
      <w:r w:rsidRPr="00095AAC">
        <w:rPr>
          <w:rFonts w:hint="eastAsia"/>
          <w:color w:val="0070C0"/>
        </w:rPr>
        <w:t>演算法</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所有維</w:t>
      </w:r>
      <w:proofErr w:type="gramEnd"/>
      <w:r w:rsidR="00DF2FD3" w:rsidRPr="00537008">
        <w:rPr>
          <w:rFonts w:hint="eastAsia"/>
        </w:rPr>
        <w:t>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09BB10CC"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w:t>
      </w:r>
      <w:r w:rsidR="00095AAC">
        <w:rPr>
          <w:rFonts w:hint="eastAsia"/>
          <w:color w:val="0070C0"/>
        </w:rPr>
        <w:t>天際線查詢</w:t>
      </w:r>
      <w:r w:rsidR="00095AAC" w:rsidRPr="00095AAC">
        <w:rPr>
          <w:rFonts w:hint="eastAsia"/>
          <w:color w:val="0070C0"/>
        </w:rPr>
        <w:t>演算法</w:t>
      </w:r>
      <w:r w:rsidR="005164A1" w:rsidRPr="00537008">
        <w:rPr>
          <w:rFonts w:hint="eastAsia"/>
        </w:rPr>
        <w:t>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60" w:name="_Toc47633461"/>
      <w:r>
        <w:rPr>
          <w:rFonts w:hint="eastAsia"/>
        </w:rPr>
        <w:t>2.2</w:t>
      </w:r>
      <w:r>
        <w:rPr>
          <w:rFonts w:hint="eastAsia"/>
        </w:rPr>
        <w:t>缺失資料</w:t>
      </w:r>
      <w:r w:rsidR="00912DCF">
        <w:rPr>
          <w:rFonts w:hint="eastAsia"/>
        </w:rPr>
        <w:t>類型與缺失值</w:t>
      </w:r>
      <w:r>
        <w:rPr>
          <w:rFonts w:hint="eastAsia"/>
        </w:rPr>
        <w:t>處理技術</w:t>
      </w:r>
      <w:bookmarkEnd w:id="60"/>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61" w:name="_Toc47633462"/>
      <w:r>
        <w:rPr>
          <w:rFonts w:cs="Times New Roman" w:hint="eastAsia"/>
        </w:rPr>
        <w:t>2.2.1</w:t>
      </w:r>
      <w:r w:rsidR="008B38A7">
        <w:rPr>
          <w:rFonts w:cs="Times New Roman" w:hint="eastAsia"/>
        </w:rPr>
        <w:t>資料</w:t>
      </w:r>
      <w:r w:rsidR="00A81C57">
        <w:rPr>
          <w:rFonts w:cs="Times New Roman" w:hint="eastAsia"/>
        </w:rPr>
        <w:t>缺失類型</w:t>
      </w:r>
      <w:bookmarkEnd w:id="61"/>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w:t>
      </w:r>
      <w:r w:rsidR="000F5F32" w:rsidRPr="00537008">
        <w:rPr>
          <w:rFonts w:cs="Times New Roman" w:hint="eastAsia"/>
        </w:rPr>
        <w:lastRenderedPageBreak/>
        <w:t>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62" w:name="_Toc47633463"/>
      <w:r>
        <w:rPr>
          <w:rFonts w:cs="Times New Roman" w:hint="eastAsia"/>
        </w:rPr>
        <w:t>2.2.2</w:t>
      </w:r>
      <w:r>
        <w:rPr>
          <w:rFonts w:cs="Times New Roman" w:hint="eastAsia"/>
        </w:rPr>
        <w:t>缺失值的處理技術</w:t>
      </w:r>
      <w:bookmarkEnd w:id="62"/>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w:t>
      </w:r>
      <w:proofErr w:type="gramStart"/>
      <w:r w:rsidR="007B5757" w:rsidRPr="00B46F32">
        <w:rPr>
          <w:rFonts w:cs="Times New Roman" w:hint="eastAsia"/>
        </w:rPr>
        <w:t>不</w:t>
      </w:r>
      <w:proofErr w:type="gramEnd"/>
      <w:r w:rsidR="007B5757" w:rsidRPr="00B46F32">
        <w:rPr>
          <w:rFonts w:cs="Times New Roman" w:hint="eastAsia"/>
        </w:rPr>
        <w:t>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w:t>
      </w:r>
      <w:r w:rsidR="00552507" w:rsidRPr="00B46F32">
        <w:rPr>
          <w:rFonts w:hint="eastAsia"/>
        </w:rPr>
        <w:lastRenderedPageBreak/>
        <w:t>徵</w:t>
      </w:r>
      <w:r w:rsidR="00552507" w:rsidRPr="00B46F32">
        <w:t>)</w:t>
      </w:r>
      <w:r w:rsidR="00A13893" w:rsidRPr="00B46F32">
        <w:rPr>
          <w:rFonts w:hint="eastAsia"/>
        </w:rPr>
        <w:t>。</w:t>
      </w:r>
    </w:p>
    <w:p w14:paraId="3EFB43AE" w14:textId="3B7F360A" w:rsidR="00A81C57" w:rsidRDefault="00A81C57" w:rsidP="00DE0426">
      <w:pPr>
        <w:pStyle w:val="2"/>
      </w:pPr>
      <w:bookmarkStart w:id="63" w:name="_Toc47633464"/>
      <w:r>
        <w:rPr>
          <w:rFonts w:hint="eastAsia"/>
        </w:rPr>
        <w:t>2.3</w:t>
      </w:r>
      <w:r w:rsidR="001F6983">
        <w:rPr>
          <w:rFonts w:hint="eastAsia"/>
        </w:rPr>
        <w:t>缺失值</w:t>
      </w:r>
      <w:r>
        <w:rPr>
          <w:rFonts w:hint="eastAsia"/>
        </w:rPr>
        <w:t>填補法</w:t>
      </w:r>
      <w:bookmarkEnd w:id="63"/>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64" w:name="_Toc47633465"/>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64"/>
    </w:p>
    <w:p w14:paraId="1BF3B3ED" w14:textId="1CDF27EF"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43AB56A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lastRenderedPageBreak/>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1542EE05" w:rsidR="00207BF3" w:rsidRDefault="00AB35F7" w:rsidP="00207BF3">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權重值這點</w:t>
      </w:r>
      <w:proofErr w:type="gramEnd"/>
      <w:r w:rsidR="001F0AB9" w:rsidRPr="00B46F32">
        <w:rPr>
          <w:rFonts w:cs="Times New Roman" w:hint="eastAsia"/>
        </w:rPr>
        <w:t>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65" w:name="_Ref44814096"/>
      <w:bookmarkStart w:id="66" w:name="_Toc47633466"/>
      <w:r>
        <w:rPr>
          <w:rFonts w:hint="eastAsia"/>
        </w:rPr>
        <w:lastRenderedPageBreak/>
        <w:t>問題與方法</w:t>
      </w:r>
      <w:bookmarkEnd w:id="65"/>
      <w:bookmarkEnd w:id="66"/>
    </w:p>
    <w:p w14:paraId="0C2FFD58" w14:textId="6CB9E8D3"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BF3B3E">
        <w:t xml:space="preserve"> algorithm</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67" w:name="_Toc47633467"/>
      <w:r>
        <w:rPr>
          <w:rFonts w:hint="eastAsia"/>
          <w:shd w:val="clear" w:color="auto" w:fill="FFFFFF"/>
        </w:rPr>
        <w:t>3.</w:t>
      </w:r>
      <w:r w:rsidR="00182CDB">
        <w:rPr>
          <w:shd w:val="clear" w:color="auto" w:fill="FFFFFF"/>
        </w:rPr>
        <w:t>1</w:t>
      </w:r>
      <w:r>
        <w:rPr>
          <w:rFonts w:hint="eastAsia"/>
          <w:shd w:val="clear" w:color="auto" w:fill="FFFFFF"/>
        </w:rPr>
        <w:t>研究動機</w:t>
      </w:r>
      <w:bookmarkEnd w:id="67"/>
    </w:p>
    <w:p w14:paraId="0BDE5AD5" w14:textId="5DD7943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092C39A3"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6D01CF" w:rsidRPr="00264A31">
        <w:t>skyline</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6D01CF" w:rsidRPr="00264A31">
        <w:t>skyline</w:t>
      </w:r>
      <w:r w:rsidR="006D01CF" w:rsidRPr="00264A31">
        <w:rPr>
          <w:rFonts w:hint="eastAsia"/>
        </w:rPr>
        <w:t>的資料點，提升</w:t>
      </w:r>
      <w:r w:rsidR="006D01CF" w:rsidRPr="00264A31">
        <w:t>skyline</w:t>
      </w:r>
      <w:r w:rsidR="006D01CF" w:rsidRPr="00264A31">
        <w:rPr>
          <w:rFonts w:hint="eastAsia"/>
        </w:rPr>
        <w:t>應用的效果</w:t>
      </w:r>
      <w:r w:rsidR="004E72EC" w:rsidRPr="00264A31">
        <w:rPr>
          <w:rFonts w:hint="eastAsia"/>
        </w:rPr>
        <w:t>。</w:t>
      </w:r>
    </w:p>
    <w:p w14:paraId="6C5760E8" w14:textId="36857E7E"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BF3B3E">
        <w:rPr>
          <w:shd w:val="clear" w:color="auto" w:fill="FFFFFF"/>
        </w:rPr>
        <w:t xml:space="preserve"> </w:t>
      </w:r>
      <w:r w:rsidR="00BF3B3E">
        <w:t>algorithm</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距離卻擁有相同權重值</w:t>
      </w:r>
      <w:r w:rsidR="0040623A">
        <w:rPr>
          <w:rFonts w:hint="eastAsia"/>
          <w:shd w:val="clear" w:color="auto" w:fill="FFFFFF"/>
        </w:rPr>
        <w:t>以</w:t>
      </w:r>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68" w:name="_Toc47633468"/>
      <w:r>
        <w:rPr>
          <w:rFonts w:hint="eastAsia"/>
        </w:rPr>
        <w:t>3</w:t>
      </w:r>
      <w:r w:rsidR="00AB148B">
        <w:rPr>
          <w:rFonts w:hint="eastAsia"/>
        </w:rPr>
        <w:t>.</w:t>
      </w:r>
      <w:r w:rsidR="001D147A">
        <w:t>2</w:t>
      </w:r>
      <w:r w:rsidR="00AB148B">
        <w:rPr>
          <w:rFonts w:hint="eastAsia"/>
        </w:rPr>
        <w:t>問題定義</w:t>
      </w:r>
      <w:bookmarkEnd w:id="68"/>
    </w:p>
    <w:p w14:paraId="2A77A2A0" w14:textId="31CDAE0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69" w:name="_Toc47633469"/>
      <w:r>
        <w:rPr>
          <w:rFonts w:hint="eastAsia"/>
        </w:rPr>
        <w:lastRenderedPageBreak/>
        <w:t>3.</w:t>
      </w:r>
      <w:r w:rsidR="001D147A">
        <w:t>3</w:t>
      </w:r>
      <w:r>
        <w:rPr>
          <w:rFonts w:hint="eastAsia"/>
        </w:rPr>
        <w:t>問題分析</w:t>
      </w:r>
      <w:bookmarkEnd w:id="69"/>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w:t>
      </w:r>
      <w:proofErr w:type="gramStart"/>
      <w:r w:rsidR="00D91AA2">
        <w:rPr>
          <w:rFonts w:hint="eastAsia"/>
        </w:rPr>
        <w:t>採</w:t>
      </w:r>
      <w:proofErr w:type="gramEnd"/>
      <w:r w:rsidR="00D91AA2">
        <w:rPr>
          <w:rFonts w:hint="eastAsia"/>
        </w:rPr>
        <w:t>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proofErr w:type="gramStart"/>
      <w:r w:rsidR="003C7672">
        <w:rPr>
          <w:rFonts w:hint="eastAsia"/>
        </w:rPr>
        <w:t>和</w:t>
      </w:r>
      <w:proofErr w:type="gramEnd"/>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572A17" w:rsidRDefault="005E5922" w:rsidP="005E5922">
      <w:pPr>
        <w:pStyle w:val="af7"/>
        <w:jc w:val="center"/>
      </w:pPr>
      <w:bookmarkStart w:id="70" w:name="_Ref44811388"/>
      <w:bookmarkStart w:id="71" w:name="_Toc4763349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70"/>
      <w:bookmarkEnd w:id="71"/>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因為該維度</w:t>
      </w:r>
      <w:proofErr w:type="gramEnd"/>
      <w:r w:rsidR="00A02665">
        <w:rPr>
          <w:rFonts w:hint="eastAsia"/>
        </w:rPr>
        <w:t>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72" w:name="_Toc47633470"/>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72"/>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均被設</w:t>
      </w:r>
      <w:proofErr w:type="gramEnd"/>
      <w:r>
        <w:rPr>
          <w:rFonts w:hint="eastAsia"/>
        </w:rPr>
        <w:t>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73" w:name="_Ref44811120"/>
      <w:r>
        <w:br w:type="page"/>
      </w:r>
    </w:p>
    <w:p w14:paraId="329A3C89" w14:textId="44FE230C" w:rsidR="00182CDB" w:rsidRPr="009E5A84" w:rsidRDefault="00182CDB" w:rsidP="00182CDB">
      <w:pPr>
        <w:pStyle w:val="af7"/>
        <w:jc w:val="center"/>
        <w:rPr>
          <w:sz w:val="24"/>
          <w:szCs w:val="24"/>
        </w:rPr>
      </w:pPr>
      <w:bookmarkStart w:id="74" w:name="_Toc47633487"/>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65166A">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65166A">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73"/>
      <w:bookmarkEnd w:id="74"/>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75" w:name="_Hlk46773980"/>
      <w:tr w:rsidR="00182CDB" w:rsidRPr="00961C7E" w14:paraId="427ED54A" w14:textId="77777777" w:rsidTr="006D01CF">
        <w:tc>
          <w:tcPr>
            <w:tcW w:w="4247" w:type="dxa"/>
            <w:vAlign w:val="center"/>
          </w:tcPr>
          <w:p w14:paraId="1958FC64" w14:textId="77777777" w:rsidR="00182CDB" w:rsidRPr="00DF5C72" w:rsidRDefault="002037DC"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75"/>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2037DC"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2037DC"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2037DC"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2037DC"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2037DC"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2037DC"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2037DC"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r>
              <w:t>a</w:t>
            </w:r>
            <w:proofErr w:type="spell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r>
              <w:rPr>
                <w:rFonts w:hint="eastAsia"/>
              </w:rPr>
              <w:t>O</w:t>
            </w:r>
            <w:r>
              <w:t xml:space="preserve">utput :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37EA22D1" w:rsidR="00572A17" w:rsidRDefault="00AC4BAF" w:rsidP="00A1203C">
      <w:pPr>
        <w:pStyle w:val="af7"/>
        <w:jc w:val="center"/>
        <w:rPr>
          <w:rFonts w:cs="Times New Roman"/>
        </w:rPr>
      </w:pPr>
      <w:bookmarkStart w:id="76" w:name="_Toc44592097"/>
      <w:bookmarkStart w:id="77" w:name="_Toc4763349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76"/>
      <w:bookmarkEnd w:id="77"/>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Default="00AC4BAF" w:rsidP="00A1203C">
      <w:pPr>
        <w:pStyle w:val="af7"/>
        <w:jc w:val="center"/>
        <w:rPr>
          <w:rFonts w:cs="Times New Roman"/>
        </w:rPr>
      </w:pPr>
      <w:bookmarkStart w:id="78" w:name="_Toc4763349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78"/>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79" w:name="_Toc47633471"/>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79"/>
    </w:p>
    <w:p w14:paraId="15F3A36B" w14:textId="61184117"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1B3BE4">
        <w:rPr>
          <w:rFonts w:hint="eastAsia"/>
        </w:rPr>
        <w:t>s</w:t>
      </w:r>
      <w:r w:rsidR="001B3BE4">
        <w:t>kyline</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8E40DE">
        <w:rPr>
          <w:rFonts w:hint="eastAsia"/>
        </w:rPr>
        <w:t>s</w:t>
      </w:r>
      <w:r w:rsidR="008E40DE">
        <w:t>kyline</w:t>
      </w:r>
      <w:r w:rsidR="008E40DE">
        <w:rPr>
          <w:rFonts w:hint="eastAsia"/>
        </w:rPr>
        <w:t>與</w:t>
      </w:r>
      <w:r w:rsidR="009F202F">
        <w:rPr>
          <w:rFonts w:hint="eastAsia"/>
        </w:rPr>
        <w:t>原始</w:t>
      </w:r>
      <w:r w:rsidR="008E40DE">
        <w:rPr>
          <w:rFonts w:hint="eastAsia"/>
        </w:rPr>
        <w:t>無缺失值的</w:t>
      </w:r>
      <w:r w:rsidR="009F202F">
        <w:rPr>
          <w:rFonts w:hint="eastAsia"/>
        </w:rPr>
        <w:t>s</w:t>
      </w:r>
      <w:r w:rsidR="009F202F">
        <w:t>kyline</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替換字符的</w:t>
      </w:r>
      <w:proofErr w:type="gramEnd"/>
      <w:r w:rsidR="00426A5D">
        <w:rPr>
          <w:rFonts w:hint="eastAsia"/>
        </w:rPr>
        <w:t>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DE24A94" w:rsidR="00693479" w:rsidRDefault="0009676B" w:rsidP="00973147">
      <w:pPr>
        <w:ind w:firstLine="360"/>
      </w:pPr>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7A860151" w:rsidR="007B0180" w:rsidRDefault="00721CC7" w:rsidP="00721CC7">
      <w:pPr>
        <w:pStyle w:val="af4"/>
        <w:ind w:leftChars="0" w:left="360"/>
      </w:pPr>
      <w:r>
        <w:rPr>
          <w:rFonts w:hint="eastAsia"/>
        </w:rPr>
        <w:t>e</w:t>
      </w:r>
      <w:r>
        <w:t>stimated-1</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29C2BCB1" w:rsidR="00F12A9F" w:rsidRDefault="00F12A9F" w:rsidP="00721CC7">
      <w:pPr>
        <w:pStyle w:val="af4"/>
        <w:ind w:leftChars="0" w:left="360"/>
      </w:pPr>
      <w:r>
        <w:rPr>
          <w:rFonts w:hint="eastAsia"/>
        </w:rPr>
        <w:t>e</w:t>
      </w:r>
      <w:r>
        <w:t>stimated-</w:t>
      </w:r>
      <w:r>
        <w:rPr>
          <w:rFonts w:hint="eastAsia"/>
        </w:rPr>
        <w:t>2</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80" w:name="_Toc47633472"/>
      <w:r>
        <w:rPr>
          <w:rFonts w:hint="eastAsia"/>
        </w:rPr>
        <w:lastRenderedPageBreak/>
        <w:t>實驗結果與分析</w:t>
      </w:r>
      <w:bookmarkEnd w:id="80"/>
    </w:p>
    <w:p w14:paraId="35E2EA50" w14:textId="40BC045C"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81" w:name="_Toc47633473"/>
      <w:r>
        <w:rPr>
          <w:rFonts w:hint="eastAsia"/>
          <w:shd w:val="clear" w:color="auto" w:fill="FFFFFF"/>
        </w:rPr>
        <w:t>4.1</w:t>
      </w:r>
      <w:r>
        <w:rPr>
          <w:rFonts w:hint="eastAsia"/>
          <w:shd w:val="clear" w:color="auto" w:fill="FFFFFF"/>
        </w:rPr>
        <w:t>實驗環境與資料來源</w:t>
      </w:r>
      <w:bookmarkEnd w:id="81"/>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82" w:name="_Toc47633474"/>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82"/>
    </w:p>
    <w:p w14:paraId="393DBEAC" w14:textId="3F6B2D59" w:rsidR="00A56CE4" w:rsidRPr="00A56CE4" w:rsidRDefault="00A56CE4" w:rsidP="00B4040F">
      <w:pPr>
        <w:pStyle w:val="3"/>
      </w:pPr>
      <w:bookmarkStart w:id="83" w:name="_Toc47633475"/>
      <w:r>
        <w:rPr>
          <w:rFonts w:hint="eastAsia"/>
        </w:rPr>
        <w:t>4.2.1</w:t>
      </w:r>
      <w:r>
        <w:rPr>
          <w:rFonts w:hint="eastAsia"/>
        </w:rPr>
        <w:t>實驗目的與設計</w:t>
      </w:r>
      <w:bookmarkEnd w:id="83"/>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84" w:name="_Toc47633476"/>
      <w:r>
        <w:rPr>
          <w:rFonts w:hint="eastAsia"/>
        </w:rPr>
        <w:t>4.2.2</w:t>
      </w:r>
      <w:r>
        <w:rPr>
          <w:rFonts w:hint="eastAsia"/>
        </w:rPr>
        <w:t>實驗方法</w:t>
      </w:r>
      <w:bookmarkEnd w:id="84"/>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8956641" w:rsidR="00C5616A" w:rsidRDefault="00C5616A" w:rsidP="00C5616A">
      <w:pPr>
        <w:rPr>
          <w:shd w:val="clear" w:color="auto" w:fill="FFFFFF"/>
        </w:rPr>
      </w:pPr>
      <w:r>
        <w:rPr>
          <w:shd w:val="clear" w:color="auto" w:fill="FFFFFF"/>
        </w:rPr>
        <w:t>衡量此實驗效果，本論文採用原完整資料集中所得出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85" w:name="_Toc47633477"/>
      <w:r>
        <w:rPr>
          <w:rFonts w:hint="eastAsia"/>
        </w:rPr>
        <w:lastRenderedPageBreak/>
        <w:t>4.2.3</w:t>
      </w:r>
      <w:r>
        <w:rPr>
          <w:rFonts w:hint="eastAsia"/>
        </w:rPr>
        <w:t>實驗結果與分析</w:t>
      </w:r>
      <w:bookmarkEnd w:id="85"/>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09D8A491">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Default="00AC4BAF" w:rsidP="00A1203C">
      <w:pPr>
        <w:pStyle w:val="af7"/>
        <w:jc w:val="center"/>
        <w:rPr>
          <w:rFonts w:cs="Times New Roman"/>
        </w:rPr>
      </w:pPr>
      <w:bookmarkStart w:id="86" w:name="_Toc44592099"/>
      <w:bookmarkStart w:id="87" w:name="_Toc47633494"/>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86"/>
      <w:r w:rsidR="00EC5073">
        <w:rPr>
          <w:rFonts w:cs="Times New Roman" w:hint="eastAsia"/>
        </w:rPr>
        <w:t>圖</w:t>
      </w:r>
      <w:bookmarkEnd w:id="87"/>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4CF83D80">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Default="00C65C0E" w:rsidP="00C65C0E">
      <w:pPr>
        <w:pStyle w:val="af7"/>
        <w:jc w:val="center"/>
        <w:rPr>
          <w:rFonts w:cs="Times New Roman"/>
        </w:rPr>
      </w:pPr>
      <w:bookmarkStart w:id="88" w:name="_Toc4763349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88"/>
    </w:p>
    <w:p w14:paraId="2CBD01B9" w14:textId="2A6B1EC1" w:rsidR="00C55786" w:rsidRPr="00C55786" w:rsidRDefault="00C55786" w:rsidP="00C55786">
      <w:pPr>
        <w:jc w:val="center"/>
      </w:pPr>
      <w:r>
        <w:rPr>
          <w:noProof/>
        </w:rPr>
        <w:drawing>
          <wp:inline distT="0" distB="0" distL="0" distR="0" wp14:anchorId="688EEA94" wp14:editId="1E23F906">
            <wp:extent cx="3973812" cy="3040090"/>
            <wp:effectExtent l="0" t="0" r="8255"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Default="003E4639" w:rsidP="003E4639">
      <w:pPr>
        <w:pStyle w:val="af7"/>
        <w:jc w:val="center"/>
        <w:rPr>
          <w:rFonts w:cs="Times New Roman"/>
        </w:rPr>
      </w:pPr>
      <w:bookmarkStart w:id="89" w:name="_Toc47633496"/>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89"/>
    </w:p>
    <w:p w14:paraId="74530F87" w14:textId="68426D2E" w:rsidR="00C55786" w:rsidRPr="00C55786" w:rsidRDefault="00C55786" w:rsidP="00C55786">
      <w:pPr>
        <w:jc w:val="center"/>
      </w:pPr>
      <w:r>
        <w:rPr>
          <w:noProof/>
        </w:rPr>
        <w:lastRenderedPageBreak/>
        <w:drawing>
          <wp:inline distT="0" distB="0" distL="0" distR="0" wp14:anchorId="450EC4AF" wp14:editId="3D622B6B">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Default="00AC4BAF" w:rsidP="00A1203C">
      <w:pPr>
        <w:pStyle w:val="af7"/>
        <w:jc w:val="center"/>
        <w:rPr>
          <w:rFonts w:cs="Times New Roman"/>
        </w:rPr>
      </w:pPr>
      <w:bookmarkStart w:id="90" w:name="_Toc47633497"/>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90"/>
    </w:p>
    <w:p w14:paraId="6991DA00" w14:textId="6BF0644A" w:rsidR="00A56CE4" w:rsidRPr="00A56CE4" w:rsidRDefault="00A56CE4" w:rsidP="00B75D24">
      <w:pPr>
        <w:pStyle w:val="2"/>
      </w:pPr>
      <w:bookmarkStart w:id="91" w:name="_Toc47633478"/>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91"/>
    </w:p>
    <w:p w14:paraId="61CEAF07" w14:textId="50C3A3BE" w:rsidR="00A56CE4" w:rsidRDefault="00A56CE4" w:rsidP="00194E0B">
      <w:pPr>
        <w:pStyle w:val="3"/>
      </w:pPr>
      <w:bookmarkStart w:id="92" w:name="_Toc47633479"/>
      <w:r>
        <w:rPr>
          <w:rFonts w:hint="eastAsia"/>
        </w:rPr>
        <w:t>4.3.1</w:t>
      </w:r>
      <w:r>
        <w:rPr>
          <w:rFonts w:hint="eastAsia"/>
        </w:rPr>
        <w:t>實驗目的與設計</w:t>
      </w:r>
      <w:bookmarkEnd w:id="92"/>
    </w:p>
    <w:p w14:paraId="52C3A5B4" w14:textId="19AB3B2A"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93" w:name="_Toc47633480"/>
      <w:r>
        <w:rPr>
          <w:rFonts w:hint="eastAsia"/>
        </w:rPr>
        <w:t>4.3.2</w:t>
      </w:r>
      <w:r>
        <w:rPr>
          <w:rFonts w:hint="eastAsia"/>
        </w:rPr>
        <w:t>實驗方法</w:t>
      </w:r>
      <w:bookmarkEnd w:id="93"/>
    </w:p>
    <w:p w14:paraId="208F15D5" w14:textId="3E3A333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94" w:name="_Toc47633481"/>
      <w:r>
        <w:rPr>
          <w:rFonts w:hint="eastAsia"/>
        </w:rPr>
        <w:t>4.3.3</w:t>
      </w:r>
      <w:r>
        <w:rPr>
          <w:rFonts w:hint="eastAsia"/>
        </w:rPr>
        <w:t>實驗結果與分析</w:t>
      </w:r>
      <w:bookmarkEnd w:id="94"/>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w:t>
      </w:r>
      <w:proofErr w:type="gramStart"/>
      <w:r w:rsidR="001C153A">
        <w:rPr>
          <w:rFonts w:hint="eastAsia"/>
        </w:rPr>
        <w:t>採</w:t>
      </w:r>
      <w:proofErr w:type="gramEnd"/>
      <w:r w:rsidR="001C153A">
        <w:rPr>
          <w:rFonts w:hint="eastAsia"/>
        </w:rPr>
        <w:t>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E58C6" w:rsidRDefault="0097520B" w:rsidP="00A1203C">
      <w:pPr>
        <w:pStyle w:val="af7"/>
        <w:jc w:val="center"/>
      </w:pPr>
      <w:bookmarkStart w:id="95" w:name="_Toc47633488"/>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95"/>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E58C6" w:rsidRDefault="00AC4BAF" w:rsidP="00A1203C">
      <w:pPr>
        <w:pStyle w:val="af7"/>
        <w:jc w:val="center"/>
      </w:pPr>
      <w:bookmarkStart w:id="96" w:name="_Toc4763349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96"/>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E58C6" w:rsidRDefault="0097520B" w:rsidP="00A1203C">
      <w:pPr>
        <w:pStyle w:val="af7"/>
        <w:jc w:val="center"/>
      </w:pPr>
      <w:bookmarkStart w:id="97" w:name="_Toc47633489"/>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97"/>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E58C6" w:rsidRDefault="00AC4BAF" w:rsidP="00A1203C">
      <w:pPr>
        <w:pStyle w:val="af7"/>
        <w:jc w:val="center"/>
      </w:pPr>
      <w:bookmarkStart w:id="98" w:name="_Toc47633499"/>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98"/>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E58C6" w:rsidRDefault="00823D36" w:rsidP="0064629F">
      <w:pPr>
        <w:pStyle w:val="af7"/>
        <w:jc w:val="center"/>
      </w:pPr>
      <w:bookmarkStart w:id="99" w:name="_Toc47633490"/>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99"/>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Default="00BC4B2D" w:rsidP="00A1203C">
      <w:pPr>
        <w:pStyle w:val="af7"/>
        <w:jc w:val="center"/>
      </w:pPr>
      <w:bookmarkStart w:id="100" w:name="_Toc44592103"/>
      <w:bookmarkStart w:id="101" w:name="_Toc4763350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7</w:t>
      </w:r>
      <w:r w:rsidR="003E4639">
        <w:fldChar w:fldCharType="end"/>
      </w:r>
      <w:r w:rsidR="00A1203C">
        <w:t xml:space="preserve"> </w:t>
      </w:r>
      <w:r w:rsidR="00513ECF">
        <w:t>k=13</w:t>
      </w:r>
      <w:bookmarkEnd w:id="100"/>
      <w:proofErr w:type="gramStart"/>
      <w:r w:rsidR="001E58C6">
        <w:rPr>
          <w:rFonts w:hint="eastAsia"/>
        </w:rPr>
        <w:t>各</w:t>
      </w:r>
      <w:proofErr w:type="gramEnd"/>
      <w:r w:rsidR="00871746">
        <w:rPr>
          <w:rFonts w:hint="eastAsia"/>
        </w:rPr>
        <w:t>填補法比較圖</w:t>
      </w:r>
      <w:bookmarkEnd w:id="101"/>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102" w:name="_Toc47633482"/>
      <w:r>
        <w:rPr>
          <w:rFonts w:hint="eastAsia"/>
        </w:rPr>
        <w:lastRenderedPageBreak/>
        <w:t>4</w:t>
      </w:r>
      <w:r>
        <w:t>.4</w:t>
      </w:r>
      <w:r w:rsidR="00BF6E60">
        <w:rPr>
          <w:rFonts w:hint="eastAsia"/>
        </w:rPr>
        <w:t>實驗結論</w:t>
      </w:r>
      <w:bookmarkEnd w:id="102"/>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proofErr w:type="gramStart"/>
      <w:r>
        <w:rPr>
          <w:rFonts w:hint="eastAsia"/>
        </w:rPr>
        <w:t>個</w:t>
      </w:r>
      <w:proofErr w:type="gramEnd"/>
      <w:r>
        <w:rPr>
          <w:rFonts w:hint="eastAsia"/>
        </w:rPr>
        <w:t>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proofErr w:type="gramStart"/>
      <w:r>
        <w:rPr>
          <w:rFonts w:hint="eastAsia"/>
        </w:rPr>
        <w:t>個</w:t>
      </w:r>
      <w:proofErr w:type="gramEnd"/>
      <w:r>
        <w:rPr>
          <w:rFonts w:hint="eastAsia"/>
        </w:rPr>
        <w:t>被參考鄰近</w:t>
      </w:r>
      <w:proofErr w:type="gramStart"/>
      <w:r>
        <w:rPr>
          <w:rFonts w:hint="eastAsia"/>
        </w:rPr>
        <w:t>點</w:t>
      </w:r>
      <w:r w:rsidR="00114268">
        <w:rPr>
          <w:rFonts w:hint="eastAsia"/>
        </w:rPr>
        <w:t>該維度</w:t>
      </w:r>
      <w:proofErr w:type="gramEnd"/>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計算式中</w:t>
      </w:r>
      <w:proofErr w:type="gramEnd"/>
      <w:r w:rsidR="00222B92">
        <w:rPr>
          <w:rFonts w:hint="eastAsia"/>
        </w:rPr>
        <w:t>，</w:t>
      </w:r>
      <w:proofErr w:type="gramStart"/>
      <w:r w:rsidR="00F07631">
        <w:rPr>
          <w:rFonts w:hint="eastAsia"/>
        </w:rPr>
        <w:t>使該維度</w:t>
      </w:r>
      <w:proofErr w:type="gramEnd"/>
      <w:r w:rsidR="00F07631">
        <w:rPr>
          <w:rFonts w:hint="eastAsia"/>
        </w:rPr>
        <w:t>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w:t>
      </w:r>
      <w:proofErr w:type="gramStart"/>
      <w:r w:rsidR="007A179D">
        <w:rPr>
          <w:rFonts w:hint="eastAsia"/>
        </w:rPr>
        <w:t>一</w:t>
      </w:r>
      <w:proofErr w:type="gramEnd"/>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103" w:name="_Toc47633483"/>
      <w:r>
        <w:rPr>
          <w:rFonts w:hint="eastAsia"/>
        </w:rPr>
        <w:lastRenderedPageBreak/>
        <w:t>結論與未來方向</w:t>
      </w:r>
      <w:bookmarkEnd w:id="103"/>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104" w:name="_Toc47633484"/>
      <w:r>
        <w:rPr>
          <w:rFonts w:hint="eastAsia"/>
          <w:shd w:val="clear" w:color="auto" w:fill="FFFFFF"/>
        </w:rPr>
        <w:t>5.1</w:t>
      </w:r>
      <w:r>
        <w:rPr>
          <w:rFonts w:hint="eastAsia"/>
          <w:shd w:val="clear" w:color="auto" w:fill="FFFFFF"/>
        </w:rPr>
        <w:t>結論</w:t>
      </w:r>
      <w:bookmarkEnd w:id="104"/>
    </w:p>
    <w:p w14:paraId="6980A857" w14:textId="1A3A04A6" w:rsidR="00E1552E" w:rsidRDefault="00C66726" w:rsidP="006C4E6C">
      <w:pPr>
        <w:ind w:firstLine="480"/>
        <w:rPr>
          <w:color w:val="0070C0"/>
          <w:shd w:val="clear" w:color="auto" w:fill="FFFFFF"/>
        </w:rPr>
      </w:pPr>
      <w:r>
        <w:rPr>
          <w:rFonts w:hint="eastAsia"/>
          <w:shd w:val="clear" w:color="auto" w:fill="FFFFFF"/>
        </w:rPr>
        <w:t>本研究探討</w:t>
      </w:r>
      <w:r w:rsidR="00615067">
        <w:rPr>
          <w:rFonts w:hint="eastAsia"/>
          <w:shd w:val="clear" w:color="auto" w:fill="FFFFFF"/>
        </w:rPr>
        <w:t>在</w:t>
      </w:r>
      <w:r>
        <w:rPr>
          <w:rFonts w:hint="eastAsia"/>
          <w:shd w:val="clear" w:color="auto" w:fill="FFFFFF"/>
        </w:rPr>
        <w:t>具有缺失值的資料集中</w:t>
      </w:r>
      <w:r w:rsidR="00BF3B3E">
        <w:rPr>
          <w:rFonts w:hint="eastAsia"/>
          <w:shd w:val="clear" w:color="auto" w:fill="FFFFFF"/>
        </w:rPr>
        <w:t>尋找</w:t>
      </w:r>
      <w:r>
        <w:rPr>
          <w:shd w:val="clear" w:color="auto" w:fill="FFFFFF"/>
        </w:rPr>
        <w:t>skyline</w:t>
      </w:r>
      <w:r w:rsidR="00615067">
        <w:rPr>
          <w:shd w:val="clear" w:color="auto" w:fill="FFFFFF"/>
        </w:rPr>
        <w:t>的問題</w:t>
      </w:r>
      <w:r w:rsidR="004E71B6">
        <w:rPr>
          <w:rFonts w:hint="eastAsia"/>
          <w:shd w:val="clear" w:color="auto" w:fill="FFFFFF"/>
        </w:rPr>
        <w:t>。</w:t>
      </w:r>
      <w:r w:rsidR="00615067" w:rsidRPr="00E1552E">
        <w:rPr>
          <w:rFonts w:hint="eastAsia"/>
          <w:color w:val="0070C0"/>
          <w:shd w:val="clear" w:color="auto" w:fill="FFFFFF"/>
        </w:rPr>
        <w:t>本論文提出的方法基於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E1552E">
        <w:rPr>
          <w:rFonts w:hint="eastAsia"/>
          <w:color w:val="0070C0"/>
          <w:shd w:val="clear" w:color="auto" w:fill="FFFFFF"/>
        </w:rPr>
        <w:t>填補法之上考慮缺失情形與計算距離方式</w:t>
      </w:r>
      <w:r w:rsidR="004E71B6" w:rsidRPr="00E1552E">
        <w:rPr>
          <w:rFonts w:hint="eastAsia"/>
          <w:color w:val="0070C0"/>
          <w:shd w:val="clear" w:color="auto" w:fill="FFFFFF"/>
        </w:rPr>
        <w:t>並依照</w:t>
      </w:r>
      <w:r w:rsidR="00F256E2" w:rsidRPr="00E1552E">
        <w:rPr>
          <w:rFonts w:hint="eastAsia"/>
          <w:color w:val="0070C0"/>
          <w:shd w:val="clear" w:color="auto" w:fill="FFFFFF"/>
        </w:rPr>
        <w:t>相對應</w:t>
      </w:r>
      <w:r w:rsidR="00615067" w:rsidRPr="00E1552E">
        <w:rPr>
          <w:rFonts w:hint="eastAsia"/>
          <w:color w:val="0070C0"/>
          <w:shd w:val="clear" w:color="auto" w:fill="FFFFFF"/>
        </w:rPr>
        <w:t>權重</w:t>
      </w:r>
      <w:r w:rsidR="00615067" w:rsidRPr="00E1552E">
        <w:rPr>
          <w:color w:val="0070C0"/>
          <w:shd w:val="clear" w:color="auto" w:fill="FFFFFF"/>
        </w:rPr>
        <w:t>w</w:t>
      </w:r>
      <w:r w:rsidR="00615067" w:rsidRPr="00E1552E">
        <w:rPr>
          <w:rFonts w:hint="eastAsia"/>
          <w:color w:val="0070C0"/>
          <w:shd w:val="clear" w:color="auto" w:fill="FFFFFF"/>
        </w:rPr>
        <w:t>對其</w:t>
      </w:r>
      <w:r w:rsidR="00615067" w:rsidRPr="00E1552E">
        <w:rPr>
          <w:color w:val="0070C0"/>
          <w:shd w:val="clear" w:color="auto" w:fill="FFFFFF"/>
        </w:rPr>
        <w:t>k</w:t>
      </w:r>
      <w:proofErr w:type="gramStart"/>
      <w:r w:rsidR="00615067" w:rsidRPr="00E1552E">
        <w:rPr>
          <w:rFonts w:hint="eastAsia"/>
          <w:color w:val="0070C0"/>
          <w:shd w:val="clear" w:color="auto" w:fill="FFFFFF"/>
        </w:rPr>
        <w:t>個</w:t>
      </w:r>
      <w:proofErr w:type="gramEnd"/>
      <w:r w:rsidR="00615067" w:rsidRPr="00E1552E">
        <w:rPr>
          <w:rFonts w:hint="eastAsia"/>
          <w:color w:val="0070C0"/>
          <w:shd w:val="clear" w:color="auto" w:fill="FFFFFF"/>
        </w:rPr>
        <w:t>鄰近點分配以新的權重值來做為</w:t>
      </w:r>
      <w:r w:rsidR="00FA22C8" w:rsidRPr="00E1552E">
        <w:rPr>
          <w:rFonts w:hint="eastAsia"/>
          <w:color w:val="0070C0"/>
          <w:shd w:val="clear" w:color="auto" w:fill="FFFFFF"/>
        </w:rPr>
        <w:t>原</w:t>
      </w:r>
      <w:r w:rsidR="00615067" w:rsidRPr="00E1552E">
        <w:rPr>
          <w:rFonts w:hint="eastAsia"/>
          <w:color w:val="0070C0"/>
          <w:shd w:val="clear" w:color="auto" w:fill="FFFFFF"/>
        </w:rPr>
        <w:t>缺失值</w:t>
      </w:r>
      <w:r w:rsidR="00760FD4" w:rsidRPr="00E1552E">
        <w:rPr>
          <w:rFonts w:hint="eastAsia"/>
          <w:color w:val="0070C0"/>
          <w:shd w:val="clear" w:color="auto" w:fill="FFFFFF"/>
        </w:rPr>
        <w:t>欄位</w:t>
      </w:r>
      <w:r w:rsidR="00615067" w:rsidRPr="00E1552E">
        <w:rPr>
          <w:rFonts w:hint="eastAsia"/>
          <w:color w:val="0070C0"/>
          <w:shd w:val="clear" w:color="auto" w:fill="FFFFFF"/>
        </w:rPr>
        <w:t>被填補的新值，</w:t>
      </w:r>
      <w:r w:rsidR="00E1552E">
        <w:rPr>
          <w:rFonts w:hint="eastAsia"/>
          <w:color w:val="0070C0"/>
          <w:shd w:val="clear" w:color="auto" w:fill="FFFFFF"/>
        </w:rPr>
        <w:t>以改善</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E1552E">
        <w:rPr>
          <w:rFonts w:hint="eastAsia"/>
          <w:color w:val="0070C0"/>
          <w:shd w:val="clear" w:color="auto" w:fill="FFFFFF"/>
        </w:rPr>
        <w:t>填補法對所有鄰近點重均相同的問題。並且在尋找鄰近點時，透過檢查鄰近點的缺失狀況來判斷是否具有可參考鄰近點。本論文方法採用了</w:t>
      </w:r>
      <w:proofErr w:type="gramStart"/>
      <w:r w:rsidR="00A94D1F">
        <w:rPr>
          <w:rFonts w:hint="eastAsia"/>
          <w:color w:val="0070C0"/>
          <w:shd w:val="clear" w:color="auto" w:fill="FFFFFF"/>
        </w:rPr>
        <w:t>採樣法</w:t>
      </w:r>
      <w:proofErr w:type="gramEnd"/>
      <w:r w:rsidR="00A94D1F">
        <w:rPr>
          <w:rFonts w:hint="eastAsia"/>
          <w:color w:val="0070C0"/>
          <w:shd w:val="clear" w:color="auto" w:fill="FFFFFF"/>
        </w:rPr>
        <w:t>以解決鄰近點不足的情況，</w:t>
      </w:r>
      <w:r w:rsidR="005625B1">
        <w:rPr>
          <w:rFonts w:hint="eastAsia"/>
          <w:color w:val="0070C0"/>
          <w:shd w:val="clear" w:color="auto" w:fill="FFFFFF"/>
        </w:rPr>
        <w:t>並使得在有足夠</w:t>
      </w:r>
      <w:r w:rsidR="00923843">
        <w:rPr>
          <w:rFonts w:hint="eastAsia"/>
          <w:color w:val="0070C0"/>
          <w:shd w:val="clear" w:color="auto" w:fill="FFFFFF"/>
        </w:rPr>
        <w:t>的參考鄰近點不會隨意觸發該機制。</w:t>
      </w:r>
    </w:p>
    <w:p w14:paraId="5E98D80E" w14:textId="34CF5521" w:rsidR="00FA22C8" w:rsidRPr="00787779" w:rsidRDefault="00F43877" w:rsidP="00787779">
      <w:pPr>
        <w:ind w:firstLine="480"/>
        <w:rPr>
          <w:color w:val="0070C0"/>
          <w:shd w:val="clear" w:color="auto" w:fill="FFFFFF"/>
        </w:rPr>
      </w:pPr>
      <w:r>
        <w:rPr>
          <w:rFonts w:hint="eastAsia"/>
          <w:color w:val="0070C0"/>
          <w:shd w:val="clear" w:color="auto" w:fill="FFFFFF"/>
        </w:rPr>
        <w:t>為</w:t>
      </w:r>
      <w:r w:rsidRPr="002F38ED">
        <w:rPr>
          <w:rFonts w:hint="eastAsia"/>
          <w:color w:val="0070C0"/>
        </w:rPr>
        <w:t>了改善資料集的完整性，遇到缺失值時本研究採取填補法而非丟棄法的處理技術。</w:t>
      </w:r>
      <w:r w:rsidR="00615067" w:rsidRPr="002F38ED">
        <w:rPr>
          <w:rFonts w:hint="eastAsia"/>
          <w:color w:val="0070C0"/>
        </w:rPr>
        <w:t>如此一來不僅不會因刪除而導致喪失關鍵的資料特徵，也可以填補比原本</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2F38ED">
        <w:rPr>
          <w:rFonts w:hint="eastAsia"/>
          <w:color w:val="0070C0"/>
        </w:rPr>
        <w:t>填補法更具有參考性的值</w:t>
      </w:r>
      <w:r w:rsidRPr="002F38ED">
        <w:rPr>
          <w:rFonts w:hint="eastAsia"/>
          <w:color w:val="0070C0"/>
        </w:rPr>
        <w:t>。</w:t>
      </w:r>
      <w:r w:rsidR="00615067" w:rsidRPr="002F38ED">
        <w:rPr>
          <w:rFonts w:hint="eastAsia"/>
          <w:color w:val="0070C0"/>
        </w:rPr>
        <w:t>填補後對於</w:t>
      </w:r>
      <w:r w:rsidR="00615067" w:rsidRPr="002F38ED">
        <w:rPr>
          <w:color w:val="0070C0"/>
        </w:rPr>
        <w:t>skyline</w:t>
      </w:r>
      <w:r w:rsidR="00615067" w:rsidRPr="002F38ED">
        <w:rPr>
          <w:rFonts w:hint="eastAsia"/>
          <w:color w:val="0070C0"/>
        </w:rPr>
        <w:t>的影響也是本論文所關注的重點之一，其中也會對不同填補法所跑出來的</w:t>
      </w:r>
      <w:r w:rsidR="00615067" w:rsidRPr="002F38ED">
        <w:rPr>
          <w:color w:val="0070C0"/>
        </w:rPr>
        <w:t>skyline</w:t>
      </w:r>
      <w:r w:rsidR="00BF3B3E">
        <w:rPr>
          <w:rFonts w:hint="eastAsia"/>
          <w:color w:val="0070C0"/>
        </w:rPr>
        <w:t>結果</w:t>
      </w:r>
      <w:r w:rsidR="00615067" w:rsidRPr="002F38ED">
        <w:rPr>
          <w:rFonts w:hint="eastAsia"/>
          <w:color w:val="0070C0"/>
        </w:rPr>
        <w:t>做評估。</w:t>
      </w:r>
      <w:r w:rsidR="001D71CF" w:rsidRPr="002F38ED">
        <w:rPr>
          <w:rFonts w:hint="eastAsia"/>
          <w:color w:val="0070C0"/>
        </w:rPr>
        <w:t>本論文所提出的方法則是對其周邊鄰近點根據缺失程度取</w:t>
      </w:r>
      <w:r w:rsidR="00F0164E" w:rsidRPr="002F38ED">
        <w:rPr>
          <w:rFonts w:hint="eastAsia"/>
          <w:color w:val="0070C0"/>
        </w:rPr>
        <w:t>加權</w:t>
      </w:r>
      <w:r w:rsidR="001D71CF" w:rsidRPr="002F38ED">
        <w:rPr>
          <w:rFonts w:hint="eastAsia"/>
          <w:color w:val="0070C0"/>
        </w:rPr>
        <w:t>平均</w:t>
      </w:r>
      <w:r w:rsidRPr="002F38ED">
        <w:rPr>
          <w:rFonts w:hint="eastAsia"/>
          <w:color w:val="0070C0"/>
        </w:rPr>
        <w:t>。在找尋鄰近點的選擇機制上</w:t>
      </w:r>
      <w:r w:rsidR="001D71CF" w:rsidRPr="002F38ED">
        <w:rPr>
          <w:rFonts w:hint="eastAsia"/>
          <w:color w:val="0070C0"/>
        </w:rPr>
        <w:t>，</w:t>
      </w:r>
      <w:r w:rsidRPr="002F38ED">
        <w:rPr>
          <w:rFonts w:hint="eastAsia"/>
          <w:color w:val="0070C0"/>
        </w:rPr>
        <w:t>也以</w:t>
      </w:r>
      <w:proofErr w:type="gramStart"/>
      <w:r w:rsidRPr="002F38ED">
        <w:rPr>
          <w:rFonts w:hint="eastAsia"/>
          <w:color w:val="0070C0"/>
        </w:rPr>
        <w:t>採樣法</w:t>
      </w:r>
      <w:proofErr w:type="gramEnd"/>
      <w:r w:rsidRPr="002F38ED">
        <w:rPr>
          <w:rFonts w:hint="eastAsia"/>
          <w:color w:val="0070C0"/>
        </w:rPr>
        <w:t>加強了面臨鄰近點個數不足的情況。透過以上兩種方法彌補了計算合理填補新值以及鄰近點不足的問題，</w:t>
      </w:r>
      <w:r w:rsidR="001D71CF" w:rsidRPr="002F38ED">
        <w:rPr>
          <w:rFonts w:hint="eastAsia"/>
          <w:color w:val="0070C0"/>
        </w:rPr>
        <w:t>以此來改善原方</w:t>
      </w:r>
      <w:r w:rsidR="001D71CF" w:rsidRPr="002F38ED">
        <w:rPr>
          <w:rFonts w:hint="eastAsia"/>
          <w:color w:val="0070C0"/>
          <w:shd w:val="clear" w:color="auto" w:fill="FFFFFF"/>
        </w:rPr>
        <w:t>法</w:t>
      </w:r>
      <w:r w:rsidR="004F4B87" w:rsidRPr="002F38ED">
        <w:rPr>
          <w:rFonts w:hint="eastAsia"/>
          <w:color w:val="0070C0"/>
          <w:shd w:val="clear" w:color="auto" w:fill="FFFFFF"/>
        </w:rPr>
        <w:t>。</w:t>
      </w:r>
      <w:r w:rsidR="008250C8" w:rsidRPr="00E1552E">
        <w:rPr>
          <w:rFonts w:hint="eastAsia"/>
          <w:color w:val="0070C0"/>
        </w:rPr>
        <w:t>本研究方法係</w:t>
      </w:r>
      <w:r w:rsidR="008250C8" w:rsidRPr="00E1552E">
        <w:rPr>
          <w:rFonts w:hint="eastAsia"/>
          <w:color w:val="0070C0"/>
          <w:shd w:val="clear" w:color="auto" w:fill="FFFFFF"/>
        </w:rPr>
        <w:t>鑒於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填補法概念當中的考量鄰近點的基礎之上，與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填補法最大的不同是在於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填補法對於某缺失值其考量所有的鄰近點在該特徵欄位上只單純取算術平均後以填補新值</w:t>
      </w:r>
      <w:r w:rsidR="008250C8">
        <w:rPr>
          <w:rFonts w:hint="eastAsia"/>
          <w:color w:val="0070C0"/>
          <w:shd w:val="clear" w:color="auto" w:fill="FFFFFF"/>
        </w:rPr>
        <w:t>。</w:t>
      </w:r>
    </w:p>
    <w:p w14:paraId="6E9EE546" w14:textId="2747B938" w:rsidR="00FA22C8" w:rsidRDefault="00FA22C8" w:rsidP="008B64DC">
      <w:pPr>
        <w:ind w:firstLine="480"/>
        <w:rPr>
          <w:shd w:val="clear" w:color="auto" w:fill="FFFFFF"/>
        </w:rPr>
      </w:pPr>
      <w:r>
        <w:rPr>
          <w:shd w:val="clear" w:color="auto" w:fill="FFFFFF"/>
        </w:rPr>
        <w:t>本論文</w:t>
      </w:r>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r w:rsidR="002F133F">
        <w:rPr>
          <w:rFonts w:hint="eastAsia"/>
          <w:shd w:val="clear" w:color="auto" w:fill="FFFFFF"/>
        </w:rPr>
        <w:t>演算</w:t>
      </w:r>
      <w:r>
        <w:rPr>
          <w:shd w:val="clear" w:color="auto" w:fill="FFFFFF"/>
        </w:rPr>
        <w:t>法在</w:t>
      </w:r>
      <w:r>
        <w:rPr>
          <w:shd w:val="clear" w:color="auto" w:fill="FFFFFF"/>
        </w:rPr>
        <w:t>missing rate</w:t>
      </w:r>
      <w:r>
        <w:rPr>
          <w:shd w:val="clear" w:color="auto" w:fill="FFFFFF"/>
        </w:rPr>
        <w:t>介於</w:t>
      </w:r>
      <w:r>
        <w:rPr>
          <w:shd w:val="clear" w:color="auto" w:fill="FFFFFF"/>
        </w:rPr>
        <w:t xml:space="preserve"> 20% ~ </w:t>
      </w:r>
      <w:r w:rsidR="00666DD9">
        <w:rPr>
          <w:shd w:val="clear" w:color="auto" w:fill="FFFFFF"/>
        </w:rPr>
        <w:t>75</w:t>
      </w:r>
      <w:r>
        <w:rPr>
          <w:shd w:val="clear" w:color="auto" w:fill="FFFFFF"/>
        </w:rPr>
        <w:t>%</w:t>
      </w:r>
      <w:r w:rsidR="002F133F">
        <w:rPr>
          <w:rFonts w:hint="eastAsia"/>
          <w:shd w:val="clear" w:color="auto" w:fill="FFFFFF"/>
        </w:rPr>
        <w:t>時</w:t>
      </w:r>
      <w:r w:rsidR="000E373F">
        <w:rPr>
          <w:rFonts w:hint="eastAsia"/>
          <w:shd w:val="clear" w:color="auto" w:fill="FFFFFF"/>
        </w:rPr>
        <w:t>與原天際線至少都有</w:t>
      </w:r>
      <w:r w:rsidR="000E373F">
        <w:rPr>
          <w:rFonts w:hint="eastAsia"/>
          <w:shd w:val="clear" w:color="auto" w:fill="FFFFFF"/>
        </w:rPr>
        <w:t>45%</w:t>
      </w:r>
      <w:r w:rsidR="000E373F">
        <w:rPr>
          <w:rFonts w:hint="eastAsia"/>
          <w:shd w:val="clear" w:color="auto" w:fill="FFFFFF"/>
        </w:rPr>
        <w:t>的相似度</w:t>
      </w:r>
      <w:r>
        <w:rPr>
          <w:shd w:val="clear" w:color="auto" w:fill="FFFFFF"/>
        </w:rPr>
        <w:t>，尤其是欄位缺失很集中</w:t>
      </w:r>
      <w:r>
        <w:rPr>
          <w:rFonts w:hint="eastAsia"/>
          <w:shd w:val="clear" w:color="auto" w:fill="FFFFFF"/>
        </w:rPr>
        <w:t>或是缺失比例</w:t>
      </w:r>
      <w:r w:rsidR="000E373F">
        <w:rPr>
          <w:rFonts w:hint="eastAsia"/>
          <w:shd w:val="clear" w:color="auto" w:fill="FFFFFF"/>
        </w:rPr>
        <w:t>80%</w:t>
      </w:r>
      <w:r w:rsidR="000E373F">
        <w:rPr>
          <w:rFonts w:hint="eastAsia"/>
          <w:shd w:val="clear" w:color="auto" w:fill="FFFFFF"/>
        </w:rPr>
        <w:t>左右</w:t>
      </w:r>
      <w:r>
        <w:rPr>
          <w:shd w:val="clear" w:color="auto" w:fill="FFFFFF"/>
        </w:rPr>
        <w:t>的狀況下，其填補</w:t>
      </w:r>
      <w:r>
        <w:rPr>
          <w:rFonts w:hint="eastAsia"/>
          <w:shd w:val="clear" w:color="auto" w:fill="FFFFFF"/>
        </w:rPr>
        <w:t>後</w:t>
      </w:r>
      <w:r w:rsidR="002F133F">
        <w:rPr>
          <w:rFonts w:hint="eastAsia"/>
          <w:shd w:val="clear" w:color="auto" w:fill="FFFFFF"/>
        </w:rPr>
        <w:t>所得到的</w:t>
      </w:r>
      <w:r w:rsidR="002F133F">
        <w:rPr>
          <w:shd w:val="clear" w:color="auto" w:fill="FFFFFF"/>
        </w:rPr>
        <w:t>skyline</w:t>
      </w:r>
      <w:r w:rsidR="002F133F">
        <w:rPr>
          <w:rFonts w:hint="eastAsia"/>
          <w:shd w:val="clear" w:color="auto" w:fill="FFFFFF"/>
        </w:rPr>
        <w:t>與原先無缺失資料的</w:t>
      </w:r>
      <w:r w:rsidR="002F133F">
        <w:rPr>
          <w:shd w:val="clear" w:color="auto" w:fill="FFFFFF"/>
        </w:rPr>
        <w:t>skyline</w:t>
      </w:r>
      <w:r>
        <w:rPr>
          <w:shd w:val="clear" w:color="auto" w:fill="FFFFFF"/>
        </w:rPr>
        <w:t>以</w:t>
      </w:r>
      <w:r>
        <w:rPr>
          <w:shd w:val="clear" w:color="auto" w:fill="FFFFFF"/>
        </w:rPr>
        <w:t xml:space="preserve"> hamming distance </w:t>
      </w:r>
      <w:r>
        <w:rPr>
          <w:shd w:val="clear" w:color="auto" w:fill="FFFFFF"/>
        </w:rPr>
        <w:t>測量出來的</w:t>
      </w:r>
      <w:r w:rsidR="002F133F">
        <w:rPr>
          <w:rFonts w:hint="eastAsia"/>
          <w:shd w:val="clear" w:color="auto" w:fill="FFFFFF"/>
        </w:rPr>
        <w:t>相似度</w:t>
      </w:r>
      <w:r w:rsidR="000E373F">
        <w:rPr>
          <w:rFonts w:hint="eastAsia"/>
          <w:shd w:val="clear" w:color="auto" w:fill="FFFFFF"/>
        </w:rPr>
        <w:t>也有</w:t>
      </w:r>
      <w:r w:rsidR="000E373F">
        <w:rPr>
          <w:rFonts w:hint="eastAsia"/>
          <w:shd w:val="clear" w:color="auto" w:fill="FFFFFF"/>
        </w:rPr>
        <w:t>50%</w:t>
      </w:r>
      <w:r>
        <w:rPr>
          <w:shd w:val="clear" w:color="auto" w:fill="FFFFFF"/>
        </w:rPr>
        <w:t>，表示本論文</w:t>
      </w:r>
      <w:proofErr w:type="spellStart"/>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r>
        <w:rPr>
          <w:shd w:val="clear" w:color="auto" w:fill="FFFFFF"/>
        </w:rPr>
        <w:t>法在</w:t>
      </w:r>
      <w:r w:rsidR="00F10040">
        <w:rPr>
          <w:rFonts w:hint="eastAsia"/>
          <w:shd w:val="clear" w:color="auto" w:fill="FFFFFF"/>
        </w:rPr>
        <w:t>解決有缺失值資料的</w:t>
      </w:r>
      <w:r>
        <w:rPr>
          <w:shd w:val="clear" w:color="auto" w:fill="FFFFFF"/>
        </w:rPr>
        <w:t>skyline</w:t>
      </w:r>
      <w:r w:rsidR="00E336DD">
        <w:rPr>
          <w:shd w:val="clear" w:color="auto" w:fill="FFFFFF"/>
        </w:rPr>
        <w:t xml:space="preserve"> </w:t>
      </w:r>
      <w:r w:rsidR="00F10040">
        <w:rPr>
          <w:rFonts w:hint="eastAsia"/>
          <w:shd w:val="clear" w:color="auto" w:fill="FFFFFF"/>
        </w:rPr>
        <w:t>q</w:t>
      </w:r>
      <w:r w:rsidR="00F10040">
        <w:rPr>
          <w:shd w:val="clear" w:color="auto" w:fill="FFFFFF"/>
        </w:rPr>
        <w:t>uery</w:t>
      </w:r>
      <w:r w:rsidR="00BF3B3E">
        <w:rPr>
          <w:rFonts w:hint="eastAsia"/>
          <w:shd w:val="clear" w:color="auto" w:fill="FFFFFF"/>
        </w:rPr>
        <w:t xml:space="preserve"> </w:t>
      </w:r>
      <w:r w:rsidR="00BF3B3E">
        <w:t>algorithm</w:t>
      </w:r>
      <w:r>
        <w:rPr>
          <w:shd w:val="clear" w:color="auto" w:fill="FFFFFF"/>
        </w:rPr>
        <w:t>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4644D0FE" w:rsidR="00EB67E8" w:rsidRDefault="00C562CB" w:rsidP="00B75D24">
      <w:pPr>
        <w:pStyle w:val="2"/>
        <w:rPr>
          <w:rFonts w:cs="Times New Roman"/>
        </w:rPr>
      </w:pPr>
      <w:bookmarkStart w:id="105" w:name="_Toc47633485"/>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105"/>
    </w:p>
    <w:p w14:paraId="5AE16E22" w14:textId="5C16A6F3" w:rsidR="008250C8" w:rsidRPr="00A971B8"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之間，其中</w:t>
      </w:r>
      <w:r w:rsidR="00787779">
        <w:rPr>
          <w:rFonts w:hint="eastAsia"/>
          <w:color w:val="0070C0"/>
        </w:rPr>
        <w:t>否些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22B4F077" w14:textId="052FA450" w:rsidR="002A0EB3" w:rsidRDefault="008222C4" w:rsidP="008222C4">
      <w:pPr>
        <w:pStyle w:val="1"/>
        <w:numPr>
          <w:ilvl w:val="0"/>
          <w:numId w:val="0"/>
        </w:numPr>
        <w:tabs>
          <w:tab w:val="left" w:pos="609"/>
        </w:tabs>
      </w:pPr>
      <w:bookmarkStart w:id="106" w:name="_Toc47633486"/>
      <w:r>
        <w:rPr>
          <w:rFonts w:hint="eastAsia"/>
        </w:rPr>
        <w:lastRenderedPageBreak/>
        <w:t>參考文獻</w:t>
      </w:r>
      <w:bookmarkEnd w:id="106"/>
    </w:p>
    <w:p w14:paraId="119CD4EB" w14:textId="77777777" w:rsidR="00523480" w:rsidRPr="00523480" w:rsidRDefault="007E237F" w:rsidP="00523480">
      <w:pPr>
        <w:pStyle w:val="afc"/>
        <w:rPr>
          <w:rFonts w:cs="Times New Roman"/>
          <w:kern w:val="0"/>
          <w:szCs w:val="24"/>
        </w:rPr>
      </w:pPr>
      <w:r>
        <w:fldChar w:fldCharType="begin"/>
      </w:r>
      <w:r w:rsidR="00523480">
        <w:instrText xml:space="preserve"> ADDIN ZOTERO_BIBL {"uncited":[["http://zotero.org/users/local/L0Xd75Ms/items/BZ7S8F9E"]],"omitted":[],"custom":[]} CSL_BIBLIOGRAPHY </w:instrText>
      </w:r>
      <w:r>
        <w:fldChar w:fldCharType="separate"/>
      </w:r>
      <w:r w:rsidR="00523480" w:rsidRPr="00523480">
        <w:rPr>
          <w:rFonts w:cs="Times New Roman"/>
          <w:kern w:val="0"/>
          <w:szCs w:val="24"/>
        </w:rPr>
        <w:t>[1]</w:t>
      </w:r>
      <w:r w:rsidR="00523480" w:rsidRPr="00523480">
        <w:rPr>
          <w:rFonts w:cs="Times New Roman"/>
          <w:kern w:val="0"/>
          <w:szCs w:val="24"/>
        </w:rPr>
        <w:tab/>
        <w:t xml:space="preserve">A. A. Alwan, H. Ibrahim, N. Udzir, and F. Sidi, “Missing Values Estimation for Skylines in Incomplete Database,” </w:t>
      </w:r>
      <w:r w:rsidR="00523480" w:rsidRPr="00523480">
        <w:rPr>
          <w:rFonts w:cs="Times New Roman"/>
          <w:i/>
          <w:iCs/>
          <w:kern w:val="0"/>
          <w:szCs w:val="24"/>
        </w:rPr>
        <w:t>The International Arab Journal of Information Technology</w:t>
      </w:r>
      <w:r w:rsidR="00523480" w:rsidRPr="00523480">
        <w:rPr>
          <w:rFonts w:cs="Times New Roman"/>
          <w:kern w:val="0"/>
          <w:szCs w:val="24"/>
        </w:rPr>
        <w:t>, vol. 15, no. 1, pp. 66–75, 2018.</w:t>
      </w:r>
    </w:p>
    <w:p w14:paraId="48A0F78A" w14:textId="77777777" w:rsidR="00523480" w:rsidRPr="00523480" w:rsidRDefault="00523480" w:rsidP="00523480">
      <w:pPr>
        <w:pStyle w:val="afc"/>
        <w:rPr>
          <w:rFonts w:cs="Times New Roman"/>
          <w:kern w:val="0"/>
          <w:szCs w:val="24"/>
        </w:rPr>
      </w:pPr>
      <w:r w:rsidRPr="00523480">
        <w:rPr>
          <w:rFonts w:cs="Times New Roman"/>
          <w:kern w:val="0"/>
          <w:szCs w:val="24"/>
        </w:rPr>
        <w:t>[2]</w:t>
      </w:r>
      <w:r w:rsidRPr="0052348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523480">
        <w:rPr>
          <w:rFonts w:cs="Times New Roman"/>
          <w:i/>
          <w:iCs/>
          <w:kern w:val="0"/>
          <w:szCs w:val="24"/>
        </w:rPr>
        <w:t>Proceedings of the International Conference on Data Science and Communication (IconDSC)</w:t>
      </w:r>
      <w:r w:rsidRPr="00523480">
        <w:rPr>
          <w:rFonts w:cs="Times New Roman"/>
          <w:kern w:val="0"/>
          <w:szCs w:val="24"/>
        </w:rPr>
        <w:t>, pp. 1–5, 2019.</w:t>
      </w:r>
    </w:p>
    <w:p w14:paraId="62454BDE" w14:textId="77777777" w:rsidR="00523480" w:rsidRPr="00523480" w:rsidRDefault="00523480" w:rsidP="00523480">
      <w:pPr>
        <w:pStyle w:val="afc"/>
        <w:rPr>
          <w:rFonts w:cs="Times New Roman"/>
          <w:kern w:val="0"/>
          <w:szCs w:val="24"/>
        </w:rPr>
      </w:pPr>
      <w:r w:rsidRPr="00523480">
        <w:rPr>
          <w:rFonts w:cs="Times New Roman"/>
          <w:kern w:val="0"/>
          <w:szCs w:val="24"/>
        </w:rPr>
        <w:t>[3]</w:t>
      </w:r>
      <w:r w:rsidRPr="00523480">
        <w:rPr>
          <w:rFonts w:cs="Times New Roman"/>
          <w:kern w:val="0"/>
          <w:szCs w:val="24"/>
        </w:rPr>
        <w:tab/>
        <w:t xml:space="preserve">G. B. Dehaki, H. Ibrahim, N. I. Udzir, F. Sidi, and A. A. Alwan, “Efficient Skyline Processing Algorithm over Dynamic and Incomplete Database,” </w:t>
      </w:r>
      <w:r w:rsidRPr="00523480">
        <w:rPr>
          <w:rFonts w:cs="Times New Roman"/>
          <w:i/>
          <w:iCs/>
          <w:kern w:val="0"/>
          <w:szCs w:val="24"/>
        </w:rPr>
        <w:t>Proceedings of the 20th International Conference on Information Integration and Web-based Applications &amp; Services</w:t>
      </w:r>
      <w:r w:rsidRPr="00523480">
        <w:rPr>
          <w:rFonts w:cs="Times New Roman"/>
          <w:kern w:val="0"/>
          <w:szCs w:val="24"/>
        </w:rPr>
        <w:t>, pp. 190–199, 2018.</w:t>
      </w:r>
    </w:p>
    <w:p w14:paraId="177C74CB" w14:textId="77777777" w:rsidR="00523480" w:rsidRPr="00523480" w:rsidRDefault="00523480" w:rsidP="00523480">
      <w:pPr>
        <w:pStyle w:val="afc"/>
        <w:rPr>
          <w:rFonts w:cs="Times New Roman"/>
          <w:kern w:val="0"/>
          <w:szCs w:val="24"/>
        </w:rPr>
      </w:pPr>
      <w:r w:rsidRPr="00523480">
        <w:rPr>
          <w:rFonts w:cs="Times New Roman"/>
          <w:kern w:val="0"/>
          <w:szCs w:val="24"/>
        </w:rPr>
        <w:t>[4]</w:t>
      </w:r>
      <w:r w:rsidRPr="00523480">
        <w:rPr>
          <w:rFonts w:cs="Times New Roman"/>
          <w:kern w:val="0"/>
          <w:szCs w:val="24"/>
        </w:rPr>
        <w:tab/>
        <w:t xml:space="preserve">Y. Gulzar, A. A. Alwan, N. Salleh, I. F. A. Shaikhli, and S. I. M. Alvi, “A Framework for Evaluating Skyline Queries over Incomplete Data,” </w:t>
      </w:r>
      <w:r w:rsidRPr="00523480">
        <w:rPr>
          <w:rFonts w:cs="Times New Roman"/>
          <w:i/>
          <w:iCs/>
          <w:kern w:val="0"/>
          <w:szCs w:val="24"/>
        </w:rPr>
        <w:t>Procedia Computer Science</w:t>
      </w:r>
      <w:r w:rsidRPr="00523480">
        <w:rPr>
          <w:rFonts w:cs="Times New Roman"/>
          <w:kern w:val="0"/>
          <w:szCs w:val="24"/>
        </w:rPr>
        <w:t>, vol. 94, pp. 191–198, 2016.</w:t>
      </w:r>
    </w:p>
    <w:p w14:paraId="1C994DDD" w14:textId="77777777" w:rsidR="00523480" w:rsidRPr="00523480" w:rsidRDefault="00523480" w:rsidP="00523480">
      <w:pPr>
        <w:pStyle w:val="afc"/>
        <w:rPr>
          <w:rFonts w:cs="Times New Roman"/>
          <w:kern w:val="0"/>
          <w:szCs w:val="24"/>
        </w:rPr>
      </w:pPr>
      <w:r w:rsidRPr="00523480">
        <w:rPr>
          <w:rFonts w:cs="Times New Roman"/>
          <w:kern w:val="0"/>
          <w:szCs w:val="24"/>
        </w:rPr>
        <w:t>[5]</w:t>
      </w:r>
      <w:r w:rsidRPr="00523480">
        <w:rPr>
          <w:rFonts w:cs="Times New Roman"/>
          <w:kern w:val="0"/>
          <w:szCs w:val="24"/>
        </w:rPr>
        <w:tab/>
        <w:t xml:space="preserve">Y. Gulzar, A. A. Alwan, and S. Turaev, “Optimizing Skyline Query Processing in Incomplete Data,” </w:t>
      </w:r>
      <w:r w:rsidRPr="00523480">
        <w:rPr>
          <w:rFonts w:cs="Times New Roman"/>
          <w:i/>
          <w:iCs/>
          <w:kern w:val="0"/>
          <w:szCs w:val="24"/>
        </w:rPr>
        <w:t>IEEE Access</w:t>
      </w:r>
      <w:r w:rsidRPr="00523480">
        <w:rPr>
          <w:rFonts w:cs="Times New Roman"/>
          <w:kern w:val="0"/>
          <w:szCs w:val="24"/>
        </w:rPr>
        <w:t>, vol. 7, pp. 178121–178138, 2019.</w:t>
      </w:r>
    </w:p>
    <w:p w14:paraId="404CE104" w14:textId="77777777" w:rsidR="00523480" w:rsidRPr="00523480" w:rsidRDefault="00523480" w:rsidP="00523480">
      <w:pPr>
        <w:pStyle w:val="afc"/>
        <w:rPr>
          <w:rFonts w:cs="Times New Roman"/>
          <w:kern w:val="0"/>
          <w:szCs w:val="24"/>
        </w:rPr>
      </w:pPr>
      <w:r w:rsidRPr="00523480">
        <w:rPr>
          <w:rFonts w:cs="Times New Roman"/>
          <w:kern w:val="0"/>
          <w:szCs w:val="24"/>
        </w:rPr>
        <w:t>[6]</w:t>
      </w:r>
      <w:r w:rsidRPr="00523480">
        <w:rPr>
          <w:rFonts w:cs="Times New Roman"/>
          <w:kern w:val="0"/>
          <w:szCs w:val="24"/>
        </w:rPr>
        <w:tab/>
        <w:t xml:space="preserve">C. Hasler and Y. Tille, “Balanced k-Nearest Neighbor Imputation,” </w:t>
      </w:r>
      <w:r w:rsidRPr="00523480">
        <w:rPr>
          <w:rFonts w:cs="Times New Roman"/>
          <w:i/>
          <w:iCs/>
          <w:kern w:val="0"/>
          <w:szCs w:val="24"/>
        </w:rPr>
        <w:t>Statistics</w:t>
      </w:r>
      <w:r w:rsidRPr="00523480">
        <w:rPr>
          <w:rFonts w:cs="Times New Roman"/>
          <w:kern w:val="0"/>
          <w:szCs w:val="24"/>
        </w:rPr>
        <w:t>, vol. 50, no. 6, pp. 1310–1331, 2016.</w:t>
      </w:r>
    </w:p>
    <w:p w14:paraId="6061261A" w14:textId="77777777" w:rsidR="00523480" w:rsidRPr="00523480" w:rsidRDefault="00523480" w:rsidP="00523480">
      <w:pPr>
        <w:pStyle w:val="afc"/>
        <w:rPr>
          <w:rFonts w:cs="Times New Roman"/>
          <w:kern w:val="0"/>
          <w:szCs w:val="24"/>
        </w:rPr>
      </w:pPr>
      <w:r w:rsidRPr="00523480">
        <w:rPr>
          <w:rFonts w:cs="Times New Roman"/>
          <w:kern w:val="0"/>
          <w:szCs w:val="24"/>
        </w:rPr>
        <w:t>[7]</w:t>
      </w:r>
      <w:r w:rsidRPr="00523480">
        <w:rPr>
          <w:rFonts w:cs="Times New Roman"/>
          <w:kern w:val="0"/>
          <w:szCs w:val="24"/>
        </w:rPr>
        <w:tab/>
        <w:t xml:space="preserve">J. Huang, J. W. Keung, F. Sarro, Y.-F. Li, Y. T. Yu, W. K. Chan, and H. Sun, “Cross-Validation Based k Nearest Neighbor Imputation for Software Quality Datasets: An Empirical Study,” </w:t>
      </w:r>
      <w:r w:rsidRPr="00523480">
        <w:rPr>
          <w:rFonts w:cs="Times New Roman"/>
          <w:i/>
          <w:iCs/>
          <w:kern w:val="0"/>
          <w:szCs w:val="24"/>
        </w:rPr>
        <w:t>Journal of Systems and Software</w:t>
      </w:r>
      <w:r w:rsidRPr="00523480">
        <w:rPr>
          <w:rFonts w:cs="Times New Roman"/>
          <w:kern w:val="0"/>
          <w:szCs w:val="24"/>
        </w:rPr>
        <w:t>, vol. 132, pp. 226–252, 2017.</w:t>
      </w:r>
    </w:p>
    <w:p w14:paraId="09FF9083" w14:textId="77777777" w:rsidR="00523480" w:rsidRPr="00523480" w:rsidRDefault="00523480" w:rsidP="00523480">
      <w:pPr>
        <w:pStyle w:val="afc"/>
        <w:rPr>
          <w:rFonts w:cs="Times New Roman"/>
          <w:kern w:val="0"/>
          <w:szCs w:val="24"/>
        </w:rPr>
      </w:pPr>
      <w:r w:rsidRPr="00523480">
        <w:rPr>
          <w:rFonts w:cs="Times New Roman"/>
          <w:kern w:val="0"/>
          <w:szCs w:val="24"/>
        </w:rPr>
        <w:t>[8]</w:t>
      </w:r>
      <w:r w:rsidRPr="00523480">
        <w:rPr>
          <w:rFonts w:cs="Times New Roman"/>
          <w:kern w:val="0"/>
          <w:szCs w:val="24"/>
        </w:rPr>
        <w:tab/>
        <w:t xml:space="preserve">M. E. Khalefa, M. F. Mokbel, and J. J. Levandoski, “Skyline Query Processing for Incomplete Data,” </w:t>
      </w:r>
      <w:r w:rsidRPr="00523480">
        <w:rPr>
          <w:rFonts w:cs="Times New Roman"/>
          <w:i/>
          <w:iCs/>
          <w:kern w:val="0"/>
          <w:szCs w:val="24"/>
        </w:rPr>
        <w:t>Proceedings of the IEEE 24th International Conference on Data Engineering</w:t>
      </w:r>
      <w:r w:rsidRPr="00523480">
        <w:rPr>
          <w:rFonts w:cs="Times New Roman"/>
          <w:kern w:val="0"/>
          <w:szCs w:val="24"/>
        </w:rPr>
        <w:t>, pp. 556–565, 2008.</w:t>
      </w:r>
    </w:p>
    <w:p w14:paraId="2C5795A2" w14:textId="77777777" w:rsidR="00523480" w:rsidRPr="00523480" w:rsidRDefault="00523480" w:rsidP="00523480">
      <w:pPr>
        <w:pStyle w:val="afc"/>
        <w:rPr>
          <w:rFonts w:cs="Times New Roman"/>
          <w:kern w:val="0"/>
          <w:szCs w:val="24"/>
        </w:rPr>
      </w:pPr>
      <w:r w:rsidRPr="00523480">
        <w:rPr>
          <w:rFonts w:cs="Times New Roman"/>
          <w:kern w:val="0"/>
          <w:szCs w:val="24"/>
        </w:rPr>
        <w:t>[9]</w:t>
      </w:r>
      <w:r w:rsidRPr="00523480">
        <w:rPr>
          <w:rFonts w:cs="Times New Roman"/>
          <w:kern w:val="0"/>
          <w:szCs w:val="24"/>
        </w:rPr>
        <w:tab/>
        <w:t xml:space="preserve">J. Lee, H. Im, and G. You, “Optimizing Skyline Queries over Incomplete Data,” </w:t>
      </w:r>
      <w:r w:rsidRPr="00523480">
        <w:rPr>
          <w:rFonts w:cs="Times New Roman"/>
          <w:i/>
          <w:iCs/>
          <w:kern w:val="0"/>
          <w:szCs w:val="24"/>
        </w:rPr>
        <w:t>Information Sciences</w:t>
      </w:r>
      <w:r w:rsidRPr="00523480">
        <w:rPr>
          <w:rFonts w:cs="Times New Roman"/>
          <w:kern w:val="0"/>
          <w:szCs w:val="24"/>
        </w:rPr>
        <w:t>, vol. 361, pp. 14–28, 2016.</w:t>
      </w:r>
    </w:p>
    <w:p w14:paraId="3714297D" w14:textId="77777777" w:rsidR="00523480" w:rsidRPr="00523480" w:rsidRDefault="00523480" w:rsidP="00523480">
      <w:pPr>
        <w:pStyle w:val="afc"/>
        <w:rPr>
          <w:rFonts w:cs="Times New Roman"/>
          <w:kern w:val="0"/>
          <w:szCs w:val="24"/>
        </w:rPr>
      </w:pPr>
      <w:r w:rsidRPr="00523480">
        <w:rPr>
          <w:rFonts w:cs="Times New Roman"/>
          <w:kern w:val="0"/>
          <w:szCs w:val="24"/>
        </w:rPr>
        <w:t>[10]</w:t>
      </w:r>
      <w:r w:rsidRPr="00523480">
        <w:rPr>
          <w:rFonts w:cs="Times New Roman"/>
          <w:kern w:val="0"/>
          <w:szCs w:val="24"/>
        </w:rPr>
        <w:tab/>
        <w:t xml:space="preserve">J. Lee, G. You, S. Hwang, J. Selke, and W.-T. Balke, “Interactive Skyline Queries,” </w:t>
      </w:r>
      <w:r w:rsidRPr="00523480">
        <w:rPr>
          <w:rFonts w:cs="Times New Roman"/>
          <w:i/>
          <w:iCs/>
          <w:kern w:val="0"/>
          <w:szCs w:val="24"/>
        </w:rPr>
        <w:t>Information Sciences</w:t>
      </w:r>
      <w:r w:rsidRPr="00523480">
        <w:rPr>
          <w:rFonts w:cs="Times New Roman"/>
          <w:kern w:val="0"/>
          <w:szCs w:val="24"/>
        </w:rPr>
        <w:t>, vol. 211, pp. 18–35, 2012.</w:t>
      </w:r>
    </w:p>
    <w:p w14:paraId="1B887EBF" w14:textId="77777777" w:rsidR="00523480" w:rsidRPr="00523480" w:rsidRDefault="00523480" w:rsidP="00523480">
      <w:pPr>
        <w:pStyle w:val="afc"/>
        <w:rPr>
          <w:rFonts w:cs="Times New Roman"/>
          <w:kern w:val="0"/>
          <w:szCs w:val="24"/>
        </w:rPr>
      </w:pPr>
      <w:r w:rsidRPr="00523480">
        <w:rPr>
          <w:rFonts w:cs="Times New Roman"/>
          <w:kern w:val="0"/>
          <w:szCs w:val="24"/>
        </w:rPr>
        <w:t>[11]</w:t>
      </w:r>
      <w:r w:rsidRPr="00523480">
        <w:rPr>
          <w:rFonts w:cs="Times New Roman"/>
          <w:kern w:val="0"/>
          <w:szCs w:val="24"/>
        </w:rPr>
        <w:tab/>
        <w:t xml:space="preserve">R. Malarvizhi and D. A. S. Thanamani, “K-Nearest Neighbor in Missing Data Imputation,” </w:t>
      </w:r>
      <w:r w:rsidRPr="00523480">
        <w:rPr>
          <w:rFonts w:cs="Times New Roman"/>
          <w:i/>
          <w:iCs/>
          <w:kern w:val="0"/>
          <w:szCs w:val="24"/>
        </w:rPr>
        <w:t>International Journal of Engineering Research and Development</w:t>
      </w:r>
      <w:r w:rsidRPr="00523480">
        <w:rPr>
          <w:rFonts w:cs="Times New Roman"/>
          <w:kern w:val="0"/>
          <w:szCs w:val="24"/>
        </w:rPr>
        <w:t>, vol. 5, no. 1, pp. 5–7, 2012.</w:t>
      </w:r>
    </w:p>
    <w:p w14:paraId="5E733329" w14:textId="77777777" w:rsidR="00523480" w:rsidRPr="00523480" w:rsidRDefault="00523480" w:rsidP="00523480">
      <w:pPr>
        <w:pStyle w:val="afc"/>
        <w:rPr>
          <w:rFonts w:cs="Times New Roman"/>
          <w:kern w:val="0"/>
          <w:szCs w:val="24"/>
        </w:rPr>
      </w:pPr>
      <w:r w:rsidRPr="00523480">
        <w:rPr>
          <w:rFonts w:cs="Times New Roman"/>
          <w:kern w:val="0"/>
          <w:szCs w:val="24"/>
        </w:rPr>
        <w:t>[12]</w:t>
      </w:r>
      <w:r w:rsidRPr="00523480">
        <w:rPr>
          <w:rFonts w:cs="Times New Roman"/>
          <w:kern w:val="0"/>
          <w:szCs w:val="24"/>
        </w:rPr>
        <w:tab/>
        <w:t xml:space="preserve">X. Miao, Y. Gao, G. Chen, and T. Zhang, “k -Dominant Skyline Queries on Incomplete Data,” </w:t>
      </w:r>
      <w:r w:rsidRPr="00523480">
        <w:rPr>
          <w:rFonts w:cs="Times New Roman"/>
          <w:i/>
          <w:iCs/>
          <w:kern w:val="0"/>
          <w:szCs w:val="24"/>
        </w:rPr>
        <w:t>Information Sciences</w:t>
      </w:r>
      <w:r w:rsidRPr="00523480">
        <w:rPr>
          <w:rFonts w:cs="Times New Roman"/>
          <w:kern w:val="0"/>
          <w:szCs w:val="24"/>
        </w:rPr>
        <w:t>, vol. 367–368, pp. 990–1011, 2016.</w:t>
      </w:r>
    </w:p>
    <w:p w14:paraId="047E9A91" w14:textId="77777777" w:rsidR="00523480" w:rsidRPr="00523480" w:rsidRDefault="00523480" w:rsidP="00523480">
      <w:pPr>
        <w:pStyle w:val="afc"/>
        <w:rPr>
          <w:rFonts w:cs="Times New Roman"/>
          <w:kern w:val="0"/>
          <w:szCs w:val="24"/>
        </w:rPr>
      </w:pPr>
      <w:r w:rsidRPr="00523480">
        <w:rPr>
          <w:rFonts w:cs="Times New Roman"/>
          <w:kern w:val="0"/>
          <w:szCs w:val="24"/>
        </w:rPr>
        <w:t>[13]</w:t>
      </w:r>
      <w:r w:rsidRPr="00523480">
        <w:rPr>
          <w:rFonts w:cs="Times New Roman"/>
          <w:kern w:val="0"/>
          <w:szCs w:val="24"/>
        </w:rPr>
        <w:tab/>
        <w:t xml:space="preserve">X. Miao, Y. Gao, G. Chen, B. Zheng, and H. Cui, “Processing Incomplete k Nearest Neighbor Search,” </w:t>
      </w:r>
      <w:r w:rsidRPr="00523480">
        <w:rPr>
          <w:rFonts w:cs="Times New Roman"/>
          <w:i/>
          <w:iCs/>
          <w:kern w:val="0"/>
          <w:szCs w:val="24"/>
        </w:rPr>
        <w:t>IEEE Transactions on Fuzzy Systems</w:t>
      </w:r>
      <w:r w:rsidRPr="00523480">
        <w:rPr>
          <w:rFonts w:cs="Times New Roman"/>
          <w:kern w:val="0"/>
          <w:szCs w:val="24"/>
        </w:rPr>
        <w:t xml:space="preserve">, vol. 24, no. 6, pp. </w:t>
      </w:r>
      <w:r w:rsidRPr="00523480">
        <w:rPr>
          <w:rFonts w:cs="Times New Roman"/>
          <w:kern w:val="0"/>
          <w:szCs w:val="24"/>
        </w:rPr>
        <w:lastRenderedPageBreak/>
        <w:t>1349–1363, 2016.</w:t>
      </w:r>
    </w:p>
    <w:p w14:paraId="07FC6B05" w14:textId="77777777" w:rsidR="00523480" w:rsidRPr="00523480" w:rsidRDefault="00523480" w:rsidP="00523480">
      <w:pPr>
        <w:pStyle w:val="afc"/>
        <w:rPr>
          <w:rFonts w:cs="Times New Roman"/>
          <w:kern w:val="0"/>
          <w:szCs w:val="24"/>
        </w:rPr>
      </w:pPr>
      <w:r w:rsidRPr="00523480">
        <w:rPr>
          <w:rFonts w:cs="Times New Roman"/>
          <w:kern w:val="0"/>
          <w:szCs w:val="24"/>
        </w:rPr>
        <w:t>[14]</w:t>
      </w:r>
      <w:r w:rsidRPr="00523480">
        <w:rPr>
          <w:rFonts w:cs="Times New Roman"/>
          <w:kern w:val="0"/>
          <w:szCs w:val="24"/>
        </w:rPr>
        <w:tab/>
        <w:t xml:space="preserve">W. Ren, X. Lian, and K. Ghazinour, “Skyline Queries over Incomplete Data Streams,” </w:t>
      </w:r>
      <w:r w:rsidRPr="00523480">
        <w:rPr>
          <w:rFonts w:cs="Times New Roman"/>
          <w:i/>
          <w:iCs/>
          <w:kern w:val="0"/>
          <w:szCs w:val="24"/>
        </w:rPr>
        <w:t>The VLDB Journal</w:t>
      </w:r>
      <w:r w:rsidRPr="00523480">
        <w:rPr>
          <w:rFonts w:cs="Times New Roman"/>
          <w:kern w:val="0"/>
          <w:szCs w:val="24"/>
        </w:rPr>
        <w:t>, vol. 28, no. 6, pp. 961–985, 2019.</w:t>
      </w:r>
    </w:p>
    <w:p w14:paraId="79A25716" w14:textId="77777777" w:rsidR="00523480" w:rsidRPr="00523480" w:rsidRDefault="00523480" w:rsidP="00523480">
      <w:pPr>
        <w:pStyle w:val="afc"/>
        <w:rPr>
          <w:rFonts w:cs="Times New Roman"/>
          <w:kern w:val="0"/>
          <w:szCs w:val="24"/>
        </w:rPr>
      </w:pPr>
      <w:r w:rsidRPr="00523480">
        <w:rPr>
          <w:rFonts w:cs="Times New Roman"/>
          <w:kern w:val="0"/>
          <w:szCs w:val="24"/>
        </w:rPr>
        <w:t>[15]</w:t>
      </w:r>
      <w:r w:rsidRPr="00523480">
        <w:rPr>
          <w:rFonts w:cs="Times New Roman"/>
          <w:kern w:val="0"/>
          <w:szCs w:val="24"/>
        </w:rPr>
        <w:tab/>
        <w:t xml:space="preserve">G. Tutz and S. Ramzan, “Improved Methods for The Imputation of Missing Data by Nearest Neighbor Methods,” </w:t>
      </w:r>
      <w:r w:rsidRPr="00523480">
        <w:rPr>
          <w:rFonts w:cs="Times New Roman"/>
          <w:i/>
          <w:iCs/>
          <w:kern w:val="0"/>
          <w:szCs w:val="24"/>
        </w:rPr>
        <w:t>Computational Statistics &amp; Data Analysis</w:t>
      </w:r>
      <w:r w:rsidRPr="00523480">
        <w:rPr>
          <w:rFonts w:cs="Times New Roman"/>
          <w:kern w:val="0"/>
          <w:szCs w:val="24"/>
        </w:rPr>
        <w:t>, vol. 90, pp. 84–99, 2015.</w:t>
      </w:r>
    </w:p>
    <w:p w14:paraId="63F3D0A4" w14:textId="77777777" w:rsidR="00523480" w:rsidRPr="00523480" w:rsidRDefault="00523480" w:rsidP="00523480">
      <w:pPr>
        <w:pStyle w:val="afc"/>
        <w:rPr>
          <w:rFonts w:cs="Times New Roman"/>
          <w:kern w:val="0"/>
          <w:szCs w:val="24"/>
        </w:rPr>
      </w:pPr>
      <w:r w:rsidRPr="00523480">
        <w:rPr>
          <w:rFonts w:cs="Times New Roman"/>
          <w:kern w:val="0"/>
          <w:szCs w:val="24"/>
        </w:rPr>
        <w:t>[16]</w:t>
      </w:r>
      <w:r w:rsidRPr="00523480">
        <w:rPr>
          <w:rFonts w:cs="Times New Roman"/>
          <w:kern w:val="0"/>
          <w:szCs w:val="24"/>
        </w:rPr>
        <w:tab/>
        <w:t xml:space="preserve">J. Van Hulse and T. M. Khoshgoftaar, “Incomplete-Case Nearest Neighbor Imputation in Software Measurement Data,” </w:t>
      </w:r>
      <w:r w:rsidRPr="00523480">
        <w:rPr>
          <w:rFonts w:cs="Times New Roman"/>
          <w:i/>
          <w:iCs/>
          <w:kern w:val="0"/>
          <w:szCs w:val="24"/>
        </w:rPr>
        <w:t>Information Sciences</w:t>
      </w:r>
      <w:r w:rsidRPr="00523480">
        <w:rPr>
          <w:rFonts w:cs="Times New Roman"/>
          <w:kern w:val="0"/>
          <w:szCs w:val="24"/>
        </w:rPr>
        <w:t>, vol. 259, pp. 596–610, 2014.</w:t>
      </w:r>
    </w:p>
    <w:p w14:paraId="1B9801EA" w14:textId="77777777" w:rsidR="00523480" w:rsidRPr="00523480" w:rsidRDefault="00523480" w:rsidP="00523480">
      <w:pPr>
        <w:pStyle w:val="afc"/>
        <w:rPr>
          <w:rFonts w:cs="Times New Roman"/>
          <w:kern w:val="0"/>
          <w:szCs w:val="24"/>
        </w:rPr>
      </w:pPr>
      <w:r w:rsidRPr="00523480">
        <w:rPr>
          <w:rFonts w:cs="Times New Roman"/>
          <w:kern w:val="0"/>
          <w:szCs w:val="24"/>
        </w:rPr>
        <w:t>[17]</w:t>
      </w:r>
      <w:r w:rsidRPr="00523480">
        <w:rPr>
          <w:rFonts w:cs="Times New Roman"/>
          <w:kern w:val="0"/>
          <w:szCs w:val="24"/>
        </w:rPr>
        <w:tab/>
        <w:t xml:space="preserve">Y. Wang, Z. Shi, J. Wang, L. Sun, and B. Song, “Skyline Preference Query Based on Massive and Incomplete Dataset,” </w:t>
      </w:r>
      <w:r w:rsidRPr="00523480">
        <w:rPr>
          <w:rFonts w:cs="Times New Roman"/>
          <w:i/>
          <w:iCs/>
          <w:kern w:val="0"/>
          <w:szCs w:val="24"/>
        </w:rPr>
        <w:t>IEEE Access</w:t>
      </w:r>
      <w:r w:rsidRPr="00523480">
        <w:rPr>
          <w:rFonts w:cs="Times New Roman"/>
          <w:kern w:val="0"/>
          <w:szCs w:val="24"/>
        </w:rPr>
        <w:t>, vol. 5, pp. 3183–3192, 2017.</w:t>
      </w:r>
    </w:p>
    <w:p w14:paraId="318E3BC9" w14:textId="77777777" w:rsidR="00523480" w:rsidRPr="00523480" w:rsidRDefault="00523480" w:rsidP="00523480">
      <w:pPr>
        <w:pStyle w:val="afc"/>
        <w:rPr>
          <w:rFonts w:cs="Times New Roman"/>
          <w:kern w:val="0"/>
          <w:szCs w:val="24"/>
        </w:rPr>
      </w:pPr>
      <w:r w:rsidRPr="00523480">
        <w:rPr>
          <w:rFonts w:cs="Times New Roman"/>
          <w:kern w:val="0"/>
          <w:szCs w:val="24"/>
        </w:rPr>
        <w:t>[18]</w:t>
      </w:r>
      <w:r w:rsidRPr="00523480">
        <w:rPr>
          <w:rFonts w:cs="Times New Roman"/>
          <w:kern w:val="0"/>
          <w:szCs w:val="24"/>
        </w:rPr>
        <w:tab/>
        <w:t xml:space="preserve">K. Zhang, H. Gao, X. Han, Z. Cai, and J. Li, “Modeling and Computing Probabilistic Skyline on Incomplete Data,” </w:t>
      </w:r>
      <w:r w:rsidRPr="00523480">
        <w:rPr>
          <w:rFonts w:cs="Times New Roman"/>
          <w:i/>
          <w:iCs/>
          <w:kern w:val="0"/>
          <w:szCs w:val="24"/>
        </w:rPr>
        <w:t>IEEE Transactions on Knowledge and Data Engineering</w:t>
      </w:r>
      <w:r w:rsidRPr="00523480">
        <w:rPr>
          <w:rFonts w:cs="Times New Roman"/>
          <w:kern w:val="0"/>
          <w:szCs w:val="24"/>
        </w:rPr>
        <w:t>, vol. 32, no. 7, pp. 1405–1418, 2019.</w:t>
      </w:r>
    </w:p>
    <w:p w14:paraId="38985653" w14:textId="77777777" w:rsidR="00523480" w:rsidRPr="00523480" w:rsidRDefault="00523480" w:rsidP="00523480">
      <w:pPr>
        <w:pStyle w:val="afc"/>
        <w:rPr>
          <w:rFonts w:cs="Times New Roman"/>
          <w:kern w:val="0"/>
          <w:szCs w:val="24"/>
        </w:rPr>
      </w:pPr>
      <w:r w:rsidRPr="00523480">
        <w:rPr>
          <w:rFonts w:cs="Times New Roman"/>
          <w:kern w:val="0"/>
          <w:szCs w:val="24"/>
        </w:rPr>
        <w:t>[19]</w:t>
      </w:r>
      <w:r w:rsidRPr="00523480">
        <w:rPr>
          <w:rFonts w:cs="Times New Roman"/>
          <w:kern w:val="0"/>
          <w:szCs w:val="24"/>
        </w:rPr>
        <w:tab/>
        <w:t xml:space="preserve">S. Zhang, “Nearest Neighbor Selection for Iteratively kNN Imputation,” </w:t>
      </w:r>
      <w:r w:rsidRPr="00523480">
        <w:rPr>
          <w:rFonts w:cs="Times New Roman"/>
          <w:i/>
          <w:iCs/>
          <w:kern w:val="0"/>
          <w:szCs w:val="24"/>
        </w:rPr>
        <w:t>Journal of Systems and Software</w:t>
      </w:r>
      <w:r w:rsidRPr="00523480">
        <w:rPr>
          <w:rFonts w:cs="Times New Roman"/>
          <w:kern w:val="0"/>
          <w:szCs w:val="24"/>
        </w:rPr>
        <w:t>, vol. 85, no. 11, pp. 2541–2552, 2012.</w:t>
      </w:r>
    </w:p>
    <w:p w14:paraId="473492DB" w14:textId="77777777" w:rsidR="00523480" w:rsidRPr="00523480" w:rsidRDefault="00523480" w:rsidP="00523480">
      <w:pPr>
        <w:pStyle w:val="afc"/>
        <w:rPr>
          <w:rFonts w:cs="Times New Roman"/>
          <w:kern w:val="0"/>
          <w:szCs w:val="24"/>
        </w:rPr>
      </w:pPr>
      <w:r w:rsidRPr="00523480">
        <w:rPr>
          <w:rFonts w:cs="Times New Roman"/>
          <w:kern w:val="0"/>
          <w:szCs w:val="24"/>
        </w:rPr>
        <w:t>[20]</w:t>
      </w:r>
      <w:r w:rsidRPr="00523480">
        <w:rPr>
          <w:rFonts w:cs="Times New Roman"/>
          <w:kern w:val="0"/>
          <w:szCs w:val="24"/>
        </w:rPr>
        <w:tab/>
        <w:t>“UCI Machine Learning Repository,” 2013. [Online]. Available: https://archive.ics.uci.edu/ml/index.php.</w:t>
      </w:r>
    </w:p>
    <w:p w14:paraId="1E836218" w14:textId="46F2BA31"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5B026" w14:textId="77777777" w:rsidR="007E3B8A" w:rsidRDefault="007E3B8A" w:rsidP="00A83E90">
      <w:r>
        <w:separator/>
      </w:r>
    </w:p>
  </w:endnote>
  <w:endnote w:type="continuationSeparator" w:id="0">
    <w:p w14:paraId="0BBF9406" w14:textId="77777777" w:rsidR="007E3B8A" w:rsidRDefault="007E3B8A"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99640" w14:textId="77777777" w:rsidR="002037DC" w:rsidRDefault="002037DC">
    <w:pPr>
      <w:pStyle w:val="af2"/>
      <w:jc w:val="center"/>
    </w:pPr>
  </w:p>
  <w:p w14:paraId="73660903" w14:textId="77777777" w:rsidR="002037DC" w:rsidRDefault="002037DC">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543195"/>
      <w:docPartObj>
        <w:docPartGallery w:val="Page Numbers (Bottom of Page)"/>
        <w:docPartUnique/>
      </w:docPartObj>
    </w:sdtPr>
    <w:sdtContent>
      <w:p w14:paraId="586F1FF0" w14:textId="60029263" w:rsidR="002037DC" w:rsidRDefault="002037DC">
        <w:pPr>
          <w:pStyle w:val="af2"/>
          <w:jc w:val="center"/>
        </w:pPr>
        <w:r>
          <w:fldChar w:fldCharType="begin"/>
        </w:r>
        <w:r>
          <w:instrText>PAGE   \* MERGEFORMAT</w:instrText>
        </w:r>
        <w:r>
          <w:fldChar w:fldCharType="separate"/>
        </w:r>
        <w:r w:rsidR="006B2333" w:rsidRPr="006B2333">
          <w:rPr>
            <w:noProof/>
            <w:lang w:val="zh-TW"/>
          </w:rPr>
          <w:t>19</w:t>
        </w:r>
        <w:r>
          <w:fldChar w:fldCharType="end"/>
        </w:r>
      </w:p>
    </w:sdtContent>
  </w:sdt>
  <w:p w14:paraId="3A291779" w14:textId="77777777" w:rsidR="002037DC" w:rsidRDefault="002037DC">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4C817" w14:textId="77777777" w:rsidR="007E3B8A" w:rsidRDefault="007E3B8A" w:rsidP="00A83E90">
      <w:r>
        <w:separator/>
      </w:r>
    </w:p>
  </w:footnote>
  <w:footnote w:type="continuationSeparator" w:id="0">
    <w:p w14:paraId="7B881E4F" w14:textId="77777777" w:rsidR="007E3B8A" w:rsidRDefault="007E3B8A" w:rsidP="00A83E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A3FB2" w14:textId="77777777" w:rsidR="002037DC" w:rsidRDefault="002037DC">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C6C5" w14:textId="77777777" w:rsidR="002037DC" w:rsidRDefault="002037DC">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55F1B" w14:textId="77777777" w:rsidR="002037DC" w:rsidRDefault="002037DC">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1D725" w14:textId="77777777" w:rsidR="002037DC" w:rsidRDefault="002037DC">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8C6F0" w14:textId="77777777" w:rsidR="002037DC" w:rsidRDefault="002037DC">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E7857" w14:textId="77777777" w:rsidR="002037DC" w:rsidRDefault="002037DC">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A8"/>
    <w:rsid w:val="0000046F"/>
    <w:rsid w:val="00001E68"/>
    <w:rsid w:val="000020DB"/>
    <w:rsid w:val="000025E0"/>
    <w:rsid w:val="00002921"/>
    <w:rsid w:val="000043B3"/>
    <w:rsid w:val="0000455A"/>
    <w:rsid w:val="00004A7C"/>
    <w:rsid w:val="00005EA2"/>
    <w:rsid w:val="00005F33"/>
    <w:rsid w:val="000062AC"/>
    <w:rsid w:val="00007365"/>
    <w:rsid w:val="000079FA"/>
    <w:rsid w:val="00010113"/>
    <w:rsid w:val="00010118"/>
    <w:rsid w:val="000101C8"/>
    <w:rsid w:val="0001034B"/>
    <w:rsid w:val="000122C1"/>
    <w:rsid w:val="000126B2"/>
    <w:rsid w:val="000127F3"/>
    <w:rsid w:val="00012976"/>
    <w:rsid w:val="000132F8"/>
    <w:rsid w:val="00014F94"/>
    <w:rsid w:val="0001645E"/>
    <w:rsid w:val="00017FAC"/>
    <w:rsid w:val="0002118A"/>
    <w:rsid w:val="0002221A"/>
    <w:rsid w:val="000223A9"/>
    <w:rsid w:val="000226A9"/>
    <w:rsid w:val="000233FA"/>
    <w:rsid w:val="00023439"/>
    <w:rsid w:val="00023C5C"/>
    <w:rsid w:val="0002411B"/>
    <w:rsid w:val="00025787"/>
    <w:rsid w:val="00025EDD"/>
    <w:rsid w:val="00026150"/>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61FB"/>
    <w:rsid w:val="000462B3"/>
    <w:rsid w:val="00046CED"/>
    <w:rsid w:val="00047119"/>
    <w:rsid w:val="00047579"/>
    <w:rsid w:val="0004778C"/>
    <w:rsid w:val="000519AC"/>
    <w:rsid w:val="0005249F"/>
    <w:rsid w:val="0005356D"/>
    <w:rsid w:val="000555C6"/>
    <w:rsid w:val="000579E9"/>
    <w:rsid w:val="00057A71"/>
    <w:rsid w:val="00060662"/>
    <w:rsid w:val="000620F4"/>
    <w:rsid w:val="000625EF"/>
    <w:rsid w:val="000626F4"/>
    <w:rsid w:val="0006278C"/>
    <w:rsid w:val="000634D3"/>
    <w:rsid w:val="00063655"/>
    <w:rsid w:val="00065C9D"/>
    <w:rsid w:val="00066737"/>
    <w:rsid w:val="00066D70"/>
    <w:rsid w:val="00067043"/>
    <w:rsid w:val="000674C6"/>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949"/>
    <w:rsid w:val="00076C3C"/>
    <w:rsid w:val="000770C3"/>
    <w:rsid w:val="00077DC4"/>
    <w:rsid w:val="00077E94"/>
    <w:rsid w:val="0008070D"/>
    <w:rsid w:val="00080B74"/>
    <w:rsid w:val="0008110B"/>
    <w:rsid w:val="00081204"/>
    <w:rsid w:val="00081447"/>
    <w:rsid w:val="00081925"/>
    <w:rsid w:val="00081BB3"/>
    <w:rsid w:val="00081C61"/>
    <w:rsid w:val="0008267E"/>
    <w:rsid w:val="00083802"/>
    <w:rsid w:val="0008512C"/>
    <w:rsid w:val="00085A03"/>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676B"/>
    <w:rsid w:val="000970CF"/>
    <w:rsid w:val="0009745B"/>
    <w:rsid w:val="00097962"/>
    <w:rsid w:val="000A12EE"/>
    <w:rsid w:val="000A2509"/>
    <w:rsid w:val="000A275C"/>
    <w:rsid w:val="000A3239"/>
    <w:rsid w:val="000A3984"/>
    <w:rsid w:val="000A39A7"/>
    <w:rsid w:val="000A4B8B"/>
    <w:rsid w:val="000A6083"/>
    <w:rsid w:val="000A6150"/>
    <w:rsid w:val="000A64B5"/>
    <w:rsid w:val="000A697E"/>
    <w:rsid w:val="000A779C"/>
    <w:rsid w:val="000B0795"/>
    <w:rsid w:val="000B0DBF"/>
    <w:rsid w:val="000B0F21"/>
    <w:rsid w:val="000B152E"/>
    <w:rsid w:val="000B1CAE"/>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3DF7"/>
    <w:rsid w:val="000C4381"/>
    <w:rsid w:val="000C46E1"/>
    <w:rsid w:val="000C5CAF"/>
    <w:rsid w:val="000C68FE"/>
    <w:rsid w:val="000D0453"/>
    <w:rsid w:val="000D0AA6"/>
    <w:rsid w:val="000D0BD0"/>
    <w:rsid w:val="000D35A3"/>
    <w:rsid w:val="000D36A8"/>
    <w:rsid w:val="000D3DAE"/>
    <w:rsid w:val="000D43D8"/>
    <w:rsid w:val="000D4AA2"/>
    <w:rsid w:val="000D530D"/>
    <w:rsid w:val="000D5F8F"/>
    <w:rsid w:val="000D602E"/>
    <w:rsid w:val="000D6034"/>
    <w:rsid w:val="000D6DB7"/>
    <w:rsid w:val="000D7121"/>
    <w:rsid w:val="000D726D"/>
    <w:rsid w:val="000D7994"/>
    <w:rsid w:val="000D7F27"/>
    <w:rsid w:val="000D7FD5"/>
    <w:rsid w:val="000E26E6"/>
    <w:rsid w:val="000E35CF"/>
    <w:rsid w:val="000E373F"/>
    <w:rsid w:val="000E43FE"/>
    <w:rsid w:val="000E6643"/>
    <w:rsid w:val="000E681E"/>
    <w:rsid w:val="000E6E19"/>
    <w:rsid w:val="000E74E3"/>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7E4"/>
    <w:rsid w:val="001058AA"/>
    <w:rsid w:val="00105BC9"/>
    <w:rsid w:val="00106EEE"/>
    <w:rsid w:val="001104B7"/>
    <w:rsid w:val="0011132D"/>
    <w:rsid w:val="0011166C"/>
    <w:rsid w:val="001116A6"/>
    <w:rsid w:val="001118B3"/>
    <w:rsid w:val="00111F09"/>
    <w:rsid w:val="00111FFE"/>
    <w:rsid w:val="0011217A"/>
    <w:rsid w:val="001129DB"/>
    <w:rsid w:val="00112AB4"/>
    <w:rsid w:val="00112F5C"/>
    <w:rsid w:val="0011381F"/>
    <w:rsid w:val="00114268"/>
    <w:rsid w:val="00114337"/>
    <w:rsid w:val="00116768"/>
    <w:rsid w:val="001179DE"/>
    <w:rsid w:val="00120238"/>
    <w:rsid w:val="00120DFB"/>
    <w:rsid w:val="00123622"/>
    <w:rsid w:val="00123A0A"/>
    <w:rsid w:val="0012458E"/>
    <w:rsid w:val="00124D33"/>
    <w:rsid w:val="00125900"/>
    <w:rsid w:val="00125999"/>
    <w:rsid w:val="00126B72"/>
    <w:rsid w:val="00127063"/>
    <w:rsid w:val="001311A3"/>
    <w:rsid w:val="0013189A"/>
    <w:rsid w:val="0013698F"/>
    <w:rsid w:val="00136C4E"/>
    <w:rsid w:val="00136DB7"/>
    <w:rsid w:val="001376D7"/>
    <w:rsid w:val="00137737"/>
    <w:rsid w:val="00137A63"/>
    <w:rsid w:val="00137D38"/>
    <w:rsid w:val="001400A0"/>
    <w:rsid w:val="00140D95"/>
    <w:rsid w:val="001410F3"/>
    <w:rsid w:val="0014122B"/>
    <w:rsid w:val="0014125F"/>
    <w:rsid w:val="00141A6B"/>
    <w:rsid w:val="00142071"/>
    <w:rsid w:val="00142F28"/>
    <w:rsid w:val="001433D9"/>
    <w:rsid w:val="001439F7"/>
    <w:rsid w:val="00144B99"/>
    <w:rsid w:val="00145976"/>
    <w:rsid w:val="00145C17"/>
    <w:rsid w:val="00146267"/>
    <w:rsid w:val="00146302"/>
    <w:rsid w:val="00146959"/>
    <w:rsid w:val="00147293"/>
    <w:rsid w:val="00147302"/>
    <w:rsid w:val="00150029"/>
    <w:rsid w:val="00151BCB"/>
    <w:rsid w:val="001524B3"/>
    <w:rsid w:val="00152CCD"/>
    <w:rsid w:val="00153DDB"/>
    <w:rsid w:val="0015481D"/>
    <w:rsid w:val="00154DBA"/>
    <w:rsid w:val="00156010"/>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675B"/>
    <w:rsid w:val="001669FE"/>
    <w:rsid w:val="00167714"/>
    <w:rsid w:val="0017064C"/>
    <w:rsid w:val="00170947"/>
    <w:rsid w:val="0017139C"/>
    <w:rsid w:val="001713AA"/>
    <w:rsid w:val="00171D0C"/>
    <w:rsid w:val="00171E1D"/>
    <w:rsid w:val="001720D8"/>
    <w:rsid w:val="00172665"/>
    <w:rsid w:val="00172E88"/>
    <w:rsid w:val="0017326C"/>
    <w:rsid w:val="00173590"/>
    <w:rsid w:val="00173D75"/>
    <w:rsid w:val="00173DDF"/>
    <w:rsid w:val="001745BC"/>
    <w:rsid w:val="00174EE5"/>
    <w:rsid w:val="001755AE"/>
    <w:rsid w:val="00175F0B"/>
    <w:rsid w:val="00175F93"/>
    <w:rsid w:val="00176037"/>
    <w:rsid w:val="001761E4"/>
    <w:rsid w:val="00176249"/>
    <w:rsid w:val="00176E46"/>
    <w:rsid w:val="00176E8A"/>
    <w:rsid w:val="001776EC"/>
    <w:rsid w:val="00177D62"/>
    <w:rsid w:val="00181392"/>
    <w:rsid w:val="00181802"/>
    <w:rsid w:val="001822E6"/>
    <w:rsid w:val="00182465"/>
    <w:rsid w:val="001827A6"/>
    <w:rsid w:val="00182CDB"/>
    <w:rsid w:val="00183282"/>
    <w:rsid w:val="00183927"/>
    <w:rsid w:val="00184821"/>
    <w:rsid w:val="00186036"/>
    <w:rsid w:val="0018668E"/>
    <w:rsid w:val="001868FE"/>
    <w:rsid w:val="00187002"/>
    <w:rsid w:val="00187B91"/>
    <w:rsid w:val="0019016A"/>
    <w:rsid w:val="00190F3C"/>
    <w:rsid w:val="00191396"/>
    <w:rsid w:val="00191F59"/>
    <w:rsid w:val="001926C3"/>
    <w:rsid w:val="00193979"/>
    <w:rsid w:val="00194E0B"/>
    <w:rsid w:val="00194F02"/>
    <w:rsid w:val="00195A29"/>
    <w:rsid w:val="00195AC5"/>
    <w:rsid w:val="00195C46"/>
    <w:rsid w:val="00195F16"/>
    <w:rsid w:val="001970B5"/>
    <w:rsid w:val="001972FD"/>
    <w:rsid w:val="001978F5"/>
    <w:rsid w:val="00197E8E"/>
    <w:rsid w:val="001A01CC"/>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6228"/>
    <w:rsid w:val="001A6952"/>
    <w:rsid w:val="001A7466"/>
    <w:rsid w:val="001A7495"/>
    <w:rsid w:val="001A78A5"/>
    <w:rsid w:val="001A7906"/>
    <w:rsid w:val="001A7A1A"/>
    <w:rsid w:val="001A7FA1"/>
    <w:rsid w:val="001B016F"/>
    <w:rsid w:val="001B0C50"/>
    <w:rsid w:val="001B1D48"/>
    <w:rsid w:val="001B2307"/>
    <w:rsid w:val="001B2595"/>
    <w:rsid w:val="001B2798"/>
    <w:rsid w:val="001B2854"/>
    <w:rsid w:val="001B3BE4"/>
    <w:rsid w:val="001B4561"/>
    <w:rsid w:val="001B4986"/>
    <w:rsid w:val="001B4D34"/>
    <w:rsid w:val="001B5853"/>
    <w:rsid w:val="001B5F4F"/>
    <w:rsid w:val="001B658B"/>
    <w:rsid w:val="001B6AC8"/>
    <w:rsid w:val="001B79EE"/>
    <w:rsid w:val="001B7D68"/>
    <w:rsid w:val="001C0268"/>
    <w:rsid w:val="001C053A"/>
    <w:rsid w:val="001C0EDB"/>
    <w:rsid w:val="001C1116"/>
    <w:rsid w:val="001C153A"/>
    <w:rsid w:val="001C1A97"/>
    <w:rsid w:val="001C1D45"/>
    <w:rsid w:val="001C1ED2"/>
    <w:rsid w:val="001C1EE9"/>
    <w:rsid w:val="001C2336"/>
    <w:rsid w:val="001C2AC9"/>
    <w:rsid w:val="001C2B6D"/>
    <w:rsid w:val="001C4635"/>
    <w:rsid w:val="001C68E5"/>
    <w:rsid w:val="001D0B78"/>
    <w:rsid w:val="001D0BDB"/>
    <w:rsid w:val="001D147A"/>
    <w:rsid w:val="001D188B"/>
    <w:rsid w:val="001D18B8"/>
    <w:rsid w:val="001D3E5F"/>
    <w:rsid w:val="001D4C7B"/>
    <w:rsid w:val="001D54D4"/>
    <w:rsid w:val="001D57E4"/>
    <w:rsid w:val="001D6F31"/>
    <w:rsid w:val="001D71CF"/>
    <w:rsid w:val="001E04D4"/>
    <w:rsid w:val="001E0B40"/>
    <w:rsid w:val="001E0CBE"/>
    <w:rsid w:val="001E1257"/>
    <w:rsid w:val="001E16FC"/>
    <w:rsid w:val="001E1946"/>
    <w:rsid w:val="001E1C10"/>
    <w:rsid w:val="001E2D37"/>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983"/>
    <w:rsid w:val="001F72ED"/>
    <w:rsid w:val="001F7681"/>
    <w:rsid w:val="00200021"/>
    <w:rsid w:val="002026FB"/>
    <w:rsid w:val="002037DC"/>
    <w:rsid w:val="0020442A"/>
    <w:rsid w:val="0020483D"/>
    <w:rsid w:val="00205A24"/>
    <w:rsid w:val="00205D51"/>
    <w:rsid w:val="002060C0"/>
    <w:rsid w:val="00206253"/>
    <w:rsid w:val="0020732D"/>
    <w:rsid w:val="002079CF"/>
    <w:rsid w:val="00207BF3"/>
    <w:rsid w:val="00210060"/>
    <w:rsid w:val="002104B6"/>
    <w:rsid w:val="00211919"/>
    <w:rsid w:val="00211BEB"/>
    <w:rsid w:val="0021209D"/>
    <w:rsid w:val="0021344F"/>
    <w:rsid w:val="00213BFE"/>
    <w:rsid w:val="00213DA6"/>
    <w:rsid w:val="002151C4"/>
    <w:rsid w:val="0021651E"/>
    <w:rsid w:val="00216B26"/>
    <w:rsid w:val="00220E06"/>
    <w:rsid w:val="00221727"/>
    <w:rsid w:val="00221A32"/>
    <w:rsid w:val="00221DFE"/>
    <w:rsid w:val="002221A2"/>
    <w:rsid w:val="0022251E"/>
    <w:rsid w:val="00222B92"/>
    <w:rsid w:val="00222F2F"/>
    <w:rsid w:val="00223064"/>
    <w:rsid w:val="00223596"/>
    <w:rsid w:val="00225EE8"/>
    <w:rsid w:val="002261BD"/>
    <w:rsid w:val="00226256"/>
    <w:rsid w:val="00226ABD"/>
    <w:rsid w:val="002271C7"/>
    <w:rsid w:val="0022728E"/>
    <w:rsid w:val="002272B6"/>
    <w:rsid w:val="00227E28"/>
    <w:rsid w:val="002307FB"/>
    <w:rsid w:val="00230835"/>
    <w:rsid w:val="002329CA"/>
    <w:rsid w:val="00232BD4"/>
    <w:rsid w:val="00232C5B"/>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7AD1"/>
    <w:rsid w:val="002505B8"/>
    <w:rsid w:val="00250A64"/>
    <w:rsid w:val="00250B08"/>
    <w:rsid w:val="0025154C"/>
    <w:rsid w:val="0025162C"/>
    <w:rsid w:val="00252358"/>
    <w:rsid w:val="002523B6"/>
    <w:rsid w:val="00252E17"/>
    <w:rsid w:val="00253604"/>
    <w:rsid w:val="002568B1"/>
    <w:rsid w:val="00256A56"/>
    <w:rsid w:val="00256EA4"/>
    <w:rsid w:val="00257AFE"/>
    <w:rsid w:val="0026126A"/>
    <w:rsid w:val="00261D3B"/>
    <w:rsid w:val="00262360"/>
    <w:rsid w:val="00263333"/>
    <w:rsid w:val="0026349C"/>
    <w:rsid w:val="00264569"/>
    <w:rsid w:val="00264848"/>
    <w:rsid w:val="00264A31"/>
    <w:rsid w:val="0026501C"/>
    <w:rsid w:val="002659A8"/>
    <w:rsid w:val="002667D9"/>
    <w:rsid w:val="00267772"/>
    <w:rsid w:val="00267999"/>
    <w:rsid w:val="00267A7A"/>
    <w:rsid w:val="00267DBF"/>
    <w:rsid w:val="0027059C"/>
    <w:rsid w:val="00270DEA"/>
    <w:rsid w:val="002720D2"/>
    <w:rsid w:val="00274AD1"/>
    <w:rsid w:val="00274B5B"/>
    <w:rsid w:val="00274C8B"/>
    <w:rsid w:val="00274E12"/>
    <w:rsid w:val="00275DEE"/>
    <w:rsid w:val="00275F2C"/>
    <w:rsid w:val="002762C9"/>
    <w:rsid w:val="00276A46"/>
    <w:rsid w:val="00276AFF"/>
    <w:rsid w:val="00276B9D"/>
    <w:rsid w:val="00277511"/>
    <w:rsid w:val="00277FAA"/>
    <w:rsid w:val="00280993"/>
    <w:rsid w:val="00280D83"/>
    <w:rsid w:val="0028234F"/>
    <w:rsid w:val="00283522"/>
    <w:rsid w:val="002836E9"/>
    <w:rsid w:val="0028465E"/>
    <w:rsid w:val="00285322"/>
    <w:rsid w:val="0028599B"/>
    <w:rsid w:val="002865C9"/>
    <w:rsid w:val="00286ED8"/>
    <w:rsid w:val="002876FA"/>
    <w:rsid w:val="0028774F"/>
    <w:rsid w:val="002878E8"/>
    <w:rsid w:val="00287F99"/>
    <w:rsid w:val="002907DC"/>
    <w:rsid w:val="00291E62"/>
    <w:rsid w:val="002921DB"/>
    <w:rsid w:val="0029476F"/>
    <w:rsid w:val="00294BAB"/>
    <w:rsid w:val="00294D3C"/>
    <w:rsid w:val="0029568A"/>
    <w:rsid w:val="002956B9"/>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A7AE7"/>
    <w:rsid w:val="002B00DB"/>
    <w:rsid w:val="002B0AF7"/>
    <w:rsid w:val="002B0ED7"/>
    <w:rsid w:val="002B0F86"/>
    <w:rsid w:val="002B11F3"/>
    <w:rsid w:val="002B128D"/>
    <w:rsid w:val="002B1FA7"/>
    <w:rsid w:val="002B1FFC"/>
    <w:rsid w:val="002B32C6"/>
    <w:rsid w:val="002B330B"/>
    <w:rsid w:val="002B4226"/>
    <w:rsid w:val="002B44B3"/>
    <w:rsid w:val="002B4862"/>
    <w:rsid w:val="002B49E9"/>
    <w:rsid w:val="002B4A3B"/>
    <w:rsid w:val="002B59B2"/>
    <w:rsid w:val="002B5C54"/>
    <w:rsid w:val="002B5D25"/>
    <w:rsid w:val="002B7181"/>
    <w:rsid w:val="002B7288"/>
    <w:rsid w:val="002B7DF3"/>
    <w:rsid w:val="002C0873"/>
    <w:rsid w:val="002C08AE"/>
    <w:rsid w:val="002C270D"/>
    <w:rsid w:val="002C31AF"/>
    <w:rsid w:val="002C3450"/>
    <w:rsid w:val="002C3665"/>
    <w:rsid w:val="002C3D5C"/>
    <w:rsid w:val="002C45C0"/>
    <w:rsid w:val="002C4E52"/>
    <w:rsid w:val="002C5558"/>
    <w:rsid w:val="002C5AA3"/>
    <w:rsid w:val="002C6C5C"/>
    <w:rsid w:val="002C7958"/>
    <w:rsid w:val="002D0859"/>
    <w:rsid w:val="002D1491"/>
    <w:rsid w:val="002D1580"/>
    <w:rsid w:val="002D22FE"/>
    <w:rsid w:val="002D3D46"/>
    <w:rsid w:val="002D4EE9"/>
    <w:rsid w:val="002D50C9"/>
    <w:rsid w:val="002D56B4"/>
    <w:rsid w:val="002D64DD"/>
    <w:rsid w:val="002D6A7A"/>
    <w:rsid w:val="002D7360"/>
    <w:rsid w:val="002D75C5"/>
    <w:rsid w:val="002D77FE"/>
    <w:rsid w:val="002D7A00"/>
    <w:rsid w:val="002D7D63"/>
    <w:rsid w:val="002E1B8D"/>
    <w:rsid w:val="002E4E31"/>
    <w:rsid w:val="002E5CCB"/>
    <w:rsid w:val="002E604C"/>
    <w:rsid w:val="002E6991"/>
    <w:rsid w:val="002E6CD1"/>
    <w:rsid w:val="002F133F"/>
    <w:rsid w:val="002F1A1B"/>
    <w:rsid w:val="002F29DF"/>
    <w:rsid w:val="002F2F13"/>
    <w:rsid w:val="002F38ED"/>
    <w:rsid w:val="002F3E43"/>
    <w:rsid w:val="002F424B"/>
    <w:rsid w:val="002F584F"/>
    <w:rsid w:val="002F67F3"/>
    <w:rsid w:val="002F796E"/>
    <w:rsid w:val="002F7BBE"/>
    <w:rsid w:val="003000B6"/>
    <w:rsid w:val="003000D0"/>
    <w:rsid w:val="00300271"/>
    <w:rsid w:val="00300284"/>
    <w:rsid w:val="00301320"/>
    <w:rsid w:val="003013F3"/>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72"/>
    <w:rsid w:val="00310F3F"/>
    <w:rsid w:val="00311C42"/>
    <w:rsid w:val="00314570"/>
    <w:rsid w:val="0031597B"/>
    <w:rsid w:val="00315F09"/>
    <w:rsid w:val="00317B77"/>
    <w:rsid w:val="00320C2C"/>
    <w:rsid w:val="00320EA3"/>
    <w:rsid w:val="00322AB5"/>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309C"/>
    <w:rsid w:val="0033349C"/>
    <w:rsid w:val="00334660"/>
    <w:rsid w:val="00334BDF"/>
    <w:rsid w:val="0033535B"/>
    <w:rsid w:val="00335758"/>
    <w:rsid w:val="00335FE2"/>
    <w:rsid w:val="003362DE"/>
    <w:rsid w:val="00336322"/>
    <w:rsid w:val="00336F7D"/>
    <w:rsid w:val="00337CB2"/>
    <w:rsid w:val="00340042"/>
    <w:rsid w:val="003409AA"/>
    <w:rsid w:val="003415E6"/>
    <w:rsid w:val="00342A08"/>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F31"/>
    <w:rsid w:val="00360877"/>
    <w:rsid w:val="00361BCF"/>
    <w:rsid w:val="003623B9"/>
    <w:rsid w:val="00362D0A"/>
    <w:rsid w:val="0036368A"/>
    <w:rsid w:val="003636C3"/>
    <w:rsid w:val="00363D70"/>
    <w:rsid w:val="00365844"/>
    <w:rsid w:val="003658B6"/>
    <w:rsid w:val="00365AA8"/>
    <w:rsid w:val="00366AEA"/>
    <w:rsid w:val="00370E02"/>
    <w:rsid w:val="00371C8B"/>
    <w:rsid w:val="00372222"/>
    <w:rsid w:val="0037371C"/>
    <w:rsid w:val="003739B3"/>
    <w:rsid w:val="00373CA2"/>
    <w:rsid w:val="0037447F"/>
    <w:rsid w:val="00375B7D"/>
    <w:rsid w:val="00375F51"/>
    <w:rsid w:val="003769C1"/>
    <w:rsid w:val="00376D85"/>
    <w:rsid w:val="00377987"/>
    <w:rsid w:val="00377F48"/>
    <w:rsid w:val="003805FF"/>
    <w:rsid w:val="003811DC"/>
    <w:rsid w:val="0038146D"/>
    <w:rsid w:val="0038214A"/>
    <w:rsid w:val="00382A3A"/>
    <w:rsid w:val="003838B5"/>
    <w:rsid w:val="00384648"/>
    <w:rsid w:val="00384FE3"/>
    <w:rsid w:val="00385004"/>
    <w:rsid w:val="00385024"/>
    <w:rsid w:val="0038646D"/>
    <w:rsid w:val="003864D7"/>
    <w:rsid w:val="0038697E"/>
    <w:rsid w:val="00387406"/>
    <w:rsid w:val="00391624"/>
    <w:rsid w:val="00391E9B"/>
    <w:rsid w:val="00392891"/>
    <w:rsid w:val="00392C30"/>
    <w:rsid w:val="00393262"/>
    <w:rsid w:val="00393483"/>
    <w:rsid w:val="003934A9"/>
    <w:rsid w:val="0039574B"/>
    <w:rsid w:val="00396354"/>
    <w:rsid w:val="0039667C"/>
    <w:rsid w:val="00397479"/>
    <w:rsid w:val="00397A5B"/>
    <w:rsid w:val="00397DD7"/>
    <w:rsid w:val="003A0014"/>
    <w:rsid w:val="003A07D0"/>
    <w:rsid w:val="003A0C22"/>
    <w:rsid w:val="003A1A98"/>
    <w:rsid w:val="003A1BC6"/>
    <w:rsid w:val="003A2610"/>
    <w:rsid w:val="003A3919"/>
    <w:rsid w:val="003A4542"/>
    <w:rsid w:val="003A49AB"/>
    <w:rsid w:val="003A4E85"/>
    <w:rsid w:val="003A52CC"/>
    <w:rsid w:val="003A6400"/>
    <w:rsid w:val="003A6EA2"/>
    <w:rsid w:val="003B01C6"/>
    <w:rsid w:val="003B11BC"/>
    <w:rsid w:val="003B1E16"/>
    <w:rsid w:val="003B2386"/>
    <w:rsid w:val="003B24C2"/>
    <w:rsid w:val="003B35EA"/>
    <w:rsid w:val="003B3D00"/>
    <w:rsid w:val="003B3FB1"/>
    <w:rsid w:val="003B5685"/>
    <w:rsid w:val="003B60C0"/>
    <w:rsid w:val="003B742B"/>
    <w:rsid w:val="003C0CBB"/>
    <w:rsid w:val="003C0D28"/>
    <w:rsid w:val="003C0F52"/>
    <w:rsid w:val="003C202B"/>
    <w:rsid w:val="003C2B5B"/>
    <w:rsid w:val="003C2C65"/>
    <w:rsid w:val="003C2E7A"/>
    <w:rsid w:val="003C5240"/>
    <w:rsid w:val="003C5C3D"/>
    <w:rsid w:val="003C5D29"/>
    <w:rsid w:val="003C60DF"/>
    <w:rsid w:val="003C6136"/>
    <w:rsid w:val="003C6336"/>
    <w:rsid w:val="003C6594"/>
    <w:rsid w:val="003C6C71"/>
    <w:rsid w:val="003C7672"/>
    <w:rsid w:val="003D0066"/>
    <w:rsid w:val="003D0B9D"/>
    <w:rsid w:val="003D18FC"/>
    <w:rsid w:val="003D22DC"/>
    <w:rsid w:val="003D2A54"/>
    <w:rsid w:val="003D3457"/>
    <w:rsid w:val="003D3D43"/>
    <w:rsid w:val="003D423C"/>
    <w:rsid w:val="003D4996"/>
    <w:rsid w:val="003D6DDE"/>
    <w:rsid w:val="003D7475"/>
    <w:rsid w:val="003D7713"/>
    <w:rsid w:val="003D7F6F"/>
    <w:rsid w:val="003E0880"/>
    <w:rsid w:val="003E1207"/>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1B03"/>
    <w:rsid w:val="003F1BAA"/>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3F9D"/>
    <w:rsid w:val="00404159"/>
    <w:rsid w:val="00404314"/>
    <w:rsid w:val="00404787"/>
    <w:rsid w:val="0040496F"/>
    <w:rsid w:val="00405374"/>
    <w:rsid w:val="00405469"/>
    <w:rsid w:val="00405D2E"/>
    <w:rsid w:val="00405DDB"/>
    <w:rsid w:val="00405FA5"/>
    <w:rsid w:val="0040623A"/>
    <w:rsid w:val="00406D5A"/>
    <w:rsid w:val="004072C7"/>
    <w:rsid w:val="004106FB"/>
    <w:rsid w:val="00410B56"/>
    <w:rsid w:val="004113AA"/>
    <w:rsid w:val="0041216A"/>
    <w:rsid w:val="004122F1"/>
    <w:rsid w:val="0041230D"/>
    <w:rsid w:val="00412913"/>
    <w:rsid w:val="00412ECB"/>
    <w:rsid w:val="00413A65"/>
    <w:rsid w:val="00413C2D"/>
    <w:rsid w:val="00413D7D"/>
    <w:rsid w:val="00414206"/>
    <w:rsid w:val="00414C39"/>
    <w:rsid w:val="00415109"/>
    <w:rsid w:val="004176FF"/>
    <w:rsid w:val="004201F5"/>
    <w:rsid w:val="004210DE"/>
    <w:rsid w:val="00423142"/>
    <w:rsid w:val="0042411C"/>
    <w:rsid w:val="00424472"/>
    <w:rsid w:val="004248E8"/>
    <w:rsid w:val="004257E9"/>
    <w:rsid w:val="00425DFA"/>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40AD5"/>
    <w:rsid w:val="004412A7"/>
    <w:rsid w:val="00441B99"/>
    <w:rsid w:val="00442055"/>
    <w:rsid w:val="00442BCF"/>
    <w:rsid w:val="00444387"/>
    <w:rsid w:val="00444850"/>
    <w:rsid w:val="00444E7C"/>
    <w:rsid w:val="00445503"/>
    <w:rsid w:val="00445DC1"/>
    <w:rsid w:val="00446005"/>
    <w:rsid w:val="004461EC"/>
    <w:rsid w:val="00447151"/>
    <w:rsid w:val="004472CD"/>
    <w:rsid w:val="0044743D"/>
    <w:rsid w:val="00447E9D"/>
    <w:rsid w:val="00450CE4"/>
    <w:rsid w:val="00451032"/>
    <w:rsid w:val="00451351"/>
    <w:rsid w:val="004516F0"/>
    <w:rsid w:val="00451F56"/>
    <w:rsid w:val="004523FC"/>
    <w:rsid w:val="00453538"/>
    <w:rsid w:val="00453E18"/>
    <w:rsid w:val="0045475F"/>
    <w:rsid w:val="0045507F"/>
    <w:rsid w:val="004552C0"/>
    <w:rsid w:val="00455C71"/>
    <w:rsid w:val="00455E3C"/>
    <w:rsid w:val="00456E23"/>
    <w:rsid w:val="0046045B"/>
    <w:rsid w:val="0046127C"/>
    <w:rsid w:val="0046159C"/>
    <w:rsid w:val="0046214C"/>
    <w:rsid w:val="00462F41"/>
    <w:rsid w:val="00463018"/>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D14"/>
    <w:rsid w:val="0047293D"/>
    <w:rsid w:val="00472AF8"/>
    <w:rsid w:val="00473F19"/>
    <w:rsid w:val="004740B2"/>
    <w:rsid w:val="00474CCE"/>
    <w:rsid w:val="00474CFB"/>
    <w:rsid w:val="004758AF"/>
    <w:rsid w:val="0047639B"/>
    <w:rsid w:val="00477F18"/>
    <w:rsid w:val="00477FC0"/>
    <w:rsid w:val="00480EC3"/>
    <w:rsid w:val="00481665"/>
    <w:rsid w:val="00481CF1"/>
    <w:rsid w:val="00482346"/>
    <w:rsid w:val="004836D1"/>
    <w:rsid w:val="004845AB"/>
    <w:rsid w:val="00485C4F"/>
    <w:rsid w:val="00486DFA"/>
    <w:rsid w:val="004873F1"/>
    <w:rsid w:val="0048786D"/>
    <w:rsid w:val="0048789C"/>
    <w:rsid w:val="00490191"/>
    <w:rsid w:val="0049037F"/>
    <w:rsid w:val="0049083F"/>
    <w:rsid w:val="0049147B"/>
    <w:rsid w:val="004918E0"/>
    <w:rsid w:val="00492080"/>
    <w:rsid w:val="00492D85"/>
    <w:rsid w:val="00494720"/>
    <w:rsid w:val="00494B57"/>
    <w:rsid w:val="00494E5E"/>
    <w:rsid w:val="00496FE6"/>
    <w:rsid w:val="00497885"/>
    <w:rsid w:val="004A00A7"/>
    <w:rsid w:val="004A05D6"/>
    <w:rsid w:val="004A06C7"/>
    <w:rsid w:val="004A13B5"/>
    <w:rsid w:val="004A2EDF"/>
    <w:rsid w:val="004A35AA"/>
    <w:rsid w:val="004A3C8B"/>
    <w:rsid w:val="004A4568"/>
    <w:rsid w:val="004A4A98"/>
    <w:rsid w:val="004A4DE9"/>
    <w:rsid w:val="004A6FCA"/>
    <w:rsid w:val="004B01AB"/>
    <w:rsid w:val="004B2956"/>
    <w:rsid w:val="004B30E5"/>
    <w:rsid w:val="004B3278"/>
    <w:rsid w:val="004B3352"/>
    <w:rsid w:val="004B454A"/>
    <w:rsid w:val="004B4977"/>
    <w:rsid w:val="004B5DB4"/>
    <w:rsid w:val="004B60A8"/>
    <w:rsid w:val="004B62D0"/>
    <w:rsid w:val="004B699B"/>
    <w:rsid w:val="004B7652"/>
    <w:rsid w:val="004B7793"/>
    <w:rsid w:val="004C043B"/>
    <w:rsid w:val="004C1112"/>
    <w:rsid w:val="004C1BDB"/>
    <w:rsid w:val="004C1FA6"/>
    <w:rsid w:val="004C1FEC"/>
    <w:rsid w:val="004C3313"/>
    <w:rsid w:val="004C373F"/>
    <w:rsid w:val="004C3DB4"/>
    <w:rsid w:val="004C4E1A"/>
    <w:rsid w:val="004C51A0"/>
    <w:rsid w:val="004C52BC"/>
    <w:rsid w:val="004C54E5"/>
    <w:rsid w:val="004C58FE"/>
    <w:rsid w:val="004C641B"/>
    <w:rsid w:val="004C68A6"/>
    <w:rsid w:val="004C6A46"/>
    <w:rsid w:val="004C74F6"/>
    <w:rsid w:val="004C7FEB"/>
    <w:rsid w:val="004D07D2"/>
    <w:rsid w:val="004D1844"/>
    <w:rsid w:val="004D1A95"/>
    <w:rsid w:val="004D1B98"/>
    <w:rsid w:val="004D2AF6"/>
    <w:rsid w:val="004D3747"/>
    <w:rsid w:val="004D4B48"/>
    <w:rsid w:val="004D5777"/>
    <w:rsid w:val="004D6F47"/>
    <w:rsid w:val="004D7946"/>
    <w:rsid w:val="004D795C"/>
    <w:rsid w:val="004E065C"/>
    <w:rsid w:val="004E1D1D"/>
    <w:rsid w:val="004E3B63"/>
    <w:rsid w:val="004E4A7F"/>
    <w:rsid w:val="004E5DE7"/>
    <w:rsid w:val="004E5E99"/>
    <w:rsid w:val="004E6132"/>
    <w:rsid w:val="004E6981"/>
    <w:rsid w:val="004E71B6"/>
    <w:rsid w:val="004E72EC"/>
    <w:rsid w:val="004E7446"/>
    <w:rsid w:val="004E765D"/>
    <w:rsid w:val="004F0375"/>
    <w:rsid w:val="004F08F0"/>
    <w:rsid w:val="004F0D22"/>
    <w:rsid w:val="004F0E4E"/>
    <w:rsid w:val="004F1EFF"/>
    <w:rsid w:val="004F21BB"/>
    <w:rsid w:val="004F2BD0"/>
    <w:rsid w:val="004F2E9B"/>
    <w:rsid w:val="004F3C12"/>
    <w:rsid w:val="004F4B87"/>
    <w:rsid w:val="004F666E"/>
    <w:rsid w:val="004F6A89"/>
    <w:rsid w:val="004F7305"/>
    <w:rsid w:val="004F7D3F"/>
    <w:rsid w:val="00502AC4"/>
    <w:rsid w:val="00502B99"/>
    <w:rsid w:val="00502D99"/>
    <w:rsid w:val="00504D66"/>
    <w:rsid w:val="00504F37"/>
    <w:rsid w:val="00505BDF"/>
    <w:rsid w:val="00506A2D"/>
    <w:rsid w:val="00506D1E"/>
    <w:rsid w:val="00507D1C"/>
    <w:rsid w:val="00507DB2"/>
    <w:rsid w:val="00510EE4"/>
    <w:rsid w:val="005111AC"/>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499B"/>
    <w:rsid w:val="00525D0E"/>
    <w:rsid w:val="00527319"/>
    <w:rsid w:val="00527612"/>
    <w:rsid w:val="00527699"/>
    <w:rsid w:val="00527AA9"/>
    <w:rsid w:val="0053018A"/>
    <w:rsid w:val="00530DE5"/>
    <w:rsid w:val="00530E9C"/>
    <w:rsid w:val="00531071"/>
    <w:rsid w:val="0053237F"/>
    <w:rsid w:val="00534D4B"/>
    <w:rsid w:val="00535083"/>
    <w:rsid w:val="00536130"/>
    <w:rsid w:val="00536271"/>
    <w:rsid w:val="005368B0"/>
    <w:rsid w:val="005368D3"/>
    <w:rsid w:val="00537008"/>
    <w:rsid w:val="00537377"/>
    <w:rsid w:val="0054044E"/>
    <w:rsid w:val="005406BA"/>
    <w:rsid w:val="00540E5D"/>
    <w:rsid w:val="00541304"/>
    <w:rsid w:val="00541606"/>
    <w:rsid w:val="00541E8E"/>
    <w:rsid w:val="00541F7F"/>
    <w:rsid w:val="00542143"/>
    <w:rsid w:val="00542159"/>
    <w:rsid w:val="00542528"/>
    <w:rsid w:val="00542660"/>
    <w:rsid w:val="005438C5"/>
    <w:rsid w:val="00543D2F"/>
    <w:rsid w:val="005440B6"/>
    <w:rsid w:val="00544482"/>
    <w:rsid w:val="00544D09"/>
    <w:rsid w:val="00545A66"/>
    <w:rsid w:val="0054626C"/>
    <w:rsid w:val="00546B4E"/>
    <w:rsid w:val="00551F2D"/>
    <w:rsid w:val="005523CD"/>
    <w:rsid w:val="00552507"/>
    <w:rsid w:val="00552E79"/>
    <w:rsid w:val="00553869"/>
    <w:rsid w:val="00554022"/>
    <w:rsid w:val="005544B9"/>
    <w:rsid w:val="00554522"/>
    <w:rsid w:val="00555C23"/>
    <w:rsid w:val="00555C38"/>
    <w:rsid w:val="00556362"/>
    <w:rsid w:val="00556474"/>
    <w:rsid w:val="005573F7"/>
    <w:rsid w:val="005577BA"/>
    <w:rsid w:val="005578F8"/>
    <w:rsid w:val="00557F2F"/>
    <w:rsid w:val="00561328"/>
    <w:rsid w:val="00561EAF"/>
    <w:rsid w:val="005623E9"/>
    <w:rsid w:val="005625B1"/>
    <w:rsid w:val="00562759"/>
    <w:rsid w:val="005638B0"/>
    <w:rsid w:val="0056440B"/>
    <w:rsid w:val="0056465D"/>
    <w:rsid w:val="005648FC"/>
    <w:rsid w:val="00565216"/>
    <w:rsid w:val="00567755"/>
    <w:rsid w:val="005713BC"/>
    <w:rsid w:val="005716F4"/>
    <w:rsid w:val="00571C63"/>
    <w:rsid w:val="00571C6D"/>
    <w:rsid w:val="005721A3"/>
    <w:rsid w:val="00572A17"/>
    <w:rsid w:val="00572A42"/>
    <w:rsid w:val="00573B35"/>
    <w:rsid w:val="005744EA"/>
    <w:rsid w:val="005746FC"/>
    <w:rsid w:val="00575174"/>
    <w:rsid w:val="005779A1"/>
    <w:rsid w:val="00577A31"/>
    <w:rsid w:val="00580B3B"/>
    <w:rsid w:val="005818C6"/>
    <w:rsid w:val="005826AB"/>
    <w:rsid w:val="00582756"/>
    <w:rsid w:val="0058311B"/>
    <w:rsid w:val="00584D1E"/>
    <w:rsid w:val="00584E0E"/>
    <w:rsid w:val="00585DD4"/>
    <w:rsid w:val="00590273"/>
    <w:rsid w:val="0059072C"/>
    <w:rsid w:val="00590ACA"/>
    <w:rsid w:val="00591035"/>
    <w:rsid w:val="00591121"/>
    <w:rsid w:val="00592FBC"/>
    <w:rsid w:val="005937CD"/>
    <w:rsid w:val="00593E4F"/>
    <w:rsid w:val="0059431B"/>
    <w:rsid w:val="005944A5"/>
    <w:rsid w:val="00594A56"/>
    <w:rsid w:val="00594E3F"/>
    <w:rsid w:val="005956C1"/>
    <w:rsid w:val="00596323"/>
    <w:rsid w:val="005969E3"/>
    <w:rsid w:val="00596E5B"/>
    <w:rsid w:val="005A13FB"/>
    <w:rsid w:val="005A1481"/>
    <w:rsid w:val="005A198A"/>
    <w:rsid w:val="005A1B04"/>
    <w:rsid w:val="005A2915"/>
    <w:rsid w:val="005A2A68"/>
    <w:rsid w:val="005A36D4"/>
    <w:rsid w:val="005A3F7F"/>
    <w:rsid w:val="005A42B2"/>
    <w:rsid w:val="005A5C5B"/>
    <w:rsid w:val="005A65F6"/>
    <w:rsid w:val="005A6DA6"/>
    <w:rsid w:val="005A75C9"/>
    <w:rsid w:val="005A7706"/>
    <w:rsid w:val="005B04AF"/>
    <w:rsid w:val="005B1400"/>
    <w:rsid w:val="005B210B"/>
    <w:rsid w:val="005B279B"/>
    <w:rsid w:val="005B45AE"/>
    <w:rsid w:val="005B4684"/>
    <w:rsid w:val="005B4BD1"/>
    <w:rsid w:val="005B4D10"/>
    <w:rsid w:val="005B598C"/>
    <w:rsid w:val="005B5BC7"/>
    <w:rsid w:val="005B66AF"/>
    <w:rsid w:val="005B6FF5"/>
    <w:rsid w:val="005B766F"/>
    <w:rsid w:val="005C0D12"/>
    <w:rsid w:val="005C0E59"/>
    <w:rsid w:val="005C2B50"/>
    <w:rsid w:val="005C2CA2"/>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20D1"/>
    <w:rsid w:val="005D414B"/>
    <w:rsid w:val="005D45CB"/>
    <w:rsid w:val="005D4B55"/>
    <w:rsid w:val="005D4EB3"/>
    <w:rsid w:val="005D5EC0"/>
    <w:rsid w:val="005D62C1"/>
    <w:rsid w:val="005D6AA1"/>
    <w:rsid w:val="005D73DC"/>
    <w:rsid w:val="005D749C"/>
    <w:rsid w:val="005D7A2F"/>
    <w:rsid w:val="005D7E52"/>
    <w:rsid w:val="005D7F06"/>
    <w:rsid w:val="005E013D"/>
    <w:rsid w:val="005E0F79"/>
    <w:rsid w:val="005E195E"/>
    <w:rsid w:val="005E1D36"/>
    <w:rsid w:val="005E290F"/>
    <w:rsid w:val="005E498F"/>
    <w:rsid w:val="005E5424"/>
    <w:rsid w:val="005E5922"/>
    <w:rsid w:val="005E6A05"/>
    <w:rsid w:val="005E74EA"/>
    <w:rsid w:val="005F05A8"/>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D96"/>
    <w:rsid w:val="00613F69"/>
    <w:rsid w:val="00615067"/>
    <w:rsid w:val="00615C77"/>
    <w:rsid w:val="00616001"/>
    <w:rsid w:val="00616921"/>
    <w:rsid w:val="00617C55"/>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587"/>
    <w:rsid w:val="00636A67"/>
    <w:rsid w:val="00637032"/>
    <w:rsid w:val="006404F9"/>
    <w:rsid w:val="00640AE3"/>
    <w:rsid w:val="00640B2D"/>
    <w:rsid w:val="00640BF9"/>
    <w:rsid w:val="006415C9"/>
    <w:rsid w:val="00641A58"/>
    <w:rsid w:val="00641B9F"/>
    <w:rsid w:val="006421C4"/>
    <w:rsid w:val="0064254B"/>
    <w:rsid w:val="0064601D"/>
    <w:rsid w:val="0064629F"/>
    <w:rsid w:val="006462D8"/>
    <w:rsid w:val="00646436"/>
    <w:rsid w:val="00646C08"/>
    <w:rsid w:val="006472B1"/>
    <w:rsid w:val="0064742C"/>
    <w:rsid w:val="00647F1F"/>
    <w:rsid w:val="006502FE"/>
    <w:rsid w:val="006504E9"/>
    <w:rsid w:val="006515C4"/>
    <w:rsid w:val="0065166A"/>
    <w:rsid w:val="006526B0"/>
    <w:rsid w:val="006526D6"/>
    <w:rsid w:val="00652F71"/>
    <w:rsid w:val="00653A1B"/>
    <w:rsid w:val="00653F95"/>
    <w:rsid w:val="00654346"/>
    <w:rsid w:val="00654507"/>
    <w:rsid w:val="00654EEF"/>
    <w:rsid w:val="00654FE0"/>
    <w:rsid w:val="00655051"/>
    <w:rsid w:val="00655D72"/>
    <w:rsid w:val="00657461"/>
    <w:rsid w:val="00657F7B"/>
    <w:rsid w:val="0066209C"/>
    <w:rsid w:val="00663B07"/>
    <w:rsid w:val="00663CB9"/>
    <w:rsid w:val="00663F39"/>
    <w:rsid w:val="00664104"/>
    <w:rsid w:val="00664E95"/>
    <w:rsid w:val="0066594D"/>
    <w:rsid w:val="00665C26"/>
    <w:rsid w:val="006664F5"/>
    <w:rsid w:val="00666DD9"/>
    <w:rsid w:val="0067057B"/>
    <w:rsid w:val="00670BC0"/>
    <w:rsid w:val="00671385"/>
    <w:rsid w:val="00671896"/>
    <w:rsid w:val="006718EF"/>
    <w:rsid w:val="00671949"/>
    <w:rsid w:val="006720F9"/>
    <w:rsid w:val="00673D7B"/>
    <w:rsid w:val="0067520B"/>
    <w:rsid w:val="00675B27"/>
    <w:rsid w:val="00676B73"/>
    <w:rsid w:val="00676BCC"/>
    <w:rsid w:val="00677AA4"/>
    <w:rsid w:val="00677F1A"/>
    <w:rsid w:val="00681306"/>
    <w:rsid w:val="00681794"/>
    <w:rsid w:val="00683D74"/>
    <w:rsid w:val="006849F6"/>
    <w:rsid w:val="0068569B"/>
    <w:rsid w:val="00686851"/>
    <w:rsid w:val="00686A12"/>
    <w:rsid w:val="00690FF6"/>
    <w:rsid w:val="0069132E"/>
    <w:rsid w:val="006916DA"/>
    <w:rsid w:val="00692591"/>
    <w:rsid w:val="00692F2D"/>
    <w:rsid w:val="00693479"/>
    <w:rsid w:val="00693BD5"/>
    <w:rsid w:val="00693DA8"/>
    <w:rsid w:val="00694550"/>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33"/>
    <w:rsid w:val="006B2380"/>
    <w:rsid w:val="006B4026"/>
    <w:rsid w:val="006B5588"/>
    <w:rsid w:val="006B59A0"/>
    <w:rsid w:val="006B5FD3"/>
    <w:rsid w:val="006B6C08"/>
    <w:rsid w:val="006B6C13"/>
    <w:rsid w:val="006B74BB"/>
    <w:rsid w:val="006B78D1"/>
    <w:rsid w:val="006B79DA"/>
    <w:rsid w:val="006C170A"/>
    <w:rsid w:val="006C1A9C"/>
    <w:rsid w:val="006C28FF"/>
    <w:rsid w:val="006C29D1"/>
    <w:rsid w:val="006C4CE5"/>
    <w:rsid w:val="006C4DE8"/>
    <w:rsid w:val="006C4E6C"/>
    <w:rsid w:val="006C518A"/>
    <w:rsid w:val="006C525E"/>
    <w:rsid w:val="006C6B37"/>
    <w:rsid w:val="006C6EE2"/>
    <w:rsid w:val="006C6FAE"/>
    <w:rsid w:val="006C7BEC"/>
    <w:rsid w:val="006C7EF0"/>
    <w:rsid w:val="006D01CF"/>
    <w:rsid w:val="006D020C"/>
    <w:rsid w:val="006D1551"/>
    <w:rsid w:val="006D1985"/>
    <w:rsid w:val="006D1A3E"/>
    <w:rsid w:val="006D1C5D"/>
    <w:rsid w:val="006D3F06"/>
    <w:rsid w:val="006D48F9"/>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B78"/>
    <w:rsid w:val="006F3DFC"/>
    <w:rsid w:val="006F46AD"/>
    <w:rsid w:val="006F4A93"/>
    <w:rsid w:val="006F547E"/>
    <w:rsid w:val="006F613F"/>
    <w:rsid w:val="006F6DCB"/>
    <w:rsid w:val="006F7731"/>
    <w:rsid w:val="006F7847"/>
    <w:rsid w:val="006F7AB1"/>
    <w:rsid w:val="006F7B41"/>
    <w:rsid w:val="007003D9"/>
    <w:rsid w:val="007017E3"/>
    <w:rsid w:val="007025E9"/>
    <w:rsid w:val="00702E00"/>
    <w:rsid w:val="007035AE"/>
    <w:rsid w:val="00703B23"/>
    <w:rsid w:val="00703E82"/>
    <w:rsid w:val="00704D00"/>
    <w:rsid w:val="0070508D"/>
    <w:rsid w:val="00705B63"/>
    <w:rsid w:val="00705F8D"/>
    <w:rsid w:val="00706EA2"/>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C81"/>
    <w:rsid w:val="007214C6"/>
    <w:rsid w:val="00721B23"/>
    <w:rsid w:val="00721CC7"/>
    <w:rsid w:val="0072218A"/>
    <w:rsid w:val="00722CE4"/>
    <w:rsid w:val="007231A9"/>
    <w:rsid w:val="00723CD8"/>
    <w:rsid w:val="007244B7"/>
    <w:rsid w:val="007259E0"/>
    <w:rsid w:val="00726A6E"/>
    <w:rsid w:val="00726AA5"/>
    <w:rsid w:val="00727601"/>
    <w:rsid w:val="007276B9"/>
    <w:rsid w:val="007312CB"/>
    <w:rsid w:val="0073190D"/>
    <w:rsid w:val="007319C7"/>
    <w:rsid w:val="00731D65"/>
    <w:rsid w:val="00731FB5"/>
    <w:rsid w:val="00732ADD"/>
    <w:rsid w:val="007351BF"/>
    <w:rsid w:val="007355AB"/>
    <w:rsid w:val="0073687C"/>
    <w:rsid w:val="00736ADD"/>
    <w:rsid w:val="00736FA1"/>
    <w:rsid w:val="00737463"/>
    <w:rsid w:val="00737ECA"/>
    <w:rsid w:val="007410E8"/>
    <w:rsid w:val="00741AF0"/>
    <w:rsid w:val="00742DEE"/>
    <w:rsid w:val="00743D8D"/>
    <w:rsid w:val="00743FA6"/>
    <w:rsid w:val="007443BA"/>
    <w:rsid w:val="00745098"/>
    <w:rsid w:val="00745117"/>
    <w:rsid w:val="0074596A"/>
    <w:rsid w:val="00746855"/>
    <w:rsid w:val="007469F0"/>
    <w:rsid w:val="007472E6"/>
    <w:rsid w:val="00747359"/>
    <w:rsid w:val="007508AE"/>
    <w:rsid w:val="00751A58"/>
    <w:rsid w:val="00751C6E"/>
    <w:rsid w:val="00751C76"/>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713F6"/>
    <w:rsid w:val="0077151B"/>
    <w:rsid w:val="007716CE"/>
    <w:rsid w:val="00772A43"/>
    <w:rsid w:val="007738DD"/>
    <w:rsid w:val="00774257"/>
    <w:rsid w:val="007768B1"/>
    <w:rsid w:val="007778ED"/>
    <w:rsid w:val="007800BC"/>
    <w:rsid w:val="007801AC"/>
    <w:rsid w:val="00780B55"/>
    <w:rsid w:val="00781E0E"/>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3BDF"/>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170E"/>
    <w:rsid w:val="007C24B1"/>
    <w:rsid w:val="007C311C"/>
    <w:rsid w:val="007C3BF9"/>
    <w:rsid w:val="007C4199"/>
    <w:rsid w:val="007C5A2A"/>
    <w:rsid w:val="007C6F9E"/>
    <w:rsid w:val="007C7E70"/>
    <w:rsid w:val="007C7E84"/>
    <w:rsid w:val="007C7F77"/>
    <w:rsid w:val="007D0DD7"/>
    <w:rsid w:val="007D1D9C"/>
    <w:rsid w:val="007D29AF"/>
    <w:rsid w:val="007D3872"/>
    <w:rsid w:val="007D38D3"/>
    <w:rsid w:val="007D3EE2"/>
    <w:rsid w:val="007D4BDA"/>
    <w:rsid w:val="007D5C90"/>
    <w:rsid w:val="007D6579"/>
    <w:rsid w:val="007D68BD"/>
    <w:rsid w:val="007D6997"/>
    <w:rsid w:val="007D7493"/>
    <w:rsid w:val="007D7B9B"/>
    <w:rsid w:val="007D7C5B"/>
    <w:rsid w:val="007E046D"/>
    <w:rsid w:val="007E159E"/>
    <w:rsid w:val="007E17C1"/>
    <w:rsid w:val="007E1BE5"/>
    <w:rsid w:val="007E237F"/>
    <w:rsid w:val="007E37F2"/>
    <w:rsid w:val="007E3B8A"/>
    <w:rsid w:val="007E433B"/>
    <w:rsid w:val="007E4BC1"/>
    <w:rsid w:val="007E5151"/>
    <w:rsid w:val="007E56AC"/>
    <w:rsid w:val="007E58B1"/>
    <w:rsid w:val="007E6531"/>
    <w:rsid w:val="007E7433"/>
    <w:rsid w:val="007E79AF"/>
    <w:rsid w:val="007E7D29"/>
    <w:rsid w:val="007E7E91"/>
    <w:rsid w:val="007E7FAF"/>
    <w:rsid w:val="007F0F46"/>
    <w:rsid w:val="007F1040"/>
    <w:rsid w:val="007F157F"/>
    <w:rsid w:val="007F2D5C"/>
    <w:rsid w:val="007F4CFD"/>
    <w:rsid w:val="007F4EDD"/>
    <w:rsid w:val="007F5359"/>
    <w:rsid w:val="007F5851"/>
    <w:rsid w:val="007F5F2F"/>
    <w:rsid w:val="007F6028"/>
    <w:rsid w:val="007F768A"/>
    <w:rsid w:val="00800636"/>
    <w:rsid w:val="008024EA"/>
    <w:rsid w:val="00802E9B"/>
    <w:rsid w:val="00803D3A"/>
    <w:rsid w:val="00803FA7"/>
    <w:rsid w:val="00804171"/>
    <w:rsid w:val="00804981"/>
    <w:rsid w:val="00804A3F"/>
    <w:rsid w:val="00804D61"/>
    <w:rsid w:val="00804E5A"/>
    <w:rsid w:val="008053C5"/>
    <w:rsid w:val="0080589F"/>
    <w:rsid w:val="00805BAF"/>
    <w:rsid w:val="00805F47"/>
    <w:rsid w:val="0080656B"/>
    <w:rsid w:val="0080676A"/>
    <w:rsid w:val="00806FCB"/>
    <w:rsid w:val="00807154"/>
    <w:rsid w:val="00810655"/>
    <w:rsid w:val="008106A8"/>
    <w:rsid w:val="00813230"/>
    <w:rsid w:val="00814CFB"/>
    <w:rsid w:val="0081514F"/>
    <w:rsid w:val="00815E1F"/>
    <w:rsid w:val="008162BD"/>
    <w:rsid w:val="00816661"/>
    <w:rsid w:val="00816C5F"/>
    <w:rsid w:val="00816EDC"/>
    <w:rsid w:val="00816F64"/>
    <w:rsid w:val="0081723B"/>
    <w:rsid w:val="00817BF7"/>
    <w:rsid w:val="00821A3D"/>
    <w:rsid w:val="00821D65"/>
    <w:rsid w:val="008222C4"/>
    <w:rsid w:val="00822549"/>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670F"/>
    <w:rsid w:val="00836E46"/>
    <w:rsid w:val="00837F1B"/>
    <w:rsid w:val="0084040C"/>
    <w:rsid w:val="008415C7"/>
    <w:rsid w:val="00841E76"/>
    <w:rsid w:val="00842277"/>
    <w:rsid w:val="00842412"/>
    <w:rsid w:val="008426A9"/>
    <w:rsid w:val="00842F1B"/>
    <w:rsid w:val="00844D61"/>
    <w:rsid w:val="0084538B"/>
    <w:rsid w:val="00845DBA"/>
    <w:rsid w:val="00846E10"/>
    <w:rsid w:val="00850636"/>
    <w:rsid w:val="00850B98"/>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A06"/>
    <w:rsid w:val="008633AF"/>
    <w:rsid w:val="00863D15"/>
    <w:rsid w:val="00864E02"/>
    <w:rsid w:val="00864E8E"/>
    <w:rsid w:val="008663AB"/>
    <w:rsid w:val="00866B15"/>
    <w:rsid w:val="00867C35"/>
    <w:rsid w:val="00870D61"/>
    <w:rsid w:val="00871597"/>
    <w:rsid w:val="00871746"/>
    <w:rsid w:val="00871818"/>
    <w:rsid w:val="00872F21"/>
    <w:rsid w:val="008737B4"/>
    <w:rsid w:val="00873DAD"/>
    <w:rsid w:val="00874A58"/>
    <w:rsid w:val="00874B4E"/>
    <w:rsid w:val="008750F7"/>
    <w:rsid w:val="008751C6"/>
    <w:rsid w:val="008768D5"/>
    <w:rsid w:val="00876B76"/>
    <w:rsid w:val="00876E1B"/>
    <w:rsid w:val="008773E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33E6"/>
    <w:rsid w:val="00893495"/>
    <w:rsid w:val="00894B19"/>
    <w:rsid w:val="00895736"/>
    <w:rsid w:val="00896046"/>
    <w:rsid w:val="00896808"/>
    <w:rsid w:val="00896F96"/>
    <w:rsid w:val="00897148"/>
    <w:rsid w:val="008A04CE"/>
    <w:rsid w:val="008A1DE4"/>
    <w:rsid w:val="008A2140"/>
    <w:rsid w:val="008A27A8"/>
    <w:rsid w:val="008A29F2"/>
    <w:rsid w:val="008A32A1"/>
    <w:rsid w:val="008A37B7"/>
    <w:rsid w:val="008A3C1F"/>
    <w:rsid w:val="008A3E85"/>
    <w:rsid w:val="008A4F26"/>
    <w:rsid w:val="008A4FDF"/>
    <w:rsid w:val="008A59A7"/>
    <w:rsid w:val="008A59F7"/>
    <w:rsid w:val="008A5F0D"/>
    <w:rsid w:val="008A5F15"/>
    <w:rsid w:val="008A6490"/>
    <w:rsid w:val="008A671B"/>
    <w:rsid w:val="008A70BF"/>
    <w:rsid w:val="008A730C"/>
    <w:rsid w:val="008A7753"/>
    <w:rsid w:val="008A7D37"/>
    <w:rsid w:val="008B0262"/>
    <w:rsid w:val="008B13A7"/>
    <w:rsid w:val="008B24CC"/>
    <w:rsid w:val="008B38A7"/>
    <w:rsid w:val="008B44B2"/>
    <w:rsid w:val="008B4DDE"/>
    <w:rsid w:val="008B5381"/>
    <w:rsid w:val="008B576B"/>
    <w:rsid w:val="008B5C3B"/>
    <w:rsid w:val="008B64DC"/>
    <w:rsid w:val="008B712E"/>
    <w:rsid w:val="008B74D9"/>
    <w:rsid w:val="008C0852"/>
    <w:rsid w:val="008C2BAB"/>
    <w:rsid w:val="008C2E75"/>
    <w:rsid w:val="008C3C47"/>
    <w:rsid w:val="008C4E0A"/>
    <w:rsid w:val="008C533F"/>
    <w:rsid w:val="008C568F"/>
    <w:rsid w:val="008C6327"/>
    <w:rsid w:val="008C6DC9"/>
    <w:rsid w:val="008C6E6B"/>
    <w:rsid w:val="008C7419"/>
    <w:rsid w:val="008C75F5"/>
    <w:rsid w:val="008D004A"/>
    <w:rsid w:val="008D03CC"/>
    <w:rsid w:val="008D0B91"/>
    <w:rsid w:val="008D16E1"/>
    <w:rsid w:val="008D1A66"/>
    <w:rsid w:val="008D2AFF"/>
    <w:rsid w:val="008D3481"/>
    <w:rsid w:val="008D3BB5"/>
    <w:rsid w:val="008D3EF0"/>
    <w:rsid w:val="008D4806"/>
    <w:rsid w:val="008D5D13"/>
    <w:rsid w:val="008D5DE8"/>
    <w:rsid w:val="008D601A"/>
    <w:rsid w:val="008D6149"/>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B84"/>
    <w:rsid w:val="008E40DE"/>
    <w:rsid w:val="008E5720"/>
    <w:rsid w:val="008E5F23"/>
    <w:rsid w:val="008E662B"/>
    <w:rsid w:val="008E7789"/>
    <w:rsid w:val="008F0053"/>
    <w:rsid w:val="008F0982"/>
    <w:rsid w:val="008F161D"/>
    <w:rsid w:val="008F18A4"/>
    <w:rsid w:val="008F1AD2"/>
    <w:rsid w:val="008F1BD8"/>
    <w:rsid w:val="008F1F6C"/>
    <w:rsid w:val="008F21B1"/>
    <w:rsid w:val="008F28CA"/>
    <w:rsid w:val="008F2DC1"/>
    <w:rsid w:val="008F3A33"/>
    <w:rsid w:val="008F48A0"/>
    <w:rsid w:val="008F5A18"/>
    <w:rsid w:val="008F5D95"/>
    <w:rsid w:val="008F6841"/>
    <w:rsid w:val="008F6C4B"/>
    <w:rsid w:val="00901253"/>
    <w:rsid w:val="00901CBD"/>
    <w:rsid w:val="0090214C"/>
    <w:rsid w:val="0090258F"/>
    <w:rsid w:val="00903946"/>
    <w:rsid w:val="00904B8F"/>
    <w:rsid w:val="00904D8F"/>
    <w:rsid w:val="009056F8"/>
    <w:rsid w:val="00906582"/>
    <w:rsid w:val="00907325"/>
    <w:rsid w:val="00907459"/>
    <w:rsid w:val="00907A55"/>
    <w:rsid w:val="00910FF0"/>
    <w:rsid w:val="00911157"/>
    <w:rsid w:val="0091153A"/>
    <w:rsid w:val="00912DCF"/>
    <w:rsid w:val="009138A4"/>
    <w:rsid w:val="00913FB8"/>
    <w:rsid w:val="00914090"/>
    <w:rsid w:val="00914196"/>
    <w:rsid w:val="00914509"/>
    <w:rsid w:val="00914774"/>
    <w:rsid w:val="00914E61"/>
    <w:rsid w:val="009154DA"/>
    <w:rsid w:val="009165F4"/>
    <w:rsid w:val="00916DE5"/>
    <w:rsid w:val="009172A0"/>
    <w:rsid w:val="00917824"/>
    <w:rsid w:val="0092054B"/>
    <w:rsid w:val="009206C7"/>
    <w:rsid w:val="00922121"/>
    <w:rsid w:val="009231B9"/>
    <w:rsid w:val="00923843"/>
    <w:rsid w:val="00923F0A"/>
    <w:rsid w:val="00924202"/>
    <w:rsid w:val="00925817"/>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09E3"/>
    <w:rsid w:val="00941837"/>
    <w:rsid w:val="009422D7"/>
    <w:rsid w:val="00943BC0"/>
    <w:rsid w:val="00943D40"/>
    <w:rsid w:val="00944354"/>
    <w:rsid w:val="0094517A"/>
    <w:rsid w:val="00945651"/>
    <w:rsid w:val="00946009"/>
    <w:rsid w:val="009461F5"/>
    <w:rsid w:val="0094662E"/>
    <w:rsid w:val="009468BC"/>
    <w:rsid w:val="00947D41"/>
    <w:rsid w:val="00950B56"/>
    <w:rsid w:val="009524BC"/>
    <w:rsid w:val="00952AC8"/>
    <w:rsid w:val="0095640B"/>
    <w:rsid w:val="00957E4F"/>
    <w:rsid w:val="00961C7E"/>
    <w:rsid w:val="009620E1"/>
    <w:rsid w:val="0096215C"/>
    <w:rsid w:val="009638A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202A"/>
    <w:rsid w:val="00982516"/>
    <w:rsid w:val="00983253"/>
    <w:rsid w:val="0098352C"/>
    <w:rsid w:val="0098403D"/>
    <w:rsid w:val="00984761"/>
    <w:rsid w:val="009864AB"/>
    <w:rsid w:val="00986541"/>
    <w:rsid w:val="009865CF"/>
    <w:rsid w:val="0098720D"/>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6020"/>
    <w:rsid w:val="00996A9C"/>
    <w:rsid w:val="009973B9"/>
    <w:rsid w:val="00997FC3"/>
    <w:rsid w:val="009A0AEA"/>
    <w:rsid w:val="009A0DB8"/>
    <w:rsid w:val="009A12CB"/>
    <w:rsid w:val="009A1746"/>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BCA"/>
    <w:rsid w:val="009C2C93"/>
    <w:rsid w:val="009C3A63"/>
    <w:rsid w:val="009C3AC5"/>
    <w:rsid w:val="009C4066"/>
    <w:rsid w:val="009C437E"/>
    <w:rsid w:val="009C466D"/>
    <w:rsid w:val="009C4D85"/>
    <w:rsid w:val="009C6683"/>
    <w:rsid w:val="009C6938"/>
    <w:rsid w:val="009C6AEC"/>
    <w:rsid w:val="009C75EE"/>
    <w:rsid w:val="009C7702"/>
    <w:rsid w:val="009C78B6"/>
    <w:rsid w:val="009D017D"/>
    <w:rsid w:val="009D02F7"/>
    <w:rsid w:val="009D06FF"/>
    <w:rsid w:val="009D071E"/>
    <w:rsid w:val="009D087E"/>
    <w:rsid w:val="009D0E9B"/>
    <w:rsid w:val="009D1199"/>
    <w:rsid w:val="009D15DA"/>
    <w:rsid w:val="009D1D9B"/>
    <w:rsid w:val="009D2457"/>
    <w:rsid w:val="009D3965"/>
    <w:rsid w:val="009D40A5"/>
    <w:rsid w:val="009D4639"/>
    <w:rsid w:val="009D5A8A"/>
    <w:rsid w:val="009D690C"/>
    <w:rsid w:val="009D7190"/>
    <w:rsid w:val="009E1266"/>
    <w:rsid w:val="009E1FC4"/>
    <w:rsid w:val="009E227D"/>
    <w:rsid w:val="009E2436"/>
    <w:rsid w:val="009E2F7A"/>
    <w:rsid w:val="009E3C99"/>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B3"/>
    <w:rsid w:val="00A10328"/>
    <w:rsid w:val="00A1126B"/>
    <w:rsid w:val="00A11516"/>
    <w:rsid w:val="00A1203C"/>
    <w:rsid w:val="00A13016"/>
    <w:rsid w:val="00A136E0"/>
    <w:rsid w:val="00A13893"/>
    <w:rsid w:val="00A13F01"/>
    <w:rsid w:val="00A13FF7"/>
    <w:rsid w:val="00A14264"/>
    <w:rsid w:val="00A14F1C"/>
    <w:rsid w:val="00A155BE"/>
    <w:rsid w:val="00A158C0"/>
    <w:rsid w:val="00A1649D"/>
    <w:rsid w:val="00A164E2"/>
    <w:rsid w:val="00A169DA"/>
    <w:rsid w:val="00A1743B"/>
    <w:rsid w:val="00A17A7C"/>
    <w:rsid w:val="00A17BAE"/>
    <w:rsid w:val="00A17D7C"/>
    <w:rsid w:val="00A22321"/>
    <w:rsid w:val="00A22628"/>
    <w:rsid w:val="00A231AB"/>
    <w:rsid w:val="00A23A75"/>
    <w:rsid w:val="00A248D6"/>
    <w:rsid w:val="00A24C1A"/>
    <w:rsid w:val="00A24C3F"/>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9B8"/>
    <w:rsid w:val="00A41239"/>
    <w:rsid w:val="00A41455"/>
    <w:rsid w:val="00A414A7"/>
    <w:rsid w:val="00A41E06"/>
    <w:rsid w:val="00A4204E"/>
    <w:rsid w:val="00A42E9D"/>
    <w:rsid w:val="00A42FED"/>
    <w:rsid w:val="00A4331D"/>
    <w:rsid w:val="00A43917"/>
    <w:rsid w:val="00A439AA"/>
    <w:rsid w:val="00A447AC"/>
    <w:rsid w:val="00A44E5B"/>
    <w:rsid w:val="00A45EF9"/>
    <w:rsid w:val="00A46FC7"/>
    <w:rsid w:val="00A51B1C"/>
    <w:rsid w:val="00A51D40"/>
    <w:rsid w:val="00A52EB7"/>
    <w:rsid w:val="00A5310F"/>
    <w:rsid w:val="00A53E55"/>
    <w:rsid w:val="00A53E78"/>
    <w:rsid w:val="00A540DE"/>
    <w:rsid w:val="00A54650"/>
    <w:rsid w:val="00A56CE4"/>
    <w:rsid w:val="00A60000"/>
    <w:rsid w:val="00A60916"/>
    <w:rsid w:val="00A60AFF"/>
    <w:rsid w:val="00A6117A"/>
    <w:rsid w:val="00A61E0B"/>
    <w:rsid w:val="00A62442"/>
    <w:rsid w:val="00A62C6C"/>
    <w:rsid w:val="00A65EB5"/>
    <w:rsid w:val="00A667C3"/>
    <w:rsid w:val="00A66A3D"/>
    <w:rsid w:val="00A67039"/>
    <w:rsid w:val="00A708BD"/>
    <w:rsid w:val="00A70B92"/>
    <w:rsid w:val="00A713AE"/>
    <w:rsid w:val="00A71D2B"/>
    <w:rsid w:val="00A727AD"/>
    <w:rsid w:val="00A729C0"/>
    <w:rsid w:val="00A7364F"/>
    <w:rsid w:val="00A74E6F"/>
    <w:rsid w:val="00A7543A"/>
    <w:rsid w:val="00A76972"/>
    <w:rsid w:val="00A7699A"/>
    <w:rsid w:val="00A8057E"/>
    <w:rsid w:val="00A81C57"/>
    <w:rsid w:val="00A82DB2"/>
    <w:rsid w:val="00A837C5"/>
    <w:rsid w:val="00A83E90"/>
    <w:rsid w:val="00A84430"/>
    <w:rsid w:val="00A85420"/>
    <w:rsid w:val="00A870E9"/>
    <w:rsid w:val="00A875CE"/>
    <w:rsid w:val="00A90B33"/>
    <w:rsid w:val="00A9186D"/>
    <w:rsid w:val="00A92853"/>
    <w:rsid w:val="00A92CA8"/>
    <w:rsid w:val="00A92DBE"/>
    <w:rsid w:val="00A93967"/>
    <w:rsid w:val="00A93BC8"/>
    <w:rsid w:val="00A93E7D"/>
    <w:rsid w:val="00A94D1F"/>
    <w:rsid w:val="00A94E71"/>
    <w:rsid w:val="00A9685D"/>
    <w:rsid w:val="00A971B8"/>
    <w:rsid w:val="00A9728C"/>
    <w:rsid w:val="00A9737F"/>
    <w:rsid w:val="00A9786B"/>
    <w:rsid w:val="00A97D7C"/>
    <w:rsid w:val="00AA043D"/>
    <w:rsid w:val="00AA05F5"/>
    <w:rsid w:val="00AA07F0"/>
    <w:rsid w:val="00AA0942"/>
    <w:rsid w:val="00AA14CD"/>
    <w:rsid w:val="00AA15F7"/>
    <w:rsid w:val="00AA1629"/>
    <w:rsid w:val="00AA1F68"/>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AEB"/>
    <w:rsid w:val="00AC2D3B"/>
    <w:rsid w:val="00AC3D5A"/>
    <w:rsid w:val="00AC4BAF"/>
    <w:rsid w:val="00AC5395"/>
    <w:rsid w:val="00AC6EB2"/>
    <w:rsid w:val="00AC6F5E"/>
    <w:rsid w:val="00AC6F6C"/>
    <w:rsid w:val="00AC79D2"/>
    <w:rsid w:val="00AC7B2D"/>
    <w:rsid w:val="00AC7D3A"/>
    <w:rsid w:val="00AD03EA"/>
    <w:rsid w:val="00AD069D"/>
    <w:rsid w:val="00AD186F"/>
    <w:rsid w:val="00AD19D6"/>
    <w:rsid w:val="00AD3628"/>
    <w:rsid w:val="00AD46A7"/>
    <w:rsid w:val="00AD4A22"/>
    <w:rsid w:val="00AD4BE4"/>
    <w:rsid w:val="00AD4DDD"/>
    <w:rsid w:val="00AD6274"/>
    <w:rsid w:val="00AD6DF5"/>
    <w:rsid w:val="00AD7059"/>
    <w:rsid w:val="00AD79C8"/>
    <w:rsid w:val="00AE081A"/>
    <w:rsid w:val="00AE1873"/>
    <w:rsid w:val="00AE22A2"/>
    <w:rsid w:val="00AE3EAC"/>
    <w:rsid w:val="00AE507C"/>
    <w:rsid w:val="00AE5449"/>
    <w:rsid w:val="00AE658F"/>
    <w:rsid w:val="00AE710C"/>
    <w:rsid w:val="00AE7144"/>
    <w:rsid w:val="00AE7198"/>
    <w:rsid w:val="00AF00D0"/>
    <w:rsid w:val="00AF0107"/>
    <w:rsid w:val="00AF06FC"/>
    <w:rsid w:val="00AF08EA"/>
    <w:rsid w:val="00AF093C"/>
    <w:rsid w:val="00AF0ACB"/>
    <w:rsid w:val="00AF3109"/>
    <w:rsid w:val="00AF3E6D"/>
    <w:rsid w:val="00AF4B0A"/>
    <w:rsid w:val="00AF4BBA"/>
    <w:rsid w:val="00AF5176"/>
    <w:rsid w:val="00AF55FC"/>
    <w:rsid w:val="00AF5744"/>
    <w:rsid w:val="00AF6492"/>
    <w:rsid w:val="00AF6844"/>
    <w:rsid w:val="00AF7441"/>
    <w:rsid w:val="00AF7DDC"/>
    <w:rsid w:val="00AF7FC7"/>
    <w:rsid w:val="00B00964"/>
    <w:rsid w:val="00B0242F"/>
    <w:rsid w:val="00B04A21"/>
    <w:rsid w:val="00B0600A"/>
    <w:rsid w:val="00B06412"/>
    <w:rsid w:val="00B06E94"/>
    <w:rsid w:val="00B073D9"/>
    <w:rsid w:val="00B0749C"/>
    <w:rsid w:val="00B10367"/>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34D"/>
    <w:rsid w:val="00B26400"/>
    <w:rsid w:val="00B27225"/>
    <w:rsid w:val="00B27338"/>
    <w:rsid w:val="00B30FFB"/>
    <w:rsid w:val="00B32C67"/>
    <w:rsid w:val="00B34186"/>
    <w:rsid w:val="00B343BC"/>
    <w:rsid w:val="00B34499"/>
    <w:rsid w:val="00B34FE7"/>
    <w:rsid w:val="00B35047"/>
    <w:rsid w:val="00B362F7"/>
    <w:rsid w:val="00B3675C"/>
    <w:rsid w:val="00B4040F"/>
    <w:rsid w:val="00B408C6"/>
    <w:rsid w:val="00B40B1B"/>
    <w:rsid w:val="00B40BEA"/>
    <w:rsid w:val="00B4106C"/>
    <w:rsid w:val="00B4120E"/>
    <w:rsid w:val="00B417C7"/>
    <w:rsid w:val="00B445A2"/>
    <w:rsid w:val="00B44969"/>
    <w:rsid w:val="00B45682"/>
    <w:rsid w:val="00B46189"/>
    <w:rsid w:val="00B4627B"/>
    <w:rsid w:val="00B464E7"/>
    <w:rsid w:val="00B46F32"/>
    <w:rsid w:val="00B4748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161D"/>
    <w:rsid w:val="00B6189F"/>
    <w:rsid w:val="00B61A42"/>
    <w:rsid w:val="00B6239D"/>
    <w:rsid w:val="00B630FD"/>
    <w:rsid w:val="00B6329C"/>
    <w:rsid w:val="00B6350D"/>
    <w:rsid w:val="00B64C6E"/>
    <w:rsid w:val="00B656D5"/>
    <w:rsid w:val="00B657B0"/>
    <w:rsid w:val="00B65A99"/>
    <w:rsid w:val="00B66343"/>
    <w:rsid w:val="00B66C93"/>
    <w:rsid w:val="00B66E82"/>
    <w:rsid w:val="00B67263"/>
    <w:rsid w:val="00B70B8E"/>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4C5"/>
    <w:rsid w:val="00B81BA9"/>
    <w:rsid w:val="00B81E64"/>
    <w:rsid w:val="00B83788"/>
    <w:rsid w:val="00B84254"/>
    <w:rsid w:val="00B844AF"/>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A08A1"/>
    <w:rsid w:val="00BA0C33"/>
    <w:rsid w:val="00BA1FE4"/>
    <w:rsid w:val="00BA3108"/>
    <w:rsid w:val="00BA35F9"/>
    <w:rsid w:val="00BA39E7"/>
    <w:rsid w:val="00BA40BA"/>
    <w:rsid w:val="00BA43EC"/>
    <w:rsid w:val="00BA474D"/>
    <w:rsid w:val="00BA4841"/>
    <w:rsid w:val="00BA50B5"/>
    <w:rsid w:val="00BA52F7"/>
    <w:rsid w:val="00BA535F"/>
    <w:rsid w:val="00BA5D60"/>
    <w:rsid w:val="00BB0CC0"/>
    <w:rsid w:val="00BB1A5D"/>
    <w:rsid w:val="00BB2B86"/>
    <w:rsid w:val="00BB2D6C"/>
    <w:rsid w:val="00BB35F0"/>
    <w:rsid w:val="00BB3AE2"/>
    <w:rsid w:val="00BB3D33"/>
    <w:rsid w:val="00BB4E1B"/>
    <w:rsid w:val="00BB64A3"/>
    <w:rsid w:val="00BB6C87"/>
    <w:rsid w:val="00BB70F4"/>
    <w:rsid w:val="00BB7464"/>
    <w:rsid w:val="00BC045A"/>
    <w:rsid w:val="00BC06C0"/>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4462"/>
    <w:rsid w:val="00BD50E7"/>
    <w:rsid w:val="00BD58F1"/>
    <w:rsid w:val="00BD5D9B"/>
    <w:rsid w:val="00BD6600"/>
    <w:rsid w:val="00BD6A08"/>
    <w:rsid w:val="00BD7B36"/>
    <w:rsid w:val="00BD7EAC"/>
    <w:rsid w:val="00BE0909"/>
    <w:rsid w:val="00BE0943"/>
    <w:rsid w:val="00BE0D66"/>
    <w:rsid w:val="00BE1682"/>
    <w:rsid w:val="00BE2A7C"/>
    <w:rsid w:val="00BE3998"/>
    <w:rsid w:val="00BE4851"/>
    <w:rsid w:val="00BE54C3"/>
    <w:rsid w:val="00BE5766"/>
    <w:rsid w:val="00BE57E2"/>
    <w:rsid w:val="00BE5BCD"/>
    <w:rsid w:val="00BE62AC"/>
    <w:rsid w:val="00BF0063"/>
    <w:rsid w:val="00BF0852"/>
    <w:rsid w:val="00BF1ECC"/>
    <w:rsid w:val="00BF20D8"/>
    <w:rsid w:val="00BF2C8B"/>
    <w:rsid w:val="00BF2F94"/>
    <w:rsid w:val="00BF35E2"/>
    <w:rsid w:val="00BF378D"/>
    <w:rsid w:val="00BF3B3E"/>
    <w:rsid w:val="00BF4F42"/>
    <w:rsid w:val="00BF561C"/>
    <w:rsid w:val="00BF5949"/>
    <w:rsid w:val="00BF6079"/>
    <w:rsid w:val="00BF6E60"/>
    <w:rsid w:val="00BF7E56"/>
    <w:rsid w:val="00BF7F59"/>
    <w:rsid w:val="00C003CC"/>
    <w:rsid w:val="00C0094C"/>
    <w:rsid w:val="00C01203"/>
    <w:rsid w:val="00C018DA"/>
    <w:rsid w:val="00C01B26"/>
    <w:rsid w:val="00C02909"/>
    <w:rsid w:val="00C05925"/>
    <w:rsid w:val="00C06E71"/>
    <w:rsid w:val="00C06FB2"/>
    <w:rsid w:val="00C0754B"/>
    <w:rsid w:val="00C078F0"/>
    <w:rsid w:val="00C07DEC"/>
    <w:rsid w:val="00C10505"/>
    <w:rsid w:val="00C10704"/>
    <w:rsid w:val="00C10F1A"/>
    <w:rsid w:val="00C11B75"/>
    <w:rsid w:val="00C12A79"/>
    <w:rsid w:val="00C13A1A"/>
    <w:rsid w:val="00C141C1"/>
    <w:rsid w:val="00C14F4D"/>
    <w:rsid w:val="00C15472"/>
    <w:rsid w:val="00C157BB"/>
    <w:rsid w:val="00C1590B"/>
    <w:rsid w:val="00C15BA8"/>
    <w:rsid w:val="00C15D37"/>
    <w:rsid w:val="00C16104"/>
    <w:rsid w:val="00C172CE"/>
    <w:rsid w:val="00C1768A"/>
    <w:rsid w:val="00C2132A"/>
    <w:rsid w:val="00C21A32"/>
    <w:rsid w:val="00C21B07"/>
    <w:rsid w:val="00C22997"/>
    <w:rsid w:val="00C230B9"/>
    <w:rsid w:val="00C23E1E"/>
    <w:rsid w:val="00C24A7D"/>
    <w:rsid w:val="00C25DC0"/>
    <w:rsid w:val="00C2657A"/>
    <w:rsid w:val="00C26AE9"/>
    <w:rsid w:val="00C3064C"/>
    <w:rsid w:val="00C3125B"/>
    <w:rsid w:val="00C3138E"/>
    <w:rsid w:val="00C31BA2"/>
    <w:rsid w:val="00C31FDE"/>
    <w:rsid w:val="00C32440"/>
    <w:rsid w:val="00C32452"/>
    <w:rsid w:val="00C327F7"/>
    <w:rsid w:val="00C32A2E"/>
    <w:rsid w:val="00C32F18"/>
    <w:rsid w:val="00C334D9"/>
    <w:rsid w:val="00C376C0"/>
    <w:rsid w:val="00C379D7"/>
    <w:rsid w:val="00C37F4A"/>
    <w:rsid w:val="00C37FA9"/>
    <w:rsid w:val="00C40564"/>
    <w:rsid w:val="00C409BD"/>
    <w:rsid w:val="00C40D58"/>
    <w:rsid w:val="00C417F7"/>
    <w:rsid w:val="00C41A81"/>
    <w:rsid w:val="00C4202D"/>
    <w:rsid w:val="00C42050"/>
    <w:rsid w:val="00C429C0"/>
    <w:rsid w:val="00C43E00"/>
    <w:rsid w:val="00C44538"/>
    <w:rsid w:val="00C46377"/>
    <w:rsid w:val="00C479C8"/>
    <w:rsid w:val="00C51660"/>
    <w:rsid w:val="00C52231"/>
    <w:rsid w:val="00C534A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EB"/>
    <w:rsid w:val="00C6159A"/>
    <w:rsid w:val="00C61749"/>
    <w:rsid w:val="00C6285B"/>
    <w:rsid w:val="00C644A9"/>
    <w:rsid w:val="00C64CE0"/>
    <w:rsid w:val="00C65C0E"/>
    <w:rsid w:val="00C66689"/>
    <w:rsid w:val="00C6668B"/>
    <w:rsid w:val="00C6669A"/>
    <w:rsid w:val="00C66726"/>
    <w:rsid w:val="00C66862"/>
    <w:rsid w:val="00C67014"/>
    <w:rsid w:val="00C67CEC"/>
    <w:rsid w:val="00C67EF0"/>
    <w:rsid w:val="00C70465"/>
    <w:rsid w:val="00C7086C"/>
    <w:rsid w:val="00C70E96"/>
    <w:rsid w:val="00C710DA"/>
    <w:rsid w:val="00C71747"/>
    <w:rsid w:val="00C71BA7"/>
    <w:rsid w:val="00C72079"/>
    <w:rsid w:val="00C7243A"/>
    <w:rsid w:val="00C72508"/>
    <w:rsid w:val="00C73319"/>
    <w:rsid w:val="00C7440B"/>
    <w:rsid w:val="00C74FD0"/>
    <w:rsid w:val="00C75C6B"/>
    <w:rsid w:val="00C768AF"/>
    <w:rsid w:val="00C77E69"/>
    <w:rsid w:val="00C77F94"/>
    <w:rsid w:val="00C80BC0"/>
    <w:rsid w:val="00C80F2D"/>
    <w:rsid w:val="00C8183C"/>
    <w:rsid w:val="00C8186D"/>
    <w:rsid w:val="00C81CE0"/>
    <w:rsid w:val="00C81DFB"/>
    <w:rsid w:val="00C8227D"/>
    <w:rsid w:val="00C82543"/>
    <w:rsid w:val="00C82A8A"/>
    <w:rsid w:val="00C83393"/>
    <w:rsid w:val="00C835C9"/>
    <w:rsid w:val="00C83BF3"/>
    <w:rsid w:val="00C85D03"/>
    <w:rsid w:val="00C85D53"/>
    <w:rsid w:val="00C85DFC"/>
    <w:rsid w:val="00C86243"/>
    <w:rsid w:val="00C870C2"/>
    <w:rsid w:val="00C9025F"/>
    <w:rsid w:val="00C9051D"/>
    <w:rsid w:val="00C917E4"/>
    <w:rsid w:val="00C92012"/>
    <w:rsid w:val="00C92130"/>
    <w:rsid w:val="00C9354D"/>
    <w:rsid w:val="00C94423"/>
    <w:rsid w:val="00C95B76"/>
    <w:rsid w:val="00C95E77"/>
    <w:rsid w:val="00C96721"/>
    <w:rsid w:val="00C96A4B"/>
    <w:rsid w:val="00C9718C"/>
    <w:rsid w:val="00C97BE8"/>
    <w:rsid w:val="00CA03EE"/>
    <w:rsid w:val="00CA072A"/>
    <w:rsid w:val="00CA0A07"/>
    <w:rsid w:val="00CA1418"/>
    <w:rsid w:val="00CA1456"/>
    <w:rsid w:val="00CA1645"/>
    <w:rsid w:val="00CA219E"/>
    <w:rsid w:val="00CA27B5"/>
    <w:rsid w:val="00CA27C4"/>
    <w:rsid w:val="00CA2F3D"/>
    <w:rsid w:val="00CA32BC"/>
    <w:rsid w:val="00CA3541"/>
    <w:rsid w:val="00CA4544"/>
    <w:rsid w:val="00CA6886"/>
    <w:rsid w:val="00CA7DA2"/>
    <w:rsid w:val="00CB1928"/>
    <w:rsid w:val="00CB1BBD"/>
    <w:rsid w:val="00CB212D"/>
    <w:rsid w:val="00CB298C"/>
    <w:rsid w:val="00CB2DC9"/>
    <w:rsid w:val="00CB31A2"/>
    <w:rsid w:val="00CB35FE"/>
    <w:rsid w:val="00CB37B9"/>
    <w:rsid w:val="00CB4842"/>
    <w:rsid w:val="00CB4855"/>
    <w:rsid w:val="00CB4AC9"/>
    <w:rsid w:val="00CB4FD0"/>
    <w:rsid w:val="00CB6551"/>
    <w:rsid w:val="00CB6569"/>
    <w:rsid w:val="00CB6866"/>
    <w:rsid w:val="00CB73DC"/>
    <w:rsid w:val="00CB7A78"/>
    <w:rsid w:val="00CC06A2"/>
    <w:rsid w:val="00CC0F58"/>
    <w:rsid w:val="00CC142B"/>
    <w:rsid w:val="00CC159A"/>
    <w:rsid w:val="00CC1FB3"/>
    <w:rsid w:val="00CC24CE"/>
    <w:rsid w:val="00CC259B"/>
    <w:rsid w:val="00CC3449"/>
    <w:rsid w:val="00CC3584"/>
    <w:rsid w:val="00CC4304"/>
    <w:rsid w:val="00CC51A3"/>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657E"/>
    <w:rsid w:val="00CD65EF"/>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F168A"/>
    <w:rsid w:val="00CF230F"/>
    <w:rsid w:val="00CF32AE"/>
    <w:rsid w:val="00CF4C24"/>
    <w:rsid w:val="00CF52E2"/>
    <w:rsid w:val="00CF543D"/>
    <w:rsid w:val="00CF689C"/>
    <w:rsid w:val="00CF6989"/>
    <w:rsid w:val="00CF741B"/>
    <w:rsid w:val="00CF7525"/>
    <w:rsid w:val="00CF7CE7"/>
    <w:rsid w:val="00CF7D07"/>
    <w:rsid w:val="00D00260"/>
    <w:rsid w:val="00D0026B"/>
    <w:rsid w:val="00D00D65"/>
    <w:rsid w:val="00D0298B"/>
    <w:rsid w:val="00D02DC8"/>
    <w:rsid w:val="00D03C14"/>
    <w:rsid w:val="00D03C5A"/>
    <w:rsid w:val="00D041FC"/>
    <w:rsid w:val="00D0472D"/>
    <w:rsid w:val="00D04C1C"/>
    <w:rsid w:val="00D05DC9"/>
    <w:rsid w:val="00D06CC0"/>
    <w:rsid w:val="00D07392"/>
    <w:rsid w:val="00D07E3B"/>
    <w:rsid w:val="00D07EBA"/>
    <w:rsid w:val="00D07ECE"/>
    <w:rsid w:val="00D1005F"/>
    <w:rsid w:val="00D10CE8"/>
    <w:rsid w:val="00D11318"/>
    <w:rsid w:val="00D118E8"/>
    <w:rsid w:val="00D11FE3"/>
    <w:rsid w:val="00D123BE"/>
    <w:rsid w:val="00D1468B"/>
    <w:rsid w:val="00D14E11"/>
    <w:rsid w:val="00D1554E"/>
    <w:rsid w:val="00D16240"/>
    <w:rsid w:val="00D16B77"/>
    <w:rsid w:val="00D17DB8"/>
    <w:rsid w:val="00D17F36"/>
    <w:rsid w:val="00D17FF0"/>
    <w:rsid w:val="00D2007A"/>
    <w:rsid w:val="00D2047D"/>
    <w:rsid w:val="00D20E85"/>
    <w:rsid w:val="00D2118D"/>
    <w:rsid w:val="00D21A7A"/>
    <w:rsid w:val="00D227EC"/>
    <w:rsid w:val="00D23ABA"/>
    <w:rsid w:val="00D241F6"/>
    <w:rsid w:val="00D24520"/>
    <w:rsid w:val="00D2474E"/>
    <w:rsid w:val="00D248A4"/>
    <w:rsid w:val="00D249DC"/>
    <w:rsid w:val="00D25DAF"/>
    <w:rsid w:val="00D266D8"/>
    <w:rsid w:val="00D26DC4"/>
    <w:rsid w:val="00D26FFA"/>
    <w:rsid w:val="00D27699"/>
    <w:rsid w:val="00D2792C"/>
    <w:rsid w:val="00D30512"/>
    <w:rsid w:val="00D30C14"/>
    <w:rsid w:val="00D31992"/>
    <w:rsid w:val="00D34168"/>
    <w:rsid w:val="00D3422E"/>
    <w:rsid w:val="00D34B26"/>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36B1"/>
    <w:rsid w:val="00D541C8"/>
    <w:rsid w:val="00D54F16"/>
    <w:rsid w:val="00D5536B"/>
    <w:rsid w:val="00D55B85"/>
    <w:rsid w:val="00D601B7"/>
    <w:rsid w:val="00D6072C"/>
    <w:rsid w:val="00D61278"/>
    <w:rsid w:val="00D61C58"/>
    <w:rsid w:val="00D6231C"/>
    <w:rsid w:val="00D626F4"/>
    <w:rsid w:val="00D62E99"/>
    <w:rsid w:val="00D62F0F"/>
    <w:rsid w:val="00D632B6"/>
    <w:rsid w:val="00D63608"/>
    <w:rsid w:val="00D63D47"/>
    <w:rsid w:val="00D64168"/>
    <w:rsid w:val="00D6470A"/>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5D7C"/>
    <w:rsid w:val="00D86005"/>
    <w:rsid w:val="00D86630"/>
    <w:rsid w:val="00D871CD"/>
    <w:rsid w:val="00D90878"/>
    <w:rsid w:val="00D91194"/>
    <w:rsid w:val="00D91776"/>
    <w:rsid w:val="00D91AA2"/>
    <w:rsid w:val="00D92D8E"/>
    <w:rsid w:val="00D93485"/>
    <w:rsid w:val="00D94B2F"/>
    <w:rsid w:val="00D950B2"/>
    <w:rsid w:val="00D95287"/>
    <w:rsid w:val="00D96344"/>
    <w:rsid w:val="00D966A9"/>
    <w:rsid w:val="00D968A5"/>
    <w:rsid w:val="00D97655"/>
    <w:rsid w:val="00D9776B"/>
    <w:rsid w:val="00DA0233"/>
    <w:rsid w:val="00DA0733"/>
    <w:rsid w:val="00DA15A5"/>
    <w:rsid w:val="00DA249A"/>
    <w:rsid w:val="00DA24A7"/>
    <w:rsid w:val="00DA28BC"/>
    <w:rsid w:val="00DA2FA7"/>
    <w:rsid w:val="00DA332C"/>
    <w:rsid w:val="00DA379E"/>
    <w:rsid w:val="00DA3DD0"/>
    <w:rsid w:val="00DA46B9"/>
    <w:rsid w:val="00DA4C73"/>
    <w:rsid w:val="00DA50CD"/>
    <w:rsid w:val="00DA55B8"/>
    <w:rsid w:val="00DA5EC9"/>
    <w:rsid w:val="00DA5FE5"/>
    <w:rsid w:val="00DA6134"/>
    <w:rsid w:val="00DA6EC8"/>
    <w:rsid w:val="00DA70C8"/>
    <w:rsid w:val="00DB0A7B"/>
    <w:rsid w:val="00DB24DA"/>
    <w:rsid w:val="00DB27E1"/>
    <w:rsid w:val="00DB3AB6"/>
    <w:rsid w:val="00DB40F4"/>
    <w:rsid w:val="00DB479A"/>
    <w:rsid w:val="00DB48FF"/>
    <w:rsid w:val="00DB5217"/>
    <w:rsid w:val="00DB54D3"/>
    <w:rsid w:val="00DB57FC"/>
    <w:rsid w:val="00DB6013"/>
    <w:rsid w:val="00DB736C"/>
    <w:rsid w:val="00DC02DB"/>
    <w:rsid w:val="00DC0EE2"/>
    <w:rsid w:val="00DC1113"/>
    <w:rsid w:val="00DC14F1"/>
    <w:rsid w:val="00DC16E6"/>
    <w:rsid w:val="00DC1EEA"/>
    <w:rsid w:val="00DC3564"/>
    <w:rsid w:val="00DC5171"/>
    <w:rsid w:val="00DC5894"/>
    <w:rsid w:val="00DC618A"/>
    <w:rsid w:val="00DC68F9"/>
    <w:rsid w:val="00DC70FC"/>
    <w:rsid w:val="00DC7D24"/>
    <w:rsid w:val="00DD0C2B"/>
    <w:rsid w:val="00DD0DC7"/>
    <w:rsid w:val="00DD246F"/>
    <w:rsid w:val="00DD3023"/>
    <w:rsid w:val="00DD3813"/>
    <w:rsid w:val="00DD4AE5"/>
    <w:rsid w:val="00DD5064"/>
    <w:rsid w:val="00DD5745"/>
    <w:rsid w:val="00DD6CD4"/>
    <w:rsid w:val="00DD7D56"/>
    <w:rsid w:val="00DD7EAA"/>
    <w:rsid w:val="00DE0426"/>
    <w:rsid w:val="00DE09DA"/>
    <w:rsid w:val="00DE0DC1"/>
    <w:rsid w:val="00DE360B"/>
    <w:rsid w:val="00DE4135"/>
    <w:rsid w:val="00DE54B4"/>
    <w:rsid w:val="00DE5D59"/>
    <w:rsid w:val="00DE6D43"/>
    <w:rsid w:val="00DE6FAE"/>
    <w:rsid w:val="00DE758F"/>
    <w:rsid w:val="00DF1A3B"/>
    <w:rsid w:val="00DF1CD3"/>
    <w:rsid w:val="00DF2FA9"/>
    <w:rsid w:val="00DF2FD3"/>
    <w:rsid w:val="00DF412D"/>
    <w:rsid w:val="00DF4B21"/>
    <w:rsid w:val="00DF4CAC"/>
    <w:rsid w:val="00DF5C72"/>
    <w:rsid w:val="00DF6A59"/>
    <w:rsid w:val="00DF6D51"/>
    <w:rsid w:val="00DF7169"/>
    <w:rsid w:val="00DF720D"/>
    <w:rsid w:val="00E000FB"/>
    <w:rsid w:val="00E00B36"/>
    <w:rsid w:val="00E00D4E"/>
    <w:rsid w:val="00E00FC1"/>
    <w:rsid w:val="00E02E9E"/>
    <w:rsid w:val="00E03C01"/>
    <w:rsid w:val="00E049C7"/>
    <w:rsid w:val="00E04D93"/>
    <w:rsid w:val="00E052F4"/>
    <w:rsid w:val="00E05AF9"/>
    <w:rsid w:val="00E05EF3"/>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6012"/>
    <w:rsid w:val="00E1732D"/>
    <w:rsid w:val="00E17807"/>
    <w:rsid w:val="00E17EE9"/>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25B"/>
    <w:rsid w:val="00E34566"/>
    <w:rsid w:val="00E345D5"/>
    <w:rsid w:val="00E3508B"/>
    <w:rsid w:val="00E354C4"/>
    <w:rsid w:val="00E3586D"/>
    <w:rsid w:val="00E3712A"/>
    <w:rsid w:val="00E37FDD"/>
    <w:rsid w:val="00E40353"/>
    <w:rsid w:val="00E40F06"/>
    <w:rsid w:val="00E413D7"/>
    <w:rsid w:val="00E45374"/>
    <w:rsid w:val="00E457F5"/>
    <w:rsid w:val="00E45CD9"/>
    <w:rsid w:val="00E46B74"/>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5E70"/>
    <w:rsid w:val="00E569D5"/>
    <w:rsid w:val="00E57CCC"/>
    <w:rsid w:val="00E607E4"/>
    <w:rsid w:val="00E61579"/>
    <w:rsid w:val="00E62AA9"/>
    <w:rsid w:val="00E63095"/>
    <w:rsid w:val="00E63876"/>
    <w:rsid w:val="00E63932"/>
    <w:rsid w:val="00E63A6F"/>
    <w:rsid w:val="00E6417A"/>
    <w:rsid w:val="00E64535"/>
    <w:rsid w:val="00E64BFD"/>
    <w:rsid w:val="00E6531F"/>
    <w:rsid w:val="00E656C9"/>
    <w:rsid w:val="00E66C97"/>
    <w:rsid w:val="00E672B5"/>
    <w:rsid w:val="00E67669"/>
    <w:rsid w:val="00E67AED"/>
    <w:rsid w:val="00E70B64"/>
    <w:rsid w:val="00E71AB7"/>
    <w:rsid w:val="00E74EC6"/>
    <w:rsid w:val="00E750AA"/>
    <w:rsid w:val="00E75476"/>
    <w:rsid w:val="00E7584B"/>
    <w:rsid w:val="00E76C4D"/>
    <w:rsid w:val="00E7759C"/>
    <w:rsid w:val="00E77601"/>
    <w:rsid w:val="00E77820"/>
    <w:rsid w:val="00E80126"/>
    <w:rsid w:val="00E8042D"/>
    <w:rsid w:val="00E8188B"/>
    <w:rsid w:val="00E8273F"/>
    <w:rsid w:val="00E82E42"/>
    <w:rsid w:val="00E8583D"/>
    <w:rsid w:val="00E86052"/>
    <w:rsid w:val="00E87262"/>
    <w:rsid w:val="00E87A56"/>
    <w:rsid w:val="00E87BAB"/>
    <w:rsid w:val="00E87C70"/>
    <w:rsid w:val="00E90A5D"/>
    <w:rsid w:val="00E90D8E"/>
    <w:rsid w:val="00E92DD7"/>
    <w:rsid w:val="00E938F8"/>
    <w:rsid w:val="00E95928"/>
    <w:rsid w:val="00E95AF4"/>
    <w:rsid w:val="00E9748C"/>
    <w:rsid w:val="00E978E2"/>
    <w:rsid w:val="00E97A5B"/>
    <w:rsid w:val="00EA06CE"/>
    <w:rsid w:val="00EA0C67"/>
    <w:rsid w:val="00EA1937"/>
    <w:rsid w:val="00EA2253"/>
    <w:rsid w:val="00EA2284"/>
    <w:rsid w:val="00EA2539"/>
    <w:rsid w:val="00EA2B4A"/>
    <w:rsid w:val="00EA39D8"/>
    <w:rsid w:val="00EA407D"/>
    <w:rsid w:val="00EA42D1"/>
    <w:rsid w:val="00EA43B0"/>
    <w:rsid w:val="00EA44FB"/>
    <w:rsid w:val="00EA4F6E"/>
    <w:rsid w:val="00EA54B9"/>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4AF2"/>
    <w:rsid w:val="00EB5A92"/>
    <w:rsid w:val="00EB5CEA"/>
    <w:rsid w:val="00EB67E8"/>
    <w:rsid w:val="00EC0338"/>
    <w:rsid w:val="00EC0E54"/>
    <w:rsid w:val="00EC0F34"/>
    <w:rsid w:val="00EC1A5B"/>
    <w:rsid w:val="00EC202B"/>
    <w:rsid w:val="00EC2CCB"/>
    <w:rsid w:val="00EC32DF"/>
    <w:rsid w:val="00EC33E6"/>
    <w:rsid w:val="00EC3892"/>
    <w:rsid w:val="00EC3906"/>
    <w:rsid w:val="00EC4430"/>
    <w:rsid w:val="00EC4FDF"/>
    <w:rsid w:val="00EC4FE6"/>
    <w:rsid w:val="00EC5073"/>
    <w:rsid w:val="00EC529B"/>
    <w:rsid w:val="00EC5B1D"/>
    <w:rsid w:val="00EC5C4A"/>
    <w:rsid w:val="00EC673E"/>
    <w:rsid w:val="00EC68DC"/>
    <w:rsid w:val="00EC69B5"/>
    <w:rsid w:val="00EC72A8"/>
    <w:rsid w:val="00EC74B8"/>
    <w:rsid w:val="00EC7888"/>
    <w:rsid w:val="00EC7F55"/>
    <w:rsid w:val="00ED0DFE"/>
    <w:rsid w:val="00ED10E7"/>
    <w:rsid w:val="00ED28A7"/>
    <w:rsid w:val="00ED2A91"/>
    <w:rsid w:val="00ED325A"/>
    <w:rsid w:val="00ED48F9"/>
    <w:rsid w:val="00ED569F"/>
    <w:rsid w:val="00ED5D2B"/>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E12"/>
    <w:rsid w:val="00F05020"/>
    <w:rsid w:val="00F0576A"/>
    <w:rsid w:val="00F064C0"/>
    <w:rsid w:val="00F06865"/>
    <w:rsid w:val="00F068A4"/>
    <w:rsid w:val="00F073F4"/>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E3"/>
    <w:rsid w:val="00F211B2"/>
    <w:rsid w:val="00F21433"/>
    <w:rsid w:val="00F2262D"/>
    <w:rsid w:val="00F22669"/>
    <w:rsid w:val="00F22AF2"/>
    <w:rsid w:val="00F22F62"/>
    <w:rsid w:val="00F23069"/>
    <w:rsid w:val="00F236A1"/>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AF1"/>
    <w:rsid w:val="00F321C1"/>
    <w:rsid w:val="00F337A7"/>
    <w:rsid w:val="00F341DE"/>
    <w:rsid w:val="00F34226"/>
    <w:rsid w:val="00F344C0"/>
    <w:rsid w:val="00F35C91"/>
    <w:rsid w:val="00F361BD"/>
    <w:rsid w:val="00F36EC8"/>
    <w:rsid w:val="00F37A11"/>
    <w:rsid w:val="00F40696"/>
    <w:rsid w:val="00F407DC"/>
    <w:rsid w:val="00F41139"/>
    <w:rsid w:val="00F41170"/>
    <w:rsid w:val="00F4117B"/>
    <w:rsid w:val="00F417FC"/>
    <w:rsid w:val="00F421CD"/>
    <w:rsid w:val="00F423E3"/>
    <w:rsid w:val="00F42C41"/>
    <w:rsid w:val="00F42E3C"/>
    <w:rsid w:val="00F43877"/>
    <w:rsid w:val="00F44A2D"/>
    <w:rsid w:val="00F4512A"/>
    <w:rsid w:val="00F45206"/>
    <w:rsid w:val="00F474F3"/>
    <w:rsid w:val="00F47D05"/>
    <w:rsid w:val="00F50ED8"/>
    <w:rsid w:val="00F51505"/>
    <w:rsid w:val="00F5214B"/>
    <w:rsid w:val="00F52362"/>
    <w:rsid w:val="00F54008"/>
    <w:rsid w:val="00F557A1"/>
    <w:rsid w:val="00F562CD"/>
    <w:rsid w:val="00F562F5"/>
    <w:rsid w:val="00F56D30"/>
    <w:rsid w:val="00F56F9D"/>
    <w:rsid w:val="00F57444"/>
    <w:rsid w:val="00F622BE"/>
    <w:rsid w:val="00F6394D"/>
    <w:rsid w:val="00F63F78"/>
    <w:rsid w:val="00F6411E"/>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90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2770"/>
    <w:rsid w:val="00FB2E6E"/>
    <w:rsid w:val="00FB2ECE"/>
    <w:rsid w:val="00FB34DF"/>
    <w:rsid w:val="00FB3CB8"/>
    <w:rsid w:val="00FB3E51"/>
    <w:rsid w:val="00FB41D3"/>
    <w:rsid w:val="00FB4206"/>
    <w:rsid w:val="00FB69DD"/>
    <w:rsid w:val="00FC01AC"/>
    <w:rsid w:val="00FC021A"/>
    <w:rsid w:val="00FC0713"/>
    <w:rsid w:val="00FC0D1B"/>
    <w:rsid w:val="00FC1B6D"/>
    <w:rsid w:val="00FC1E45"/>
    <w:rsid w:val="00FC28B7"/>
    <w:rsid w:val="00FC32D3"/>
    <w:rsid w:val="00FC41B7"/>
    <w:rsid w:val="00FC4D3E"/>
    <w:rsid w:val="00FC630E"/>
    <w:rsid w:val="00FC6675"/>
    <w:rsid w:val="00FC7132"/>
    <w:rsid w:val="00FC740F"/>
    <w:rsid w:val="00FC7EE1"/>
    <w:rsid w:val="00FD0614"/>
    <w:rsid w:val="00FD0924"/>
    <w:rsid w:val="00FD10A6"/>
    <w:rsid w:val="00FD126E"/>
    <w:rsid w:val="00FD3D47"/>
    <w:rsid w:val="00FD44C6"/>
    <w:rsid w:val="00FD4549"/>
    <w:rsid w:val="00FD5251"/>
    <w:rsid w:val="00FD56A3"/>
    <w:rsid w:val="00FD727E"/>
    <w:rsid w:val="00FE01A5"/>
    <w:rsid w:val="00FE0879"/>
    <w:rsid w:val="00FE1863"/>
    <w:rsid w:val="00FE1B42"/>
    <w:rsid w:val="00FE1C69"/>
    <w:rsid w:val="00FE4738"/>
    <w:rsid w:val="00FE4EA1"/>
    <w:rsid w:val="00FE610F"/>
    <w:rsid w:val="00FF0A0A"/>
    <w:rsid w:val="00FF12DB"/>
    <w:rsid w:val="00FF1584"/>
    <w:rsid w:val="00FF1770"/>
    <w:rsid w:val="00FF2510"/>
    <w:rsid w:val="00FF31AB"/>
    <w:rsid w:val="00FF3957"/>
    <w:rsid w:val="00FF3B0E"/>
    <w:rsid w:val="00FF437B"/>
    <w:rsid w:val="00FF442D"/>
    <w:rsid w:val="00FF4A83"/>
    <w:rsid w:val="00FF5353"/>
    <w:rsid w:val="00FF61E7"/>
    <w:rsid w:val="00FF63FD"/>
    <w:rsid w:val="00FF6AFE"/>
    <w:rsid w:val="00FF724C"/>
    <w:rsid w:val="00FF74D0"/>
    <w:rsid w:val="00FF76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82DA6-06B3-40B1-AE57-4A993F013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1</Pages>
  <Words>14683</Words>
  <Characters>83698</Characters>
  <Application>Microsoft Office Word</Application>
  <DocSecurity>0</DocSecurity>
  <Lines>697</Lines>
  <Paragraphs>196</Paragraphs>
  <ScaleCrop>false</ScaleCrop>
  <Company/>
  <LinksUpToDate>false</LinksUpToDate>
  <CharactersWithSpaces>98185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cp:lastModifiedBy>
  <cp:revision>1089</cp:revision>
  <cp:lastPrinted>2020-07-16T03:02:00Z</cp:lastPrinted>
  <dcterms:created xsi:type="dcterms:W3CDTF">2020-07-21T15:22:00Z</dcterms:created>
  <dcterms:modified xsi:type="dcterms:W3CDTF">2020-08-11T19:39:00Z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id="QcdeWP06"/&gt;&lt;style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