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凌政楠</w:t>
      </w:r>
      <w:proofErr w:type="gramEnd"/>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117821"/>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樣法</w:t>
      </w:r>
      <w:proofErr w:type="gramEnd"/>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該維度</w:t>
      </w:r>
      <w:proofErr w:type="gramEnd"/>
      <w:r w:rsidR="00AB51AC" w:rsidRPr="00077E04">
        <w:rPr>
          <w:rFonts w:cs="Times New Roman" w:hint="eastAsia"/>
          <w:color w:val="000000" w:themeColor="text1"/>
          <w:szCs w:val="24"/>
        </w:rPr>
        <w:t>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117822"/>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117823"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303B49AA" w14:textId="05768661" w:rsidR="00E72062"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117821" w:history="1">
            <w:r w:rsidR="00E72062" w:rsidRPr="002537E9">
              <w:rPr>
                <w:rStyle w:val="ab"/>
                <w:rFonts w:cs="Times New Roman" w:hint="eastAsia"/>
              </w:rPr>
              <w:t>摘要</w:t>
            </w:r>
            <w:r w:rsidR="00E72062">
              <w:rPr>
                <w:webHidden/>
              </w:rPr>
              <w:tab/>
            </w:r>
            <w:r w:rsidR="00E72062">
              <w:rPr>
                <w:webHidden/>
              </w:rPr>
              <w:fldChar w:fldCharType="begin"/>
            </w:r>
            <w:r w:rsidR="00E72062">
              <w:rPr>
                <w:webHidden/>
              </w:rPr>
              <w:instrText xml:space="preserve"> PAGEREF _Toc49117821 \h </w:instrText>
            </w:r>
            <w:r w:rsidR="00E72062">
              <w:rPr>
                <w:webHidden/>
              </w:rPr>
            </w:r>
            <w:r w:rsidR="00E72062">
              <w:rPr>
                <w:webHidden/>
              </w:rPr>
              <w:fldChar w:fldCharType="separate"/>
            </w:r>
            <w:r w:rsidR="00E72062">
              <w:rPr>
                <w:webHidden/>
              </w:rPr>
              <w:t>1</w:t>
            </w:r>
            <w:r w:rsidR="00E72062">
              <w:rPr>
                <w:webHidden/>
              </w:rPr>
              <w:fldChar w:fldCharType="end"/>
            </w:r>
          </w:hyperlink>
        </w:p>
        <w:p w14:paraId="6D85C0FE" w14:textId="58CB86F3" w:rsidR="00E72062" w:rsidRDefault="00F301A4">
          <w:pPr>
            <w:pStyle w:val="11"/>
            <w:rPr>
              <w:rFonts w:asciiTheme="minorHAnsi" w:eastAsiaTheme="minorEastAsia" w:hAnsiTheme="minorHAnsi"/>
            </w:rPr>
          </w:pPr>
          <w:hyperlink w:anchor="_Toc49117822" w:history="1">
            <w:r w:rsidR="00E72062" w:rsidRPr="002537E9">
              <w:rPr>
                <w:rStyle w:val="ab"/>
                <w:rFonts w:cs="Times New Roman"/>
              </w:rPr>
              <w:t>Abstract</w:t>
            </w:r>
            <w:r w:rsidR="00E72062">
              <w:rPr>
                <w:webHidden/>
              </w:rPr>
              <w:tab/>
            </w:r>
            <w:r w:rsidR="00E72062">
              <w:rPr>
                <w:webHidden/>
              </w:rPr>
              <w:fldChar w:fldCharType="begin"/>
            </w:r>
            <w:r w:rsidR="00E72062">
              <w:rPr>
                <w:webHidden/>
              </w:rPr>
              <w:instrText xml:space="preserve"> PAGEREF _Toc49117822 \h </w:instrText>
            </w:r>
            <w:r w:rsidR="00E72062">
              <w:rPr>
                <w:webHidden/>
              </w:rPr>
            </w:r>
            <w:r w:rsidR="00E72062">
              <w:rPr>
                <w:webHidden/>
              </w:rPr>
              <w:fldChar w:fldCharType="separate"/>
            </w:r>
            <w:r w:rsidR="00E72062">
              <w:rPr>
                <w:webHidden/>
              </w:rPr>
              <w:t>2</w:t>
            </w:r>
            <w:r w:rsidR="00E72062">
              <w:rPr>
                <w:webHidden/>
              </w:rPr>
              <w:fldChar w:fldCharType="end"/>
            </w:r>
          </w:hyperlink>
        </w:p>
        <w:p w14:paraId="3F49BFFE" w14:textId="1152E30E" w:rsidR="00E72062" w:rsidRDefault="00F301A4">
          <w:pPr>
            <w:pStyle w:val="11"/>
            <w:rPr>
              <w:rFonts w:asciiTheme="minorHAnsi" w:eastAsiaTheme="minorEastAsia" w:hAnsiTheme="minorHAnsi"/>
            </w:rPr>
          </w:pPr>
          <w:hyperlink w:anchor="_Toc49117823" w:history="1">
            <w:r w:rsidR="00E72062" w:rsidRPr="002537E9">
              <w:rPr>
                <w:rStyle w:val="ab"/>
                <w:rFonts w:cs="Times New Roman" w:hint="eastAsia"/>
              </w:rPr>
              <w:t>目次</w:t>
            </w:r>
            <w:r w:rsidR="00E72062">
              <w:rPr>
                <w:webHidden/>
              </w:rPr>
              <w:tab/>
            </w:r>
            <w:r w:rsidR="00E72062">
              <w:rPr>
                <w:webHidden/>
              </w:rPr>
              <w:fldChar w:fldCharType="begin"/>
            </w:r>
            <w:r w:rsidR="00E72062">
              <w:rPr>
                <w:webHidden/>
              </w:rPr>
              <w:instrText xml:space="preserve"> PAGEREF _Toc49117823 \h </w:instrText>
            </w:r>
            <w:r w:rsidR="00E72062">
              <w:rPr>
                <w:webHidden/>
              </w:rPr>
            </w:r>
            <w:r w:rsidR="00E72062">
              <w:rPr>
                <w:webHidden/>
              </w:rPr>
              <w:fldChar w:fldCharType="separate"/>
            </w:r>
            <w:r w:rsidR="00E72062">
              <w:rPr>
                <w:webHidden/>
              </w:rPr>
              <w:t>3</w:t>
            </w:r>
            <w:r w:rsidR="00E72062">
              <w:rPr>
                <w:webHidden/>
              </w:rPr>
              <w:fldChar w:fldCharType="end"/>
            </w:r>
          </w:hyperlink>
        </w:p>
        <w:p w14:paraId="0B574686" w14:textId="5D1ECDB3" w:rsidR="00E72062" w:rsidRDefault="00F301A4">
          <w:pPr>
            <w:pStyle w:val="11"/>
            <w:rPr>
              <w:rFonts w:asciiTheme="minorHAnsi" w:eastAsiaTheme="minorEastAsia" w:hAnsiTheme="minorHAnsi"/>
            </w:rPr>
          </w:pPr>
          <w:hyperlink w:anchor="_Toc49117824" w:history="1">
            <w:r w:rsidR="00E72062" w:rsidRPr="002537E9">
              <w:rPr>
                <w:rStyle w:val="ab"/>
                <w:rFonts w:cs="Times New Roman" w:hint="eastAsia"/>
              </w:rPr>
              <w:t>表目次</w:t>
            </w:r>
            <w:r w:rsidR="00E72062">
              <w:rPr>
                <w:webHidden/>
              </w:rPr>
              <w:tab/>
            </w:r>
            <w:r w:rsidR="00E72062">
              <w:rPr>
                <w:webHidden/>
              </w:rPr>
              <w:fldChar w:fldCharType="begin"/>
            </w:r>
            <w:r w:rsidR="00E72062">
              <w:rPr>
                <w:webHidden/>
              </w:rPr>
              <w:instrText xml:space="preserve"> PAGEREF _Toc49117824 \h </w:instrText>
            </w:r>
            <w:r w:rsidR="00E72062">
              <w:rPr>
                <w:webHidden/>
              </w:rPr>
            </w:r>
            <w:r w:rsidR="00E72062">
              <w:rPr>
                <w:webHidden/>
              </w:rPr>
              <w:fldChar w:fldCharType="separate"/>
            </w:r>
            <w:r w:rsidR="00E72062">
              <w:rPr>
                <w:webHidden/>
              </w:rPr>
              <w:t>5</w:t>
            </w:r>
            <w:r w:rsidR="00E72062">
              <w:rPr>
                <w:webHidden/>
              </w:rPr>
              <w:fldChar w:fldCharType="end"/>
            </w:r>
          </w:hyperlink>
        </w:p>
        <w:p w14:paraId="2E392E97" w14:textId="17B5414C" w:rsidR="00E72062" w:rsidRDefault="00F301A4">
          <w:pPr>
            <w:pStyle w:val="11"/>
            <w:rPr>
              <w:rFonts w:asciiTheme="minorHAnsi" w:eastAsiaTheme="minorEastAsia" w:hAnsiTheme="minorHAnsi"/>
            </w:rPr>
          </w:pPr>
          <w:hyperlink w:anchor="_Toc49117825" w:history="1">
            <w:r w:rsidR="00E72062" w:rsidRPr="002537E9">
              <w:rPr>
                <w:rStyle w:val="ab"/>
                <w:rFonts w:cs="Times New Roman" w:hint="eastAsia"/>
              </w:rPr>
              <w:t>圖目次</w:t>
            </w:r>
            <w:r w:rsidR="00E72062">
              <w:rPr>
                <w:webHidden/>
              </w:rPr>
              <w:tab/>
            </w:r>
            <w:r w:rsidR="00E72062">
              <w:rPr>
                <w:webHidden/>
              </w:rPr>
              <w:fldChar w:fldCharType="begin"/>
            </w:r>
            <w:r w:rsidR="00E72062">
              <w:rPr>
                <w:webHidden/>
              </w:rPr>
              <w:instrText xml:space="preserve"> PAGEREF _Toc49117825 \h </w:instrText>
            </w:r>
            <w:r w:rsidR="00E72062">
              <w:rPr>
                <w:webHidden/>
              </w:rPr>
            </w:r>
            <w:r w:rsidR="00E72062">
              <w:rPr>
                <w:webHidden/>
              </w:rPr>
              <w:fldChar w:fldCharType="separate"/>
            </w:r>
            <w:r w:rsidR="00E72062">
              <w:rPr>
                <w:webHidden/>
              </w:rPr>
              <w:t>6</w:t>
            </w:r>
            <w:r w:rsidR="00E72062">
              <w:rPr>
                <w:webHidden/>
              </w:rPr>
              <w:fldChar w:fldCharType="end"/>
            </w:r>
          </w:hyperlink>
        </w:p>
        <w:p w14:paraId="62BD1B43" w14:textId="41692F6E" w:rsidR="00E72062" w:rsidRDefault="00F301A4">
          <w:pPr>
            <w:pStyle w:val="11"/>
            <w:rPr>
              <w:rFonts w:asciiTheme="minorHAnsi" w:eastAsiaTheme="minorEastAsia" w:hAnsiTheme="minorHAnsi"/>
            </w:rPr>
          </w:pPr>
          <w:hyperlink w:anchor="_Toc49117826" w:history="1">
            <w:r w:rsidR="00E72062" w:rsidRPr="002537E9">
              <w:rPr>
                <w:rStyle w:val="ab"/>
                <w:rFonts w:hint="eastAsia"/>
              </w:rPr>
              <w:t>第</w:t>
            </w:r>
            <w:r w:rsidR="00E72062" w:rsidRPr="002537E9">
              <w:rPr>
                <w:rStyle w:val="ab"/>
                <w:rFonts w:hint="eastAsia"/>
              </w:rPr>
              <w:t xml:space="preserve"> 1 </w:t>
            </w:r>
            <w:r w:rsidR="00E72062" w:rsidRPr="002537E9">
              <w:rPr>
                <w:rStyle w:val="ab"/>
                <w:rFonts w:hint="eastAsia"/>
              </w:rPr>
              <w:t>章</w:t>
            </w:r>
            <w:r w:rsidR="00E72062" w:rsidRPr="002537E9">
              <w:rPr>
                <w:rStyle w:val="ab"/>
                <w:rFonts w:hint="eastAsia"/>
              </w:rPr>
              <w:t xml:space="preserve"> </w:t>
            </w:r>
            <w:r w:rsidR="00E72062" w:rsidRPr="002537E9">
              <w:rPr>
                <w:rStyle w:val="ab"/>
                <w:rFonts w:hint="eastAsia"/>
              </w:rPr>
              <w:t>簡介</w:t>
            </w:r>
            <w:r w:rsidR="00E72062">
              <w:rPr>
                <w:webHidden/>
              </w:rPr>
              <w:tab/>
            </w:r>
            <w:r w:rsidR="00E72062">
              <w:rPr>
                <w:webHidden/>
              </w:rPr>
              <w:fldChar w:fldCharType="begin"/>
            </w:r>
            <w:r w:rsidR="00E72062">
              <w:rPr>
                <w:webHidden/>
              </w:rPr>
              <w:instrText xml:space="preserve"> PAGEREF _Toc49117826 \h </w:instrText>
            </w:r>
            <w:r w:rsidR="00E72062">
              <w:rPr>
                <w:webHidden/>
              </w:rPr>
            </w:r>
            <w:r w:rsidR="00E72062">
              <w:rPr>
                <w:webHidden/>
              </w:rPr>
              <w:fldChar w:fldCharType="separate"/>
            </w:r>
            <w:r w:rsidR="00E72062">
              <w:rPr>
                <w:webHidden/>
              </w:rPr>
              <w:t>7</w:t>
            </w:r>
            <w:r w:rsidR="00E72062">
              <w:rPr>
                <w:webHidden/>
              </w:rPr>
              <w:fldChar w:fldCharType="end"/>
            </w:r>
          </w:hyperlink>
        </w:p>
        <w:p w14:paraId="0BCBD354" w14:textId="2290C6E6" w:rsidR="00E72062" w:rsidRDefault="00F301A4">
          <w:pPr>
            <w:pStyle w:val="11"/>
            <w:rPr>
              <w:rFonts w:asciiTheme="minorHAnsi" w:eastAsiaTheme="minorEastAsia" w:hAnsiTheme="minorHAnsi"/>
            </w:rPr>
          </w:pPr>
          <w:hyperlink w:anchor="_Toc49117827" w:history="1">
            <w:r w:rsidR="00E72062" w:rsidRPr="002537E9">
              <w:rPr>
                <w:rStyle w:val="ab"/>
                <w:rFonts w:hint="eastAsia"/>
              </w:rPr>
              <w:t>第</w:t>
            </w:r>
            <w:r w:rsidR="00E72062" w:rsidRPr="002537E9">
              <w:rPr>
                <w:rStyle w:val="ab"/>
                <w:rFonts w:hint="eastAsia"/>
              </w:rPr>
              <w:t xml:space="preserve"> 2 </w:t>
            </w:r>
            <w:r w:rsidR="00E72062" w:rsidRPr="002537E9">
              <w:rPr>
                <w:rStyle w:val="ab"/>
                <w:rFonts w:hint="eastAsia"/>
              </w:rPr>
              <w:t>章</w:t>
            </w:r>
            <w:r w:rsidR="00E72062" w:rsidRPr="002537E9">
              <w:rPr>
                <w:rStyle w:val="ab"/>
                <w:rFonts w:hint="eastAsia"/>
              </w:rPr>
              <w:t xml:space="preserve"> </w:t>
            </w:r>
            <w:r w:rsidR="00E72062" w:rsidRPr="002537E9">
              <w:rPr>
                <w:rStyle w:val="ab"/>
                <w:rFonts w:hint="eastAsia"/>
              </w:rPr>
              <w:t>相關研究</w:t>
            </w:r>
            <w:r w:rsidR="00E72062">
              <w:rPr>
                <w:webHidden/>
              </w:rPr>
              <w:tab/>
            </w:r>
            <w:r w:rsidR="00E72062">
              <w:rPr>
                <w:webHidden/>
              </w:rPr>
              <w:fldChar w:fldCharType="begin"/>
            </w:r>
            <w:r w:rsidR="00E72062">
              <w:rPr>
                <w:webHidden/>
              </w:rPr>
              <w:instrText xml:space="preserve"> PAGEREF _Toc49117827 \h </w:instrText>
            </w:r>
            <w:r w:rsidR="00E72062">
              <w:rPr>
                <w:webHidden/>
              </w:rPr>
            </w:r>
            <w:r w:rsidR="00E72062">
              <w:rPr>
                <w:webHidden/>
              </w:rPr>
              <w:fldChar w:fldCharType="separate"/>
            </w:r>
            <w:r w:rsidR="00E72062">
              <w:rPr>
                <w:webHidden/>
              </w:rPr>
              <w:t>9</w:t>
            </w:r>
            <w:r w:rsidR="00E72062">
              <w:rPr>
                <w:webHidden/>
              </w:rPr>
              <w:fldChar w:fldCharType="end"/>
            </w:r>
          </w:hyperlink>
        </w:p>
        <w:p w14:paraId="2576E5E7" w14:textId="4BD516E2" w:rsidR="00E72062" w:rsidRDefault="00F301A4">
          <w:pPr>
            <w:pStyle w:val="21"/>
            <w:rPr>
              <w:rFonts w:asciiTheme="minorHAnsi" w:eastAsiaTheme="minorEastAsia" w:hAnsiTheme="minorHAnsi" w:cstheme="minorBidi"/>
              <w:noProof/>
              <w:kern w:val="2"/>
            </w:rPr>
          </w:pPr>
          <w:hyperlink w:anchor="_Toc49117828" w:history="1">
            <w:r w:rsidR="00E72062" w:rsidRPr="002537E9">
              <w:rPr>
                <w:rStyle w:val="ab"/>
                <w:noProof/>
              </w:rPr>
              <w:t>2.1</w:t>
            </w:r>
            <w:r w:rsidR="00E72062" w:rsidRPr="002537E9">
              <w:rPr>
                <w:rStyle w:val="ab"/>
                <w:rFonts w:hint="eastAsia"/>
                <w:noProof/>
              </w:rPr>
              <w:t>資料缺失類型</w:t>
            </w:r>
            <w:r w:rsidR="00E72062">
              <w:rPr>
                <w:noProof/>
                <w:webHidden/>
              </w:rPr>
              <w:tab/>
            </w:r>
            <w:r w:rsidR="00E72062">
              <w:rPr>
                <w:noProof/>
                <w:webHidden/>
              </w:rPr>
              <w:fldChar w:fldCharType="begin"/>
            </w:r>
            <w:r w:rsidR="00E72062">
              <w:rPr>
                <w:noProof/>
                <w:webHidden/>
              </w:rPr>
              <w:instrText xml:space="preserve"> PAGEREF _Toc49117828 \h </w:instrText>
            </w:r>
            <w:r w:rsidR="00E72062">
              <w:rPr>
                <w:noProof/>
                <w:webHidden/>
              </w:rPr>
            </w:r>
            <w:r w:rsidR="00E72062">
              <w:rPr>
                <w:noProof/>
                <w:webHidden/>
              </w:rPr>
              <w:fldChar w:fldCharType="separate"/>
            </w:r>
            <w:r w:rsidR="00E72062">
              <w:rPr>
                <w:noProof/>
                <w:webHidden/>
              </w:rPr>
              <w:t>9</w:t>
            </w:r>
            <w:r w:rsidR="00E72062">
              <w:rPr>
                <w:noProof/>
                <w:webHidden/>
              </w:rPr>
              <w:fldChar w:fldCharType="end"/>
            </w:r>
          </w:hyperlink>
        </w:p>
        <w:p w14:paraId="5D5EA516" w14:textId="3522DB2D" w:rsidR="00E72062" w:rsidRDefault="00F301A4">
          <w:pPr>
            <w:pStyle w:val="21"/>
            <w:rPr>
              <w:rFonts w:asciiTheme="minorHAnsi" w:eastAsiaTheme="minorEastAsia" w:hAnsiTheme="minorHAnsi" w:cstheme="minorBidi"/>
              <w:noProof/>
              <w:kern w:val="2"/>
            </w:rPr>
          </w:pPr>
          <w:hyperlink w:anchor="_Toc49117829" w:history="1">
            <w:r w:rsidR="00E72062" w:rsidRPr="002537E9">
              <w:rPr>
                <w:rStyle w:val="ab"/>
                <w:noProof/>
              </w:rPr>
              <w:t>2.2</w:t>
            </w:r>
            <w:r w:rsidR="00E72062" w:rsidRPr="002537E9">
              <w:rPr>
                <w:rStyle w:val="ab"/>
                <w:rFonts w:hint="eastAsia"/>
                <w:noProof/>
              </w:rPr>
              <w:t>缺失值處理方法</w:t>
            </w:r>
            <w:r w:rsidR="00E72062">
              <w:rPr>
                <w:noProof/>
                <w:webHidden/>
              </w:rPr>
              <w:tab/>
            </w:r>
            <w:r w:rsidR="00E72062">
              <w:rPr>
                <w:noProof/>
                <w:webHidden/>
              </w:rPr>
              <w:fldChar w:fldCharType="begin"/>
            </w:r>
            <w:r w:rsidR="00E72062">
              <w:rPr>
                <w:noProof/>
                <w:webHidden/>
              </w:rPr>
              <w:instrText xml:space="preserve"> PAGEREF _Toc49117829 \h </w:instrText>
            </w:r>
            <w:r w:rsidR="00E72062">
              <w:rPr>
                <w:noProof/>
                <w:webHidden/>
              </w:rPr>
            </w:r>
            <w:r w:rsidR="00E72062">
              <w:rPr>
                <w:noProof/>
                <w:webHidden/>
              </w:rPr>
              <w:fldChar w:fldCharType="separate"/>
            </w:r>
            <w:r w:rsidR="00E72062">
              <w:rPr>
                <w:noProof/>
                <w:webHidden/>
              </w:rPr>
              <w:t>9</w:t>
            </w:r>
            <w:r w:rsidR="00E72062">
              <w:rPr>
                <w:noProof/>
                <w:webHidden/>
              </w:rPr>
              <w:fldChar w:fldCharType="end"/>
            </w:r>
          </w:hyperlink>
        </w:p>
        <w:p w14:paraId="12F0127D" w14:textId="4862B095" w:rsidR="00E72062" w:rsidRDefault="00F301A4">
          <w:pPr>
            <w:pStyle w:val="31"/>
            <w:tabs>
              <w:tab w:val="right" w:leader="dot" w:pos="8494"/>
            </w:tabs>
            <w:rPr>
              <w:rFonts w:asciiTheme="minorHAnsi" w:eastAsiaTheme="minorEastAsia" w:hAnsiTheme="minorHAnsi" w:cstheme="minorBidi"/>
              <w:noProof/>
              <w:kern w:val="2"/>
              <w:sz w:val="24"/>
            </w:rPr>
          </w:pPr>
          <w:hyperlink w:anchor="_Toc49117830" w:history="1">
            <w:r w:rsidR="00E72062" w:rsidRPr="002537E9">
              <w:rPr>
                <w:rStyle w:val="ab"/>
                <w:noProof/>
              </w:rPr>
              <w:t>2.2.1</w:t>
            </w:r>
            <w:r w:rsidR="00E72062" w:rsidRPr="002537E9">
              <w:rPr>
                <w:rStyle w:val="ab"/>
                <w:rFonts w:hint="eastAsia"/>
                <w:noProof/>
              </w:rPr>
              <w:t>丟棄法</w:t>
            </w:r>
            <w:r w:rsidR="00E72062">
              <w:rPr>
                <w:noProof/>
                <w:webHidden/>
              </w:rPr>
              <w:tab/>
            </w:r>
            <w:r w:rsidR="00E72062">
              <w:rPr>
                <w:noProof/>
                <w:webHidden/>
              </w:rPr>
              <w:fldChar w:fldCharType="begin"/>
            </w:r>
            <w:r w:rsidR="00E72062">
              <w:rPr>
                <w:noProof/>
                <w:webHidden/>
              </w:rPr>
              <w:instrText xml:space="preserve"> PAGEREF _Toc49117830 \h </w:instrText>
            </w:r>
            <w:r w:rsidR="00E72062">
              <w:rPr>
                <w:noProof/>
                <w:webHidden/>
              </w:rPr>
            </w:r>
            <w:r w:rsidR="00E72062">
              <w:rPr>
                <w:noProof/>
                <w:webHidden/>
              </w:rPr>
              <w:fldChar w:fldCharType="separate"/>
            </w:r>
            <w:r w:rsidR="00E72062">
              <w:rPr>
                <w:noProof/>
                <w:webHidden/>
              </w:rPr>
              <w:t>10</w:t>
            </w:r>
            <w:r w:rsidR="00E72062">
              <w:rPr>
                <w:noProof/>
                <w:webHidden/>
              </w:rPr>
              <w:fldChar w:fldCharType="end"/>
            </w:r>
          </w:hyperlink>
        </w:p>
        <w:p w14:paraId="1F02028E" w14:textId="2EA0C400" w:rsidR="00E72062" w:rsidRDefault="00F301A4">
          <w:pPr>
            <w:pStyle w:val="31"/>
            <w:tabs>
              <w:tab w:val="right" w:leader="dot" w:pos="8494"/>
            </w:tabs>
            <w:rPr>
              <w:rFonts w:asciiTheme="minorHAnsi" w:eastAsiaTheme="minorEastAsia" w:hAnsiTheme="minorHAnsi" w:cstheme="minorBidi"/>
              <w:noProof/>
              <w:kern w:val="2"/>
              <w:sz w:val="24"/>
            </w:rPr>
          </w:pPr>
          <w:hyperlink w:anchor="_Toc49117831" w:history="1">
            <w:r w:rsidR="00E72062" w:rsidRPr="002537E9">
              <w:rPr>
                <w:rStyle w:val="ab"/>
                <w:noProof/>
              </w:rPr>
              <w:t>2.2.2</w:t>
            </w:r>
            <w:r w:rsidR="00E72062" w:rsidRPr="002537E9">
              <w:rPr>
                <w:rStyle w:val="ab"/>
                <w:rFonts w:hint="eastAsia"/>
                <w:noProof/>
              </w:rPr>
              <w:t>填補法</w:t>
            </w:r>
            <w:r w:rsidR="00E72062">
              <w:rPr>
                <w:noProof/>
                <w:webHidden/>
              </w:rPr>
              <w:tab/>
            </w:r>
            <w:r w:rsidR="00E72062">
              <w:rPr>
                <w:noProof/>
                <w:webHidden/>
              </w:rPr>
              <w:fldChar w:fldCharType="begin"/>
            </w:r>
            <w:r w:rsidR="00E72062">
              <w:rPr>
                <w:noProof/>
                <w:webHidden/>
              </w:rPr>
              <w:instrText xml:space="preserve"> PAGEREF _Toc49117831 \h </w:instrText>
            </w:r>
            <w:r w:rsidR="00E72062">
              <w:rPr>
                <w:noProof/>
                <w:webHidden/>
              </w:rPr>
            </w:r>
            <w:r w:rsidR="00E72062">
              <w:rPr>
                <w:noProof/>
                <w:webHidden/>
              </w:rPr>
              <w:fldChar w:fldCharType="separate"/>
            </w:r>
            <w:r w:rsidR="00E72062">
              <w:rPr>
                <w:noProof/>
                <w:webHidden/>
              </w:rPr>
              <w:t>10</w:t>
            </w:r>
            <w:r w:rsidR="00E72062">
              <w:rPr>
                <w:noProof/>
                <w:webHidden/>
              </w:rPr>
              <w:fldChar w:fldCharType="end"/>
            </w:r>
          </w:hyperlink>
        </w:p>
        <w:p w14:paraId="2B28BD75" w14:textId="5A717CF3" w:rsidR="00E72062" w:rsidRDefault="00F301A4">
          <w:pPr>
            <w:pStyle w:val="31"/>
            <w:tabs>
              <w:tab w:val="right" w:leader="dot" w:pos="8494"/>
            </w:tabs>
            <w:rPr>
              <w:rFonts w:asciiTheme="minorHAnsi" w:eastAsiaTheme="minorEastAsia" w:hAnsiTheme="minorHAnsi" w:cstheme="minorBidi"/>
              <w:noProof/>
              <w:kern w:val="2"/>
              <w:sz w:val="24"/>
            </w:rPr>
          </w:pPr>
          <w:hyperlink w:anchor="_Toc49117832" w:history="1">
            <w:r w:rsidR="00E72062" w:rsidRPr="002537E9">
              <w:rPr>
                <w:rStyle w:val="ab"/>
                <w:noProof/>
              </w:rPr>
              <w:t>2.2.3 k</w:t>
            </w:r>
            <w:r w:rsidR="00E72062" w:rsidRPr="002537E9">
              <w:rPr>
                <w:rStyle w:val="ab"/>
                <w:rFonts w:hint="eastAsia"/>
                <w:noProof/>
              </w:rPr>
              <w:t>鄰近點填補法</w:t>
            </w:r>
            <w:r w:rsidR="00E72062">
              <w:rPr>
                <w:noProof/>
                <w:webHidden/>
              </w:rPr>
              <w:tab/>
            </w:r>
            <w:r w:rsidR="00E72062">
              <w:rPr>
                <w:noProof/>
                <w:webHidden/>
              </w:rPr>
              <w:fldChar w:fldCharType="begin"/>
            </w:r>
            <w:r w:rsidR="00E72062">
              <w:rPr>
                <w:noProof/>
                <w:webHidden/>
              </w:rPr>
              <w:instrText xml:space="preserve"> PAGEREF _Toc49117832 \h </w:instrText>
            </w:r>
            <w:r w:rsidR="00E72062">
              <w:rPr>
                <w:noProof/>
                <w:webHidden/>
              </w:rPr>
            </w:r>
            <w:r w:rsidR="00E72062">
              <w:rPr>
                <w:noProof/>
                <w:webHidden/>
              </w:rPr>
              <w:fldChar w:fldCharType="separate"/>
            </w:r>
            <w:r w:rsidR="00E72062">
              <w:rPr>
                <w:noProof/>
                <w:webHidden/>
              </w:rPr>
              <w:t>12</w:t>
            </w:r>
            <w:r w:rsidR="00E72062">
              <w:rPr>
                <w:noProof/>
                <w:webHidden/>
              </w:rPr>
              <w:fldChar w:fldCharType="end"/>
            </w:r>
          </w:hyperlink>
        </w:p>
        <w:p w14:paraId="54F8EA00" w14:textId="280ECDAD" w:rsidR="00E72062" w:rsidRDefault="00F301A4">
          <w:pPr>
            <w:pStyle w:val="11"/>
            <w:rPr>
              <w:rFonts w:asciiTheme="minorHAnsi" w:eastAsiaTheme="minorEastAsia" w:hAnsiTheme="minorHAnsi"/>
            </w:rPr>
          </w:pPr>
          <w:hyperlink w:anchor="_Toc49117833" w:history="1">
            <w:r w:rsidR="00E72062" w:rsidRPr="002537E9">
              <w:rPr>
                <w:rStyle w:val="ab"/>
                <w:rFonts w:hint="eastAsia"/>
              </w:rPr>
              <w:t>第</w:t>
            </w:r>
            <w:r w:rsidR="00E72062" w:rsidRPr="002537E9">
              <w:rPr>
                <w:rStyle w:val="ab"/>
                <w:rFonts w:hint="eastAsia"/>
              </w:rPr>
              <w:t xml:space="preserve"> 3 </w:t>
            </w:r>
            <w:r w:rsidR="00E72062" w:rsidRPr="002537E9">
              <w:rPr>
                <w:rStyle w:val="ab"/>
                <w:rFonts w:hint="eastAsia"/>
              </w:rPr>
              <w:t>章</w:t>
            </w:r>
            <w:r w:rsidR="00E72062" w:rsidRPr="002537E9">
              <w:rPr>
                <w:rStyle w:val="ab"/>
                <w:rFonts w:hint="eastAsia"/>
              </w:rPr>
              <w:t xml:space="preserve"> </w:t>
            </w:r>
            <w:r w:rsidR="00E72062" w:rsidRPr="002537E9">
              <w:rPr>
                <w:rStyle w:val="ab"/>
                <w:rFonts w:hint="eastAsia"/>
              </w:rPr>
              <w:t>問題與方法</w:t>
            </w:r>
            <w:r w:rsidR="00E72062">
              <w:rPr>
                <w:webHidden/>
              </w:rPr>
              <w:tab/>
            </w:r>
            <w:r w:rsidR="00E72062">
              <w:rPr>
                <w:webHidden/>
              </w:rPr>
              <w:fldChar w:fldCharType="begin"/>
            </w:r>
            <w:r w:rsidR="00E72062">
              <w:rPr>
                <w:webHidden/>
              </w:rPr>
              <w:instrText xml:space="preserve"> PAGEREF _Toc49117833 \h </w:instrText>
            </w:r>
            <w:r w:rsidR="00E72062">
              <w:rPr>
                <w:webHidden/>
              </w:rPr>
            </w:r>
            <w:r w:rsidR="00E72062">
              <w:rPr>
                <w:webHidden/>
              </w:rPr>
              <w:fldChar w:fldCharType="separate"/>
            </w:r>
            <w:r w:rsidR="00E72062">
              <w:rPr>
                <w:webHidden/>
              </w:rPr>
              <w:t>13</w:t>
            </w:r>
            <w:r w:rsidR="00E72062">
              <w:rPr>
                <w:webHidden/>
              </w:rPr>
              <w:fldChar w:fldCharType="end"/>
            </w:r>
          </w:hyperlink>
        </w:p>
        <w:p w14:paraId="6C35DA30" w14:textId="5586BA31" w:rsidR="00E72062" w:rsidRDefault="00F301A4">
          <w:pPr>
            <w:pStyle w:val="21"/>
            <w:rPr>
              <w:rFonts w:asciiTheme="minorHAnsi" w:eastAsiaTheme="minorEastAsia" w:hAnsiTheme="minorHAnsi" w:cstheme="minorBidi"/>
              <w:noProof/>
              <w:kern w:val="2"/>
            </w:rPr>
          </w:pPr>
          <w:hyperlink w:anchor="_Toc49117834" w:history="1">
            <w:r w:rsidR="00E72062" w:rsidRPr="002537E9">
              <w:rPr>
                <w:rStyle w:val="ab"/>
                <w:noProof/>
              </w:rPr>
              <w:t>3.1</w:t>
            </w:r>
            <w:r w:rsidR="00E72062" w:rsidRPr="002537E9">
              <w:rPr>
                <w:rStyle w:val="ab"/>
                <w:rFonts w:hint="eastAsia"/>
                <w:noProof/>
              </w:rPr>
              <w:t>研究動機</w:t>
            </w:r>
            <w:r w:rsidR="00E72062">
              <w:rPr>
                <w:noProof/>
                <w:webHidden/>
              </w:rPr>
              <w:tab/>
            </w:r>
            <w:r w:rsidR="00E72062">
              <w:rPr>
                <w:noProof/>
                <w:webHidden/>
              </w:rPr>
              <w:fldChar w:fldCharType="begin"/>
            </w:r>
            <w:r w:rsidR="00E72062">
              <w:rPr>
                <w:noProof/>
                <w:webHidden/>
              </w:rPr>
              <w:instrText xml:space="preserve"> PAGEREF _Toc49117834 \h </w:instrText>
            </w:r>
            <w:r w:rsidR="00E72062">
              <w:rPr>
                <w:noProof/>
                <w:webHidden/>
              </w:rPr>
            </w:r>
            <w:r w:rsidR="00E72062">
              <w:rPr>
                <w:noProof/>
                <w:webHidden/>
              </w:rPr>
              <w:fldChar w:fldCharType="separate"/>
            </w:r>
            <w:r w:rsidR="00E72062">
              <w:rPr>
                <w:noProof/>
                <w:webHidden/>
              </w:rPr>
              <w:t>13</w:t>
            </w:r>
            <w:r w:rsidR="00E72062">
              <w:rPr>
                <w:noProof/>
                <w:webHidden/>
              </w:rPr>
              <w:fldChar w:fldCharType="end"/>
            </w:r>
          </w:hyperlink>
        </w:p>
        <w:p w14:paraId="69005B9F" w14:textId="411D8275" w:rsidR="00E72062" w:rsidRDefault="00F301A4">
          <w:pPr>
            <w:pStyle w:val="21"/>
            <w:rPr>
              <w:rFonts w:asciiTheme="minorHAnsi" w:eastAsiaTheme="minorEastAsia" w:hAnsiTheme="minorHAnsi" w:cstheme="minorBidi"/>
              <w:noProof/>
              <w:kern w:val="2"/>
            </w:rPr>
          </w:pPr>
          <w:hyperlink w:anchor="_Toc49117835" w:history="1">
            <w:r w:rsidR="00E72062" w:rsidRPr="002537E9">
              <w:rPr>
                <w:rStyle w:val="ab"/>
                <w:noProof/>
              </w:rPr>
              <w:t>3.2</w:t>
            </w:r>
            <w:r w:rsidR="00E72062" w:rsidRPr="002537E9">
              <w:rPr>
                <w:rStyle w:val="ab"/>
                <w:rFonts w:hint="eastAsia"/>
                <w:noProof/>
              </w:rPr>
              <w:t>問題定義</w:t>
            </w:r>
            <w:r w:rsidR="00E72062">
              <w:rPr>
                <w:noProof/>
                <w:webHidden/>
              </w:rPr>
              <w:tab/>
            </w:r>
            <w:r w:rsidR="00E72062">
              <w:rPr>
                <w:noProof/>
                <w:webHidden/>
              </w:rPr>
              <w:fldChar w:fldCharType="begin"/>
            </w:r>
            <w:r w:rsidR="00E72062">
              <w:rPr>
                <w:noProof/>
                <w:webHidden/>
              </w:rPr>
              <w:instrText xml:space="preserve"> PAGEREF _Toc49117835 \h </w:instrText>
            </w:r>
            <w:r w:rsidR="00E72062">
              <w:rPr>
                <w:noProof/>
                <w:webHidden/>
              </w:rPr>
            </w:r>
            <w:r w:rsidR="00E72062">
              <w:rPr>
                <w:noProof/>
                <w:webHidden/>
              </w:rPr>
              <w:fldChar w:fldCharType="separate"/>
            </w:r>
            <w:r w:rsidR="00E72062">
              <w:rPr>
                <w:noProof/>
                <w:webHidden/>
              </w:rPr>
              <w:t>13</w:t>
            </w:r>
            <w:r w:rsidR="00E72062">
              <w:rPr>
                <w:noProof/>
                <w:webHidden/>
              </w:rPr>
              <w:fldChar w:fldCharType="end"/>
            </w:r>
          </w:hyperlink>
        </w:p>
        <w:p w14:paraId="4DC7CA16" w14:textId="6A6AC877" w:rsidR="00E72062" w:rsidRDefault="00F301A4">
          <w:pPr>
            <w:pStyle w:val="21"/>
            <w:rPr>
              <w:rFonts w:asciiTheme="minorHAnsi" w:eastAsiaTheme="minorEastAsia" w:hAnsiTheme="minorHAnsi" w:cstheme="minorBidi"/>
              <w:noProof/>
              <w:kern w:val="2"/>
            </w:rPr>
          </w:pPr>
          <w:hyperlink w:anchor="_Toc49117836" w:history="1">
            <w:r w:rsidR="00E72062" w:rsidRPr="002537E9">
              <w:rPr>
                <w:rStyle w:val="ab"/>
                <w:noProof/>
              </w:rPr>
              <w:t>3.3</w:t>
            </w:r>
            <w:r w:rsidR="00E72062" w:rsidRPr="002537E9">
              <w:rPr>
                <w:rStyle w:val="ab"/>
                <w:rFonts w:hint="eastAsia"/>
                <w:noProof/>
              </w:rPr>
              <w:t>問題分析</w:t>
            </w:r>
            <w:r w:rsidR="00E72062">
              <w:rPr>
                <w:noProof/>
                <w:webHidden/>
              </w:rPr>
              <w:tab/>
            </w:r>
            <w:r w:rsidR="00E72062">
              <w:rPr>
                <w:noProof/>
                <w:webHidden/>
              </w:rPr>
              <w:fldChar w:fldCharType="begin"/>
            </w:r>
            <w:r w:rsidR="00E72062">
              <w:rPr>
                <w:noProof/>
                <w:webHidden/>
              </w:rPr>
              <w:instrText xml:space="preserve"> PAGEREF _Toc49117836 \h </w:instrText>
            </w:r>
            <w:r w:rsidR="00E72062">
              <w:rPr>
                <w:noProof/>
                <w:webHidden/>
              </w:rPr>
            </w:r>
            <w:r w:rsidR="00E72062">
              <w:rPr>
                <w:noProof/>
                <w:webHidden/>
              </w:rPr>
              <w:fldChar w:fldCharType="separate"/>
            </w:r>
            <w:r w:rsidR="00E72062">
              <w:rPr>
                <w:noProof/>
                <w:webHidden/>
              </w:rPr>
              <w:t>14</w:t>
            </w:r>
            <w:r w:rsidR="00E72062">
              <w:rPr>
                <w:noProof/>
                <w:webHidden/>
              </w:rPr>
              <w:fldChar w:fldCharType="end"/>
            </w:r>
          </w:hyperlink>
        </w:p>
        <w:p w14:paraId="04A09A58" w14:textId="01FE0D52" w:rsidR="00E72062" w:rsidRDefault="00F301A4">
          <w:pPr>
            <w:pStyle w:val="21"/>
            <w:rPr>
              <w:rFonts w:asciiTheme="minorHAnsi" w:eastAsiaTheme="minorEastAsia" w:hAnsiTheme="minorHAnsi" w:cstheme="minorBidi"/>
              <w:noProof/>
              <w:kern w:val="2"/>
            </w:rPr>
          </w:pPr>
          <w:hyperlink w:anchor="_Toc49117837" w:history="1">
            <w:r w:rsidR="00E72062" w:rsidRPr="002537E9">
              <w:rPr>
                <w:rStyle w:val="ab"/>
                <w:noProof/>
              </w:rPr>
              <w:t xml:space="preserve">3.4 sk-NN imputation </w:t>
            </w:r>
            <w:r w:rsidR="00E72062" w:rsidRPr="002537E9">
              <w:rPr>
                <w:rStyle w:val="ab"/>
                <w:rFonts w:hint="eastAsia"/>
                <w:noProof/>
              </w:rPr>
              <w:t>演算法</w:t>
            </w:r>
            <w:r w:rsidR="00E72062">
              <w:rPr>
                <w:noProof/>
                <w:webHidden/>
              </w:rPr>
              <w:tab/>
            </w:r>
            <w:r w:rsidR="00E72062">
              <w:rPr>
                <w:noProof/>
                <w:webHidden/>
              </w:rPr>
              <w:fldChar w:fldCharType="begin"/>
            </w:r>
            <w:r w:rsidR="00E72062">
              <w:rPr>
                <w:noProof/>
                <w:webHidden/>
              </w:rPr>
              <w:instrText xml:space="preserve"> PAGEREF _Toc49117837 \h </w:instrText>
            </w:r>
            <w:r w:rsidR="00E72062">
              <w:rPr>
                <w:noProof/>
                <w:webHidden/>
              </w:rPr>
            </w:r>
            <w:r w:rsidR="00E72062">
              <w:rPr>
                <w:noProof/>
                <w:webHidden/>
              </w:rPr>
              <w:fldChar w:fldCharType="separate"/>
            </w:r>
            <w:r w:rsidR="00E72062">
              <w:rPr>
                <w:noProof/>
                <w:webHidden/>
              </w:rPr>
              <w:t>15</w:t>
            </w:r>
            <w:r w:rsidR="00E72062">
              <w:rPr>
                <w:noProof/>
                <w:webHidden/>
              </w:rPr>
              <w:fldChar w:fldCharType="end"/>
            </w:r>
          </w:hyperlink>
        </w:p>
        <w:p w14:paraId="204DC81C" w14:textId="543716BB" w:rsidR="00E72062" w:rsidRDefault="00F301A4">
          <w:pPr>
            <w:pStyle w:val="21"/>
            <w:rPr>
              <w:rFonts w:asciiTheme="minorHAnsi" w:eastAsiaTheme="minorEastAsia" w:hAnsiTheme="minorHAnsi" w:cstheme="minorBidi"/>
              <w:noProof/>
              <w:kern w:val="2"/>
            </w:rPr>
          </w:pPr>
          <w:hyperlink w:anchor="_Toc49117838" w:history="1">
            <w:r w:rsidR="00E72062" w:rsidRPr="002537E9">
              <w:rPr>
                <w:rStyle w:val="ab"/>
                <w:noProof/>
              </w:rPr>
              <w:t>3.5</w:t>
            </w:r>
            <w:r w:rsidR="00E72062" w:rsidRPr="002537E9">
              <w:rPr>
                <w:rStyle w:val="ab"/>
                <w:rFonts w:hint="eastAsia"/>
                <w:noProof/>
              </w:rPr>
              <w:t>以原天際線評斷填補法的表現優劣</w:t>
            </w:r>
            <w:r w:rsidR="00E72062">
              <w:rPr>
                <w:noProof/>
                <w:webHidden/>
              </w:rPr>
              <w:tab/>
            </w:r>
            <w:r w:rsidR="00E72062">
              <w:rPr>
                <w:noProof/>
                <w:webHidden/>
              </w:rPr>
              <w:fldChar w:fldCharType="begin"/>
            </w:r>
            <w:r w:rsidR="00E72062">
              <w:rPr>
                <w:noProof/>
                <w:webHidden/>
              </w:rPr>
              <w:instrText xml:space="preserve"> PAGEREF _Toc49117838 \h </w:instrText>
            </w:r>
            <w:r w:rsidR="00E72062">
              <w:rPr>
                <w:noProof/>
                <w:webHidden/>
              </w:rPr>
            </w:r>
            <w:r w:rsidR="00E72062">
              <w:rPr>
                <w:noProof/>
                <w:webHidden/>
              </w:rPr>
              <w:fldChar w:fldCharType="separate"/>
            </w:r>
            <w:r w:rsidR="00E72062">
              <w:rPr>
                <w:noProof/>
                <w:webHidden/>
              </w:rPr>
              <w:t>20</w:t>
            </w:r>
            <w:r w:rsidR="00E72062">
              <w:rPr>
                <w:noProof/>
                <w:webHidden/>
              </w:rPr>
              <w:fldChar w:fldCharType="end"/>
            </w:r>
          </w:hyperlink>
        </w:p>
        <w:p w14:paraId="63029F1B" w14:textId="0162F765" w:rsidR="00E72062" w:rsidRDefault="00F301A4">
          <w:pPr>
            <w:pStyle w:val="11"/>
            <w:rPr>
              <w:rFonts w:asciiTheme="minorHAnsi" w:eastAsiaTheme="minorEastAsia" w:hAnsiTheme="minorHAnsi"/>
            </w:rPr>
          </w:pPr>
          <w:hyperlink w:anchor="_Toc49117839" w:history="1">
            <w:r w:rsidR="00E72062" w:rsidRPr="002537E9">
              <w:rPr>
                <w:rStyle w:val="ab"/>
                <w:rFonts w:hint="eastAsia"/>
              </w:rPr>
              <w:t>第</w:t>
            </w:r>
            <w:r w:rsidR="00E72062" w:rsidRPr="002537E9">
              <w:rPr>
                <w:rStyle w:val="ab"/>
                <w:rFonts w:hint="eastAsia"/>
              </w:rPr>
              <w:t xml:space="preserve"> 4 </w:t>
            </w:r>
            <w:r w:rsidR="00E72062" w:rsidRPr="002537E9">
              <w:rPr>
                <w:rStyle w:val="ab"/>
                <w:rFonts w:hint="eastAsia"/>
              </w:rPr>
              <w:t>章</w:t>
            </w:r>
            <w:r w:rsidR="00E72062" w:rsidRPr="002537E9">
              <w:rPr>
                <w:rStyle w:val="ab"/>
                <w:rFonts w:hint="eastAsia"/>
              </w:rPr>
              <w:t xml:space="preserve"> </w:t>
            </w:r>
            <w:r w:rsidR="00E72062" w:rsidRPr="002537E9">
              <w:rPr>
                <w:rStyle w:val="ab"/>
                <w:rFonts w:hint="eastAsia"/>
              </w:rPr>
              <w:t>實驗結果與分析</w:t>
            </w:r>
            <w:r w:rsidR="00E72062">
              <w:rPr>
                <w:webHidden/>
              </w:rPr>
              <w:tab/>
            </w:r>
            <w:r w:rsidR="00E72062">
              <w:rPr>
                <w:webHidden/>
              </w:rPr>
              <w:fldChar w:fldCharType="begin"/>
            </w:r>
            <w:r w:rsidR="00E72062">
              <w:rPr>
                <w:webHidden/>
              </w:rPr>
              <w:instrText xml:space="preserve"> PAGEREF _Toc49117839 \h </w:instrText>
            </w:r>
            <w:r w:rsidR="00E72062">
              <w:rPr>
                <w:webHidden/>
              </w:rPr>
            </w:r>
            <w:r w:rsidR="00E72062">
              <w:rPr>
                <w:webHidden/>
              </w:rPr>
              <w:fldChar w:fldCharType="separate"/>
            </w:r>
            <w:r w:rsidR="00E72062">
              <w:rPr>
                <w:webHidden/>
              </w:rPr>
              <w:t>22</w:t>
            </w:r>
            <w:r w:rsidR="00E72062">
              <w:rPr>
                <w:webHidden/>
              </w:rPr>
              <w:fldChar w:fldCharType="end"/>
            </w:r>
          </w:hyperlink>
        </w:p>
        <w:p w14:paraId="769EACD7" w14:textId="2FC32BC2" w:rsidR="00E72062" w:rsidRDefault="00F301A4">
          <w:pPr>
            <w:pStyle w:val="21"/>
            <w:rPr>
              <w:rFonts w:asciiTheme="minorHAnsi" w:eastAsiaTheme="minorEastAsia" w:hAnsiTheme="minorHAnsi" w:cstheme="minorBidi"/>
              <w:noProof/>
              <w:kern w:val="2"/>
            </w:rPr>
          </w:pPr>
          <w:hyperlink w:anchor="_Toc49117840" w:history="1">
            <w:r w:rsidR="00E72062" w:rsidRPr="002537E9">
              <w:rPr>
                <w:rStyle w:val="ab"/>
                <w:noProof/>
              </w:rPr>
              <w:t>4.1</w:t>
            </w:r>
            <w:r w:rsidR="00E72062" w:rsidRPr="002537E9">
              <w:rPr>
                <w:rStyle w:val="ab"/>
                <w:rFonts w:hint="eastAsia"/>
                <w:noProof/>
              </w:rPr>
              <w:t>實驗環境</w:t>
            </w:r>
            <w:r w:rsidR="00E72062">
              <w:rPr>
                <w:noProof/>
                <w:webHidden/>
              </w:rPr>
              <w:tab/>
            </w:r>
            <w:r w:rsidR="00E72062">
              <w:rPr>
                <w:noProof/>
                <w:webHidden/>
              </w:rPr>
              <w:fldChar w:fldCharType="begin"/>
            </w:r>
            <w:r w:rsidR="00E72062">
              <w:rPr>
                <w:noProof/>
                <w:webHidden/>
              </w:rPr>
              <w:instrText xml:space="preserve"> PAGEREF _Toc49117840 \h </w:instrText>
            </w:r>
            <w:r w:rsidR="00E72062">
              <w:rPr>
                <w:noProof/>
                <w:webHidden/>
              </w:rPr>
            </w:r>
            <w:r w:rsidR="00E72062">
              <w:rPr>
                <w:noProof/>
                <w:webHidden/>
              </w:rPr>
              <w:fldChar w:fldCharType="separate"/>
            </w:r>
            <w:r w:rsidR="00E72062">
              <w:rPr>
                <w:noProof/>
                <w:webHidden/>
              </w:rPr>
              <w:t>22</w:t>
            </w:r>
            <w:r w:rsidR="00E72062">
              <w:rPr>
                <w:noProof/>
                <w:webHidden/>
              </w:rPr>
              <w:fldChar w:fldCharType="end"/>
            </w:r>
          </w:hyperlink>
        </w:p>
        <w:p w14:paraId="4059B2BC" w14:textId="46D03996" w:rsidR="00E72062" w:rsidRDefault="00F301A4">
          <w:pPr>
            <w:pStyle w:val="31"/>
            <w:tabs>
              <w:tab w:val="right" w:leader="dot" w:pos="8494"/>
            </w:tabs>
            <w:rPr>
              <w:rFonts w:asciiTheme="minorHAnsi" w:eastAsiaTheme="minorEastAsia" w:hAnsiTheme="minorHAnsi" w:cstheme="minorBidi"/>
              <w:noProof/>
              <w:kern w:val="2"/>
              <w:sz w:val="24"/>
            </w:rPr>
          </w:pPr>
          <w:hyperlink w:anchor="_Toc49117841" w:history="1">
            <w:r w:rsidR="00E72062" w:rsidRPr="002537E9">
              <w:rPr>
                <w:rStyle w:val="ab"/>
                <w:noProof/>
              </w:rPr>
              <w:t>4.1.1</w:t>
            </w:r>
            <w:r w:rsidR="00E72062" w:rsidRPr="002537E9">
              <w:rPr>
                <w:rStyle w:val="ab"/>
                <w:rFonts w:hint="eastAsia"/>
                <w:noProof/>
              </w:rPr>
              <w:t>實驗平台</w:t>
            </w:r>
            <w:r w:rsidR="00E72062">
              <w:rPr>
                <w:noProof/>
                <w:webHidden/>
              </w:rPr>
              <w:tab/>
            </w:r>
            <w:r w:rsidR="00E72062">
              <w:rPr>
                <w:noProof/>
                <w:webHidden/>
              </w:rPr>
              <w:fldChar w:fldCharType="begin"/>
            </w:r>
            <w:r w:rsidR="00E72062">
              <w:rPr>
                <w:noProof/>
                <w:webHidden/>
              </w:rPr>
              <w:instrText xml:space="preserve"> PAGEREF _Toc49117841 \h </w:instrText>
            </w:r>
            <w:r w:rsidR="00E72062">
              <w:rPr>
                <w:noProof/>
                <w:webHidden/>
              </w:rPr>
            </w:r>
            <w:r w:rsidR="00E72062">
              <w:rPr>
                <w:noProof/>
                <w:webHidden/>
              </w:rPr>
              <w:fldChar w:fldCharType="separate"/>
            </w:r>
            <w:r w:rsidR="00E72062">
              <w:rPr>
                <w:noProof/>
                <w:webHidden/>
              </w:rPr>
              <w:t>22</w:t>
            </w:r>
            <w:r w:rsidR="00E72062">
              <w:rPr>
                <w:noProof/>
                <w:webHidden/>
              </w:rPr>
              <w:fldChar w:fldCharType="end"/>
            </w:r>
          </w:hyperlink>
        </w:p>
        <w:p w14:paraId="4C2AAF3D" w14:textId="74FA7897" w:rsidR="00E72062" w:rsidRDefault="00F301A4">
          <w:pPr>
            <w:pStyle w:val="31"/>
            <w:tabs>
              <w:tab w:val="right" w:leader="dot" w:pos="8494"/>
            </w:tabs>
            <w:rPr>
              <w:rFonts w:asciiTheme="minorHAnsi" w:eastAsiaTheme="minorEastAsia" w:hAnsiTheme="minorHAnsi" w:cstheme="minorBidi"/>
              <w:noProof/>
              <w:kern w:val="2"/>
              <w:sz w:val="24"/>
            </w:rPr>
          </w:pPr>
          <w:hyperlink w:anchor="_Toc49117842" w:history="1">
            <w:r w:rsidR="00E72062" w:rsidRPr="002537E9">
              <w:rPr>
                <w:rStyle w:val="ab"/>
                <w:noProof/>
              </w:rPr>
              <w:t>4.1.2</w:t>
            </w:r>
            <w:r w:rsidR="00E72062" w:rsidRPr="002537E9">
              <w:rPr>
                <w:rStyle w:val="ab"/>
                <w:rFonts w:hint="eastAsia"/>
                <w:noProof/>
              </w:rPr>
              <w:t>實驗資料來源</w:t>
            </w:r>
            <w:r w:rsidR="00E72062">
              <w:rPr>
                <w:noProof/>
                <w:webHidden/>
              </w:rPr>
              <w:tab/>
            </w:r>
            <w:r w:rsidR="00E72062">
              <w:rPr>
                <w:noProof/>
                <w:webHidden/>
              </w:rPr>
              <w:fldChar w:fldCharType="begin"/>
            </w:r>
            <w:r w:rsidR="00E72062">
              <w:rPr>
                <w:noProof/>
                <w:webHidden/>
              </w:rPr>
              <w:instrText xml:space="preserve"> PAGEREF _Toc49117842 \h </w:instrText>
            </w:r>
            <w:r w:rsidR="00E72062">
              <w:rPr>
                <w:noProof/>
                <w:webHidden/>
              </w:rPr>
            </w:r>
            <w:r w:rsidR="00E72062">
              <w:rPr>
                <w:noProof/>
                <w:webHidden/>
              </w:rPr>
              <w:fldChar w:fldCharType="separate"/>
            </w:r>
            <w:r w:rsidR="00E72062">
              <w:rPr>
                <w:noProof/>
                <w:webHidden/>
              </w:rPr>
              <w:t>22</w:t>
            </w:r>
            <w:r w:rsidR="00E72062">
              <w:rPr>
                <w:noProof/>
                <w:webHidden/>
              </w:rPr>
              <w:fldChar w:fldCharType="end"/>
            </w:r>
          </w:hyperlink>
        </w:p>
        <w:p w14:paraId="1C9181F1" w14:textId="2E08C284" w:rsidR="00E72062" w:rsidRDefault="00F301A4">
          <w:pPr>
            <w:pStyle w:val="21"/>
            <w:rPr>
              <w:rFonts w:asciiTheme="minorHAnsi" w:eastAsiaTheme="minorEastAsia" w:hAnsiTheme="minorHAnsi" w:cstheme="minorBidi"/>
              <w:noProof/>
              <w:kern w:val="2"/>
            </w:rPr>
          </w:pPr>
          <w:hyperlink w:anchor="_Toc49117843" w:history="1">
            <w:r w:rsidR="00E72062" w:rsidRPr="002537E9">
              <w:rPr>
                <w:rStyle w:val="ab"/>
                <w:noProof/>
              </w:rPr>
              <w:t>4.2</w:t>
            </w:r>
            <w:r w:rsidR="00E72062" w:rsidRPr="002537E9">
              <w:rPr>
                <w:rStyle w:val="ab"/>
                <w:rFonts w:hint="eastAsia"/>
                <w:noProof/>
              </w:rPr>
              <w:t>實驗一</w:t>
            </w:r>
            <w:r w:rsidR="00E72062" w:rsidRPr="002537E9">
              <w:rPr>
                <w:rStyle w:val="ab"/>
                <w:noProof/>
              </w:rPr>
              <w:t>: k</w:t>
            </w:r>
            <w:r w:rsidR="00E72062" w:rsidRPr="002537E9">
              <w:rPr>
                <w:rStyle w:val="ab"/>
                <w:rFonts w:hint="eastAsia"/>
                <w:noProof/>
              </w:rPr>
              <w:t>值大小與缺失值比例對天際線結果的影響</w:t>
            </w:r>
            <w:r w:rsidR="00E72062">
              <w:rPr>
                <w:noProof/>
                <w:webHidden/>
              </w:rPr>
              <w:tab/>
            </w:r>
            <w:r w:rsidR="00E72062">
              <w:rPr>
                <w:noProof/>
                <w:webHidden/>
              </w:rPr>
              <w:fldChar w:fldCharType="begin"/>
            </w:r>
            <w:r w:rsidR="00E72062">
              <w:rPr>
                <w:noProof/>
                <w:webHidden/>
              </w:rPr>
              <w:instrText xml:space="preserve"> PAGEREF _Toc49117843 \h </w:instrText>
            </w:r>
            <w:r w:rsidR="00E72062">
              <w:rPr>
                <w:noProof/>
                <w:webHidden/>
              </w:rPr>
            </w:r>
            <w:r w:rsidR="00E72062">
              <w:rPr>
                <w:noProof/>
                <w:webHidden/>
              </w:rPr>
              <w:fldChar w:fldCharType="separate"/>
            </w:r>
            <w:r w:rsidR="00E72062">
              <w:rPr>
                <w:noProof/>
                <w:webHidden/>
              </w:rPr>
              <w:t>23</w:t>
            </w:r>
            <w:r w:rsidR="00E72062">
              <w:rPr>
                <w:noProof/>
                <w:webHidden/>
              </w:rPr>
              <w:fldChar w:fldCharType="end"/>
            </w:r>
          </w:hyperlink>
        </w:p>
        <w:p w14:paraId="1532B8AB" w14:textId="36991D1C" w:rsidR="00E72062" w:rsidRDefault="00F301A4">
          <w:pPr>
            <w:pStyle w:val="31"/>
            <w:tabs>
              <w:tab w:val="right" w:leader="dot" w:pos="8494"/>
            </w:tabs>
            <w:rPr>
              <w:rFonts w:asciiTheme="minorHAnsi" w:eastAsiaTheme="minorEastAsia" w:hAnsiTheme="minorHAnsi" w:cstheme="minorBidi"/>
              <w:noProof/>
              <w:kern w:val="2"/>
              <w:sz w:val="24"/>
            </w:rPr>
          </w:pPr>
          <w:hyperlink w:anchor="_Toc49117844" w:history="1">
            <w:r w:rsidR="00E72062" w:rsidRPr="002537E9">
              <w:rPr>
                <w:rStyle w:val="ab"/>
                <w:noProof/>
              </w:rPr>
              <w:t>4.2.1</w:t>
            </w:r>
            <w:r w:rsidR="00E72062" w:rsidRPr="002537E9">
              <w:rPr>
                <w:rStyle w:val="ab"/>
                <w:rFonts w:hint="eastAsia"/>
                <w:noProof/>
              </w:rPr>
              <w:t>實驗目的</w:t>
            </w:r>
            <w:r w:rsidR="00E72062">
              <w:rPr>
                <w:noProof/>
                <w:webHidden/>
              </w:rPr>
              <w:tab/>
            </w:r>
            <w:r w:rsidR="00E72062">
              <w:rPr>
                <w:noProof/>
                <w:webHidden/>
              </w:rPr>
              <w:fldChar w:fldCharType="begin"/>
            </w:r>
            <w:r w:rsidR="00E72062">
              <w:rPr>
                <w:noProof/>
                <w:webHidden/>
              </w:rPr>
              <w:instrText xml:space="preserve"> PAGEREF _Toc49117844 \h </w:instrText>
            </w:r>
            <w:r w:rsidR="00E72062">
              <w:rPr>
                <w:noProof/>
                <w:webHidden/>
              </w:rPr>
            </w:r>
            <w:r w:rsidR="00E72062">
              <w:rPr>
                <w:noProof/>
                <w:webHidden/>
              </w:rPr>
              <w:fldChar w:fldCharType="separate"/>
            </w:r>
            <w:r w:rsidR="00E72062">
              <w:rPr>
                <w:noProof/>
                <w:webHidden/>
              </w:rPr>
              <w:t>23</w:t>
            </w:r>
            <w:r w:rsidR="00E72062">
              <w:rPr>
                <w:noProof/>
                <w:webHidden/>
              </w:rPr>
              <w:fldChar w:fldCharType="end"/>
            </w:r>
          </w:hyperlink>
        </w:p>
        <w:p w14:paraId="55E341D9" w14:textId="7C0DA10C" w:rsidR="00E72062" w:rsidRDefault="00F301A4">
          <w:pPr>
            <w:pStyle w:val="31"/>
            <w:tabs>
              <w:tab w:val="right" w:leader="dot" w:pos="8494"/>
            </w:tabs>
            <w:rPr>
              <w:rFonts w:asciiTheme="minorHAnsi" w:eastAsiaTheme="minorEastAsia" w:hAnsiTheme="minorHAnsi" w:cstheme="minorBidi"/>
              <w:noProof/>
              <w:kern w:val="2"/>
              <w:sz w:val="24"/>
            </w:rPr>
          </w:pPr>
          <w:hyperlink w:anchor="_Toc49117845" w:history="1">
            <w:r w:rsidR="00E72062" w:rsidRPr="002537E9">
              <w:rPr>
                <w:rStyle w:val="ab"/>
                <w:noProof/>
              </w:rPr>
              <w:t>4.2.2</w:t>
            </w:r>
            <w:r w:rsidR="00E72062" w:rsidRPr="002537E9">
              <w:rPr>
                <w:rStyle w:val="ab"/>
                <w:rFonts w:hint="eastAsia"/>
                <w:noProof/>
              </w:rPr>
              <w:t>實驗方法</w:t>
            </w:r>
            <w:r w:rsidR="00E72062">
              <w:rPr>
                <w:noProof/>
                <w:webHidden/>
              </w:rPr>
              <w:tab/>
            </w:r>
            <w:r w:rsidR="00E72062">
              <w:rPr>
                <w:noProof/>
                <w:webHidden/>
              </w:rPr>
              <w:fldChar w:fldCharType="begin"/>
            </w:r>
            <w:r w:rsidR="00E72062">
              <w:rPr>
                <w:noProof/>
                <w:webHidden/>
              </w:rPr>
              <w:instrText xml:space="preserve"> PAGEREF _Toc49117845 \h </w:instrText>
            </w:r>
            <w:r w:rsidR="00E72062">
              <w:rPr>
                <w:noProof/>
                <w:webHidden/>
              </w:rPr>
            </w:r>
            <w:r w:rsidR="00E72062">
              <w:rPr>
                <w:noProof/>
                <w:webHidden/>
              </w:rPr>
              <w:fldChar w:fldCharType="separate"/>
            </w:r>
            <w:r w:rsidR="00E72062">
              <w:rPr>
                <w:noProof/>
                <w:webHidden/>
              </w:rPr>
              <w:t>23</w:t>
            </w:r>
            <w:r w:rsidR="00E72062">
              <w:rPr>
                <w:noProof/>
                <w:webHidden/>
              </w:rPr>
              <w:fldChar w:fldCharType="end"/>
            </w:r>
          </w:hyperlink>
        </w:p>
        <w:p w14:paraId="0A6217D9" w14:textId="6D9D4726" w:rsidR="00E72062" w:rsidRDefault="00F301A4">
          <w:pPr>
            <w:pStyle w:val="31"/>
            <w:tabs>
              <w:tab w:val="right" w:leader="dot" w:pos="8494"/>
            </w:tabs>
            <w:rPr>
              <w:rFonts w:asciiTheme="minorHAnsi" w:eastAsiaTheme="minorEastAsia" w:hAnsiTheme="minorHAnsi" w:cstheme="minorBidi"/>
              <w:noProof/>
              <w:kern w:val="2"/>
              <w:sz w:val="24"/>
            </w:rPr>
          </w:pPr>
          <w:hyperlink w:anchor="_Toc49117846" w:history="1">
            <w:r w:rsidR="00E72062" w:rsidRPr="002537E9">
              <w:rPr>
                <w:rStyle w:val="ab"/>
                <w:noProof/>
              </w:rPr>
              <w:t>4.2.3</w:t>
            </w:r>
            <w:r w:rsidR="00E72062" w:rsidRPr="002537E9">
              <w:rPr>
                <w:rStyle w:val="ab"/>
                <w:rFonts w:hint="eastAsia"/>
                <w:noProof/>
              </w:rPr>
              <w:t>實驗結果與分析</w:t>
            </w:r>
            <w:r w:rsidR="00E72062">
              <w:rPr>
                <w:noProof/>
                <w:webHidden/>
              </w:rPr>
              <w:tab/>
            </w:r>
            <w:r w:rsidR="00E72062">
              <w:rPr>
                <w:noProof/>
                <w:webHidden/>
              </w:rPr>
              <w:fldChar w:fldCharType="begin"/>
            </w:r>
            <w:r w:rsidR="00E72062">
              <w:rPr>
                <w:noProof/>
                <w:webHidden/>
              </w:rPr>
              <w:instrText xml:space="preserve"> PAGEREF _Toc49117846 \h </w:instrText>
            </w:r>
            <w:r w:rsidR="00E72062">
              <w:rPr>
                <w:noProof/>
                <w:webHidden/>
              </w:rPr>
            </w:r>
            <w:r w:rsidR="00E72062">
              <w:rPr>
                <w:noProof/>
                <w:webHidden/>
              </w:rPr>
              <w:fldChar w:fldCharType="separate"/>
            </w:r>
            <w:r w:rsidR="00E72062">
              <w:rPr>
                <w:noProof/>
                <w:webHidden/>
              </w:rPr>
              <w:t>23</w:t>
            </w:r>
            <w:r w:rsidR="00E72062">
              <w:rPr>
                <w:noProof/>
                <w:webHidden/>
              </w:rPr>
              <w:fldChar w:fldCharType="end"/>
            </w:r>
          </w:hyperlink>
        </w:p>
        <w:p w14:paraId="70399687" w14:textId="4A2D3AB9" w:rsidR="00E72062" w:rsidRDefault="00F301A4">
          <w:pPr>
            <w:pStyle w:val="21"/>
            <w:rPr>
              <w:rFonts w:asciiTheme="minorHAnsi" w:eastAsiaTheme="minorEastAsia" w:hAnsiTheme="minorHAnsi" w:cstheme="minorBidi"/>
              <w:noProof/>
              <w:kern w:val="2"/>
            </w:rPr>
          </w:pPr>
          <w:hyperlink w:anchor="_Toc49117847" w:history="1">
            <w:r w:rsidR="00E72062" w:rsidRPr="002537E9">
              <w:rPr>
                <w:rStyle w:val="ab"/>
                <w:noProof/>
              </w:rPr>
              <w:t>4.3</w:t>
            </w:r>
            <w:r w:rsidR="00E72062" w:rsidRPr="002537E9">
              <w:rPr>
                <w:rStyle w:val="ab"/>
                <w:rFonts w:hint="eastAsia"/>
                <w:noProof/>
              </w:rPr>
              <w:t>實驗二</w:t>
            </w:r>
            <w:r w:rsidR="00E72062" w:rsidRPr="002537E9">
              <w:rPr>
                <w:rStyle w:val="ab"/>
                <w:noProof/>
              </w:rPr>
              <w:t xml:space="preserve">: </w:t>
            </w:r>
            <w:r w:rsidR="00E72062" w:rsidRPr="002537E9">
              <w:rPr>
                <w:rStyle w:val="ab"/>
                <w:rFonts w:hint="eastAsia"/>
                <w:noProof/>
              </w:rPr>
              <w:t>各填補法產生的天際線與原天際線之相似度</w:t>
            </w:r>
            <w:r w:rsidR="00E72062">
              <w:rPr>
                <w:noProof/>
                <w:webHidden/>
              </w:rPr>
              <w:tab/>
            </w:r>
            <w:r w:rsidR="00E72062">
              <w:rPr>
                <w:noProof/>
                <w:webHidden/>
              </w:rPr>
              <w:fldChar w:fldCharType="begin"/>
            </w:r>
            <w:r w:rsidR="00E72062">
              <w:rPr>
                <w:noProof/>
                <w:webHidden/>
              </w:rPr>
              <w:instrText xml:space="preserve"> PAGEREF _Toc49117847 \h </w:instrText>
            </w:r>
            <w:r w:rsidR="00E72062">
              <w:rPr>
                <w:noProof/>
                <w:webHidden/>
              </w:rPr>
            </w:r>
            <w:r w:rsidR="00E72062">
              <w:rPr>
                <w:noProof/>
                <w:webHidden/>
              </w:rPr>
              <w:fldChar w:fldCharType="separate"/>
            </w:r>
            <w:r w:rsidR="00E72062">
              <w:rPr>
                <w:noProof/>
                <w:webHidden/>
              </w:rPr>
              <w:t>26</w:t>
            </w:r>
            <w:r w:rsidR="00E72062">
              <w:rPr>
                <w:noProof/>
                <w:webHidden/>
              </w:rPr>
              <w:fldChar w:fldCharType="end"/>
            </w:r>
          </w:hyperlink>
        </w:p>
        <w:p w14:paraId="6C50A9CF" w14:textId="626FFD2B" w:rsidR="00E72062" w:rsidRDefault="00F301A4">
          <w:pPr>
            <w:pStyle w:val="31"/>
            <w:tabs>
              <w:tab w:val="right" w:leader="dot" w:pos="8494"/>
            </w:tabs>
            <w:rPr>
              <w:rFonts w:asciiTheme="minorHAnsi" w:eastAsiaTheme="minorEastAsia" w:hAnsiTheme="minorHAnsi" w:cstheme="minorBidi"/>
              <w:noProof/>
              <w:kern w:val="2"/>
              <w:sz w:val="24"/>
            </w:rPr>
          </w:pPr>
          <w:hyperlink w:anchor="_Toc49117848" w:history="1">
            <w:r w:rsidR="00E72062" w:rsidRPr="002537E9">
              <w:rPr>
                <w:rStyle w:val="ab"/>
                <w:noProof/>
              </w:rPr>
              <w:t>4.3.1</w:t>
            </w:r>
            <w:r w:rsidR="00E72062" w:rsidRPr="002537E9">
              <w:rPr>
                <w:rStyle w:val="ab"/>
                <w:rFonts w:hint="eastAsia"/>
                <w:noProof/>
              </w:rPr>
              <w:t>實驗目的</w:t>
            </w:r>
            <w:r w:rsidR="00E72062">
              <w:rPr>
                <w:noProof/>
                <w:webHidden/>
              </w:rPr>
              <w:tab/>
            </w:r>
            <w:r w:rsidR="00E72062">
              <w:rPr>
                <w:noProof/>
                <w:webHidden/>
              </w:rPr>
              <w:fldChar w:fldCharType="begin"/>
            </w:r>
            <w:r w:rsidR="00E72062">
              <w:rPr>
                <w:noProof/>
                <w:webHidden/>
              </w:rPr>
              <w:instrText xml:space="preserve"> PAGEREF _Toc49117848 \h </w:instrText>
            </w:r>
            <w:r w:rsidR="00E72062">
              <w:rPr>
                <w:noProof/>
                <w:webHidden/>
              </w:rPr>
            </w:r>
            <w:r w:rsidR="00E72062">
              <w:rPr>
                <w:noProof/>
                <w:webHidden/>
              </w:rPr>
              <w:fldChar w:fldCharType="separate"/>
            </w:r>
            <w:r w:rsidR="00E72062">
              <w:rPr>
                <w:noProof/>
                <w:webHidden/>
              </w:rPr>
              <w:t>26</w:t>
            </w:r>
            <w:r w:rsidR="00E72062">
              <w:rPr>
                <w:noProof/>
                <w:webHidden/>
              </w:rPr>
              <w:fldChar w:fldCharType="end"/>
            </w:r>
          </w:hyperlink>
        </w:p>
        <w:p w14:paraId="6D8F5246" w14:textId="1359E840" w:rsidR="00E72062" w:rsidRDefault="00F301A4">
          <w:pPr>
            <w:pStyle w:val="31"/>
            <w:tabs>
              <w:tab w:val="right" w:leader="dot" w:pos="8494"/>
            </w:tabs>
            <w:rPr>
              <w:rFonts w:asciiTheme="minorHAnsi" w:eastAsiaTheme="minorEastAsia" w:hAnsiTheme="minorHAnsi" w:cstheme="minorBidi"/>
              <w:noProof/>
              <w:kern w:val="2"/>
              <w:sz w:val="24"/>
            </w:rPr>
          </w:pPr>
          <w:hyperlink w:anchor="_Toc49117849" w:history="1">
            <w:r w:rsidR="00E72062" w:rsidRPr="002537E9">
              <w:rPr>
                <w:rStyle w:val="ab"/>
                <w:noProof/>
              </w:rPr>
              <w:t>4.3.2</w:t>
            </w:r>
            <w:r w:rsidR="00E72062" w:rsidRPr="002537E9">
              <w:rPr>
                <w:rStyle w:val="ab"/>
                <w:rFonts w:hint="eastAsia"/>
                <w:noProof/>
              </w:rPr>
              <w:t>實驗方法</w:t>
            </w:r>
            <w:r w:rsidR="00E72062">
              <w:rPr>
                <w:noProof/>
                <w:webHidden/>
              </w:rPr>
              <w:tab/>
            </w:r>
            <w:r w:rsidR="00E72062">
              <w:rPr>
                <w:noProof/>
                <w:webHidden/>
              </w:rPr>
              <w:fldChar w:fldCharType="begin"/>
            </w:r>
            <w:r w:rsidR="00E72062">
              <w:rPr>
                <w:noProof/>
                <w:webHidden/>
              </w:rPr>
              <w:instrText xml:space="preserve"> PAGEREF _Toc49117849 \h </w:instrText>
            </w:r>
            <w:r w:rsidR="00E72062">
              <w:rPr>
                <w:noProof/>
                <w:webHidden/>
              </w:rPr>
            </w:r>
            <w:r w:rsidR="00E72062">
              <w:rPr>
                <w:noProof/>
                <w:webHidden/>
              </w:rPr>
              <w:fldChar w:fldCharType="separate"/>
            </w:r>
            <w:r w:rsidR="00E72062">
              <w:rPr>
                <w:noProof/>
                <w:webHidden/>
              </w:rPr>
              <w:t>26</w:t>
            </w:r>
            <w:r w:rsidR="00E72062">
              <w:rPr>
                <w:noProof/>
                <w:webHidden/>
              </w:rPr>
              <w:fldChar w:fldCharType="end"/>
            </w:r>
          </w:hyperlink>
        </w:p>
        <w:p w14:paraId="2E542CCF" w14:textId="004C1B21" w:rsidR="00E72062" w:rsidRDefault="00F301A4">
          <w:pPr>
            <w:pStyle w:val="31"/>
            <w:tabs>
              <w:tab w:val="right" w:leader="dot" w:pos="8494"/>
            </w:tabs>
            <w:rPr>
              <w:rFonts w:asciiTheme="minorHAnsi" w:eastAsiaTheme="minorEastAsia" w:hAnsiTheme="minorHAnsi" w:cstheme="minorBidi"/>
              <w:noProof/>
              <w:kern w:val="2"/>
              <w:sz w:val="24"/>
            </w:rPr>
          </w:pPr>
          <w:hyperlink w:anchor="_Toc49117850" w:history="1">
            <w:r w:rsidR="00E72062" w:rsidRPr="002537E9">
              <w:rPr>
                <w:rStyle w:val="ab"/>
                <w:noProof/>
              </w:rPr>
              <w:t>4.3.3</w:t>
            </w:r>
            <w:r w:rsidR="00E72062" w:rsidRPr="002537E9">
              <w:rPr>
                <w:rStyle w:val="ab"/>
                <w:rFonts w:hint="eastAsia"/>
                <w:noProof/>
              </w:rPr>
              <w:t>實驗結果與分析</w:t>
            </w:r>
            <w:r w:rsidR="00E72062">
              <w:rPr>
                <w:noProof/>
                <w:webHidden/>
              </w:rPr>
              <w:tab/>
            </w:r>
            <w:r w:rsidR="00E72062">
              <w:rPr>
                <w:noProof/>
                <w:webHidden/>
              </w:rPr>
              <w:fldChar w:fldCharType="begin"/>
            </w:r>
            <w:r w:rsidR="00E72062">
              <w:rPr>
                <w:noProof/>
                <w:webHidden/>
              </w:rPr>
              <w:instrText xml:space="preserve"> PAGEREF _Toc49117850 \h </w:instrText>
            </w:r>
            <w:r w:rsidR="00E72062">
              <w:rPr>
                <w:noProof/>
                <w:webHidden/>
              </w:rPr>
            </w:r>
            <w:r w:rsidR="00E72062">
              <w:rPr>
                <w:noProof/>
                <w:webHidden/>
              </w:rPr>
              <w:fldChar w:fldCharType="separate"/>
            </w:r>
            <w:r w:rsidR="00E72062">
              <w:rPr>
                <w:noProof/>
                <w:webHidden/>
              </w:rPr>
              <w:t>27</w:t>
            </w:r>
            <w:r w:rsidR="00E72062">
              <w:rPr>
                <w:noProof/>
                <w:webHidden/>
              </w:rPr>
              <w:fldChar w:fldCharType="end"/>
            </w:r>
          </w:hyperlink>
        </w:p>
        <w:p w14:paraId="6E47D1E5" w14:textId="3EC04FB4" w:rsidR="00E72062" w:rsidRDefault="00F301A4">
          <w:pPr>
            <w:pStyle w:val="21"/>
            <w:rPr>
              <w:rFonts w:asciiTheme="minorHAnsi" w:eastAsiaTheme="minorEastAsia" w:hAnsiTheme="minorHAnsi" w:cstheme="minorBidi"/>
              <w:noProof/>
              <w:kern w:val="2"/>
            </w:rPr>
          </w:pPr>
          <w:hyperlink w:anchor="_Toc49117851" w:history="1">
            <w:r w:rsidR="00E72062" w:rsidRPr="002537E9">
              <w:rPr>
                <w:rStyle w:val="ab"/>
                <w:noProof/>
              </w:rPr>
              <w:t>4.4</w:t>
            </w:r>
            <w:r w:rsidR="00E72062" w:rsidRPr="002537E9">
              <w:rPr>
                <w:rStyle w:val="ab"/>
                <w:rFonts w:hint="eastAsia"/>
                <w:noProof/>
              </w:rPr>
              <w:t>實驗結論</w:t>
            </w:r>
            <w:r w:rsidR="00E72062">
              <w:rPr>
                <w:noProof/>
                <w:webHidden/>
              </w:rPr>
              <w:tab/>
            </w:r>
            <w:r w:rsidR="00E72062">
              <w:rPr>
                <w:noProof/>
                <w:webHidden/>
              </w:rPr>
              <w:fldChar w:fldCharType="begin"/>
            </w:r>
            <w:r w:rsidR="00E72062">
              <w:rPr>
                <w:noProof/>
                <w:webHidden/>
              </w:rPr>
              <w:instrText xml:space="preserve"> PAGEREF _Toc49117851 \h </w:instrText>
            </w:r>
            <w:r w:rsidR="00E72062">
              <w:rPr>
                <w:noProof/>
                <w:webHidden/>
              </w:rPr>
            </w:r>
            <w:r w:rsidR="00E72062">
              <w:rPr>
                <w:noProof/>
                <w:webHidden/>
              </w:rPr>
              <w:fldChar w:fldCharType="separate"/>
            </w:r>
            <w:r w:rsidR="00E72062">
              <w:rPr>
                <w:noProof/>
                <w:webHidden/>
              </w:rPr>
              <w:t>31</w:t>
            </w:r>
            <w:r w:rsidR="00E72062">
              <w:rPr>
                <w:noProof/>
                <w:webHidden/>
              </w:rPr>
              <w:fldChar w:fldCharType="end"/>
            </w:r>
          </w:hyperlink>
        </w:p>
        <w:p w14:paraId="544C3015" w14:textId="6E4022FF" w:rsidR="00E72062" w:rsidRDefault="00F301A4">
          <w:pPr>
            <w:pStyle w:val="11"/>
            <w:rPr>
              <w:rFonts w:asciiTheme="minorHAnsi" w:eastAsiaTheme="minorEastAsia" w:hAnsiTheme="minorHAnsi"/>
            </w:rPr>
          </w:pPr>
          <w:hyperlink w:anchor="_Toc49117852" w:history="1">
            <w:r w:rsidR="00E72062" w:rsidRPr="002537E9">
              <w:rPr>
                <w:rStyle w:val="ab"/>
                <w:rFonts w:hint="eastAsia"/>
              </w:rPr>
              <w:t>第</w:t>
            </w:r>
            <w:r w:rsidR="00E72062" w:rsidRPr="002537E9">
              <w:rPr>
                <w:rStyle w:val="ab"/>
                <w:rFonts w:hint="eastAsia"/>
              </w:rPr>
              <w:t xml:space="preserve"> 5 </w:t>
            </w:r>
            <w:r w:rsidR="00E72062" w:rsidRPr="002537E9">
              <w:rPr>
                <w:rStyle w:val="ab"/>
                <w:rFonts w:hint="eastAsia"/>
              </w:rPr>
              <w:t>章</w:t>
            </w:r>
            <w:r w:rsidR="00E72062" w:rsidRPr="002537E9">
              <w:rPr>
                <w:rStyle w:val="ab"/>
                <w:rFonts w:hint="eastAsia"/>
              </w:rPr>
              <w:t xml:space="preserve"> </w:t>
            </w:r>
            <w:r w:rsidR="00E72062" w:rsidRPr="002537E9">
              <w:rPr>
                <w:rStyle w:val="ab"/>
                <w:rFonts w:hint="eastAsia"/>
              </w:rPr>
              <w:t>結論與未來方向</w:t>
            </w:r>
            <w:r w:rsidR="00E72062">
              <w:rPr>
                <w:webHidden/>
              </w:rPr>
              <w:tab/>
            </w:r>
            <w:r w:rsidR="00E72062">
              <w:rPr>
                <w:webHidden/>
              </w:rPr>
              <w:fldChar w:fldCharType="begin"/>
            </w:r>
            <w:r w:rsidR="00E72062">
              <w:rPr>
                <w:webHidden/>
              </w:rPr>
              <w:instrText xml:space="preserve"> PAGEREF _Toc49117852 \h </w:instrText>
            </w:r>
            <w:r w:rsidR="00E72062">
              <w:rPr>
                <w:webHidden/>
              </w:rPr>
            </w:r>
            <w:r w:rsidR="00E72062">
              <w:rPr>
                <w:webHidden/>
              </w:rPr>
              <w:fldChar w:fldCharType="separate"/>
            </w:r>
            <w:r w:rsidR="00E72062">
              <w:rPr>
                <w:webHidden/>
              </w:rPr>
              <w:t>33</w:t>
            </w:r>
            <w:r w:rsidR="00E72062">
              <w:rPr>
                <w:webHidden/>
              </w:rPr>
              <w:fldChar w:fldCharType="end"/>
            </w:r>
          </w:hyperlink>
        </w:p>
        <w:p w14:paraId="09DD7311" w14:textId="31283224" w:rsidR="00E72062" w:rsidRDefault="00F301A4">
          <w:pPr>
            <w:pStyle w:val="21"/>
            <w:rPr>
              <w:rFonts w:asciiTheme="minorHAnsi" w:eastAsiaTheme="minorEastAsia" w:hAnsiTheme="minorHAnsi" w:cstheme="minorBidi"/>
              <w:noProof/>
              <w:kern w:val="2"/>
            </w:rPr>
          </w:pPr>
          <w:hyperlink w:anchor="_Toc49117853" w:history="1">
            <w:r w:rsidR="00E72062" w:rsidRPr="002537E9">
              <w:rPr>
                <w:rStyle w:val="ab"/>
                <w:noProof/>
              </w:rPr>
              <w:t>5.1</w:t>
            </w:r>
            <w:r w:rsidR="00E72062" w:rsidRPr="002537E9">
              <w:rPr>
                <w:rStyle w:val="ab"/>
                <w:rFonts w:hint="eastAsia"/>
                <w:noProof/>
              </w:rPr>
              <w:t>結論</w:t>
            </w:r>
            <w:r w:rsidR="00E72062">
              <w:rPr>
                <w:noProof/>
                <w:webHidden/>
              </w:rPr>
              <w:tab/>
            </w:r>
            <w:r w:rsidR="00E72062">
              <w:rPr>
                <w:noProof/>
                <w:webHidden/>
              </w:rPr>
              <w:fldChar w:fldCharType="begin"/>
            </w:r>
            <w:r w:rsidR="00E72062">
              <w:rPr>
                <w:noProof/>
                <w:webHidden/>
              </w:rPr>
              <w:instrText xml:space="preserve"> PAGEREF _Toc49117853 \h </w:instrText>
            </w:r>
            <w:r w:rsidR="00E72062">
              <w:rPr>
                <w:noProof/>
                <w:webHidden/>
              </w:rPr>
            </w:r>
            <w:r w:rsidR="00E72062">
              <w:rPr>
                <w:noProof/>
                <w:webHidden/>
              </w:rPr>
              <w:fldChar w:fldCharType="separate"/>
            </w:r>
            <w:r w:rsidR="00E72062">
              <w:rPr>
                <w:noProof/>
                <w:webHidden/>
              </w:rPr>
              <w:t>33</w:t>
            </w:r>
            <w:r w:rsidR="00E72062">
              <w:rPr>
                <w:noProof/>
                <w:webHidden/>
              </w:rPr>
              <w:fldChar w:fldCharType="end"/>
            </w:r>
          </w:hyperlink>
        </w:p>
        <w:p w14:paraId="0F941A10" w14:textId="1F1EAC7E" w:rsidR="00E72062" w:rsidRDefault="00F301A4">
          <w:pPr>
            <w:pStyle w:val="21"/>
            <w:rPr>
              <w:rFonts w:asciiTheme="minorHAnsi" w:eastAsiaTheme="minorEastAsia" w:hAnsiTheme="minorHAnsi" w:cstheme="minorBidi"/>
              <w:noProof/>
              <w:kern w:val="2"/>
            </w:rPr>
          </w:pPr>
          <w:hyperlink w:anchor="_Toc49117854" w:history="1">
            <w:r w:rsidR="00E72062" w:rsidRPr="002537E9">
              <w:rPr>
                <w:rStyle w:val="ab"/>
                <w:noProof/>
              </w:rPr>
              <w:t>5.2</w:t>
            </w:r>
            <w:r w:rsidR="00E72062" w:rsidRPr="002537E9">
              <w:rPr>
                <w:rStyle w:val="ab"/>
                <w:rFonts w:hint="eastAsia"/>
                <w:noProof/>
              </w:rPr>
              <w:t>未來研究方向</w:t>
            </w:r>
            <w:r w:rsidR="00E72062">
              <w:rPr>
                <w:noProof/>
                <w:webHidden/>
              </w:rPr>
              <w:tab/>
            </w:r>
            <w:r w:rsidR="00E72062">
              <w:rPr>
                <w:noProof/>
                <w:webHidden/>
              </w:rPr>
              <w:fldChar w:fldCharType="begin"/>
            </w:r>
            <w:r w:rsidR="00E72062">
              <w:rPr>
                <w:noProof/>
                <w:webHidden/>
              </w:rPr>
              <w:instrText xml:space="preserve"> PAGEREF _Toc49117854 \h </w:instrText>
            </w:r>
            <w:r w:rsidR="00E72062">
              <w:rPr>
                <w:noProof/>
                <w:webHidden/>
              </w:rPr>
            </w:r>
            <w:r w:rsidR="00E72062">
              <w:rPr>
                <w:noProof/>
                <w:webHidden/>
              </w:rPr>
              <w:fldChar w:fldCharType="separate"/>
            </w:r>
            <w:r w:rsidR="00E72062">
              <w:rPr>
                <w:noProof/>
                <w:webHidden/>
              </w:rPr>
              <w:t>33</w:t>
            </w:r>
            <w:r w:rsidR="00E72062">
              <w:rPr>
                <w:noProof/>
                <w:webHidden/>
              </w:rPr>
              <w:fldChar w:fldCharType="end"/>
            </w:r>
          </w:hyperlink>
        </w:p>
        <w:p w14:paraId="3FB884D8" w14:textId="39A88A4C" w:rsidR="00E72062" w:rsidRDefault="00F301A4">
          <w:pPr>
            <w:pStyle w:val="11"/>
            <w:rPr>
              <w:rFonts w:asciiTheme="minorHAnsi" w:eastAsiaTheme="minorEastAsia" w:hAnsiTheme="minorHAnsi"/>
            </w:rPr>
          </w:pPr>
          <w:hyperlink w:anchor="_Toc49117855" w:history="1">
            <w:r w:rsidR="00E72062" w:rsidRPr="002537E9">
              <w:rPr>
                <w:rStyle w:val="ab"/>
                <w:rFonts w:hint="eastAsia"/>
              </w:rPr>
              <w:t>參考文獻</w:t>
            </w:r>
            <w:r w:rsidR="00E72062">
              <w:rPr>
                <w:webHidden/>
              </w:rPr>
              <w:tab/>
            </w:r>
            <w:r w:rsidR="00E72062">
              <w:rPr>
                <w:webHidden/>
              </w:rPr>
              <w:fldChar w:fldCharType="begin"/>
            </w:r>
            <w:r w:rsidR="00E72062">
              <w:rPr>
                <w:webHidden/>
              </w:rPr>
              <w:instrText xml:space="preserve"> PAGEREF _Toc49117855 \h </w:instrText>
            </w:r>
            <w:r w:rsidR="00E72062">
              <w:rPr>
                <w:webHidden/>
              </w:rPr>
            </w:r>
            <w:r w:rsidR="00E72062">
              <w:rPr>
                <w:webHidden/>
              </w:rPr>
              <w:fldChar w:fldCharType="separate"/>
            </w:r>
            <w:r w:rsidR="00E72062">
              <w:rPr>
                <w:webHidden/>
              </w:rPr>
              <w:t>34</w:t>
            </w:r>
            <w:r w:rsidR="00E72062">
              <w:rPr>
                <w:webHidden/>
              </w:rPr>
              <w:fldChar w:fldCharType="end"/>
            </w:r>
          </w:hyperlink>
        </w:p>
        <w:p w14:paraId="30B92013" w14:textId="41AD4BA1"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6CFE6206" w14:textId="77777777" w:rsidR="002E56C4" w:rsidRDefault="002E604C" w:rsidP="00A56CE4">
      <w:pPr>
        <w:pStyle w:val="1"/>
        <w:numPr>
          <w:ilvl w:val="0"/>
          <w:numId w:val="0"/>
        </w:numPr>
        <w:rPr>
          <w:noProof/>
        </w:rPr>
      </w:pPr>
      <w:bookmarkStart w:id="5" w:name="_Toc49117824"/>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76037344" w14:textId="44A7DA8F" w:rsidR="002E56C4" w:rsidRDefault="00F301A4">
      <w:pPr>
        <w:pStyle w:val="af8"/>
        <w:tabs>
          <w:tab w:val="right" w:leader="dot" w:pos="8494"/>
        </w:tabs>
        <w:ind w:left="1440" w:hanging="480"/>
        <w:rPr>
          <w:rFonts w:asciiTheme="minorHAnsi" w:eastAsiaTheme="minorEastAsia" w:hAnsiTheme="minorHAnsi"/>
          <w:noProof/>
        </w:rPr>
      </w:pPr>
      <w:hyperlink w:anchor="_Toc49117856" w:history="1">
        <w:r w:rsidR="002E56C4" w:rsidRPr="002466E1">
          <w:rPr>
            <w:rStyle w:val="ab"/>
            <w:rFonts w:hint="eastAsia"/>
            <w:noProof/>
          </w:rPr>
          <w:t>表</w:t>
        </w:r>
        <w:r w:rsidR="002E56C4" w:rsidRPr="002466E1">
          <w:rPr>
            <w:rStyle w:val="ab"/>
            <w:noProof/>
          </w:rPr>
          <w:t xml:space="preserve"> 3.1 sk-NN imputation</w:t>
        </w:r>
        <w:r w:rsidR="002E56C4" w:rsidRPr="002466E1">
          <w:rPr>
            <w:rStyle w:val="ab"/>
            <w:rFonts w:hint="eastAsia"/>
            <w:noProof/>
          </w:rPr>
          <w:t>演算法符號定義表</w:t>
        </w:r>
        <w:r w:rsidR="002E56C4">
          <w:rPr>
            <w:noProof/>
            <w:webHidden/>
          </w:rPr>
          <w:tab/>
        </w:r>
        <w:r w:rsidR="002E56C4">
          <w:rPr>
            <w:noProof/>
            <w:webHidden/>
          </w:rPr>
          <w:fldChar w:fldCharType="begin"/>
        </w:r>
        <w:r w:rsidR="002E56C4">
          <w:rPr>
            <w:noProof/>
            <w:webHidden/>
          </w:rPr>
          <w:instrText xml:space="preserve"> PAGEREF _Toc49117856 \h </w:instrText>
        </w:r>
        <w:r w:rsidR="002E56C4">
          <w:rPr>
            <w:noProof/>
            <w:webHidden/>
          </w:rPr>
        </w:r>
        <w:r w:rsidR="002E56C4">
          <w:rPr>
            <w:noProof/>
            <w:webHidden/>
          </w:rPr>
          <w:fldChar w:fldCharType="separate"/>
        </w:r>
        <w:r w:rsidR="002E56C4">
          <w:rPr>
            <w:noProof/>
            <w:webHidden/>
          </w:rPr>
          <w:t>17</w:t>
        </w:r>
        <w:r w:rsidR="002E56C4">
          <w:rPr>
            <w:noProof/>
            <w:webHidden/>
          </w:rPr>
          <w:fldChar w:fldCharType="end"/>
        </w:r>
      </w:hyperlink>
    </w:p>
    <w:p w14:paraId="7D69F7E7" w14:textId="1ACEEA24" w:rsidR="002E56C4" w:rsidRDefault="00F301A4">
      <w:pPr>
        <w:pStyle w:val="af8"/>
        <w:tabs>
          <w:tab w:val="right" w:leader="dot" w:pos="8494"/>
        </w:tabs>
        <w:ind w:left="1440" w:hanging="480"/>
        <w:rPr>
          <w:rFonts w:asciiTheme="minorHAnsi" w:eastAsiaTheme="minorEastAsia" w:hAnsiTheme="minorHAnsi"/>
          <w:noProof/>
        </w:rPr>
      </w:pPr>
      <w:hyperlink w:anchor="_Toc49117857" w:history="1">
        <w:r w:rsidR="002E56C4" w:rsidRPr="002466E1">
          <w:rPr>
            <w:rStyle w:val="ab"/>
            <w:rFonts w:hint="eastAsia"/>
            <w:noProof/>
          </w:rPr>
          <w:t>表</w:t>
        </w:r>
        <w:r w:rsidR="002E56C4" w:rsidRPr="002466E1">
          <w:rPr>
            <w:rStyle w:val="ab"/>
            <w:noProof/>
          </w:rPr>
          <w:t xml:space="preserve"> 4.1 UCI Machine Learning Repository</w:t>
        </w:r>
        <w:r w:rsidR="002E56C4" w:rsidRPr="002466E1">
          <w:rPr>
            <w:rStyle w:val="ab"/>
            <w:rFonts w:hint="eastAsia"/>
            <w:noProof/>
          </w:rPr>
          <w:t>輸入資料集資訊、來源與內容特徵</w:t>
        </w:r>
        <w:r w:rsidR="002E56C4">
          <w:rPr>
            <w:noProof/>
            <w:webHidden/>
          </w:rPr>
          <w:tab/>
        </w:r>
        <w:r w:rsidR="002E56C4">
          <w:rPr>
            <w:noProof/>
            <w:webHidden/>
          </w:rPr>
          <w:fldChar w:fldCharType="begin"/>
        </w:r>
        <w:r w:rsidR="002E56C4">
          <w:rPr>
            <w:noProof/>
            <w:webHidden/>
          </w:rPr>
          <w:instrText xml:space="preserve"> PAGEREF _Toc49117857 \h </w:instrText>
        </w:r>
        <w:r w:rsidR="002E56C4">
          <w:rPr>
            <w:noProof/>
            <w:webHidden/>
          </w:rPr>
        </w:r>
        <w:r w:rsidR="002E56C4">
          <w:rPr>
            <w:noProof/>
            <w:webHidden/>
          </w:rPr>
          <w:fldChar w:fldCharType="separate"/>
        </w:r>
        <w:r w:rsidR="002E56C4">
          <w:rPr>
            <w:noProof/>
            <w:webHidden/>
          </w:rPr>
          <w:t>23</w:t>
        </w:r>
        <w:r w:rsidR="002E56C4">
          <w:rPr>
            <w:noProof/>
            <w:webHidden/>
          </w:rPr>
          <w:fldChar w:fldCharType="end"/>
        </w:r>
      </w:hyperlink>
    </w:p>
    <w:p w14:paraId="65585107" w14:textId="7F8484D1" w:rsidR="002E56C4" w:rsidRDefault="00F301A4">
      <w:pPr>
        <w:pStyle w:val="af8"/>
        <w:tabs>
          <w:tab w:val="right" w:leader="dot" w:pos="8494"/>
        </w:tabs>
        <w:ind w:left="1440" w:hanging="480"/>
        <w:rPr>
          <w:rFonts w:asciiTheme="minorHAnsi" w:eastAsiaTheme="minorEastAsia" w:hAnsiTheme="minorHAnsi"/>
          <w:noProof/>
        </w:rPr>
      </w:pPr>
      <w:hyperlink w:anchor="_Toc49117858" w:history="1">
        <w:r w:rsidR="002E56C4" w:rsidRPr="002466E1">
          <w:rPr>
            <w:rStyle w:val="ab"/>
            <w:rFonts w:hint="eastAsia"/>
            <w:noProof/>
          </w:rPr>
          <w:t>表</w:t>
        </w:r>
        <w:r w:rsidR="002E56C4" w:rsidRPr="002466E1">
          <w:rPr>
            <w:rStyle w:val="ab"/>
            <w:noProof/>
          </w:rPr>
          <w:t xml:space="preserve"> 4.2 k=1</w:t>
        </w:r>
        <w:r w:rsidR="002E56C4" w:rsidRPr="002466E1">
          <w:rPr>
            <w:rStyle w:val="ab"/>
            <w:rFonts w:hint="eastAsia"/>
            <w:noProof/>
          </w:rPr>
          <w:t>各填補法比較表</w:t>
        </w:r>
        <w:r w:rsidR="002E56C4">
          <w:rPr>
            <w:noProof/>
            <w:webHidden/>
          </w:rPr>
          <w:tab/>
        </w:r>
        <w:r w:rsidR="002E56C4">
          <w:rPr>
            <w:noProof/>
            <w:webHidden/>
          </w:rPr>
          <w:fldChar w:fldCharType="begin"/>
        </w:r>
        <w:r w:rsidR="002E56C4">
          <w:rPr>
            <w:noProof/>
            <w:webHidden/>
          </w:rPr>
          <w:instrText xml:space="preserve"> PAGEREF _Toc49117858 \h </w:instrText>
        </w:r>
        <w:r w:rsidR="002E56C4">
          <w:rPr>
            <w:noProof/>
            <w:webHidden/>
          </w:rPr>
        </w:r>
        <w:r w:rsidR="002E56C4">
          <w:rPr>
            <w:noProof/>
            <w:webHidden/>
          </w:rPr>
          <w:fldChar w:fldCharType="separate"/>
        </w:r>
        <w:r w:rsidR="002E56C4">
          <w:rPr>
            <w:noProof/>
            <w:webHidden/>
          </w:rPr>
          <w:t>27</w:t>
        </w:r>
        <w:r w:rsidR="002E56C4">
          <w:rPr>
            <w:noProof/>
            <w:webHidden/>
          </w:rPr>
          <w:fldChar w:fldCharType="end"/>
        </w:r>
      </w:hyperlink>
    </w:p>
    <w:p w14:paraId="082959FB" w14:textId="4B7FC584" w:rsidR="002E56C4" w:rsidRDefault="00F301A4">
      <w:pPr>
        <w:pStyle w:val="af8"/>
        <w:tabs>
          <w:tab w:val="right" w:leader="dot" w:pos="8494"/>
        </w:tabs>
        <w:ind w:left="1440" w:hanging="480"/>
        <w:rPr>
          <w:rFonts w:asciiTheme="minorHAnsi" w:eastAsiaTheme="minorEastAsia" w:hAnsiTheme="minorHAnsi"/>
          <w:noProof/>
        </w:rPr>
      </w:pPr>
      <w:hyperlink w:anchor="_Toc49117859" w:history="1">
        <w:r w:rsidR="002E56C4" w:rsidRPr="002466E1">
          <w:rPr>
            <w:rStyle w:val="ab"/>
            <w:rFonts w:hint="eastAsia"/>
            <w:noProof/>
          </w:rPr>
          <w:t>表</w:t>
        </w:r>
        <w:r w:rsidR="002E56C4" w:rsidRPr="002466E1">
          <w:rPr>
            <w:rStyle w:val="ab"/>
            <w:noProof/>
          </w:rPr>
          <w:t xml:space="preserve"> 4.3 k=5</w:t>
        </w:r>
        <w:r w:rsidR="002E56C4" w:rsidRPr="002466E1">
          <w:rPr>
            <w:rStyle w:val="ab"/>
            <w:rFonts w:hint="eastAsia"/>
            <w:noProof/>
          </w:rPr>
          <w:t>各填補法比較表</w:t>
        </w:r>
        <w:r w:rsidR="002E56C4">
          <w:rPr>
            <w:noProof/>
            <w:webHidden/>
          </w:rPr>
          <w:tab/>
        </w:r>
        <w:r w:rsidR="002E56C4">
          <w:rPr>
            <w:noProof/>
            <w:webHidden/>
          </w:rPr>
          <w:fldChar w:fldCharType="begin"/>
        </w:r>
        <w:r w:rsidR="002E56C4">
          <w:rPr>
            <w:noProof/>
            <w:webHidden/>
          </w:rPr>
          <w:instrText xml:space="preserve"> PAGEREF _Toc49117859 \h </w:instrText>
        </w:r>
        <w:r w:rsidR="002E56C4">
          <w:rPr>
            <w:noProof/>
            <w:webHidden/>
          </w:rPr>
        </w:r>
        <w:r w:rsidR="002E56C4">
          <w:rPr>
            <w:noProof/>
            <w:webHidden/>
          </w:rPr>
          <w:fldChar w:fldCharType="separate"/>
        </w:r>
        <w:r w:rsidR="002E56C4">
          <w:rPr>
            <w:noProof/>
            <w:webHidden/>
          </w:rPr>
          <w:t>29</w:t>
        </w:r>
        <w:r w:rsidR="002E56C4">
          <w:rPr>
            <w:noProof/>
            <w:webHidden/>
          </w:rPr>
          <w:fldChar w:fldCharType="end"/>
        </w:r>
      </w:hyperlink>
    </w:p>
    <w:p w14:paraId="356D9CE5" w14:textId="4BE5231B" w:rsidR="002E56C4" w:rsidRDefault="00F301A4">
      <w:pPr>
        <w:pStyle w:val="af8"/>
        <w:tabs>
          <w:tab w:val="right" w:leader="dot" w:pos="8494"/>
        </w:tabs>
        <w:ind w:left="1440" w:hanging="480"/>
        <w:rPr>
          <w:rFonts w:asciiTheme="minorHAnsi" w:eastAsiaTheme="minorEastAsia" w:hAnsiTheme="minorHAnsi"/>
          <w:noProof/>
        </w:rPr>
      </w:pPr>
      <w:hyperlink w:anchor="_Toc49117860" w:history="1">
        <w:r w:rsidR="002E56C4" w:rsidRPr="002466E1">
          <w:rPr>
            <w:rStyle w:val="ab"/>
            <w:rFonts w:hint="eastAsia"/>
            <w:noProof/>
          </w:rPr>
          <w:t>表</w:t>
        </w:r>
        <w:r w:rsidR="002E56C4" w:rsidRPr="002466E1">
          <w:rPr>
            <w:rStyle w:val="ab"/>
            <w:noProof/>
          </w:rPr>
          <w:t xml:space="preserve"> 4.4 k=13</w:t>
        </w:r>
        <w:r w:rsidR="002E56C4" w:rsidRPr="002466E1">
          <w:rPr>
            <w:rStyle w:val="ab"/>
            <w:rFonts w:hint="eastAsia"/>
            <w:noProof/>
          </w:rPr>
          <w:t>各填補法比較表</w:t>
        </w:r>
        <w:r w:rsidR="002E56C4">
          <w:rPr>
            <w:noProof/>
            <w:webHidden/>
          </w:rPr>
          <w:tab/>
        </w:r>
        <w:r w:rsidR="002E56C4">
          <w:rPr>
            <w:noProof/>
            <w:webHidden/>
          </w:rPr>
          <w:fldChar w:fldCharType="begin"/>
        </w:r>
        <w:r w:rsidR="002E56C4">
          <w:rPr>
            <w:noProof/>
            <w:webHidden/>
          </w:rPr>
          <w:instrText xml:space="preserve"> PAGEREF _Toc49117860 \h </w:instrText>
        </w:r>
        <w:r w:rsidR="002E56C4">
          <w:rPr>
            <w:noProof/>
            <w:webHidden/>
          </w:rPr>
        </w:r>
        <w:r w:rsidR="002E56C4">
          <w:rPr>
            <w:noProof/>
            <w:webHidden/>
          </w:rPr>
          <w:fldChar w:fldCharType="separate"/>
        </w:r>
        <w:r w:rsidR="002E56C4">
          <w:rPr>
            <w:noProof/>
            <w:webHidden/>
          </w:rPr>
          <w:t>30</w:t>
        </w:r>
        <w:r w:rsidR="002E56C4">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5B16DE1B" w14:textId="77777777" w:rsidR="002E56C4" w:rsidRDefault="00551F2D" w:rsidP="00537377">
      <w:pPr>
        <w:pStyle w:val="1"/>
        <w:numPr>
          <w:ilvl w:val="0"/>
          <w:numId w:val="0"/>
        </w:numPr>
        <w:rPr>
          <w:noProof/>
        </w:rPr>
      </w:pPr>
      <w:bookmarkStart w:id="6" w:name="_Toc49117825"/>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1753A92C" w14:textId="0E15B7D6" w:rsidR="002E56C4" w:rsidRDefault="00F301A4">
      <w:pPr>
        <w:pStyle w:val="af8"/>
        <w:tabs>
          <w:tab w:val="right" w:leader="dot" w:pos="8494"/>
        </w:tabs>
        <w:ind w:left="1440" w:hanging="480"/>
        <w:rPr>
          <w:rFonts w:asciiTheme="minorHAnsi" w:eastAsiaTheme="minorEastAsia" w:hAnsiTheme="minorHAnsi"/>
          <w:noProof/>
        </w:rPr>
      </w:pPr>
      <w:hyperlink w:anchor="_Toc49117861" w:history="1">
        <w:r w:rsidR="002E56C4" w:rsidRPr="001900C5">
          <w:rPr>
            <w:rStyle w:val="ab"/>
            <w:rFonts w:hint="eastAsia"/>
            <w:noProof/>
          </w:rPr>
          <w:t>圖</w:t>
        </w:r>
        <w:r w:rsidR="002E56C4" w:rsidRPr="001900C5">
          <w:rPr>
            <w:rStyle w:val="ab"/>
            <w:noProof/>
          </w:rPr>
          <w:t xml:space="preserve"> 3.1 NaN-Euclidean distance</w:t>
        </w:r>
        <w:r w:rsidR="002E56C4">
          <w:rPr>
            <w:noProof/>
            <w:webHidden/>
          </w:rPr>
          <w:tab/>
        </w:r>
        <w:r w:rsidR="002E56C4">
          <w:rPr>
            <w:noProof/>
            <w:webHidden/>
          </w:rPr>
          <w:fldChar w:fldCharType="begin"/>
        </w:r>
        <w:r w:rsidR="002E56C4">
          <w:rPr>
            <w:noProof/>
            <w:webHidden/>
          </w:rPr>
          <w:instrText xml:space="preserve"> PAGEREF _Toc49117861 \h </w:instrText>
        </w:r>
        <w:r w:rsidR="002E56C4">
          <w:rPr>
            <w:noProof/>
            <w:webHidden/>
          </w:rPr>
        </w:r>
        <w:r w:rsidR="002E56C4">
          <w:rPr>
            <w:noProof/>
            <w:webHidden/>
          </w:rPr>
          <w:fldChar w:fldCharType="separate"/>
        </w:r>
        <w:r w:rsidR="002E56C4">
          <w:rPr>
            <w:noProof/>
            <w:webHidden/>
          </w:rPr>
          <w:t>14</w:t>
        </w:r>
        <w:r w:rsidR="002E56C4">
          <w:rPr>
            <w:noProof/>
            <w:webHidden/>
          </w:rPr>
          <w:fldChar w:fldCharType="end"/>
        </w:r>
      </w:hyperlink>
    </w:p>
    <w:p w14:paraId="7F8DBE05" w14:textId="06DD1866" w:rsidR="002E56C4" w:rsidRDefault="00F301A4">
      <w:pPr>
        <w:pStyle w:val="af8"/>
        <w:tabs>
          <w:tab w:val="right" w:leader="dot" w:pos="8494"/>
        </w:tabs>
        <w:ind w:left="1440" w:hanging="480"/>
        <w:rPr>
          <w:rFonts w:asciiTheme="minorHAnsi" w:eastAsiaTheme="minorEastAsia" w:hAnsiTheme="minorHAnsi"/>
          <w:noProof/>
        </w:rPr>
      </w:pPr>
      <w:hyperlink w:anchor="_Toc49117862" w:history="1">
        <w:r w:rsidR="002E56C4" w:rsidRPr="001900C5">
          <w:rPr>
            <w:rStyle w:val="ab"/>
            <w:rFonts w:hint="eastAsia"/>
            <w:noProof/>
          </w:rPr>
          <w:t>圖</w:t>
        </w:r>
        <w:r w:rsidR="002E56C4" w:rsidRPr="001900C5">
          <w:rPr>
            <w:rStyle w:val="ab"/>
            <w:noProof/>
          </w:rPr>
          <w:t xml:space="preserve"> 3.2 sk-NN imputation</w:t>
        </w:r>
        <w:r w:rsidR="002E56C4" w:rsidRPr="001900C5">
          <w:rPr>
            <w:rStyle w:val="ab"/>
            <w:rFonts w:hint="eastAsia"/>
            <w:noProof/>
          </w:rPr>
          <w:t>演算法</w:t>
        </w:r>
        <w:r w:rsidR="002E56C4">
          <w:rPr>
            <w:noProof/>
            <w:webHidden/>
          </w:rPr>
          <w:tab/>
        </w:r>
        <w:r w:rsidR="002E56C4">
          <w:rPr>
            <w:noProof/>
            <w:webHidden/>
          </w:rPr>
          <w:fldChar w:fldCharType="begin"/>
        </w:r>
        <w:r w:rsidR="002E56C4">
          <w:rPr>
            <w:noProof/>
            <w:webHidden/>
          </w:rPr>
          <w:instrText xml:space="preserve"> PAGEREF _Toc49117862 \h </w:instrText>
        </w:r>
        <w:r w:rsidR="002E56C4">
          <w:rPr>
            <w:noProof/>
            <w:webHidden/>
          </w:rPr>
        </w:r>
        <w:r w:rsidR="002E56C4">
          <w:rPr>
            <w:noProof/>
            <w:webHidden/>
          </w:rPr>
          <w:fldChar w:fldCharType="separate"/>
        </w:r>
        <w:r w:rsidR="002E56C4">
          <w:rPr>
            <w:noProof/>
            <w:webHidden/>
          </w:rPr>
          <w:t>19</w:t>
        </w:r>
        <w:r w:rsidR="002E56C4">
          <w:rPr>
            <w:noProof/>
            <w:webHidden/>
          </w:rPr>
          <w:fldChar w:fldCharType="end"/>
        </w:r>
      </w:hyperlink>
    </w:p>
    <w:p w14:paraId="7BBFB921" w14:textId="72E8DB59" w:rsidR="002E56C4" w:rsidRDefault="00F301A4">
      <w:pPr>
        <w:pStyle w:val="af8"/>
        <w:tabs>
          <w:tab w:val="right" w:leader="dot" w:pos="8494"/>
        </w:tabs>
        <w:ind w:left="1440" w:hanging="480"/>
        <w:rPr>
          <w:rFonts w:asciiTheme="minorHAnsi" w:eastAsiaTheme="minorEastAsia" w:hAnsiTheme="minorHAnsi"/>
          <w:noProof/>
        </w:rPr>
      </w:pPr>
      <w:hyperlink w:anchor="_Toc49117863" w:history="1">
        <w:r w:rsidR="002E56C4" w:rsidRPr="001900C5">
          <w:rPr>
            <w:rStyle w:val="ab"/>
            <w:rFonts w:hint="eastAsia"/>
            <w:noProof/>
          </w:rPr>
          <w:t>圖</w:t>
        </w:r>
        <w:r w:rsidR="002E56C4" w:rsidRPr="001900C5">
          <w:rPr>
            <w:rStyle w:val="ab"/>
            <w:noProof/>
          </w:rPr>
          <w:t xml:space="preserve"> 3.3 Procedure Impute_Process()</w:t>
        </w:r>
        <w:r w:rsidR="002E56C4">
          <w:rPr>
            <w:noProof/>
            <w:webHidden/>
          </w:rPr>
          <w:tab/>
        </w:r>
        <w:r w:rsidR="002E56C4">
          <w:rPr>
            <w:noProof/>
            <w:webHidden/>
          </w:rPr>
          <w:fldChar w:fldCharType="begin"/>
        </w:r>
        <w:r w:rsidR="002E56C4">
          <w:rPr>
            <w:noProof/>
            <w:webHidden/>
          </w:rPr>
          <w:instrText xml:space="preserve"> PAGEREF _Toc49117863 \h </w:instrText>
        </w:r>
        <w:r w:rsidR="002E56C4">
          <w:rPr>
            <w:noProof/>
            <w:webHidden/>
          </w:rPr>
        </w:r>
        <w:r w:rsidR="002E56C4">
          <w:rPr>
            <w:noProof/>
            <w:webHidden/>
          </w:rPr>
          <w:fldChar w:fldCharType="separate"/>
        </w:r>
        <w:r w:rsidR="002E56C4">
          <w:rPr>
            <w:noProof/>
            <w:webHidden/>
          </w:rPr>
          <w:t>20</w:t>
        </w:r>
        <w:r w:rsidR="002E56C4">
          <w:rPr>
            <w:noProof/>
            <w:webHidden/>
          </w:rPr>
          <w:fldChar w:fldCharType="end"/>
        </w:r>
      </w:hyperlink>
    </w:p>
    <w:p w14:paraId="052E15D0" w14:textId="20487B38" w:rsidR="002E56C4" w:rsidRDefault="00F301A4">
      <w:pPr>
        <w:pStyle w:val="af8"/>
        <w:tabs>
          <w:tab w:val="right" w:leader="dot" w:pos="8494"/>
        </w:tabs>
        <w:ind w:left="1440" w:hanging="480"/>
        <w:rPr>
          <w:rFonts w:asciiTheme="minorHAnsi" w:eastAsiaTheme="minorEastAsia" w:hAnsiTheme="minorHAnsi"/>
          <w:noProof/>
        </w:rPr>
      </w:pPr>
      <w:hyperlink w:anchor="_Toc49117864" w:history="1">
        <w:r w:rsidR="002E56C4" w:rsidRPr="001900C5">
          <w:rPr>
            <w:rStyle w:val="ab"/>
            <w:rFonts w:hint="eastAsia"/>
            <w:noProof/>
          </w:rPr>
          <w:t>圖</w:t>
        </w:r>
        <w:r w:rsidR="002E56C4" w:rsidRPr="001900C5">
          <w:rPr>
            <w:rStyle w:val="ab"/>
            <w:noProof/>
          </w:rPr>
          <w:t xml:space="preserve"> 4.1 k=1</w:t>
        </w:r>
        <w:r w:rsidR="002E56C4" w:rsidRPr="001900C5">
          <w:rPr>
            <w:rStyle w:val="ab"/>
            <w:rFonts w:cs="Times New Roman" w:hint="eastAsia"/>
            <w:noProof/>
          </w:rPr>
          <w:t>時</w:t>
        </w:r>
        <w:r w:rsidR="002E56C4" w:rsidRPr="001900C5">
          <w:rPr>
            <w:rStyle w:val="ab"/>
            <w:rFonts w:cs="Times New Roman"/>
            <w:noProof/>
          </w:rPr>
          <w:t>hit ratio versus missing rate</w:t>
        </w:r>
        <w:r w:rsidR="002E56C4" w:rsidRPr="001900C5">
          <w:rPr>
            <w:rStyle w:val="ab"/>
            <w:rFonts w:cs="Times New Roman" w:hint="eastAsia"/>
            <w:noProof/>
          </w:rPr>
          <w:t>圖</w:t>
        </w:r>
        <w:r w:rsidR="002E56C4">
          <w:rPr>
            <w:noProof/>
            <w:webHidden/>
          </w:rPr>
          <w:tab/>
        </w:r>
        <w:r w:rsidR="002E56C4">
          <w:rPr>
            <w:noProof/>
            <w:webHidden/>
          </w:rPr>
          <w:fldChar w:fldCharType="begin"/>
        </w:r>
        <w:r w:rsidR="002E56C4">
          <w:rPr>
            <w:noProof/>
            <w:webHidden/>
          </w:rPr>
          <w:instrText xml:space="preserve"> PAGEREF _Toc49117864 \h </w:instrText>
        </w:r>
        <w:r w:rsidR="002E56C4">
          <w:rPr>
            <w:noProof/>
            <w:webHidden/>
          </w:rPr>
        </w:r>
        <w:r w:rsidR="002E56C4">
          <w:rPr>
            <w:noProof/>
            <w:webHidden/>
          </w:rPr>
          <w:fldChar w:fldCharType="separate"/>
        </w:r>
        <w:r w:rsidR="002E56C4">
          <w:rPr>
            <w:noProof/>
            <w:webHidden/>
          </w:rPr>
          <w:t>24</w:t>
        </w:r>
        <w:r w:rsidR="002E56C4">
          <w:rPr>
            <w:noProof/>
            <w:webHidden/>
          </w:rPr>
          <w:fldChar w:fldCharType="end"/>
        </w:r>
      </w:hyperlink>
    </w:p>
    <w:p w14:paraId="5407728D" w14:textId="19C2A83E" w:rsidR="002E56C4" w:rsidRDefault="00F301A4">
      <w:pPr>
        <w:pStyle w:val="af8"/>
        <w:tabs>
          <w:tab w:val="right" w:leader="dot" w:pos="8494"/>
        </w:tabs>
        <w:ind w:left="1440" w:hanging="480"/>
        <w:rPr>
          <w:rFonts w:asciiTheme="minorHAnsi" w:eastAsiaTheme="minorEastAsia" w:hAnsiTheme="minorHAnsi"/>
          <w:noProof/>
        </w:rPr>
      </w:pPr>
      <w:hyperlink w:anchor="_Toc49117865" w:history="1">
        <w:r w:rsidR="002E56C4" w:rsidRPr="001900C5">
          <w:rPr>
            <w:rStyle w:val="ab"/>
            <w:rFonts w:hint="eastAsia"/>
            <w:noProof/>
          </w:rPr>
          <w:t>圖</w:t>
        </w:r>
        <w:r w:rsidR="002E56C4" w:rsidRPr="001900C5">
          <w:rPr>
            <w:rStyle w:val="ab"/>
            <w:noProof/>
          </w:rPr>
          <w:t xml:space="preserve"> 4.2</w:t>
        </w:r>
        <w:r w:rsidR="002E56C4" w:rsidRPr="001900C5">
          <w:rPr>
            <w:rStyle w:val="ab"/>
            <w:rFonts w:cs="Times New Roman"/>
            <w:noProof/>
          </w:rPr>
          <w:t xml:space="preserve"> k=2</w:t>
        </w:r>
        <w:r w:rsidR="002E56C4" w:rsidRPr="001900C5">
          <w:rPr>
            <w:rStyle w:val="ab"/>
            <w:rFonts w:cs="Times New Roman" w:hint="eastAsia"/>
            <w:noProof/>
          </w:rPr>
          <w:t>時</w:t>
        </w:r>
        <w:r w:rsidR="002E56C4" w:rsidRPr="001900C5">
          <w:rPr>
            <w:rStyle w:val="ab"/>
            <w:rFonts w:cs="Times New Roman"/>
            <w:noProof/>
          </w:rPr>
          <w:t>hit ratio versus missing rate</w:t>
        </w:r>
        <w:r w:rsidR="002E56C4" w:rsidRPr="001900C5">
          <w:rPr>
            <w:rStyle w:val="ab"/>
            <w:rFonts w:cs="Times New Roman" w:hint="eastAsia"/>
            <w:noProof/>
          </w:rPr>
          <w:t>圖</w:t>
        </w:r>
        <w:r w:rsidR="002E56C4">
          <w:rPr>
            <w:noProof/>
            <w:webHidden/>
          </w:rPr>
          <w:tab/>
        </w:r>
        <w:r w:rsidR="002E56C4">
          <w:rPr>
            <w:noProof/>
            <w:webHidden/>
          </w:rPr>
          <w:fldChar w:fldCharType="begin"/>
        </w:r>
        <w:r w:rsidR="002E56C4">
          <w:rPr>
            <w:noProof/>
            <w:webHidden/>
          </w:rPr>
          <w:instrText xml:space="preserve"> PAGEREF _Toc49117865 \h </w:instrText>
        </w:r>
        <w:r w:rsidR="002E56C4">
          <w:rPr>
            <w:noProof/>
            <w:webHidden/>
          </w:rPr>
        </w:r>
        <w:r w:rsidR="002E56C4">
          <w:rPr>
            <w:noProof/>
            <w:webHidden/>
          </w:rPr>
          <w:fldChar w:fldCharType="separate"/>
        </w:r>
        <w:r w:rsidR="002E56C4">
          <w:rPr>
            <w:noProof/>
            <w:webHidden/>
          </w:rPr>
          <w:t>24</w:t>
        </w:r>
        <w:r w:rsidR="002E56C4">
          <w:rPr>
            <w:noProof/>
            <w:webHidden/>
          </w:rPr>
          <w:fldChar w:fldCharType="end"/>
        </w:r>
      </w:hyperlink>
    </w:p>
    <w:p w14:paraId="3CC26895" w14:textId="5C5B5FBA" w:rsidR="002E56C4" w:rsidRDefault="00F301A4">
      <w:pPr>
        <w:pStyle w:val="af8"/>
        <w:tabs>
          <w:tab w:val="right" w:leader="dot" w:pos="8494"/>
        </w:tabs>
        <w:ind w:left="1440" w:hanging="480"/>
        <w:rPr>
          <w:rFonts w:asciiTheme="minorHAnsi" w:eastAsiaTheme="minorEastAsia" w:hAnsiTheme="minorHAnsi"/>
          <w:noProof/>
        </w:rPr>
      </w:pPr>
      <w:hyperlink w:anchor="_Toc49117866" w:history="1">
        <w:r w:rsidR="002E56C4" w:rsidRPr="001900C5">
          <w:rPr>
            <w:rStyle w:val="ab"/>
            <w:rFonts w:hint="eastAsia"/>
            <w:noProof/>
          </w:rPr>
          <w:t>圖</w:t>
        </w:r>
        <w:r w:rsidR="002E56C4" w:rsidRPr="001900C5">
          <w:rPr>
            <w:rStyle w:val="ab"/>
            <w:noProof/>
          </w:rPr>
          <w:t xml:space="preserve"> 4.3 </w:t>
        </w:r>
        <w:r w:rsidR="002E56C4" w:rsidRPr="001900C5">
          <w:rPr>
            <w:rStyle w:val="ab"/>
            <w:rFonts w:cs="Times New Roman"/>
            <w:noProof/>
          </w:rPr>
          <w:t>k=3</w:t>
        </w:r>
        <w:r w:rsidR="002E56C4" w:rsidRPr="001900C5">
          <w:rPr>
            <w:rStyle w:val="ab"/>
            <w:rFonts w:cs="Times New Roman" w:hint="eastAsia"/>
            <w:noProof/>
          </w:rPr>
          <w:t>時</w:t>
        </w:r>
        <w:r w:rsidR="002E56C4" w:rsidRPr="001900C5">
          <w:rPr>
            <w:rStyle w:val="ab"/>
            <w:rFonts w:cs="Times New Roman"/>
            <w:noProof/>
          </w:rPr>
          <w:t>hit ratio versus missing rate</w:t>
        </w:r>
        <w:r w:rsidR="002E56C4" w:rsidRPr="001900C5">
          <w:rPr>
            <w:rStyle w:val="ab"/>
            <w:rFonts w:cs="Times New Roman" w:hint="eastAsia"/>
            <w:noProof/>
          </w:rPr>
          <w:t>圖</w:t>
        </w:r>
        <w:r w:rsidR="002E56C4">
          <w:rPr>
            <w:noProof/>
            <w:webHidden/>
          </w:rPr>
          <w:tab/>
        </w:r>
        <w:r w:rsidR="002E56C4">
          <w:rPr>
            <w:noProof/>
            <w:webHidden/>
          </w:rPr>
          <w:fldChar w:fldCharType="begin"/>
        </w:r>
        <w:r w:rsidR="002E56C4">
          <w:rPr>
            <w:noProof/>
            <w:webHidden/>
          </w:rPr>
          <w:instrText xml:space="preserve"> PAGEREF _Toc49117866 \h </w:instrText>
        </w:r>
        <w:r w:rsidR="002E56C4">
          <w:rPr>
            <w:noProof/>
            <w:webHidden/>
          </w:rPr>
        </w:r>
        <w:r w:rsidR="002E56C4">
          <w:rPr>
            <w:noProof/>
            <w:webHidden/>
          </w:rPr>
          <w:fldChar w:fldCharType="separate"/>
        </w:r>
        <w:r w:rsidR="002E56C4">
          <w:rPr>
            <w:noProof/>
            <w:webHidden/>
          </w:rPr>
          <w:t>25</w:t>
        </w:r>
        <w:r w:rsidR="002E56C4">
          <w:rPr>
            <w:noProof/>
            <w:webHidden/>
          </w:rPr>
          <w:fldChar w:fldCharType="end"/>
        </w:r>
      </w:hyperlink>
    </w:p>
    <w:p w14:paraId="09330269" w14:textId="54A2A356" w:rsidR="002E56C4" w:rsidRDefault="00F301A4">
      <w:pPr>
        <w:pStyle w:val="af8"/>
        <w:tabs>
          <w:tab w:val="right" w:leader="dot" w:pos="8494"/>
        </w:tabs>
        <w:ind w:left="1440" w:hanging="480"/>
        <w:rPr>
          <w:rFonts w:asciiTheme="minorHAnsi" w:eastAsiaTheme="minorEastAsia" w:hAnsiTheme="minorHAnsi"/>
          <w:noProof/>
        </w:rPr>
      </w:pPr>
      <w:hyperlink w:anchor="_Toc49117867" w:history="1">
        <w:r w:rsidR="002E56C4" w:rsidRPr="001900C5">
          <w:rPr>
            <w:rStyle w:val="ab"/>
            <w:rFonts w:hint="eastAsia"/>
            <w:noProof/>
          </w:rPr>
          <w:t>圖</w:t>
        </w:r>
        <w:r w:rsidR="002E56C4" w:rsidRPr="001900C5">
          <w:rPr>
            <w:rStyle w:val="ab"/>
            <w:noProof/>
          </w:rPr>
          <w:t xml:space="preserve"> 4.4 </w:t>
        </w:r>
        <w:r w:rsidR="002E56C4" w:rsidRPr="001900C5">
          <w:rPr>
            <w:rStyle w:val="ab"/>
            <w:rFonts w:cs="Times New Roman"/>
            <w:noProof/>
          </w:rPr>
          <w:t>k=4</w:t>
        </w:r>
        <w:r w:rsidR="002E56C4" w:rsidRPr="001900C5">
          <w:rPr>
            <w:rStyle w:val="ab"/>
            <w:rFonts w:cs="Times New Roman" w:hint="eastAsia"/>
            <w:noProof/>
          </w:rPr>
          <w:t>時</w:t>
        </w:r>
        <w:r w:rsidR="002E56C4" w:rsidRPr="001900C5">
          <w:rPr>
            <w:rStyle w:val="ab"/>
            <w:rFonts w:cs="Times New Roman"/>
            <w:noProof/>
          </w:rPr>
          <w:t>hit ratio versus missing rate</w:t>
        </w:r>
        <w:r w:rsidR="002E56C4" w:rsidRPr="001900C5">
          <w:rPr>
            <w:rStyle w:val="ab"/>
            <w:rFonts w:cs="Times New Roman" w:hint="eastAsia"/>
            <w:noProof/>
          </w:rPr>
          <w:t>圖</w:t>
        </w:r>
        <w:r w:rsidR="002E56C4">
          <w:rPr>
            <w:noProof/>
            <w:webHidden/>
          </w:rPr>
          <w:tab/>
        </w:r>
        <w:r w:rsidR="002E56C4">
          <w:rPr>
            <w:noProof/>
            <w:webHidden/>
          </w:rPr>
          <w:fldChar w:fldCharType="begin"/>
        </w:r>
        <w:r w:rsidR="002E56C4">
          <w:rPr>
            <w:noProof/>
            <w:webHidden/>
          </w:rPr>
          <w:instrText xml:space="preserve"> PAGEREF _Toc49117867 \h </w:instrText>
        </w:r>
        <w:r w:rsidR="002E56C4">
          <w:rPr>
            <w:noProof/>
            <w:webHidden/>
          </w:rPr>
        </w:r>
        <w:r w:rsidR="002E56C4">
          <w:rPr>
            <w:noProof/>
            <w:webHidden/>
          </w:rPr>
          <w:fldChar w:fldCharType="separate"/>
        </w:r>
        <w:r w:rsidR="002E56C4">
          <w:rPr>
            <w:noProof/>
            <w:webHidden/>
          </w:rPr>
          <w:t>26</w:t>
        </w:r>
        <w:r w:rsidR="002E56C4">
          <w:rPr>
            <w:noProof/>
            <w:webHidden/>
          </w:rPr>
          <w:fldChar w:fldCharType="end"/>
        </w:r>
      </w:hyperlink>
    </w:p>
    <w:p w14:paraId="04F0274D" w14:textId="11E5C753" w:rsidR="002E56C4" w:rsidRDefault="00F301A4">
      <w:pPr>
        <w:pStyle w:val="af8"/>
        <w:tabs>
          <w:tab w:val="right" w:leader="dot" w:pos="8494"/>
        </w:tabs>
        <w:ind w:left="1440" w:hanging="480"/>
        <w:rPr>
          <w:rFonts w:asciiTheme="minorHAnsi" w:eastAsiaTheme="minorEastAsia" w:hAnsiTheme="minorHAnsi"/>
          <w:noProof/>
        </w:rPr>
      </w:pPr>
      <w:hyperlink w:anchor="_Toc49117868" w:history="1">
        <w:r w:rsidR="002E56C4" w:rsidRPr="001900C5">
          <w:rPr>
            <w:rStyle w:val="ab"/>
            <w:rFonts w:hint="eastAsia"/>
            <w:noProof/>
          </w:rPr>
          <w:t>圖</w:t>
        </w:r>
        <w:r w:rsidR="002E56C4" w:rsidRPr="001900C5">
          <w:rPr>
            <w:rStyle w:val="ab"/>
            <w:noProof/>
          </w:rPr>
          <w:t xml:space="preserve"> 4.5 k=1</w:t>
        </w:r>
        <w:r w:rsidR="002E56C4" w:rsidRPr="001900C5">
          <w:rPr>
            <w:rStyle w:val="ab"/>
            <w:rFonts w:hint="eastAsia"/>
            <w:noProof/>
          </w:rPr>
          <w:t>各填補法比較圖</w:t>
        </w:r>
        <w:r w:rsidR="002E56C4">
          <w:rPr>
            <w:noProof/>
            <w:webHidden/>
          </w:rPr>
          <w:tab/>
        </w:r>
        <w:r w:rsidR="002E56C4">
          <w:rPr>
            <w:noProof/>
            <w:webHidden/>
          </w:rPr>
          <w:fldChar w:fldCharType="begin"/>
        </w:r>
        <w:r w:rsidR="002E56C4">
          <w:rPr>
            <w:noProof/>
            <w:webHidden/>
          </w:rPr>
          <w:instrText xml:space="preserve"> PAGEREF _Toc49117868 \h </w:instrText>
        </w:r>
        <w:r w:rsidR="002E56C4">
          <w:rPr>
            <w:noProof/>
            <w:webHidden/>
          </w:rPr>
        </w:r>
        <w:r w:rsidR="002E56C4">
          <w:rPr>
            <w:noProof/>
            <w:webHidden/>
          </w:rPr>
          <w:fldChar w:fldCharType="separate"/>
        </w:r>
        <w:r w:rsidR="002E56C4">
          <w:rPr>
            <w:noProof/>
            <w:webHidden/>
          </w:rPr>
          <w:t>28</w:t>
        </w:r>
        <w:r w:rsidR="002E56C4">
          <w:rPr>
            <w:noProof/>
            <w:webHidden/>
          </w:rPr>
          <w:fldChar w:fldCharType="end"/>
        </w:r>
      </w:hyperlink>
    </w:p>
    <w:p w14:paraId="0C206E72" w14:textId="73966872" w:rsidR="002E56C4" w:rsidRDefault="00F301A4">
      <w:pPr>
        <w:pStyle w:val="af8"/>
        <w:tabs>
          <w:tab w:val="right" w:leader="dot" w:pos="8494"/>
        </w:tabs>
        <w:ind w:left="1440" w:hanging="480"/>
        <w:rPr>
          <w:rFonts w:asciiTheme="minorHAnsi" w:eastAsiaTheme="minorEastAsia" w:hAnsiTheme="minorHAnsi"/>
          <w:noProof/>
        </w:rPr>
      </w:pPr>
      <w:hyperlink w:anchor="_Toc49117869" w:history="1">
        <w:r w:rsidR="002E56C4" w:rsidRPr="001900C5">
          <w:rPr>
            <w:rStyle w:val="ab"/>
            <w:rFonts w:hint="eastAsia"/>
            <w:noProof/>
          </w:rPr>
          <w:t>圖</w:t>
        </w:r>
        <w:r w:rsidR="002E56C4" w:rsidRPr="001900C5">
          <w:rPr>
            <w:rStyle w:val="ab"/>
            <w:noProof/>
          </w:rPr>
          <w:t xml:space="preserve"> 4.6 k=5</w:t>
        </w:r>
        <w:r w:rsidR="002E56C4" w:rsidRPr="001900C5">
          <w:rPr>
            <w:rStyle w:val="ab"/>
            <w:rFonts w:hint="eastAsia"/>
            <w:noProof/>
          </w:rPr>
          <w:t>各填補法比較圖</w:t>
        </w:r>
        <w:r w:rsidR="002E56C4">
          <w:rPr>
            <w:noProof/>
            <w:webHidden/>
          </w:rPr>
          <w:tab/>
        </w:r>
        <w:r w:rsidR="002E56C4">
          <w:rPr>
            <w:noProof/>
            <w:webHidden/>
          </w:rPr>
          <w:fldChar w:fldCharType="begin"/>
        </w:r>
        <w:r w:rsidR="002E56C4">
          <w:rPr>
            <w:noProof/>
            <w:webHidden/>
          </w:rPr>
          <w:instrText xml:space="preserve"> PAGEREF _Toc49117869 \h </w:instrText>
        </w:r>
        <w:r w:rsidR="002E56C4">
          <w:rPr>
            <w:noProof/>
            <w:webHidden/>
          </w:rPr>
        </w:r>
        <w:r w:rsidR="002E56C4">
          <w:rPr>
            <w:noProof/>
            <w:webHidden/>
          </w:rPr>
          <w:fldChar w:fldCharType="separate"/>
        </w:r>
        <w:r w:rsidR="002E56C4">
          <w:rPr>
            <w:noProof/>
            <w:webHidden/>
          </w:rPr>
          <w:t>29</w:t>
        </w:r>
        <w:r w:rsidR="002E56C4">
          <w:rPr>
            <w:noProof/>
            <w:webHidden/>
          </w:rPr>
          <w:fldChar w:fldCharType="end"/>
        </w:r>
      </w:hyperlink>
    </w:p>
    <w:p w14:paraId="5339CB1A" w14:textId="6814D83E" w:rsidR="002E56C4" w:rsidRDefault="00F301A4">
      <w:pPr>
        <w:pStyle w:val="af8"/>
        <w:tabs>
          <w:tab w:val="right" w:leader="dot" w:pos="8494"/>
        </w:tabs>
        <w:ind w:left="1440" w:hanging="480"/>
        <w:rPr>
          <w:rFonts w:asciiTheme="minorHAnsi" w:eastAsiaTheme="minorEastAsia" w:hAnsiTheme="minorHAnsi"/>
          <w:noProof/>
        </w:rPr>
      </w:pPr>
      <w:hyperlink w:anchor="_Toc49117870" w:history="1">
        <w:r w:rsidR="002E56C4" w:rsidRPr="001900C5">
          <w:rPr>
            <w:rStyle w:val="ab"/>
            <w:rFonts w:hint="eastAsia"/>
            <w:noProof/>
          </w:rPr>
          <w:t>圖</w:t>
        </w:r>
        <w:r w:rsidR="002E56C4" w:rsidRPr="001900C5">
          <w:rPr>
            <w:rStyle w:val="ab"/>
            <w:noProof/>
          </w:rPr>
          <w:t xml:space="preserve"> 4.7 k=13</w:t>
        </w:r>
        <w:r w:rsidR="002E56C4" w:rsidRPr="001900C5">
          <w:rPr>
            <w:rStyle w:val="ab"/>
            <w:rFonts w:hint="eastAsia"/>
            <w:noProof/>
          </w:rPr>
          <w:t>各填補法比較圖</w:t>
        </w:r>
        <w:r w:rsidR="002E56C4">
          <w:rPr>
            <w:noProof/>
            <w:webHidden/>
          </w:rPr>
          <w:tab/>
        </w:r>
        <w:r w:rsidR="002E56C4">
          <w:rPr>
            <w:noProof/>
            <w:webHidden/>
          </w:rPr>
          <w:fldChar w:fldCharType="begin"/>
        </w:r>
        <w:r w:rsidR="002E56C4">
          <w:rPr>
            <w:noProof/>
            <w:webHidden/>
          </w:rPr>
          <w:instrText xml:space="preserve"> PAGEREF _Toc49117870 \h </w:instrText>
        </w:r>
        <w:r w:rsidR="002E56C4">
          <w:rPr>
            <w:noProof/>
            <w:webHidden/>
          </w:rPr>
        </w:r>
        <w:r w:rsidR="002E56C4">
          <w:rPr>
            <w:noProof/>
            <w:webHidden/>
          </w:rPr>
          <w:fldChar w:fldCharType="separate"/>
        </w:r>
        <w:r w:rsidR="002E56C4">
          <w:rPr>
            <w:noProof/>
            <w:webHidden/>
          </w:rPr>
          <w:t>31</w:t>
        </w:r>
        <w:r w:rsidR="002E56C4">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117826"/>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r w:rsidR="00DE758F" w:rsidRPr="00077E04">
        <w:rPr>
          <w:rFonts w:cs="Times New Roman" w:hint="eastAsia"/>
          <w:color w:val="000000" w:themeColor="text1"/>
          <w:szCs w:val="24"/>
        </w:rPr>
        <w:t>維</w:t>
      </w:r>
      <w:proofErr w:type="gramEnd"/>
      <w:r w:rsidR="00DE758F" w:rsidRPr="00077E04">
        <w:rPr>
          <w:rFonts w:cs="Times New Roman" w:hint="eastAsia"/>
          <w:color w:val="000000" w:themeColor="text1"/>
          <w:szCs w:val="24"/>
        </w:rPr>
        <w:t>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1EABF824"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F43199" w:rsidRPr="00077E04">
        <w:rPr>
          <w:rFonts w:cs="Times New Roman"/>
          <w:szCs w:val="24"/>
        </w:rPr>
        <w:instrText xml:space="preserve"> ADDIN ZOTERO_ITEM CSL_CITATION {"citationID":"hK8D3ZRm","properties":{"formattedCitation":"[15], [17]","plainCitation":"[15], [17]","noteIndex":0},"citationItems":[{"id":224,"uris":["http://zotero.org/users/local/L0Xd75Ms/items/MEFCLPPC"],"uri":["http://zotero.org/users/local/L0Xd75Ms/items/MEFCLPPC"],"itemData":{"id":224,"type":"article-journal","abstract":"The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F43199" w:rsidRPr="00077E04">
        <w:rPr>
          <w:rFonts w:cs="Times New Roman"/>
        </w:rPr>
        <w:t>[15], [17]</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r w:rsidR="00537A45" w:rsidRPr="00077E04">
        <w:rPr>
          <w:rFonts w:hint="eastAsia"/>
        </w:rPr>
        <w:t>造成該</w:t>
      </w:r>
      <w:r w:rsidR="00E6737C" w:rsidRPr="00077E04">
        <w:rPr>
          <w:rFonts w:hint="eastAsia"/>
        </w:rPr>
        <w:t>維度的值無法被比較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9B2518">
        <w:instrText xml:space="preserve"> ADDIN ZOTERO_ITEM CSL_CITATION {"citationID":"5NJFrMV6","properties":{"formattedCitation":"[11], [25]","plainCitation":"[11], [25]","noteIndex":0},"citationItems":[{"id":231,"uris":["http://zotero.org/users/local/L0Xd75Ms/items/ATBRDXTV"],"uri":["http://zotero.org/users/local/L0Xd75Ms/items/ATBRDXTV"],"itemData":{"id":231,"type":"article-journal","abstract":"Recently,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9B2518" w:rsidRPr="009B2518">
        <w:rPr>
          <w:rFonts w:cs="Times New Roman"/>
        </w:rPr>
        <w:t>[11], [25]</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00DD0CC8"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9B2518">
        <w:instrText xml:space="preserve"> ADDIN ZOTERO_ITEM CSL_CITATION {"citationID":"hXfc9Tlu","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9B2518" w:rsidRPr="009B2518">
        <w:rPr>
          <w:rFonts w:cs="Times New Roman"/>
        </w:rPr>
        <w:t>[26]</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proofErr w:type="gramStart"/>
      <w:r w:rsidR="004E62F1" w:rsidRPr="00077E04">
        <w:rPr>
          <w:rFonts w:hint="eastAsia"/>
          <w:color w:val="000000" w:themeColor="text1"/>
        </w:rPr>
        <w:t>個</w:t>
      </w:r>
      <w:proofErr w:type="gramEnd"/>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的歐式距離時，尋找到的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6B07718A" w14:textId="77777777" w:rsidR="00514A03" w:rsidRDefault="00BB1719" w:rsidP="003755D2">
      <w:pPr>
        <w:ind w:firstLine="425"/>
        <w:rPr>
          <w:color w:val="FF0000"/>
        </w:rPr>
      </w:pPr>
      <w:r w:rsidRPr="00F301A4">
        <w:rPr>
          <w:rFonts w:hint="eastAsia"/>
          <w:color w:val="C45911" w:themeColor="accent2" w:themeShade="BF"/>
        </w:rPr>
        <w:t>為了驗證</w:t>
      </w:r>
      <w:r w:rsidR="00D667FD" w:rsidRPr="00F301A4">
        <w:rPr>
          <w:rFonts w:hint="eastAsia"/>
          <w:color w:val="C45911" w:themeColor="accent2" w:themeShade="BF"/>
        </w:rPr>
        <w:t>本</w:t>
      </w:r>
      <w:r w:rsidRPr="00F301A4">
        <w:rPr>
          <w:rFonts w:hint="eastAsia"/>
          <w:color w:val="C45911" w:themeColor="accent2" w:themeShade="BF"/>
        </w:rPr>
        <w:t>方法的有效性，本研究進行兩個模擬實驗</w:t>
      </w:r>
      <w:r w:rsidRPr="00D667FD">
        <w:rPr>
          <w:rFonts w:hint="eastAsia"/>
          <w:color w:val="FF0000"/>
        </w:rPr>
        <w:t>，</w:t>
      </w:r>
      <w:r w:rsidR="00D667FD" w:rsidRPr="00D667FD">
        <w:rPr>
          <w:rFonts w:hint="eastAsia"/>
          <w:color w:val="FF0000"/>
        </w:rPr>
        <w:t>[</w:t>
      </w:r>
      <w:r w:rsidR="00D667FD">
        <w:rPr>
          <w:rFonts w:hint="eastAsia"/>
          <w:color w:val="FF0000"/>
        </w:rPr>
        <w:t>???</w:t>
      </w:r>
      <w:r w:rsidR="00D667FD" w:rsidRPr="00D667FD">
        <w:rPr>
          <w:rFonts w:hint="eastAsia"/>
          <w:color w:val="FF0000"/>
        </w:rPr>
        <w:t>這裡要說的是你做了哪些實驗，並非成果的細節，那是第四</w:t>
      </w:r>
      <w:r w:rsidR="00D667FD">
        <w:rPr>
          <w:rFonts w:hint="eastAsia"/>
          <w:color w:val="FF0000"/>
        </w:rPr>
        <w:t>章才</w:t>
      </w:r>
      <w:r w:rsidR="00D667FD" w:rsidRPr="00D667FD">
        <w:rPr>
          <w:rFonts w:hint="eastAsia"/>
          <w:color w:val="FF0000"/>
        </w:rPr>
        <w:t>說的</w:t>
      </w:r>
      <w:r w:rsidR="00D667FD" w:rsidRPr="00D667FD">
        <w:rPr>
          <w:rFonts w:hint="eastAsia"/>
          <w:color w:val="FF0000"/>
        </w:rPr>
        <w:t>]</w:t>
      </w:r>
    </w:p>
    <w:p w14:paraId="6E7159C6" w14:textId="0D5DB10D" w:rsidR="000A779C" w:rsidRPr="00D667FD" w:rsidRDefault="00BB1719" w:rsidP="003755D2">
      <w:pPr>
        <w:ind w:firstLine="425"/>
      </w:pPr>
      <w:r w:rsidRPr="00F301A4">
        <w:rPr>
          <w:rFonts w:hint="eastAsia"/>
          <w:color w:val="C45911" w:themeColor="accent2" w:themeShade="BF"/>
        </w:rPr>
        <w:t>本研究的方法改善</w:t>
      </w:r>
      <w:r w:rsidR="00E77BC2" w:rsidRPr="00F301A4">
        <w:rPr>
          <w:rFonts w:hint="eastAsia"/>
          <w:color w:val="C45911" w:themeColor="accent2" w:themeShade="BF"/>
        </w:rPr>
        <w:t>了</w:t>
      </w:r>
      <w:r w:rsidRPr="00F301A4">
        <w:rPr>
          <w:rFonts w:hint="eastAsia"/>
          <w:color w:val="C45911" w:themeColor="accent2" w:themeShade="BF"/>
        </w:rPr>
        <w:t>原始</w:t>
      </w:r>
      <w:r w:rsidRPr="00F301A4">
        <w:rPr>
          <w:rFonts w:hint="eastAsia"/>
          <w:color w:val="C45911" w:themeColor="accent2" w:themeShade="BF"/>
        </w:rPr>
        <w:t>k</w:t>
      </w:r>
      <w:r w:rsidRPr="00F301A4">
        <w:rPr>
          <w:rFonts w:hint="eastAsia"/>
          <w:color w:val="C45911" w:themeColor="accent2" w:themeShade="BF"/>
        </w:rPr>
        <w:t>鄰近點填補法的缺點，在</w:t>
      </w:r>
      <w:r w:rsidRPr="00F301A4">
        <w:rPr>
          <w:rFonts w:cs="Times New Roman" w:hint="eastAsia"/>
          <w:color w:val="C45911" w:themeColor="accent2" w:themeShade="BF"/>
          <w:szCs w:val="24"/>
        </w:rPr>
        <w:t>面對不同缺失值比例時均具有良好的填補效果</w:t>
      </w:r>
      <w:r w:rsidRPr="00F301A4">
        <w:rPr>
          <w:rFonts w:hint="eastAsia"/>
          <w:color w:val="C45911" w:themeColor="accent2" w:themeShade="BF"/>
        </w:rPr>
        <w:t>。</w:t>
      </w:r>
      <w:r w:rsidR="00D667FD" w:rsidRPr="0067089C">
        <w:rPr>
          <w:rFonts w:hint="eastAsia"/>
          <w:color w:val="FF0000"/>
        </w:rPr>
        <w:t>[??</w:t>
      </w:r>
      <w:r w:rsidR="0067089C" w:rsidRPr="0067089C">
        <w:rPr>
          <w:rFonts w:hint="eastAsia"/>
          <w:color w:val="FF0000"/>
        </w:rPr>
        <w:t>說得太籠統，</w:t>
      </w:r>
      <w:r w:rsidR="00D667FD" w:rsidRPr="0067089C">
        <w:rPr>
          <w:rFonts w:hint="eastAsia"/>
          <w:color w:val="FF0000"/>
        </w:rPr>
        <w:t>簡單說明主要</w:t>
      </w:r>
      <w:r w:rsidR="007467A6">
        <w:rPr>
          <w:rFonts w:hint="eastAsia"/>
          <w:color w:val="FF0000"/>
        </w:rPr>
        <w:t>貢獻、</w:t>
      </w:r>
      <w:r w:rsidR="0067089C" w:rsidRPr="0067089C">
        <w:rPr>
          <w:rFonts w:hint="eastAsia"/>
          <w:color w:val="FF0000"/>
        </w:rPr>
        <w:t>改善部分即可</w:t>
      </w:r>
      <w:r w:rsidR="00D667FD" w:rsidRPr="0067089C">
        <w:rPr>
          <w:rFonts w:hint="eastAsia"/>
          <w:color w:val="FF0000"/>
        </w:rPr>
        <w:t>]</w:t>
      </w:r>
    </w:p>
    <w:p w14:paraId="28721604" w14:textId="4426676A"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9" w:name="_Toc49117827"/>
      <w:r w:rsidRPr="00077E04">
        <w:rPr>
          <w:rFonts w:hint="eastAsia"/>
        </w:rPr>
        <w:lastRenderedPageBreak/>
        <w:t>相關研究</w:t>
      </w:r>
      <w:bookmarkEnd w:id="9"/>
    </w:p>
    <w:p w14:paraId="4826A6C5" w14:textId="11FC263D"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B954B8">
        <w:rPr>
          <w:rFonts w:hint="eastAsia"/>
        </w:rPr>
        <w:t>兩</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B30DF4" w:rsidRPr="00077E04">
        <w:rPr>
          <w:rFonts w:hint="eastAsia"/>
        </w:rPr>
        <w:t>、</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p>
    <w:p w14:paraId="5E4B4935" w14:textId="77777777" w:rsidR="00A81C57" w:rsidRPr="00077E04" w:rsidRDefault="00A81C57" w:rsidP="003E0330">
      <w:pPr>
        <w:rPr>
          <w:rFonts w:cs="Times New Roman"/>
        </w:rPr>
      </w:pPr>
    </w:p>
    <w:p w14:paraId="6EB51618" w14:textId="4C119A67" w:rsidR="00A81C57" w:rsidRPr="00077E04" w:rsidRDefault="00C85D03" w:rsidP="00312A4E">
      <w:pPr>
        <w:pStyle w:val="2"/>
        <w:rPr>
          <w:shd w:val="clear" w:color="auto" w:fill="auto"/>
        </w:rPr>
      </w:pPr>
      <w:bookmarkStart w:id="10" w:name="_Toc49117828"/>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17634638"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9B2518">
        <w:rPr>
          <w:rFonts w:cs="Times New Roman"/>
        </w:rPr>
        <w:instrText xml:space="preserve"> ADDIN ZOTERO_ITEM CSL_CITATION {"citationID":"qbLEkuaR","properties":{"formattedCitation":"[8], [26]","plainCitation":"[8], [26]","noteIndex":0},"citationItems":[{"id":227,"uris":["http://zotero.org/users/local/L0Xd75Ms/items/NRJ7GLVN"],"uri":["http://zotero.org/users/local/L0Xd75Ms/items/NRJ7GLVN"],"itemData":{"id":227,"type":"article-journal","abstract":"Being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9B2518" w:rsidRPr="009B2518">
        <w:rPr>
          <w:rFonts w:cs="Times New Roman"/>
        </w:rPr>
        <w:t>[8], [26]</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1" w:name="_Toc49117829"/>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24761C6D" w14:textId="6C787002" w:rsidR="00166EFF" w:rsidRDefault="00037EA7" w:rsidP="00D575EC">
      <w:pPr>
        <w:ind w:firstLine="480"/>
        <w:rPr>
          <w:rFonts w:cs="Times New Roman"/>
        </w:rPr>
      </w:pPr>
      <w:r>
        <w:rPr>
          <w:rFonts w:cs="Times New Roman" w:hint="eastAsia"/>
        </w:rPr>
        <w:t>缺失值處理</w:t>
      </w:r>
      <w:r w:rsidR="00C30C27">
        <w:rPr>
          <w:rFonts w:cs="Times New Roman" w:hint="eastAsia"/>
        </w:rPr>
        <w:t>可</w:t>
      </w:r>
      <w:r w:rsidR="001902B7">
        <w:rPr>
          <w:rFonts w:cs="Times New Roman" w:hint="eastAsia"/>
        </w:rPr>
        <w:t>分為</w:t>
      </w:r>
      <w:r w:rsidR="00D326D0">
        <w:rPr>
          <w:rFonts w:cs="Times New Roman" w:hint="eastAsia"/>
        </w:rPr>
        <w:t>三</w:t>
      </w:r>
      <w:r w:rsidR="001902B7">
        <w:rPr>
          <w:rFonts w:cs="Times New Roman" w:hint="eastAsia"/>
        </w:rPr>
        <w:t>種</w:t>
      </w:r>
      <w:r w:rsidR="00106F83">
        <w:rPr>
          <w:rFonts w:cs="Times New Roman" w:hint="eastAsia"/>
        </w:rPr>
        <w:t>策略</w:t>
      </w:r>
      <w:r w:rsidR="001902B7">
        <w:rPr>
          <w:rFonts w:cs="Times New Roman" w:hint="eastAsia"/>
        </w:rPr>
        <w:t>，</w:t>
      </w:r>
      <w:r w:rsidR="009308DA" w:rsidRPr="00077E04">
        <w:rPr>
          <w:rFonts w:cs="Times New Roman" w:hint="eastAsia"/>
        </w:rPr>
        <w:t>丟棄法</w:t>
      </w:r>
      <w:r w:rsidR="009308DA" w:rsidRPr="00077E04">
        <w:rPr>
          <w:rFonts w:cs="Times New Roman" w:hint="eastAsia"/>
        </w:rPr>
        <w:t>(</w:t>
      </w:r>
      <w:r w:rsidR="009308DA" w:rsidRPr="00077E04">
        <w:rPr>
          <w:rFonts w:cs="Times New Roman"/>
        </w:rPr>
        <w:t>dropout</w:t>
      </w:r>
      <w:r w:rsidR="009308DA" w:rsidRPr="00077E04">
        <w:rPr>
          <w:rFonts w:cs="Times New Roman" w:hint="eastAsia"/>
        </w:rPr>
        <w:t>)</w:t>
      </w:r>
      <w:r w:rsidR="005409D2">
        <w:rPr>
          <w:rFonts w:cs="Times New Roman" w:hint="eastAsia"/>
        </w:rPr>
        <w:t>與填補</w:t>
      </w:r>
      <w:r w:rsidR="009308DA" w:rsidRPr="00077E04">
        <w:rPr>
          <w:rFonts w:cs="Times New Roman" w:hint="eastAsia"/>
        </w:rPr>
        <w:t>法</w:t>
      </w:r>
      <w:r w:rsidR="009308DA" w:rsidRPr="00077E04">
        <w:rPr>
          <w:rFonts w:cs="Times New Roman" w:hint="eastAsia"/>
        </w:rPr>
        <w:t>(</w:t>
      </w:r>
      <w:r w:rsidR="009308DA" w:rsidRPr="00077E04">
        <w:rPr>
          <w:rFonts w:cs="Times New Roman"/>
        </w:rPr>
        <w:t>imputation)</w:t>
      </w:r>
      <w:r w:rsidR="00D24B60" w:rsidRPr="00077E04">
        <w:rPr>
          <w:rFonts w:cs="Times New Roman"/>
        </w:rPr>
        <w:fldChar w:fldCharType="begin"/>
      </w:r>
      <w:r w:rsidR="00F43199" w:rsidRPr="00077E04">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077E04">
        <w:rPr>
          <w:rFonts w:cs="Times New Roman"/>
        </w:rPr>
        <w:fldChar w:fldCharType="separate"/>
      </w:r>
      <w:r w:rsidR="00F43199" w:rsidRPr="00077E04">
        <w:rPr>
          <w:rFonts w:cs="Times New Roman"/>
        </w:rPr>
        <w:t>[3], [6], [14]</w:t>
      </w:r>
      <w:r w:rsidR="00D24B60" w:rsidRPr="00077E04">
        <w:rPr>
          <w:rFonts w:cs="Times New Roman"/>
        </w:rPr>
        <w:fldChar w:fldCharType="end"/>
      </w:r>
      <w:r w:rsidR="001511D9">
        <w:rPr>
          <w:rFonts w:cs="Times New Roman" w:hint="eastAsia"/>
        </w:rPr>
        <w:t>，而</w:t>
      </w:r>
      <w:r w:rsidR="001511D9" w:rsidRPr="00077E04">
        <w:rPr>
          <w:rFonts w:cs="Times New Roman"/>
        </w:rPr>
        <w:t>k</w:t>
      </w:r>
      <w:r w:rsidR="001511D9" w:rsidRPr="00077E04">
        <w:rPr>
          <w:rFonts w:cs="Times New Roman" w:hint="eastAsia"/>
        </w:rPr>
        <w:t>鄰近點填補法</w:t>
      </w:r>
      <w:r w:rsidR="001511D9">
        <w:rPr>
          <w:rFonts w:cs="Times New Roman" w:hint="eastAsia"/>
        </w:rPr>
        <w:t>是效果較好的填補法，以下分別說明之。</w:t>
      </w:r>
    </w:p>
    <w:p w14:paraId="6698C910" w14:textId="6C377FF8" w:rsidR="001511D9" w:rsidRDefault="001511D9" w:rsidP="0081797B">
      <w:pPr>
        <w:rPr>
          <w:rFonts w:cs="Times New Roman"/>
        </w:rPr>
      </w:pPr>
    </w:p>
    <w:p w14:paraId="28352F7A" w14:textId="16CD3FC2" w:rsidR="001511D9" w:rsidRPr="007467A6" w:rsidRDefault="001511D9" w:rsidP="00D2504E">
      <w:pPr>
        <w:pStyle w:val="3"/>
        <w:rPr>
          <w:rFonts w:cs="Times New Roman"/>
        </w:rPr>
      </w:pPr>
      <w:bookmarkStart w:id="12" w:name="_Toc49117830"/>
      <w:r w:rsidRPr="007467A6">
        <w:rPr>
          <w:rFonts w:hint="eastAsia"/>
        </w:rPr>
        <w:lastRenderedPageBreak/>
        <w:t>2.2</w:t>
      </w:r>
      <w:r w:rsidRPr="007467A6">
        <w:t>.1</w:t>
      </w:r>
      <w:r w:rsidRPr="007467A6">
        <w:rPr>
          <w:rFonts w:hint="eastAsia"/>
        </w:rPr>
        <w:t>丟棄法</w:t>
      </w:r>
      <w:bookmarkEnd w:id="12"/>
    </w:p>
    <w:p w14:paraId="129CFAB3" w14:textId="77777777" w:rsidR="00FB2A1B" w:rsidRDefault="0067089C" w:rsidP="00BC6660">
      <w:pPr>
        <w:rPr>
          <w:color w:val="0070C0"/>
        </w:rPr>
      </w:pPr>
      <w:r w:rsidRPr="0067089C">
        <w:rPr>
          <w:rFonts w:hint="eastAsia"/>
          <w:color w:val="FF0000"/>
        </w:rPr>
        <w:t>[??</w:t>
      </w:r>
      <w:r w:rsidRPr="0067089C">
        <w:rPr>
          <w:rFonts w:hint="eastAsia"/>
          <w:color w:val="FF0000"/>
        </w:rPr>
        <w:t>先說明</w:t>
      </w:r>
      <w:r w:rsidRPr="0067089C">
        <w:rPr>
          <w:rFonts w:cs="Times New Roman" w:hint="eastAsia"/>
          <w:color w:val="FF0000"/>
        </w:rPr>
        <w:t>丟棄法</w:t>
      </w:r>
      <w:r w:rsidRPr="0067089C">
        <w:rPr>
          <w:rFonts w:hint="eastAsia"/>
          <w:color w:val="FF0000"/>
        </w:rPr>
        <w:t>，</w:t>
      </w:r>
      <w:r w:rsidR="001511D9">
        <w:rPr>
          <w:rFonts w:hint="eastAsia"/>
          <w:color w:val="FF0000"/>
        </w:rPr>
        <w:t>種類，</w:t>
      </w:r>
      <w:r w:rsidRPr="0067089C">
        <w:rPr>
          <w:rFonts w:hint="eastAsia"/>
          <w:color w:val="FF0000"/>
        </w:rPr>
        <w:t>再說明好</w:t>
      </w:r>
      <w:r w:rsidR="001511D9">
        <w:rPr>
          <w:rFonts w:hint="eastAsia"/>
          <w:color w:val="FF0000"/>
        </w:rPr>
        <w:t>處與缺點</w:t>
      </w:r>
      <w:r w:rsidRPr="0067089C">
        <w:rPr>
          <w:rFonts w:hint="eastAsia"/>
          <w:color w:val="FF0000"/>
        </w:rPr>
        <w:t>]</w:t>
      </w:r>
      <w:r>
        <w:rPr>
          <w:rFonts w:hint="eastAsia"/>
          <w:color w:val="0070C0"/>
        </w:rPr>
        <w:t xml:space="preserve"> </w:t>
      </w:r>
    </w:p>
    <w:p w14:paraId="1B6F8A20" w14:textId="628D0823" w:rsidR="00FB2A1B" w:rsidRDefault="00BC6660" w:rsidP="00BC6660">
      <w:pPr>
        <w:ind w:firstLine="480"/>
        <w:rPr>
          <w:color w:val="C45911" w:themeColor="accent2" w:themeShade="BF"/>
        </w:rPr>
      </w:pPr>
      <w:r w:rsidRPr="00F301A4">
        <w:rPr>
          <w:rFonts w:hint="eastAsia"/>
          <w:color w:val="C45911" w:themeColor="accent2" w:themeShade="BF"/>
        </w:rPr>
        <w:t>丟棄法的</w:t>
      </w:r>
      <w:r w:rsidR="00357138" w:rsidRPr="00F301A4">
        <w:rPr>
          <w:rFonts w:hint="eastAsia"/>
          <w:color w:val="C45911" w:themeColor="accent2" w:themeShade="BF"/>
        </w:rPr>
        <w:t>運作原理為將，確保丟棄後的資料集沒有任何的缺失值且</w:t>
      </w:r>
      <w:r w:rsidR="00DC0283" w:rsidRPr="00F301A4">
        <w:rPr>
          <w:rFonts w:hint="eastAsia"/>
          <w:color w:val="C45911" w:themeColor="accent2" w:themeShade="BF"/>
        </w:rPr>
        <w:t>為</w:t>
      </w:r>
      <w:r w:rsidR="00357138" w:rsidRPr="00F301A4">
        <w:rPr>
          <w:rFonts w:hint="eastAsia"/>
          <w:color w:val="C45911" w:themeColor="accent2" w:themeShade="BF"/>
        </w:rPr>
        <w:t>完整資料集。</w:t>
      </w:r>
      <w:r w:rsidR="00F82375" w:rsidRPr="00F301A4">
        <w:rPr>
          <w:rFonts w:hint="eastAsia"/>
          <w:color w:val="C45911" w:themeColor="accent2" w:themeShade="BF"/>
        </w:rPr>
        <w:t>丟棄法可以</w:t>
      </w:r>
      <w:r w:rsidR="00F13EE0" w:rsidRPr="00F301A4">
        <w:rPr>
          <w:rFonts w:hint="eastAsia"/>
          <w:color w:val="C45911" w:themeColor="accent2" w:themeShade="BF"/>
        </w:rPr>
        <w:t>刪除整列或刪除整行</w:t>
      </w:r>
      <w:r w:rsidR="00F13EE0" w:rsidRPr="00F301A4">
        <w:rPr>
          <w:rFonts w:hint="eastAsia"/>
          <w:color w:val="C45911" w:themeColor="accent2" w:themeShade="BF"/>
        </w:rPr>
        <w:t>(</w:t>
      </w:r>
      <w:r w:rsidR="00F13EE0" w:rsidRPr="00F301A4">
        <w:rPr>
          <w:rFonts w:hint="eastAsia"/>
          <w:color w:val="C45911" w:themeColor="accent2" w:themeShade="BF"/>
        </w:rPr>
        <w:t>維度</w:t>
      </w:r>
      <w:r w:rsidR="00F13EE0" w:rsidRPr="00F301A4">
        <w:rPr>
          <w:rFonts w:hint="eastAsia"/>
          <w:color w:val="C45911" w:themeColor="accent2" w:themeShade="BF"/>
        </w:rPr>
        <w:t>)</w:t>
      </w:r>
      <w:r w:rsidR="00F13EE0" w:rsidRPr="00F301A4">
        <w:rPr>
          <w:rFonts w:hint="eastAsia"/>
          <w:color w:val="C45911" w:themeColor="accent2" w:themeShade="BF"/>
        </w:rPr>
        <w:t>區</w:t>
      </w:r>
      <w:r w:rsidR="00F82375" w:rsidRPr="00F301A4">
        <w:rPr>
          <w:rFonts w:hint="eastAsia"/>
          <w:color w:val="C45911" w:themeColor="accent2" w:themeShade="BF"/>
        </w:rPr>
        <w:t>分為刪除資料列與刪除維度兩種方式。</w:t>
      </w:r>
      <w:r w:rsidR="000230D2" w:rsidRPr="00F301A4">
        <w:rPr>
          <w:rFonts w:hint="eastAsia"/>
          <w:color w:val="C45911" w:themeColor="accent2" w:themeShade="BF"/>
        </w:rPr>
        <w:t>採用丟棄法的好處是執行簡單，</w:t>
      </w:r>
      <w:r w:rsidR="00642908" w:rsidRPr="00F301A4">
        <w:rPr>
          <w:rFonts w:hint="eastAsia"/>
          <w:color w:val="C45911" w:themeColor="accent2" w:themeShade="BF"/>
        </w:rPr>
        <w:t>缺點是可能在刪除過程中損失資訊。以下分別介紹刪除資料列與刪除維度。</w:t>
      </w:r>
    </w:p>
    <w:p w14:paraId="577E0E6A" w14:textId="7B4223E2" w:rsidR="00D94C9A" w:rsidRPr="00D94C9A" w:rsidRDefault="00D94C9A" w:rsidP="00BC6660">
      <w:pPr>
        <w:ind w:firstLine="480"/>
        <w:rPr>
          <w:rFonts w:hint="eastAsia"/>
          <w:color w:val="0070C0"/>
        </w:rPr>
      </w:pPr>
      <w:r w:rsidRPr="00D94C9A">
        <w:rPr>
          <w:rFonts w:hint="eastAsia"/>
          <w:color w:val="00B050"/>
        </w:rPr>
        <w:t>[]</w:t>
      </w:r>
      <w:r>
        <w:rPr>
          <w:rFonts w:hint="eastAsia"/>
          <w:color w:val="C45911" w:themeColor="accent2" w:themeShade="BF"/>
        </w:rPr>
        <w:t xml:space="preserve"> </w:t>
      </w:r>
    </w:p>
    <w:p w14:paraId="238651FF" w14:textId="418FAE60" w:rsidR="00FB2A1B" w:rsidRDefault="00B92ACA" w:rsidP="00BD12D4">
      <w:pPr>
        <w:ind w:firstLine="480"/>
        <w:rPr>
          <w:rFonts w:cs="Times New Roman"/>
          <w:color w:val="0070C0"/>
        </w:rPr>
      </w:pPr>
      <w:r w:rsidRPr="00DF4269">
        <w:rPr>
          <w:rFonts w:cs="Times New Roman" w:hint="eastAsia"/>
          <w:color w:val="0070C0"/>
        </w:rPr>
        <w:t>若</w:t>
      </w:r>
      <w:r w:rsidR="00F63C50" w:rsidRPr="00DF4269">
        <w:rPr>
          <w:rFonts w:cs="Times New Roman"/>
          <w:color w:val="0070C0"/>
        </w:rPr>
        <w:t>一個資料列裡面</w:t>
      </w:r>
      <w:r w:rsidR="00F63C50" w:rsidRPr="00DF4269">
        <w:rPr>
          <w:rFonts w:cs="Times New Roman" w:hint="eastAsia"/>
          <w:color w:val="0070C0"/>
        </w:rPr>
        <w:t>含有缺</w:t>
      </w:r>
      <w:bookmarkStart w:id="13" w:name="_GoBack"/>
      <w:bookmarkEnd w:id="13"/>
      <w:r w:rsidR="00F63C50" w:rsidRPr="00DF4269">
        <w:rPr>
          <w:rFonts w:cs="Times New Roman" w:hint="eastAsia"/>
          <w:color w:val="0070C0"/>
        </w:rPr>
        <w:t>失值</w:t>
      </w:r>
      <w:r w:rsidR="00423093" w:rsidRPr="00DF4269">
        <w:rPr>
          <w:rFonts w:cs="Times New Roman" w:hint="eastAsia"/>
          <w:color w:val="0070C0"/>
        </w:rPr>
        <w:t>，</w:t>
      </w:r>
      <w:r w:rsidR="00690775">
        <w:rPr>
          <w:rFonts w:cs="Times New Roman" w:hint="eastAsia"/>
          <w:color w:val="0070C0"/>
        </w:rPr>
        <w:t>則</w:t>
      </w:r>
      <w:r w:rsidR="00F63C50" w:rsidRPr="00DF4269">
        <w:rPr>
          <w:rFonts w:cs="Times New Roman"/>
          <w:color w:val="0070C0"/>
        </w:rPr>
        <w:t>將整筆</w:t>
      </w:r>
      <w:r w:rsidRPr="00DF4269">
        <w:rPr>
          <w:rFonts w:cs="Times New Roman" w:hint="eastAsia"/>
          <w:color w:val="0070C0"/>
        </w:rPr>
        <w:t>資料予以</w:t>
      </w:r>
      <w:r w:rsidR="00F63C50" w:rsidRPr="00DF4269">
        <w:rPr>
          <w:rFonts w:cs="Times New Roman"/>
          <w:color w:val="0070C0"/>
        </w:rPr>
        <w:t>刪除</w:t>
      </w:r>
      <w:r w:rsidRPr="00DF4269">
        <w:rPr>
          <w:rFonts w:cs="Times New Roman" w:hint="eastAsia"/>
          <w:color w:val="0070C0"/>
        </w:rPr>
        <w:t>，此方法稱為刪除資料列</w:t>
      </w:r>
      <w:r w:rsidR="00A965D9" w:rsidRPr="00DF4269">
        <w:rPr>
          <w:rFonts w:cs="Times New Roman" w:hint="eastAsia"/>
          <w:color w:val="0070C0"/>
        </w:rPr>
        <w:t>，</w:t>
      </w:r>
      <w:r w:rsidR="00EC16EB" w:rsidRPr="00DF4269">
        <w:rPr>
          <w:rFonts w:cs="Times New Roman" w:hint="eastAsia"/>
          <w:color w:val="0070C0"/>
        </w:rPr>
        <w:t>也</w:t>
      </w:r>
      <w:r w:rsidR="00A965D9" w:rsidRPr="00DF4269">
        <w:rPr>
          <w:rFonts w:cs="Times New Roman" w:hint="eastAsia"/>
          <w:color w:val="0070C0"/>
        </w:rPr>
        <w:t>稱為名單去除法</w:t>
      </w:r>
      <w:r w:rsidR="002E645A">
        <w:rPr>
          <w:rFonts w:hint="eastAsia"/>
          <w:color w:val="0070C0"/>
        </w:rPr>
        <w:t>(</w:t>
      </w:r>
      <w:r w:rsidR="002E645A">
        <w:rPr>
          <w:color w:val="0070C0"/>
        </w:rPr>
        <w:t>listwise deletion</w:t>
      </w:r>
      <w:r w:rsidR="002E645A">
        <w:rPr>
          <w:rFonts w:hint="eastAsia"/>
          <w:color w:val="0070C0"/>
        </w:rPr>
        <w:t>)</w:t>
      </w:r>
      <w:r w:rsidR="008135D6">
        <w:rPr>
          <w:rFonts w:hint="eastAsia"/>
          <w:color w:val="0070C0"/>
        </w:rPr>
        <w:t>。</w:t>
      </w:r>
      <w:r w:rsidR="00690775">
        <w:rPr>
          <w:rFonts w:hint="eastAsia"/>
          <w:color w:val="0070C0"/>
        </w:rPr>
        <w:t>適用</w:t>
      </w:r>
      <w:r w:rsidR="00C429F2">
        <w:rPr>
          <w:rFonts w:hint="eastAsia"/>
          <w:color w:val="0070C0"/>
        </w:rPr>
        <w:t>刪除資料列</w:t>
      </w:r>
      <w:r w:rsidR="00683A1C">
        <w:rPr>
          <w:rFonts w:hint="eastAsia"/>
          <w:color w:val="0070C0"/>
        </w:rPr>
        <w:t>的情況為缺失資料類型</w:t>
      </w:r>
      <w:r w:rsidR="00A23949">
        <w:rPr>
          <w:rFonts w:hint="eastAsia"/>
          <w:color w:val="0070C0"/>
        </w:rPr>
        <w:t>是</w:t>
      </w:r>
      <w:r w:rsidR="00683A1C">
        <w:rPr>
          <w:rFonts w:hint="eastAsia"/>
          <w:color w:val="0070C0"/>
        </w:rPr>
        <w:t>MCAR</w:t>
      </w:r>
      <w:r w:rsidR="00187DAF">
        <w:rPr>
          <w:rFonts w:hint="eastAsia"/>
          <w:color w:val="0070C0"/>
        </w:rPr>
        <w:t>，</w:t>
      </w:r>
      <w:r w:rsidR="008A6A30" w:rsidRPr="00FE60FA">
        <w:rPr>
          <w:rFonts w:hint="eastAsia"/>
          <w:color w:val="0070C0"/>
        </w:rPr>
        <w:t>且</w:t>
      </w:r>
      <w:r w:rsidR="00690775">
        <w:rPr>
          <w:rFonts w:hint="eastAsia"/>
          <w:color w:val="0070C0"/>
        </w:rPr>
        <w:t>具有</w:t>
      </w:r>
      <w:r w:rsidR="00947410">
        <w:rPr>
          <w:rFonts w:hint="eastAsia"/>
          <w:color w:val="0070C0"/>
        </w:rPr>
        <w:t>缺失值</w:t>
      </w:r>
      <w:r w:rsidR="00F75E97">
        <w:rPr>
          <w:rFonts w:hint="eastAsia"/>
          <w:color w:val="0070C0"/>
        </w:rPr>
        <w:t>的</w:t>
      </w:r>
      <w:r w:rsidR="00690775">
        <w:rPr>
          <w:rFonts w:hint="eastAsia"/>
          <w:color w:val="0070C0"/>
        </w:rPr>
        <w:t>資料</w:t>
      </w:r>
      <w:r w:rsidR="00947410">
        <w:rPr>
          <w:rFonts w:hint="eastAsia"/>
          <w:color w:val="0070C0"/>
        </w:rPr>
        <w:t>數量佔整體資料集</w:t>
      </w:r>
      <w:r w:rsidR="00690775">
        <w:rPr>
          <w:rFonts w:hint="eastAsia"/>
          <w:color w:val="0070C0"/>
        </w:rPr>
        <w:t>比例</w:t>
      </w:r>
      <w:r w:rsidR="00F75E97">
        <w:rPr>
          <w:rFonts w:hint="eastAsia"/>
          <w:color w:val="0070C0"/>
        </w:rPr>
        <w:t>(</w:t>
      </w:r>
      <w:r w:rsidR="0034507F">
        <w:rPr>
          <w:rFonts w:hint="eastAsia"/>
          <w:color w:val="0070C0"/>
        </w:rPr>
        <w:t>簡稱</w:t>
      </w:r>
      <w:r w:rsidR="00F75E97">
        <w:rPr>
          <w:rFonts w:hint="eastAsia"/>
          <w:color w:val="0070C0"/>
        </w:rPr>
        <w:t>缺失值比例</w:t>
      </w:r>
      <w:r w:rsidR="00F75E97">
        <w:rPr>
          <w:rFonts w:hint="eastAsia"/>
          <w:color w:val="0070C0"/>
        </w:rPr>
        <w:t>)</w:t>
      </w:r>
      <w:r w:rsidR="00947410">
        <w:rPr>
          <w:rFonts w:hint="eastAsia"/>
          <w:color w:val="0070C0"/>
        </w:rPr>
        <w:t>不</w:t>
      </w:r>
      <w:r w:rsidR="009D6B17">
        <w:rPr>
          <w:rFonts w:hint="eastAsia"/>
          <w:color w:val="0070C0"/>
        </w:rPr>
        <w:t>高</w:t>
      </w:r>
      <w:r w:rsidR="00947410">
        <w:rPr>
          <w:rFonts w:hint="eastAsia"/>
          <w:color w:val="0070C0"/>
        </w:rPr>
        <w:t>時，採用刪除資料列</w:t>
      </w:r>
      <w:r w:rsidR="00C50A5A">
        <w:rPr>
          <w:rFonts w:hint="eastAsia"/>
          <w:color w:val="0070C0"/>
        </w:rPr>
        <w:t>的結果</w:t>
      </w:r>
      <w:r w:rsidR="00947410">
        <w:rPr>
          <w:rFonts w:hint="eastAsia"/>
          <w:color w:val="0070C0"/>
        </w:rPr>
        <w:t>等</w:t>
      </w:r>
      <w:r w:rsidR="006F28AB">
        <w:rPr>
          <w:rFonts w:hint="eastAsia"/>
          <w:color w:val="0070C0"/>
        </w:rPr>
        <w:t>同</w:t>
      </w:r>
      <w:r w:rsidR="00947410">
        <w:rPr>
          <w:rFonts w:hint="eastAsia"/>
          <w:color w:val="0070C0"/>
        </w:rPr>
        <w:t>於</w:t>
      </w:r>
      <w:r w:rsidR="00B86B24">
        <w:rPr>
          <w:rFonts w:hint="eastAsia"/>
          <w:color w:val="0070C0"/>
        </w:rPr>
        <w:t>取母</w:t>
      </w:r>
      <w:r w:rsidR="00187DAF">
        <w:rPr>
          <w:rFonts w:hint="eastAsia"/>
          <w:color w:val="0070C0"/>
        </w:rPr>
        <w:t>群</w:t>
      </w:r>
      <w:r w:rsidR="00B86B24">
        <w:rPr>
          <w:rFonts w:hint="eastAsia"/>
          <w:color w:val="0070C0"/>
        </w:rPr>
        <w:t>體資料集中</w:t>
      </w:r>
      <w:r w:rsidR="000D5801">
        <w:rPr>
          <w:rFonts w:hint="eastAsia"/>
          <w:color w:val="0070C0"/>
        </w:rPr>
        <w:t>一</w:t>
      </w:r>
      <w:r w:rsidR="00B86B24">
        <w:rPr>
          <w:rFonts w:hint="eastAsia"/>
          <w:color w:val="0070C0"/>
        </w:rPr>
        <w:t>部分</w:t>
      </w:r>
      <w:r w:rsidR="001A6E61">
        <w:rPr>
          <w:rFonts w:hint="eastAsia"/>
          <w:color w:val="0070C0"/>
        </w:rPr>
        <w:t>的</w:t>
      </w:r>
      <w:r w:rsidR="00B86B24">
        <w:rPr>
          <w:rFonts w:hint="eastAsia"/>
          <w:color w:val="0070C0"/>
        </w:rPr>
        <w:t>子集合</w:t>
      </w:r>
      <w:r w:rsidR="00FB42CA">
        <w:rPr>
          <w:rFonts w:hint="eastAsia"/>
          <w:color w:val="0070C0"/>
        </w:rPr>
        <w:t>。</w:t>
      </w:r>
      <w:r w:rsidR="004861E6">
        <w:rPr>
          <w:rFonts w:hint="eastAsia"/>
          <w:color w:val="0070C0"/>
        </w:rPr>
        <w:t>在</w:t>
      </w:r>
      <w:r w:rsidR="00F75E97">
        <w:rPr>
          <w:rFonts w:hint="eastAsia"/>
          <w:color w:val="0070C0"/>
        </w:rPr>
        <w:t>MCAR</w:t>
      </w:r>
      <w:r w:rsidR="00F75E97">
        <w:rPr>
          <w:rFonts w:hint="eastAsia"/>
          <w:color w:val="0070C0"/>
        </w:rPr>
        <w:t>的情況</w:t>
      </w:r>
      <w:r w:rsidR="004861E6">
        <w:rPr>
          <w:rFonts w:hint="eastAsia"/>
          <w:color w:val="0070C0"/>
        </w:rPr>
        <w:t>下</w:t>
      </w:r>
      <w:r w:rsidR="00F75E97">
        <w:rPr>
          <w:rFonts w:hint="eastAsia"/>
          <w:color w:val="0070C0"/>
        </w:rPr>
        <w:t>刪除資料列</w:t>
      </w:r>
      <w:r w:rsidR="001E10E4">
        <w:rPr>
          <w:rFonts w:hint="eastAsia"/>
          <w:color w:val="0070C0"/>
        </w:rPr>
        <w:t>並</w:t>
      </w:r>
      <w:r w:rsidR="008A6A30" w:rsidRPr="00FE60FA">
        <w:rPr>
          <w:rFonts w:hint="eastAsia"/>
          <w:color w:val="0070C0"/>
        </w:rPr>
        <w:t>不會增加資料集</w:t>
      </w:r>
      <w:r w:rsidR="00F978DA">
        <w:rPr>
          <w:rFonts w:hint="eastAsia"/>
          <w:color w:val="0070C0"/>
        </w:rPr>
        <w:t>的</w:t>
      </w:r>
      <w:r w:rsidR="008A6A30" w:rsidRPr="00FE60FA">
        <w:rPr>
          <w:rFonts w:hint="eastAsia"/>
          <w:color w:val="0070C0"/>
        </w:rPr>
        <w:t>偏差</w:t>
      </w:r>
      <w:r w:rsidR="008A6A30" w:rsidRPr="00FE60FA">
        <w:rPr>
          <w:rFonts w:hint="eastAsia"/>
          <w:color w:val="0070C0"/>
        </w:rPr>
        <w:t>(</w:t>
      </w:r>
      <w:r w:rsidR="008A6A30" w:rsidRPr="00FE60FA">
        <w:rPr>
          <w:color w:val="0070C0"/>
        </w:rPr>
        <w:t>bias</w:t>
      </w:r>
      <w:r w:rsidR="008A6A30" w:rsidRPr="00FE60FA">
        <w:rPr>
          <w:rFonts w:hint="eastAsia"/>
          <w:color w:val="0070C0"/>
        </w:rPr>
        <w:t>)</w:t>
      </w:r>
      <w:r w:rsidR="00FB42CA">
        <w:rPr>
          <w:rFonts w:hint="eastAsia"/>
          <w:color w:val="0070C0"/>
        </w:rPr>
        <w:t>，</w:t>
      </w:r>
      <w:r w:rsidR="001A6E61">
        <w:rPr>
          <w:rFonts w:hint="eastAsia"/>
          <w:color w:val="0070C0"/>
        </w:rPr>
        <w:t>但</w:t>
      </w:r>
      <w:r w:rsidR="00F43992">
        <w:rPr>
          <w:rFonts w:hint="eastAsia"/>
          <w:color w:val="0070C0"/>
        </w:rPr>
        <w:t>若</w:t>
      </w:r>
      <w:r w:rsidR="00596B8C">
        <w:rPr>
          <w:rFonts w:hint="eastAsia"/>
          <w:color w:val="0070C0"/>
        </w:rPr>
        <w:t>缺失值比例</w:t>
      </w:r>
      <w:r w:rsidR="005B17A4">
        <w:rPr>
          <w:rFonts w:hint="eastAsia"/>
          <w:color w:val="0070C0"/>
        </w:rPr>
        <w:t>較</w:t>
      </w:r>
      <w:r w:rsidR="00F43992">
        <w:rPr>
          <w:rFonts w:hint="eastAsia"/>
          <w:color w:val="0070C0"/>
        </w:rPr>
        <w:t>高時</w:t>
      </w:r>
      <w:r w:rsidR="00256859">
        <w:rPr>
          <w:rFonts w:hint="eastAsia"/>
          <w:color w:val="0070C0"/>
        </w:rPr>
        <w:t>容易</w:t>
      </w:r>
      <w:r w:rsidR="001A6E61">
        <w:rPr>
          <w:rFonts w:hint="eastAsia"/>
          <w:color w:val="0070C0"/>
        </w:rPr>
        <w:t>造</w:t>
      </w:r>
      <w:r w:rsidR="001A6E61" w:rsidRPr="004B7C53">
        <w:rPr>
          <w:rFonts w:hint="eastAsia"/>
          <w:color w:val="0070C0"/>
        </w:rPr>
        <w:t>成</w:t>
      </w:r>
      <w:r w:rsidR="00EF6E73" w:rsidRPr="004B7C53">
        <w:rPr>
          <w:rFonts w:cs="Times New Roman" w:hint="eastAsia"/>
          <w:color w:val="0070C0"/>
        </w:rPr>
        <w:t>資料集</w:t>
      </w:r>
      <w:r w:rsidR="00596B8C">
        <w:rPr>
          <w:rFonts w:cs="Times New Roman" w:hint="eastAsia"/>
          <w:color w:val="0070C0"/>
        </w:rPr>
        <w:t>內</w:t>
      </w:r>
      <w:r w:rsidR="00EF6E73" w:rsidRPr="004B7C53">
        <w:rPr>
          <w:rFonts w:cs="Times New Roman" w:hint="eastAsia"/>
          <w:color w:val="0070C0"/>
        </w:rPr>
        <w:t>堪用的資料筆數</w:t>
      </w:r>
      <w:r w:rsidR="00022EFB" w:rsidRPr="004B7C53">
        <w:rPr>
          <w:rFonts w:cs="Times New Roman" w:hint="eastAsia"/>
          <w:color w:val="0070C0"/>
        </w:rPr>
        <w:t>不足</w:t>
      </w:r>
      <w:r w:rsidR="00C53B06" w:rsidRPr="004B7C53">
        <w:rPr>
          <w:rFonts w:cs="Times New Roman" w:hint="eastAsia"/>
          <w:color w:val="0070C0"/>
        </w:rPr>
        <w:t>。</w:t>
      </w:r>
    </w:p>
    <w:p w14:paraId="18B25E92" w14:textId="5A061967" w:rsidR="00FB2A1B" w:rsidRDefault="00F75E97" w:rsidP="00BD12D4">
      <w:pPr>
        <w:ind w:firstLine="480"/>
        <w:rPr>
          <w:rFonts w:cs="Times New Roman"/>
          <w:color w:val="0070C0"/>
        </w:rPr>
      </w:pPr>
      <w:r w:rsidRPr="00E13FCA">
        <w:rPr>
          <w:rFonts w:hint="eastAsia"/>
          <w:color w:val="0070C0"/>
        </w:rPr>
        <w:t>若某個維度</w:t>
      </w:r>
      <w:r w:rsidR="0085105C">
        <w:rPr>
          <w:rFonts w:hint="eastAsia"/>
          <w:color w:val="0070C0"/>
        </w:rPr>
        <w:t>具</w:t>
      </w:r>
      <w:r w:rsidR="00884C84" w:rsidRPr="00E13FCA">
        <w:rPr>
          <w:rFonts w:hint="eastAsia"/>
          <w:color w:val="0070C0"/>
        </w:rPr>
        <w:t>有缺</w:t>
      </w:r>
      <w:r w:rsidR="00E715AD" w:rsidRPr="00E13FCA">
        <w:rPr>
          <w:rFonts w:hint="eastAsia"/>
          <w:color w:val="0070C0"/>
        </w:rPr>
        <w:t>失</w:t>
      </w:r>
      <w:r w:rsidR="00884C84" w:rsidRPr="00E13FCA">
        <w:rPr>
          <w:rFonts w:hint="eastAsia"/>
          <w:color w:val="0070C0"/>
        </w:rPr>
        <w:t>值，</w:t>
      </w:r>
      <w:r w:rsidRPr="00E13FCA">
        <w:rPr>
          <w:rFonts w:hint="eastAsia"/>
          <w:color w:val="0070C0"/>
        </w:rPr>
        <w:t>則將該維度刪除，此方法稱為刪除維度。適用</w:t>
      </w:r>
      <w:r w:rsidR="008303A9" w:rsidRPr="00E13FCA">
        <w:rPr>
          <w:rFonts w:cs="Times New Roman" w:hint="eastAsia"/>
          <w:color w:val="0070C0"/>
        </w:rPr>
        <w:t>刪除</w:t>
      </w:r>
      <w:r w:rsidRPr="00E13FCA">
        <w:rPr>
          <w:rFonts w:cs="Times New Roman" w:hint="eastAsia"/>
          <w:color w:val="0070C0"/>
        </w:rPr>
        <w:t>維度的情況為</w:t>
      </w:r>
      <w:r w:rsidR="00F6339E" w:rsidRPr="00E13FCA">
        <w:rPr>
          <w:rFonts w:cs="Times New Roman" w:hint="eastAsia"/>
          <w:color w:val="0070C0"/>
        </w:rPr>
        <w:t>缺失值類型為</w:t>
      </w:r>
      <w:r w:rsidR="00F6339E" w:rsidRPr="00E13FCA">
        <w:rPr>
          <w:rFonts w:cs="Times New Roman" w:hint="eastAsia"/>
          <w:color w:val="0070C0"/>
        </w:rPr>
        <w:t>MNAR</w:t>
      </w:r>
      <w:r w:rsidR="00884C84" w:rsidRPr="00E13FCA">
        <w:rPr>
          <w:rFonts w:cs="Times New Roman" w:hint="eastAsia"/>
          <w:color w:val="0070C0"/>
        </w:rPr>
        <w:t>，且</w:t>
      </w:r>
      <w:r w:rsidR="00E715AD" w:rsidRPr="00E13FCA">
        <w:rPr>
          <w:rFonts w:cs="Times New Roman" w:hint="eastAsia"/>
          <w:color w:val="0070C0"/>
        </w:rPr>
        <w:t>該維度在資料</w:t>
      </w:r>
      <w:r w:rsidR="00280DD6" w:rsidRPr="00E13FCA">
        <w:rPr>
          <w:rFonts w:cs="Times New Roman" w:hint="eastAsia"/>
          <w:color w:val="0070C0"/>
        </w:rPr>
        <w:t>集</w:t>
      </w:r>
      <w:r w:rsidR="00E715AD" w:rsidRPr="00E13FCA">
        <w:rPr>
          <w:rFonts w:cs="Times New Roman" w:hint="eastAsia"/>
          <w:color w:val="0070C0"/>
        </w:rPr>
        <w:t>內</w:t>
      </w:r>
      <w:r w:rsidR="00280DD6" w:rsidRPr="00E13FCA">
        <w:rPr>
          <w:rFonts w:cs="Times New Roman" w:hint="eastAsia"/>
          <w:color w:val="0070C0"/>
        </w:rPr>
        <w:t>的</w:t>
      </w:r>
      <w:r w:rsidR="00E715AD" w:rsidRPr="00E13FCA">
        <w:rPr>
          <w:rFonts w:cs="Times New Roman" w:hint="eastAsia"/>
          <w:color w:val="0070C0"/>
        </w:rPr>
        <w:t>缺失數量太多</w:t>
      </w:r>
      <w:r w:rsidR="00F6339E" w:rsidRPr="00E13FCA">
        <w:rPr>
          <w:rFonts w:cs="Times New Roman" w:hint="eastAsia"/>
          <w:color w:val="0070C0"/>
        </w:rPr>
        <w:t>，</w:t>
      </w:r>
      <w:r w:rsidR="00280DD6" w:rsidRPr="00E13FCA">
        <w:rPr>
          <w:rFonts w:cs="Times New Roman" w:hint="eastAsia"/>
          <w:color w:val="0070C0"/>
        </w:rPr>
        <w:t>則直接刪除該維度。</w:t>
      </w:r>
      <w:r w:rsidR="001F0698" w:rsidRPr="00E13FCA">
        <w:rPr>
          <w:rFonts w:cs="Times New Roman" w:hint="eastAsia"/>
          <w:color w:val="0070C0"/>
        </w:rPr>
        <w:t>但是</w:t>
      </w:r>
      <w:r w:rsidR="00F6339E" w:rsidRPr="00E13FCA">
        <w:rPr>
          <w:rFonts w:cs="Times New Roman" w:hint="eastAsia"/>
          <w:color w:val="0070C0"/>
        </w:rPr>
        <w:t>刪除</w:t>
      </w:r>
      <w:r w:rsidR="00825B3E" w:rsidRPr="00E13FCA">
        <w:rPr>
          <w:rFonts w:cs="Times New Roman" w:hint="eastAsia"/>
          <w:color w:val="0070C0"/>
        </w:rPr>
        <w:t>維度</w:t>
      </w:r>
      <w:r w:rsidR="001F0698" w:rsidRPr="00E13FCA">
        <w:rPr>
          <w:rFonts w:cs="Times New Roman" w:hint="eastAsia"/>
          <w:color w:val="0070C0"/>
        </w:rPr>
        <w:t>後所造成的問題為被刪除的維度對於整體資料集的表現有很高的代表性</w:t>
      </w:r>
      <w:r w:rsidR="008861DB" w:rsidRPr="00E13FCA">
        <w:rPr>
          <w:rFonts w:cs="Times New Roman" w:hint="eastAsia"/>
          <w:color w:val="0070C0"/>
        </w:rPr>
        <w:t>，反而會損失過多的訊息。</w:t>
      </w:r>
      <w:r w:rsidR="00D3098E" w:rsidRPr="00E13FCA">
        <w:rPr>
          <w:rFonts w:cs="Times New Roman" w:hint="eastAsia"/>
          <w:color w:val="0070C0"/>
        </w:rPr>
        <w:t>例如：</w:t>
      </w:r>
      <w:r w:rsidR="002038F5" w:rsidRPr="00E13FCA">
        <w:rPr>
          <w:rFonts w:cs="Times New Roman" w:hint="eastAsia"/>
          <w:color w:val="0070C0"/>
        </w:rPr>
        <w:t>資料集內的分類標籤</w:t>
      </w:r>
      <w:r w:rsidR="002038F5" w:rsidRPr="00E13FCA">
        <w:rPr>
          <w:rFonts w:cs="Times New Roman" w:hint="eastAsia"/>
          <w:color w:val="0070C0"/>
        </w:rPr>
        <w:t>(L</w:t>
      </w:r>
      <w:r w:rsidR="002038F5" w:rsidRPr="00E13FCA">
        <w:rPr>
          <w:rFonts w:cs="Times New Roman"/>
          <w:color w:val="0070C0"/>
        </w:rPr>
        <w:t>abel</w:t>
      </w:r>
      <w:r w:rsidR="002038F5" w:rsidRPr="00E13FCA">
        <w:rPr>
          <w:rFonts w:cs="Times New Roman" w:hint="eastAsia"/>
          <w:color w:val="0070C0"/>
        </w:rPr>
        <w:t>)</w:t>
      </w:r>
      <w:r w:rsidR="002038F5" w:rsidRPr="00E13FCA">
        <w:rPr>
          <w:rFonts w:cs="Times New Roman" w:hint="eastAsia"/>
          <w:color w:val="0070C0"/>
        </w:rPr>
        <w:t>性質集中</w:t>
      </w:r>
      <w:proofErr w:type="gramStart"/>
      <w:r w:rsidR="002038F5" w:rsidRPr="00E13FCA">
        <w:rPr>
          <w:rFonts w:cs="Times New Roman" w:hint="eastAsia"/>
          <w:color w:val="0070C0"/>
        </w:rPr>
        <w:t>於某維度</w:t>
      </w:r>
      <w:proofErr w:type="spellStart"/>
      <w:proofErr w:type="gramEnd"/>
      <w:r w:rsidR="001F2A92">
        <w:rPr>
          <w:rFonts w:cs="Times New Roman" w:hint="eastAsia"/>
          <w:color w:val="0070C0"/>
        </w:rPr>
        <w:t>i</w:t>
      </w:r>
      <w:proofErr w:type="spellEnd"/>
      <w:r w:rsidR="002038F5" w:rsidRPr="00E13FCA">
        <w:rPr>
          <w:rFonts w:cs="Times New Roman" w:hint="eastAsia"/>
          <w:color w:val="0070C0"/>
        </w:rPr>
        <w:t>時，刪除維度</w:t>
      </w:r>
      <w:proofErr w:type="spellStart"/>
      <w:r w:rsidR="001F2A92">
        <w:rPr>
          <w:rFonts w:cs="Times New Roman" w:hint="eastAsia"/>
          <w:color w:val="0070C0"/>
        </w:rPr>
        <w:t>i</w:t>
      </w:r>
      <w:proofErr w:type="spellEnd"/>
      <w:r w:rsidR="00E918B7" w:rsidRPr="00E13FCA">
        <w:rPr>
          <w:rFonts w:cs="Times New Roman" w:hint="eastAsia"/>
          <w:color w:val="0070C0"/>
        </w:rPr>
        <w:t>將使對應到的分類資料大量失去特徵訊息，導致刪除後的分類不準確或是</w:t>
      </w:r>
      <w:proofErr w:type="gramStart"/>
      <w:r w:rsidR="00E918B7" w:rsidRPr="00E13FCA">
        <w:rPr>
          <w:rFonts w:cs="Times New Roman" w:hint="eastAsia"/>
          <w:color w:val="0070C0"/>
        </w:rPr>
        <w:t>模型過擬</w:t>
      </w:r>
      <w:proofErr w:type="gramEnd"/>
      <w:r w:rsidR="00E918B7" w:rsidRPr="00E13FCA">
        <w:rPr>
          <w:rFonts w:cs="Times New Roman" w:hint="eastAsia"/>
          <w:color w:val="0070C0"/>
        </w:rPr>
        <w:t>合</w:t>
      </w:r>
      <w:r w:rsidR="00E918B7" w:rsidRPr="00E13FCA">
        <w:rPr>
          <w:rFonts w:cs="Times New Roman" w:hint="eastAsia"/>
          <w:color w:val="0070C0"/>
        </w:rPr>
        <w:t>(</w:t>
      </w:r>
      <w:r w:rsidR="00E918B7" w:rsidRPr="00E13FCA">
        <w:rPr>
          <w:rFonts w:cs="Times New Roman"/>
          <w:color w:val="0070C0"/>
        </w:rPr>
        <w:t>overfitting</w:t>
      </w:r>
      <w:r w:rsidR="00E918B7" w:rsidRPr="00E13FCA">
        <w:rPr>
          <w:rFonts w:cs="Times New Roman" w:hint="eastAsia"/>
          <w:color w:val="0070C0"/>
        </w:rPr>
        <w:t>)</w:t>
      </w:r>
      <w:r w:rsidR="00E918B7" w:rsidRPr="00E13FCA">
        <w:rPr>
          <w:rFonts w:cs="Times New Roman" w:hint="eastAsia"/>
          <w:color w:val="0070C0"/>
        </w:rPr>
        <w:t>的問題。</w:t>
      </w:r>
    </w:p>
    <w:p w14:paraId="0496B993" w14:textId="0D1278D6" w:rsidR="00C57D2A" w:rsidRDefault="00B750F4" w:rsidP="00BD12D4">
      <w:pPr>
        <w:ind w:firstLine="480"/>
        <w:rPr>
          <w:rFonts w:cs="Times New Roman"/>
          <w:color w:val="0070C0"/>
        </w:rPr>
      </w:pPr>
      <w:r w:rsidRPr="004B7C53">
        <w:rPr>
          <w:rFonts w:cs="Times New Roman" w:hint="eastAsia"/>
          <w:color w:val="0070C0"/>
        </w:rPr>
        <w:t>丟棄法</w:t>
      </w:r>
      <w:r w:rsidRPr="004B7C53">
        <w:rPr>
          <w:rFonts w:hint="eastAsia"/>
          <w:color w:val="0070C0"/>
        </w:rPr>
        <w:t>雖然可以輕易地解決資料不完整</w:t>
      </w:r>
      <w:r w:rsidR="00EC4DE2">
        <w:rPr>
          <w:rFonts w:hint="eastAsia"/>
          <w:color w:val="0070C0"/>
        </w:rPr>
        <w:t>的問題</w:t>
      </w:r>
      <w:r w:rsidRPr="004B7C53">
        <w:rPr>
          <w:rFonts w:hint="eastAsia"/>
          <w:color w:val="0070C0"/>
        </w:rPr>
        <w:t>，</w:t>
      </w:r>
      <w:r w:rsidR="00EC4DE2">
        <w:rPr>
          <w:rFonts w:hint="eastAsia"/>
          <w:color w:val="0070C0"/>
        </w:rPr>
        <w:t>但是</w:t>
      </w:r>
      <w:r w:rsidR="004B30E5" w:rsidRPr="004B7C53">
        <w:rPr>
          <w:rFonts w:hint="eastAsia"/>
          <w:color w:val="0070C0"/>
        </w:rPr>
        <w:t>需要面臨</w:t>
      </w:r>
      <w:r w:rsidR="00832A26">
        <w:rPr>
          <w:rFonts w:hint="eastAsia"/>
          <w:color w:val="0070C0"/>
        </w:rPr>
        <w:t>過度刪除資料</w:t>
      </w:r>
      <w:r w:rsidR="00CC4292">
        <w:rPr>
          <w:rFonts w:hint="eastAsia"/>
          <w:color w:val="0070C0"/>
        </w:rPr>
        <w:t>所</w:t>
      </w:r>
      <w:r w:rsidR="00E0608E" w:rsidRPr="004B7C53">
        <w:rPr>
          <w:rFonts w:hint="eastAsia"/>
          <w:color w:val="0070C0"/>
        </w:rPr>
        <w:t>產生</w:t>
      </w:r>
      <w:r w:rsidR="00CC4292">
        <w:rPr>
          <w:rFonts w:hint="eastAsia"/>
          <w:color w:val="0070C0"/>
        </w:rPr>
        <w:t>額外</w:t>
      </w:r>
      <w:r w:rsidR="00E0608E" w:rsidRPr="004B7C53">
        <w:rPr>
          <w:rFonts w:hint="eastAsia"/>
          <w:color w:val="0070C0"/>
        </w:rPr>
        <w:t>的</w:t>
      </w:r>
      <w:r w:rsidR="004B30E5" w:rsidRPr="004B7C53">
        <w:rPr>
          <w:rFonts w:hint="eastAsia"/>
          <w:color w:val="0070C0"/>
        </w:rPr>
        <w:t>問題</w:t>
      </w:r>
      <w:r w:rsidR="00763DCD" w:rsidRPr="004B7C53">
        <w:rPr>
          <w:rFonts w:hint="eastAsia"/>
          <w:color w:val="0070C0"/>
        </w:rPr>
        <w:t>：</w:t>
      </w:r>
      <w:r w:rsidR="00610890" w:rsidRPr="004B7C53">
        <w:rPr>
          <w:rFonts w:hint="eastAsia"/>
          <w:color w:val="0070C0"/>
        </w:rPr>
        <w:t>資料</w:t>
      </w:r>
      <w:r w:rsidR="00A42FED" w:rsidRPr="004B7C53">
        <w:rPr>
          <w:rFonts w:hint="eastAsia"/>
          <w:color w:val="0070C0"/>
        </w:rPr>
        <w:t>來</w:t>
      </w:r>
      <w:r w:rsidR="00610890" w:rsidRPr="004B7C53">
        <w:rPr>
          <w:rFonts w:hint="eastAsia"/>
          <w:color w:val="0070C0"/>
        </w:rPr>
        <w:t>源</w:t>
      </w:r>
      <w:r w:rsidR="00763DCD" w:rsidRPr="004B7C53">
        <w:rPr>
          <w:rFonts w:hint="eastAsia"/>
          <w:color w:val="0070C0"/>
        </w:rPr>
        <w:t>數量</w:t>
      </w:r>
      <w:r w:rsidR="00610890" w:rsidRPr="004B7C53">
        <w:rPr>
          <w:rFonts w:hint="eastAsia"/>
          <w:color w:val="0070C0"/>
        </w:rPr>
        <w:t>不足</w:t>
      </w:r>
      <w:r w:rsidR="00763DCD" w:rsidRPr="004B7C53">
        <w:rPr>
          <w:rFonts w:hint="eastAsia"/>
          <w:color w:val="0070C0"/>
        </w:rPr>
        <w:t>與喪失資料</w:t>
      </w:r>
      <w:r w:rsidR="008A1C02" w:rsidRPr="004B7C53">
        <w:rPr>
          <w:rFonts w:hint="eastAsia"/>
          <w:color w:val="0070C0"/>
        </w:rPr>
        <w:t>特徵</w:t>
      </w:r>
      <w:r w:rsidR="00763DCD" w:rsidRPr="004B7C53">
        <w:rPr>
          <w:rFonts w:hint="eastAsia"/>
          <w:color w:val="0070C0"/>
        </w:rPr>
        <w:t>表現</w:t>
      </w:r>
      <w:r w:rsidR="004B30E5" w:rsidRPr="004B7C53">
        <w:rPr>
          <w:rFonts w:hint="eastAsia"/>
          <w:color w:val="0070C0"/>
        </w:rPr>
        <w:t>。</w:t>
      </w:r>
    </w:p>
    <w:p w14:paraId="136609DE" w14:textId="77777777" w:rsidR="00EB1C72" w:rsidRPr="00077E04" w:rsidRDefault="00EB1C72" w:rsidP="00EB1C72">
      <w:pPr>
        <w:ind w:firstLine="480"/>
      </w:pPr>
    </w:p>
    <w:p w14:paraId="3EFB43AE" w14:textId="0CE0564A" w:rsidR="00A81C57" w:rsidRPr="00080258" w:rsidRDefault="00A81C57" w:rsidP="00080258">
      <w:pPr>
        <w:pStyle w:val="3"/>
      </w:pPr>
      <w:bookmarkStart w:id="14" w:name="_Toc49117831"/>
      <w:r w:rsidRPr="00080258">
        <w:rPr>
          <w:rFonts w:hint="eastAsia"/>
        </w:rPr>
        <w:t>2.</w:t>
      </w:r>
      <w:r w:rsidR="001511D9" w:rsidRPr="00080258">
        <w:t>2.2</w:t>
      </w:r>
      <w:r w:rsidRPr="00080258">
        <w:rPr>
          <w:rFonts w:hint="eastAsia"/>
        </w:rPr>
        <w:t>填補法</w:t>
      </w:r>
      <w:bookmarkEnd w:id="14"/>
    </w:p>
    <w:p w14:paraId="731DE131" w14:textId="5B13B949" w:rsidR="001511D9" w:rsidRDefault="001511D9" w:rsidP="001511D9">
      <w:pPr>
        <w:ind w:firstLine="480"/>
      </w:pPr>
      <w:r w:rsidRPr="00E12916">
        <w:rPr>
          <w:rFonts w:cs="Times New Roman" w:hint="eastAsia"/>
          <w:color w:val="0070C0"/>
        </w:rPr>
        <w:t>填補法是運</w:t>
      </w:r>
      <w:r w:rsidRPr="00E12916">
        <w:rPr>
          <w:rFonts w:cs="Times New Roman"/>
          <w:color w:val="0070C0"/>
        </w:rPr>
        <w:t>用統計方法來計算</w:t>
      </w:r>
      <w:r w:rsidRPr="00E12916">
        <w:rPr>
          <w:rFonts w:cs="Times New Roman" w:hint="eastAsia"/>
          <w:color w:val="0070C0"/>
        </w:rPr>
        <w:t>缺失值，並且賦予一個合理的值。</w:t>
      </w:r>
      <w:r>
        <w:rPr>
          <w:rFonts w:cs="Times New Roman" w:hint="eastAsia"/>
          <w:color w:val="0070C0"/>
        </w:rPr>
        <w:t>當缺失值數量很少的時候，</w:t>
      </w:r>
      <w:r w:rsidRPr="00A21612">
        <w:rPr>
          <w:rFonts w:cs="Times New Roman" w:hint="eastAsia"/>
          <w:color w:val="0070C0"/>
        </w:rPr>
        <w:t>最簡易</w:t>
      </w:r>
      <w:r>
        <w:rPr>
          <w:rFonts w:cs="Times New Roman" w:hint="eastAsia"/>
          <w:color w:val="0070C0"/>
        </w:rPr>
        <w:t>填</w:t>
      </w:r>
      <w:r w:rsidRPr="00A21612">
        <w:rPr>
          <w:rFonts w:cs="Times New Roman"/>
          <w:color w:val="0070C0"/>
        </w:rPr>
        <w:t>補值</w:t>
      </w:r>
      <w:r>
        <w:rPr>
          <w:rFonts w:cs="Times New Roman" w:hint="eastAsia"/>
          <w:color w:val="0070C0"/>
        </w:rPr>
        <w:t>的</w:t>
      </w:r>
      <w:r w:rsidRPr="00A21612">
        <w:rPr>
          <w:rFonts w:cs="Times New Roman"/>
          <w:color w:val="0070C0"/>
        </w:rPr>
        <w:t>方法</w:t>
      </w:r>
      <w:r>
        <w:rPr>
          <w:rFonts w:cs="Times New Roman" w:hint="eastAsia"/>
          <w:color w:val="0070C0"/>
        </w:rPr>
        <w:t>就是</w:t>
      </w:r>
      <w:r w:rsidRPr="00A21612">
        <w:rPr>
          <w:rFonts w:cs="Times New Roman" w:hint="eastAsia"/>
          <w:color w:val="0070C0"/>
        </w:rPr>
        <w:t>對</w:t>
      </w:r>
      <w:r>
        <w:rPr>
          <w:rFonts w:cs="Times New Roman" w:hint="eastAsia"/>
          <w:color w:val="0070C0"/>
        </w:rPr>
        <w:t>相同維度的</w:t>
      </w:r>
      <w:r w:rsidRPr="00A21612">
        <w:rPr>
          <w:rFonts w:cs="Times New Roman" w:hint="eastAsia"/>
          <w:color w:val="0070C0"/>
        </w:rPr>
        <w:t>缺失值賦予固定數</w:t>
      </w:r>
      <w:r w:rsidRPr="00A21612">
        <w:rPr>
          <w:rFonts w:cs="Times New Roman"/>
          <w:color w:val="0070C0"/>
        </w:rPr>
        <w:t>值</w:t>
      </w:r>
      <w:r w:rsidRPr="00A21612">
        <w:rPr>
          <w:rFonts w:cs="Times New Roman" w:hint="eastAsia"/>
          <w:color w:val="0070C0"/>
        </w:rPr>
        <w:t>，例如</w:t>
      </w:r>
      <w:proofErr w:type="gramStart"/>
      <w:r w:rsidRPr="00A21612">
        <w:rPr>
          <w:rFonts w:cs="Times New Roman" w:hint="eastAsia"/>
          <w:color w:val="0070C0"/>
        </w:rPr>
        <w:t>以該</w:t>
      </w:r>
      <w:r>
        <w:rPr>
          <w:rFonts w:cs="Times New Roman" w:hint="eastAsia"/>
          <w:color w:val="0070C0"/>
        </w:rPr>
        <w:t>維度</w:t>
      </w:r>
      <w:proofErr w:type="gramEnd"/>
      <w:r w:rsidRPr="00A21612">
        <w:rPr>
          <w:rFonts w:cs="Times New Roman" w:hint="eastAsia"/>
          <w:color w:val="0070C0"/>
        </w:rPr>
        <w:t>的</w:t>
      </w:r>
      <w:r w:rsidRPr="00A21612">
        <w:rPr>
          <w:rFonts w:cs="Times New Roman"/>
          <w:color w:val="0070C0"/>
        </w:rPr>
        <w:t>眾數、平均值、中位數</w:t>
      </w:r>
      <w:r w:rsidRPr="00A21612">
        <w:rPr>
          <w:rFonts w:cs="Times New Roman" w:hint="eastAsia"/>
          <w:color w:val="0070C0"/>
        </w:rPr>
        <w:t>、極大值、極小值</w:t>
      </w:r>
      <w:r w:rsidRPr="00A21612">
        <w:rPr>
          <w:rFonts w:cs="Times New Roman"/>
          <w:color w:val="0070C0"/>
        </w:rPr>
        <w:t>等等</w:t>
      </w:r>
      <w:r w:rsidRPr="00077E04">
        <w:rPr>
          <w:rFonts w:cs="Times New Roman"/>
          <w:color w:val="C45911" w:themeColor="accent2" w:themeShade="BF"/>
        </w:rPr>
        <w:fldChar w:fldCharType="begin"/>
      </w:r>
      <w:r w:rsidRPr="00077E04">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Pr="00077E04">
        <w:rPr>
          <w:rFonts w:cs="Times New Roman"/>
          <w:color w:val="C45911" w:themeColor="accent2" w:themeShade="BF"/>
        </w:rPr>
        <w:fldChar w:fldCharType="separate"/>
      </w:r>
      <w:r w:rsidRPr="00077E04">
        <w:rPr>
          <w:rFonts w:cs="Times New Roman"/>
        </w:rPr>
        <w:t>[14]</w:t>
      </w:r>
      <w:r w:rsidRPr="00077E04">
        <w:rPr>
          <w:rFonts w:cs="Times New Roman"/>
          <w:color w:val="C45911" w:themeColor="accent2" w:themeShade="BF"/>
        </w:rPr>
        <w:fldChar w:fldCharType="end"/>
      </w:r>
      <w:r w:rsidRPr="00900C7D">
        <w:rPr>
          <w:rFonts w:cs="Times New Roman" w:hint="eastAsia"/>
          <w:color w:val="0070C0"/>
        </w:rPr>
        <w:t>。</w:t>
      </w:r>
      <w:r>
        <w:rPr>
          <w:rFonts w:cs="Times New Roman" w:hint="eastAsia"/>
          <w:color w:val="0070C0"/>
        </w:rPr>
        <w:t>但這樣的問題在於，當缺失值數量更多的時候，填補回缺失值的數值幾乎都相同，如此一來便會降低不同資料點之間的差異性。在</w:t>
      </w:r>
      <w:r w:rsidRPr="007A4F52">
        <w:rPr>
          <w:rFonts w:hint="eastAsia"/>
          <w:color w:val="0070C0"/>
        </w:rPr>
        <w:t>不影響輸入資料集分布、統計模型以及避免</w:t>
      </w:r>
      <w:r>
        <w:rPr>
          <w:rFonts w:hint="eastAsia"/>
          <w:color w:val="0070C0"/>
        </w:rPr>
        <w:t>喪失</w:t>
      </w:r>
      <w:r w:rsidRPr="007A4F52">
        <w:rPr>
          <w:rFonts w:hint="eastAsia"/>
          <w:color w:val="0070C0"/>
        </w:rPr>
        <w:t>資料</w:t>
      </w:r>
      <w:r>
        <w:rPr>
          <w:rFonts w:hint="eastAsia"/>
          <w:color w:val="0070C0"/>
        </w:rPr>
        <w:t>集的</w:t>
      </w:r>
      <w:r w:rsidRPr="007A4F52">
        <w:rPr>
          <w:rFonts w:hint="eastAsia"/>
          <w:color w:val="0070C0"/>
        </w:rPr>
        <w:t>表現特性，參考</w:t>
      </w:r>
      <w:r>
        <w:rPr>
          <w:rFonts w:hint="eastAsia"/>
          <w:color w:val="0070C0"/>
        </w:rPr>
        <w:t>無缺失值的資料點以填補</w:t>
      </w:r>
      <w:r w:rsidRPr="007A4F52">
        <w:rPr>
          <w:rFonts w:hint="eastAsia"/>
          <w:color w:val="0070C0"/>
        </w:rPr>
        <w:t>缺失值較有可行性且預期會有比較好的效果</w:t>
      </w:r>
      <w:r>
        <w:rPr>
          <w:rFonts w:hint="eastAsia"/>
          <w:color w:val="0070C0"/>
        </w:rPr>
        <w:t>，</w:t>
      </w:r>
      <w:r w:rsidRPr="007A4F52">
        <w:rPr>
          <w:rFonts w:hint="eastAsia"/>
          <w:color w:val="0070C0"/>
        </w:rPr>
        <w:t>即接近完整資料集的特徵</w:t>
      </w:r>
      <w:r w:rsidRPr="007A4F52">
        <w:rPr>
          <w:rFonts w:cs="Times New Roman" w:hint="eastAsia"/>
          <w:color w:val="0070C0"/>
        </w:rPr>
        <w:t>。</w:t>
      </w:r>
    </w:p>
    <w:p w14:paraId="73278E40" w14:textId="5A3F68C8" w:rsidR="00FA3FF7" w:rsidRPr="002A02BB" w:rsidRDefault="00FF0A0A" w:rsidP="00562795">
      <w:pPr>
        <w:ind w:firstLine="480"/>
        <w:rPr>
          <w:color w:val="0070C0"/>
        </w:rPr>
      </w:pPr>
      <w:r w:rsidRPr="00077E04">
        <w:rPr>
          <w:rFonts w:hint="eastAsia"/>
        </w:rPr>
        <w:t>填補法又</w:t>
      </w:r>
      <w:r w:rsidR="00FB69B2">
        <w:rPr>
          <w:rFonts w:hint="eastAsia"/>
        </w:rPr>
        <w:t>可</w:t>
      </w:r>
      <w:r w:rsidR="00751BAC">
        <w:rPr>
          <w:rFonts w:hint="eastAsia"/>
        </w:rPr>
        <w:t>被</w:t>
      </w:r>
      <w:r w:rsidRPr="00077E04">
        <w:rPr>
          <w:rFonts w:hint="eastAsia"/>
        </w:rPr>
        <w:t>分為</w:t>
      </w:r>
      <w:r w:rsidR="000A02DF" w:rsidRPr="00077E04">
        <w:rPr>
          <w:rFonts w:hint="eastAsia"/>
        </w:rPr>
        <w:t>單一填補法</w:t>
      </w:r>
      <w:r w:rsidR="000A02DF" w:rsidRPr="00077E04">
        <w:rPr>
          <w:rFonts w:hint="eastAsia"/>
        </w:rPr>
        <w:t>(</w:t>
      </w:r>
      <w:r w:rsidR="000A02DF" w:rsidRPr="00077E04">
        <w:t>single imputation</w:t>
      </w:r>
      <w:r w:rsidR="000A02DF" w:rsidRPr="00077E04">
        <w:rPr>
          <w:rFonts w:hint="eastAsia"/>
        </w:rPr>
        <w:t>)</w:t>
      </w:r>
      <w:r w:rsidR="000A02DF">
        <w:rPr>
          <w:rFonts w:hint="eastAsia"/>
        </w:rPr>
        <w:t>與</w:t>
      </w:r>
      <w:r w:rsidR="00A76CF1" w:rsidRPr="00077E04">
        <w:rPr>
          <w:rFonts w:hint="eastAsia"/>
        </w:rPr>
        <w:t>多重填補法</w:t>
      </w:r>
      <w:r w:rsidR="00A76CF1" w:rsidRPr="00077E04">
        <w:rPr>
          <w:rFonts w:hint="eastAsia"/>
        </w:rPr>
        <w:t>(</w:t>
      </w:r>
      <w:r w:rsidR="00A76CF1" w:rsidRPr="00077E04">
        <w:t>multiple imputation</w:t>
      </w:r>
      <w:r w:rsidR="00A76CF1" w:rsidRPr="00077E04">
        <w:rPr>
          <w:rFonts w:hint="eastAsia"/>
        </w:rPr>
        <w:t>s</w:t>
      </w:r>
      <w:r w:rsidR="00A76CF1" w:rsidRPr="00077E04">
        <w:rPr>
          <w:rFonts w:hint="eastAsia"/>
        </w:rPr>
        <w:t>，</w:t>
      </w:r>
      <w:r w:rsidR="00A76CF1" w:rsidRPr="00077E04">
        <w:rPr>
          <w:rFonts w:hint="eastAsia"/>
        </w:rPr>
        <w:t>MI)</w:t>
      </w:r>
      <w:r w:rsidR="00652E9F" w:rsidRPr="00077E04">
        <w:fldChar w:fldCharType="begin"/>
      </w:r>
      <w:r w:rsidR="009B2518">
        <w:instrText xml:space="preserve"> ADDIN ZOTERO_ITEM CSL_CITATION {"citationID":"cyTKRgzU","properties":{"formattedCitation":"[1], [6], [22]","plainCitation":"[1], [6], [22]","noteIndex":0},"citationItems":[{"id":233,"uris":["http://zotero.org/users/local/L0Xd75Ms/items/URMXXMRZ"],"uri":["http://zotero.org/users/local/L0Xd75Ms/items/URMXXMRZ"],"itemData":{"id":233,"type":"article-journal","abstract":"Incompleteness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652E9F" w:rsidRPr="00077E04">
        <w:fldChar w:fldCharType="separate"/>
      </w:r>
      <w:r w:rsidR="009B2518" w:rsidRPr="009B2518">
        <w:rPr>
          <w:rFonts w:cs="Times New Roman"/>
        </w:rPr>
        <w:t>[1], [6], [22]</w:t>
      </w:r>
      <w:r w:rsidR="00652E9F" w:rsidRPr="00077E04">
        <w:fldChar w:fldCharType="end"/>
      </w:r>
      <w:r w:rsidR="00AD6274" w:rsidRPr="00077E04">
        <w:rPr>
          <w:rFonts w:hint="eastAsia"/>
        </w:rPr>
        <w:t>。</w:t>
      </w:r>
      <w:r w:rsidR="00E8782A" w:rsidRPr="000B44F1">
        <w:rPr>
          <w:rFonts w:hint="eastAsia"/>
          <w:color w:val="0070C0"/>
        </w:rPr>
        <w:t>單一填補法</w:t>
      </w:r>
      <w:r w:rsidR="000A02DF">
        <w:rPr>
          <w:rFonts w:hint="eastAsia"/>
          <w:color w:val="0070C0"/>
        </w:rPr>
        <w:t>與</w:t>
      </w:r>
      <w:r w:rsidR="00E8782A" w:rsidRPr="000B44F1">
        <w:rPr>
          <w:rFonts w:hint="eastAsia"/>
          <w:color w:val="0070C0"/>
        </w:rPr>
        <w:t>多重填補法</w:t>
      </w:r>
      <w:r w:rsidR="00A41145" w:rsidRPr="000B44F1">
        <w:rPr>
          <w:rFonts w:hint="eastAsia"/>
          <w:color w:val="0070C0"/>
        </w:rPr>
        <w:t>兩者的</w:t>
      </w:r>
      <w:r w:rsidR="00DC2F2E" w:rsidRPr="000B44F1">
        <w:rPr>
          <w:rFonts w:hint="eastAsia"/>
          <w:color w:val="0070C0"/>
        </w:rPr>
        <w:t>差別</w:t>
      </w:r>
      <w:r w:rsidR="00A41145" w:rsidRPr="000B44F1">
        <w:rPr>
          <w:rFonts w:hint="eastAsia"/>
          <w:color w:val="0070C0"/>
        </w:rPr>
        <w:t>在於，</w:t>
      </w:r>
      <w:r w:rsidR="00FF1A5A" w:rsidRPr="000B44F1">
        <w:rPr>
          <w:rFonts w:hint="eastAsia"/>
          <w:color w:val="0070C0"/>
        </w:rPr>
        <w:t>前者</w:t>
      </w:r>
      <w:r w:rsidR="00E8782A" w:rsidRPr="000B44F1">
        <w:rPr>
          <w:rFonts w:hint="eastAsia"/>
          <w:color w:val="0070C0"/>
        </w:rPr>
        <w:t>單</w:t>
      </w:r>
      <w:r w:rsidR="00FF1A5A" w:rsidRPr="000B44F1">
        <w:rPr>
          <w:rFonts w:hint="eastAsia"/>
          <w:color w:val="0070C0"/>
        </w:rPr>
        <w:t>次</w:t>
      </w:r>
      <w:r w:rsidR="00E8782A" w:rsidRPr="000B44F1">
        <w:rPr>
          <w:rFonts w:hint="eastAsia"/>
          <w:color w:val="0070C0"/>
        </w:rPr>
        <w:t>填補完後只</w:t>
      </w:r>
      <w:r w:rsidR="00610A58" w:rsidRPr="000B44F1">
        <w:rPr>
          <w:rFonts w:hint="eastAsia"/>
          <w:color w:val="0070C0"/>
        </w:rPr>
        <w:t>會</w:t>
      </w:r>
      <w:r w:rsidR="00E8782A" w:rsidRPr="000B44F1">
        <w:rPr>
          <w:rFonts w:hint="eastAsia"/>
          <w:color w:val="0070C0"/>
        </w:rPr>
        <w:t>產生一組經填補過後的完整資料集，</w:t>
      </w:r>
      <w:r w:rsidR="00E929BD" w:rsidRPr="000B44F1">
        <w:rPr>
          <w:rFonts w:hint="eastAsia"/>
          <w:color w:val="0070C0"/>
        </w:rPr>
        <w:t>之後便會以這組資料集進行</w:t>
      </w:r>
      <w:r w:rsidR="00E929BD" w:rsidRPr="000B44F1">
        <w:rPr>
          <w:rFonts w:hint="eastAsia"/>
          <w:color w:val="0070C0"/>
        </w:rPr>
        <w:lastRenderedPageBreak/>
        <w:t>後續的統計</w:t>
      </w:r>
      <w:r w:rsidR="009C31DB">
        <w:rPr>
          <w:rFonts w:hint="eastAsia"/>
          <w:color w:val="0070C0"/>
        </w:rPr>
        <w:t>與</w:t>
      </w:r>
      <w:r w:rsidR="00E929BD" w:rsidRPr="000B44F1">
        <w:rPr>
          <w:rFonts w:hint="eastAsia"/>
          <w:color w:val="0070C0"/>
        </w:rPr>
        <w:t>分析。後者則</w:t>
      </w:r>
      <w:r w:rsidR="00914E69">
        <w:rPr>
          <w:rFonts w:hint="eastAsia"/>
          <w:color w:val="0070C0"/>
        </w:rPr>
        <w:t>是使用不同的單一填補法產生多組</w:t>
      </w:r>
      <w:r w:rsidR="00DE745C">
        <w:rPr>
          <w:rFonts w:hint="eastAsia"/>
          <w:color w:val="0070C0"/>
        </w:rPr>
        <w:t>相異的</w:t>
      </w:r>
      <w:r w:rsidR="00E929BD" w:rsidRPr="000B44F1">
        <w:rPr>
          <w:rFonts w:hint="eastAsia"/>
          <w:color w:val="0070C0"/>
        </w:rPr>
        <w:t>完整資料集，</w:t>
      </w:r>
      <w:r w:rsidR="004B32B0">
        <w:rPr>
          <w:rFonts w:hint="eastAsia"/>
          <w:color w:val="0070C0"/>
        </w:rPr>
        <w:t>將多組填</w:t>
      </w:r>
      <w:r w:rsidR="00914E69">
        <w:rPr>
          <w:rFonts w:hint="eastAsia"/>
          <w:color w:val="0070C0"/>
        </w:rPr>
        <w:t>補</w:t>
      </w:r>
      <w:r w:rsidR="004B32B0">
        <w:rPr>
          <w:rFonts w:hint="eastAsia"/>
          <w:color w:val="0070C0"/>
        </w:rPr>
        <w:t>結果合併</w:t>
      </w:r>
      <w:r w:rsidR="00B2061A">
        <w:rPr>
          <w:rFonts w:hint="eastAsia"/>
          <w:color w:val="0070C0"/>
        </w:rPr>
        <w:t>後</w:t>
      </w:r>
      <w:r w:rsidR="00E929BD" w:rsidRPr="000B44F1">
        <w:rPr>
          <w:rFonts w:hint="eastAsia"/>
          <w:color w:val="0070C0"/>
        </w:rPr>
        <w:t>做後續的統計與分析</w:t>
      </w:r>
      <w:r w:rsidR="00E702E0" w:rsidRPr="000B44F1">
        <w:rPr>
          <w:rFonts w:hint="eastAsia"/>
          <w:color w:val="0070C0"/>
        </w:rPr>
        <w:t>。</w:t>
      </w:r>
    </w:p>
    <w:p w14:paraId="52865F2E" w14:textId="0029DACF" w:rsidR="00493BB9" w:rsidRPr="00077E04" w:rsidRDefault="00610AB6" w:rsidP="005E1D36">
      <w:pPr>
        <w:ind w:firstLine="480"/>
        <w:rPr>
          <w:color w:val="C45911" w:themeColor="accent2" w:themeShade="BF"/>
        </w:rPr>
      </w:pPr>
      <w:r w:rsidRPr="00311D40">
        <w:rPr>
          <w:rFonts w:hint="eastAsia"/>
          <w:color w:val="0070C0"/>
        </w:rPr>
        <w:t>單一填補法</w:t>
      </w:r>
      <w:r w:rsidR="00FF1770" w:rsidRPr="00311D40">
        <w:rPr>
          <w:color w:val="0070C0"/>
        </w:rPr>
        <w:fldChar w:fldCharType="begin"/>
      </w:r>
      <w:r w:rsidR="00F43199" w:rsidRPr="00311D40">
        <w:rPr>
          <w:color w:val="0070C0"/>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311D40">
        <w:rPr>
          <w:color w:val="0070C0"/>
        </w:rPr>
        <w:fldChar w:fldCharType="separate"/>
      </w:r>
      <w:r w:rsidR="00F43199" w:rsidRPr="00311D40">
        <w:rPr>
          <w:rFonts w:cs="Times New Roman"/>
          <w:color w:val="0070C0"/>
        </w:rPr>
        <w:t>[3], [14]</w:t>
      </w:r>
      <w:r w:rsidR="00FF1770" w:rsidRPr="00311D40">
        <w:rPr>
          <w:color w:val="0070C0"/>
        </w:rPr>
        <w:fldChar w:fldCharType="end"/>
      </w:r>
      <w:r w:rsidR="00C55662" w:rsidRPr="00311D40">
        <w:rPr>
          <w:rFonts w:hint="eastAsia"/>
          <w:color w:val="0070C0"/>
        </w:rPr>
        <w:t>主要</w:t>
      </w:r>
      <w:r w:rsidR="00A14354">
        <w:rPr>
          <w:rFonts w:hint="eastAsia"/>
          <w:color w:val="0070C0"/>
        </w:rPr>
        <w:t>原理</w:t>
      </w:r>
      <w:r w:rsidR="00C55662" w:rsidRPr="00311D40">
        <w:rPr>
          <w:rFonts w:hint="eastAsia"/>
          <w:color w:val="0070C0"/>
        </w:rPr>
        <w:t>是填補</w:t>
      </w:r>
      <w:r w:rsidR="00C614EB" w:rsidRPr="00311D40">
        <w:rPr>
          <w:rFonts w:hint="eastAsia"/>
          <w:color w:val="0070C0"/>
        </w:rPr>
        <w:t>某</w:t>
      </w:r>
      <w:r w:rsidR="00D16E4C">
        <w:rPr>
          <w:rFonts w:hint="eastAsia"/>
          <w:color w:val="0070C0"/>
        </w:rPr>
        <w:t>筆資料的缺</w:t>
      </w:r>
      <w:r w:rsidR="00C55662" w:rsidRPr="00311D40">
        <w:rPr>
          <w:rFonts w:hint="eastAsia"/>
          <w:color w:val="0070C0"/>
        </w:rPr>
        <w:t>失值</w:t>
      </w:r>
      <w:r w:rsidR="000801F7">
        <w:rPr>
          <w:rFonts w:hint="eastAsia"/>
          <w:color w:val="0070C0"/>
        </w:rPr>
        <w:t>。</w:t>
      </w:r>
      <w:r w:rsidR="00AC2D58">
        <w:rPr>
          <w:rFonts w:hint="eastAsia"/>
          <w:color w:val="0070C0"/>
        </w:rPr>
        <w:t>如果</w:t>
      </w:r>
      <w:r w:rsidR="00CF241F">
        <w:rPr>
          <w:rFonts w:hint="eastAsia"/>
          <w:color w:val="0070C0"/>
        </w:rPr>
        <w:t>計算過程中產生</w:t>
      </w:r>
      <w:r w:rsidR="00473248">
        <w:rPr>
          <w:rFonts w:hint="eastAsia"/>
          <w:color w:val="0070C0"/>
        </w:rPr>
        <w:t>多個可能的值</w:t>
      </w:r>
      <w:r w:rsidR="00975C90" w:rsidRPr="00311D40">
        <w:rPr>
          <w:rFonts w:hint="eastAsia"/>
          <w:color w:val="0070C0"/>
        </w:rPr>
        <w:t>，</w:t>
      </w:r>
      <w:r w:rsidR="009206C7" w:rsidRPr="00311D40">
        <w:rPr>
          <w:rFonts w:hint="eastAsia"/>
          <w:color w:val="0070C0"/>
        </w:rPr>
        <w:t>也會</w:t>
      </w:r>
      <w:r w:rsidR="00D16E4C">
        <w:rPr>
          <w:rFonts w:hint="eastAsia"/>
          <w:color w:val="0070C0"/>
        </w:rPr>
        <w:t>根據</w:t>
      </w:r>
      <w:r w:rsidR="00AA043D" w:rsidRPr="00311D40">
        <w:rPr>
          <w:rFonts w:hint="eastAsia"/>
          <w:color w:val="0070C0"/>
        </w:rPr>
        <w:t>不同演算法</w:t>
      </w:r>
      <w:r w:rsidR="0025154C" w:rsidRPr="00311D40">
        <w:rPr>
          <w:rFonts w:hint="eastAsia"/>
          <w:color w:val="0070C0"/>
        </w:rPr>
        <w:t>的</w:t>
      </w:r>
      <w:r w:rsidR="00AA043D" w:rsidRPr="00311D40">
        <w:rPr>
          <w:rFonts w:hint="eastAsia"/>
          <w:color w:val="0070C0"/>
        </w:rPr>
        <w:t>機制來</w:t>
      </w:r>
      <w:r w:rsidR="009206C7" w:rsidRPr="00311D40">
        <w:rPr>
          <w:rFonts w:hint="eastAsia"/>
          <w:color w:val="0070C0"/>
        </w:rPr>
        <w:t>挑選其中一個</w:t>
      </w:r>
      <w:r w:rsidR="002E20BD">
        <w:rPr>
          <w:rFonts w:hint="eastAsia"/>
          <w:color w:val="0070C0"/>
        </w:rPr>
        <w:t>值來</w:t>
      </w:r>
      <w:r w:rsidR="009206C7" w:rsidRPr="00311D40">
        <w:rPr>
          <w:rFonts w:hint="eastAsia"/>
          <w:color w:val="0070C0"/>
        </w:rPr>
        <w:t>填補</w:t>
      </w:r>
      <w:r w:rsidR="00A82DB2" w:rsidRPr="00311D40">
        <w:rPr>
          <w:rFonts w:hint="eastAsia"/>
          <w:color w:val="0070C0"/>
        </w:rPr>
        <w:t>該缺失</w:t>
      </w:r>
      <w:r w:rsidR="00D16E4C">
        <w:rPr>
          <w:rFonts w:hint="eastAsia"/>
          <w:color w:val="0070C0"/>
        </w:rPr>
        <w:t>值</w:t>
      </w:r>
      <w:r w:rsidR="00A82DB2" w:rsidRPr="00311D40">
        <w:rPr>
          <w:rFonts w:hint="eastAsia"/>
          <w:color w:val="0070C0"/>
        </w:rPr>
        <w:t>。</w:t>
      </w:r>
      <w:r w:rsidR="00B12168" w:rsidRPr="00311D40">
        <w:rPr>
          <w:rFonts w:hint="eastAsia"/>
          <w:color w:val="0070C0"/>
        </w:rPr>
        <w:t>單一填補法有</w:t>
      </w:r>
      <w:r w:rsidR="00D92209">
        <w:rPr>
          <w:rFonts w:hint="eastAsia"/>
          <w:color w:val="0070C0"/>
        </w:rPr>
        <w:t>：</w:t>
      </w:r>
      <w:proofErr w:type="gramStart"/>
      <w:r w:rsidR="00B12168" w:rsidRPr="00311D40">
        <w:rPr>
          <w:rFonts w:hint="eastAsia"/>
          <w:color w:val="0070C0"/>
        </w:rPr>
        <w:t>熱卡填補</w:t>
      </w:r>
      <w:proofErr w:type="gramEnd"/>
      <w:r w:rsidR="00B12168" w:rsidRPr="00311D40">
        <w:rPr>
          <w:rFonts w:hint="eastAsia"/>
          <w:color w:val="0070C0"/>
        </w:rPr>
        <w:t>法</w:t>
      </w:r>
      <w:r w:rsidR="00A21D70" w:rsidRPr="00311D40">
        <w:rPr>
          <w:rFonts w:hint="eastAsia"/>
          <w:color w:val="0070C0"/>
        </w:rPr>
        <w:t>(</w:t>
      </w:r>
      <w:r w:rsidR="00A21D70" w:rsidRPr="00311D40">
        <w:rPr>
          <w:color w:val="0070C0"/>
        </w:rPr>
        <w:t>hot deck imputation</w:t>
      </w:r>
      <w:r w:rsidR="00A21D70" w:rsidRPr="00311D40">
        <w:rPr>
          <w:rFonts w:hint="eastAsia"/>
          <w:color w:val="0070C0"/>
        </w:rPr>
        <w:t>)</w:t>
      </w:r>
      <w:r w:rsidR="004166C0" w:rsidRPr="00311D40">
        <w:rPr>
          <w:color w:val="0070C0"/>
        </w:rPr>
        <w:fldChar w:fldCharType="begin"/>
      </w:r>
      <w:r w:rsidR="00F43199" w:rsidRPr="00311D40">
        <w:rPr>
          <w:color w:val="0070C0"/>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166C0" w:rsidRPr="00311D40">
        <w:rPr>
          <w:color w:val="0070C0"/>
        </w:rPr>
        <w:fldChar w:fldCharType="separate"/>
      </w:r>
      <w:r w:rsidR="00F43199" w:rsidRPr="00311D40">
        <w:rPr>
          <w:rFonts w:cs="Times New Roman"/>
          <w:color w:val="0070C0"/>
        </w:rPr>
        <w:t>[9]</w:t>
      </w:r>
      <w:r w:rsidR="004166C0" w:rsidRPr="00311D40">
        <w:rPr>
          <w:color w:val="0070C0"/>
        </w:rPr>
        <w:fldChar w:fldCharType="end"/>
      </w:r>
      <w:r w:rsidR="00A21D70" w:rsidRPr="00311D40">
        <w:rPr>
          <w:rFonts w:hint="eastAsia"/>
          <w:color w:val="0070C0"/>
        </w:rPr>
        <w:t>、冷卡填補法</w:t>
      </w:r>
      <w:r w:rsidR="00A21D70" w:rsidRPr="00311D40">
        <w:rPr>
          <w:rFonts w:hint="eastAsia"/>
          <w:color w:val="0070C0"/>
        </w:rPr>
        <w:t>(</w:t>
      </w:r>
      <w:r w:rsidR="00A21D70" w:rsidRPr="00311D40">
        <w:rPr>
          <w:color w:val="0070C0"/>
        </w:rPr>
        <w:t>cold deck imputation</w:t>
      </w:r>
      <w:r w:rsidR="00A21D70" w:rsidRPr="00311D40">
        <w:rPr>
          <w:rFonts w:hint="eastAsia"/>
          <w:color w:val="0070C0"/>
        </w:rPr>
        <w:t>)</w:t>
      </w:r>
      <w:r w:rsidR="004166C0" w:rsidRPr="00311D40">
        <w:rPr>
          <w:color w:val="0070C0"/>
        </w:rPr>
        <w:fldChar w:fldCharType="begin"/>
      </w:r>
      <w:r w:rsidR="00F43199" w:rsidRPr="00311D40">
        <w:rPr>
          <w:color w:val="0070C0"/>
        </w:rPr>
        <w:instrText xml:space="preserve"> ADDIN ZOTERO_ITEM CSL_CITATION {"citationID":"NGjKnOXo","properties":{"formattedCitation":"[20]","plainCitation":"[20]","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166C0" w:rsidRPr="00311D40">
        <w:rPr>
          <w:color w:val="0070C0"/>
        </w:rPr>
        <w:fldChar w:fldCharType="separate"/>
      </w:r>
      <w:r w:rsidR="00F43199" w:rsidRPr="00311D40">
        <w:rPr>
          <w:rFonts w:cs="Times New Roman"/>
          <w:color w:val="0070C0"/>
        </w:rPr>
        <w:t>[20]</w:t>
      </w:r>
      <w:r w:rsidR="004166C0" w:rsidRPr="00311D40">
        <w:rPr>
          <w:color w:val="0070C0"/>
        </w:rPr>
        <w:fldChar w:fldCharType="end"/>
      </w:r>
      <w:r w:rsidR="00A21D70" w:rsidRPr="00311D40">
        <w:rPr>
          <w:rFonts w:hint="eastAsia"/>
          <w:color w:val="0070C0"/>
        </w:rPr>
        <w:t>、平均值填補法</w:t>
      </w:r>
      <w:r w:rsidR="00A21D70" w:rsidRPr="00311D40">
        <w:rPr>
          <w:rFonts w:hint="eastAsia"/>
          <w:color w:val="0070C0"/>
        </w:rPr>
        <w:t>(</w:t>
      </w:r>
      <w:r w:rsidR="00A21D70" w:rsidRPr="00311D40">
        <w:rPr>
          <w:color w:val="0070C0"/>
        </w:rPr>
        <w:t>mean imputation</w:t>
      </w:r>
      <w:r w:rsidR="00817135" w:rsidRPr="00311D40">
        <w:rPr>
          <w:color w:val="0070C0"/>
        </w:rPr>
        <w:t xml:space="preserve"> or mean substitution</w:t>
      </w:r>
      <w:r w:rsidR="00A21D70" w:rsidRPr="00311D40">
        <w:rPr>
          <w:rFonts w:hint="eastAsia"/>
          <w:color w:val="0070C0"/>
        </w:rPr>
        <w:t>)</w:t>
      </w:r>
      <w:r w:rsidR="00A21D70" w:rsidRPr="00311D40">
        <w:rPr>
          <w:rFonts w:hint="eastAsia"/>
          <w:color w:val="0070C0"/>
        </w:rPr>
        <w:t>、迴歸填補法</w:t>
      </w:r>
      <w:r w:rsidR="00A21D70" w:rsidRPr="00311D40">
        <w:rPr>
          <w:rFonts w:hint="eastAsia"/>
          <w:color w:val="0070C0"/>
        </w:rPr>
        <w:t>(</w:t>
      </w:r>
      <w:r w:rsidR="00A21D70" w:rsidRPr="00311D40">
        <w:rPr>
          <w:color w:val="0070C0"/>
        </w:rPr>
        <w:t>regression</w:t>
      </w:r>
      <w:r w:rsidR="005D1F43" w:rsidRPr="00311D40">
        <w:rPr>
          <w:color w:val="0070C0"/>
        </w:rPr>
        <w:t xml:space="preserve"> imputation</w:t>
      </w:r>
      <w:r w:rsidR="00A21D70" w:rsidRPr="00311D40">
        <w:rPr>
          <w:rFonts w:hint="eastAsia"/>
          <w:color w:val="0070C0"/>
        </w:rPr>
        <w:t>)</w:t>
      </w:r>
      <w:r w:rsidR="00BB53B5" w:rsidRPr="00311D40">
        <w:rPr>
          <w:rFonts w:hint="eastAsia"/>
          <w:color w:val="0070C0"/>
        </w:rPr>
        <w:t>與最鄰近填補法</w:t>
      </w:r>
      <w:r w:rsidR="00BB53B5" w:rsidRPr="00311D40">
        <w:rPr>
          <w:rFonts w:hint="eastAsia"/>
          <w:color w:val="0070C0"/>
        </w:rPr>
        <w:t>(</w:t>
      </w:r>
      <w:r w:rsidR="00BB53B5" w:rsidRPr="00311D40">
        <w:rPr>
          <w:color w:val="0070C0"/>
        </w:rPr>
        <w:t>nearest neighbor method</w:t>
      </w:r>
      <w:r w:rsidR="00BB53B5" w:rsidRPr="00311D40">
        <w:rPr>
          <w:rFonts w:hint="eastAsia"/>
          <w:color w:val="0070C0"/>
        </w:rPr>
        <w:t>)</w:t>
      </w:r>
      <w:r w:rsidR="00987BBA" w:rsidRPr="00311D40">
        <w:rPr>
          <w:color w:val="0070C0"/>
        </w:rPr>
        <w:fldChar w:fldCharType="begin"/>
      </w:r>
      <w:r w:rsidR="00F43199" w:rsidRPr="00311D40">
        <w:rPr>
          <w:color w:val="0070C0"/>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987BBA" w:rsidRPr="00311D40">
        <w:rPr>
          <w:color w:val="0070C0"/>
        </w:rPr>
        <w:fldChar w:fldCharType="separate"/>
      </w:r>
      <w:r w:rsidR="00F43199" w:rsidRPr="00311D40">
        <w:rPr>
          <w:rFonts w:cs="Times New Roman"/>
          <w:color w:val="0070C0"/>
        </w:rPr>
        <w:t>[10]</w:t>
      </w:r>
      <w:r w:rsidR="00987BBA" w:rsidRPr="00311D40">
        <w:rPr>
          <w:color w:val="0070C0"/>
        </w:rPr>
        <w:fldChar w:fldCharType="end"/>
      </w:r>
      <w:r w:rsidR="00AD0FDE">
        <w:rPr>
          <w:rFonts w:hint="eastAsia"/>
          <w:color w:val="0070C0"/>
        </w:rPr>
        <w:t>等方法</w:t>
      </w:r>
      <w:r w:rsidR="00E90888" w:rsidRPr="00311D40">
        <w:rPr>
          <w:rFonts w:hint="eastAsia"/>
          <w:color w:val="0070C0"/>
        </w:rPr>
        <w:t>。</w:t>
      </w:r>
    </w:p>
    <w:p w14:paraId="211F3882" w14:textId="25978457" w:rsidR="006E36A2" w:rsidRPr="00077E04" w:rsidRDefault="00493BB9" w:rsidP="005E1D36">
      <w:pPr>
        <w:ind w:firstLine="480"/>
        <w:rPr>
          <w:color w:val="C45911" w:themeColor="accent2" w:themeShade="BF"/>
        </w:rPr>
      </w:pPr>
      <w:proofErr w:type="gramStart"/>
      <w:r w:rsidRPr="006A4976">
        <w:rPr>
          <w:rFonts w:hint="eastAsia"/>
          <w:color w:val="0070C0"/>
        </w:rPr>
        <w:t>熱卡填補</w:t>
      </w:r>
      <w:proofErr w:type="gramEnd"/>
      <w:r w:rsidRPr="006A4976">
        <w:rPr>
          <w:rFonts w:hint="eastAsia"/>
          <w:color w:val="0070C0"/>
        </w:rPr>
        <w:t>法</w:t>
      </w:r>
      <w:r w:rsidR="006A4976" w:rsidRPr="006A4976">
        <w:rPr>
          <w:rFonts w:hint="eastAsia"/>
          <w:color w:val="0070C0"/>
        </w:rPr>
        <w:t>也稱為</w:t>
      </w:r>
      <w:r w:rsidR="006A4976" w:rsidRPr="006A4976">
        <w:rPr>
          <w:rFonts w:hint="eastAsia"/>
          <w:color w:val="0070C0"/>
        </w:rPr>
        <w:t>l</w:t>
      </w:r>
      <w:r w:rsidR="006A4976" w:rsidRPr="006A4976">
        <w:rPr>
          <w:color w:val="0070C0"/>
        </w:rPr>
        <w:t>ast observation carried forward</w:t>
      </w:r>
      <w:r w:rsidR="006A4976" w:rsidRPr="006A4976">
        <w:rPr>
          <w:rFonts w:hint="eastAsia"/>
          <w:color w:val="0070C0"/>
        </w:rPr>
        <w:t xml:space="preserve"> (LOCF)</w:t>
      </w:r>
      <w:r w:rsidR="006A4976" w:rsidRPr="006A4976">
        <w:rPr>
          <w:rFonts w:hint="eastAsia"/>
          <w:color w:val="0070C0"/>
        </w:rPr>
        <w:t>，</w:t>
      </w:r>
      <w:r w:rsidR="00784137" w:rsidRPr="006A4976">
        <w:rPr>
          <w:rFonts w:hint="eastAsia"/>
          <w:color w:val="0070C0"/>
        </w:rPr>
        <w:t>會</w:t>
      </w:r>
      <w:r w:rsidR="006A4976">
        <w:rPr>
          <w:rFonts w:hint="eastAsia"/>
          <w:color w:val="0070C0"/>
        </w:rPr>
        <w:t>依照每個</w:t>
      </w:r>
      <w:r w:rsidR="00F2356D">
        <w:rPr>
          <w:rFonts w:hint="eastAsia"/>
          <w:color w:val="0070C0"/>
        </w:rPr>
        <w:t>維度</w:t>
      </w:r>
      <w:r w:rsidR="006A4976">
        <w:rPr>
          <w:rFonts w:hint="eastAsia"/>
          <w:color w:val="0070C0"/>
        </w:rPr>
        <w:t>給與不同條件下</w:t>
      </w:r>
      <w:r w:rsidR="00B12168" w:rsidRPr="006A4976">
        <w:rPr>
          <w:rFonts w:hint="eastAsia"/>
          <w:color w:val="0070C0"/>
        </w:rPr>
        <w:t>，</w:t>
      </w:r>
      <w:r w:rsidR="00A21D70" w:rsidRPr="006A4976">
        <w:rPr>
          <w:rFonts w:hint="eastAsia"/>
          <w:color w:val="0070C0"/>
        </w:rPr>
        <w:t>根據資料集中的變數做排序</w:t>
      </w:r>
      <w:r w:rsidR="00FE33D4" w:rsidRPr="006A4976">
        <w:rPr>
          <w:rFonts w:hint="eastAsia"/>
          <w:color w:val="0070C0"/>
        </w:rPr>
        <w:t>後</w:t>
      </w:r>
      <w:r w:rsidR="00A21D70" w:rsidRPr="006A4976">
        <w:rPr>
          <w:rFonts w:hint="eastAsia"/>
          <w:color w:val="0070C0"/>
        </w:rPr>
        <w:t>，</w:t>
      </w:r>
      <w:r w:rsidR="009465B1" w:rsidRPr="006A4976">
        <w:rPr>
          <w:rFonts w:hint="eastAsia"/>
          <w:color w:val="0070C0"/>
        </w:rPr>
        <w:t>以</w:t>
      </w:r>
      <w:proofErr w:type="gramStart"/>
      <w:r w:rsidR="009465B1" w:rsidRPr="006A4976">
        <w:rPr>
          <w:rFonts w:hint="eastAsia"/>
          <w:color w:val="0070C0"/>
        </w:rPr>
        <w:t>最常</w:t>
      </w:r>
      <w:r w:rsidR="00BB33DF" w:rsidRPr="006A4976">
        <w:rPr>
          <w:rFonts w:hint="eastAsia"/>
          <w:color w:val="0070C0"/>
        </w:rPr>
        <w:t>或最</w:t>
      </w:r>
      <w:proofErr w:type="gramEnd"/>
      <w:r w:rsidR="00BB33DF" w:rsidRPr="006A4976">
        <w:rPr>
          <w:rFonts w:hint="eastAsia"/>
          <w:color w:val="0070C0"/>
        </w:rPr>
        <w:t>近</w:t>
      </w:r>
      <w:r w:rsidR="00713EAA" w:rsidRPr="006A4976">
        <w:rPr>
          <w:rFonts w:hint="eastAsia"/>
          <w:color w:val="0070C0"/>
        </w:rPr>
        <w:t>被觀測到的數值填補</w:t>
      </w:r>
      <w:proofErr w:type="gramStart"/>
      <w:r w:rsidR="00713EAA" w:rsidRPr="006A4976">
        <w:rPr>
          <w:rFonts w:hint="eastAsia"/>
          <w:color w:val="0070C0"/>
        </w:rPr>
        <w:t>該</w:t>
      </w:r>
      <w:r w:rsidR="00F2356D">
        <w:rPr>
          <w:rFonts w:hint="eastAsia"/>
          <w:color w:val="0070C0"/>
        </w:rPr>
        <w:t>維度</w:t>
      </w:r>
      <w:r w:rsidR="00713EAA" w:rsidRPr="006A4976">
        <w:rPr>
          <w:rFonts w:hint="eastAsia"/>
          <w:color w:val="0070C0"/>
        </w:rPr>
        <w:t>值</w:t>
      </w:r>
      <w:proofErr w:type="gramEnd"/>
      <w:r w:rsidR="00713EAA" w:rsidRPr="006A4976">
        <w:rPr>
          <w:rFonts w:hint="eastAsia"/>
          <w:color w:val="0070C0"/>
        </w:rPr>
        <w:t>下的缺失值。</w:t>
      </w:r>
      <w:proofErr w:type="gramStart"/>
      <w:r w:rsidR="006E36A2" w:rsidRPr="006A4976">
        <w:rPr>
          <w:rFonts w:hint="eastAsia"/>
          <w:color w:val="0070C0"/>
        </w:rPr>
        <w:t>冷卡填補</w:t>
      </w:r>
      <w:proofErr w:type="gramEnd"/>
      <w:r w:rsidR="006E36A2" w:rsidRPr="006A4976">
        <w:rPr>
          <w:rFonts w:hint="eastAsia"/>
          <w:color w:val="0070C0"/>
        </w:rPr>
        <w:t>法</w:t>
      </w:r>
      <w:proofErr w:type="gramStart"/>
      <w:r w:rsidR="00713EAA" w:rsidRPr="006A4976">
        <w:rPr>
          <w:rFonts w:hint="eastAsia"/>
          <w:color w:val="0070C0"/>
        </w:rPr>
        <w:t>與熱卡填</w:t>
      </w:r>
      <w:proofErr w:type="gramEnd"/>
      <w:r w:rsidR="00713EAA" w:rsidRPr="006A4976">
        <w:rPr>
          <w:rFonts w:hint="eastAsia"/>
          <w:color w:val="0070C0"/>
        </w:rPr>
        <w:t>補法最大的不同以最少被觀測到的值來</w:t>
      </w:r>
      <w:proofErr w:type="gramStart"/>
      <w:r w:rsidR="00713EAA" w:rsidRPr="006A4976">
        <w:rPr>
          <w:rFonts w:hint="eastAsia"/>
          <w:color w:val="0070C0"/>
        </w:rPr>
        <w:t>填補</w:t>
      </w:r>
      <w:r w:rsidR="00793F4B" w:rsidRPr="006A4976">
        <w:rPr>
          <w:rFonts w:hint="eastAsia"/>
          <w:color w:val="0070C0"/>
        </w:rPr>
        <w:t>該</w:t>
      </w:r>
      <w:r w:rsidR="00F2356D">
        <w:rPr>
          <w:rFonts w:hint="eastAsia"/>
          <w:color w:val="0070C0"/>
        </w:rPr>
        <w:t>維</w:t>
      </w:r>
      <w:proofErr w:type="gramEnd"/>
      <w:r w:rsidR="00F2356D">
        <w:rPr>
          <w:rFonts w:hint="eastAsia"/>
          <w:color w:val="0070C0"/>
        </w:rPr>
        <w:t>度</w:t>
      </w:r>
      <w:r w:rsidR="00793F4B" w:rsidRPr="006A4976">
        <w:rPr>
          <w:rFonts w:hint="eastAsia"/>
          <w:color w:val="0070C0"/>
        </w:rPr>
        <w:t>下的</w:t>
      </w:r>
      <w:r w:rsidR="00713EAA" w:rsidRPr="006A4976">
        <w:rPr>
          <w:rFonts w:hint="eastAsia"/>
          <w:color w:val="0070C0"/>
        </w:rPr>
        <w:t>缺失值</w:t>
      </w:r>
      <w:r w:rsidR="0079447C" w:rsidRPr="006A4976">
        <w:rPr>
          <w:rFonts w:hint="eastAsia"/>
          <w:color w:val="0070C0"/>
        </w:rPr>
        <w:t>。</w:t>
      </w:r>
      <w:r w:rsidR="006A4976">
        <w:rPr>
          <w:rFonts w:hint="eastAsia"/>
          <w:color w:val="C45911" w:themeColor="accent2" w:themeShade="BF"/>
        </w:rPr>
        <w:t xml:space="preserve"> </w:t>
      </w:r>
    </w:p>
    <w:p w14:paraId="655EA998" w14:textId="7671BFB7" w:rsidR="007D5E18" w:rsidRPr="007D5E18" w:rsidRDefault="003065FE" w:rsidP="005E1D36">
      <w:pPr>
        <w:ind w:firstLine="480"/>
        <w:rPr>
          <w:color w:val="0070C0"/>
        </w:rPr>
      </w:pPr>
      <w:r>
        <w:rPr>
          <w:rFonts w:hint="eastAsia"/>
          <w:color w:val="0070C0"/>
        </w:rPr>
        <w:t>平均值填補法</w:t>
      </w:r>
      <w:r w:rsidR="00C3250B">
        <w:rPr>
          <w:rFonts w:hint="eastAsia"/>
          <w:color w:val="0070C0"/>
        </w:rPr>
        <w:t>也就是上述提到填補單一固定數值中的填補平均數一例，</w:t>
      </w:r>
      <w:r w:rsidR="00221444">
        <w:rPr>
          <w:rFonts w:hint="eastAsia"/>
          <w:color w:val="0070C0"/>
        </w:rPr>
        <w:t>是</w:t>
      </w:r>
      <w:r w:rsidR="009F6C13">
        <w:rPr>
          <w:rFonts w:hint="eastAsia"/>
          <w:color w:val="0070C0"/>
        </w:rPr>
        <w:t>以各別維度中所有已知的數值計算其平均值，作為缺</w:t>
      </w:r>
      <w:r w:rsidR="008534D9">
        <w:rPr>
          <w:rFonts w:hint="eastAsia"/>
          <w:color w:val="0070C0"/>
        </w:rPr>
        <w:t>失</w:t>
      </w:r>
      <w:r w:rsidR="009F6C13">
        <w:rPr>
          <w:rFonts w:hint="eastAsia"/>
          <w:color w:val="0070C0"/>
        </w:rPr>
        <w:t>值的填補值</w:t>
      </w:r>
      <w:r w:rsidR="00C3250B">
        <w:rPr>
          <w:rFonts w:hint="eastAsia"/>
          <w:color w:val="0070C0"/>
        </w:rPr>
        <w:t>。</w:t>
      </w:r>
      <w:r w:rsidR="00A12432">
        <w:rPr>
          <w:rFonts w:hint="eastAsia"/>
          <w:color w:val="0070C0"/>
        </w:rPr>
        <w:t>當缺失值比例變高時，此方法</w:t>
      </w:r>
      <w:r w:rsidR="007165C0">
        <w:rPr>
          <w:rFonts w:hint="eastAsia"/>
          <w:color w:val="0070C0"/>
        </w:rPr>
        <w:t>雖然不會改變整體資料集中的平均值</w:t>
      </w:r>
      <w:r w:rsidR="00A12432">
        <w:rPr>
          <w:rFonts w:hint="eastAsia"/>
          <w:color w:val="0070C0"/>
        </w:rPr>
        <w:t>，</w:t>
      </w:r>
      <w:r w:rsidR="007165C0">
        <w:rPr>
          <w:rFonts w:hint="eastAsia"/>
          <w:color w:val="0070C0"/>
        </w:rPr>
        <w:t>但經過填補後</w:t>
      </w:r>
      <w:r w:rsidR="00A12432">
        <w:rPr>
          <w:rFonts w:hint="eastAsia"/>
          <w:color w:val="0070C0"/>
        </w:rPr>
        <w:t>的</w:t>
      </w:r>
      <w:r w:rsidR="007165C0">
        <w:rPr>
          <w:rFonts w:hint="eastAsia"/>
          <w:color w:val="0070C0"/>
        </w:rPr>
        <w:t>維度</w:t>
      </w:r>
      <w:r w:rsidR="00A12432">
        <w:rPr>
          <w:rFonts w:hint="eastAsia"/>
          <w:color w:val="0070C0"/>
        </w:rPr>
        <w:t>會因為填補的值均相同，使得</w:t>
      </w:r>
      <w:r w:rsidR="007165C0">
        <w:rPr>
          <w:rFonts w:hint="eastAsia"/>
          <w:color w:val="0070C0"/>
        </w:rPr>
        <w:t>變異數會變小</w:t>
      </w:r>
      <w:r w:rsidR="00A12432">
        <w:rPr>
          <w:rFonts w:hint="eastAsia"/>
          <w:color w:val="0070C0"/>
        </w:rPr>
        <w:t>，也間接影響資料的分布方式。</w:t>
      </w:r>
    </w:p>
    <w:p w14:paraId="4BCFDED0" w14:textId="40BCBE7E" w:rsidR="007D5E18" w:rsidRPr="007D5E18" w:rsidRDefault="009C5579" w:rsidP="00F709BD">
      <w:pPr>
        <w:ind w:firstLine="480"/>
        <w:rPr>
          <w:color w:val="0070C0"/>
        </w:rPr>
      </w:pPr>
      <w:r>
        <w:rPr>
          <w:rFonts w:hint="eastAsia"/>
          <w:color w:val="0070C0"/>
        </w:rPr>
        <w:t>回歸填補法的假設</w:t>
      </w:r>
      <w:r w:rsidR="00D215E4">
        <w:rPr>
          <w:rFonts w:hint="eastAsia"/>
          <w:color w:val="0070C0"/>
        </w:rPr>
        <w:t>為</w:t>
      </w:r>
      <w:r>
        <w:rPr>
          <w:rFonts w:hint="eastAsia"/>
          <w:color w:val="0070C0"/>
        </w:rPr>
        <w:t>含有缺失值的連續型資料與資料集</w:t>
      </w:r>
      <w:r w:rsidR="00357D48">
        <w:rPr>
          <w:rFonts w:hint="eastAsia"/>
          <w:color w:val="0070C0"/>
        </w:rPr>
        <w:t>當</w:t>
      </w:r>
      <w:r>
        <w:rPr>
          <w:rFonts w:hint="eastAsia"/>
          <w:color w:val="0070C0"/>
        </w:rPr>
        <w:t>中的其他</w:t>
      </w:r>
      <w:r w:rsidR="00F2356D">
        <w:rPr>
          <w:rFonts w:hint="eastAsia"/>
          <w:color w:val="0070C0"/>
        </w:rPr>
        <w:t>維度</w:t>
      </w:r>
      <w:r>
        <w:rPr>
          <w:rFonts w:hint="eastAsia"/>
          <w:color w:val="0070C0"/>
        </w:rPr>
        <w:t>具有</w:t>
      </w:r>
      <w:r w:rsidR="0061763C">
        <w:rPr>
          <w:rFonts w:hint="eastAsia"/>
          <w:color w:val="0070C0"/>
        </w:rPr>
        <w:t>一定的</w:t>
      </w:r>
      <w:r>
        <w:rPr>
          <w:rFonts w:hint="eastAsia"/>
          <w:color w:val="0070C0"/>
        </w:rPr>
        <w:t>相關性</w:t>
      </w:r>
      <w:r w:rsidR="00D93F21">
        <w:rPr>
          <w:rFonts w:hint="eastAsia"/>
          <w:color w:val="0070C0"/>
        </w:rPr>
        <w:t>。</w:t>
      </w:r>
      <w:r>
        <w:rPr>
          <w:rFonts w:hint="eastAsia"/>
          <w:color w:val="0070C0"/>
        </w:rPr>
        <w:t>即缺失值類型為</w:t>
      </w:r>
      <w:r>
        <w:rPr>
          <w:rFonts w:hint="eastAsia"/>
          <w:color w:val="0070C0"/>
        </w:rPr>
        <w:t>MNAR</w:t>
      </w:r>
      <w:r w:rsidR="00D93F21">
        <w:rPr>
          <w:rFonts w:hint="eastAsia"/>
          <w:color w:val="0070C0"/>
        </w:rPr>
        <w:t>，缺失值</w:t>
      </w:r>
      <w:r w:rsidR="007C376B">
        <w:rPr>
          <w:rFonts w:hint="eastAsia"/>
          <w:color w:val="0070C0"/>
        </w:rPr>
        <w:t>可</w:t>
      </w:r>
      <w:r w:rsidR="007B28B5">
        <w:rPr>
          <w:rFonts w:hint="eastAsia"/>
          <w:color w:val="0070C0"/>
        </w:rPr>
        <w:t>以</w:t>
      </w:r>
      <w:r w:rsidR="00D17295">
        <w:rPr>
          <w:rFonts w:hint="eastAsia"/>
          <w:color w:val="0070C0"/>
        </w:rPr>
        <w:t>經</w:t>
      </w:r>
      <w:proofErr w:type="gramStart"/>
      <w:r w:rsidR="00D93F21">
        <w:rPr>
          <w:rFonts w:hint="eastAsia"/>
          <w:color w:val="0070C0"/>
        </w:rPr>
        <w:t>迴</w:t>
      </w:r>
      <w:proofErr w:type="gramEnd"/>
      <w:r w:rsidR="00D93F21">
        <w:rPr>
          <w:rFonts w:hint="eastAsia"/>
          <w:color w:val="0070C0"/>
        </w:rPr>
        <w:t>歸計算</w:t>
      </w:r>
      <w:r w:rsidR="007B28B5">
        <w:rPr>
          <w:rFonts w:hint="eastAsia"/>
          <w:color w:val="0070C0"/>
        </w:rPr>
        <w:t>後</w:t>
      </w:r>
      <w:r w:rsidR="00D93F21">
        <w:rPr>
          <w:rFonts w:hint="eastAsia"/>
          <w:color w:val="0070C0"/>
        </w:rPr>
        <w:t>所得出的預測結果</w:t>
      </w:r>
      <w:r w:rsidR="002B6A1A">
        <w:rPr>
          <w:rFonts w:hint="eastAsia"/>
          <w:color w:val="0070C0"/>
        </w:rPr>
        <w:t>並</w:t>
      </w:r>
      <w:r w:rsidR="00D93F21">
        <w:rPr>
          <w:rFonts w:hint="eastAsia"/>
          <w:color w:val="0070C0"/>
        </w:rPr>
        <w:t>取代</w:t>
      </w:r>
      <w:r w:rsidR="002B6A1A">
        <w:rPr>
          <w:rFonts w:hint="eastAsia"/>
          <w:color w:val="0070C0"/>
        </w:rPr>
        <w:t>該缺失值</w:t>
      </w:r>
      <w:r w:rsidR="00D93F21">
        <w:rPr>
          <w:rFonts w:hint="eastAsia"/>
          <w:color w:val="0070C0"/>
        </w:rPr>
        <w:t>。</w:t>
      </w:r>
      <w:r w:rsidR="00B6278A">
        <w:rPr>
          <w:rFonts w:hint="eastAsia"/>
          <w:color w:val="0070C0"/>
        </w:rPr>
        <w:t>此填補方法會使得填補</w:t>
      </w:r>
      <w:r w:rsidR="00694EDE">
        <w:rPr>
          <w:rFonts w:hint="eastAsia"/>
          <w:color w:val="0070C0"/>
        </w:rPr>
        <w:t>值的變異數降低，故</w:t>
      </w:r>
      <w:r w:rsidR="000A0C97">
        <w:rPr>
          <w:rFonts w:hint="eastAsia"/>
          <w:color w:val="0070C0"/>
        </w:rPr>
        <w:t>需要</w:t>
      </w:r>
      <w:r w:rsidR="00694EDE">
        <w:rPr>
          <w:rFonts w:hint="eastAsia"/>
          <w:color w:val="0070C0"/>
        </w:rPr>
        <w:t>再加上隨機誤差作為</w:t>
      </w:r>
      <w:r w:rsidR="00CB6C90">
        <w:rPr>
          <w:rFonts w:hint="eastAsia"/>
          <w:color w:val="0070C0"/>
        </w:rPr>
        <w:t>最終</w:t>
      </w:r>
      <w:r w:rsidR="00694EDE">
        <w:rPr>
          <w:rFonts w:hint="eastAsia"/>
          <w:color w:val="0070C0"/>
        </w:rPr>
        <w:t>缺失值的填補值。</w:t>
      </w:r>
      <w:r w:rsidR="00A5223F">
        <w:rPr>
          <w:rFonts w:hint="eastAsia"/>
          <w:color w:val="0070C0"/>
        </w:rPr>
        <w:t>與平均填補法相同是，當缺失值比例很高時榮以影響資料的分布情形</w:t>
      </w:r>
      <w:r w:rsidR="00162097">
        <w:rPr>
          <w:rFonts w:hint="eastAsia"/>
          <w:color w:val="0070C0"/>
        </w:rPr>
        <w:t>，</w:t>
      </w:r>
      <w:r w:rsidR="00A26CED">
        <w:rPr>
          <w:rFonts w:hint="eastAsia"/>
          <w:color w:val="0070C0"/>
        </w:rPr>
        <w:t>因此</w:t>
      </w:r>
      <w:r w:rsidR="00A81035">
        <w:rPr>
          <w:rFonts w:hint="eastAsia"/>
          <w:color w:val="0070C0"/>
        </w:rPr>
        <w:t>兩者都</w:t>
      </w:r>
      <w:r w:rsidR="00162097">
        <w:rPr>
          <w:rFonts w:hint="eastAsia"/>
          <w:color w:val="0070C0"/>
        </w:rPr>
        <w:t>只適合在缺失值比例較小時使用</w:t>
      </w:r>
      <w:r w:rsidR="00A5223F">
        <w:rPr>
          <w:rFonts w:hint="eastAsia"/>
          <w:color w:val="0070C0"/>
        </w:rPr>
        <w:t>。</w:t>
      </w:r>
    </w:p>
    <w:p w14:paraId="52C30A69" w14:textId="51437BC3" w:rsidR="000A02DF" w:rsidRPr="00077E04" w:rsidRDefault="00E70C67" w:rsidP="00911D7A">
      <w:pPr>
        <w:ind w:firstLine="480"/>
        <w:rPr>
          <w:color w:val="C45911" w:themeColor="accent2" w:themeShade="BF"/>
        </w:rPr>
      </w:pPr>
      <w:r>
        <w:rPr>
          <w:rFonts w:hint="eastAsia"/>
          <w:color w:val="0070C0"/>
        </w:rPr>
        <w:t>最鄰近填補法</w:t>
      </w:r>
      <w:r w:rsidR="00107847">
        <w:rPr>
          <w:rFonts w:hint="eastAsia"/>
          <w:color w:val="0070C0"/>
        </w:rPr>
        <w:t>由</w:t>
      </w:r>
      <w:r w:rsidR="00107847">
        <w:rPr>
          <w:rFonts w:hint="eastAsia"/>
          <w:color w:val="0070C0"/>
        </w:rPr>
        <w:t>Fi</w:t>
      </w:r>
      <w:r w:rsidR="00107847">
        <w:rPr>
          <w:color w:val="0070C0"/>
        </w:rPr>
        <w:t>x</w:t>
      </w:r>
      <w:r w:rsidR="00107847">
        <w:rPr>
          <w:rFonts w:hint="eastAsia"/>
          <w:color w:val="0070C0"/>
        </w:rPr>
        <w:t>與</w:t>
      </w:r>
      <w:r w:rsidR="00107847">
        <w:rPr>
          <w:rFonts w:hint="eastAsia"/>
          <w:color w:val="0070C0"/>
        </w:rPr>
        <w:t>H</w:t>
      </w:r>
      <w:r w:rsidR="00107847">
        <w:rPr>
          <w:color w:val="0070C0"/>
        </w:rPr>
        <w:t>odges</w:t>
      </w:r>
      <w:r w:rsidR="00107847">
        <w:rPr>
          <w:rFonts w:hint="eastAsia"/>
          <w:color w:val="0070C0"/>
        </w:rPr>
        <w:t>在</w:t>
      </w:r>
      <w:r w:rsidR="00107847">
        <w:rPr>
          <w:rFonts w:hint="eastAsia"/>
          <w:color w:val="0070C0"/>
        </w:rPr>
        <w:t>1951</w:t>
      </w:r>
      <w:r w:rsidR="00107847">
        <w:rPr>
          <w:rFonts w:hint="eastAsia"/>
          <w:color w:val="0070C0"/>
        </w:rPr>
        <w:t>提出</w:t>
      </w:r>
      <w:r w:rsidR="00107847">
        <w:rPr>
          <w:color w:val="0070C0"/>
        </w:rPr>
        <w:fldChar w:fldCharType="begin"/>
      </w:r>
      <w:r w:rsidR="00107847">
        <w:rPr>
          <w:color w:val="0070C0"/>
        </w:rPr>
        <w:instrText xml:space="preserve"> ADDIN ZOTERO_ITEM CSL_CITATION {"citationID":"nfvHJNvj","properties":{"formattedCitation":"[21]","plainCitation":"[21]","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107847">
        <w:rPr>
          <w:color w:val="0070C0"/>
        </w:rPr>
        <w:fldChar w:fldCharType="separate"/>
      </w:r>
      <w:r w:rsidR="00107847" w:rsidRPr="00107847">
        <w:rPr>
          <w:rFonts w:cs="Times New Roman"/>
        </w:rPr>
        <w:t>[21]</w:t>
      </w:r>
      <w:r w:rsidR="00107847">
        <w:rPr>
          <w:color w:val="0070C0"/>
        </w:rPr>
        <w:fldChar w:fldCharType="end"/>
      </w:r>
      <w:r w:rsidR="00107847">
        <w:rPr>
          <w:rFonts w:hint="eastAsia"/>
          <w:color w:val="0070C0"/>
        </w:rPr>
        <w:t>，</w:t>
      </w:r>
      <w:r w:rsidR="001D6733">
        <w:rPr>
          <w:rFonts w:hint="eastAsia"/>
          <w:color w:val="0070C0"/>
        </w:rPr>
        <w:t>其原理為</w:t>
      </w:r>
      <w:r w:rsidR="00B40703">
        <w:rPr>
          <w:rFonts w:hint="eastAsia"/>
          <w:color w:val="0070C0"/>
        </w:rPr>
        <w:t>一資料集已知</w:t>
      </w:r>
      <w:r w:rsidR="003953F2">
        <w:rPr>
          <w:rFonts w:hint="eastAsia"/>
          <w:color w:val="0070C0"/>
        </w:rPr>
        <w:t>n</w:t>
      </w:r>
      <w:r w:rsidR="00B40703">
        <w:rPr>
          <w:rFonts w:hint="eastAsia"/>
          <w:color w:val="0070C0"/>
        </w:rPr>
        <w:t>樣</w:t>
      </w:r>
      <w:r w:rsidR="003953F2">
        <w:rPr>
          <w:rFonts w:hint="eastAsia"/>
          <w:color w:val="0070C0"/>
        </w:rPr>
        <w:t>本</w:t>
      </w:r>
      <w:r w:rsidR="00B40703">
        <w:rPr>
          <w:rFonts w:hint="eastAsia"/>
          <w:color w:val="0070C0"/>
        </w:rPr>
        <w:t>資料</w:t>
      </w:r>
      <w:r w:rsidR="00F72C71">
        <w:rPr>
          <w:rFonts w:hint="eastAsia"/>
          <w:color w:val="0070C0"/>
        </w:rPr>
        <w:t>，</w:t>
      </w:r>
      <w:r w:rsidR="003669FA">
        <w:rPr>
          <w:rFonts w:hint="eastAsia"/>
          <w:color w:val="0070C0"/>
        </w:rPr>
        <w:t>其中某一個</w:t>
      </w:r>
      <w:r w:rsidR="004B7A16">
        <w:rPr>
          <w:rFonts w:hint="eastAsia"/>
          <w:color w:val="0070C0"/>
        </w:rPr>
        <w:t xml:space="preserve"> </w:t>
      </w:r>
      <m:oMath>
        <m:sSub>
          <m:sSubPr>
            <m:ctrlPr>
              <w:rPr>
                <w:rFonts w:ascii="Cambria Math" w:hAnsi="Cambria Math"/>
                <w:color w:val="0070C0"/>
              </w:rPr>
            </m:ctrlPr>
          </m:sSubPr>
          <m:e>
            <m:r>
              <w:rPr>
                <w:rFonts w:ascii="Cambria Math" w:hAnsi="Cambria Math"/>
                <w:color w:val="0070C0"/>
              </w:rPr>
              <m:t>x</m:t>
            </m:r>
          </m:e>
          <m:sub>
            <m:r>
              <w:rPr>
                <w:rFonts w:ascii="Cambria Math" w:hAnsi="Cambria Math"/>
                <w:color w:val="0070C0"/>
              </w:rPr>
              <m:t>i</m:t>
            </m:r>
          </m:sub>
        </m:sSub>
      </m:oMath>
      <w:r w:rsidR="004B7A16">
        <w:rPr>
          <w:rFonts w:hint="eastAsia"/>
          <w:color w:val="0070C0"/>
        </w:rPr>
        <w:t xml:space="preserve"> </w:t>
      </w:r>
      <w:r w:rsidR="003669FA">
        <w:rPr>
          <w:rFonts w:hint="eastAsia"/>
          <w:color w:val="0070C0"/>
        </w:rPr>
        <w:t>為</w:t>
      </w:r>
      <w:r w:rsidR="00F72C71">
        <w:rPr>
          <w:rFonts w:hint="eastAsia"/>
          <w:color w:val="0070C0"/>
        </w:rPr>
        <w:t>資料集中第</w:t>
      </w:r>
      <w:r w:rsidR="00104059">
        <w:rPr>
          <w:rFonts w:hint="eastAsia"/>
          <w:color w:val="0070C0"/>
        </w:rPr>
        <w:t xml:space="preserve"> </w:t>
      </w:r>
      <m:oMath>
        <m:r>
          <m:rPr>
            <m:sty m:val="p"/>
          </m:rPr>
          <w:rPr>
            <w:rFonts w:ascii="Cambria Math" w:hAnsi="Cambria Math"/>
            <w:color w:val="0070C0"/>
          </w:rPr>
          <m:t>i</m:t>
        </m:r>
      </m:oMath>
      <w:r w:rsidR="00104059">
        <w:rPr>
          <w:rFonts w:hint="eastAsia"/>
          <w:color w:val="0070C0"/>
        </w:rPr>
        <w:t xml:space="preserve"> </w:t>
      </w:r>
      <w:r w:rsidR="003669FA">
        <w:rPr>
          <w:rFonts w:hint="eastAsia"/>
          <w:color w:val="0070C0"/>
        </w:rPr>
        <w:t>筆資料，若存在一筆資料為</w:t>
      </w:r>
      <w:r w:rsidR="004B7A16">
        <w:rPr>
          <w:rFonts w:hint="eastAsia"/>
          <w:color w:val="0070C0"/>
        </w:rPr>
        <w:t xml:space="preserve"> </w:t>
      </w:r>
      <m:oMath>
        <m:r>
          <m:rPr>
            <m:sty m:val="p"/>
          </m:rPr>
          <w:rPr>
            <w:rFonts w:ascii="Cambria Math" w:hAnsi="Cambria Math"/>
            <w:color w:val="0070C0"/>
          </w:rPr>
          <m:t>x</m:t>
        </m:r>
      </m:oMath>
      <w:r w:rsidR="003669FA">
        <w:rPr>
          <w:rFonts w:hint="eastAsia"/>
          <w:color w:val="0070C0"/>
        </w:rPr>
        <w:t>，則可以</w:t>
      </w:r>
      <w:r w:rsidR="00D13128">
        <w:rPr>
          <w:rFonts w:hint="eastAsia"/>
          <w:color w:val="0070C0"/>
        </w:rPr>
        <w:t>運用那</w:t>
      </w:r>
      <w:r w:rsidR="003669FA">
        <w:rPr>
          <w:rFonts w:hint="eastAsia"/>
          <w:color w:val="0070C0"/>
        </w:rPr>
        <w:t>n</w:t>
      </w:r>
      <w:r w:rsidR="003669FA">
        <w:rPr>
          <w:rFonts w:hint="eastAsia"/>
          <w:color w:val="0070C0"/>
        </w:rPr>
        <w:t>筆資料</w:t>
      </w:r>
      <w:r w:rsidR="00D13128">
        <w:rPr>
          <w:rFonts w:hint="eastAsia"/>
          <w:color w:val="0070C0"/>
        </w:rPr>
        <w:t>中的已知訊息將該</w:t>
      </w:r>
      <w:r w:rsidR="00104059">
        <w:rPr>
          <w:rFonts w:hint="eastAsia"/>
          <w:color w:val="0070C0"/>
        </w:rPr>
        <w:t xml:space="preserve"> </w:t>
      </w:r>
      <m:oMath>
        <m:r>
          <m:rPr>
            <m:sty m:val="p"/>
          </m:rPr>
          <w:rPr>
            <w:rFonts w:ascii="Cambria Math" w:hAnsi="Cambria Math"/>
            <w:color w:val="0070C0"/>
          </w:rPr>
          <m:t>x</m:t>
        </m:r>
      </m:oMath>
      <w:r w:rsidR="00104059">
        <w:rPr>
          <w:rFonts w:hint="eastAsia"/>
          <w:color w:val="0070C0"/>
        </w:rPr>
        <w:t xml:space="preserve"> </w:t>
      </w:r>
      <w:r w:rsidR="00D13128">
        <w:rPr>
          <w:rFonts w:hint="eastAsia"/>
          <w:color w:val="0070C0"/>
        </w:rPr>
        <w:t>歸類。在資料歸類的過程</w:t>
      </w:r>
      <w:r w:rsidR="002F44CF">
        <w:rPr>
          <w:rFonts w:hint="eastAsia"/>
          <w:color w:val="0070C0"/>
        </w:rPr>
        <w:t>中</w:t>
      </w:r>
      <w:r w:rsidR="00D13128">
        <w:rPr>
          <w:rFonts w:hint="eastAsia"/>
          <w:color w:val="0070C0"/>
        </w:rPr>
        <w:t>，會牽涉到任意兩筆資料距離</w:t>
      </w:r>
      <w:r w:rsidR="00D13128">
        <w:rPr>
          <w:rFonts w:hint="eastAsia"/>
          <w:color w:val="0070C0"/>
        </w:rPr>
        <w:t>(</w:t>
      </w:r>
      <w:r w:rsidR="00D13128">
        <w:rPr>
          <w:color w:val="0070C0"/>
        </w:rPr>
        <w:t>distance</w:t>
      </w:r>
      <w:r w:rsidR="00D13128">
        <w:rPr>
          <w:rFonts w:hint="eastAsia"/>
          <w:color w:val="0070C0"/>
        </w:rPr>
        <w:t>)</w:t>
      </w:r>
      <w:r w:rsidR="00C63842">
        <w:rPr>
          <w:rFonts w:hint="eastAsia"/>
          <w:color w:val="0070C0"/>
        </w:rPr>
        <w:t>的遠近</w:t>
      </w:r>
      <w:r w:rsidR="00403D71">
        <w:rPr>
          <w:rFonts w:hint="eastAsia"/>
          <w:color w:val="0070C0"/>
        </w:rPr>
        <w:t>或是相異</w:t>
      </w:r>
      <w:r w:rsidR="00702C87">
        <w:rPr>
          <w:rFonts w:hint="eastAsia"/>
          <w:color w:val="0070C0"/>
        </w:rPr>
        <w:t>程</w:t>
      </w:r>
      <w:r w:rsidR="00403D71">
        <w:rPr>
          <w:rFonts w:hint="eastAsia"/>
          <w:color w:val="0070C0"/>
        </w:rPr>
        <w:t>度的大小</w:t>
      </w:r>
      <w:r w:rsidR="00650B9E">
        <w:rPr>
          <w:rFonts w:hint="eastAsia"/>
          <w:color w:val="0070C0"/>
        </w:rPr>
        <w:t>。</w:t>
      </w:r>
      <w:r w:rsidR="002F44CF">
        <w:rPr>
          <w:rFonts w:hint="eastAsia"/>
          <w:color w:val="0070C0"/>
        </w:rPr>
        <w:t>用適合計算</w:t>
      </w:r>
      <w:r w:rsidR="0009773E">
        <w:rPr>
          <w:rFonts w:hint="eastAsia"/>
          <w:color w:val="0070C0"/>
        </w:rPr>
        <w:t>該資料集的</w:t>
      </w:r>
      <w:r w:rsidR="002F44CF">
        <w:rPr>
          <w:rFonts w:hint="eastAsia"/>
          <w:color w:val="0070C0"/>
        </w:rPr>
        <w:t>距離方式測量出</w:t>
      </w:r>
      <w:r w:rsidR="002411D3">
        <w:rPr>
          <w:rFonts w:hint="eastAsia"/>
          <w:color w:val="0070C0"/>
        </w:rPr>
        <w:t>任</w:t>
      </w:r>
      <w:r w:rsidR="002F44CF">
        <w:rPr>
          <w:rFonts w:hint="eastAsia"/>
          <w:color w:val="0070C0"/>
        </w:rPr>
        <w:t>兩筆資料</w:t>
      </w:r>
      <w:r w:rsidR="00702C87">
        <w:rPr>
          <w:rFonts w:hint="eastAsia"/>
          <w:color w:val="0070C0"/>
        </w:rPr>
        <w:t>之</w:t>
      </w:r>
      <w:r w:rsidR="002F44CF">
        <w:rPr>
          <w:rFonts w:hint="eastAsia"/>
          <w:color w:val="0070C0"/>
        </w:rPr>
        <w:t>間的距離</w:t>
      </w:r>
      <w:r w:rsidR="002411D3">
        <w:rPr>
          <w:rFonts w:hint="eastAsia"/>
          <w:color w:val="0070C0"/>
        </w:rPr>
        <w:t>，若距離越小則可以推測兩者的值越相近。</w:t>
      </w:r>
    </w:p>
    <w:p w14:paraId="1F7349F8" w14:textId="77777777" w:rsidR="000A02DF" w:rsidRDefault="000A02DF" w:rsidP="00911D7A">
      <w:pPr>
        <w:ind w:firstLine="480"/>
        <w:rPr>
          <w:color w:val="0070C0"/>
        </w:rPr>
      </w:pPr>
      <w:r w:rsidRPr="00077E04">
        <w:rPr>
          <w:rFonts w:hint="eastAsia"/>
          <w:color w:val="0070C0"/>
        </w:rPr>
        <w:t>多重填補法首次在</w:t>
      </w:r>
      <w:r w:rsidRPr="00077E04">
        <w:rPr>
          <w:rFonts w:hint="eastAsia"/>
          <w:color w:val="0070C0"/>
        </w:rPr>
        <w:t>1978</w:t>
      </w:r>
      <w:r w:rsidRPr="00077E04">
        <w:rPr>
          <w:rFonts w:hint="eastAsia"/>
          <w:color w:val="0070C0"/>
        </w:rPr>
        <w:t>年被</w:t>
      </w:r>
      <w:r w:rsidRPr="00077E04">
        <w:rPr>
          <w:rFonts w:hint="eastAsia"/>
          <w:color w:val="0070C0"/>
        </w:rPr>
        <w:t>R</w:t>
      </w:r>
      <w:r w:rsidRPr="00077E04">
        <w:rPr>
          <w:color w:val="0070C0"/>
        </w:rPr>
        <w:t>ubin</w:t>
      </w:r>
      <w:r w:rsidRPr="00077E04">
        <w:rPr>
          <w:rFonts w:hint="eastAsia"/>
          <w:color w:val="0070C0"/>
        </w:rPr>
        <w:t>提出來</w:t>
      </w:r>
      <w:r w:rsidRPr="00077E04">
        <w:rPr>
          <w:color w:val="0070C0"/>
        </w:rPr>
        <w:fldChar w:fldCharType="begin"/>
      </w:r>
      <w:r w:rsidRPr="00077E04">
        <w:rPr>
          <w:color w:val="0070C0"/>
        </w:rPr>
        <w:instrText xml:space="preserve"> ADDIN ZOTERO_ITEM CSL_CITATION {"citationID":"ZAalw7Un","properties":{"formattedCitation":"[19]","plainCitation":"[19]","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077E04">
        <w:rPr>
          <w:color w:val="0070C0"/>
        </w:rPr>
        <w:fldChar w:fldCharType="separate"/>
      </w:r>
      <w:r w:rsidRPr="00077E04">
        <w:rPr>
          <w:rFonts w:cs="Times New Roman"/>
        </w:rPr>
        <w:t>[19]</w:t>
      </w:r>
      <w:r w:rsidRPr="00077E04">
        <w:rPr>
          <w:color w:val="0070C0"/>
        </w:rPr>
        <w:fldChar w:fldCharType="end"/>
      </w:r>
      <w:r w:rsidRPr="0002324C">
        <w:rPr>
          <w:rFonts w:hint="eastAsia"/>
          <w:color w:val="0070C0"/>
        </w:rPr>
        <w:t>，著重於分析與解決問題上。多重填補法利用蒙地卡羅法</w:t>
      </w:r>
      <w:r w:rsidRPr="0002324C">
        <w:rPr>
          <w:rFonts w:hint="eastAsia"/>
          <w:color w:val="0070C0"/>
        </w:rPr>
        <w:t>(M</w:t>
      </w:r>
      <w:r w:rsidRPr="0002324C">
        <w:rPr>
          <w:color w:val="0070C0"/>
        </w:rPr>
        <w:t>onte Carlo method</w:t>
      </w:r>
      <w:r w:rsidRPr="0002324C">
        <w:rPr>
          <w:rFonts w:hint="eastAsia"/>
          <w:color w:val="0070C0"/>
        </w:rPr>
        <w:t>)</w:t>
      </w:r>
      <w:r w:rsidRPr="0002324C">
        <w:rPr>
          <w:rFonts w:hint="eastAsia"/>
          <w:color w:val="0070C0"/>
        </w:rPr>
        <w:t>的概念，將缺失資料填補</w:t>
      </w:r>
      <w:r w:rsidRPr="0002324C">
        <w:rPr>
          <w:rFonts w:hint="eastAsia"/>
          <w:color w:val="0070C0"/>
        </w:rPr>
        <w:t>m</w:t>
      </w:r>
      <w:proofErr w:type="gramStart"/>
      <w:r w:rsidRPr="0002324C">
        <w:rPr>
          <w:rFonts w:hint="eastAsia"/>
          <w:color w:val="0070C0"/>
        </w:rPr>
        <w:t>個</w:t>
      </w:r>
      <w:proofErr w:type="gramEnd"/>
      <w:r w:rsidRPr="0002324C">
        <w:rPr>
          <w:rFonts w:hint="eastAsia"/>
          <w:color w:val="0070C0"/>
        </w:rPr>
        <w:t>可能的數值，產生</w:t>
      </w:r>
      <w:r w:rsidRPr="0002324C">
        <w:rPr>
          <w:rFonts w:hint="eastAsia"/>
          <w:color w:val="0070C0"/>
        </w:rPr>
        <w:t>m</w:t>
      </w:r>
      <w:r w:rsidRPr="0002324C">
        <w:rPr>
          <w:rFonts w:hint="eastAsia"/>
          <w:color w:val="0070C0"/>
        </w:rPr>
        <w:t>個可能的資料集並進行分析。</w:t>
      </w:r>
      <w:r>
        <w:rPr>
          <w:rFonts w:hint="eastAsia"/>
          <w:color w:val="0070C0"/>
        </w:rPr>
        <w:t>多重填補法主要有三個過程：</w:t>
      </w:r>
    </w:p>
    <w:p w14:paraId="36E35D9D" w14:textId="4115B366" w:rsidR="009F4512" w:rsidRDefault="000A02DF" w:rsidP="000A02DF">
      <w:pPr>
        <w:rPr>
          <w:color w:val="0070C0"/>
        </w:rPr>
      </w:pPr>
      <w:r>
        <w:rPr>
          <w:rFonts w:hint="eastAsia"/>
          <w:color w:val="0070C0"/>
        </w:rPr>
        <w:t>第一，對</w:t>
      </w:r>
      <w:proofErr w:type="gramStart"/>
      <w:r w:rsidRPr="00830591">
        <w:rPr>
          <w:rFonts w:hint="eastAsia"/>
          <w:color w:val="0070C0"/>
        </w:rPr>
        <w:t>缺失值被重複</w:t>
      </w:r>
      <w:proofErr w:type="gramEnd"/>
      <w:r w:rsidRPr="00830591">
        <w:rPr>
          <w:rFonts w:hint="eastAsia"/>
          <w:color w:val="0070C0"/>
        </w:rPr>
        <w:t>填補</w:t>
      </w:r>
      <w:r w:rsidRPr="00830591">
        <w:rPr>
          <w:rFonts w:hint="eastAsia"/>
          <w:color w:val="0070C0"/>
        </w:rPr>
        <w:t>m</w:t>
      </w:r>
      <w:r w:rsidRPr="00830591">
        <w:rPr>
          <w:rFonts w:hint="eastAsia"/>
          <w:color w:val="0070C0"/>
        </w:rPr>
        <w:t>次以產生</w:t>
      </w:r>
      <w:r w:rsidRPr="00830591">
        <w:rPr>
          <w:rFonts w:hint="eastAsia"/>
          <w:color w:val="0070C0"/>
        </w:rPr>
        <w:t>m</w:t>
      </w:r>
      <w:r w:rsidRPr="00830591">
        <w:rPr>
          <w:rFonts w:hint="eastAsia"/>
          <w:color w:val="0070C0"/>
        </w:rPr>
        <w:t>個完整資料集</w:t>
      </w:r>
      <w:r>
        <w:rPr>
          <w:rFonts w:hint="eastAsia"/>
          <w:color w:val="0070C0"/>
        </w:rPr>
        <w:t>。第二，將</w:t>
      </w:r>
      <w:r w:rsidRPr="00830591">
        <w:rPr>
          <w:color w:val="0070C0"/>
        </w:rPr>
        <w:t>m</w:t>
      </w:r>
      <w:proofErr w:type="gramStart"/>
      <w:r w:rsidRPr="00830591">
        <w:rPr>
          <w:rFonts w:hint="eastAsia"/>
          <w:color w:val="0070C0"/>
        </w:rPr>
        <w:t>個</w:t>
      </w:r>
      <w:proofErr w:type="gramEnd"/>
      <w:r w:rsidRPr="00830591">
        <w:rPr>
          <w:rFonts w:hint="eastAsia"/>
          <w:color w:val="0070C0"/>
        </w:rPr>
        <w:t>完整資料集使用正規程序進行分析。</w:t>
      </w:r>
      <w:r>
        <w:rPr>
          <w:rFonts w:hint="eastAsia"/>
          <w:color w:val="0070C0"/>
        </w:rPr>
        <w:t>第三，</w:t>
      </w:r>
      <w:r w:rsidRPr="00830591">
        <w:rPr>
          <w:rFonts w:hint="eastAsia"/>
          <w:color w:val="0070C0"/>
        </w:rPr>
        <w:t>將</w:t>
      </w:r>
      <w:r w:rsidRPr="00830591">
        <w:rPr>
          <w:rFonts w:hint="eastAsia"/>
          <w:color w:val="0070C0"/>
        </w:rPr>
        <w:t>m</w:t>
      </w:r>
      <w:proofErr w:type="gramStart"/>
      <w:r w:rsidRPr="00830591">
        <w:rPr>
          <w:rFonts w:hint="eastAsia"/>
          <w:color w:val="0070C0"/>
        </w:rPr>
        <w:t>個</w:t>
      </w:r>
      <w:proofErr w:type="gramEnd"/>
      <w:r w:rsidRPr="00830591">
        <w:rPr>
          <w:rFonts w:hint="eastAsia"/>
          <w:color w:val="0070C0"/>
        </w:rPr>
        <w:t>結果合併以進行後續的統計推論。</w:t>
      </w:r>
      <w:r>
        <w:rPr>
          <w:rFonts w:hint="eastAsia"/>
          <w:color w:val="0070C0"/>
        </w:rPr>
        <w:t>根據</w:t>
      </w:r>
      <w:r w:rsidRPr="00077E04">
        <w:rPr>
          <w:rFonts w:hint="eastAsia"/>
          <w:color w:val="0070C0"/>
        </w:rPr>
        <w:t>R</w:t>
      </w:r>
      <w:r w:rsidRPr="00077E04">
        <w:rPr>
          <w:color w:val="0070C0"/>
        </w:rPr>
        <w:t>ubin</w:t>
      </w:r>
      <w:r>
        <w:rPr>
          <w:rFonts w:hint="eastAsia"/>
          <w:color w:val="0070C0"/>
        </w:rPr>
        <w:t>的建議是，當</w:t>
      </w:r>
      <w:r>
        <w:rPr>
          <w:rFonts w:hint="eastAsia"/>
          <w:color w:val="0070C0"/>
        </w:rPr>
        <w:t>m</w:t>
      </w:r>
      <w:r>
        <w:rPr>
          <w:rFonts w:hint="eastAsia"/>
          <w:color w:val="0070C0"/>
        </w:rPr>
        <w:t>過大時並不會有更好的填補效果，因此建議</w:t>
      </w:r>
      <w:r>
        <w:rPr>
          <w:rFonts w:hint="eastAsia"/>
          <w:color w:val="0070C0"/>
        </w:rPr>
        <w:t>m</w:t>
      </w:r>
      <w:r>
        <w:rPr>
          <w:rFonts w:hint="eastAsia"/>
          <w:color w:val="0070C0"/>
        </w:rPr>
        <w:t>的範圍落在</w:t>
      </w:r>
      <w:r>
        <w:rPr>
          <w:rFonts w:hint="eastAsia"/>
          <w:color w:val="0070C0"/>
        </w:rPr>
        <w:t>3</w:t>
      </w:r>
      <w:r>
        <w:rPr>
          <w:rFonts w:hint="eastAsia"/>
          <w:color w:val="0070C0"/>
        </w:rPr>
        <w:t>到</w:t>
      </w:r>
      <w:r>
        <w:rPr>
          <w:rFonts w:hint="eastAsia"/>
          <w:color w:val="0070C0"/>
        </w:rPr>
        <w:t>10</w:t>
      </w:r>
      <w:r>
        <w:rPr>
          <w:rFonts w:hint="eastAsia"/>
          <w:color w:val="0070C0"/>
        </w:rPr>
        <w:t>之間。</w:t>
      </w:r>
      <w:r w:rsidRPr="0002324C">
        <w:rPr>
          <w:rFonts w:hint="eastAsia"/>
          <w:color w:val="0070C0"/>
        </w:rPr>
        <w:t>多重填補法仰賴於資料集上模擬分布模型</w:t>
      </w:r>
      <w:r w:rsidRPr="0002324C">
        <w:rPr>
          <w:color w:val="000000" w:themeColor="text1"/>
        </w:rPr>
        <w:fldChar w:fldCharType="begin"/>
      </w:r>
      <w:r w:rsidRPr="0002324C">
        <w:rPr>
          <w:color w:val="000000" w:themeColor="text1"/>
        </w:rPr>
        <w:instrText xml:space="preserve"> ADDIN ZOTERO_ITEM CSL_CITATION {"citationID":"3EvDnkiE","properties":{"formattedCitation":"[18]","plainCitation":"[18]","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02324C">
        <w:rPr>
          <w:color w:val="000000" w:themeColor="text1"/>
        </w:rPr>
        <w:fldChar w:fldCharType="separate"/>
      </w:r>
      <w:r w:rsidRPr="0002324C">
        <w:rPr>
          <w:rFonts w:cs="Times New Roman"/>
          <w:color w:val="000000" w:themeColor="text1"/>
        </w:rPr>
        <w:t>[18]</w:t>
      </w:r>
      <w:r w:rsidRPr="0002324C">
        <w:rPr>
          <w:color w:val="000000" w:themeColor="text1"/>
        </w:rPr>
        <w:fldChar w:fldCharType="end"/>
      </w:r>
      <w:r w:rsidRPr="0002324C">
        <w:rPr>
          <w:rFonts w:hint="eastAsia"/>
          <w:color w:val="0070C0"/>
        </w:rPr>
        <w:t>，在遇到缺失資料時根據模型的分布給予一群可能為該缺失值的候選解集合，並在陸續填補過程中調整資料集的分布、變異數以及信賴區間等，因此在填補過程中會需要極大量的計算需求且在實務上不容易進行模擬。</w:t>
      </w:r>
    </w:p>
    <w:p w14:paraId="789030C9" w14:textId="77777777" w:rsidR="00F739E5" w:rsidRDefault="00F739E5" w:rsidP="000A02DF">
      <w:pPr>
        <w:rPr>
          <w:color w:val="0070C0"/>
        </w:rPr>
      </w:pPr>
    </w:p>
    <w:p w14:paraId="6B75F293" w14:textId="4613693D" w:rsidR="00AB148B" w:rsidRPr="007467A6" w:rsidRDefault="00AB148B" w:rsidP="0081797B">
      <w:pPr>
        <w:pStyle w:val="3"/>
        <w:rPr>
          <w:shd w:val="clear" w:color="auto" w:fill="auto"/>
        </w:rPr>
      </w:pPr>
      <w:bookmarkStart w:id="15" w:name="_Toc49117832"/>
      <w:r w:rsidRPr="007467A6">
        <w:rPr>
          <w:rFonts w:hint="eastAsia"/>
          <w:shd w:val="clear" w:color="auto" w:fill="auto"/>
        </w:rPr>
        <w:lastRenderedPageBreak/>
        <w:t>2.</w:t>
      </w:r>
      <w:r w:rsidR="001511D9" w:rsidRPr="007467A6">
        <w:rPr>
          <w:shd w:val="clear" w:color="auto" w:fill="auto"/>
        </w:rPr>
        <w:t>2.3</w:t>
      </w:r>
      <w:r w:rsidR="0081797B">
        <w:rPr>
          <w:shd w:val="clear" w:color="auto" w:fill="auto"/>
        </w:rPr>
        <w:t xml:space="preserve"> </w:t>
      </w:r>
      <w:r w:rsidRPr="007467A6">
        <w:rPr>
          <w:rFonts w:hint="eastAsia"/>
          <w:shd w:val="clear" w:color="auto" w:fill="auto"/>
        </w:rPr>
        <w:t>k</w:t>
      </w:r>
      <w:r w:rsidRPr="007467A6">
        <w:rPr>
          <w:rFonts w:hint="eastAsia"/>
          <w:shd w:val="clear" w:color="auto" w:fill="auto"/>
        </w:rPr>
        <w:t>鄰近</w:t>
      </w:r>
      <w:r w:rsidR="007E56AC" w:rsidRPr="007467A6">
        <w:rPr>
          <w:rFonts w:hint="eastAsia"/>
          <w:shd w:val="clear" w:color="auto" w:fill="auto"/>
        </w:rPr>
        <w:t>點</w:t>
      </w:r>
      <w:r w:rsidR="00835491" w:rsidRPr="007467A6">
        <w:rPr>
          <w:rFonts w:hint="eastAsia"/>
          <w:shd w:val="clear" w:color="auto" w:fill="auto"/>
        </w:rPr>
        <w:t>填補</w:t>
      </w:r>
      <w:r w:rsidRPr="007467A6">
        <w:rPr>
          <w:rFonts w:hint="eastAsia"/>
          <w:shd w:val="clear" w:color="auto" w:fill="auto"/>
        </w:rPr>
        <w:t>法</w:t>
      </w:r>
      <w:bookmarkEnd w:id="15"/>
    </w:p>
    <w:p w14:paraId="18994450" w14:textId="35AC76F0" w:rsidR="0069417C" w:rsidRDefault="00B80052" w:rsidP="00502AC4">
      <w:pPr>
        <w:ind w:firstLine="480"/>
        <w:rPr>
          <w:rFonts w:cs="Times New Roman"/>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Pr="00077E04">
        <w:rPr>
          <w:rFonts w:cs="Times New Roman" w:hint="eastAsia"/>
        </w:rPr>
        <w:t>(</w:t>
      </w:r>
      <w:r w:rsidR="007276B9" w:rsidRPr="00077E04">
        <w:rPr>
          <w:rFonts w:cs="Times New Roman"/>
        </w:rPr>
        <w:t>k</w:t>
      </w:r>
      <w:r w:rsidR="00C40D58" w:rsidRPr="00077E04">
        <w:rPr>
          <w:rFonts w:cs="Times New Roman" w:hint="eastAsia"/>
        </w:rPr>
        <w:t>-</w:t>
      </w:r>
      <w:r w:rsidR="000D098E" w:rsidRPr="00077E04">
        <w:rPr>
          <w:rFonts w:cs="Times New Roman" w:hint="eastAsia"/>
        </w:rPr>
        <w:t>N</w:t>
      </w:r>
      <w:r w:rsidR="00C40D58" w:rsidRPr="00077E04">
        <w:rPr>
          <w:rFonts w:cs="Times New Roman"/>
        </w:rPr>
        <w:t xml:space="preserve">earest </w:t>
      </w:r>
      <w:r w:rsidR="000D098E" w:rsidRPr="00077E04">
        <w:rPr>
          <w:rFonts w:cs="Times New Roman" w:hint="eastAsia"/>
        </w:rPr>
        <w:t>N</w:t>
      </w:r>
      <w:r w:rsidR="00C40D58" w:rsidRPr="00077E04">
        <w:rPr>
          <w:rFonts w:cs="Times New Roman"/>
        </w:rPr>
        <w:t>eighbor</w:t>
      </w:r>
      <w:r w:rsidR="007276B9" w:rsidRPr="00077E04">
        <w:rPr>
          <w:rFonts w:cs="Times New Roman"/>
        </w:rPr>
        <w:t xml:space="preserve"> imputation</w:t>
      </w:r>
      <w:r w:rsidRPr="00077E04">
        <w:rPr>
          <w:rFonts w:cs="Times New Roman" w:hint="eastAsia"/>
        </w:rPr>
        <w:t>，</w:t>
      </w:r>
      <w:r w:rsidR="00D77829" w:rsidRPr="00077E04">
        <w:rPr>
          <w:rFonts w:cs="Times New Roman" w:hint="eastAsia"/>
        </w:rPr>
        <w:t>k</w:t>
      </w:r>
      <w:r w:rsidR="00213254" w:rsidRPr="00077E04">
        <w:rPr>
          <w:rFonts w:cs="Times New Roman" w:hint="eastAsia"/>
        </w:rPr>
        <w:t>-</w:t>
      </w:r>
      <w:r w:rsidR="00D77829" w:rsidRPr="00077E04">
        <w:rPr>
          <w:rFonts w:cs="Times New Roman"/>
        </w:rPr>
        <w:t>NN</w:t>
      </w:r>
      <w:r w:rsidR="00213254" w:rsidRPr="00077E04">
        <w:rPr>
          <w:rFonts w:cs="Times New Roman" w:hint="eastAsia"/>
        </w:rPr>
        <w:t xml:space="preserve"> </w:t>
      </w:r>
      <w:r w:rsidR="00213254" w:rsidRPr="00077E04">
        <w:rPr>
          <w:rFonts w:cs="Times New Roman"/>
        </w:rPr>
        <w:t>imputation</w:t>
      </w:r>
      <w:r w:rsidR="00D77829" w:rsidRPr="00077E04">
        <w:rPr>
          <w:rFonts w:cs="Times New Roman" w:hint="eastAsia"/>
        </w:rPr>
        <w:t>)</w:t>
      </w:r>
      <w:r w:rsidR="008106A8" w:rsidRPr="00077E04">
        <w:rPr>
          <w:rFonts w:cs="Times New Roman"/>
        </w:rPr>
        <w:fldChar w:fldCharType="begin"/>
      </w:r>
      <w:r w:rsidR="00F43199" w:rsidRPr="00077E04">
        <w:rPr>
          <w:rFonts w:cs="Times New Roman"/>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rPr>
          <w:rFonts w:cs="Times New Roman"/>
        </w:rPr>
        <w:fldChar w:fldCharType="separate"/>
      </w:r>
      <w:r w:rsidR="00F43199" w:rsidRPr="00077E04">
        <w:rPr>
          <w:rFonts w:cs="Times New Roman"/>
        </w:rPr>
        <w:t>[8], [16]</w:t>
      </w:r>
      <w:r w:rsidR="008106A8" w:rsidRPr="00077E04">
        <w:rPr>
          <w:rFonts w:cs="Times New Roman"/>
        </w:rPr>
        <w:fldChar w:fldCharType="end"/>
      </w:r>
      <w:r w:rsidR="007276B9" w:rsidRPr="00077E04">
        <w:rPr>
          <w:rFonts w:cs="Times New Roman"/>
        </w:rPr>
        <w:t>是</w:t>
      </w:r>
      <w:r w:rsidR="000625EF" w:rsidRPr="00077E04">
        <w:rPr>
          <w:rFonts w:cs="Times New Roman" w:hint="eastAsia"/>
        </w:rPr>
        <w:t>很實用</w:t>
      </w:r>
      <w:r w:rsidR="00264569" w:rsidRPr="00077E04">
        <w:rPr>
          <w:rFonts w:cs="Times New Roman" w:hint="eastAsia"/>
        </w:rPr>
        <w:t>的</w:t>
      </w:r>
      <w:r w:rsidR="007276B9" w:rsidRPr="00077E04">
        <w:rPr>
          <w:rFonts w:cs="Times New Roman" w:hint="eastAsia"/>
        </w:rPr>
        <w:t>填補</w:t>
      </w:r>
      <w:r w:rsidR="000625EF" w:rsidRPr="00077E04">
        <w:rPr>
          <w:rFonts w:cs="Times New Roman" w:hint="eastAsia"/>
        </w:rPr>
        <w:t>缺失值</w:t>
      </w:r>
      <w:r w:rsidR="007276B9" w:rsidRPr="00077E04">
        <w:rPr>
          <w:rFonts w:cs="Times New Roman" w:hint="eastAsia"/>
        </w:rPr>
        <w:t>方法</w:t>
      </w:r>
      <w:r w:rsidRPr="00077E04">
        <w:rPr>
          <w:rFonts w:cs="Times New Roman" w:hint="eastAsia"/>
        </w:rPr>
        <w:t>。</w:t>
      </w:r>
      <w:r w:rsidR="004649E2" w:rsidRPr="00077E04">
        <w:rPr>
          <w:rFonts w:cs="Times New Roman" w:hint="eastAsia"/>
        </w:rPr>
        <w:t>k</w:t>
      </w:r>
      <w:r w:rsidR="004649E2" w:rsidRPr="00077E04">
        <w:rPr>
          <w:rFonts w:cs="Times New Roman" w:hint="eastAsia"/>
        </w:rPr>
        <w:t>鄰近</w:t>
      </w:r>
      <w:r w:rsidR="003B1E16" w:rsidRPr="00077E04">
        <w:rPr>
          <w:rFonts w:cs="Times New Roman" w:hint="eastAsia"/>
          <w:color w:val="0070C0"/>
        </w:rPr>
        <w:t>點</w:t>
      </w:r>
      <w:r w:rsidR="004649E2" w:rsidRPr="00077E04">
        <w:rPr>
          <w:rFonts w:cs="Times New Roman" w:hint="eastAsia"/>
        </w:rPr>
        <w:t>填補法</w:t>
      </w:r>
      <w:r w:rsidR="006C518A" w:rsidRPr="00077E04">
        <w:rPr>
          <w:rFonts w:cs="Times New Roman" w:hint="eastAsia"/>
        </w:rPr>
        <w:t>的核心概念</w:t>
      </w:r>
      <w:r w:rsidR="00264569" w:rsidRPr="00077E04">
        <w:rPr>
          <w:rFonts w:cs="Times New Roman" w:hint="eastAsia"/>
        </w:rPr>
        <w:t>是</w:t>
      </w:r>
      <w:r w:rsidR="007276B9" w:rsidRPr="00077E04">
        <w:rPr>
          <w:rFonts w:cs="Times New Roman"/>
        </w:rPr>
        <w:t>在多維度空間資料集中</w:t>
      </w:r>
      <w:r w:rsidR="00264569" w:rsidRPr="00077E04">
        <w:rPr>
          <w:rFonts w:cs="Times New Roman" w:hint="eastAsia"/>
        </w:rPr>
        <w:t>對</w:t>
      </w:r>
      <w:r w:rsidR="007276B9" w:rsidRPr="00077E04">
        <w:rPr>
          <w:rFonts w:cs="Times New Roman" w:hint="eastAsia"/>
        </w:rPr>
        <w:t>某</w:t>
      </w:r>
      <w:r w:rsidR="00264569" w:rsidRPr="00077E04">
        <w:rPr>
          <w:rFonts w:cs="Times New Roman" w:hint="eastAsia"/>
        </w:rPr>
        <w:t>個具有缺失值的點</w:t>
      </w:r>
      <w:r w:rsidR="006C518A" w:rsidRPr="00077E04">
        <w:rPr>
          <w:rFonts w:cs="Times New Roman"/>
        </w:rPr>
        <w:t>p</w:t>
      </w:r>
      <w:r w:rsidR="007276B9" w:rsidRPr="00077E04">
        <w:rPr>
          <w:rFonts w:cs="Times New Roman"/>
        </w:rPr>
        <w:t>，</w:t>
      </w:r>
      <w:r w:rsidR="007276B9" w:rsidRPr="00077E04">
        <w:rPr>
          <w:rFonts w:cs="Times New Roman" w:hint="eastAsia"/>
        </w:rPr>
        <w:t>找尋</w:t>
      </w:r>
      <w:r w:rsidR="006C518A" w:rsidRPr="00077E04">
        <w:rPr>
          <w:rFonts w:cs="Times New Roman" w:hint="eastAsia"/>
        </w:rPr>
        <w:t>k</w:t>
      </w:r>
      <w:r w:rsidR="007276B9" w:rsidRPr="00077E04">
        <w:rPr>
          <w:rFonts w:cs="Times New Roman"/>
        </w:rPr>
        <w:t>個</w:t>
      </w:r>
      <w:r w:rsidR="00901253" w:rsidRPr="00077E04">
        <w:rPr>
          <w:rFonts w:cs="Times New Roman" w:hint="eastAsia"/>
        </w:rPr>
        <w:t>與</w:t>
      </w:r>
      <w:r w:rsidR="00901253" w:rsidRPr="00077E04">
        <w:rPr>
          <w:rFonts w:cs="Times New Roman" w:hint="eastAsia"/>
        </w:rPr>
        <w:t>p</w:t>
      </w:r>
      <w:r w:rsidR="007276B9" w:rsidRPr="00077E04">
        <w:rPr>
          <w:rFonts w:cs="Times New Roman"/>
        </w:rPr>
        <w:t>鄰近的點</w:t>
      </w:r>
      <w:r w:rsidR="002720D2" w:rsidRPr="00077E04">
        <w:rPr>
          <w:rFonts w:cs="Times New Roman" w:hint="eastAsia"/>
        </w:rPr>
        <w:t>作為填補點</w:t>
      </w:r>
      <w:r w:rsidR="002720D2" w:rsidRPr="00077E04">
        <w:rPr>
          <w:rFonts w:cs="Times New Roman" w:hint="eastAsia"/>
        </w:rPr>
        <w:t>p</w:t>
      </w:r>
      <w:r w:rsidR="002720D2" w:rsidRPr="00077E04">
        <w:rPr>
          <w:rFonts w:cs="Times New Roman" w:hint="eastAsia"/>
        </w:rPr>
        <w:t>的參考值</w:t>
      </w:r>
      <w:r w:rsidR="007467A6" w:rsidRPr="007467A6">
        <w:rPr>
          <w:rFonts w:cs="Times New Roman" w:hint="eastAsia"/>
          <w:color w:val="FF0000"/>
        </w:rPr>
        <w:t>[</w:t>
      </w:r>
      <w:r w:rsidR="007467A6" w:rsidRPr="007467A6">
        <w:rPr>
          <w:rFonts w:cs="Times New Roman" w:hint="eastAsia"/>
          <w:color w:val="FF0000"/>
        </w:rPr>
        <w:t>如何計算出參考值</w:t>
      </w:r>
      <w:r w:rsidR="007467A6" w:rsidRPr="007467A6">
        <w:rPr>
          <w:rFonts w:cs="Times New Roman" w:hint="eastAsia"/>
          <w:color w:val="FF0000"/>
        </w:rPr>
        <w:t>????]</w:t>
      </w:r>
      <w:r w:rsidR="00264569" w:rsidRPr="00077E04">
        <w:rPr>
          <w:rFonts w:cs="Times New Roman" w:hint="eastAsia"/>
        </w:rPr>
        <w:t>。</w:t>
      </w:r>
    </w:p>
    <w:p w14:paraId="46D2AA71" w14:textId="77777777" w:rsidR="00FB2A1B" w:rsidRDefault="0069417C" w:rsidP="00600A46">
      <w:pPr>
        <w:ind w:firstLine="480"/>
        <w:rPr>
          <w:rFonts w:cs="Times New Roman"/>
        </w:rPr>
      </w:pPr>
      <w:r w:rsidRPr="000508EC">
        <w:rPr>
          <w:rFonts w:cs="Times New Roman"/>
          <w:color w:val="0070C0"/>
        </w:rPr>
        <w:t>k</w:t>
      </w:r>
      <w:r w:rsidRPr="000508EC">
        <w:rPr>
          <w:rFonts w:cs="Times New Roman" w:hint="eastAsia"/>
          <w:color w:val="0070C0"/>
        </w:rPr>
        <w:t>鄰近點填補法</w:t>
      </w:r>
      <w:r>
        <w:rPr>
          <w:rFonts w:cs="Times New Roman" w:hint="eastAsia"/>
          <w:color w:val="0070C0"/>
        </w:rPr>
        <w:t>的優點是，除了填補值的</w:t>
      </w:r>
      <w:r w:rsidRPr="007467A6">
        <w:rPr>
          <w:rFonts w:cs="Times New Roman" w:hint="eastAsia"/>
          <w:color w:val="FF0000"/>
        </w:rPr>
        <w:t>計算方式</w:t>
      </w:r>
      <w:r w:rsidR="007467A6" w:rsidRPr="007467A6">
        <w:rPr>
          <w:rFonts w:cs="Times New Roman" w:hint="eastAsia"/>
          <w:color w:val="FF0000"/>
        </w:rPr>
        <w:t>[??</w:t>
      </w:r>
      <w:r w:rsidR="007467A6">
        <w:rPr>
          <w:rFonts w:cs="Times New Roman" w:hint="eastAsia"/>
          <w:color w:val="FF0000"/>
        </w:rPr>
        <w:t>前面未說計算方式，如何得知以下的結論</w:t>
      </w:r>
      <w:r w:rsidR="007467A6" w:rsidRPr="007467A6">
        <w:rPr>
          <w:rFonts w:cs="Times New Roman" w:hint="eastAsia"/>
          <w:color w:val="FF0000"/>
        </w:rPr>
        <w:t>]</w:t>
      </w:r>
      <w:r>
        <w:rPr>
          <w:rFonts w:cs="Times New Roman" w:hint="eastAsia"/>
          <w:color w:val="0070C0"/>
        </w:rPr>
        <w:t>並不會因為維度多寡而不同以外，計算過程也</w:t>
      </w:r>
      <w:r w:rsidRPr="007467A6">
        <w:rPr>
          <w:rFonts w:cs="Times New Roman" w:hint="eastAsia"/>
          <w:color w:val="FF0000"/>
        </w:rPr>
        <w:t>與任何維度無關</w:t>
      </w:r>
      <w:r>
        <w:rPr>
          <w:rFonts w:cs="Times New Roman" w:hint="eastAsia"/>
          <w:color w:val="0070C0"/>
        </w:rPr>
        <w:t>，</w:t>
      </w:r>
      <w:r w:rsidRPr="00893828">
        <w:rPr>
          <w:rFonts w:cs="Times New Roman" w:hint="eastAsia"/>
          <w:color w:val="0070C0"/>
        </w:rPr>
        <w:t>這使得</w:t>
      </w:r>
      <w:r w:rsidRPr="00893828">
        <w:rPr>
          <w:rFonts w:cs="Times New Roman"/>
          <w:color w:val="0070C0"/>
        </w:rPr>
        <w:t>k</w:t>
      </w:r>
      <w:r w:rsidRPr="00893828">
        <w:rPr>
          <w:rFonts w:cs="Times New Roman" w:hint="eastAsia"/>
          <w:color w:val="0070C0"/>
        </w:rPr>
        <w:t>鄰近點填補法幾乎適用於各種資料類型</w:t>
      </w:r>
      <w:r w:rsidR="009A0FE0">
        <w:rPr>
          <w:rFonts w:cs="Times New Roman"/>
          <w:color w:val="0070C0"/>
        </w:rPr>
        <w:fldChar w:fldCharType="begin"/>
      </w:r>
      <w:r w:rsidR="009A0FE0">
        <w:rPr>
          <w:rFonts w:cs="Times New Roman"/>
          <w:color w:val="0070C0"/>
        </w:rPr>
        <w:instrText xml:space="preserve"> ADDIN ZOTERO_ITEM CSL_CITATION {"citationID":"FbPQbIFK","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Pr>
          <w:rFonts w:cs="Times New Roman"/>
          <w:color w:val="0070C0"/>
        </w:rPr>
        <w:fldChar w:fldCharType="separate"/>
      </w:r>
      <w:r w:rsidR="009A0FE0" w:rsidRPr="009A0FE0">
        <w:rPr>
          <w:rFonts w:cs="Times New Roman"/>
        </w:rPr>
        <w:t>[26]</w:t>
      </w:r>
      <w:r w:rsidR="009A0FE0">
        <w:rPr>
          <w:rFonts w:cs="Times New Roman"/>
          <w:color w:val="0070C0"/>
        </w:rPr>
        <w:fldChar w:fldCharType="end"/>
      </w:r>
      <w:r>
        <w:rPr>
          <w:rFonts w:cs="Times New Roman" w:hint="eastAsia"/>
          <w:color w:val="0070C0"/>
        </w:rPr>
        <w:t>，如</w:t>
      </w:r>
      <w:r w:rsidR="007276B9" w:rsidRPr="00077E04">
        <w:rPr>
          <w:rFonts w:cs="Times New Roman"/>
        </w:rPr>
        <w:t>連續型資料</w:t>
      </w:r>
      <w:r w:rsidR="007276B9" w:rsidRPr="00077E04">
        <w:rPr>
          <w:rFonts w:cs="Times New Roman"/>
        </w:rPr>
        <w:t>(continuous data)</w:t>
      </w:r>
      <w:r>
        <w:rPr>
          <w:rFonts w:cs="Times New Roman" w:hint="eastAsia"/>
        </w:rPr>
        <w:t>、</w:t>
      </w:r>
      <w:r w:rsidR="007276B9" w:rsidRPr="00077E04">
        <w:rPr>
          <w:rFonts w:cs="Times New Roman"/>
        </w:rPr>
        <w:t>離散型資料</w:t>
      </w:r>
      <w:r w:rsidR="007276B9" w:rsidRPr="00077E04">
        <w:rPr>
          <w:rFonts w:cs="Times New Roman"/>
        </w:rPr>
        <w:t>(discrete data)</w:t>
      </w:r>
      <w:r w:rsidR="007276B9" w:rsidRPr="00077E04">
        <w:rPr>
          <w:rFonts w:cs="Times New Roman"/>
        </w:rPr>
        <w:t>、有序型資料</w:t>
      </w:r>
      <w:r w:rsidR="007276B9" w:rsidRPr="00077E04">
        <w:rPr>
          <w:rFonts w:cs="Times New Roman"/>
        </w:rPr>
        <w:t>(ordinal)</w:t>
      </w:r>
      <w:r w:rsidR="007276B9" w:rsidRPr="00077E04">
        <w:rPr>
          <w:rFonts w:cs="Times New Roman"/>
        </w:rPr>
        <w:t>甚至是分類型資料</w:t>
      </w:r>
      <w:r w:rsidR="007276B9" w:rsidRPr="00077E04">
        <w:rPr>
          <w:rFonts w:cs="Times New Roman"/>
        </w:rPr>
        <w:t>(categorical data)</w:t>
      </w:r>
      <w:r w:rsidR="00B17D82" w:rsidRPr="00077E04">
        <w:rPr>
          <w:rFonts w:cs="Times New Roman"/>
        </w:rPr>
        <w:fldChar w:fldCharType="begin"/>
      </w:r>
      <w:r w:rsidR="009B2518">
        <w:rPr>
          <w:rFonts w:cs="Times New Roman"/>
        </w:rPr>
        <w:instrText xml:space="preserve"> ADDIN ZOTERO_ITEM CSL_CITATION {"citationID":"G5IZJ0FK","properties":{"formattedCitation":"[27]","plainCitation":"[27]","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077E04">
        <w:rPr>
          <w:rFonts w:cs="Times New Roman"/>
        </w:rPr>
        <w:fldChar w:fldCharType="separate"/>
      </w:r>
      <w:r w:rsidR="009B2518" w:rsidRPr="009B2518">
        <w:rPr>
          <w:rFonts w:cs="Times New Roman"/>
        </w:rPr>
        <w:t>[27]</w:t>
      </w:r>
      <w:r w:rsidR="00B17D82" w:rsidRPr="00077E04">
        <w:rPr>
          <w:rFonts w:cs="Times New Roman"/>
        </w:rPr>
        <w:fldChar w:fldCharType="end"/>
      </w:r>
      <w:r w:rsidR="007276B9" w:rsidRPr="00077E04">
        <w:rPr>
          <w:rFonts w:cs="Times New Roman"/>
        </w:rPr>
        <w:t>。</w:t>
      </w:r>
    </w:p>
    <w:p w14:paraId="6E5D1C93" w14:textId="77777777" w:rsidR="00FB2A1B" w:rsidRDefault="004B7793" w:rsidP="00600A46">
      <w:pPr>
        <w:ind w:firstLine="480"/>
        <w:rPr>
          <w:rFonts w:cs="Times New Roman"/>
          <w:color w:val="0070C0"/>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00264569" w:rsidRPr="00077E04">
        <w:rPr>
          <w:rFonts w:cs="Times New Roman" w:hint="eastAsia"/>
        </w:rPr>
        <w:t>是</w:t>
      </w:r>
      <w:r w:rsidR="007276B9" w:rsidRPr="00077E04">
        <w:rPr>
          <w:rFonts w:cs="Times New Roman"/>
        </w:rPr>
        <w:t>最為常見</w:t>
      </w:r>
      <w:r w:rsidR="001E4B87" w:rsidRPr="00077E04">
        <w:rPr>
          <w:rFonts w:cs="Times New Roman" w:hint="eastAsia"/>
        </w:rPr>
        <w:t>且</w:t>
      </w:r>
      <w:r w:rsidR="007276B9" w:rsidRPr="00077E04">
        <w:rPr>
          <w:rFonts w:cs="Times New Roman"/>
        </w:rPr>
        <w:t>被認為效果比較好的</w:t>
      </w:r>
      <w:proofErr w:type="gramStart"/>
      <w:r w:rsidR="007276B9" w:rsidRPr="00077E04">
        <w:rPr>
          <w:rFonts w:cs="Times New Roman"/>
        </w:rPr>
        <w:t>補值法</w:t>
      </w:r>
      <w:proofErr w:type="gramEnd"/>
      <w:r w:rsidR="0028774F" w:rsidRPr="00077E04">
        <w:rPr>
          <w:rFonts w:cs="Times New Roman" w:hint="eastAsia"/>
        </w:rPr>
        <w:t>。</w:t>
      </w:r>
      <w:r w:rsidR="009508BD">
        <w:rPr>
          <w:rFonts w:cs="Times New Roman" w:hint="eastAsia"/>
        </w:rPr>
        <w:t>且</w:t>
      </w:r>
      <w:r w:rsidR="007276B9" w:rsidRPr="000508EC">
        <w:rPr>
          <w:rFonts w:cs="Times New Roman"/>
          <w:color w:val="0070C0"/>
        </w:rPr>
        <w:t>比</w:t>
      </w:r>
      <w:r w:rsidR="00135AD7">
        <w:rPr>
          <w:rFonts w:cs="Times New Roman" w:hint="eastAsia"/>
          <w:color w:val="0070C0"/>
        </w:rPr>
        <w:t>起</w:t>
      </w:r>
      <w:r w:rsidR="007276B9" w:rsidRPr="000508EC">
        <w:rPr>
          <w:rFonts w:cs="Times New Roman"/>
          <w:color w:val="0070C0"/>
        </w:rPr>
        <w:t>填補</w:t>
      </w:r>
      <w:r w:rsidR="0056212D" w:rsidRPr="000508EC">
        <w:rPr>
          <w:rFonts w:cs="Times New Roman" w:hint="eastAsia"/>
          <w:color w:val="0070C0"/>
        </w:rPr>
        <w:t>固定</w:t>
      </w:r>
      <w:r w:rsidR="001803CF" w:rsidRPr="000508EC">
        <w:rPr>
          <w:rFonts w:cs="Times New Roman" w:hint="eastAsia"/>
          <w:color w:val="0070C0"/>
        </w:rPr>
        <w:t>數</w:t>
      </w:r>
      <w:r w:rsidR="007276B9" w:rsidRPr="000508EC">
        <w:rPr>
          <w:rFonts w:cs="Times New Roman"/>
          <w:color w:val="0070C0"/>
        </w:rPr>
        <w:t>值，</w:t>
      </w:r>
      <w:r w:rsidR="0051786A" w:rsidRPr="000508EC">
        <w:rPr>
          <w:rFonts w:cs="Times New Roman" w:hint="eastAsia"/>
          <w:color w:val="0070C0"/>
        </w:rPr>
        <w:t>例</w:t>
      </w:r>
      <w:r w:rsidR="007276B9" w:rsidRPr="000508EC">
        <w:rPr>
          <w:rFonts w:cs="Times New Roman" w:hint="eastAsia"/>
          <w:color w:val="0070C0"/>
        </w:rPr>
        <w:t>如</w:t>
      </w:r>
      <w:r w:rsidR="007276B9" w:rsidRPr="000508EC">
        <w:rPr>
          <w:rFonts w:cs="Times New Roman"/>
          <w:color w:val="0070C0"/>
        </w:rPr>
        <w:t>平均數、中位數、</w:t>
      </w:r>
      <w:r w:rsidR="003409AA" w:rsidRPr="000508EC">
        <w:rPr>
          <w:rFonts w:cs="Times New Roman" w:hint="eastAsia"/>
          <w:color w:val="0070C0"/>
        </w:rPr>
        <w:t>極值、</w:t>
      </w:r>
      <w:proofErr w:type="gramStart"/>
      <w:r w:rsidR="007276B9" w:rsidRPr="000508EC">
        <w:rPr>
          <w:rFonts w:cs="Times New Roman"/>
          <w:color w:val="0070C0"/>
        </w:rPr>
        <w:t>或眾數</w:t>
      </w:r>
      <w:proofErr w:type="gramEnd"/>
      <w:r w:rsidR="007276B9" w:rsidRPr="000508EC">
        <w:rPr>
          <w:rFonts w:cs="Times New Roman"/>
          <w:color w:val="0070C0"/>
        </w:rPr>
        <w:t>等</w:t>
      </w:r>
      <w:r w:rsidR="006468E6">
        <w:rPr>
          <w:rFonts w:cs="Times New Roman" w:hint="eastAsia"/>
          <w:color w:val="0070C0"/>
        </w:rPr>
        <w:t>，</w:t>
      </w:r>
      <w:r w:rsidR="00135AD7" w:rsidRPr="000508EC">
        <w:rPr>
          <w:rFonts w:cs="Times New Roman"/>
          <w:color w:val="0070C0"/>
        </w:rPr>
        <w:t>k</w:t>
      </w:r>
      <w:r w:rsidR="00135AD7" w:rsidRPr="000508EC">
        <w:rPr>
          <w:rFonts w:cs="Times New Roman" w:hint="eastAsia"/>
          <w:color w:val="0070C0"/>
        </w:rPr>
        <w:t>鄰近點填補法</w:t>
      </w:r>
      <w:r w:rsidR="009508BD">
        <w:rPr>
          <w:rFonts w:cs="Times New Roman" w:hint="eastAsia"/>
          <w:color w:val="0070C0"/>
        </w:rPr>
        <w:t>來的</w:t>
      </w:r>
      <w:r w:rsidR="00BB76DC">
        <w:rPr>
          <w:rFonts w:cs="Times New Roman" w:hint="eastAsia"/>
          <w:color w:val="0070C0"/>
        </w:rPr>
        <w:t>更</w:t>
      </w:r>
      <w:r w:rsidR="007276B9" w:rsidRPr="000508EC">
        <w:rPr>
          <w:rFonts w:cs="Times New Roman" w:hint="eastAsia"/>
          <w:color w:val="0070C0"/>
        </w:rPr>
        <w:t>準確許多</w:t>
      </w:r>
      <w:r w:rsidR="004F03F2" w:rsidRPr="000508EC">
        <w:rPr>
          <w:rFonts w:cs="Times New Roman" w:hint="eastAsia"/>
          <w:color w:val="0070C0"/>
        </w:rPr>
        <w:t>。</w:t>
      </w:r>
      <w:r w:rsidR="005C0D12" w:rsidRPr="000508EC">
        <w:rPr>
          <w:rFonts w:cs="Times New Roman" w:hint="eastAsia"/>
          <w:color w:val="0070C0"/>
        </w:rPr>
        <w:t>原因是</w:t>
      </w:r>
      <w:r w:rsidR="00F5655A" w:rsidRPr="000508EC">
        <w:rPr>
          <w:rFonts w:cs="Times New Roman"/>
          <w:color w:val="0070C0"/>
        </w:rPr>
        <w:t>k</w:t>
      </w:r>
      <w:r w:rsidR="00F5655A" w:rsidRPr="000508EC">
        <w:rPr>
          <w:rFonts w:cs="Times New Roman" w:hint="eastAsia"/>
          <w:color w:val="0070C0"/>
        </w:rPr>
        <w:t>鄰近點填補法</w:t>
      </w:r>
      <w:r w:rsidR="005C0D12" w:rsidRPr="000508EC">
        <w:rPr>
          <w:rFonts w:cs="Times New Roman" w:hint="eastAsia"/>
          <w:color w:val="0070C0"/>
        </w:rPr>
        <w:t>會同時參照其他</w:t>
      </w:r>
      <w:r w:rsidR="0051786A" w:rsidRPr="000508EC">
        <w:rPr>
          <w:rFonts w:cs="Times New Roman" w:hint="eastAsia"/>
          <w:color w:val="0070C0"/>
        </w:rPr>
        <w:t>與</w:t>
      </w:r>
      <w:r w:rsidR="005C0D12" w:rsidRPr="000508EC">
        <w:rPr>
          <w:rFonts w:cs="Times New Roman" w:hint="eastAsia"/>
          <w:color w:val="0070C0"/>
        </w:rPr>
        <w:t>該缺失值相鄰點</w:t>
      </w:r>
      <w:r w:rsidR="00D11FE3" w:rsidRPr="000508EC">
        <w:rPr>
          <w:rFonts w:cs="Times New Roman" w:hint="eastAsia"/>
          <w:color w:val="0070C0"/>
        </w:rPr>
        <w:t>去預測</w:t>
      </w:r>
      <w:r w:rsidR="00D17705" w:rsidRPr="000508EC">
        <w:rPr>
          <w:rFonts w:cs="Times New Roman" w:hint="eastAsia"/>
          <w:color w:val="0070C0"/>
        </w:rPr>
        <w:t>一個更</w:t>
      </w:r>
      <w:r w:rsidR="00D11FE3" w:rsidRPr="000508EC">
        <w:rPr>
          <w:rFonts w:cs="Times New Roman" w:hint="eastAsia"/>
          <w:color w:val="0070C0"/>
        </w:rPr>
        <w:t>合理</w:t>
      </w:r>
      <w:r w:rsidR="00D17705" w:rsidRPr="000508EC">
        <w:rPr>
          <w:rFonts w:cs="Times New Roman" w:hint="eastAsia"/>
          <w:color w:val="0070C0"/>
        </w:rPr>
        <w:t>的</w:t>
      </w:r>
      <w:r w:rsidR="00D11FE3" w:rsidRPr="000508EC">
        <w:rPr>
          <w:rFonts w:cs="Times New Roman" w:hint="eastAsia"/>
          <w:color w:val="0070C0"/>
        </w:rPr>
        <w:t>值</w:t>
      </w:r>
      <w:r w:rsidR="00D17705" w:rsidRPr="000508EC">
        <w:rPr>
          <w:rFonts w:cs="Times New Roman" w:hint="eastAsia"/>
          <w:color w:val="0070C0"/>
        </w:rPr>
        <w:t>。</w:t>
      </w:r>
    </w:p>
    <w:p w14:paraId="15A4DE07" w14:textId="4A81BDD9" w:rsidR="00677967" w:rsidRDefault="00503A16" w:rsidP="00600A46">
      <w:pPr>
        <w:ind w:firstLine="480"/>
        <w:rPr>
          <w:rFonts w:cs="Times New Roman"/>
          <w:color w:val="0070C0"/>
        </w:rPr>
      </w:pPr>
      <w:r w:rsidRPr="00101166">
        <w:rPr>
          <w:rFonts w:cs="Times New Roman" w:hint="eastAsia"/>
          <w:color w:val="0070C0"/>
        </w:rPr>
        <w:t>然而，</w:t>
      </w:r>
      <w:r w:rsidR="00782266" w:rsidRPr="00101166">
        <w:rPr>
          <w:rFonts w:cs="Times New Roman"/>
          <w:color w:val="0070C0"/>
        </w:rPr>
        <w:t>k</w:t>
      </w:r>
      <w:r w:rsidR="00782266" w:rsidRPr="00101166">
        <w:rPr>
          <w:rFonts w:cs="Times New Roman" w:hint="eastAsia"/>
          <w:color w:val="0070C0"/>
        </w:rPr>
        <w:t>鄰近點填補法</w:t>
      </w:r>
      <w:r w:rsidR="007276B9" w:rsidRPr="00101166">
        <w:rPr>
          <w:rFonts w:cs="Times New Roman"/>
          <w:color w:val="0070C0"/>
        </w:rPr>
        <w:t>也存在某些缺點</w:t>
      </w:r>
      <w:r w:rsidR="003013F3" w:rsidRPr="00101166">
        <w:rPr>
          <w:rFonts w:cs="Times New Roman" w:hint="eastAsia"/>
          <w:color w:val="0070C0"/>
        </w:rPr>
        <w:t>。</w:t>
      </w:r>
      <w:r w:rsidR="00197C87">
        <w:rPr>
          <w:rFonts w:cs="Times New Roman" w:hint="eastAsia"/>
          <w:color w:val="0070C0"/>
        </w:rPr>
        <w:t>第一，</w:t>
      </w:r>
      <w:r w:rsidR="006B6875">
        <w:rPr>
          <w:rFonts w:cs="Times New Roman" w:hint="eastAsia"/>
          <w:color w:val="0070C0"/>
        </w:rPr>
        <w:t>由於</w:t>
      </w:r>
      <w:r w:rsidR="00861ABE" w:rsidRPr="000508EC">
        <w:rPr>
          <w:rFonts w:cs="Times New Roman"/>
          <w:color w:val="0070C0"/>
        </w:rPr>
        <w:t>k</w:t>
      </w:r>
      <w:r w:rsidR="00861ABE" w:rsidRPr="000508EC">
        <w:rPr>
          <w:rFonts w:cs="Times New Roman" w:hint="eastAsia"/>
          <w:color w:val="0070C0"/>
        </w:rPr>
        <w:t>鄰近點填補法</w:t>
      </w:r>
      <w:r w:rsidR="00861ABE" w:rsidRPr="00101166">
        <w:rPr>
          <w:rFonts w:cs="Times New Roman"/>
          <w:color w:val="0070C0"/>
        </w:rPr>
        <w:t>會參考</w:t>
      </w:r>
      <w:r w:rsidR="006B6875">
        <w:rPr>
          <w:rFonts w:cs="Times New Roman" w:hint="eastAsia"/>
          <w:color w:val="0070C0"/>
        </w:rPr>
        <w:t>缺失值的鄰近點</w:t>
      </w:r>
      <w:r w:rsidR="00861ABE" w:rsidRPr="00101166">
        <w:rPr>
          <w:rFonts w:cs="Times New Roman" w:hint="eastAsia"/>
          <w:color w:val="0070C0"/>
        </w:rPr>
        <w:t>，</w:t>
      </w:r>
      <w:r w:rsidR="006E7FC1">
        <w:rPr>
          <w:rFonts w:cs="Times New Roman" w:hint="eastAsia"/>
          <w:color w:val="0070C0"/>
        </w:rPr>
        <w:t>在無資料預處理的前提下，</w:t>
      </w:r>
      <w:r w:rsidR="009E3663">
        <w:rPr>
          <w:rFonts w:cs="Times New Roman" w:hint="eastAsia"/>
          <w:color w:val="0070C0"/>
        </w:rPr>
        <w:t>若</w:t>
      </w:r>
      <w:r w:rsidR="006B6875">
        <w:rPr>
          <w:rFonts w:cs="Times New Roman" w:hint="eastAsia"/>
          <w:color w:val="0070C0"/>
        </w:rPr>
        <w:t>挑選不具參考性的鄰近點，</w:t>
      </w:r>
      <w:r w:rsidR="006E7FC1">
        <w:rPr>
          <w:rFonts w:cs="Times New Roman" w:hint="eastAsia"/>
          <w:color w:val="0070C0"/>
        </w:rPr>
        <w:t>可能</w:t>
      </w:r>
      <w:r w:rsidR="006B6875">
        <w:rPr>
          <w:rFonts w:cs="Times New Roman" w:hint="eastAsia"/>
          <w:color w:val="0070C0"/>
        </w:rPr>
        <w:t>會</w:t>
      </w:r>
      <w:r w:rsidR="007276B9" w:rsidRPr="00101166">
        <w:rPr>
          <w:rFonts w:cs="Times New Roman"/>
          <w:color w:val="0070C0"/>
        </w:rPr>
        <w:t>導致無法精</w:t>
      </w:r>
      <w:proofErr w:type="gramStart"/>
      <w:r w:rsidR="007276B9" w:rsidRPr="00101166">
        <w:rPr>
          <w:rFonts w:cs="Times New Roman"/>
          <w:color w:val="0070C0"/>
        </w:rPr>
        <w:t>準</w:t>
      </w:r>
      <w:proofErr w:type="gramEnd"/>
      <w:r w:rsidR="007276B9" w:rsidRPr="00101166">
        <w:rPr>
          <w:rFonts w:cs="Times New Roman"/>
          <w:color w:val="0070C0"/>
        </w:rPr>
        <w:t>地將資料集內的</w:t>
      </w:r>
      <w:r w:rsidR="00120DFB" w:rsidRPr="00101166">
        <w:rPr>
          <w:rFonts w:cs="Times New Roman" w:hint="eastAsia"/>
          <w:color w:val="0070C0"/>
        </w:rPr>
        <w:t>原</w:t>
      </w:r>
      <w:r w:rsidR="007276B9" w:rsidRPr="00101166">
        <w:rPr>
          <w:rFonts w:cs="Times New Roman"/>
          <w:color w:val="0070C0"/>
        </w:rPr>
        <w:t>缺失部分</w:t>
      </w:r>
      <w:r w:rsidR="00B073D9" w:rsidRPr="00101166">
        <w:rPr>
          <w:rFonts w:cs="Times New Roman" w:hint="eastAsia"/>
          <w:color w:val="0070C0"/>
        </w:rPr>
        <w:t>正確地</w:t>
      </w:r>
      <w:r w:rsidR="007276B9" w:rsidRPr="00101166">
        <w:rPr>
          <w:rFonts w:cs="Times New Roman"/>
          <w:color w:val="0070C0"/>
        </w:rPr>
        <w:t>填補回去</w:t>
      </w:r>
      <w:r w:rsidR="00AB35F7" w:rsidRPr="00101166">
        <w:rPr>
          <w:rFonts w:cs="Times New Roman" w:hint="eastAsia"/>
          <w:color w:val="0070C0"/>
        </w:rPr>
        <w:t>。</w:t>
      </w:r>
      <w:r w:rsidR="00197C87">
        <w:rPr>
          <w:rFonts w:cs="Times New Roman" w:hint="eastAsia"/>
          <w:color w:val="0070C0"/>
        </w:rPr>
        <w:t>第二，</w:t>
      </w:r>
      <w:r w:rsidR="00C40D58" w:rsidRPr="00101166">
        <w:rPr>
          <w:rFonts w:cs="Times New Roman"/>
          <w:color w:val="0070C0"/>
        </w:rPr>
        <w:t>k</w:t>
      </w:r>
      <w:r w:rsidR="005B04AF" w:rsidRPr="00101166">
        <w:rPr>
          <w:rFonts w:cs="Times New Roman" w:hint="eastAsia"/>
          <w:color w:val="0070C0"/>
        </w:rPr>
        <w:t>鄰近</w:t>
      </w:r>
      <w:r w:rsidR="003B1E16" w:rsidRPr="00101166">
        <w:rPr>
          <w:rFonts w:cs="Times New Roman" w:hint="eastAsia"/>
          <w:color w:val="0070C0"/>
        </w:rPr>
        <w:t>點</w:t>
      </w:r>
      <w:r w:rsidR="005B04AF" w:rsidRPr="00101166">
        <w:rPr>
          <w:rFonts w:cs="Times New Roman" w:hint="eastAsia"/>
          <w:color w:val="0070C0"/>
        </w:rPr>
        <w:t>填補法</w:t>
      </w:r>
      <w:r w:rsidR="00BF5D78" w:rsidRPr="00101166">
        <w:rPr>
          <w:rFonts w:cs="Times New Roman" w:hint="eastAsia"/>
          <w:color w:val="0070C0"/>
        </w:rPr>
        <w:t>必須</w:t>
      </w:r>
      <w:r w:rsidR="00C40D58" w:rsidRPr="00101166">
        <w:rPr>
          <w:rFonts w:cs="Times New Roman"/>
          <w:color w:val="0070C0"/>
        </w:rPr>
        <w:t>逐一計算</w:t>
      </w:r>
      <w:r w:rsidR="00802565" w:rsidRPr="00101166">
        <w:rPr>
          <w:rFonts w:cs="Times New Roman" w:hint="eastAsia"/>
          <w:color w:val="0070C0"/>
        </w:rPr>
        <w:t>任意兩</w:t>
      </w:r>
      <w:r w:rsidR="00C5160C">
        <w:rPr>
          <w:rFonts w:cs="Times New Roman" w:hint="eastAsia"/>
          <w:color w:val="0070C0"/>
        </w:rPr>
        <w:t>資料</w:t>
      </w:r>
      <w:proofErr w:type="gramStart"/>
      <w:r w:rsidR="00802565" w:rsidRPr="00101166">
        <w:rPr>
          <w:rFonts w:cs="Times New Roman" w:hint="eastAsia"/>
          <w:color w:val="0070C0"/>
        </w:rPr>
        <w:t>點間的</w:t>
      </w:r>
      <w:r w:rsidR="00C40D58" w:rsidRPr="00101166">
        <w:rPr>
          <w:rFonts w:cs="Times New Roman"/>
          <w:color w:val="0070C0"/>
        </w:rPr>
        <w:t>距離</w:t>
      </w:r>
      <w:proofErr w:type="gramEnd"/>
      <w:r w:rsidR="00F15024">
        <w:rPr>
          <w:rFonts w:cs="Times New Roman" w:hint="eastAsia"/>
          <w:color w:val="0070C0"/>
        </w:rPr>
        <w:t>，容易造成大量的計算需求</w:t>
      </w:r>
      <w:r w:rsidR="00687014">
        <w:rPr>
          <w:rFonts w:cs="Times New Roman" w:hint="eastAsia"/>
          <w:color w:val="0070C0"/>
        </w:rPr>
        <w:t>。</w:t>
      </w:r>
      <w:r w:rsidR="00C5160C">
        <w:rPr>
          <w:rFonts w:cs="Times New Roman" w:hint="eastAsia"/>
          <w:color w:val="0070C0"/>
        </w:rPr>
        <w:t>以</w:t>
      </w:r>
      <w:r w:rsidR="00C5160C">
        <w:rPr>
          <w:rFonts w:cs="Times New Roman" w:hint="eastAsia"/>
          <w:color w:val="0070C0"/>
        </w:rPr>
        <w:t>n</w:t>
      </w:r>
      <w:r w:rsidR="00C5160C">
        <w:rPr>
          <w:rFonts w:cs="Times New Roman" w:hint="eastAsia"/>
          <w:color w:val="0070C0"/>
        </w:rPr>
        <w:t>筆資料為例</w:t>
      </w:r>
      <w:r w:rsidR="00687014">
        <w:rPr>
          <w:rFonts w:cs="Times New Roman" w:hint="eastAsia"/>
          <w:color w:val="0070C0"/>
        </w:rPr>
        <w:t>，</w:t>
      </w:r>
      <w:r w:rsidR="001A76D7">
        <w:rPr>
          <w:rFonts w:cs="Times New Roman" w:hint="eastAsia"/>
          <w:color w:val="0070C0"/>
        </w:rPr>
        <w:t>當</w:t>
      </w:r>
      <w:r w:rsidR="00C5160C">
        <w:rPr>
          <w:rFonts w:cs="Times New Roman" w:hint="eastAsia"/>
          <w:color w:val="0070C0"/>
        </w:rPr>
        <w:t>新增一筆資料點</w:t>
      </w:r>
      <w:r w:rsidR="001A76D7">
        <w:rPr>
          <w:rFonts w:cs="Times New Roman" w:hint="eastAsia"/>
          <w:color w:val="0070C0"/>
        </w:rPr>
        <w:t>時</w:t>
      </w:r>
      <w:r w:rsidR="00376C70">
        <w:rPr>
          <w:rFonts w:cs="Times New Roman" w:hint="eastAsia"/>
          <w:color w:val="0070C0"/>
        </w:rPr>
        <w:t>就</w:t>
      </w:r>
      <w:r w:rsidR="001A76D7">
        <w:rPr>
          <w:rFonts w:cs="Times New Roman" w:hint="eastAsia"/>
          <w:color w:val="0070C0"/>
        </w:rPr>
        <w:t>會</w:t>
      </w:r>
      <w:r w:rsidR="00376C70">
        <w:rPr>
          <w:rFonts w:cs="Times New Roman" w:hint="eastAsia"/>
          <w:color w:val="0070C0"/>
        </w:rPr>
        <w:t>增加</w:t>
      </w:r>
      <w:r w:rsidR="00376C70">
        <w:rPr>
          <w:rFonts w:cs="Times New Roman" w:hint="eastAsia"/>
          <w:color w:val="0070C0"/>
        </w:rPr>
        <w:t>n</w:t>
      </w:r>
      <w:r w:rsidR="00376C70">
        <w:rPr>
          <w:rFonts w:cs="Times New Roman" w:hint="eastAsia"/>
          <w:color w:val="0070C0"/>
        </w:rPr>
        <w:t>次的距離計算量</w:t>
      </w:r>
      <w:r w:rsidR="001A76D7">
        <w:rPr>
          <w:rFonts w:cs="Times New Roman" w:hint="eastAsia"/>
          <w:color w:val="0070C0"/>
        </w:rPr>
        <w:t>，再新增下一筆資料點時就會增加</w:t>
      </w:r>
      <w:r w:rsidR="001A76D7">
        <w:rPr>
          <w:rFonts w:cs="Times New Roman" w:hint="eastAsia"/>
          <w:color w:val="0070C0"/>
        </w:rPr>
        <w:t>n+1</w:t>
      </w:r>
      <w:r w:rsidR="001A76D7">
        <w:rPr>
          <w:rFonts w:cs="Times New Roman" w:hint="eastAsia"/>
          <w:color w:val="0070C0"/>
        </w:rPr>
        <w:t>次的距離計算量</w:t>
      </w:r>
      <w:r w:rsidR="005E69C2">
        <w:rPr>
          <w:rFonts w:cs="Times New Roman" w:hint="eastAsia"/>
          <w:color w:val="0070C0"/>
        </w:rPr>
        <w:t>(</w:t>
      </w:r>
      <w:r w:rsidR="00693D49">
        <w:rPr>
          <w:rFonts w:cs="Times New Roman" w:hint="eastAsia"/>
          <w:color w:val="0070C0"/>
        </w:rPr>
        <w:t>目前</w:t>
      </w:r>
      <w:r w:rsidR="005E69C2">
        <w:rPr>
          <w:rFonts w:cs="Times New Roman" w:hint="eastAsia"/>
          <w:color w:val="0070C0"/>
        </w:rPr>
        <w:t>總共有</w:t>
      </w:r>
      <w:r w:rsidR="00231F2C">
        <w:rPr>
          <w:rFonts w:cs="Times New Roman" w:hint="eastAsia"/>
          <w:color w:val="0070C0"/>
        </w:rPr>
        <w:t>n</w:t>
      </w:r>
      <w:r w:rsidR="00231F2C">
        <w:rPr>
          <w:rFonts w:cs="Times New Roman"/>
          <w:color w:val="0070C0"/>
        </w:rPr>
        <w:t>+1</w:t>
      </w:r>
      <w:r w:rsidR="00231F2C">
        <w:rPr>
          <w:rFonts w:cs="Times New Roman" w:hint="eastAsia"/>
          <w:color w:val="0070C0"/>
        </w:rPr>
        <w:t>筆資料</w:t>
      </w:r>
      <w:r w:rsidR="005E69C2">
        <w:rPr>
          <w:rFonts w:cs="Times New Roman" w:hint="eastAsia"/>
          <w:color w:val="0070C0"/>
        </w:rPr>
        <w:t>)</w:t>
      </w:r>
      <w:r w:rsidR="00F32AD1">
        <w:rPr>
          <w:rFonts w:cs="Times New Roman" w:hint="eastAsia"/>
          <w:color w:val="0070C0"/>
        </w:rPr>
        <w:t>，</w:t>
      </w:r>
      <w:r w:rsidR="00E570F0">
        <w:rPr>
          <w:rFonts w:cs="Times New Roman" w:hint="eastAsia"/>
          <w:color w:val="0070C0"/>
        </w:rPr>
        <w:t>以此類推。</w:t>
      </w:r>
      <w:r w:rsidR="00CA0A07" w:rsidRPr="00101166">
        <w:rPr>
          <w:rFonts w:cs="Times New Roman" w:hint="eastAsia"/>
          <w:color w:val="0070C0"/>
        </w:rPr>
        <w:t>使得</w:t>
      </w:r>
      <w:r w:rsidR="009C2665">
        <w:rPr>
          <w:rFonts w:cs="Times New Roman" w:hint="eastAsia"/>
          <w:color w:val="0070C0"/>
        </w:rPr>
        <w:t>距離</w:t>
      </w:r>
      <w:r w:rsidR="00CA0A07" w:rsidRPr="00101166">
        <w:rPr>
          <w:rFonts w:cs="Times New Roman" w:hint="eastAsia"/>
          <w:color w:val="0070C0"/>
        </w:rPr>
        <w:t>計算</w:t>
      </w:r>
      <w:r w:rsidR="00136C4E" w:rsidRPr="00101166">
        <w:rPr>
          <w:rFonts w:cs="Times New Roman" w:hint="eastAsia"/>
          <w:color w:val="0070C0"/>
        </w:rPr>
        <w:t>量</w:t>
      </w:r>
      <w:r w:rsidR="009C2665">
        <w:rPr>
          <w:rFonts w:cs="Times New Roman" w:hint="eastAsia"/>
          <w:color w:val="0070C0"/>
        </w:rPr>
        <w:t>會</w:t>
      </w:r>
      <w:r w:rsidR="00CA0A07" w:rsidRPr="00101166">
        <w:rPr>
          <w:rFonts w:cs="Times New Roman" w:hint="eastAsia"/>
          <w:color w:val="0070C0"/>
        </w:rPr>
        <w:t>隨著資料點的增加</w:t>
      </w:r>
      <w:r w:rsidR="009C2665">
        <w:rPr>
          <w:rFonts w:cs="Times New Roman" w:hint="eastAsia"/>
          <w:color w:val="0070C0"/>
        </w:rPr>
        <w:t>而</w:t>
      </w:r>
      <w:r w:rsidR="00AA7DB5">
        <w:rPr>
          <w:rFonts w:cs="Times New Roman" w:hint="eastAsia"/>
          <w:color w:val="0070C0"/>
        </w:rPr>
        <w:t>呈現</w:t>
      </w:r>
      <w:proofErr w:type="gramStart"/>
      <w:r w:rsidR="009C2665">
        <w:rPr>
          <w:rFonts w:cs="Times New Roman" w:hint="eastAsia"/>
          <w:color w:val="0070C0"/>
        </w:rPr>
        <w:t>階乘</w:t>
      </w:r>
      <w:r w:rsidR="00C32582">
        <w:rPr>
          <w:rFonts w:cs="Times New Roman" w:hint="eastAsia"/>
          <w:color w:val="0070C0"/>
        </w:rPr>
        <w:t>式</w:t>
      </w:r>
      <w:r w:rsidR="009C2665">
        <w:rPr>
          <w:rFonts w:cs="Times New Roman" w:hint="eastAsia"/>
          <w:color w:val="0070C0"/>
        </w:rPr>
        <w:t>的</w:t>
      </w:r>
      <w:r w:rsidR="00CA0A07" w:rsidRPr="00101166">
        <w:rPr>
          <w:rFonts w:cs="Times New Roman" w:hint="eastAsia"/>
          <w:color w:val="0070C0"/>
        </w:rPr>
        <w:t>成長</w:t>
      </w:r>
      <w:proofErr w:type="gramEnd"/>
      <w:r w:rsidR="00136C4E" w:rsidRPr="00101166">
        <w:rPr>
          <w:rFonts w:cs="Times New Roman" w:hint="eastAsia"/>
          <w:color w:val="0070C0"/>
        </w:rPr>
        <w:t>。</w:t>
      </w:r>
    </w:p>
    <w:p w14:paraId="749AD2DD" w14:textId="25DAF649" w:rsidR="00A34BDE" w:rsidRPr="00077E04" w:rsidRDefault="00CF29AD" w:rsidP="00CF29AD">
      <w:pPr>
        <w:widowControl/>
        <w:rPr>
          <w:rFonts w:cs="Times New Roman"/>
        </w:rPr>
      </w:pPr>
      <w:r w:rsidRPr="00077E04">
        <w:rPr>
          <w:rFonts w:cs="Times New Roman"/>
        </w:rPr>
        <w:br w:type="page"/>
      </w:r>
    </w:p>
    <w:p w14:paraId="0A6D6559" w14:textId="74842081" w:rsidR="00AB148B" w:rsidRPr="00077E04" w:rsidRDefault="00413C2D" w:rsidP="000025E0">
      <w:pPr>
        <w:pStyle w:val="1"/>
      </w:pPr>
      <w:bookmarkStart w:id="16" w:name="_Ref44814096"/>
      <w:bookmarkStart w:id="17" w:name="_Toc49117833"/>
      <w:r w:rsidRPr="00077E04">
        <w:rPr>
          <w:rFonts w:hint="eastAsia"/>
        </w:rPr>
        <w:lastRenderedPageBreak/>
        <w:t>問題與方法</w:t>
      </w:r>
      <w:bookmarkEnd w:id="16"/>
      <w:bookmarkEnd w:id="17"/>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18" w:name="_Toc49117834"/>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18"/>
    </w:p>
    <w:p w14:paraId="64519F87" w14:textId="77777777" w:rsidR="00F6525E" w:rsidRPr="00077E04" w:rsidRDefault="00F6525E" w:rsidP="00F6525E">
      <w:pPr>
        <w:ind w:firstLine="480"/>
      </w:pPr>
      <w:r w:rsidRPr="00077E04">
        <w:t>尋</w:t>
      </w:r>
      <w:r w:rsidRPr="00077E04">
        <w:rPr>
          <w:rFonts w:hint="eastAsia"/>
        </w:rPr>
        <w:t>找天際線</w:t>
      </w:r>
      <w:r w:rsidRPr="00077E04">
        <w:t>時</w:t>
      </w:r>
      <w:r w:rsidRPr="00077E04">
        <w:rPr>
          <w:color w:val="000000" w:themeColor="text1"/>
        </w:rPr>
        <w:t>需要去</w:t>
      </w:r>
      <w:r w:rsidRPr="00077E04">
        <w:t>比較</w:t>
      </w:r>
      <w:proofErr w:type="gramStart"/>
      <w:r w:rsidRPr="00077E04">
        <w:t>所有</w:t>
      </w:r>
      <w:r>
        <w:rPr>
          <w:rFonts w:hint="eastAsia"/>
        </w:rPr>
        <w:t>維</w:t>
      </w:r>
      <w:proofErr w:type="gramEnd"/>
      <w:r>
        <w:rPr>
          <w:rFonts w:hint="eastAsia"/>
        </w:rPr>
        <w:t>度</w:t>
      </w:r>
      <w:r w:rsidRPr="00077E04">
        <w:t>的值，</w:t>
      </w:r>
      <w:r w:rsidRPr="00077E04">
        <w:rPr>
          <w:rFonts w:hint="eastAsia"/>
        </w:rPr>
        <w:t>也就是說</w:t>
      </w:r>
      <w:r w:rsidRPr="00077E04">
        <w:t>每一筆資料的每</w:t>
      </w:r>
      <w:proofErr w:type="gramStart"/>
      <w:r w:rsidRPr="00077E04">
        <w:rPr>
          <w:rFonts w:hint="eastAsia"/>
        </w:rPr>
        <w:t>一</w:t>
      </w:r>
      <w:r w:rsidRPr="00077E04">
        <w:t>個</w:t>
      </w:r>
      <w:proofErr w:type="gramEnd"/>
      <w:r>
        <w:rPr>
          <w:rFonts w:hint="eastAsia"/>
        </w:rPr>
        <w:t>維度</w:t>
      </w:r>
      <w:r w:rsidRPr="00077E04">
        <w:t>都必須</w:t>
      </w:r>
      <w:r w:rsidRPr="00077E04">
        <w:rPr>
          <w:rFonts w:hint="eastAsia"/>
        </w:rPr>
        <w:t>存在有值</w:t>
      </w:r>
      <w:r w:rsidRPr="00077E04">
        <w:t>，因此資料集</w:t>
      </w:r>
      <w:r w:rsidRPr="00077E04">
        <w:rPr>
          <w:rFonts w:hint="eastAsia"/>
        </w:rPr>
        <w:t>的完整性在天際線查詢演算法</w:t>
      </w:r>
      <w:r w:rsidRPr="00077E04">
        <w:t>中</w:t>
      </w:r>
      <w:r w:rsidRPr="00077E04">
        <w:rPr>
          <w:rFonts w:hint="eastAsia"/>
        </w:rPr>
        <w:t>就成為了</w:t>
      </w:r>
      <w:r w:rsidRPr="00077E04">
        <w:t>必要條件。</w:t>
      </w:r>
      <w:r w:rsidRPr="00077E04">
        <w:rPr>
          <w:rFonts w:hint="eastAsia"/>
        </w:rPr>
        <w:t>由於</w:t>
      </w:r>
      <w:r w:rsidRPr="00077E04">
        <w:t>現實生活中有</w:t>
      </w:r>
      <w:r w:rsidRPr="00077E04">
        <w:rPr>
          <w:rFonts w:hint="eastAsia"/>
        </w:rPr>
        <w:t>許</w:t>
      </w:r>
      <w:r w:rsidRPr="00077E04">
        <w:t>多不可抗拒</w:t>
      </w:r>
      <w:r w:rsidRPr="00077E04">
        <w:rPr>
          <w:rFonts w:hint="eastAsia"/>
        </w:rPr>
        <w:t>之</w:t>
      </w:r>
      <w:r w:rsidRPr="00077E04">
        <w:t>因素使</w:t>
      </w:r>
      <w:r w:rsidRPr="00077E04">
        <w:rPr>
          <w:rFonts w:hint="eastAsia"/>
        </w:rPr>
        <w:t>得</w:t>
      </w:r>
      <w:r w:rsidRPr="00077E04">
        <w:t>取得資料集的過程難免會遇到欄位裡的值</w:t>
      </w:r>
      <w:r w:rsidRPr="00077E04">
        <w:rPr>
          <w:rFonts w:hint="eastAsia"/>
        </w:rPr>
        <w:t>無法完備，期待</w:t>
      </w:r>
      <w:r w:rsidRPr="00077E04">
        <w:t>蒐集</w:t>
      </w:r>
      <w:r w:rsidRPr="00077E04">
        <w:rPr>
          <w:rFonts w:hint="eastAsia"/>
        </w:rPr>
        <w:t>到的</w:t>
      </w:r>
      <w:r w:rsidRPr="00077E04">
        <w:t>每</w:t>
      </w:r>
      <w:r w:rsidRPr="00077E04">
        <w:rPr>
          <w:rFonts w:hint="eastAsia"/>
        </w:rPr>
        <w:t>一</w:t>
      </w:r>
      <w:r>
        <w:rPr>
          <w:rFonts w:hint="eastAsia"/>
        </w:rPr>
        <w:t>維度</w:t>
      </w:r>
      <w:r w:rsidRPr="00077E04">
        <w:t>都不能有缺失值似乎是不切實際</w:t>
      </w:r>
      <w:r w:rsidRPr="00077E04">
        <w:rPr>
          <w:rFonts w:hint="eastAsia"/>
        </w:rPr>
        <w:t>的。</w:t>
      </w:r>
    </w:p>
    <w:p w14:paraId="2A61E213" w14:textId="77777777" w:rsidR="00F6525E" w:rsidRPr="00E35A40" w:rsidRDefault="00F6525E" w:rsidP="00F6525E">
      <w:pPr>
        <w:ind w:firstLine="480"/>
        <w:rPr>
          <w:color w:val="0070C0"/>
        </w:rPr>
      </w:pPr>
      <w:r>
        <w:rPr>
          <w:rFonts w:hint="eastAsia"/>
          <w:color w:val="0070C0"/>
        </w:rPr>
        <w:t>在輸入資料集中</w:t>
      </w:r>
      <w:r w:rsidRPr="00077E04">
        <w:rPr>
          <w:rFonts w:hint="eastAsia"/>
          <w:color w:val="0070C0"/>
        </w:rPr>
        <w:t>遇到</w:t>
      </w:r>
      <w:r w:rsidRPr="00077E04">
        <w:rPr>
          <w:color w:val="0070C0"/>
        </w:rPr>
        <w:t>缺失值</w:t>
      </w:r>
      <w:proofErr w:type="gramStart"/>
      <w:r w:rsidRPr="00077E04">
        <w:rPr>
          <w:rFonts w:hint="eastAsia"/>
          <w:color w:val="0070C0"/>
        </w:rPr>
        <w:t>最</w:t>
      </w:r>
      <w:proofErr w:type="gramEnd"/>
      <w:r w:rsidRPr="00077E04">
        <w:rPr>
          <w:rFonts w:hint="eastAsia"/>
          <w:color w:val="0070C0"/>
        </w:rPr>
        <w:t>直覺採用</w:t>
      </w:r>
      <w:r w:rsidRPr="00077E04">
        <w:rPr>
          <w:color w:val="0070C0"/>
        </w:rPr>
        <w:t>的</w:t>
      </w:r>
      <w:r w:rsidRPr="00077E04">
        <w:rPr>
          <w:rFonts w:hint="eastAsia"/>
          <w:color w:val="0070C0"/>
        </w:rPr>
        <w:t>策略為</w:t>
      </w:r>
      <w:r w:rsidRPr="00077E04">
        <w:rPr>
          <w:color w:val="0070C0"/>
        </w:rPr>
        <w:t>丟棄法</w:t>
      </w:r>
      <w:r w:rsidRPr="00077E04">
        <w:rPr>
          <w:rFonts w:hint="eastAsia"/>
          <w:color w:val="0070C0"/>
        </w:rPr>
        <w:t>。丟棄法又有兩種刪除資料的方式，分別為刪除資料列以及刪除</w:t>
      </w:r>
      <w:r>
        <w:rPr>
          <w:rFonts w:hint="eastAsia"/>
          <w:color w:val="0070C0"/>
        </w:rPr>
        <w:t>維度</w:t>
      </w:r>
      <w:r w:rsidRPr="00077E04">
        <w:rPr>
          <w:rFonts w:hint="eastAsia"/>
          <w:color w:val="0070C0"/>
        </w:rPr>
        <w:t>。隨著不完整資料集中缺失值的比例越來越高，刪除缺失值所在的資料</w:t>
      </w:r>
      <w:proofErr w:type="gramStart"/>
      <w:r w:rsidRPr="00077E04">
        <w:rPr>
          <w:rFonts w:hint="eastAsia"/>
          <w:color w:val="0070C0"/>
        </w:rPr>
        <w:t>列會</w:t>
      </w:r>
      <w:proofErr w:type="gramEnd"/>
      <w:r w:rsidRPr="00077E04">
        <w:rPr>
          <w:rFonts w:hint="eastAsia"/>
          <w:color w:val="0070C0"/>
        </w:rPr>
        <w:t>讓所剩資料數量不足，而刪除</w:t>
      </w:r>
      <w:r>
        <w:rPr>
          <w:rFonts w:hint="eastAsia"/>
          <w:color w:val="0070C0"/>
        </w:rPr>
        <w:t>維度</w:t>
      </w:r>
      <w:r w:rsidRPr="00077E04">
        <w:rPr>
          <w:rFonts w:hint="eastAsia"/>
          <w:color w:val="0070C0"/>
        </w:rPr>
        <w:t>則會喪失原資料集所表現的特徵。</w:t>
      </w:r>
      <w:r>
        <w:rPr>
          <w:rFonts w:hint="eastAsia"/>
          <w:color w:val="0070C0"/>
        </w:rPr>
        <w:t>因此為了保證天際線查詢演算法的輸入資料集完整性，填補法是解決輸入資料集具有缺失值問題較合適的策略。</w:t>
      </w:r>
      <w:r w:rsidRPr="00077E04">
        <w:rPr>
          <w:rFonts w:cs="Times New Roman" w:hint="eastAsia"/>
          <w:color w:val="0070C0"/>
        </w:rPr>
        <w:t>採取填補法不僅不會喪失原資料集特徵，還可以保證資料點個數與原始資料集一致。</w:t>
      </w:r>
      <w:r>
        <w:rPr>
          <w:rFonts w:cs="Times New Roman" w:hint="eastAsia"/>
          <w:color w:val="0070C0"/>
        </w:rPr>
        <w:t>所以</w:t>
      </w:r>
      <w:r w:rsidRPr="00077E04">
        <w:rPr>
          <w:rFonts w:cs="Times New Roman" w:hint="eastAsia"/>
          <w:color w:val="0070C0"/>
        </w:rPr>
        <w:t>在考量資料集的完整性與天際線查詢演算法的適用性，</w:t>
      </w:r>
      <w:r w:rsidRPr="00077E04">
        <w:rPr>
          <w:rFonts w:hint="eastAsia"/>
          <w:color w:val="0070C0"/>
        </w:rPr>
        <w:t>填補法會比丟棄法來得更適合</w:t>
      </w:r>
      <w:r w:rsidRPr="00077E04">
        <w:rPr>
          <w:rFonts w:cs="Times New Roman" w:hint="eastAsia"/>
          <w:color w:val="0070C0"/>
        </w:rPr>
        <w:t>。</w:t>
      </w:r>
    </w:p>
    <w:p w14:paraId="082AB930" w14:textId="77777777" w:rsidR="00F6525E" w:rsidRDefault="00F6525E" w:rsidP="00F6525E">
      <w:pPr>
        <w:ind w:firstLine="480"/>
        <w:rPr>
          <w:color w:val="0070C0"/>
        </w:rPr>
      </w:pPr>
      <w:r>
        <w:rPr>
          <w:rFonts w:hint="eastAsia"/>
          <w:color w:val="0070C0"/>
        </w:rPr>
        <w:t>過去所提出的研究</w:t>
      </w:r>
      <w:r w:rsidRPr="00077E04">
        <w:rPr>
          <w:color w:val="0070C0"/>
        </w:rPr>
        <w:fldChar w:fldCharType="begin"/>
      </w:r>
      <w:r>
        <w:rPr>
          <w:color w:val="0070C0"/>
        </w:rPr>
        <w:instrText xml:space="preserve"> ADDIN ZOTERO_ITEM CSL_CITATION {"citationID":"6Bd80IsY","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077E04">
        <w:rPr>
          <w:color w:val="0070C0"/>
        </w:rPr>
        <w:fldChar w:fldCharType="separate"/>
      </w:r>
      <w:r w:rsidRPr="009B2518">
        <w:rPr>
          <w:rFonts w:cs="Times New Roman"/>
        </w:rPr>
        <w:t>[23]</w:t>
      </w:r>
      <w:r w:rsidRPr="00077E04">
        <w:rPr>
          <w:color w:val="0070C0"/>
        </w:rPr>
        <w:fldChar w:fldCharType="end"/>
      </w:r>
      <w:r w:rsidRPr="00077E04">
        <w:rPr>
          <w:rFonts w:hint="eastAsia"/>
          <w:color w:val="0070C0"/>
        </w:rPr>
        <w:t>，</w:t>
      </w:r>
      <w:r w:rsidRPr="00077E04">
        <w:rPr>
          <w:color w:val="0070C0"/>
        </w:rPr>
        <w:t>k</w:t>
      </w:r>
      <w:r w:rsidRPr="00077E04">
        <w:rPr>
          <w:rFonts w:hint="eastAsia"/>
          <w:color w:val="0070C0"/>
        </w:rPr>
        <w:t>鄰近點</w:t>
      </w:r>
      <w:r w:rsidRPr="00077E04">
        <w:rPr>
          <w:color w:val="0070C0"/>
        </w:rPr>
        <w:t>填補法</w:t>
      </w:r>
      <w:r w:rsidRPr="00077E04">
        <w:rPr>
          <w:rFonts w:hint="eastAsia"/>
          <w:color w:val="0070C0"/>
        </w:rPr>
        <w:t>是</w:t>
      </w:r>
      <w:r>
        <w:rPr>
          <w:rFonts w:hint="eastAsia"/>
          <w:color w:val="0070C0"/>
        </w:rPr>
        <w:t>眾多</w:t>
      </w:r>
      <w:r w:rsidRPr="00077E04">
        <w:rPr>
          <w:color w:val="0070C0"/>
        </w:rPr>
        <w:t>填補法中表現</w:t>
      </w:r>
      <w:r w:rsidRPr="00077E04">
        <w:rPr>
          <w:rFonts w:hint="eastAsia"/>
          <w:color w:val="0070C0"/>
        </w:rPr>
        <w:t>比較好的</w:t>
      </w:r>
      <w:r>
        <w:rPr>
          <w:rFonts w:hint="eastAsia"/>
          <w:color w:val="0070C0"/>
        </w:rPr>
        <w:t>填補法。</w:t>
      </w:r>
      <w:r w:rsidRPr="00077E04">
        <w:rPr>
          <w:rFonts w:hint="eastAsia"/>
          <w:color w:val="0070C0"/>
        </w:rPr>
        <w:t>針對</w:t>
      </w:r>
      <w:r>
        <w:rPr>
          <w:rFonts w:hint="eastAsia"/>
          <w:color w:val="0070C0"/>
        </w:rPr>
        <w:t>在</w:t>
      </w:r>
      <w:r w:rsidRPr="00077E04">
        <w:rPr>
          <w:rFonts w:hint="eastAsia"/>
          <w:color w:val="0070C0"/>
        </w:rPr>
        <w:t>不完整資料集</w:t>
      </w:r>
      <w:r>
        <w:rPr>
          <w:rFonts w:hint="eastAsia"/>
          <w:color w:val="0070C0"/>
        </w:rPr>
        <w:t>上尋找天際線的</w:t>
      </w:r>
      <w:r w:rsidRPr="00077E04">
        <w:rPr>
          <w:rFonts w:hint="eastAsia"/>
          <w:color w:val="0070C0"/>
        </w:rPr>
        <w:t>問題，本研究採取</w:t>
      </w:r>
      <w:r w:rsidRPr="00077E04">
        <w:rPr>
          <w:color w:val="0070C0"/>
        </w:rPr>
        <w:t>k</w:t>
      </w:r>
      <w:r w:rsidRPr="00077E04">
        <w:rPr>
          <w:rFonts w:hint="eastAsia"/>
          <w:color w:val="0070C0"/>
        </w:rPr>
        <w:t>鄰近點填補法</w:t>
      </w:r>
      <w:r>
        <w:rPr>
          <w:rFonts w:hint="eastAsia"/>
          <w:color w:val="0070C0"/>
        </w:rPr>
        <w:t>來</w:t>
      </w:r>
      <w:r w:rsidRPr="00077E04">
        <w:rPr>
          <w:rFonts w:hint="eastAsia"/>
          <w:color w:val="0070C0"/>
        </w:rPr>
        <w:t>填補缺失值。</w:t>
      </w:r>
      <w:r>
        <w:rPr>
          <w:rFonts w:hint="eastAsia"/>
          <w:color w:val="0070C0"/>
        </w:rPr>
        <w:t>假設存在一個資料點</w:t>
      </w:r>
      <w:r>
        <w:rPr>
          <w:rFonts w:hint="eastAsia"/>
          <w:color w:val="0070C0"/>
        </w:rPr>
        <w:t>p</w:t>
      </w:r>
      <w:r>
        <w:rPr>
          <w:rFonts w:hint="eastAsia"/>
          <w:color w:val="0070C0"/>
        </w:rPr>
        <w:t>在維度</w:t>
      </w:r>
      <w:proofErr w:type="spellStart"/>
      <w:r>
        <w:rPr>
          <w:rFonts w:hint="eastAsia"/>
          <w:color w:val="0070C0"/>
        </w:rPr>
        <w:t>i</w:t>
      </w:r>
      <w:proofErr w:type="spellEnd"/>
      <w:r>
        <w:rPr>
          <w:rFonts w:hint="eastAsia"/>
          <w:color w:val="0070C0"/>
        </w:rPr>
        <w:t>具有缺失值，</w:t>
      </w:r>
      <w:r w:rsidRPr="00077E04">
        <w:rPr>
          <w:color w:val="0070C0"/>
        </w:rPr>
        <w:t>k</w:t>
      </w:r>
      <w:r w:rsidRPr="00077E04">
        <w:rPr>
          <w:rFonts w:hint="eastAsia"/>
          <w:color w:val="0070C0"/>
        </w:rPr>
        <w:t>鄰近點</w:t>
      </w:r>
      <w:r w:rsidRPr="00077E04">
        <w:rPr>
          <w:color w:val="0070C0"/>
        </w:rPr>
        <w:t>填補法會</w:t>
      </w:r>
      <w:r w:rsidRPr="00077E04">
        <w:rPr>
          <w:rFonts w:hint="eastAsia"/>
          <w:color w:val="0070C0"/>
        </w:rPr>
        <w:t>先蒐集</w:t>
      </w:r>
      <w:r>
        <w:rPr>
          <w:rFonts w:hint="eastAsia"/>
          <w:color w:val="0070C0"/>
        </w:rPr>
        <w:t>p</w:t>
      </w:r>
      <w:r w:rsidRPr="007B13F5">
        <w:rPr>
          <w:rFonts w:hint="eastAsia"/>
          <w:color w:val="0070C0"/>
        </w:rPr>
        <w:t>的</w:t>
      </w:r>
      <w:r w:rsidRPr="007B13F5">
        <w:rPr>
          <w:color w:val="0070C0"/>
        </w:rPr>
        <w:t>鄰</w:t>
      </w:r>
      <w:r w:rsidRPr="007B13F5">
        <w:rPr>
          <w:rFonts w:hint="eastAsia"/>
          <w:color w:val="0070C0"/>
        </w:rPr>
        <w:t>近點，再取這些鄰近點在維度</w:t>
      </w:r>
      <w:proofErr w:type="spellStart"/>
      <w:r w:rsidRPr="007B13F5">
        <w:rPr>
          <w:rFonts w:hint="eastAsia"/>
          <w:color w:val="0070C0"/>
        </w:rPr>
        <w:t>i</w:t>
      </w:r>
      <w:proofErr w:type="spellEnd"/>
      <w:r w:rsidRPr="007B13F5">
        <w:rPr>
          <w:rFonts w:hint="eastAsia"/>
          <w:color w:val="0070C0"/>
        </w:rPr>
        <w:t>的值並計算這些維度值的算術</w:t>
      </w:r>
      <w:r w:rsidRPr="007B13F5">
        <w:rPr>
          <w:color w:val="0070C0"/>
        </w:rPr>
        <w:t>平均</w:t>
      </w:r>
      <w:r w:rsidRPr="007B13F5">
        <w:rPr>
          <w:rFonts w:hint="eastAsia"/>
          <w:color w:val="0070C0"/>
        </w:rPr>
        <w:t>數作為填補值。這樣的</w:t>
      </w:r>
      <w:r w:rsidRPr="007B13F5">
        <w:rPr>
          <w:color w:val="0070C0"/>
        </w:rPr>
        <w:t>填補</w:t>
      </w:r>
      <w:r w:rsidRPr="007B13F5">
        <w:rPr>
          <w:rFonts w:hint="eastAsia"/>
          <w:color w:val="0070C0"/>
        </w:rPr>
        <w:t>方式比填補固定數</w:t>
      </w:r>
      <w:r w:rsidRPr="007B13F5">
        <w:rPr>
          <w:color w:val="0070C0"/>
        </w:rPr>
        <w:t>值更具有參考</w:t>
      </w:r>
      <w:r w:rsidRPr="007B13F5">
        <w:rPr>
          <w:rFonts w:hint="eastAsia"/>
          <w:color w:val="0070C0"/>
        </w:rPr>
        <w:t>性</w:t>
      </w:r>
      <w:r w:rsidRPr="00077E04">
        <w:rPr>
          <w:rFonts w:hint="eastAsia"/>
          <w:color w:val="0070C0"/>
        </w:rPr>
        <w:t>。然而</w:t>
      </w:r>
      <w:r w:rsidRPr="00077E04">
        <w:rPr>
          <w:color w:val="0070C0"/>
        </w:rPr>
        <w:t>k</w:t>
      </w:r>
      <w:r w:rsidRPr="00077E04">
        <w:rPr>
          <w:rFonts w:hint="eastAsia"/>
          <w:color w:val="0070C0"/>
        </w:rPr>
        <w:t>鄰近點</w:t>
      </w:r>
      <w:r w:rsidRPr="00077E04">
        <w:rPr>
          <w:color w:val="0070C0"/>
        </w:rPr>
        <w:t>填補法</w:t>
      </w:r>
      <w:r w:rsidRPr="00077E04">
        <w:rPr>
          <w:rFonts w:hint="eastAsia"/>
          <w:color w:val="0070C0"/>
        </w:rPr>
        <w:t>也有其缺點，其一是</w:t>
      </w:r>
      <w:r>
        <w:rPr>
          <w:rFonts w:hint="eastAsia"/>
          <w:color w:val="0070C0"/>
        </w:rPr>
        <w:t>在計算任兩點之間的歐氏距離時，會因為某些維度含有缺失值，使得計算出的距離值與原距離值有差異，導致找錯真正的鄰近點。</w:t>
      </w:r>
      <w:r w:rsidRPr="007B13F5">
        <w:rPr>
          <w:rFonts w:hint="eastAsia"/>
          <w:color w:val="0070C0"/>
        </w:rPr>
        <w:t>其二是，有效鄰近點個數遠不足</w:t>
      </w:r>
      <w:r w:rsidRPr="007B13F5">
        <w:rPr>
          <w:rFonts w:hint="eastAsia"/>
          <w:color w:val="0070C0"/>
        </w:rPr>
        <w:t>k</w:t>
      </w:r>
      <w:proofErr w:type="gramStart"/>
      <w:r w:rsidRPr="007B13F5">
        <w:rPr>
          <w:rFonts w:hint="eastAsia"/>
          <w:color w:val="0070C0"/>
        </w:rPr>
        <w:t>個</w:t>
      </w:r>
      <w:proofErr w:type="gramEnd"/>
      <w:r w:rsidRPr="007B13F5">
        <w:rPr>
          <w:rFonts w:hint="eastAsia"/>
          <w:color w:val="0070C0"/>
        </w:rPr>
        <w:t>，則會以固定數值填補缺失值</w:t>
      </w:r>
      <w:r w:rsidRPr="007B13F5">
        <w:rPr>
          <w:color w:val="0070C0"/>
        </w:rPr>
        <w:fldChar w:fldCharType="begin"/>
      </w:r>
      <w:r w:rsidRPr="007B13F5">
        <w:rPr>
          <w:color w:val="0070C0"/>
        </w:rPr>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7B13F5">
        <w:rPr>
          <w:color w:val="0070C0"/>
        </w:rPr>
        <w:fldChar w:fldCharType="separate"/>
      </w:r>
      <w:r w:rsidRPr="007B13F5">
        <w:rPr>
          <w:rFonts w:cs="Times New Roman"/>
          <w:color w:val="0070C0"/>
        </w:rPr>
        <w:t>[7]</w:t>
      </w:r>
      <w:r w:rsidRPr="007B13F5">
        <w:rPr>
          <w:color w:val="0070C0"/>
        </w:rPr>
        <w:fldChar w:fldCharType="end"/>
      </w:r>
      <w:r w:rsidRPr="007B13F5">
        <w:rPr>
          <w:rFonts w:hint="eastAsia"/>
          <w:color w:val="0070C0"/>
        </w:rPr>
        <w:t>，以上述例子來說，即使找到正確的鄰近點，若</w:t>
      </w:r>
      <w:r w:rsidRPr="007B13F5">
        <w:rPr>
          <w:rFonts w:hint="eastAsia"/>
          <w:color w:val="0070C0"/>
        </w:rPr>
        <w:t>p</w:t>
      </w:r>
      <w:r w:rsidRPr="007B13F5">
        <w:rPr>
          <w:rFonts w:hint="eastAsia"/>
          <w:color w:val="0070C0"/>
        </w:rPr>
        <w:t>的多數鄰近點在維度</w:t>
      </w:r>
      <w:proofErr w:type="spellStart"/>
      <w:r w:rsidRPr="007B13F5">
        <w:rPr>
          <w:rFonts w:hint="eastAsia"/>
          <w:color w:val="0070C0"/>
        </w:rPr>
        <w:t>i</w:t>
      </w:r>
      <w:proofErr w:type="spellEnd"/>
      <w:r w:rsidRPr="007B13F5">
        <w:rPr>
          <w:rFonts w:hint="eastAsia"/>
          <w:color w:val="0070C0"/>
        </w:rPr>
        <w:t>上的值也都含有缺失值，此時有效鄰近點個數遠不足</w:t>
      </w:r>
      <w:r w:rsidRPr="007B13F5">
        <w:rPr>
          <w:rFonts w:hint="eastAsia"/>
          <w:color w:val="0070C0"/>
        </w:rPr>
        <w:t>k</w:t>
      </w:r>
      <w:r w:rsidRPr="007B13F5">
        <w:rPr>
          <w:rFonts w:hint="eastAsia"/>
          <w:color w:val="0070C0"/>
        </w:rPr>
        <w:t>個</w:t>
      </w:r>
      <w:r w:rsidRPr="007B13F5">
        <w:rPr>
          <w:rFonts w:hint="eastAsia"/>
          <w:color w:val="0070C0"/>
        </w:rPr>
        <w:t>(</w:t>
      </w:r>
      <w:r w:rsidRPr="007B13F5">
        <w:rPr>
          <w:rFonts w:hint="eastAsia"/>
          <w:color w:val="0070C0"/>
        </w:rPr>
        <w:t>例如只找到一個鄰近點</w:t>
      </w:r>
      <w:r w:rsidRPr="007B13F5">
        <w:rPr>
          <w:rFonts w:hint="eastAsia"/>
          <w:color w:val="0070C0"/>
        </w:rPr>
        <w:t>)</w:t>
      </w:r>
      <w:r w:rsidRPr="007B13F5">
        <w:rPr>
          <w:rFonts w:hint="eastAsia"/>
          <w:color w:val="0070C0"/>
        </w:rPr>
        <w:t>，會以固定數值填補缺失值。</w:t>
      </w:r>
    </w:p>
    <w:p w14:paraId="6C5760E8" w14:textId="6A0F2872" w:rsidR="00A13FF7" w:rsidRPr="00077E04" w:rsidRDefault="00F6525E" w:rsidP="00F6525E">
      <w:pPr>
        <w:ind w:firstLine="480"/>
      </w:pPr>
      <w:r w:rsidRPr="00214C9C">
        <w:rPr>
          <w:rFonts w:hint="eastAsia"/>
          <w:color w:val="0070C0"/>
        </w:rPr>
        <w:t>由於</w:t>
      </w:r>
      <w:r w:rsidRPr="00214C9C">
        <w:rPr>
          <w:rFonts w:hint="eastAsia"/>
          <w:color w:val="0070C0"/>
        </w:rPr>
        <w:t>k</w:t>
      </w:r>
      <w:r w:rsidRPr="00214C9C">
        <w:rPr>
          <w:rFonts w:hint="eastAsia"/>
          <w:color w:val="0070C0"/>
        </w:rPr>
        <w:t>鄰近點填補法有上述兩個缺點：因為不合理的距離計算使得尋找錯誤的鄰近點，加上因為缺失值數量過多且鄰近點不足夠</w:t>
      </w:r>
      <w:r w:rsidRPr="00214C9C">
        <w:rPr>
          <w:rFonts w:hint="eastAsia"/>
          <w:color w:val="0070C0"/>
        </w:rPr>
        <w:t>k</w:t>
      </w:r>
      <w:proofErr w:type="gramStart"/>
      <w:r w:rsidRPr="00214C9C">
        <w:rPr>
          <w:rFonts w:hint="eastAsia"/>
          <w:color w:val="0070C0"/>
        </w:rPr>
        <w:t>個</w:t>
      </w:r>
      <w:proofErr w:type="gramEnd"/>
      <w:r w:rsidRPr="00214C9C">
        <w:rPr>
          <w:rFonts w:hint="eastAsia"/>
          <w:color w:val="0070C0"/>
        </w:rPr>
        <w:t>，</w:t>
      </w:r>
      <w:r w:rsidRPr="00214C9C">
        <w:rPr>
          <w:rFonts w:hint="eastAsia"/>
          <w:color w:val="0070C0"/>
        </w:rPr>
        <w:t>k</w:t>
      </w:r>
      <w:r w:rsidRPr="00214C9C">
        <w:rPr>
          <w:rFonts w:hint="eastAsia"/>
          <w:color w:val="0070C0"/>
        </w:rPr>
        <w:t>鄰近點填補法不積極尋找其餘</w:t>
      </w:r>
      <w:r>
        <w:rPr>
          <w:rFonts w:hint="eastAsia"/>
          <w:color w:val="0070C0"/>
        </w:rPr>
        <w:t>的</w:t>
      </w:r>
      <w:r w:rsidRPr="00214C9C">
        <w:rPr>
          <w:rFonts w:hint="eastAsia"/>
          <w:color w:val="0070C0"/>
        </w:rPr>
        <w:t>鄰近點，使得計算填補值的過程具有參考性的鄰近點不足。這兩種因素都影響缺失值的計算的準確性，導致</w:t>
      </w:r>
      <w:r>
        <w:rPr>
          <w:rFonts w:hint="eastAsia"/>
          <w:color w:val="0070C0"/>
        </w:rPr>
        <w:t>填補後</w:t>
      </w:r>
      <w:r w:rsidRPr="00214C9C">
        <w:rPr>
          <w:rFonts w:hint="eastAsia"/>
          <w:color w:val="0070C0"/>
        </w:rPr>
        <w:t>所</w:t>
      </w:r>
      <w:r>
        <w:rPr>
          <w:rFonts w:hint="eastAsia"/>
          <w:color w:val="0070C0"/>
        </w:rPr>
        <w:t>產生</w:t>
      </w:r>
      <w:r w:rsidRPr="00214C9C">
        <w:rPr>
          <w:rFonts w:hint="eastAsia"/>
          <w:color w:val="0070C0"/>
        </w:rPr>
        <w:t>的天際線與原天際線有</w:t>
      </w:r>
      <w:r>
        <w:rPr>
          <w:rFonts w:hint="eastAsia"/>
          <w:color w:val="0070C0"/>
        </w:rPr>
        <w:t>所</w:t>
      </w:r>
      <w:r w:rsidRPr="00214C9C">
        <w:rPr>
          <w:rFonts w:hint="eastAsia"/>
          <w:color w:val="0070C0"/>
        </w:rPr>
        <w:t>差</w:t>
      </w:r>
      <w:r>
        <w:rPr>
          <w:rFonts w:hint="eastAsia"/>
          <w:color w:val="0070C0"/>
        </w:rPr>
        <w:t>異</w:t>
      </w:r>
      <w:r w:rsidRPr="00214C9C">
        <w:rPr>
          <w:rFonts w:hint="eastAsia"/>
          <w:color w:val="0070C0"/>
        </w:rPr>
        <w:t>。</w:t>
      </w:r>
      <w:r>
        <w:rPr>
          <w:rFonts w:hint="eastAsia"/>
          <w:color w:val="0070C0"/>
        </w:rPr>
        <w:t>本研究希望改善</w:t>
      </w:r>
      <w:r>
        <w:rPr>
          <w:rFonts w:hint="eastAsia"/>
          <w:color w:val="0070C0"/>
        </w:rPr>
        <w:t>k</w:t>
      </w:r>
      <w:r>
        <w:rPr>
          <w:rFonts w:hint="eastAsia"/>
          <w:color w:val="0070C0"/>
        </w:rPr>
        <w:t>鄰近點填補法的缺點使填補後的所產生的天際線盡可能地與原天際線相同。</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19" w:name="_Toc49117835"/>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19"/>
    </w:p>
    <w:p w14:paraId="1200B928" w14:textId="77777777" w:rsidR="003708E9" w:rsidRPr="00F20252" w:rsidRDefault="003708E9" w:rsidP="003708E9">
      <w:pPr>
        <w:ind w:firstLine="480"/>
        <w:rPr>
          <w:color w:val="000000" w:themeColor="text1"/>
        </w:rPr>
      </w:pPr>
      <w:r w:rsidRPr="00077E04">
        <w:rPr>
          <w:rFonts w:hint="eastAsia"/>
        </w:rPr>
        <w:t>本</w:t>
      </w:r>
      <w:r w:rsidRPr="00F20252">
        <w:rPr>
          <w:rFonts w:hint="eastAsia"/>
          <w:color w:val="000000" w:themeColor="text1"/>
        </w:rPr>
        <w:t>研究要解決的問題定義如下</w:t>
      </w:r>
      <w:r>
        <w:rPr>
          <w:rFonts w:hint="eastAsia"/>
          <w:color w:val="000000" w:themeColor="text1"/>
        </w:rPr>
        <w:t>：</w:t>
      </w:r>
      <w:r w:rsidRPr="00F20252">
        <w:rPr>
          <w:color w:val="000000" w:themeColor="text1"/>
        </w:rPr>
        <w:t>在不完整資料集中，如何改善</w:t>
      </w:r>
      <w:r w:rsidRPr="00F20252">
        <w:rPr>
          <w:rFonts w:hint="eastAsia"/>
          <w:color w:val="000000" w:themeColor="text1"/>
        </w:rPr>
        <w:t>原始</w:t>
      </w:r>
      <w:r w:rsidRPr="00F20252">
        <w:rPr>
          <w:color w:val="000000" w:themeColor="text1"/>
        </w:rPr>
        <w:t>k</w:t>
      </w:r>
      <w:r w:rsidRPr="00F20252">
        <w:rPr>
          <w:color w:val="000000" w:themeColor="text1"/>
        </w:rPr>
        <w:t>鄰近</w:t>
      </w:r>
      <w:r w:rsidRPr="00F20252">
        <w:rPr>
          <w:rFonts w:hint="eastAsia"/>
          <w:color w:val="000000" w:themeColor="text1"/>
        </w:rPr>
        <w:t>點</w:t>
      </w:r>
      <w:r w:rsidRPr="00F20252">
        <w:rPr>
          <w:color w:val="000000" w:themeColor="text1"/>
        </w:rPr>
        <w:t>填補法</w:t>
      </w:r>
      <w:r w:rsidRPr="00F20252">
        <w:rPr>
          <w:rFonts w:hint="eastAsia"/>
          <w:color w:val="000000" w:themeColor="text1"/>
        </w:rPr>
        <w:t>填補缺失值，使填補後的完整資料集具有最</w:t>
      </w:r>
      <w:r w:rsidRPr="00F20252">
        <w:rPr>
          <w:color w:val="000000" w:themeColor="text1"/>
        </w:rPr>
        <w:t>近似</w:t>
      </w:r>
      <w:r w:rsidRPr="00F20252">
        <w:rPr>
          <w:rFonts w:hint="eastAsia"/>
          <w:color w:val="000000" w:themeColor="text1"/>
        </w:rPr>
        <w:t>的天際線</w:t>
      </w:r>
      <w:r w:rsidRPr="00F20252">
        <w:rPr>
          <w:rFonts w:hint="eastAsia"/>
          <w:color w:val="000000" w:themeColor="text1"/>
        </w:rPr>
        <w:t xml:space="preserve"> ?</w:t>
      </w:r>
    </w:p>
    <w:p w14:paraId="7A056281" w14:textId="40CBEDFA" w:rsidR="0097361E" w:rsidRDefault="003708E9" w:rsidP="003708E9">
      <w:pPr>
        <w:ind w:firstLine="480"/>
        <w:rPr>
          <w:rFonts w:cs="Times New Roman"/>
        </w:rPr>
      </w:pPr>
      <w:r w:rsidRPr="00F20252">
        <w:rPr>
          <w:rFonts w:hint="eastAsia"/>
          <w:color w:val="000000" w:themeColor="text1"/>
        </w:rPr>
        <w:t>本研究假設不完整資料集中，缺失值的缺失類型為</w:t>
      </w:r>
      <w:r w:rsidRPr="00F20252">
        <w:rPr>
          <w:rFonts w:hint="eastAsia"/>
          <w:color w:val="000000" w:themeColor="text1"/>
        </w:rPr>
        <w:t>2.2.1</w:t>
      </w:r>
      <w:r w:rsidRPr="00F20252">
        <w:rPr>
          <w:rFonts w:hint="eastAsia"/>
          <w:color w:val="000000" w:themeColor="text1"/>
        </w:rPr>
        <w:t>節中提到的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Pr>
          <w:rFonts w:cs="Times New Roman" w:hint="eastAsia"/>
          <w:color w:val="000000" w:themeColor="text1"/>
        </w:rPr>
        <w:t>以</w:t>
      </w:r>
      <w:r w:rsidRPr="00F20252">
        <w:rPr>
          <w:rFonts w:cs="Times New Roman" w:hint="eastAsia"/>
          <w:color w:val="000000" w:themeColor="text1"/>
        </w:rPr>
        <w:t>表示</w:t>
      </w:r>
      <w:r w:rsidRPr="00077E04">
        <w:rPr>
          <w:rFonts w:cs="Times New Roman" w:hint="eastAsia"/>
        </w:rPr>
        <w:t>缺失值與各欄位毫無相關性。我們將填補後的完整資料集，再計算求出近似天際線，並與原先無缺失資料的天際線比較其差異，以此差異作為衡量近似天際線的相似程度。若相似程度越高，則該填補法的填補效果越好。</w:t>
      </w:r>
      <w:r w:rsidRPr="001820C1">
        <w:rPr>
          <w:rFonts w:hint="eastAsia"/>
          <w:color w:val="0070C0"/>
        </w:rPr>
        <w:t>並針對這些問題分別提出差別權重分配與新的選擇鄰近點機制，以改善</w:t>
      </w:r>
      <w:r w:rsidRPr="001820C1">
        <w:rPr>
          <w:color w:val="0070C0"/>
        </w:rPr>
        <w:t>k</w:t>
      </w:r>
      <w:r w:rsidRPr="001820C1">
        <w:rPr>
          <w:rFonts w:hint="eastAsia"/>
          <w:color w:val="0070C0"/>
        </w:rPr>
        <w:t>鄰近填補法的缺點。</w:t>
      </w:r>
    </w:p>
    <w:p w14:paraId="5238E36E" w14:textId="77777777" w:rsidR="00181405" w:rsidRPr="00077E04" w:rsidRDefault="00181405" w:rsidP="00AA328D">
      <w:pPr>
        <w:ind w:firstLine="480"/>
      </w:pPr>
    </w:p>
    <w:p w14:paraId="389BDB54" w14:textId="299ED2A6" w:rsidR="00AB148B" w:rsidRPr="00077E04" w:rsidRDefault="00AB148B" w:rsidP="00312A4E">
      <w:pPr>
        <w:pStyle w:val="2"/>
        <w:rPr>
          <w:shd w:val="clear" w:color="auto" w:fill="auto"/>
        </w:rPr>
      </w:pPr>
      <w:bookmarkStart w:id="20" w:name="_Toc49117836"/>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20"/>
    </w:p>
    <w:p w14:paraId="0015066A" w14:textId="3E471939" w:rsidR="00D91AA2" w:rsidRDefault="003708E9" w:rsidP="001D0BDB">
      <w:pPr>
        <w:ind w:firstLine="480"/>
        <w:rPr>
          <w:color w:val="0070C0"/>
        </w:rPr>
      </w:pPr>
      <w:r>
        <w:rPr>
          <w:rFonts w:hint="eastAsia"/>
          <w:color w:val="0070C0"/>
        </w:rPr>
        <w:t>傳統</w:t>
      </w:r>
      <w:r w:rsidRPr="00F16ADA">
        <w:rPr>
          <w:rFonts w:hint="eastAsia"/>
          <w:color w:val="0070C0"/>
        </w:rPr>
        <w:t>計算</w:t>
      </w:r>
      <w:r>
        <w:rPr>
          <w:rFonts w:hint="eastAsia"/>
          <w:color w:val="0070C0"/>
        </w:rPr>
        <w:t>歐氏</w:t>
      </w:r>
      <w:r w:rsidRPr="00F16ADA">
        <w:rPr>
          <w:rFonts w:hint="eastAsia"/>
          <w:color w:val="0070C0"/>
        </w:rPr>
        <w:t>距離</w:t>
      </w:r>
      <w:r w:rsidRPr="00F16ADA">
        <w:rPr>
          <w:color w:val="0070C0"/>
        </w:rPr>
        <w:fldChar w:fldCharType="begin"/>
      </w:r>
      <w:r w:rsidRPr="00F16ADA">
        <w:rPr>
          <w:color w:val="0070C0"/>
        </w:rPr>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Pr="00F16ADA">
        <w:rPr>
          <w:color w:val="0070C0"/>
        </w:rPr>
        <w:fldChar w:fldCharType="separate"/>
      </w:r>
      <w:r w:rsidRPr="00F16ADA">
        <w:rPr>
          <w:rFonts w:cs="Times New Roman"/>
          <w:color w:val="0070C0"/>
        </w:rPr>
        <w:t>[8], [16]</w:t>
      </w:r>
      <w:r w:rsidRPr="00F16ADA">
        <w:rPr>
          <w:color w:val="0070C0"/>
        </w:rPr>
        <w:fldChar w:fldCharType="end"/>
      </w:r>
      <w:r w:rsidRPr="00F16ADA">
        <w:rPr>
          <w:color w:val="0070C0"/>
        </w:rPr>
        <w:t xml:space="preserve"> </w:t>
      </w:r>
      <w:r w:rsidRPr="00F16ADA">
        <w:rPr>
          <w:color w:val="0070C0"/>
        </w:rPr>
        <w:fldChar w:fldCharType="begin"/>
      </w:r>
      <w:r w:rsidRPr="00F16ADA">
        <w:rPr>
          <w:color w:val="0070C0"/>
        </w:rPr>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Pr="00F16ADA">
        <w:rPr>
          <w:color w:val="0070C0"/>
        </w:rPr>
        <w:fldChar w:fldCharType="separate"/>
      </w:r>
      <w:r w:rsidRPr="00F16ADA">
        <w:rPr>
          <w:rFonts w:cs="Times New Roman"/>
          <w:color w:val="0070C0"/>
        </w:rPr>
        <w:t>[13]</w:t>
      </w:r>
      <w:r w:rsidRPr="00F16ADA">
        <w:rPr>
          <w:color w:val="0070C0"/>
        </w:rPr>
        <w:fldChar w:fldCharType="end"/>
      </w:r>
      <w:r>
        <w:rPr>
          <w:rFonts w:hint="eastAsia"/>
          <w:color w:val="0070C0"/>
        </w:rPr>
        <w:t>的方式為，</w:t>
      </w:r>
      <w:r w:rsidRPr="00F16ADA">
        <w:rPr>
          <w:rFonts w:hint="eastAsia"/>
          <w:color w:val="0070C0"/>
        </w:rPr>
        <w:t>任兩相異資料點</w:t>
      </w:r>
      <w:r>
        <w:rPr>
          <w:rFonts w:hint="eastAsia"/>
          <w:color w:val="0070C0"/>
        </w:rPr>
        <w:t>對每一個維度值相減後得到各項維度值的差</w:t>
      </w:r>
      <w:r w:rsidRPr="00F16ADA">
        <w:rPr>
          <w:rFonts w:hint="eastAsia"/>
          <w:color w:val="0070C0"/>
        </w:rPr>
        <w:t>，</w:t>
      </w:r>
      <w:r w:rsidRPr="00C67F54">
        <w:rPr>
          <w:rFonts w:hint="eastAsia"/>
          <w:color w:val="0070C0"/>
        </w:rPr>
        <w:t>將</w:t>
      </w:r>
      <w:r>
        <w:rPr>
          <w:rFonts w:hint="eastAsia"/>
          <w:color w:val="0070C0"/>
        </w:rPr>
        <w:t>每一</w:t>
      </w:r>
      <w:r w:rsidRPr="00C67F54">
        <w:rPr>
          <w:rFonts w:hint="eastAsia"/>
          <w:color w:val="0070C0"/>
        </w:rPr>
        <w:t>項的差分別取平方後相加</w:t>
      </w:r>
      <w:r>
        <w:rPr>
          <w:rFonts w:hint="eastAsia"/>
          <w:color w:val="0070C0"/>
        </w:rPr>
        <w:t>得到各項的平方和</w:t>
      </w:r>
      <w:r w:rsidRPr="00D0796A">
        <w:rPr>
          <w:rFonts w:hint="eastAsia"/>
          <w:color w:val="0070C0"/>
        </w:rPr>
        <w:t>，再將</w:t>
      </w:r>
      <w:r>
        <w:rPr>
          <w:rFonts w:hint="eastAsia"/>
          <w:color w:val="0070C0"/>
        </w:rPr>
        <w:t>該</w:t>
      </w:r>
      <w:r w:rsidRPr="00D0796A">
        <w:rPr>
          <w:rFonts w:hint="eastAsia"/>
          <w:color w:val="0070C0"/>
        </w:rPr>
        <w:t>平方和取平方根</w:t>
      </w:r>
      <w:r>
        <w:rPr>
          <w:rFonts w:hint="eastAsia"/>
          <w:color w:val="0070C0"/>
        </w:rPr>
        <w:t>後，就是兩資料點之間的歐式距離</w:t>
      </w:r>
      <w:r w:rsidRPr="00F16ADA">
        <w:rPr>
          <w:rFonts w:hint="eastAsia"/>
          <w:color w:val="0070C0"/>
        </w:rPr>
        <w:t>。</w:t>
      </w:r>
      <w:r>
        <w:rPr>
          <w:rFonts w:hint="eastAsia"/>
          <w:color w:val="0070C0"/>
        </w:rPr>
        <w:t>針對含有缺失值的歐氏距離</w:t>
      </w:r>
      <w:r w:rsidRPr="00F16ADA">
        <w:rPr>
          <w:rFonts w:hint="eastAsia"/>
          <w:color w:val="0070C0"/>
        </w:rPr>
        <w:t>最為主流的算法</w:t>
      </w:r>
      <w:r w:rsidRPr="00F16ADA">
        <w:rPr>
          <w:color w:val="0070C0"/>
        </w:rPr>
        <w:fldChar w:fldCharType="begin"/>
      </w:r>
      <w:r w:rsidRPr="00F16ADA">
        <w:rPr>
          <w:color w:val="0070C0"/>
        </w:rPr>
        <w:instrText xml:space="preserve"> ADDIN ZOTERO_ITEM CSL_CITATION {"citationID":"kt40TXAG","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F16ADA">
        <w:rPr>
          <w:color w:val="0070C0"/>
        </w:rPr>
        <w:fldChar w:fldCharType="separate"/>
      </w:r>
      <w:r w:rsidRPr="00F16ADA">
        <w:rPr>
          <w:rFonts w:cs="Times New Roman"/>
          <w:color w:val="0070C0"/>
        </w:rPr>
        <w:t>[23]</w:t>
      </w:r>
      <w:r w:rsidRPr="00F16ADA">
        <w:rPr>
          <w:color w:val="0070C0"/>
        </w:rPr>
        <w:fldChar w:fldCharType="end"/>
      </w:r>
      <w:r>
        <w:rPr>
          <w:rFonts w:hint="eastAsia"/>
          <w:color w:val="0070C0"/>
        </w:rPr>
        <w:t>為，若至少有一資料點在維度</w:t>
      </w:r>
      <w:proofErr w:type="spellStart"/>
      <w:r>
        <w:rPr>
          <w:rFonts w:hint="eastAsia"/>
          <w:color w:val="0070C0"/>
        </w:rPr>
        <w:t>i</w:t>
      </w:r>
      <w:proofErr w:type="spellEnd"/>
      <w:r>
        <w:rPr>
          <w:rFonts w:hint="eastAsia"/>
          <w:color w:val="0070C0"/>
        </w:rPr>
        <w:t>的為缺失值，維度</w:t>
      </w:r>
      <w:proofErr w:type="spellStart"/>
      <w:r>
        <w:rPr>
          <w:rFonts w:hint="eastAsia"/>
          <w:color w:val="0070C0"/>
        </w:rPr>
        <w:t>i</w:t>
      </w:r>
      <w:proofErr w:type="spellEnd"/>
      <w:r>
        <w:rPr>
          <w:rFonts w:hint="eastAsia"/>
          <w:color w:val="0070C0"/>
        </w:rPr>
        <w:t>這一項不會被納入平方和之中</w:t>
      </w:r>
      <w:r w:rsidRPr="00F16ADA">
        <w:rPr>
          <w:rFonts w:hint="eastAsia"/>
          <w:color w:val="0070C0"/>
        </w:rPr>
        <w:t>。</w:t>
      </w:r>
      <w:r>
        <w:rPr>
          <w:rFonts w:hint="eastAsia"/>
          <w:color w:val="0070C0"/>
        </w:rPr>
        <w:t>意即兩資料點其相同維度下的值都沒有缺失值才會被納入歐式距離的計算公式內。而</w:t>
      </w:r>
      <w:r w:rsidRPr="002C2DE7">
        <w:rPr>
          <w:rFonts w:hint="eastAsia"/>
          <w:color w:val="0070C0"/>
        </w:rPr>
        <w:t>本論文並不打算改變這種計算方式，但可以看出此計算方式的問題：傳統的距離計算可能因為缺失值的存在而與實際距離不同。</w:t>
      </w:r>
    </w:p>
    <w:p w14:paraId="1E3B63DB" w14:textId="77777777" w:rsidR="00BA6F4A" w:rsidRDefault="00BA6F4A" w:rsidP="00BA6F4A">
      <w:pPr>
        <w:ind w:firstLine="480"/>
      </w:pPr>
      <w:r w:rsidRPr="002C2DE7">
        <w:rPr>
          <w:rFonts w:hint="eastAsia"/>
          <w:color w:val="0070C0"/>
        </w:rPr>
        <w:t>今舉例說明，如圖</w:t>
      </w:r>
      <w:r w:rsidRPr="002C2DE7">
        <w:rPr>
          <w:rFonts w:hint="eastAsia"/>
          <w:color w:val="0070C0"/>
        </w:rPr>
        <w:t>3.1</w:t>
      </w:r>
      <w:r w:rsidRPr="002C2DE7">
        <w:rPr>
          <w:rFonts w:hint="eastAsia"/>
          <w:color w:val="0070C0"/>
        </w:rPr>
        <w:t>所示，</w:t>
      </w:r>
      <w:r w:rsidRPr="002C2DE7">
        <w:rPr>
          <w:rFonts w:hint="eastAsia"/>
          <w:color w:val="0070C0"/>
        </w:rPr>
        <w:t>A</w:t>
      </w:r>
      <w:r w:rsidRPr="002C2DE7">
        <w:rPr>
          <w:rFonts w:hint="eastAsia"/>
          <w:color w:val="0070C0"/>
        </w:rPr>
        <w:t>、</w:t>
      </w:r>
      <w:r w:rsidRPr="002C2DE7">
        <w:rPr>
          <w:rFonts w:hint="eastAsia"/>
          <w:color w:val="0070C0"/>
        </w:rPr>
        <w:t>B</w:t>
      </w:r>
      <w:r w:rsidRPr="002C2DE7">
        <w:rPr>
          <w:rFonts w:hint="eastAsia"/>
          <w:color w:val="0070C0"/>
        </w:rPr>
        <w:t>、</w:t>
      </w:r>
      <w:r w:rsidRPr="002C2DE7">
        <w:rPr>
          <w:rFonts w:hint="eastAsia"/>
          <w:color w:val="0070C0"/>
        </w:rPr>
        <w:t>C</w:t>
      </w:r>
      <w:r w:rsidRPr="002C2DE7">
        <w:rPr>
          <w:rFonts w:hint="eastAsia"/>
          <w:color w:val="0070C0"/>
        </w:rPr>
        <w:t>三點座標分別為</w:t>
      </w:r>
      <w:r w:rsidRPr="002C2DE7">
        <w:rPr>
          <w:rFonts w:hint="eastAsia"/>
          <w:color w:val="0070C0"/>
        </w:rPr>
        <w:t>(</w:t>
      </w:r>
      <w:r w:rsidRPr="002C2DE7">
        <w:rPr>
          <w:color w:val="0070C0"/>
        </w:rPr>
        <w:t>1, 1)</w:t>
      </w:r>
      <w:r w:rsidRPr="002C2DE7">
        <w:rPr>
          <w:rFonts w:hint="eastAsia"/>
          <w:color w:val="0070C0"/>
        </w:rPr>
        <w:t>、</w:t>
      </w:r>
      <w:r w:rsidRPr="002C2DE7">
        <w:rPr>
          <w:color w:val="0070C0"/>
        </w:rPr>
        <w:t>(2, 8)</w:t>
      </w:r>
      <w:r w:rsidRPr="002C2DE7">
        <w:rPr>
          <w:rFonts w:hint="eastAsia"/>
          <w:color w:val="0070C0"/>
        </w:rPr>
        <w:t>、</w:t>
      </w:r>
      <w:r w:rsidRPr="002C2DE7">
        <w:rPr>
          <w:rFonts w:hint="eastAsia"/>
          <w:color w:val="0070C0"/>
        </w:rPr>
        <w:t>(</w:t>
      </w:r>
      <w:r w:rsidRPr="002C2DE7">
        <w:rPr>
          <w:color w:val="0070C0"/>
        </w:rPr>
        <w:t>3, 3)</w:t>
      </w:r>
      <w:r w:rsidRPr="002C2DE7">
        <w:rPr>
          <w:rFonts w:hint="eastAsia"/>
          <w:color w:val="0070C0"/>
        </w:rPr>
        <w:t>。在沒有任何</w:t>
      </w:r>
      <w:proofErr w:type="gramStart"/>
      <w:r w:rsidRPr="002C2DE7">
        <w:rPr>
          <w:rFonts w:hint="eastAsia"/>
          <w:color w:val="0070C0"/>
        </w:rPr>
        <w:t>缺失值下</w:t>
      </w:r>
      <w:proofErr w:type="gramEnd"/>
      <w:r w:rsidRPr="002C2DE7">
        <w:rPr>
          <w:rFonts w:hint="eastAsia"/>
          <w:color w:val="0070C0"/>
        </w:rPr>
        <w:t>，依照傳統歐氏距離的計算</w:t>
      </w:r>
      <w:r w:rsidRPr="002C2DE7">
        <w:rPr>
          <w:rFonts w:hint="eastAsia"/>
          <w:color w:val="0070C0"/>
        </w:rPr>
        <w:t>AB</w:t>
      </w:r>
      <w:r w:rsidRPr="002C2DE7">
        <w:rPr>
          <w:rFonts w:hint="eastAsia"/>
          <w:color w:val="0070C0"/>
        </w:rPr>
        <w:t>距離</w:t>
      </w:r>
      <w:r w:rsidRPr="002C2DE7">
        <w:rPr>
          <w:rFonts w:hint="eastAsia"/>
          <w:color w:val="0070C0"/>
        </w:rPr>
        <w:t xml:space="preserve"> </w:t>
      </w:r>
      <m:oMath>
        <m:bar>
          <m:barPr>
            <m:pos m:val="top"/>
            <m:ctrlPr>
              <w:rPr>
                <w:rFonts w:ascii="Cambria Math" w:hAnsi="Cambria Math"/>
                <w:color w:val="0070C0"/>
              </w:rPr>
            </m:ctrlPr>
          </m:barPr>
          <m:e>
            <m:r>
              <w:rPr>
                <w:rFonts w:ascii="Cambria Math" w:hAnsi="Cambria Math" w:hint="eastAsia"/>
                <w:color w:val="0070C0"/>
              </w:rPr>
              <m:t>AB</m:t>
            </m:r>
          </m:e>
        </m:bar>
      </m:oMath>
      <w:r w:rsidRPr="002C2DE7">
        <w:rPr>
          <w:rFonts w:hint="eastAsia"/>
          <w:color w:val="0070C0"/>
        </w:rPr>
        <w:t xml:space="preserve"> </w:t>
      </w:r>
      <w:r w:rsidRPr="002C2DE7">
        <w:rPr>
          <w:rFonts w:hint="eastAsia"/>
          <w:color w:val="0070C0"/>
        </w:rPr>
        <w:t>應該為</w:t>
      </w:r>
      <m:oMath>
        <m:rad>
          <m:radPr>
            <m:degHide m:val="1"/>
            <m:ctrlPr>
              <w:rPr>
                <w:rFonts w:ascii="Cambria Math" w:hAnsi="Cambria Math"/>
                <w:color w:val="0070C0"/>
              </w:rPr>
            </m:ctrlPr>
          </m:radPr>
          <m:deg/>
          <m:e>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2</m:t>
                    </m:r>
                  </m:e>
                </m:d>
              </m:e>
              <m:sup>
                <m:r>
                  <w:rPr>
                    <w:rFonts w:ascii="Cambria Math" w:hAnsi="Cambria Math" w:hint="eastAsia"/>
                    <w:color w:val="0070C0"/>
                  </w:rPr>
                  <m:t>2</m:t>
                </m:r>
              </m:sup>
            </m:sSup>
            <m:r>
              <w:rPr>
                <w:rFonts w:ascii="Cambria Math" w:hAnsi="Cambria Math" w:hint="eastAsia"/>
                <w:color w:val="0070C0"/>
              </w:rPr>
              <m:t>+</m:t>
            </m:r>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8</m:t>
                    </m:r>
                  </m:e>
                </m:d>
              </m:e>
              <m:sup>
                <m:r>
                  <w:rPr>
                    <w:rFonts w:ascii="Cambria Math" w:hAnsi="Cambria Math" w:hint="eastAsia"/>
                    <w:color w:val="0070C0"/>
                  </w:rPr>
                  <m:t>2</m:t>
                </m:r>
              </m:sup>
            </m:sSup>
          </m:e>
        </m:rad>
        <m:r>
          <m:rPr>
            <m:sty m:val="p"/>
          </m:rPr>
          <w:rPr>
            <w:rFonts w:ascii="Cambria Math" w:hAnsi="Cambria Math" w:hint="eastAsia"/>
            <w:color w:val="0070C0"/>
          </w:rPr>
          <m:t>=</m:t>
        </m:r>
        <m:rad>
          <m:radPr>
            <m:degHide m:val="1"/>
            <m:ctrlPr>
              <w:rPr>
                <w:rFonts w:ascii="Cambria Math" w:hAnsi="Cambria Math"/>
                <w:color w:val="0070C0"/>
              </w:rPr>
            </m:ctrlPr>
          </m:radPr>
          <m:deg/>
          <m:e>
            <m:r>
              <w:rPr>
                <w:rFonts w:ascii="Cambria Math" w:hAnsi="Cambria Math" w:hint="eastAsia"/>
                <w:color w:val="0070C0"/>
              </w:rPr>
              <m:t>50</m:t>
            </m:r>
          </m:e>
        </m:rad>
      </m:oMath>
      <w:r w:rsidRPr="002C2DE7">
        <w:rPr>
          <w:rFonts w:hint="eastAsia"/>
          <w:color w:val="0070C0"/>
        </w:rPr>
        <w:t xml:space="preserve"> </w:t>
      </w:r>
      <w:r w:rsidRPr="002C2DE7">
        <w:rPr>
          <w:rFonts w:hint="eastAsia"/>
          <w:color w:val="0070C0"/>
        </w:rPr>
        <w:t>且</w:t>
      </w:r>
      <w:r w:rsidRPr="002C2DE7">
        <w:rPr>
          <w:rFonts w:hint="eastAsia"/>
          <w:color w:val="0070C0"/>
        </w:rPr>
        <w:t xml:space="preserve"> </w:t>
      </w:r>
      <m:oMath>
        <m:bar>
          <m:barPr>
            <m:pos m:val="top"/>
            <m:ctrlPr>
              <w:rPr>
                <w:rFonts w:ascii="Cambria Math" w:hAnsi="Cambria Math"/>
                <w:color w:val="0070C0"/>
              </w:rPr>
            </m:ctrlPr>
          </m:barPr>
          <m:e>
            <m:r>
              <w:rPr>
                <w:rFonts w:ascii="Cambria Math" w:hAnsi="Cambria Math" w:hint="eastAsia"/>
                <w:color w:val="0070C0"/>
              </w:rPr>
              <m:t>AC</m:t>
            </m:r>
          </m:e>
        </m:bar>
      </m:oMath>
      <w:r w:rsidRPr="002C2DE7">
        <w:rPr>
          <w:rFonts w:hint="eastAsia"/>
          <w:color w:val="0070C0"/>
        </w:rPr>
        <w:t xml:space="preserve"> </w:t>
      </w:r>
      <w:r w:rsidRPr="002C2DE7">
        <w:rPr>
          <w:rFonts w:hint="eastAsia"/>
          <w:color w:val="0070C0"/>
        </w:rPr>
        <w:t>應該為</w:t>
      </w:r>
      <w:r w:rsidRPr="002C2DE7">
        <w:rPr>
          <w:rFonts w:hint="eastAsia"/>
          <w:color w:val="0070C0"/>
        </w:rPr>
        <w:t xml:space="preserve"> </w:t>
      </w:r>
      <m:oMath>
        <m:rad>
          <m:radPr>
            <m:degHide m:val="1"/>
            <m:ctrlPr>
              <w:rPr>
                <w:rFonts w:ascii="Cambria Math" w:hAnsi="Cambria Math"/>
                <w:color w:val="0070C0"/>
              </w:rPr>
            </m:ctrlPr>
          </m:radPr>
          <m:deg/>
          <m:e>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3</m:t>
                    </m:r>
                  </m:e>
                </m:d>
              </m:e>
              <m:sup>
                <m:r>
                  <w:rPr>
                    <w:rFonts w:ascii="Cambria Math" w:hAnsi="Cambria Math" w:hint="eastAsia"/>
                    <w:color w:val="0070C0"/>
                  </w:rPr>
                  <m:t>2</m:t>
                </m:r>
              </m:sup>
            </m:sSup>
            <m:r>
              <w:rPr>
                <w:rFonts w:ascii="Cambria Math" w:hAnsi="Cambria Math" w:hint="eastAsia"/>
                <w:color w:val="0070C0"/>
              </w:rPr>
              <m:t>+</m:t>
            </m:r>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3</m:t>
                    </m:r>
                  </m:e>
                </m:d>
              </m:e>
              <m:sup>
                <m:r>
                  <w:rPr>
                    <w:rFonts w:ascii="Cambria Math" w:hAnsi="Cambria Math" w:hint="eastAsia"/>
                    <w:color w:val="0070C0"/>
                  </w:rPr>
                  <m:t>2</m:t>
                </m:r>
              </m:sup>
            </m:sSup>
          </m:e>
        </m:rad>
        <m:r>
          <m:rPr>
            <m:sty m:val="p"/>
          </m:rPr>
          <w:rPr>
            <w:rFonts w:ascii="Cambria Math" w:hAnsi="Cambria Math" w:hint="eastAsia"/>
            <w:color w:val="0070C0"/>
          </w:rPr>
          <m:t>=</m:t>
        </m:r>
        <m:rad>
          <m:radPr>
            <m:degHide m:val="1"/>
            <m:ctrlPr>
              <w:rPr>
                <w:rFonts w:ascii="Cambria Math" w:hAnsi="Cambria Math"/>
                <w:color w:val="0070C0"/>
              </w:rPr>
            </m:ctrlPr>
          </m:radPr>
          <m:deg/>
          <m:e>
            <m:r>
              <w:rPr>
                <w:rFonts w:ascii="Cambria Math" w:hAnsi="Cambria Math" w:hint="eastAsia"/>
                <w:color w:val="0070C0"/>
              </w:rPr>
              <m:t>8</m:t>
            </m:r>
          </m:e>
        </m:rad>
      </m:oMath>
      <w:r w:rsidRPr="002C2DE7">
        <w:rPr>
          <w:rFonts w:hint="eastAsia"/>
          <w:color w:val="0070C0"/>
        </w:rPr>
        <w:t xml:space="preserve"> </w:t>
      </w:r>
      <w:r w:rsidRPr="002C2DE7">
        <w:rPr>
          <w:rFonts w:hint="eastAsia"/>
          <w:color w:val="0070C0"/>
        </w:rPr>
        <w:t>，故</w:t>
      </w:r>
      <w:r w:rsidRPr="002C2DE7">
        <w:rPr>
          <w:rFonts w:hint="eastAsia"/>
          <w:color w:val="0070C0"/>
        </w:rPr>
        <w:t xml:space="preserve"> </w:t>
      </w:r>
      <m:oMath>
        <m:bar>
          <m:barPr>
            <m:pos m:val="top"/>
            <m:ctrlPr>
              <w:rPr>
                <w:rFonts w:ascii="Cambria Math" w:hAnsi="Cambria Math"/>
                <w:color w:val="0070C0"/>
              </w:rPr>
            </m:ctrlPr>
          </m:barPr>
          <m:e>
            <m:r>
              <w:rPr>
                <w:rFonts w:ascii="Cambria Math" w:hAnsi="Cambria Math" w:hint="eastAsia"/>
                <w:color w:val="0070C0"/>
              </w:rPr>
              <m:t>AB</m:t>
            </m:r>
          </m:e>
        </m:bar>
      </m:oMath>
      <w:r w:rsidRPr="002C2DE7">
        <w:rPr>
          <w:rFonts w:hint="eastAsia"/>
          <w:color w:val="0070C0"/>
        </w:rPr>
        <w:t xml:space="preserve"> </w:t>
      </w:r>
      <m:oMath>
        <m:r>
          <m:rPr>
            <m:sty m:val="p"/>
          </m:rPr>
          <w:rPr>
            <w:rFonts w:ascii="Cambria Math" w:hAnsi="Cambria Math"/>
            <w:color w:val="0070C0"/>
          </w:rPr>
          <m:t>&gt;</m:t>
        </m:r>
      </m:oMath>
      <w:r w:rsidRPr="002C2DE7">
        <w:rPr>
          <w:rFonts w:hint="eastAsia"/>
          <w:color w:val="0070C0"/>
        </w:rPr>
        <w:t xml:space="preserve"> </w:t>
      </w:r>
      <m:oMath>
        <m:bar>
          <m:barPr>
            <m:pos m:val="top"/>
            <m:ctrlPr>
              <w:rPr>
                <w:rFonts w:ascii="Cambria Math" w:hAnsi="Cambria Math"/>
                <w:color w:val="0070C0"/>
              </w:rPr>
            </m:ctrlPr>
          </m:barPr>
          <m:e>
            <m:r>
              <w:rPr>
                <w:rFonts w:ascii="Cambria Math" w:hAnsi="Cambria Math" w:hint="eastAsia"/>
                <w:color w:val="0070C0"/>
              </w:rPr>
              <m:t>AC</m:t>
            </m:r>
          </m:e>
        </m:bar>
      </m:oMath>
      <w:r w:rsidRPr="002C2DE7">
        <w:rPr>
          <w:rFonts w:hint="eastAsia"/>
          <w:color w:val="0070C0"/>
        </w:rPr>
        <w:t>。但若將點</w:t>
      </w:r>
      <w:r w:rsidRPr="002C2DE7">
        <w:rPr>
          <w:rFonts w:hint="eastAsia"/>
          <w:color w:val="0070C0"/>
        </w:rPr>
        <w:t>A</w:t>
      </w:r>
      <w:r w:rsidRPr="002C2DE7">
        <w:rPr>
          <w:rFonts w:hint="eastAsia"/>
          <w:color w:val="0070C0"/>
        </w:rPr>
        <w:t>中的</w:t>
      </w:r>
      <w:r w:rsidRPr="002C2DE7">
        <w:rPr>
          <w:rFonts w:hint="eastAsia"/>
          <w:color w:val="0070C0"/>
        </w:rPr>
        <w:t>y</w:t>
      </w:r>
      <w:r w:rsidRPr="002C2DE7">
        <w:rPr>
          <w:rFonts w:hint="eastAsia"/>
          <w:color w:val="0070C0"/>
        </w:rPr>
        <w:t>座標設定成為缺失值時，則歐氏距離會將含有缺失值的維度值忽略不列入計算內。因此新的</w:t>
      </w:r>
      <w:r w:rsidRPr="002C2DE7">
        <w:rPr>
          <w:rFonts w:hint="eastAsia"/>
          <w:color w:val="0070C0"/>
        </w:rPr>
        <w:t>AB</w:t>
      </w:r>
      <w:r w:rsidRPr="002C2DE7">
        <w:rPr>
          <w:rFonts w:hint="eastAsia"/>
          <w:color w:val="0070C0"/>
        </w:rPr>
        <w:t>距離</w:t>
      </w:r>
      <w:r w:rsidRPr="002C2DE7">
        <w:rPr>
          <w:rFonts w:hint="eastAsia"/>
          <w:color w:val="0070C0"/>
        </w:rPr>
        <w:t xml:space="preserve"> </w:t>
      </w:r>
      <m:oMath>
        <m:sSup>
          <m:sSupPr>
            <m:ctrlPr>
              <w:rPr>
                <w:rFonts w:ascii="Cambria Math" w:hAnsi="Cambria Math"/>
                <w:color w:val="0070C0"/>
              </w:rPr>
            </m:ctrlPr>
          </m:sSupPr>
          <m:e>
            <m:bar>
              <m:barPr>
                <m:pos m:val="top"/>
                <m:ctrlPr>
                  <w:rPr>
                    <w:rFonts w:ascii="Cambria Math" w:hAnsi="Cambria Math"/>
                    <w:color w:val="0070C0"/>
                  </w:rPr>
                </m:ctrlPr>
              </m:barPr>
              <m:e>
                <m:r>
                  <w:rPr>
                    <w:rFonts w:ascii="Cambria Math" w:hAnsi="Cambria Math" w:hint="eastAsia"/>
                    <w:color w:val="0070C0"/>
                  </w:rPr>
                  <m:t>AB</m:t>
                </m:r>
              </m:e>
            </m:bar>
          </m:e>
          <m:sup>
            <m:r>
              <w:rPr>
                <w:rFonts w:ascii="Cambria Math" w:hAnsi="Cambria Math"/>
                <w:color w:val="0070C0"/>
              </w:rPr>
              <m:t>'</m:t>
            </m:r>
          </m:sup>
        </m:sSup>
      </m:oMath>
      <w:r w:rsidRPr="002C2DE7">
        <w:rPr>
          <w:rFonts w:hint="eastAsia"/>
          <w:color w:val="0070C0"/>
        </w:rPr>
        <w:t xml:space="preserve"> </w:t>
      </w:r>
      <w:r w:rsidRPr="002C2DE7">
        <w:rPr>
          <w:rFonts w:hint="eastAsia"/>
          <w:color w:val="0070C0"/>
        </w:rPr>
        <w:t>為</w:t>
      </w:r>
      <w:r w:rsidRPr="002C2DE7">
        <w:rPr>
          <w:rFonts w:hint="eastAsia"/>
          <w:color w:val="0070C0"/>
        </w:rPr>
        <w:t xml:space="preserve"> </w:t>
      </w:r>
      <m:oMath>
        <m:rad>
          <m:radPr>
            <m:degHide m:val="1"/>
            <m:ctrlPr>
              <w:rPr>
                <w:rFonts w:ascii="Cambria Math" w:hAnsi="Cambria Math"/>
                <w:color w:val="0070C0"/>
              </w:rPr>
            </m:ctrlPr>
          </m:radPr>
          <m:deg/>
          <m:e>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2</m:t>
                    </m:r>
                  </m:e>
                </m:d>
              </m:e>
              <m:sup>
                <m:r>
                  <w:rPr>
                    <w:rFonts w:ascii="Cambria Math" w:hAnsi="Cambria Math" w:hint="eastAsia"/>
                    <w:color w:val="0070C0"/>
                  </w:rPr>
                  <m:t>2</m:t>
                </m:r>
              </m:sup>
            </m:sSup>
          </m:e>
        </m:rad>
        <m:r>
          <m:rPr>
            <m:sty m:val="p"/>
          </m:rPr>
          <w:rPr>
            <w:rFonts w:ascii="Cambria Math" w:hAnsi="Cambria Math" w:hint="eastAsia"/>
            <w:color w:val="0070C0"/>
          </w:rPr>
          <m:t>=1</m:t>
        </m:r>
      </m:oMath>
      <w:r w:rsidRPr="002C2DE7">
        <w:rPr>
          <w:rFonts w:hint="eastAsia"/>
          <w:color w:val="0070C0"/>
        </w:rPr>
        <w:t xml:space="preserve"> </w:t>
      </w:r>
      <w:r w:rsidRPr="002C2DE7">
        <w:rPr>
          <w:rFonts w:hint="eastAsia"/>
          <w:color w:val="0070C0"/>
        </w:rPr>
        <w:t>而新的</w:t>
      </w:r>
      <w:r w:rsidRPr="002C2DE7">
        <w:rPr>
          <w:rFonts w:hint="eastAsia"/>
          <w:color w:val="0070C0"/>
        </w:rPr>
        <w:t>AC</w:t>
      </w:r>
      <w:r w:rsidRPr="002C2DE7">
        <w:rPr>
          <w:rFonts w:hint="eastAsia"/>
          <w:color w:val="0070C0"/>
        </w:rPr>
        <w:t>距離</w:t>
      </w:r>
      <w:r w:rsidRPr="002C2DE7">
        <w:rPr>
          <w:rFonts w:hint="eastAsia"/>
          <w:color w:val="0070C0"/>
        </w:rPr>
        <w:t xml:space="preserve"> </w:t>
      </w:r>
      <m:oMath>
        <m:sSup>
          <m:sSupPr>
            <m:ctrlPr>
              <w:rPr>
                <w:rFonts w:ascii="Cambria Math" w:hAnsi="Cambria Math"/>
                <w:color w:val="0070C0"/>
              </w:rPr>
            </m:ctrlPr>
          </m:sSupPr>
          <m:e>
            <m:bar>
              <m:barPr>
                <m:pos m:val="top"/>
                <m:ctrlPr>
                  <w:rPr>
                    <w:rFonts w:ascii="Cambria Math" w:hAnsi="Cambria Math"/>
                    <w:color w:val="0070C0"/>
                  </w:rPr>
                </m:ctrlPr>
              </m:barPr>
              <m:e>
                <m:r>
                  <w:rPr>
                    <w:rFonts w:ascii="Cambria Math" w:hAnsi="Cambria Math" w:hint="eastAsia"/>
                    <w:color w:val="0070C0"/>
                  </w:rPr>
                  <m:t>AC</m:t>
                </m:r>
              </m:e>
            </m:bar>
          </m:e>
          <m:sup>
            <m:r>
              <w:rPr>
                <w:rFonts w:ascii="Cambria Math" w:hAnsi="Cambria Math"/>
                <w:color w:val="0070C0"/>
              </w:rPr>
              <m:t>'</m:t>
            </m:r>
          </m:sup>
        </m:sSup>
      </m:oMath>
      <w:r w:rsidRPr="002C2DE7">
        <w:rPr>
          <w:rFonts w:hint="eastAsia"/>
          <w:color w:val="0070C0"/>
        </w:rPr>
        <w:t xml:space="preserve"> </w:t>
      </w:r>
      <w:r w:rsidRPr="002C2DE7">
        <w:rPr>
          <w:rFonts w:hint="eastAsia"/>
          <w:color w:val="0070C0"/>
        </w:rPr>
        <w:t>則為</w:t>
      </w:r>
      <m:oMath>
        <m:rad>
          <m:radPr>
            <m:degHide m:val="1"/>
            <m:ctrlPr>
              <w:rPr>
                <w:rFonts w:ascii="Cambria Math" w:hAnsi="Cambria Math"/>
                <w:color w:val="0070C0"/>
              </w:rPr>
            </m:ctrlPr>
          </m:radPr>
          <m:deg/>
          <m:e>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3</m:t>
                    </m:r>
                  </m:e>
                </m:d>
              </m:e>
              <m:sup>
                <m:r>
                  <w:rPr>
                    <w:rFonts w:ascii="Cambria Math" w:hAnsi="Cambria Math" w:hint="eastAsia"/>
                    <w:color w:val="0070C0"/>
                  </w:rPr>
                  <m:t>2</m:t>
                </m:r>
              </m:sup>
            </m:sSup>
          </m:e>
        </m:rad>
        <m:r>
          <m:rPr>
            <m:sty m:val="p"/>
          </m:rPr>
          <w:rPr>
            <w:rFonts w:ascii="Cambria Math" w:hAnsi="Cambria Math" w:hint="eastAsia"/>
            <w:color w:val="0070C0"/>
          </w:rPr>
          <m:t xml:space="preserve">=2 </m:t>
        </m:r>
      </m:oMath>
      <w:r w:rsidRPr="002C2DE7">
        <w:rPr>
          <w:rFonts w:hint="eastAsia"/>
          <w:color w:val="0070C0"/>
        </w:rPr>
        <w:t>，使得</w:t>
      </w:r>
      <w:r w:rsidRPr="002C2DE7">
        <w:rPr>
          <w:rFonts w:hint="eastAsia"/>
          <w:color w:val="0070C0"/>
        </w:rPr>
        <w:t xml:space="preserve"> </w:t>
      </w:r>
      <m:oMath>
        <m:sSup>
          <m:sSupPr>
            <m:ctrlPr>
              <w:rPr>
                <w:rFonts w:ascii="Cambria Math" w:hAnsi="Cambria Math"/>
                <w:color w:val="0070C0"/>
              </w:rPr>
            </m:ctrlPr>
          </m:sSupPr>
          <m:e>
            <m:bar>
              <m:barPr>
                <m:pos m:val="top"/>
                <m:ctrlPr>
                  <w:rPr>
                    <w:rFonts w:ascii="Cambria Math" w:hAnsi="Cambria Math"/>
                    <w:color w:val="0070C0"/>
                  </w:rPr>
                </m:ctrlPr>
              </m:barPr>
              <m:e>
                <m:r>
                  <w:rPr>
                    <w:rFonts w:ascii="Cambria Math" w:hAnsi="Cambria Math" w:hint="eastAsia"/>
                    <w:color w:val="0070C0"/>
                  </w:rPr>
                  <m:t>AB</m:t>
                </m:r>
              </m:e>
            </m:bar>
          </m:e>
          <m:sup>
            <m:r>
              <w:rPr>
                <w:rFonts w:ascii="Cambria Math" w:hAnsi="Cambria Math"/>
                <w:color w:val="0070C0"/>
              </w:rPr>
              <m:t>'</m:t>
            </m:r>
          </m:sup>
        </m:sSup>
      </m:oMath>
      <w:r w:rsidRPr="002C2DE7">
        <w:rPr>
          <w:rFonts w:hint="eastAsia"/>
          <w:color w:val="0070C0"/>
        </w:rPr>
        <w:t xml:space="preserve"> </w:t>
      </w:r>
      <m:oMath>
        <m:r>
          <m:rPr>
            <m:sty m:val="p"/>
          </m:rPr>
          <w:rPr>
            <w:rFonts w:ascii="Cambria Math" w:hAnsi="Cambria Math"/>
            <w:color w:val="0070C0"/>
          </w:rPr>
          <m:t>&lt;</m:t>
        </m:r>
      </m:oMath>
      <w:r w:rsidRPr="002C2DE7">
        <w:rPr>
          <w:rFonts w:hint="eastAsia"/>
          <w:color w:val="0070C0"/>
        </w:rPr>
        <w:t xml:space="preserve"> </w:t>
      </w:r>
      <m:oMath>
        <m:sSup>
          <m:sSupPr>
            <m:ctrlPr>
              <w:rPr>
                <w:rFonts w:ascii="Cambria Math" w:hAnsi="Cambria Math"/>
                <w:color w:val="0070C0"/>
              </w:rPr>
            </m:ctrlPr>
          </m:sSupPr>
          <m:e>
            <m:bar>
              <m:barPr>
                <m:pos m:val="top"/>
                <m:ctrlPr>
                  <w:rPr>
                    <w:rFonts w:ascii="Cambria Math" w:hAnsi="Cambria Math"/>
                    <w:color w:val="0070C0"/>
                  </w:rPr>
                </m:ctrlPr>
              </m:barPr>
              <m:e>
                <m:r>
                  <w:rPr>
                    <w:rFonts w:ascii="Cambria Math" w:hAnsi="Cambria Math" w:hint="eastAsia"/>
                    <w:color w:val="0070C0"/>
                  </w:rPr>
                  <m:t>AC</m:t>
                </m:r>
              </m:e>
            </m:bar>
          </m:e>
          <m:sup>
            <m:r>
              <w:rPr>
                <w:rFonts w:ascii="Cambria Math" w:hAnsi="Cambria Math"/>
                <w:color w:val="0070C0"/>
              </w:rPr>
              <m:t>'</m:t>
            </m:r>
          </m:sup>
        </m:sSup>
      </m:oMath>
      <w:r w:rsidRPr="002C2DE7">
        <w:rPr>
          <w:rFonts w:hint="eastAsia"/>
          <w:color w:val="0070C0"/>
        </w:rPr>
        <w:t>。由此可知，新的距離會讓原本為了避免誤算不納入缺失值的機制反而錯估了距離的實際值</w:t>
      </w:r>
      <w:r>
        <w:rPr>
          <w:rFonts w:hint="eastAsia"/>
          <w:color w:val="0070C0"/>
        </w:rPr>
        <w:t>。也</w:t>
      </w:r>
      <w:r w:rsidRPr="002C2DE7">
        <w:rPr>
          <w:rFonts w:hint="eastAsia"/>
          <w:color w:val="0070C0"/>
        </w:rPr>
        <w:t>是</w:t>
      </w:r>
      <w:r w:rsidRPr="002C2DE7">
        <w:rPr>
          <w:rFonts w:hint="eastAsia"/>
          <w:color w:val="0070C0"/>
        </w:rPr>
        <w:t>k</w:t>
      </w:r>
      <w:r w:rsidRPr="002C2DE7">
        <w:rPr>
          <w:rFonts w:hint="eastAsia"/>
          <w:color w:val="0070C0"/>
        </w:rPr>
        <w:t>鄰近點填補法在</w:t>
      </w:r>
      <w:r>
        <w:rPr>
          <w:rFonts w:hint="eastAsia"/>
          <w:color w:val="0070C0"/>
        </w:rPr>
        <w:t>不完整資料集中</w:t>
      </w:r>
      <w:r w:rsidRPr="002C2DE7">
        <w:rPr>
          <w:rFonts w:hint="eastAsia"/>
          <w:color w:val="0070C0"/>
        </w:rPr>
        <w:t>只以距離大小來決定鄰近點</w:t>
      </w:r>
      <w:r>
        <w:rPr>
          <w:rFonts w:hint="eastAsia"/>
          <w:color w:val="0070C0"/>
        </w:rPr>
        <w:t>而可能找錯鄰近點的問題</w:t>
      </w:r>
      <w:r w:rsidRPr="002C2DE7">
        <w:rPr>
          <w:rFonts w:hint="eastAsia"/>
          <w:color w:val="0070C0"/>
        </w:rPr>
        <w:t>。</w:t>
      </w:r>
    </w:p>
    <w:p w14:paraId="489F750D" w14:textId="77777777" w:rsidR="00BA6F4A" w:rsidRPr="00BA6F4A" w:rsidRDefault="00BA6F4A" w:rsidP="00BA6F4A"/>
    <w:p w14:paraId="614BBB7C" w14:textId="31646D9F" w:rsidR="00EE1015" w:rsidRPr="00077E04" w:rsidRDefault="00EE1015" w:rsidP="00CA7DA2"/>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077E04" w:rsidRDefault="005E5922" w:rsidP="005E5922">
      <w:pPr>
        <w:pStyle w:val="af7"/>
        <w:jc w:val="center"/>
        <w:rPr>
          <w:sz w:val="24"/>
          <w:szCs w:val="24"/>
        </w:rPr>
      </w:pPr>
      <w:bookmarkStart w:id="21" w:name="_Ref44811388"/>
      <w:bookmarkStart w:id="22" w:name="_Toc49117861"/>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1"/>
      <w:bookmarkEnd w:id="22"/>
    </w:p>
    <w:p w14:paraId="23BE42FF" w14:textId="77777777" w:rsidR="00BA6F4A" w:rsidRPr="00077E04" w:rsidRDefault="00BA6F4A" w:rsidP="00BA6F4A">
      <w:pPr>
        <w:ind w:firstLine="480"/>
      </w:pPr>
      <w:r w:rsidRPr="00C81B60">
        <w:rPr>
          <w:color w:val="C45911" w:themeColor="accent2" w:themeShade="BF"/>
        </w:rPr>
        <w:t>k</w:t>
      </w:r>
      <w:r w:rsidRPr="00C81B60">
        <w:rPr>
          <w:rFonts w:hint="eastAsia"/>
          <w:color w:val="C45911" w:themeColor="accent2" w:themeShade="BF"/>
        </w:rPr>
        <w:t>鄰近點填補法的另一個問題在於，缺失值</w:t>
      </w:r>
      <w:r>
        <w:rPr>
          <w:rFonts w:hint="eastAsia"/>
          <w:color w:val="C45911" w:themeColor="accent2" w:themeShade="BF"/>
        </w:rPr>
        <w:t>比例</w:t>
      </w:r>
      <w:r w:rsidRPr="00C81B60">
        <w:rPr>
          <w:rFonts w:hint="eastAsia"/>
          <w:color w:val="C45911" w:themeColor="accent2" w:themeShade="BF"/>
        </w:rPr>
        <w:t>愈高</w:t>
      </w:r>
      <w:r>
        <w:rPr>
          <w:rFonts w:hint="eastAsia"/>
          <w:color w:val="C45911" w:themeColor="accent2" w:themeShade="BF"/>
        </w:rPr>
        <w:t>也表示非缺失值越少，且</w:t>
      </w:r>
      <w:r w:rsidRPr="00C81B60">
        <w:rPr>
          <w:rFonts w:hint="eastAsia"/>
          <w:color w:val="C45911" w:themeColor="accent2" w:themeShade="BF"/>
        </w:rPr>
        <w:t>k</w:t>
      </w:r>
      <w:r w:rsidRPr="00C81B60">
        <w:rPr>
          <w:rFonts w:hint="eastAsia"/>
          <w:color w:val="C45911" w:themeColor="accent2" w:themeShade="BF"/>
        </w:rPr>
        <w:t>值</w:t>
      </w:r>
      <w:r>
        <w:rPr>
          <w:rFonts w:hint="eastAsia"/>
          <w:color w:val="C45911" w:themeColor="accent2" w:themeShade="BF"/>
        </w:rPr>
        <w:t>越接近資料集的維度個數表示所需要參考的鄰近點個數更多，</w:t>
      </w:r>
      <w:r w:rsidRPr="00C81B60">
        <w:rPr>
          <w:rFonts w:hint="eastAsia"/>
          <w:color w:val="C45911" w:themeColor="accent2" w:themeShade="BF"/>
        </w:rPr>
        <w:t>存有非缺失值的鄰近點機會</w:t>
      </w:r>
      <w:r>
        <w:rPr>
          <w:rFonts w:hint="eastAsia"/>
          <w:color w:val="C45911" w:themeColor="accent2" w:themeShade="BF"/>
        </w:rPr>
        <w:t>越小</w:t>
      </w:r>
      <w:r w:rsidRPr="00C81B60">
        <w:rPr>
          <w:rFonts w:hint="eastAsia"/>
          <w:color w:val="C45911" w:themeColor="accent2" w:themeShade="BF"/>
        </w:rPr>
        <w:t>，而此時</w:t>
      </w:r>
      <w:r w:rsidRPr="00C81B60">
        <w:rPr>
          <w:rFonts w:hint="eastAsia"/>
          <w:color w:val="C45911" w:themeColor="accent2" w:themeShade="BF"/>
        </w:rPr>
        <w:t>k</w:t>
      </w:r>
      <w:r w:rsidRPr="00C81B60">
        <w:rPr>
          <w:rFonts w:hint="eastAsia"/>
          <w:color w:val="C45911" w:themeColor="accent2" w:themeShade="BF"/>
        </w:rPr>
        <w:t>鄰近點填補法在無法找到滿足</w:t>
      </w:r>
      <w:r w:rsidRPr="00C81B60">
        <w:rPr>
          <w:rFonts w:hint="eastAsia"/>
          <w:color w:val="C45911" w:themeColor="accent2" w:themeShade="BF"/>
        </w:rPr>
        <w:t>k</w:t>
      </w:r>
      <w:proofErr w:type="gramStart"/>
      <w:r w:rsidRPr="00C81B60">
        <w:rPr>
          <w:rFonts w:hint="eastAsia"/>
          <w:color w:val="C45911" w:themeColor="accent2" w:themeShade="BF"/>
        </w:rPr>
        <w:t>個</w:t>
      </w:r>
      <w:proofErr w:type="gramEnd"/>
      <w:r w:rsidRPr="00C81B60">
        <w:rPr>
          <w:rFonts w:hint="eastAsia"/>
          <w:color w:val="C45911" w:themeColor="accent2" w:themeShade="BF"/>
        </w:rPr>
        <w:t>鄰近點情況下，選擇不從剩下的鄰近點補足並從缺，這樣的現象尤其當存在非缺失值很稀少時更為嚴峻，導致</w:t>
      </w:r>
      <w:r w:rsidRPr="00C81B60">
        <w:rPr>
          <w:rFonts w:hint="eastAsia"/>
          <w:color w:val="C45911" w:themeColor="accent2" w:themeShade="BF"/>
        </w:rPr>
        <w:t>k</w:t>
      </w:r>
      <w:r w:rsidRPr="00C81B60">
        <w:rPr>
          <w:rFonts w:hint="eastAsia"/>
          <w:color w:val="C45911" w:themeColor="accent2" w:themeShade="BF"/>
        </w:rPr>
        <w:t>鄰近點填補法會幾乎用同一數值填補回去，如此便會與只填補固定數值無異</w:t>
      </w:r>
      <w:r w:rsidRPr="00C81B60">
        <w:rPr>
          <w:rFonts w:hint="eastAsia"/>
          <w:color w:val="C45911" w:themeColor="accent2" w:themeShade="BF"/>
        </w:rPr>
        <w:t>(</w:t>
      </w:r>
      <w:r w:rsidRPr="00C81B60">
        <w:rPr>
          <w:rFonts w:hint="eastAsia"/>
          <w:color w:val="C45911" w:themeColor="accent2" w:themeShade="BF"/>
        </w:rPr>
        <w:t>例如平均數、眾數、極大值、極小值</w:t>
      </w:r>
      <w:r w:rsidRPr="00C81B60">
        <w:rPr>
          <w:rFonts w:hint="eastAsia"/>
          <w:color w:val="C45911" w:themeColor="accent2" w:themeShade="BF"/>
        </w:rPr>
        <w:t>)</w:t>
      </w:r>
      <w:r w:rsidRPr="00C81B60">
        <w:rPr>
          <w:rFonts w:hint="eastAsia"/>
          <w:color w:val="C45911" w:themeColor="accent2" w:themeShade="BF"/>
        </w:rPr>
        <w:t>，填補後找尋天際線時又會</w:t>
      </w:r>
      <w:proofErr w:type="gramStart"/>
      <w:r w:rsidRPr="00C81B60">
        <w:rPr>
          <w:rFonts w:hint="eastAsia"/>
          <w:color w:val="C45911" w:themeColor="accent2" w:themeShade="BF"/>
        </w:rPr>
        <w:t>因為該維</w:t>
      </w:r>
      <w:proofErr w:type="gramEnd"/>
      <w:r w:rsidRPr="00C81B60">
        <w:rPr>
          <w:rFonts w:hint="eastAsia"/>
          <w:color w:val="C45911" w:themeColor="accent2" w:themeShade="BF"/>
        </w:rPr>
        <w:t>度幾乎都是同一數值，更容易形成有如該欄位直接被刪除一樣無意義地比較的結果。</w:t>
      </w:r>
      <w:r w:rsidRPr="0073429A">
        <w:rPr>
          <w:rFonts w:cs="Times New Roman" w:hint="eastAsia"/>
          <w:color w:val="0070C0"/>
        </w:rPr>
        <w:t>尤其是在尋</w:t>
      </w:r>
      <w:r w:rsidRPr="0073429A">
        <w:rPr>
          <w:rFonts w:cs="Times New Roman"/>
          <w:color w:val="0070C0"/>
        </w:rPr>
        <w:t>找</w:t>
      </w:r>
      <w:r w:rsidRPr="0073429A">
        <w:rPr>
          <w:rFonts w:cs="Times New Roman" w:hint="eastAsia"/>
          <w:color w:val="0070C0"/>
        </w:rPr>
        <w:t>天際線</w:t>
      </w:r>
      <w:r w:rsidRPr="0073429A">
        <w:rPr>
          <w:rFonts w:cs="Times New Roman"/>
          <w:color w:val="0070C0"/>
        </w:rPr>
        <w:t>時，填補</w:t>
      </w:r>
      <w:r w:rsidRPr="0073429A">
        <w:rPr>
          <w:rFonts w:cs="Times New Roman" w:hint="eastAsia"/>
          <w:color w:val="0070C0"/>
        </w:rPr>
        <w:t>單一固定數值</w:t>
      </w:r>
      <w:r w:rsidRPr="0073429A">
        <w:rPr>
          <w:rFonts w:cs="Times New Roman"/>
          <w:color w:val="0070C0"/>
        </w:rPr>
        <w:t>對於尋找</w:t>
      </w:r>
      <w:r w:rsidRPr="0073429A">
        <w:rPr>
          <w:rFonts w:cs="Times New Roman" w:hint="eastAsia"/>
          <w:color w:val="0070C0"/>
        </w:rPr>
        <w:t>天際線並沒</w:t>
      </w:r>
      <w:r w:rsidRPr="0073429A">
        <w:rPr>
          <w:rFonts w:cs="Times New Roman"/>
          <w:color w:val="0070C0"/>
        </w:rPr>
        <w:t>有</w:t>
      </w:r>
      <w:r w:rsidRPr="0073429A">
        <w:rPr>
          <w:rFonts w:cs="Times New Roman" w:hint="eastAsia"/>
          <w:color w:val="0070C0"/>
        </w:rPr>
        <w:t>多大的意義</w:t>
      </w:r>
      <w:r w:rsidRPr="0073429A">
        <w:rPr>
          <w:rFonts w:cs="Times New Roman"/>
          <w:color w:val="0070C0"/>
        </w:rPr>
        <w:t>，反而</w:t>
      </w:r>
      <w:r w:rsidRPr="0073429A">
        <w:rPr>
          <w:rFonts w:cs="Times New Roman" w:hint="eastAsia"/>
          <w:color w:val="0070C0"/>
        </w:rPr>
        <w:t>被填補相同的值而重複許多次增加許多沒有意義的比較次數，</w:t>
      </w:r>
      <w:r w:rsidRPr="0073429A">
        <w:rPr>
          <w:rFonts w:cs="Times New Roman"/>
          <w:color w:val="0070C0"/>
        </w:rPr>
        <w:t>增加許多不必要的計算</w:t>
      </w:r>
      <w:r w:rsidRPr="0073429A">
        <w:rPr>
          <w:rFonts w:cs="Times New Roman" w:hint="eastAsia"/>
          <w:color w:val="0070C0"/>
        </w:rPr>
        <w:t>量</w:t>
      </w:r>
      <w:r w:rsidRPr="0073429A">
        <w:rPr>
          <w:rFonts w:cs="Times New Roman"/>
          <w:color w:val="0070C0"/>
        </w:rPr>
        <w:t>在</w:t>
      </w:r>
      <w:r w:rsidRPr="0073429A">
        <w:rPr>
          <w:rFonts w:cs="Times New Roman" w:hint="eastAsia"/>
          <w:color w:val="0070C0"/>
        </w:rPr>
        <w:t>相同維度上。</w:t>
      </w:r>
    </w:p>
    <w:p w14:paraId="66D0DCC8" w14:textId="551CE875" w:rsidR="00D151DF" w:rsidRPr="00D151DF" w:rsidRDefault="00BA6F4A" w:rsidP="00BA6F4A">
      <w:r w:rsidRPr="00077E04">
        <w:rPr>
          <w:rFonts w:hint="eastAsia"/>
        </w:rPr>
        <w:t>鑒於以上分析，本論文提出演算法除了在缺失值比例不高時填補效果能與</w:t>
      </w:r>
      <w:r w:rsidRPr="00077E04">
        <w:rPr>
          <w:rFonts w:hint="eastAsia"/>
          <w:color w:val="0070C0"/>
        </w:rPr>
        <w:t>原始</w:t>
      </w:r>
      <w:r w:rsidRPr="00077E04">
        <w:rPr>
          <w:rFonts w:hint="eastAsia"/>
        </w:rPr>
        <w:t>k</w:t>
      </w:r>
      <w:r w:rsidRPr="00077E04">
        <w:rPr>
          <w:rFonts w:hint="eastAsia"/>
        </w:rPr>
        <w:t>鄰近點演算法相近，並且在缺失值比例升高時</w:t>
      </w:r>
      <w:r>
        <w:rPr>
          <w:rFonts w:hint="eastAsia"/>
        </w:rPr>
        <w:t>也</w:t>
      </w:r>
      <w:r w:rsidRPr="00077E04">
        <w:rPr>
          <w:rFonts w:hint="eastAsia"/>
        </w:rPr>
        <w:t>能夠</w:t>
      </w:r>
      <w:r>
        <w:rPr>
          <w:rFonts w:hint="eastAsia"/>
        </w:rPr>
        <w:t>改善</w:t>
      </w:r>
      <w:r w:rsidRPr="00077E04">
        <w:rPr>
          <w:rFonts w:hint="eastAsia"/>
        </w:rPr>
        <w:t>原始</w:t>
      </w:r>
      <w:r w:rsidRPr="00077E04">
        <w:rPr>
          <w:rFonts w:hint="eastAsia"/>
        </w:rPr>
        <w:t>k</w:t>
      </w:r>
      <w:r w:rsidRPr="00077E04">
        <w:rPr>
          <w:rFonts w:hint="eastAsia"/>
        </w:rPr>
        <w:t>鄰近點填補法的缺點。我們對有缺失值的維度其餘非</w:t>
      </w:r>
      <w:r w:rsidRPr="00077E04">
        <w:rPr>
          <w:rFonts w:hint="eastAsia"/>
          <w:color w:val="000000" w:themeColor="text1"/>
        </w:rPr>
        <w:t>缺失</w:t>
      </w:r>
      <w:r w:rsidRPr="00077E04">
        <w:rPr>
          <w:rFonts w:hint="eastAsia"/>
        </w:rPr>
        <w:t>值做</w:t>
      </w:r>
      <w:proofErr w:type="gramStart"/>
      <w:r w:rsidRPr="00077E04">
        <w:rPr>
          <w:rFonts w:hint="eastAsia"/>
        </w:rPr>
        <w:t>採</w:t>
      </w:r>
      <w:proofErr w:type="gramEnd"/>
      <w:r w:rsidRPr="00077E04">
        <w:rPr>
          <w:rFonts w:hint="eastAsia"/>
        </w:rPr>
        <w:t>樣後取平均值，目的在於不讓</w:t>
      </w:r>
      <w:r w:rsidRPr="00077E04">
        <w:rPr>
          <w:rFonts w:hint="eastAsia"/>
          <w:color w:val="000000" w:themeColor="text1"/>
        </w:rPr>
        <w:t>缺失</w:t>
      </w:r>
      <w:r w:rsidRPr="00077E04">
        <w:rPr>
          <w:rFonts w:hint="eastAsia"/>
        </w:rPr>
        <w:t>值的距離計算導致填補後找尋到的天際線與原天際線乖離太大。</w:t>
      </w:r>
      <w:r w:rsidR="00EE3892" w:rsidRPr="00696631">
        <w:rPr>
          <w:rFonts w:cs="Times New Roman" w:hint="eastAsia"/>
          <w:strike/>
          <w:color w:val="0070C0"/>
        </w:rPr>
        <w:t>尤其是在尋</w:t>
      </w:r>
      <w:r w:rsidR="00EE3892" w:rsidRPr="00696631">
        <w:rPr>
          <w:rFonts w:cs="Times New Roman"/>
          <w:strike/>
          <w:color w:val="0070C0"/>
        </w:rPr>
        <w:t>找</w:t>
      </w:r>
      <w:r w:rsidR="00EE3892" w:rsidRPr="00696631">
        <w:rPr>
          <w:rFonts w:cs="Times New Roman" w:hint="eastAsia"/>
          <w:strike/>
          <w:color w:val="0070C0"/>
        </w:rPr>
        <w:t>天際線</w:t>
      </w:r>
      <w:r w:rsidR="00EE3892" w:rsidRPr="00696631">
        <w:rPr>
          <w:rFonts w:cs="Times New Roman"/>
          <w:strike/>
          <w:color w:val="0070C0"/>
        </w:rPr>
        <w:t>時，填補</w:t>
      </w:r>
      <w:r w:rsidR="00EE3892" w:rsidRPr="00696631">
        <w:rPr>
          <w:rFonts w:cs="Times New Roman" w:hint="eastAsia"/>
          <w:strike/>
          <w:color w:val="0070C0"/>
        </w:rPr>
        <w:t>單一固定數值</w:t>
      </w:r>
      <w:r w:rsidR="00EE3892" w:rsidRPr="00696631">
        <w:rPr>
          <w:rFonts w:cs="Times New Roman"/>
          <w:strike/>
          <w:color w:val="0070C0"/>
        </w:rPr>
        <w:t>對於尋找</w:t>
      </w:r>
      <w:r w:rsidR="00EE3892" w:rsidRPr="00696631">
        <w:rPr>
          <w:rFonts w:cs="Times New Roman" w:hint="eastAsia"/>
          <w:strike/>
          <w:color w:val="0070C0"/>
        </w:rPr>
        <w:t>天際線並沒</w:t>
      </w:r>
      <w:r w:rsidR="00EE3892" w:rsidRPr="00696631">
        <w:rPr>
          <w:rFonts w:cs="Times New Roman"/>
          <w:strike/>
          <w:color w:val="0070C0"/>
        </w:rPr>
        <w:t>有</w:t>
      </w:r>
      <w:r w:rsidR="00EE3892" w:rsidRPr="00696631">
        <w:rPr>
          <w:rFonts w:cs="Times New Roman" w:hint="eastAsia"/>
          <w:strike/>
          <w:color w:val="0070C0"/>
        </w:rPr>
        <w:t>多大的意義</w:t>
      </w:r>
      <w:r w:rsidR="00EE3892" w:rsidRPr="00696631">
        <w:rPr>
          <w:rFonts w:cs="Times New Roman"/>
          <w:strike/>
          <w:color w:val="0070C0"/>
        </w:rPr>
        <w:t>，反而</w:t>
      </w:r>
      <w:r w:rsidR="00EE3892" w:rsidRPr="00696631">
        <w:rPr>
          <w:rFonts w:cs="Times New Roman" w:hint="eastAsia"/>
          <w:strike/>
          <w:color w:val="0070C0"/>
        </w:rPr>
        <w:t>被填補相同的值而重複許多次增加許多沒有意義的比較次數，</w:t>
      </w:r>
      <w:r w:rsidR="00EE3892" w:rsidRPr="00696631">
        <w:rPr>
          <w:rFonts w:cs="Times New Roman"/>
          <w:strike/>
          <w:color w:val="0070C0"/>
        </w:rPr>
        <w:t>增加許多不必要的計算</w:t>
      </w:r>
      <w:r w:rsidR="00EE3892" w:rsidRPr="00696631">
        <w:rPr>
          <w:rFonts w:cs="Times New Roman" w:hint="eastAsia"/>
          <w:strike/>
          <w:color w:val="0070C0"/>
        </w:rPr>
        <w:t>量</w:t>
      </w:r>
      <w:r w:rsidR="00EE3892" w:rsidRPr="00696631">
        <w:rPr>
          <w:rFonts w:cs="Times New Roman"/>
          <w:strike/>
          <w:color w:val="0070C0"/>
        </w:rPr>
        <w:t>在</w:t>
      </w:r>
      <w:r w:rsidR="00EE3892" w:rsidRPr="00696631">
        <w:rPr>
          <w:rFonts w:cs="Times New Roman" w:hint="eastAsia"/>
          <w:strike/>
          <w:color w:val="0070C0"/>
        </w:rPr>
        <w:t>相同維度上。</w:t>
      </w:r>
    </w:p>
    <w:p w14:paraId="75E2E01E" w14:textId="4D040245" w:rsidR="00AB148B" w:rsidRPr="00077E04" w:rsidRDefault="00AB148B" w:rsidP="00312A4E">
      <w:pPr>
        <w:pStyle w:val="2"/>
        <w:numPr>
          <w:ilvl w:val="0"/>
          <w:numId w:val="0"/>
        </w:numPr>
        <w:rPr>
          <w:shd w:val="clear" w:color="auto" w:fill="auto"/>
        </w:rPr>
      </w:pPr>
      <w:bookmarkStart w:id="23" w:name="_Toc49117837"/>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23"/>
    </w:p>
    <w:p w14:paraId="3081986D" w14:textId="77777777" w:rsidR="00BA6F4A" w:rsidRPr="002C2DE7" w:rsidRDefault="00BA6F4A" w:rsidP="00BA6F4A">
      <w:pPr>
        <w:ind w:firstLine="480"/>
        <w:rPr>
          <w:color w:val="0070C0"/>
        </w:rPr>
      </w:pPr>
      <w:r w:rsidRPr="002C2DE7">
        <w:rPr>
          <w:rFonts w:hint="eastAsia"/>
          <w:color w:val="0070C0"/>
        </w:rPr>
        <w:t>本節先說明本論文提出的演算法內會運用到的符號與其定義，如表</w:t>
      </w:r>
      <w:r w:rsidRPr="002C2DE7">
        <w:rPr>
          <w:rFonts w:hint="eastAsia"/>
          <w:color w:val="0070C0"/>
        </w:rPr>
        <w:t>3.1</w:t>
      </w:r>
      <w:r w:rsidRPr="002C2DE7">
        <w:rPr>
          <w:rFonts w:hint="eastAsia"/>
          <w:color w:val="0070C0"/>
        </w:rPr>
        <w:t>所示，然後提出本研究的演算法</w:t>
      </w:r>
      <w:proofErr w:type="spellStart"/>
      <w:r w:rsidRPr="002C2DE7">
        <w:rPr>
          <w:rFonts w:cs="Times New Roman"/>
          <w:color w:val="0070C0"/>
        </w:rPr>
        <w:t>sk</w:t>
      </w:r>
      <w:proofErr w:type="spellEnd"/>
      <w:r w:rsidRPr="002C2DE7">
        <w:rPr>
          <w:rFonts w:cs="Times New Roman"/>
          <w:color w:val="0070C0"/>
        </w:rPr>
        <w:t>-NN imputation</w:t>
      </w:r>
      <w:r w:rsidRPr="002C2DE7">
        <w:rPr>
          <w:rFonts w:hint="eastAsia"/>
          <w:color w:val="0070C0"/>
        </w:rPr>
        <w:t>。</w:t>
      </w:r>
    </w:p>
    <w:p w14:paraId="76C16808" w14:textId="77777777" w:rsidR="00BA6F4A" w:rsidRPr="002C2DE7" w:rsidRDefault="00BA6F4A" w:rsidP="00BA6F4A">
      <w:pPr>
        <w:ind w:firstLine="480"/>
        <w:rPr>
          <w:color w:val="0070C0"/>
        </w:rPr>
      </w:pPr>
      <w:r w:rsidRPr="002C2DE7">
        <w:rPr>
          <w:rFonts w:hint="eastAsia"/>
          <w:color w:val="0070C0"/>
        </w:rPr>
        <w:t>已知一個不完整資料集</w:t>
      </w:r>
      <w:r w:rsidRPr="002C2DE7">
        <w:rPr>
          <w:rFonts w:hint="eastAsia"/>
          <w:color w:val="0070C0"/>
        </w:rPr>
        <w:t xml:space="preserve"> </w:t>
      </w:r>
      <m:oMath>
        <m:r>
          <m:rPr>
            <m:sty m:val="p"/>
          </m:rPr>
          <w:rPr>
            <w:rFonts w:ascii="Cambria Math" w:hAnsi="Cambria Math"/>
            <w:color w:val="0070C0"/>
          </w:rPr>
          <m:t>C</m:t>
        </m:r>
      </m:oMath>
      <w:r w:rsidRPr="002C2DE7">
        <w:rPr>
          <w:rFonts w:hint="eastAsia"/>
          <w:color w:val="0070C0"/>
        </w:rPr>
        <w:t xml:space="preserve"> </w:t>
      </w:r>
      <w:r w:rsidRPr="002C2DE7">
        <w:rPr>
          <w:rFonts w:hint="eastAsia"/>
          <w:color w:val="0070C0"/>
        </w:rPr>
        <w:t>含有若干個缺失值與屬於自然數的常數</w:t>
      </w:r>
      <w:r w:rsidRPr="002C2DE7">
        <w:rPr>
          <w:rFonts w:hint="eastAsia"/>
          <w:color w:val="0070C0"/>
        </w:rPr>
        <w:t xml:space="preserve"> </w:t>
      </w:r>
      <m:oMath>
        <m:r>
          <m:rPr>
            <m:sty m:val="p"/>
          </m:rPr>
          <w:rPr>
            <w:rFonts w:ascii="Cambria Math" w:hAnsi="Cambria Math"/>
            <w:color w:val="0070C0"/>
          </w:rPr>
          <m:t>k</m:t>
        </m:r>
      </m:oMath>
      <w:r w:rsidRPr="002C2DE7">
        <w:rPr>
          <w:rFonts w:hint="eastAsia"/>
          <w:color w:val="0070C0"/>
        </w:rPr>
        <w:t xml:space="preserve"> </w:t>
      </w:r>
      <w:r w:rsidRPr="002C2DE7">
        <w:rPr>
          <w:rFonts w:hint="eastAsia"/>
          <w:color w:val="0070C0"/>
        </w:rPr>
        <w:t>作為限制參考鄰近點的上限個數，為</w:t>
      </w:r>
      <w:proofErr w:type="spellStart"/>
      <w:r w:rsidRPr="002C2DE7">
        <w:rPr>
          <w:rFonts w:cs="Times New Roman"/>
          <w:color w:val="0070C0"/>
        </w:rPr>
        <w:t>sk</w:t>
      </w:r>
      <w:proofErr w:type="spellEnd"/>
      <w:r w:rsidRPr="002C2DE7">
        <w:rPr>
          <w:rFonts w:cs="Times New Roman"/>
          <w:color w:val="0070C0"/>
        </w:rPr>
        <w:t>-NN imputation</w:t>
      </w:r>
      <w:r w:rsidRPr="002C2DE7">
        <w:rPr>
          <w:rFonts w:hint="eastAsia"/>
          <w:color w:val="0070C0"/>
        </w:rPr>
        <w:t>演算法的輸入參數。其中</w:t>
      </w:r>
      <w:r w:rsidRPr="002C2DE7">
        <w:rPr>
          <w:color w:val="0070C0"/>
        </w:rPr>
        <w:t>n</w:t>
      </w:r>
      <w:r w:rsidRPr="002C2DE7">
        <w:rPr>
          <w:rFonts w:hint="eastAsia"/>
          <w:color w:val="0070C0"/>
        </w:rPr>
        <w:t>與</w:t>
      </w:r>
      <w:r w:rsidRPr="002C2DE7">
        <w:rPr>
          <w:rFonts w:hint="eastAsia"/>
          <w:color w:val="0070C0"/>
        </w:rPr>
        <w:t>m</w:t>
      </w:r>
      <w:r w:rsidRPr="002C2DE7">
        <w:rPr>
          <w:rFonts w:hint="eastAsia"/>
          <w:color w:val="0070C0"/>
        </w:rPr>
        <w:t>分別為</w:t>
      </w:r>
      <w:r w:rsidRPr="002C2DE7">
        <w:rPr>
          <w:rFonts w:hint="eastAsia"/>
          <w:color w:val="0070C0"/>
        </w:rPr>
        <w:t xml:space="preserve"> </w:t>
      </w:r>
      <m:oMath>
        <m:r>
          <m:rPr>
            <m:sty m:val="p"/>
          </m:rPr>
          <w:rPr>
            <w:rFonts w:ascii="Cambria Math" w:hAnsi="Cambria Math"/>
            <w:color w:val="0070C0"/>
          </w:rPr>
          <m:t>C</m:t>
        </m:r>
      </m:oMath>
      <w:r w:rsidRPr="002C2DE7">
        <w:rPr>
          <w:rFonts w:hint="eastAsia"/>
          <w:color w:val="0070C0"/>
        </w:rPr>
        <w:t xml:space="preserve"> </w:t>
      </w:r>
      <w:r w:rsidRPr="002C2DE7">
        <w:rPr>
          <w:rFonts w:hint="eastAsia"/>
          <w:color w:val="0070C0"/>
        </w:rPr>
        <w:t>的資料點個數以及維度個數。</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Pr="002C2DE7">
        <w:rPr>
          <w:rFonts w:hint="eastAsia"/>
          <w:color w:val="0070C0"/>
        </w:rPr>
        <w:t>表示</w:t>
      </w:r>
      <w:r w:rsidRPr="002C2DE7">
        <w:rPr>
          <w:rFonts w:hint="eastAsia"/>
          <w:color w:val="0070C0"/>
        </w:rPr>
        <w:t xml:space="preserve"> </w:t>
      </w:r>
      <m:oMath>
        <m:r>
          <m:rPr>
            <m:sty m:val="p"/>
          </m:rPr>
          <w:rPr>
            <w:rFonts w:ascii="Cambria Math" w:hAnsi="Cambria Math"/>
            <w:color w:val="0070C0"/>
          </w:rPr>
          <m:t>C</m:t>
        </m:r>
      </m:oMath>
      <w:r w:rsidRPr="002C2DE7">
        <w:rPr>
          <w:rFonts w:hint="eastAsia"/>
          <w:color w:val="0070C0"/>
        </w:rPr>
        <w:t xml:space="preserve"> </w:t>
      </w:r>
      <w:r w:rsidRPr="002C2DE7">
        <w:rPr>
          <w:rFonts w:hint="eastAsia"/>
          <w:color w:val="0070C0"/>
        </w:rPr>
        <w:t>中第</w:t>
      </w:r>
      <w:r w:rsidRPr="002C2DE7">
        <w:rPr>
          <w:rFonts w:hint="eastAsia"/>
          <w:color w:val="0070C0"/>
        </w:rPr>
        <w:t xml:space="preserve"> </w:t>
      </w:r>
      <m:oMath>
        <m:r>
          <m:rPr>
            <m:sty m:val="p"/>
          </m:rPr>
          <w:rPr>
            <w:rFonts w:ascii="Cambria Math" w:hAnsi="Cambria Math"/>
            <w:color w:val="0070C0"/>
          </w:rPr>
          <m:t>i</m:t>
        </m:r>
      </m:oMath>
      <w:r w:rsidRPr="002C2DE7">
        <w:rPr>
          <w:rFonts w:hint="eastAsia"/>
          <w:color w:val="0070C0"/>
        </w:rPr>
        <w:t xml:space="preserve"> </w:t>
      </w:r>
      <w:r w:rsidRPr="002C2DE7">
        <w:rPr>
          <w:rFonts w:hint="eastAsia"/>
          <w:color w:val="0070C0"/>
        </w:rPr>
        <w:t>筆資料，且</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v</m:t>
            </m:r>
          </m:e>
          <m:sub>
            <m:r>
              <w:rPr>
                <w:rFonts w:ascii="Cambria Math" w:hAnsi="Cambria Math"/>
                <w:color w:val="0070C0"/>
              </w:rPr>
              <m:t>ij</m:t>
            </m:r>
          </m:sub>
        </m:sSub>
      </m:oMath>
      <w:r w:rsidRPr="002C2DE7">
        <w:rPr>
          <w:rFonts w:hint="eastAsia"/>
          <w:color w:val="0070C0"/>
        </w:rPr>
        <w:t xml:space="preserve"> </w:t>
      </w:r>
      <w:r w:rsidRPr="002C2DE7">
        <w:rPr>
          <w:rFonts w:hint="eastAsia"/>
          <w:color w:val="0070C0"/>
        </w:rPr>
        <w:t>表示資料點</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Pr="002C2DE7">
        <w:rPr>
          <w:rFonts w:hint="eastAsia"/>
          <w:color w:val="0070C0"/>
        </w:rPr>
        <w:t>在維度</w:t>
      </w:r>
      <w:r w:rsidRPr="002C2DE7">
        <w:rPr>
          <w:rFonts w:hint="eastAsia"/>
          <w:color w:val="0070C0"/>
        </w:rPr>
        <w:t xml:space="preserve"> </w:t>
      </w:r>
      <m:oMath>
        <m:r>
          <m:rPr>
            <m:sty m:val="p"/>
          </m:rPr>
          <w:rPr>
            <w:rFonts w:ascii="Cambria Math" w:hAnsi="Cambria Math"/>
            <w:color w:val="0070C0"/>
          </w:rPr>
          <m:t>j</m:t>
        </m:r>
      </m:oMath>
      <w:r w:rsidRPr="002C2DE7">
        <w:rPr>
          <w:rFonts w:hint="eastAsia"/>
          <w:color w:val="0070C0"/>
        </w:rPr>
        <w:t xml:space="preserve"> </w:t>
      </w:r>
      <w:r w:rsidRPr="002C2DE7">
        <w:rPr>
          <w:rFonts w:hint="eastAsia"/>
          <w:color w:val="0070C0"/>
        </w:rPr>
        <w:t>的值。</w:t>
      </w:r>
    </w:p>
    <w:p w14:paraId="747FC2E8" w14:textId="77777777" w:rsidR="00BA6F4A" w:rsidRPr="00077E04" w:rsidRDefault="00BA6F4A" w:rsidP="00BA6F4A">
      <w:pPr>
        <w:ind w:firstLine="480"/>
      </w:pPr>
      <w:r>
        <w:lastRenderedPageBreak/>
        <w:tab/>
      </w:r>
      <w:bookmarkStart w:id="24" w:name="_Ref44811120"/>
      <m:oMath>
        <m:r>
          <m:rPr>
            <m:sty m:val="p"/>
          </m:rPr>
          <w:rPr>
            <w:rFonts w:ascii="Cambria Math" w:hAnsi="Cambria Math"/>
            <w:color w:val="0070C0"/>
          </w:rPr>
          <m:t>D</m:t>
        </m:r>
      </m:oMath>
      <w:r w:rsidRPr="002C2DE7">
        <w:rPr>
          <w:rFonts w:hint="eastAsia"/>
          <w:color w:val="0070C0"/>
        </w:rPr>
        <w:t xml:space="preserve"> </w:t>
      </w:r>
      <w:r w:rsidRPr="002C2DE7">
        <w:rPr>
          <w:rFonts w:hint="eastAsia"/>
          <w:color w:val="0070C0"/>
        </w:rPr>
        <w:t>為不完整資料集</w:t>
      </w:r>
      <w:r w:rsidRPr="002C2DE7">
        <w:rPr>
          <w:rFonts w:hint="eastAsia"/>
          <w:color w:val="0070C0"/>
        </w:rPr>
        <w:t xml:space="preserve"> </w:t>
      </w:r>
      <m:oMath>
        <m:r>
          <m:rPr>
            <m:sty m:val="p"/>
          </m:rPr>
          <w:rPr>
            <w:rFonts w:ascii="Cambria Math" w:hAnsi="Cambria Math"/>
            <w:color w:val="0070C0"/>
          </w:rPr>
          <m:t>C</m:t>
        </m:r>
      </m:oMath>
      <w:r w:rsidRPr="002C2DE7">
        <w:rPr>
          <w:rFonts w:hint="eastAsia"/>
          <w:color w:val="0070C0"/>
        </w:rPr>
        <w:t xml:space="preserve"> </w:t>
      </w:r>
      <w:r w:rsidRPr="002C2DE7">
        <w:rPr>
          <w:rFonts w:hint="eastAsia"/>
          <w:color w:val="0070C0"/>
        </w:rPr>
        <w:t>中記錄兩資料點</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Pr="002C2DE7">
        <w:rPr>
          <w:rFonts w:hint="eastAsia"/>
          <w:color w:val="0070C0"/>
        </w:rPr>
        <w:t>與</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k</m:t>
            </m:r>
          </m:sub>
        </m:sSub>
      </m:oMath>
      <w:r w:rsidRPr="002C2DE7">
        <w:rPr>
          <w:rFonts w:hint="eastAsia"/>
          <w:color w:val="0070C0"/>
        </w:rPr>
        <w:t xml:space="preserve"> </w:t>
      </w:r>
      <w:r w:rsidRPr="002C2DE7">
        <w:rPr>
          <w:rFonts w:hint="eastAsia"/>
          <w:color w:val="0070C0"/>
        </w:rPr>
        <w:t>之間歐氏距離的距離矩陣，其中</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ik</m:t>
            </m:r>
          </m:sub>
        </m:sSub>
      </m:oMath>
      <w:r w:rsidRPr="002C2DE7">
        <w:rPr>
          <w:rFonts w:hint="eastAsia"/>
          <w:color w:val="0070C0"/>
        </w:rPr>
        <w:t xml:space="preserve"> </w:t>
      </w:r>
      <w:r w:rsidRPr="002C2DE7">
        <w:rPr>
          <w:rFonts w:hint="eastAsia"/>
          <w:color w:val="0070C0"/>
        </w:rPr>
        <w:t>為</w:t>
      </w:r>
      <w:r w:rsidRPr="002C2DE7">
        <w:rPr>
          <w:rFonts w:hint="eastAsia"/>
          <w:color w:val="0070C0"/>
        </w:rPr>
        <w:t xml:space="preserve"> </w:t>
      </w:r>
      <m:oMath>
        <m:r>
          <m:rPr>
            <m:sty m:val="p"/>
          </m:rPr>
          <w:rPr>
            <w:rFonts w:ascii="Cambria Math" w:hAnsi="Cambria Math"/>
            <w:color w:val="0070C0"/>
          </w:rPr>
          <m:t>D</m:t>
        </m:r>
      </m:oMath>
      <w:r w:rsidRPr="002C2DE7">
        <w:rPr>
          <w:rFonts w:hint="eastAsia"/>
          <w:color w:val="0070C0"/>
        </w:rPr>
        <w:t xml:space="preserve"> </w:t>
      </w:r>
      <w:r w:rsidRPr="002C2DE7">
        <w:rPr>
          <w:rFonts w:hint="eastAsia"/>
          <w:color w:val="0070C0"/>
        </w:rPr>
        <w:t>中第</w:t>
      </w:r>
      <w:proofErr w:type="spellStart"/>
      <w:r w:rsidRPr="002C2DE7">
        <w:rPr>
          <w:rFonts w:hint="eastAsia"/>
          <w:color w:val="0070C0"/>
        </w:rPr>
        <w:t>i</w:t>
      </w:r>
      <w:proofErr w:type="spellEnd"/>
      <w:r w:rsidRPr="002C2DE7">
        <w:rPr>
          <w:rFonts w:hint="eastAsia"/>
          <w:color w:val="0070C0"/>
        </w:rPr>
        <w:t>列第</w:t>
      </w:r>
      <w:r w:rsidRPr="002C2DE7">
        <w:rPr>
          <w:rFonts w:hint="eastAsia"/>
          <w:color w:val="0070C0"/>
        </w:rPr>
        <w:t>k</w:t>
      </w:r>
      <w:r w:rsidRPr="002C2DE7">
        <w:rPr>
          <w:rFonts w:hint="eastAsia"/>
          <w:color w:val="0070C0"/>
        </w:rPr>
        <w:t>行的值，表示資料列</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Pr="002C2DE7">
        <w:rPr>
          <w:rFonts w:hint="eastAsia"/>
          <w:color w:val="0070C0"/>
        </w:rPr>
        <w:t>與</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k</m:t>
            </m:r>
          </m:sub>
        </m:sSub>
      </m:oMath>
      <w:r w:rsidRPr="002C2DE7">
        <w:rPr>
          <w:rFonts w:hint="eastAsia"/>
          <w:color w:val="0070C0"/>
        </w:rPr>
        <w:t xml:space="preserve"> </w:t>
      </w:r>
      <w:r w:rsidRPr="002C2DE7">
        <w:rPr>
          <w:rFonts w:hint="eastAsia"/>
          <w:color w:val="0070C0"/>
        </w:rPr>
        <w:t>之間歐氏距離。</w:t>
      </w:r>
      <m:oMath>
        <m:r>
          <m:rPr>
            <m:sty m:val="p"/>
          </m:rPr>
          <w:rPr>
            <w:rFonts w:ascii="Cambria Math" w:hAnsi="Cambria Math"/>
            <w:color w:val="0070C0"/>
          </w:rPr>
          <m:t>W</m:t>
        </m:r>
      </m:oMath>
      <w:r w:rsidRPr="002C2DE7">
        <w:rPr>
          <w:rFonts w:hint="eastAsia"/>
          <w:color w:val="0070C0"/>
        </w:rPr>
        <w:t xml:space="preserve"> </w:t>
      </w:r>
      <w:r w:rsidRPr="002C2DE7">
        <w:rPr>
          <w:rFonts w:hint="eastAsia"/>
          <w:color w:val="0070C0"/>
        </w:rPr>
        <w:t>為資料點</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Pr="002C2DE7">
        <w:rPr>
          <w:rFonts w:hint="eastAsia"/>
          <w:color w:val="0070C0"/>
        </w:rPr>
        <w:t>相對於資料點</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k</m:t>
            </m:r>
          </m:sub>
        </m:sSub>
      </m:oMath>
      <w:r w:rsidRPr="002C2DE7">
        <w:rPr>
          <w:rFonts w:hint="eastAsia"/>
          <w:color w:val="0070C0"/>
        </w:rPr>
        <w:t xml:space="preserve"> </w:t>
      </w:r>
      <w:r w:rsidRPr="002C2DE7">
        <w:rPr>
          <w:rFonts w:hint="eastAsia"/>
          <w:color w:val="0070C0"/>
        </w:rPr>
        <w:t>權重值的權重矩陣，</w:t>
      </w:r>
      <m:oMath>
        <m:sSub>
          <m:sSubPr>
            <m:ctrlPr>
              <w:rPr>
                <w:rFonts w:ascii="Cambria Math" w:hAnsi="Cambria Math" w:cs="Times New Roman"/>
                <w:color w:val="0070C0"/>
              </w:rPr>
            </m:ctrlPr>
          </m:sSubPr>
          <m:e>
            <m:r>
              <m:rPr>
                <m:sty m:val="p"/>
              </m:rPr>
              <w:rPr>
                <w:rFonts w:ascii="Cambria Math" w:hAnsi="Cambria Math" w:cs="Times New Roman"/>
                <w:color w:val="0070C0"/>
              </w:rPr>
              <m:t>ω</m:t>
            </m:r>
          </m:e>
          <m:sub>
            <m:r>
              <w:rPr>
                <w:rFonts w:ascii="Cambria Math" w:hAnsi="Cambria Math" w:cs="Times New Roman"/>
                <w:color w:val="0070C0"/>
              </w:rPr>
              <m:t>ik</m:t>
            </m:r>
          </m:sub>
        </m:sSub>
      </m:oMath>
      <w:r w:rsidRPr="002C2DE7">
        <w:rPr>
          <w:rFonts w:hint="eastAsia"/>
          <w:color w:val="0070C0"/>
        </w:rPr>
        <w:t xml:space="preserve"> </w:t>
      </w:r>
      <w:r w:rsidRPr="002C2DE7">
        <w:rPr>
          <w:rFonts w:hint="eastAsia"/>
          <w:color w:val="0070C0"/>
        </w:rPr>
        <w:t>則表示兩資料點</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Pr="002C2DE7">
        <w:rPr>
          <w:rFonts w:hint="eastAsia"/>
          <w:color w:val="0070C0"/>
        </w:rPr>
        <w:t>與</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k</m:t>
            </m:r>
          </m:sub>
        </m:sSub>
      </m:oMath>
      <w:r w:rsidRPr="002C2DE7">
        <w:rPr>
          <w:rFonts w:hint="eastAsia"/>
          <w:color w:val="0070C0"/>
        </w:rPr>
        <w:t xml:space="preserve"> </w:t>
      </w:r>
      <w:r w:rsidRPr="002C2DE7">
        <w:rPr>
          <w:rFonts w:hint="eastAsia"/>
          <w:color w:val="0070C0"/>
        </w:rPr>
        <w:t>彼此之間的權重值。</w:t>
      </w:r>
      <m:oMath>
        <m:r>
          <m:rPr>
            <m:sty m:val="p"/>
          </m:rPr>
          <w:rPr>
            <w:rFonts w:ascii="Cambria Math" w:hAnsi="Cambria Math"/>
            <w:color w:val="0070C0"/>
          </w:rPr>
          <m:t>t</m:t>
        </m:r>
      </m:oMath>
      <w:r w:rsidRPr="002C2DE7">
        <w:rPr>
          <w:rFonts w:hint="eastAsia"/>
          <w:color w:val="0070C0"/>
        </w:rPr>
        <w:t xml:space="preserve"> </w:t>
      </w:r>
      <w:r w:rsidRPr="002C2DE7">
        <w:rPr>
          <w:rFonts w:hint="eastAsia"/>
          <w:color w:val="0070C0"/>
        </w:rPr>
        <w:t>為一個包含</w:t>
      </w:r>
      <w:r w:rsidRPr="002C2DE7">
        <w:rPr>
          <w:rFonts w:hint="eastAsia"/>
          <w:color w:val="0070C0"/>
        </w:rPr>
        <w:t xml:space="preserve"> </w:t>
      </w:r>
      <m:oMath>
        <m:r>
          <w:rPr>
            <w:rFonts w:ascii="Cambria Math" w:hAnsi="Cambria Math" w:cs="Times New Roman"/>
            <w:color w:val="0070C0"/>
          </w:rPr>
          <m:t>uniform</m:t>
        </m:r>
      </m:oMath>
      <w:r w:rsidRPr="002C2DE7">
        <w:rPr>
          <w:rFonts w:hint="eastAsia"/>
          <w:color w:val="0070C0"/>
        </w:rPr>
        <w:t xml:space="preserve"> </w:t>
      </w:r>
      <w:r w:rsidRPr="002C2DE7">
        <w:rPr>
          <w:rFonts w:hint="eastAsia"/>
          <w:color w:val="0070C0"/>
        </w:rPr>
        <w:t>與</w:t>
      </w:r>
      <w:r w:rsidRPr="002C2DE7">
        <w:rPr>
          <w:rFonts w:hint="eastAsia"/>
          <w:color w:val="0070C0"/>
        </w:rPr>
        <w:t xml:space="preserve"> </w:t>
      </w:r>
      <m:oMath>
        <m:r>
          <w:rPr>
            <w:rFonts w:ascii="Cambria Math" w:hAnsi="Cambria Math" w:cs="Times New Roman"/>
            <w:color w:val="0070C0"/>
          </w:rPr>
          <m:t>distance</m:t>
        </m:r>
      </m:oMath>
      <w:r w:rsidRPr="002C2DE7">
        <w:rPr>
          <w:rFonts w:hint="eastAsia"/>
          <w:color w:val="0070C0"/>
        </w:rPr>
        <w:t xml:space="preserve"> </w:t>
      </w:r>
      <w:r w:rsidRPr="002C2DE7">
        <w:rPr>
          <w:rFonts w:hint="eastAsia"/>
          <w:color w:val="0070C0"/>
        </w:rPr>
        <w:t>兩種類別的類別型集合，目的是決定缺失值的</w:t>
      </w:r>
      <w:proofErr w:type="gramStart"/>
      <w:r w:rsidRPr="002C2DE7">
        <w:rPr>
          <w:rFonts w:hint="eastAsia"/>
          <w:color w:val="0070C0"/>
        </w:rPr>
        <w:t>權重值該如何</w:t>
      </w:r>
      <w:proofErr w:type="gramEnd"/>
      <w:r w:rsidRPr="002C2DE7">
        <w:rPr>
          <w:rFonts w:hint="eastAsia"/>
          <w:color w:val="0070C0"/>
        </w:rPr>
        <w:t>分配。若</w:t>
      </w:r>
      <w:r w:rsidRPr="002C2DE7">
        <w:rPr>
          <w:rFonts w:hint="eastAsia"/>
          <w:color w:val="0070C0"/>
        </w:rPr>
        <w:t xml:space="preserve"> </w:t>
      </w:r>
      <m:oMath>
        <m:r>
          <m:rPr>
            <m:sty m:val="p"/>
          </m:rPr>
          <w:rPr>
            <w:rFonts w:ascii="Cambria Math" w:hAnsi="Cambria Math"/>
            <w:color w:val="0070C0"/>
          </w:rPr>
          <m:t>t</m:t>
        </m:r>
      </m:oMath>
      <w:r w:rsidRPr="002C2DE7">
        <w:rPr>
          <w:rFonts w:hint="eastAsia"/>
          <w:color w:val="0070C0"/>
        </w:rPr>
        <w:t xml:space="preserve"> </w:t>
      </w:r>
      <w:r w:rsidRPr="002C2DE7">
        <w:rPr>
          <w:rFonts w:hint="eastAsia"/>
          <w:color w:val="0070C0"/>
        </w:rPr>
        <w:t>設為</w:t>
      </w:r>
      <w:r w:rsidRPr="002C2DE7">
        <w:rPr>
          <w:rFonts w:hint="eastAsia"/>
          <w:color w:val="0070C0"/>
        </w:rPr>
        <w:t xml:space="preserve"> </w:t>
      </w:r>
      <m:oMath>
        <m:r>
          <w:rPr>
            <w:rFonts w:ascii="Cambria Math" w:hAnsi="Cambria Math" w:cs="Times New Roman"/>
            <w:color w:val="0070C0"/>
          </w:rPr>
          <m:t>uniform</m:t>
        </m:r>
      </m:oMath>
      <w:r w:rsidRPr="002C2DE7">
        <w:rPr>
          <w:rFonts w:hint="eastAsia"/>
          <w:color w:val="0070C0"/>
        </w:rPr>
        <w:t>，則</w:t>
      </w:r>
      <w:r w:rsidRPr="002C2DE7">
        <w:rPr>
          <w:rFonts w:hint="eastAsia"/>
          <w:color w:val="0070C0"/>
        </w:rPr>
        <w:t xml:space="preserve"> </w:t>
      </w:r>
      <m:oMath>
        <m:r>
          <m:rPr>
            <m:sty m:val="p"/>
          </m:rPr>
          <w:rPr>
            <w:rFonts w:ascii="Cambria Math" w:hAnsi="Cambria Math"/>
            <w:color w:val="0070C0"/>
          </w:rPr>
          <m:t>W</m:t>
        </m:r>
      </m:oMath>
      <w:r w:rsidRPr="002C2DE7">
        <w:rPr>
          <w:rFonts w:hint="eastAsia"/>
          <w:color w:val="0070C0"/>
        </w:rPr>
        <w:t xml:space="preserve"> </w:t>
      </w:r>
      <w:r w:rsidRPr="002C2DE7">
        <w:rPr>
          <w:rFonts w:hint="eastAsia"/>
          <w:color w:val="0070C0"/>
        </w:rPr>
        <w:t>中</w:t>
      </w:r>
      <w:proofErr w:type="gramStart"/>
      <w:r w:rsidRPr="002C2DE7">
        <w:rPr>
          <w:rFonts w:hint="eastAsia"/>
          <w:color w:val="0070C0"/>
        </w:rPr>
        <w:t>所有權重值</w:t>
      </w:r>
      <w:proofErr w:type="gramEnd"/>
      <w:r w:rsidRPr="002C2DE7">
        <w:rPr>
          <w:rFonts w:hint="eastAsia"/>
          <w:color w:val="0070C0"/>
        </w:rPr>
        <w:t xml:space="preserve"> </w:t>
      </w:r>
      <m:oMath>
        <m:sSub>
          <m:sSubPr>
            <m:ctrlPr>
              <w:rPr>
                <w:rFonts w:ascii="Cambria Math" w:hAnsi="Cambria Math" w:cs="Times New Roman"/>
                <w:color w:val="0070C0"/>
              </w:rPr>
            </m:ctrlPr>
          </m:sSubPr>
          <m:e>
            <m:r>
              <m:rPr>
                <m:sty m:val="p"/>
              </m:rPr>
              <w:rPr>
                <w:rFonts w:ascii="Cambria Math" w:hAnsi="Cambria Math" w:cs="Times New Roman"/>
                <w:color w:val="0070C0"/>
              </w:rPr>
              <m:t>ω</m:t>
            </m:r>
          </m:e>
          <m:sub>
            <m:r>
              <w:rPr>
                <w:rFonts w:ascii="Cambria Math" w:hAnsi="Cambria Math" w:cs="Times New Roman"/>
                <w:color w:val="0070C0"/>
              </w:rPr>
              <m:t>ik</m:t>
            </m:r>
          </m:sub>
        </m:sSub>
      </m:oMath>
      <w:r w:rsidRPr="002C2DE7">
        <w:rPr>
          <w:rFonts w:hint="eastAsia"/>
          <w:color w:val="0070C0"/>
        </w:rPr>
        <w:t xml:space="preserve"> </w:t>
      </w:r>
      <w:r w:rsidRPr="002C2DE7">
        <w:rPr>
          <w:rFonts w:hint="eastAsia"/>
          <w:color w:val="0070C0"/>
        </w:rPr>
        <w:t>都會被設為</w:t>
      </w:r>
      <w:r w:rsidRPr="002C2DE7">
        <w:rPr>
          <w:rFonts w:hint="eastAsia"/>
          <w:color w:val="0070C0"/>
        </w:rPr>
        <w:t>1</w:t>
      </w:r>
      <w:r w:rsidRPr="002C2DE7">
        <w:rPr>
          <w:rFonts w:hint="eastAsia"/>
          <w:color w:val="0070C0"/>
        </w:rPr>
        <w:t>；若</w:t>
      </w:r>
      <w:r w:rsidRPr="002C2DE7">
        <w:rPr>
          <w:rFonts w:hint="eastAsia"/>
          <w:color w:val="0070C0"/>
        </w:rPr>
        <w:t xml:space="preserve"> </w:t>
      </w:r>
      <m:oMath>
        <m:r>
          <m:rPr>
            <m:sty m:val="p"/>
          </m:rPr>
          <w:rPr>
            <w:rFonts w:ascii="Cambria Math" w:hAnsi="Cambria Math"/>
            <w:color w:val="0070C0"/>
          </w:rPr>
          <m:t>t</m:t>
        </m:r>
      </m:oMath>
      <w:r w:rsidRPr="002C2DE7">
        <w:rPr>
          <w:rFonts w:hint="eastAsia"/>
          <w:color w:val="0070C0"/>
        </w:rPr>
        <w:t xml:space="preserve"> </w:t>
      </w:r>
      <w:r w:rsidRPr="002C2DE7">
        <w:rPr>
          <w:rFonts w:hint="eastAsia"/>
          <w:color w:val="0070C0"/>
        </w:rPr>
        <w:t>設為</w:t>
      </w:r>
      <w:r w:rsidRPr="002C2DE7">
        <w:rPr>
          <w:rFonts w:hint="eastAsia"/>
          <w:color w:val="0070C0"/>
        </w:rPr>
        <w:t xml:space="preserve"> </w:t>
      </w:r>
      <m:oMath>
        <m:r>
          <w:rPr>
            <w:rFonts w:ascii="Cambria Math" w:hAnsi="Cambria Math"/>
            <w:color w:val="0070C0"/>
          </w:rPr>
          <m:t>distance</m:t>
        </m:r>
      </m:oMath>
      <w:r w:rsidRPr="002C2DE7">
        <w:rPr>
          <w:rFonts w:hint="eastAsia"/>
          <w:color w:val="0070C0"/>
        </w:rPr>
        <w:t>，則</w:t>
      </w:r>
      <w:r w:rsidRPr="002C2DE7">
        <w:rPr>
          <w:rFonts w:hint="eastAsia"/>
          <w:color w:val="0070C0"/>
        </w:rPr>
        <w:t xml:space="preserve"> </w:t>
      </w:r>
      <m:oMath>
        <m:sSub>
          <m:sSubPr>
            <m:ctrlPr>
              <w:rPr>
                <w:rFonts w:ascii="Cambria Math" w:hAnsi="Cambria Math" w:cs="Times New Roman"/>
                <w:color w:val="0070C0"/>
              </w:rPr>
            </m:ctrlPr>
          </m:sSubPr>
          <m:e>
            <m:r>
              <m:rPr>
                <m:sty m:val="p"/>
              </m:rPr>
              <w:rPr>
                <w:rFonts w:ascii="Cambria Math" w:hAnsi="Cambria Math" w:cs="Times New Roman"/>
                <w:color w:val="0070C0"/>
              </w:rPr>
              <m:t>ω</m:t>
            </m:r>
          </m:e>
          <m:sub>
            <m:r>
              <w:rPr>
                <w:rFonts w:ascii="Cambria Math" w:hAnsi="Cambria Math" w:cs="Times New Roman"/>
                <w:color w:val="0070C0"/>
              </w:rPr>
              <m:t>ik</m:t>
            </m:r>
          </m:sub>
        </m:sSub>
      </m:oMath>
      <w:r w:rsidRPr="002C2DE7">
        <w:rPr>
          <w:rFonts w:hint="eastAsia"/>
          <w:color w:val="0070C0"/>
        </w:rPr>
        <w:t xml:space="preserve"> </w:t>
      </w:r>
      <w:r w:rsidRPr="002C2DE7">
        <w:rPr>
          <w:rFonts w:hint="eastAsia"/>
          <w:color w:val="0070C0"/>
        </w:rPr>
        <w:t>會根據</w:t>
      </w:r>
      <w:r w:rsidRPr="002C2DE7">
        <w:rPr>
          <w:rFonts w:hint="eastAsia"/>
          <w:color w:val="0070C0"/>
        </w:rPr>
        <w:t xml:space="preserve"> </w:t>
      </w:r>
      <m:oMath>
        <m:r>
          <m:rPr>
            <m:sty m:val="p"/>
          </m:rPr>
          <w:rPr>
            <w:rFonts w:ascii="Cambria Math" w:hAnsi="Cambria Math"/>
            <w:color w:val="0070C0"/>
          </w:rPr>
          <m:t>D</m:t>
        </m:r>
      </m:oMath>
      <w:r w:rsidRPr="002C2DE7">
        <w:rPr>
          <w:rFonts w:hint="eastAsia"/>
          <w:color w:val="0070C0"/>
        </w:rPr>
        <w:t xml:space="preserve"> </w:t>
      </w:r>
      <w:r w:rsidRPr="002C2DE7">
        <w:rPr>
          <w:rFonts w:hint="eastAsia"/>
          <w:color w:val="0070C0"/>
        </w:rPr>
        <w:t>中</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ik</m:t>
            </m:r>
          </m:sub>
        </m:sSub>
      </m:oMath>
      <w:r w:rsidRPr="002C2DE7">
        <w:rPr>
          <w:rFonts w:hint="eastAsia"/>
          <w:color w:val="0070C0"/>
        </w:rPr>
        <w:t xml:space="preserve"> </w:t>
      </w:r>
      <w:proofErr w:type="gramStart"/>
      <w:r w:rsidRPr="002C2DE7">
        <w:rPr>
          <w:rFonts w:hint="eastAsia"/>
          <w:color w:val="0070C0"/>
        </w:rPr>
        <w:t>的值取倒數</w:t>
      </w:r>
      <w:proofErr w:type="gramEnd"/>
      <w:r w:rsidRPr="002C2DE7">
        <w:rPr>
          <w:rFonts w:hint="eastAsia"/>
          <w:color w:val="0070C0"/>
        </w:rPr>
        <w:t>作為權重值。</w:t>
      </w:r>
    </w:p>
    <w:p w14:paraId="646535A4" w14:textId="77777777" w:rsidR="00BA6F4A" w:rsidRPr="00077E04" w:rsidRDefault="00BA6F4A" w:rsidP="00BA6F4A">
      <w:pPr>
        <w:ind w:firstLine="480"/>
      </w:pPr>
      <w:r w:rsidRPr="00077E04">
        <w:rPr>
          <w:rFonts w:hint="eastAsia"/>
        </w:rPr>
        <w:t>N</w:t>
      </w:r>
      <w:r w:rsidRPr="00077E04">
        <w:t>N list</w:t>
      </w:r>
      <w:r w:rsidRPr="00077E04">
        <w:rPr>
          <w:rFonts w:hint="eastAsia"/>
        </w:rPr>
        <w:t>蒐集</w:t>
      </w:r>
      <w:r>
        <w:rPr>
          <w:rFonts w:hint="eastAsia"/>
        </w:rPr>
        <w:t>所有</w:t>
      </w:r>
      <w:proofErr w:type="gramStart"/>
      <w:r>
        <w:rPr>
          <w:rFonts w:hint="eastAsia"/>
        </w:rPr>
        <w:t>有</w:t>
      </w:r>
      <w:proofErr w:type="gramEnd"/>
      <w:r>
        <w:rPr>
          <w:rFonts w:hint="eastAsia"/>
        </w:rPr>
        <w:t>序</w:t>
      </w:r>
      <w:r w:rsidRPr="00077E04">
        <w:rPr>
          <w:rFonts w:hint="eastAsia"/>
        </w:rPr>
        <w:t>串列</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w:t>
      </w:r>
      <w:r w:rsidRPr="00077E04">
        <w:rPr>
          <w:rFonts w:hint="eastAsia"/>
        </w:rPr>
        <w:t>每一個</w:t>
      </w:r>
      <w:r>
        <w:rPr>
          <w:rFonts w:hint="eastAsia"/>
        </w:rPr>
        <w:t>有序串列</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rPr>
          <w:rFonts w:hint="eastAsia"/>
        </w:rPr>
        <w:t>內記錄所有資料點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按照與其相距的歐氏距離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由小至大排序好後，記錄該順序所對應鄰近點的</w:t>
      </w:r>
      <w:r w:rsidRPr="00077E04">
        <w:rPr>
          <w:rFonts w:hint="eastAsia"/>
        </w:rPr>
        <w:t>i</w:t>
      </w:r>
      <w:r w:rsidRPr="00077E04">
        <w:t>ndex</w:t>
      </w:r>
      <w:r w:rsidRPr="00077E04">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Pr="00077E04">
        <w:rPr>
          <w:rFonts w:hint="eastAsia"/>
        </w:rPr>
        <w:t xml:space="preserve"> </w:t>
      </w:r>
      <w:r w:rsidRPr="00077E04">
        <w:rPr>
          <w:rFonts w:hint="eastAsia"/>
        </w:rPr>
        <w:t>代表</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不為</w:t>
      </w:r>
      <w:r w:rsidRPr="00077E04">
        <w:rPr>
          <w:rFonts w:hint="eastAsia"/>
        </w:rPr>
        <w:t>0</w:t>
      </w:r>
      <w:r w:rsidRPr="00077E04">
        <w:rPr>
          <w:rFonts w:hint="eastAsia"/>
        </w:rPr>
        <w:t>的且與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第</w:t>
      </w:r>
      <w:r w:rsidRPr="00077E04">
        <w:rPr>
          <w:rFonts w:hint="eastAsia"/>
        </w:rPr>
        <w:t>j</w:t>
      </w:r>
      <w:proofErr w:type="gramStart"/>
      <w:r w:rsidRPr="00077E04">
        <w:rPr>
          <w:rFonts w:hint="eastAsia"/>
        </w:rPr>
        <w:t>個</w:t>
      </w:r>
      <w:proofErr w:type="gramEnd"/>
      <w:r w:rsidRPr="00077E04">
        <w:rPr>
          <w:rFonts w:hint="eastAsia"/>
        </w:rPr>
        <w:t>最接近資料點的</w:t>
      </w:r>
      <w:r w:rsidRPr="00077E04">
        <w:rPr>
          <w:rFonts w:hint="eastAsia"/>
        </w:rPr>
        <w:t>i</w:t>
      </w:r>
      <w:r w:rsidRPr="00077E04">
        <w:t>ndex</w:t>
      </w:r>
      <w:r w:rsidRPr="00077E04">
        <w:rPr>
          <w:rFonts w:hint="eastAsia"/>
        </w:rPr>
        <w:t>。</w:t>
      </w:r>
    </w:p>
    <w:p w14:paraId="19C7BC0F" w14:textId="77777777" w:rsidR="00BA6F4A" w:rsidRDefault="00BA6F4A" w:rsidP="00BA6F4A">
      <w:pPr>
        <w:ind w:firstLine="480"/>
        <w:rPr>
          <w:color w:val="000000" w:themeColor="text1"/>
        </w:rPr>
      </w:pPr>
      <w:r w:rsidRPr="0059045E">
        <w:rPr>
          <w:rFonts w:hint="eastAsia"/>
          <w:color w:val="000000" w:themeColor="text1"/>
        </w:rPr>
        <w:t>最後說明填補過程中會使用到的符號，若輸入資料集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當中某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ij</m:t>
            </m:r>
          </m:sub>
        </m:sSub>
      </m:oMath>
      <w:r w:rsidRPr="0059045E">
        <w:rPr>
          <w:rFonts w:hint="eastAsia"/>
          <w:color w:val="000000" w:themeColor="text1"/>
        </w:rPr>
        <w:t xml:space="preserve"> </w:t>
      </w:r>
      <w:r w:rsidRPr="0059045E">
        <w:rPr>
          <w:rFonts w:hint="eastAsia"/>
          <w:color w:val="000000" w:themeColor="text1"/>
        </w:rPr>
        <w:t>為缺失值，則經過本論文填補法計算過後會將會賦予該缺失值一個新值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ij</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值的陣列，去記錄某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參考點在發現該缺失值所在的維度</w:t>
      </w:r>
      <w:r w:rsidRPr="0059045E">
        <w:rPr>
          <w:rFonts w:hint="eastAsia"/>
          <w:color w:val="000000" w:themeColor="text1"/>
        </w:rPr>
        <w:t xml:space="preserve"> </w:t>
      </w:r>
      <m:oMath>
        <m:r>
          <m:rPr>
            <m:sty m:val="p"/>
          </m:rPr>
          <w:rPr>
            <w:rFonts w:ascii="Cambria Math" w:hAnsi="Cambria Math"/>
            <w:color w:val="000000" w:themeColor="text1"/>
          </w:rPr>
          <m:t>j</m:t>
        </m:r>
      </m:oMath>
      <w:r w:rsidRPr="0059045E">
        <w:rPr>
          <w:rFonts w:hint="eastAsia"/>
          <w:color w:val="000000" w:themeColor="text1"/>
        </w:rPr>
        <w:t xml:space="preserve"> </w:t>
      </w:r>
      <w:r w:rsidRPr="0059045E">
        <w:rPr>
          <w:rFonts w:hint="eastAsia"/>
          <w:color w:val="000000" w:themeColor="text1"/>
        </w:rPr>
        <w:t>是否為缺失值。若被參考的鄰近點在與該缺失值相同維度值也為缺失值，則標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T</w:t>
      </w:r>
      <w:r w:rsidRPr="0059045E">
        <w:rPr>
          <w:color w:val="000000" w:themeColor="text1"/>
        </w:rPr>
        <w:t>rue</w:t>
      </w:r>
      <w:r w:rsidRPr="0059045E">
        <w:rPr>
          <w:rFonts w:hint="eastAsia"/>
          <w:color w:val="000000" w:themeColor="text1"/>
        </w:rPr>
        <w:t>，否則為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。最終，演算法輸出一個已被填補所有</w:t>
      </w:r>
      <w:proofErr w:type="gramStart"/>
      <w:r w:rsidRPr="0059045E">
        <w:rPr>
          <w:rFonts w:hint="eastAsia"/>
          <w:color w:val="000000" w:themeColor="text1"/>
        </w:rPr>
        <w:t>缺失值後的</w:t>
      </w:r>
      <w:proofErr w:type="gramEnd"/>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p>
    <w:p w14:paraId="51CD54B6" w14:textId="40861FD3" w:rsidR="00562795" w:rsidRPr="00BA6F4A" w:rsidRDefault="00562795" w:rsidP="00BA6F4A">
      <w:pPr>
        <w:rPr>
          <w:color w:val="000000" w:themeColor="text1"/>
        </w:rPr>
      </w:pPr>
    </w:p>
    <w:p w14:paraId="6FBB2CC8" w14:textId="77777777" w:rsidR="00562795" w:rsidRDefault="00562795">
      <w:pPr>
        <w:widowControl/>
        <w:rPr>
          <w:color w:val="000000" w:themeColor="text1"/>
        </w:rPr>
      </w:pPr>
      <w:r>
        <w:rPr>
          <w:color w:val="000000" w:themeColor="text1"/>
        </w:rPr>
        <w:br w:type="page"/>
      </w:r>
    </w:p>
    <w:p w14:paraId="40339A1F" w14:textId="77777777" w:rsidR="00390560" w:rsidRPr="00077E04" w:rsidRDefault="00390560" w:rsidP="005843F8">
      <w:pPr>
        <w:ind w:firstLine="480"/>
      </w:pPr>
    </w:p>
    <w:p w14:paraId="329A3C89" w14:textId="7F93A899" w:rsidR="00182CDB" w:rsidRPr="00077E04" w:rsidRDefault="00182CDB" w:rsidP="00182CDB">
      <w:pPr>
        <w:pStyle w:val="af7"/>
        <w:jc w:val="center"/>
        <w:rPr>
          <w:sz w:val="24"/>
          <w:szCs w:val="24"/>
        </w:rPr>
      </w:pPr>
      <w:bookmarkStart w:id="25" w:name="_Toc49117856"/>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1</w:t>
      </w:r>
      <w:r w:rsidR="00DC1AFD" w:rsidRPr="00077E04">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4"/>
      <w:bookmarkEnd w:id="25"/>
    </w:p>
    <w:tbl>
      <w:tblPr>
        <w:tblStyle w:val="af5"/>
        <w:tblW w:w="0" w:type="auto"/>
        <w:tblLook w:val="04A0" w:firstRow="1" w:lastRow="0" w:firstColumn="1" w:lastColumn="0" w:noHBand="0" w:noVBand="1"/>
      </w:tblPr>
      <w:tblGrid>
        <w:gridCol w:w="4247"/>
        <w:gridCol w:w="4247"/>
      </w:tblGrid>
      <w:tr w:rsidR="00182CDB" w:rsidRPr="00077E04" w14:paraId="600FA7C0" w14:textId="77777777" w:rsidTr="006D01CF">
        <w:tc>
          <w:tcPr>
            <w:tcW w:w="4247" w:type="dxa"/>
            <w:shd w:val="clear" w:color="auto" w:fill="D0CECE" w:themeFill="background2" w:themeFillShade="E6"/>
          </w:tcPr>
          <w:p w14:paraId="621134E0" w14:textId="77777777" w:rsidR="00182CDB" w:rsidRPr="00077E04" w:rsidRDefault="00182CDB" w:rsidP="006D01CF">
            <w:pPr>
              <w:jc w:val="center"/>
            </w:pPr>
            <w:r w:rsidRPr="00077E04">
              <w:rPr>
                <w:rFonts w:hint="eastAsia"/>
              </w:rPr>
              <w:t>n</w:t>
            </w:r>
            <w:r w:rsidRPr="00077E04">
              <w:t>otation</w:t>
            </w:r>
          </w:p>
        </w:tc>
        <w:tc>
          <w:tcPr>
            <w:tcW w:w="4247" w:type="dxa"/>
            <w:shd w:val="clear" w:color="auto" w:fill="D0CECE" w:themeFill="background2" w:themeFillShade="E6"/>
          </w:tcPr>
          <w:p w14:paraId="49265ECD" w14:textId="77777777" w:rsidR="00182CDB" w:rsidRPr="00077E04" w:rsidRDefault="00182CDB" w:rsidP="006D01CF">
            <w:pPr>
              <w:jc w:val="center"/>
            </w:pPr>
            <w:r w:rsidRPr="00077E04">
              <w:rPr>
                <w:rFonts w:hint="eastAsia"/>
              </w:rPr>
              <w:t>d</w:t>
            </w:r>
            <w:r w:rsidRPr="00077E04">
              <w:t>escription</w:t>
            </w:r>
          </w:p>
        </w:tc>
      </w:tr>
      <w:tr w:rsidR="00182CDB" w:rsidRPr="00077E04" w14:paraId="4F89185A" w14:textId="77777777" w:rsidTr="006D01CF">
        <w:tc>
          <w:tcPr>
            <w:tcW w:w="4247" w:type="dxa"/>
            <w:vAlign w:val="center"/>
          </w:tcPr>
          <w:p w14:paraId="53A36351" w14:textId="77777777" w:rsidR="00182CDB" w:rsidRPr="00077E04" w:rsidRDefault="00182CDB" w:rsidP="006D01CF">
            <w:pPr>
              <w:jc w:val="center"/>
            </w:pPr>
            <w:r w:rsidRPr="00077E04">
              <w:rPr>
                <w:rFonts w:hint="eastAsia"/>
              </w:rPr>
              <w:t>n</w:t>
            </w:r>
          </w:p>
        </w:tc>
        <w:tc>
          <w:tcPr>
            <w:tcW w:w="4247" w:type="dxa"/>
          </w:tcPr>
          <w:p w14:paraId="3E25E9DA" w14:textId="77777777" w:rsidR="00182CDB" w:rsidRPr="00077E04" w:rsidRDefault="00182CDB" w:rsidP="006D01CF">
            <w:r w:rsidRPr="00077E04">
              <w:t xml:space="preserve">numbers of data instances </w:t>
            </w:r>
          </w:p>
        </w:tc>
      </w:tr>
      <w:tr w:rsidR="00182CDB" w:rsidRPr="00077E04" w14:paraId="13C325ED" w14:textId="77777777" w:rsidTr="006D01CF">
        <w:tc>
          <w:tcPr>
            <w:tcW w:w="4247" w:type="dxa"/>
            <w:vAlign w:val="center"/>
          </w:tcPr>
          <w:p w14:paraId="59780B76" w14:textId="77777777" w:rsidR="00182CDB" w:rsidRPr="00077E04" w:rsidRDefault="00182CDB" w:rsidP="006D01CF">
            <w:pPr>
              <w:jc w:val="center"/>
            </w:pPr>
            <w:r w:rsidRPr="00077E04">
              <w:rPr>
                <w:rFonts w:hint="eastAsia"/>
              </w:rPr>
              <w:t>m</w:t>
            </w:r>
          </w:p>
        </w:tc>
        <w:tc>
          <w:tcPr>
            <w:tcW w:w="4247" w:type="dxa"/>
          </w:tcPr>
          <w:p w14:paraId="6D5C94BE" w14:textId="77777777" w:rsidR="00182CDB" w:rsidRPr="00077E04" w:rsidRDefault="00182CDB" w:rsidP="006D01CF">
            <w:r w:rsidRPr="00077E04">
              <w:t>dimensionality of input data set</w:t>
            </w:r>
          </w:p>
        </w:tc>
      </w:tr>
      <w:tr w:rsidR="00182CDB" w:rsidRPr="00077E04" w14:paraId="6D42F3CB" w14:textId="77777777" w:rsidTr="006D01CF">
        <w:tc>
          <w:tcPr>
            <w:tcW w:w="4247" w:type="dxa"/>
            <w:vAlign w:val="center"/>
          </w:tcPr>
          <w:p w14:paraId="4092B3F6" w14:textId="1FCBDE14" w:rsidR="00182CDB" w:rsidRPr="00077E04" w:rsidRDefault="00E33A7B" w:rsidP="006D01CF">
            <w:pPr>
              <w:jc w:val="center"/>
              <w:rPr>
                <w:color w:val="000000" w:themeColor="text1"/>
              </w:rPr>
            </w:pPr>
            <w:r w:rsidRPr="00077E04">
              <w:rPr>
                <w:rFonts w:hint="eastAsia"/>
                <w:color w:val="000000" w:themeColor="text1"/>
              </w:rPr>
              <w:t>i</w:t>
            </w:r>
            <w:r w:rsidR="00182CDB" w:rsidRPr="00077E04">
              <w:rPr>
                <w:color w:val="000000" w:themeColor="text1"/>
              </w:rPr>
              <w:t xml:space="preserve">ncomplete data set </w:t>
            </w:r>
            <m:oMath>
              <m:r>
                <m:rPr>
                  <m:sty m:val="p"/>
                </m:rPr>
                <w:rPr>
                  <w:rFonts w:ascii="Cambria Math" w:hAnsi="Cambria Math"/>
                  <w:color w:val="000000" w:themeColor="text1"/>
                </w:rPr>
                <m:t>C</m:t>
              </m:r>
            </m:oMath>
            <w:r w:rsidR="00182CDB" w:rsidRPr="00077E04">
              <w:rPr>
                <w:rFonts w:hint="eastAsia"/>
                <w:color w:val="000000" w:themeColor="text1"/>
              </w:rPr>
              <w:t>,</w:t>
            </w:r>
          </w:p>
          <w:p w14:paraId="570ECD6A" w14:textId="77777777" w:rsidR="00182CDB" w:rsidRPr="00077E04" w:rsidRDefault="00182CDB" w:rsidP="006D01CF">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077E04"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077E04" w:rsidRDefault="00182CDB" w:rsidP="006D01CF">
            <w:pPr>
              <w:rPr>
                <w:color w:val="000000" w:themeColor="text1"/>
              </w:rPr>
            </w:pPr>
            <w:r w:rsidRPr="00077E04">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077E04" w14:paraId="3C15548A" w14:textId="77777777" w:rsidTr="006D01CF">
        <w:tc>
          <w:tcPr>
            <w:tcW w:w="4247" w:type="dxa"/>
            <w:vAlign w:val="center"/>
          </w:tcPr>
          <w:p w14:paraId="3C8FB2F3" w14:textId="77777777" w:rsidR="00182CDB" w:rsidRPr="00077E04" w:rsidRDefault="00182CDB" w:rsidP="006D01CF">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tcPr>
          <w:p w14:paraId="6FD0E606" w14:textId="77777777" w:rsidR="00182CDB" w:rsidRPr="00077E04" w:rsidRDefault="00182CDB" w:rsidP="006D01CF">
            <w:r w:rsidRPr="00077E04">
              <w:t>specified constant k to determine number of neighbors</w:t>
            </w:r>
          </w:p>
        </w:tc>
      </w:tr>
      <w:bookmarkStart w:id="26" w:name="_Hlk46773980"/>
      <w:tr w:rsidR="00182CDB" w:rsidRPr="00077E04" w14:paraId="427ED54A" w14:textId="77777777" w:rsidTr="006D01CF">
        <w:tc>
          <w:tcPr>
            <w:tcW w:w="4247" w:type="dxa"/>
            <w:vAlign w:val="center"/>
          </w:tcPr>
          <w:p w14:paraId="1958FC64" w14:textId="77777777" w:rsidR="00182CDB" w:rsidRPr="00077E04" w:rsidRDefault="00F301A4"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6"/>
          </w:p>
        </w:tc>
        <w:tc>
          <w:tcPr>
            <w:tcW w:w="4247" w:type="dxa"/>
          </w:tcPr>
          <w:p w14:paraId="05D73C08" w14:textId="77777777" w:rsidR="00182CDB" w:rsidRPr="00077E04" w:rsidRDefault="00182CDB" w:rsidP="006D01CF">
            <w:pPr>
              <w:ind w:left="240" w:hangingChars="100" w:hanging="240"/>
            </w:pPr>
            <w:r w:rsidRPr="00077E04">
              <w:t xml:space="preserve">data value of the data instance, </w:t>
            </w:r>
          </w:p>
          <w:p w14:paraId="2D26BF1F" w14:textId="72EBF89A" w:rsidR="00182CDB" w:rsidRPr="00077E04" w:rsidRDefault="00182CDB" w:rsidP="006D01CF">
            <w:r w:rsidRPr="00077E04">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 and</w:t>
            </w:r>
            <w:r w:rsidRPr="00077E04">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column</w:t>
            </w:r>
          </w:p>
        </w:tc>
      </w:tr>
      <w:tr w:rsidR="00182CDB" w:rsidRPr="00077E04" w14:paraId="22C06370" w14:textId="77777777" w:rsidTr="006D01CF">
        <w:tc>
          <w:tcPr>
            <w:tcW w:w="4247" w:type="dxa"/>
            <w:vAlign w:val="center"/>
          </w:tcPr>
          <w:p w14:paraId="16C9473C" w14:textId="77777777" w:rsidR="00182CDB" w:rsidRPr="00077E04" w:rsidRDefault="00F301A4"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077E04" w:rsidRDefault="00182CDB" w:rsidP="006D01CF">
            <w:pPr>
              <w:rPr>
                <w:rFonts w:ascii="Cambria Math" w:hAnsi="Cambria Math"/>
              </w:rPr>
            </w:pPr>
            <w:r w:rsidRPr="00077E04">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w:t>
            </w:r>
          </w:p>
        </w:tc>
      </w:tr>
      <w:tr w:rsidR="00182CDB" w:rsidRPr="00077E04" w14:paraId="3A91E260" w14:textId="77777777" w:rsidTr="006D01CF">
        <w:tc>
          <w:tcPr>
            <w:tcW w:w="4247" w:type="dxa"/>
            <w:vAlign w:val="center"/>
          </w:tcPr>
          <w:p w14:paraId="49B37FD3" w14:textId="77777777" w:rsidR="00182CDB" w:rsidRPr="00077E04"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Pr="00077E04" w:rsidRDefault="00182CDB" w:rsidP="006D01CF">
            <w:r w:rsidRPr="00077E04">
              <w:t>a symmetric distance matrix, records the distance between two pair</w:t>
            </w:r>
            <w:r w:rsidRPr="00077E04">
              <w:rPr>
                <w:rFonts w:hint="eastAsia"/>
              </w:rPr>
              <w:t xml:space="preserve"> </w:t>
            </w:r>
            <w:r w:rsidRPr="00077E04">
              <w:t>wised data instances</w:t>
            </w:r>
          </w:p>
        </w:tc>
      </w:tr>
      <w:tr w:rsidR="00182CDB" w:rsidRPr="00077E04" w14:paraId="1D1E9614" w14:textId="77777777" w:rsidTr="006D01CF">
        <w:tc>
          <w:tcPr>
            <w:tcW w:w="4247" w:type="dxa"/>
            <w:vAlign w:val="center"/>
          </w:tcPr>
          <w:p w14:paraId="09A63DB1" w14:textId="72C93D24" w:rsidR="00182CDB" w:rsidRPr="00077E04" w:rsidRDefault="00F301A4"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Pr="00077E04" w:rsidRDefault="00182CDB" w:rsidP="006D01CF">
            <w:r w:rsidRPr="00077E04">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w:t>
            </w:r>
            <w:r w:rsidRPr="00077E04">
              <w:rPr>
                <w:rFonts w:hint="eastAsia"/>
              </w:rPr>
              <w:t>d</w:t>
            </w:r>
            <w:r w:rsidRPr="00077E04">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077E04" w14:paraId="65FF55AB" w14:textId="77777777" w:rsidTr="006D01CF">
        <w:tc>
          <w:tcPr>
            <w:tcW w:w="4247" w:type="dxa"/>
            <w:vAlign w:val="center"/>
          </w:tcPr>
          <w:p w14:paraId="39704173" w14:textId="77777777" w:rsidR="00182CDB" w:rsidRPr="00077E04"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Pr="00077E04" w:rsidRDefault="00182CDB" w:rsidP="006D01CF">
            <w:r w:rsidRPr="00077E04">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w:t>
            </w:r>
            <w:r w:rsidRPr="00077E04">
              <w:t xml:space="preserve"> </w:t>
            </w:r>
            <m:oMath>
              <m:r>
                <m:rPr>
                  <m:sty m:val="p"/>
                </m:rPr>
                <w:rPr>
                  <w:rFonts w:ascii="Cambria Math" w:hAnsi="Cambria Math"/>
                </w:rPr>
                <m:t>∀</m:t>
              </m:r>
            </m:oMath>
            <w:r w:rsidRPr="00077E04">
              <w:t>i</w:t>
            </w:r>
            <m:oMath>
              <m:r>
                <m:rPr>
                  <m:sty m:val="p"/>
                </m:rPr>
                <w:rPr>
                  <w:rFonts w:ascii="Cambria Math" w:hAnsi="Cambria Math"/>
                </w:rPr>
                <m:t xml:space="preserve"> ≠j</m:t>
              </m:r>
            </m:oMath>
          </w:p>
        </w:tc>
      </w:tr>
      <w:tr w:rsidR="00182CDB" w:rsidRPr="00077E04" w14:paraId="5E3CE50A" w14:textId="77777777" w:rsidTr="006D01CF">
        <w:tc>
          <w:tcPr>
            <w:tcW w:w="4247" w:type="dxa"/>
            <w:vAlign w:val="center"/>
          </w:tcPr>
          <w:p w14:paraId="0F867C88" w14:textId="159FCD25" w:rsidR="00182CDB" w:rsidRPr="00077E04" w:rsidRDefault="00F301A4"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Pr="00077E04" w:rsidRDefault="00182CDB" w:rsidP="006D01CF">
            <w:r w:rsidRPr="00077E04">
              <w:t xml:space="preserve">weighting value with respect to </w:t>
            </w:r>
            <m:oMath>
              <m:r>
                <w:rPr>
                  <w:rFonts w:ascii="Cambria Math" w:hAnsi="Cambria Math" w:cs="Times New Roman"/>
                </w:rPr>
                <m:t>t</m:t>
              </m:r>
            </m:oMath>
            <w:r w:rsidRPr="00077E04">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63B3E8D5" w14:textId="77777777" w:rsidTr="006D01CF">
        <w:tc>
          <w:tcPr>
            <w:tcW w:w="4247" w:type="dxa"/>
            <w:vAlign w:val="center"/>
          </w:tcPr>
          <w:p w14:paraId="612B8D3E" w14:textId="77777777" w:rsidR="00182CDB" w:rsidRPr="00077E04"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Pr="00077E04" w:rsidRDefault="00182CDB" w:rsidP="006D01CF">
            <w:r w:rsidRPr="00077E04">
              <w:t>type of weighting</w:t>
            </w:r>
          </w:p>
        </w:tc>
      </w:tr>
      <w:tr w:rsidR="00182CDB" w:rsidRPr="00077E04" w14:paraId="1A61AE91" w14:textId="77777777" w:rsidTr="006D01CF">
        <w:tc>
          <w:tcPr>
            <w:tcW w:w="4247" w:type="dxa"/>
            <w:vAlign w:val="center"/>
          </w:tcPr>
          <w:p w14:paraId="07F80F78" w14:textId="77777777" w:rsidR="00182CDB" w:rsidRPr="00077E04" w:rsidRDefault="00182CDB" w:rsidP="006D01CF">
            <w:pPr>
              <w:jc w:val="center"/>
            </w:pPr>
            <w:r w:rsidRPr="00077E04">
              <w:rPr>
                <w:rFonts w:hint="eastAsia"/>
              </w:rPr>
              <w:t>N</w:t>
            </w:r>
            <w:r w:rsidRPr="00077E04">
              <w:t>N list</w:t>
            </w:r>
          </w:p>
        </w:tc>
        <w:tc>
          <w:tcPr>
            <w:tcW w:w="4247" w:type="dxa"/>
          </w:tcPr>
          <w:p w14:paraId="52762B23" w14:textId="0F931000" w:rsidR="00182CDB" w:rsidRPr="00077E04" w:rsidRDefault="00182CDB" w:rsidP="006D01CF">
            <w:r w:rsidRPr="00077E04">
              <w:t>record a sorted nearest neighbor list</w:t>
            </w:r>
            <w:r w:rsidRPr="00077E04">
              <w:rPr>
                <w:rFonts w:hint="eastAsia"/>
              </w:rPr>
              <w:t xml:space="preserve"> </w:t>
            </w:r>
            <w:r w:rsidRPr="00077E04">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17C1290B" w14:textId="77777777" w:rsidTr="006D01CF">
        <w:tc>
          <w:tcPr>
            <w:tcW w:w="4247" w:type="dxa"/>
            <w:vAlign w:val="center"/>
          </w:tcPr>
          <w:p w14:paraId="3072A3C7" w14:textId="77777777" w:rsidR="00182CDB" w:rsidRPr="00077E04" w:rsidRDefault="00F301A4"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Pr="00077E04" w:rsidRDefault="00182CDB" w:rsidP="006D01CF">
            <w:r w:rsidRPr="00077E04">
              <w:rPr>
                <w:rFonts w:hint="eastAsia"/>
              </w:rPr>
              <w:t>a</w:t>
            </w:r>
            <w:r w:rsidRPr="00077E04">
              <w:t xml:space="preserve"> sorted list at index </w:t>
            </w:r>
            <w:proofErr w:type="spellStart"/>
            <w:r w:rsidRPr="00077E04">
              <w:t>i</w:t>
            </w:r>
            <w:proofErr w:type="spellEnd"/>
            <w:r w:rsidRPr="00077E04">
              <w:t xml:space="preserve"> in NN list to keep </w:t>
            </w:r>
            <w:r w:rsidRPr="00077E04">
              <w:rPr>
                <w:rFonts w:hint="eastAsia"/>
              </w:rPr>
              <w:t>a</w:t>
            </w:r>
            <w:r w:rsidRPr="00077E04">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rsidRPr="00077E04" w14:paraId="778D4293" w14:textId="77777777" w:rsidTr="006D01CF">
        <w:tc>
          <w:tcPr>
            <w:tcW w:w="4247" w:type="dxa"/>
            <w:vAlign w:val="center"/>
          </w:tcPr>
          <w:p w14:paraId="68505759" w14:textId="77777777" w:rsidR="00182CDB" w:rsidRPr="00077E04" w:rsidRDefault="00F301A4"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Pr="00077E04" w:rsidRDefault="00F301A4"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sidRPr="00077E04">
              <w:rPr>
                <w:rFonts w:hint="eastAsia"/>
              </w:rPr>
              <w:t xml:space="preserve"> n</w:t>
            </w:r>
            <w:r w:rsidR="00182CDB" w:rsidRPr="00077E04">
              <w:t>earest neighbor</w:t>
            </w:r>
            <w:r w:rsidR="00182CDB" w:rsidRPr="00077E04">
              <w:rPr>
                <w:rFonts w:hint="eastAsia"/>
              </w:rPr>
              <w:t xml:space="preserve"> </w:t>
            </w:r>
            <w:r w:rsidR="00182CDB" w:rsidRPr="00077E04">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rsidRPr="00077E04" w14:paraId="5FACB5B9" w14:textId="77777777" w:rsidTr="006D01CF">
        <w:tc>
          <w:tcPr>
            <w:tcW w:w="4247" w:type="dxa"/>
            <w:vAlign w:val="center"/>
          </w:tcPr>
          <w:p w14:paraId="013FFF5C" w14:textId="77777777" w:rsidR="00182CDB" w:rsidRPr="00077E04" w:rsidRDefault="00F301A4"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077E04" w:rsidRDefault="00182CDB" w:rsidP="006D01CF">
            <w:r w:rsidRPr="00077E04">
              <w:t xml:space="preserve">imputed </w:t>
            </w:r>
            <w:r w:rsidR="00871597" w:rsidRPr="00077E04">
              <w:t>value</w:t>
            </w:r>
          </w:p>
        </w:tc>
      </w:tr>
      <w:tr w:rsidR="00182CDB" w:rsidRPr="00077E04" w14:paraId="230433FB" w14:textId="77777777" w:rsidTr="006D01CF">
        <w:tc>
          <w:tcPr>
            <w:tcW w:w="4247" w:type="dxa"/>
            <w:vAlign w:val="center"/>
          </w:tcPr>
          <w:p w14:paraId="7FC46AEF" w14:textId="77777777" w:rsidR="00182CDB" w:rsidRPr="00077E04" w:rsidRDefault="00182CDB" w:rsidP="006D01CF">
            <w:pPr>
              <w:jc w:val="center"/>
              <w:rPr>
                <w:rFonts w:cs="Times New Roman"/>
              </w:rPr>
            </w:pPr>
            <w:r w:rsidRPr="00077E04">
              <w:rPr>
                <w:rFonts w:cs="Times New Roman"/>
              </w:rPr>
              <w:t>mask</w:t>
            </w:r>
          </w:p>
        </w:tc>
        <w:tc>
          <w:tcPr>
            <w:tcW w:w="4247" w:type="dxa"/>
          </w:tcPr>
          <w:p w14:paraId="2D474A90" w14:textId="064D91BF" w:rsidR="00813230" w:rsidRPr="00077E04" w:rsidRDefault="00813230" w:rsidP="00813230">
            <w:pPr>
              <w:ind w:left="240" w:hangingChars="100" w:hanging="240"/>
            </w:pPr>
            <w:r w:rsidRPr="00077E04">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 xml:space="preserve"> </w:t>
            </w:r>
            <w:r w:rsidR="00112F5C" w:rsidRPr="00077E04">
              <w:t>neighbor</w:t>
            </w:r>
            <w:r w:rsidRPr="00077E04">
              <w:t xml:space="preserve"> of</w:t>
            </w:r>
            <w:r w:rsidR="00182CDB"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w:t>
            </w:r>
            <w:r w:rsidR="00112F5C" w:rsidRPr="00077E04">
              <w:rPr>
                <w:rFonts w:hint="eastAsia"/>
              </w:rPr>
              <w:t>i</w:t>
            </w:r>
            <w:r w:rsidR="00112F5C" w:rsidRPr="00077E04">
              <w:t xml:space="preserve">s </w:t>
            </w:r>
            <w:r w:rsidRPr="00077E04">
              <w:t>m</w:t>
            </w:r>
            <w:r w:rsidR="00112F5C" w:rsidRPr="00077E04">
              <w:t>issing or</w:t>
            </w:r>
            <w:r w:rsidRPr="00077E04">
              <w:t xml:space="preserve"> not </w:t>
            </w:r>
          </w:p>
        </w:tc>
      </w:tr>
      <w:tr w:rsidR="00182CDB" w:rsidRPr="00077E04" w14:paraId="6FF07832" w14:textId="77777777" w:rsidTr="006D01CF">
        <w:tc>
          <w:tcPr>
            <w:tcW w:w="4247" w:type="dxa"/>
            <w:vAlign w:val="center"/>
          </w:tcPr>
          <w:p w14:paraId="734AEA77" w14:textId="64175677" w:rsidR="00182CDB" w:rsidRPr="00077E04" w:rsidRDefault="00E33A7B" w:rsidP="006D01CF">
            <w:pPr>
              <w:jc w:val="center"/>
              <w:rPr>
                <w:rFonts w:cs="Times New Roman"/>
              </w:rPr>
            </w:pPr>
            <w:r w:rsidRPr="00077E04">
              <w:rPr>
                <w:color w:val="0070C0"/>
              </w:rPr>
              <w:t>i</w:t>
            </w:r>
            <w:r w:rsidR="00182CDB" w:rsidRPr="00077E04">
              <w:rPr>
                <w:color w:val="0070C0"/>
              </w:rPr>
              <w:t>mputed</w:t>
            </w:r>
            <w:r w:rsidR="00182CDB" w:rsidRPr="00077E04">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6E5CF6A8" w:rsidR="00182CDB" w:rsidRPr="00077E04" w:rsidRDefault="00182CDB" w:rsidP="006D01CF">
            <w:r w:rsidRPr="00077E04">
              <w:t>a</w:t>
            </w:r>
            <w:r w:rsidR="00E33A7B" w:rsidRPr="00077E04">
              <w:t>n</w:t>
            </w:r>
            <w:r w:rsidRPr="00077E04">
              <w:t xml:space="preserve"> </w:t>
            </w:r>
            <w:r w:rsidR="007B5199" w:rsidRPr="00077E04">
              <w:rPr>
                <w:color w:val="0070C0"/>
              </w:rPr>
              <w:t>imputed</w:t>
            </w:r>
            <w:r w:rsidR="00C10505" w:rsidRPr="00077E04">
              <w:rPr>
                <w:rFonts w:hint="eastAsia"/>
              </w:rPr>
              <w:t xml:space="preserve"> </w:t>
            </w:r>
            <w:r w:rsidRPr="00077E04">
              <w:t>data</w:t>
            </w:r>
            <w:r w:rsidR="00F97C52" w:rsidRPr="00077E04">
              <w:t xml:space="preserve"> set</w:t>
            </w:r>
            <w:r w:rsidRPr="00077E04">
              <w:t xml:space="preserve"> of size </w:t>
            </w:r>
            <m:oMath>
              <m:r>
                <m:rPr>
                  <m:sty m:val="p"/>
                </m:rPr>
                <w:rPr>
                  <w:rFonts w:ascii="Cambria Math" w:hAnsi="Cambria Math"/>
                </w:rPr>
                <m:t>n*m</m:t>
              </m:r>
            </m:oMath>
          </w:p>
        </w:tc>
      </w:tr>
    </w:tbl>
    <w:p w14:paraId="2D34C450" w14:textId="113A4036" w:rsidR="004931C8" w:rsidRDefault="004931C8" w:rsidP="00DA479D"/>
    <w:p w14:paraId="175C99D1" w14:textId="3FA161E1" w:rsidR="004B01AB" w:rsidRPr="00077E04" w:rsidRDefault="00FA42D7" w:rsidP="004931C8">
      <w:pPr>
        <w:ind w:firstLine="480"/>
        <w:rPr>
          <w:rFonts w:cs="Times New Roman"/>
          <w:color w:val="0070C0"/>
        </w:rPr>
      </w:pPr>
      <w:r w:rsidRPr="00077E04">
        <w:rPr>
          <w:rFonts w:cs="Times New Roman"/>
          <w:color w:val="0070C0"/>
        </w:rPr>
        <w:t>圖</w:t>
      </w:r>
      <w:r w:rsidRPr="00077E04">
        <w:rPr>
          <w:rFonts w:cs="Times New Roman"/>
          <w:color w:val="0070C0"/>
        </w:rPr>
        <w:t>3.2</w:t>
      </w:r>
      <w:r w:rsidR="00D92D77" w:rsidRPr="00077E04">
        <w:rPr>
          <w:rFonts w:cs="Times New Roman" w:hint="eastAsia"/>
          <w:color w:val="0070C0"/>
        </w:rPr>
        <w:t>為本論文所提出的</w:t>
      </w:r>
      <w:proofErr w:type="spellStart"/>
      <w:r w:rsidR="00D92D77" w:rsidRPr="00077E04">
        <w:rPr>
          <w:rFonts w:cs="Times New Roman" w:hint="eastAsia"/>
          <w:color w:val="0070C0"/>
        </w:rPr>
        <w:t>s</w:t>
      </w:r>
      <w:r w:rsidR="00D92D77" w:rsidRPr="00077E04">
        <w:rPr>
          <w:rFonts w:cs="Times New Roman"/>
          <w:color w:val="0070C0"/>
        </w:rPr>
        <w:t>k</w:t>
      </w:r>
      <w:proofErr w:type="spellEnd"/>
      <w:r w:rsidR="00D92D77" w:rsidRPr="00077E04">
        <w:rPr>
          <w:rFonts w:cs="Times New Roman"/>
          <w:color w:val="0070C0"/>
        </w:rPr>
        <w:t>-NN imputation</w:t>
      </w:r>
      <w:r w:rsidR="00D92D77" w:rsidRPr="00077E04">
        <w:rPr>
          <w:rFonts w:cs="Times New Roman" w:hint="eastAsia"/>
          <w:color w:val="0070C0"/>
        </w:rPr>
        <w:t>演算法，</w:t>
      </w:r>
      <w:r w:rsidR="00BD5570" w:rsidRPr="00077E04">
        <w:rPr>
          <w:rFonts w:cs="Times New Roman" w:hint="eastAsia"/>
          <w:color w:val="0070C0"/>
        </w:rPr>
        <w:t>輸入參數為</w:t>
      </w:r>
      <w:r w:rsidR="008355AF" w:rsidRPr="00077E04">
        <w:rPr>
          <w:rFonts w:cs="Times New Roman" w:hint="eastAsia"/>
          <w:color w:val="0070C0"/>
        </w:rPr>
        <w:t>一不完整資料集</w:t>
      </w:r>
      <m:oMath>
        <m:r>
          <m:rPr>
            <m:sty m:val="p"/>
          </m:rPr>
          <w:rPr>
            <w:rFonts w:ascii="Cambria Math" w:hAnsi="Cambria Math"/>
            <w:color w:val="0070C0"/>
          </w:rPr>
          <m:t>C</m:t>
        </m:r>
      </m:oMath>
      <w:r w:rsidR="008355AF" w:rsidRPr="00077E04">
        <w:rPr>
          <w:rFonts w:cs="Times New Roman" w:hint="eastAsia"/>
          <w:color w:val="0070C0"/>
        </w:rPr>
        <w:t>、</w:t>
      </w:r>
      <w:r w:rsidR="009258DA" w:rsidRPr="00077E04">
        <w:rPr>
          <w:rFonts w:cs="Times New Roman" w:hint="eastAsia"/>
          <w:color w:val="0070C0"/>
        </w:rPr>
        <w:t>一個自設常數</w:t>
      </w:r>
      <w:r w:rsidR="009258DA" w:rsidRPr="00077E04">
        <w:rPr>
          <w:rFonts w:cs="Times New Roman" w:hint="eastAsia"/>
          <w:color w:val="0070C0"/>
        </w:rPr>
        <w:t>k</w:t>
      </w:r>
      <w:r w:rsidR="008355AF" w:rsidRPr="00077E04">
        <w:rPr>
          <w:rFonts w:cs="Times New Roman" w:hint="eastAsia"/>
          <w:color w:val="0070C0"/>
        </w:rPr>
        <w:t>、</w:t>
      </w:r>
      <w:r w:rsidR="009258DA" w:rsidRPr="00077E04">
        <w:rPr>
          <w:rFonts w:cs="Times New Roman" w:hint="eastAsia"/>
          <w:color w:val="0070C0"/>
        </w:rPr>
        <w:t>以及</w:t>
      </w:r>
      <w:proofErr w:type="gramStart"/>
      <w:r w:rsidR="009258DA" w:rsidRPr="00077E04">
        <w:rPr>
          <w:rFonts w:cs="Times New Roman" w:hint="eastAsia"/>
          <w:color w:val="0070C0"/>
        </w:rPr>
        <w:t>決定權重值給與</w:t>
      </w:r>
      <w:proofErr w:type="gramEnd"/>
      <w:r w:rsidR="009258DA" w:rsidRPr="00077E04">
        <w:rPr>
          <w:rFonts w:cs="Times New Roman" w:hint="eastAsia"/>
          <w:color w:val="0070C0"/>
        </w:rPr>
        <w:t>的方式</w:t>
      </w:r>
      <m:oMath>
        <m:r>
          <w:rPr>
            <w:rFonts w:ascii="Cambria Math" w:hAnsi="Cambria Math" w:cs="Times New Roman"/>
            <w:color w:val="0070C0"/>
          </w:rPr>
          <m:t>t</m:t>
        </m:r>
      </m:oMath>
      <w:r w:rsidR="009258DA" w:rsidRPr="00077E04">
        <w:rPr>
          <w:rFonts w:cs="Times New Roman" w:hint="eastAsia"/>
          <w:color w:val="0070C0"/>
        </w:rPr>
        <w:t>，</w:t>
      </w:r>
      <w:r w:rsidR="00151C8B" w:rsidRPr="00077E04">
        <w:rPr>
          <w:rFonts w:cs="Times New Roman" w:hint="eastAsia"/>
          <w:color w:val="0070C0"/>
        </w:rPr>
        <w:t>執行過程</w:t>
      </w:r>
      <w:r w:rsidR="00C250FC" w:rsidRPr="00077E04">
        <w:rPr>
          <w:rFonts w:cs="Times New Roman" w:hint="eastAsia"/>
          <w:color w:val="0070C0"/>
        </w:rPr>
        <w:t>依序為</w:t>
      </w:r>
      <w:r w:rsidR="00151C8B" w:rsidRPr="00077E04">
        <w:rPr>
          <w:rFonts w:cs="Times New Roman" w:hint="eastAsia"/>
          <w:color w:val="0070C0"/>
        </w:rPr>
        <w:t>：</w:t>
      </w:r>
      <w:r w:rsidR="00151C8B" w:rsidRPr="00077E04">
        <w:rPr>
          <w:rFonts w:cs="Times New Roman" w:hint="eastAsia"/>
          <w:color w:val="0070C0"/>
        </w:rPr>
        <w:t>s</w:t>
      </w:r>
      <w:r w:rsidR="00151C8B" w:rsidRPr="00077E04">
        <w:rPr>
          <w:rFonts w:cs="Times New Roman"/>
          <w:color w:val="0070C0"/>
        </w:rPr>
        <w:t>tep1</w:t>
      </w:r>
      <w:r w:rsidR="00151C8B" w:rsidRPr="00077E04">
        <w:rPr>
          <w:rFonts w:cs="Times New Roman" w:hint="eastAsia"/>
          <w:color w:val="0070C0"/>
        </w:rPr>
        <w:t>到</w:t>
      </w:r>
      <w:r w:rsidR="00151C8B" w:rsidRPr="00077E04">
        <w:rPr>
          <w:rFonts w:cs="Times New Roman" w:hint="eastAsia"/>
          <w:color w:val="0070C0"/>
        </w:rPr>
        <w:t>s</w:t>
      </w:r>
      <w:r w:rsidR="00151C8B" w:rsidRPr="00077E04">
        <w:rPr>
          <w:rFonts w:cs="Times New Roman"/>
          <w:color w:val="0070C0"/>
        </w:rPr>
        <w:t>tep</w:t>
      </w:r>
      <w:r w:rsidR="00FB0356" w:rsidRPr="00077E04">
        <w:rPr>
          <w:rFonts w:cs="Times New Roman" w:hint="eastAsia"/>
          <w:color w:val="0070C0"/>
        </w:rPr>
        <w:t>2</w:t>
      </w:r>
      <w:r w:rsidR="00FE3603" w:rsidRPr="00077E04">
        <w:rPr>
          <w:rFonts w:cs="Times New Roman" w:hint="eastAsia"/>
          <w:color w:val="0070C0"/>
        </w:rPr>
        <w:t>載入輸入不完整資料集</w:t>
      </w:r>
      <w:r w:rsidR="00BB75AB" w:rsidRPr="00077E04">
        <w:rPr>
          <w:rFonts w:cs="Times New Roman" w:hint="eastAsia"/>
          <w:color w:val="0070C0"/>
        </w:rPr>
        <w:t>並</w:t>
      </w:r>
      <w:r w:rsidR="00FE3603" w:rsidRPr="00077E04">
        <w:rPr>
          <w:rFonts w:cs="Times New Roman" w:hint="eastAsia"/>
          <w:color w:val="0070C0"/>
        </w:rPr>
        <w:t>初始化</w:t>
      </w:r>
      <w:r w:rsidR="00BB75AB" w:rsidRPr="00077E04">
        <w:rPr>
          <w:rFonts w:cs="Times New Roman" w:hint="eastAsia"/>
          <w:color w:val="0070C0"/>
        </w:rPr>
        <w:t>i</w:t>
      </w:r>
      <w:r w:rsidR="00BB75AB" w:rsidRPr="00077E04">
        <w:rPr>
          <w:rFonts w:cs="Times New Roman"/>
          <w:color w:val="0070C0"/>
        </w:rPr>
        <w:t>mputed data set</w:t>
      </w:r>
      <w:r w:rsidR="00FB0356" w:rsidRPr="00077E04">
        <w:rPr>
          <w:rFonts w:cs="Times New Roman" w:hint="eastAsia"/>
          <w:color w:val="0070C0"/>
        </w:rPr>
        <w:t>。</w:t>
      </w:r>
      <w:r w:rsidR="00FB0356" w:rsidRPr="00077E04">
        <w:rPr>
          <w:rFonts w:cs="Times New Roman" w:hint="eastAsia"/>
          <w:color w:val="0070C0"/>
        </w:rPr>
        <w:t>s</w:t>
      </w:r>
      <w:r w:rsidR="00FB0356" w:rsidRPr="00077E04">
        <w:rPr>
          <w:rFonts w:cs="Times New Roman"/>
          <w:color w:val="0070C0"/>
        </w:rPr>
        <w:t>tep</w:t>
      </w:r>
      <w:r w:rsidR="00FB0356" w:rsidRPr="00077E04">
        <w:rPr>
          <w:rFonts w:cs="Times New Roman" w:hint="eastAsia"/>
          <w:color w:val="0070C0"/>
        </w:rPr>
        <w:t>3</w:t>
      </w:r>
      <w:r w:rsidR="00AD2103" w:rsidRPr="00077E04">
        <w:rPr>
          <w:rFonts w:cs="Times New Roman" w:hint="eastAsia"/>
          <w:color w:val="0070C0"/>
        </w:rPr>
        <w:t>先初始化距離矩</w:t>
      </w:r>
      <w:r w:rsidR="00AD2103" w:rsidRPr="00077E04">
        <w:rPr>
          <w:rFonts w:cs="Times New Roman" w:hint="eastAsia"/>
          <w:color w:val="0070C0"/>
        </w:rPr>
        <w:lastRenderedPageBreak/>
        <w:t>陣，</w:t>
      </w:r>
      <w:r w:rsidR="00AD2103" w:rsidRPr="00077E04">
        <w:rPr>
          <w:rFonts w:cs="Times New Roman" w:hint="eastAsia"/>
          <w:color w:val="0070C0"/>
        </w:rPr>
        <w:t>s</w:t>
      </w:r>
      <w:r w:rsidR="00AD2103" w:rsidRPr="00077E04">
        <w:rPr>
          <w:rFonts w:cs="Times New Roman"/>
          <w:color w:val="0070C0"/>
        </w:rPr>
        <w:t>tep3-1</w:t>
      </w:r>
      <w:r w:rsidR="00AD2103" w:rsidRPr="00077E04">
        <w:rPr>
          <w:rFonts w:cs="Times New Roman" w:hint="eastAsia"/>
          <w:color w:val="0070C0"/>
        </w:rPr>
        <w:t>到</w:t>
      </w:r>
      <w:r w:rsidR="00AD2103" w:rsidRPr="00077E04">
        <w:rPr>
          <w:rFonts w:cs="Times New Roman" w:hint="eastAsia"/>
          <w:color w:val="0070C0"/>
        </w:rPr>
        <w:t>s</w:t>
      </w:r>
      <w:r w:rsidR="00AD2103" w:rsidRPr="00077E04">
        <w:rPr>
          <w:rFonts w:cs="Times New Roman"/>
          <w:color w:val="0070C0"/>
        </w:rPr>
        <w:t>tep</w:t>
      </w:r>
      <w:r w:rsidR="00AD2103" w:rsidRPr="00077E04">
        <w:rPr>
          <w:rFonts w:cs="Times New Roman" w:hint="eastAsia"/>
          <w:color w:val="0070C0"/>
        </w:rPr>
        <w:t>3-2</w:t>
      </w:r>
      <w:r w:rsidR="00AD2103" w:rsidRPr="00077E04">
        <w:rPr>
          <w:rFonts w:cs="Times New Roman" w:hint="eastAsia"/>
          <w:color w:val="0070C0"/>
        </w:rPr>
        <w:t>計算任兩資料點之間</w:t>
      </w:r>
      <w:r w:rsidR="00E1607C" w:rsidRPr="00077E04">
        <w:rPr>
          <w:rFonts w:cs="Times New Roman" w:hint="eastAsia"/>
          <w:color w:val="0070C0"/>
        </w:rPr>
        <w:t>包含相對應維度有缺失值</w:t>
      </w:r>
      <w:r w:rsidR="00AD2103" w:rsidRPr="00077E04">
        <w:rPr>
          <w:rFonts w:cs="Times New Roman" w:hint="eastAsia"/>
          <w:color w:val="0070C0"/>
        </w:rPr>
        <w:t>的</w:t>
      </w:r>
      <w:r w:rsidR="00E1607C" w:rsidRPr="00077E04">
        <w:rPr>
          <w:rFonts w:cs="Times New Roman" w:hint="eastAsia"/>
          <w:color w:val="0070C0"/>
        </w:rPr>
        <w:t>歐氏距離</w:t>
      </w:r>
      <w:r w:rsidR="00AD2103" w:rsidRPr="00077E04">
        <w:rPr>
          <w:rFonts w:cs="Times New Roman" w:hint="eastAsia"/>
          <w:color w:val="0070C0"/>
        </w:rPr>
        <w:t>。</w:t>
      </w:r>
      <w:r w:rsidR="00761E5E" w:rsidRPr="00077E04">
        <w:rPr>
          <w:rFonts w:cs="Times New Roman"/>
          <w:color w:val="0070C0"/>
        </w:rPr>
        <w:t>step4</w:t>
      </w:r>
      <w:r w:rsidR="00214FAF" w:rsidRPr="00077E04">
        <w:rPr>
          <w:rFonts w:cs="Times New Roman" w:hint="eastAsia"/>
          <w:color w:val="0070C0"/>
        </w:rPr>
        <w:t>初始化權重值矩陣後，根據</w:t>
      </w:r>
      <w:r w:rsidR="003D36EB" w:rsidRPr="00077E04">
        <w:rPr>
          <w:rFonts w:cs="Times New Roman" w:hint="eastAsia"/>
          <w:color w:val="0070C0"/>
        </w:rPr>
        <w:t xml:space="preserve"> </w:t>
      </w:r>
      <m:oMath>
        <m:r>
          <w:rPr>
            <w:rFonts w:ascii="Cambria Math" w:hAnsi="Cambria Math" w:cs="Times New Roman"/>
            <w:color w:val="0070C0"/>
          </w:rPr>
          <m:t>t</m:t>
        </m:r>
      </m:oMath>
      <w:r w:rsidR="003D36EB" w:rsidRPr="00077E04">
        <w:rPr>
          <w:rFonts w:cs="Times New Roman" w:hint="eastAsia"/>
          <w:color w:val="0070C0"/>
        </w:rPr>
        <w:t xml:space="preserve"> </w:t>
      </w:r>
      <w:r w:rsidR="0045007E" w:rsidRPr="00077E04">
        <w:rPr>
          <w:rFonts w:cs="Times New Roman" w:hint="eastAsia"/>
          <w:color w:val="0070C0"/>
        </w:rPr>
        <w:t>來</w:t>
      </w:r>
      <w:r w:rsidR="003D36EB" w:rsidRPr="00077E04">
        <w:rPr>
          <w:rFonts w:cs="Times New Roman" w:hint="eastAsia"/>
          <w:color w:val="0070C0"/>
        </w:rPr>
        <w:t>決定</w:t>
      </w:r>
      <w:r w:rsidR="00DA479D" w:rsidRPr="00077E04">
        <w:rPr>
          <w:rFonts w:cs="Times New Roman" w:hint="eastAsia"/>
          <w:color w:val="0070C0"/>
        </w:rPr>
        <w:t>計算任兩資料點之間</w:t>
      </w:r>
      <w:r w:rsidR="0045007E" w:rsidRPr="00077E04">
        <w:rPr>
          <w:rFonts w:cs="Times New Roman" w:hint="eastAsia"/>
          <w:color w:val="0070C0"/>
        </w:rPr>
        <w:t>的</w:t>
      </w:r>
      <w:r w:rsidR="00DA479D" w:rsidRPr="00077E04">
        <w:rPr>
          <w:rFonts w:cs="Times New Roman" w:hint="eastAsia"/>
          <w:color w:val="0070C0"/>
        </w:rPr>
        <w:t>權重值</w:t>
      </w:r>
      <w:r w:rsidR="00862631" w:rsidRPr="00077E04">
        <w:rPr>
          <w:rFonts w:cs="Times New Roman" w:hint="eastAsia"/>
          <w:color w:val="0070C0"/>
        </w:rPr>
        <w:t>，若</w:t>
      </w:r>
      <w:r w:rsidR="00862631" w:rsidRPr="00077E04">
        <w:rPr>
          <w:rFonts w:cs="Times New Roman" w:hint="eastAsia"/>
          <w:color w:val="0070C0"/>
        </w:rPr>
        <w:t xml:space="preserve"> </w:t>
      </w:r>
      <m:oMath>
        <m:r>
          <w:rPr>
            <w:rFonts w:ascii="Cambria Math" w:hAnsi="Cambria Math" w:cs="Times New Roman"/>
          </w:rPr>
          <m:t>t</m:t>
        </m:r>
      </m:oMath>
      <w:r w:rsidR="00862631" w:rsidRPr="00077E04">
        <w:rPr>
          <w:rFonts w:cs="Times New Roman" w:hint="eastAsia"/>
        </w:rPr>
        <w:t xml:space="preserve"> </w:t>
      </w:r>
      <w:r w:rsidR="006D2BEB" w:rsidRPr="00077E04">
        <w:rPr>
          <w:rFonts w:cs="Times New Roman" w:hint="eastAsia"/>
          <w:color w:val="0070C0"/>
        </w:rPr>
        <w:t>為</w:t>
      </w:r>
      <w:r w:rsidR="00862631" w:rsidRPr="00077E04">
        <w:rPr>
          <w:rFonts w:cs="Times New Roman" w:hint="eastAsia"/>
          <w:color w:val="0070C0"/>
        </w:rPr>
        <w:t>u</w:t>
      </w:r>
      <w:r w:rsidR="00862631" w:rsidRPr="00077E04">
        <w:rPr>
          <w:rFonts w:cs="Times New Roman"/>
          <w:color w:val="0070C0"/>
        </w:rPr>
        <w:t>niform</w:t>
      </w:r>
      <w:r w:rsidR="006D2BEB" w:rsidRPr="00077E04">
        <w:rPr>
          <w:rFonts w:cs="Times New Roman" w:hint="eastAsia"/>
          <w:color w:val="0070C0"/>
        </w:rPr>
        <w:t>如同</w:t>
      </w:r>
      <w:r w:rsidR="006D2BEB" w:rsidRPr="00077E04">
        <w:rPr>
          <w:rFonts w:cs="Times New Roman" w:hint="eastAsia"/>
          <w:color w:val="0070C0"/>
        </w:rPr>
        <w:t>k</w:t>
      </w:r>
      <w:r w:rsidR="006D2BEB" w:rsidRPr="00077E04">
        <w:rPr>
          <w:rFonts w:cs="Times New Roman" w:hint="eastAsia"/>
          <w:color w:val="0070C0"/>
        </w:rPr>
        <w:t>鄰近點填補法給予相同權重</w:t>
      </w:r>
      <w:r w:rsidR="001E25C7">
        <w:rPr>
          <w:rFonts w:cs="Times New Roman" w:hint="eastAsia"/>
          <w:color w:val="0070C0"/>
        </w:rPr>
        <w:t>，</w:t>
      </w:r>
      <w:r w:rsidR="001E25C7" w:rsidRPr="00077E04">
        <w:rPr>
          <w:rFonts w:cs="Times New Roman" w:hint="eastAsia"/>
          <w:color w:val="0070C0"/>
        </w:rPr>
        <w:t>若</w:t>
      </w:r>
      <w:r w:rsidR="001E25C7" w:rsidRPr="00077E04">
        <w:rPr>
          <w:rFonts w:cs="Times New Roman" w:hint="eastAsia"/>
          <w:color w:val="0070C0"/>
        </w:rPr>
        <w:t xml:space="preserve"> </w:t>
      </w:r>
      <m:oMath>
        <m:r>
          <w:rPr>
            <w:rFonts w:ascii="Cambria Math" w:hAnsi="Cambria Math" w:cs="Times New Roman"/>
          </w:rPr>
          <m:t>t</m:t>
        </m:r>
      </m:oMath>
      <w:r w:rsidR="001E25C7" w:rsidRPr="00077E04">
        <w:rPr>
          <w:rFonts w:cs="Times New Roman" w:hint="eastAsia"/>
        </w:rPr>
        <w:t xml:space="preserve"> </w:t>
      </w:r>
      <w:r w:rsidR="001E25C7" w:rsidRPr="00077E04">
        <w:rPr>
          <w:rFonts w:cs="Times New Roman" w:hint="eastAsia"/>
          <w:color w:val="0070C0"/>
        </w:rPr>
        <w:t>為</w:t>
      </w:r>
      <w:r w:rsidR="0003647C">
        <w:rPr>
          <w:rFonts w:cs="Times New Roman" w:hint="eastAsia"/>
          <w:color w:val="0070C0"/>
        </w:rPr>
        <w:t>d</w:t>
      </w:r>
      <w:r w:rsidR="0003647C">
        <w:rPr>
          <w:rFonts w:cs="Times New Roman"/>
          <w:color w:val="0070C0"/>
        </w:rPr>
        <w:t>istance</w:t>
      </w:r>
      <w:r w:rsidR="0003647C">
        <w:rPr>
          <w:rFonts w:cs="Times New Roman" w:hint="eastAsia"/>
          <w:color w:val="0070C0"/>
        </w:rPr>
        <w:t>則</w:t>
      </w:r>
      <w:r w:rsidR="001E25C7" w:rsidRPr="00077E04">
        <w:rPr>
          <w:rFonts w:cs="Times New Roman" w:hint="eastAsia"/>
          <w:color w:val="0070C0"/>
        </w:rPr>
        <w:t>給予</w:t>
      </w:r>
      <w:r w:rsidR="0003647C">
        <w:rPr>
          <w:rFonts w:cs="Times New Roman" w:hint="eastAsia"/>
          <w:color w:val="0070C0"/>
        </w:rPr>
        <w:t>差別</w:t>
      </w:r>
      <w:r w:rsidR="001E25C7" w:rsidRPr="00077E04">
        <w:rPr>
          <w:rFonts w:cs="Times New Roman" w:hint="eastAsia"/>
          <w:color w:val="0070C0"/>
        </w:rPr>
        <w:t>權重</w:t>
      </w:r>
      <w:r w:rsidR="006B3FA4">
        <w:rPr>
          <w:rFonts w:cs="Times New Roman" w:hint="eastAsia"/>
          <w:color w:val="0070C0"/>
        </w:rPr>
        <w:t>方式為兩點之間的距離倒數，其背後意義為兩點距離越大對彼此的影響力越小</w:t>
      </w:r>
      <w:r w:rsidR="00DA479D" w:rsidRPr="00077E04">
        <w:rPr>
          <w:rFonts w:cs="Times New Roman" w:hint="eastAsia"/>
          <w:color w:val="0070C0"/>
        </w:rPr>
        <w:t>。</w:t>
      </w:r>
      <w:r w:rsidR="00A026D3" w:rsidRPr="00077E04">
        <w:rPr>
          <w:rFonts w:cs="Times New Roman"/>
          <w:color w:val="0070C0"/>
        </w:rPr>
        <w:t>step5</w:t>
      </w:r>
      <w:r w:rsidR="00966C85" w:rsidRPr="00077E04">
        <w:rPr>
          <w:rFonts w:cs="Times New Roman" w:hint="eastAsia"/>
          <w:color w:val="0070C0"/>
        </w:rPr>
        <w:t>列出</w:t>
      </w:r>
      <w:r w:rsidR="00DC6DFB" w:rsidRPr="00077E04">
        <w:rPr>
          <w:rFonts w:cs="Times New Roman" w:hint="eastAsia"/>
          <w:color w:val="0070C0"/>
        </w:rPr>
        <w:t>每一筆資料點</w:t>
      </w:r>
      <w:r w:rsidR="003E12D3" w:rsidRPr="00077E04">
        <w:rPr>
          <w:rFonts w:cs="Times New Roman" w:hint="eastAsia"/>
          <w:color w:val="0070C0"/>
        </w:rPr>
        <w:t>其</w:t>
      </w:r>
      <w:r w:rsidR="00806D83" w:rsidRPr="00077E04">
        <w:rPr>
          <w:rFonts w:cs="Times New Roman" w:hint="eastAsia"/>
          <w:color w:val="0070C0"/>
        </w:rPr>
        <w:t>所有</w:t>
      </w:r>
      <w:r w:rsidR="00FB4CEE" w:rsidRPr="00077E04">
        <w:rPr>
          <w:rFonts w:cs="Times New Roman" w:hint="eastAsia"/>
          <w:color w:val="0070C0"/>
        </w:rPr>
        <w:t>鄰近點</w:t>
      </w:r>
      <w:r w:rsidR="009F51B6">
        <w:rPr>
          <w:rFonts w:cs="Times New Roman" w:hint="eastAsia"/>
          <w:color w:val="0070C0"/>
        </w:rPr>
        <w:t>並儲存於</w:t>
      </w:r>
      <w:r w:rsidR="009F51B6">
        <w:rPr>
          <w:rFonts w:cs="Times New Roman" w:hint="eastAsia"/>
          <w:color w:val="0070C0"/>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9F51B6">
        <w:rPr>
          <w:rFonts w:cs="Times New Roman" w:hint="eastAsia"/>
        </w:rPr>
        <w:t xml:space="preserve"> </w:t>
      </w:r>
      <w:r w:rsidR="009F51B6">
        <w:rPr>
          <w:rFonts w:cs="Times New Roman" w:hint="eastAsia"/>
        </w:rPr>
        <w:t>中表示的所有鄰近點</w:t>
      </w:r>
      <w:r w:rsidR="000768E2" w:rsidRPr="00077E04">
        <w:rPr>
          <w:rFonts w:cs="Times New Roman" w:hint="eastAsia"/>
          <w:color w:val="0070C0"/>
        </w:rPr>
        <w:t>，並且</w:t>
      </w:r>
      <w:r w:rsidR="00DC6DFB" w:rsidRPr="00077E04">
        <w:rPr>
          <w:rFonts w:cs="Times New Roman" w:hint="eastAsia"/>
          <w:color w:val="0070C0"/>
        </w:rPr>
        <w:t>依照</w:t>
      </w:r>
      <w:r w:rsidR="009F51B6">
        <w:rPr>
          <w:rFonts w:cs="Times New Roman" w:hint="eastAsia"/>
          <w:color w:val="0070C0"/>
        </w:rPr>
        <w:t>與</w:t>
      </w:r>
      <w:r w:rsidR="00DC6DFB" w:rsidRPr="00077E04">
        <w:rPr>
          <w:rFonts w:cs="Times New Roman" w:hint="eastAsia"/>
          <w:color w:val="0070C0"/>
        </w:rPr>
        <w:t>該點</w:t>
      </w:r>
      <w:r w:rsidR="009F51B6">
        <w:rPr>
          <w:rFonts w:cs="Times New Roman" w:hint="eastAsia"/>
          <w:color w:val="0070C0"/>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F51B6">
        <w:rPr>
          <w:rFonts w:cs="Times New Roman" w:hint="eastAsia"/>
        </w:rPr>
        <w:t xml:space="preserve"> </w:t>
      </w:r>
      <w:r w:rsidR="00DC6DFB" w:rsidRPr="00077E04">
        <w:rPr>
          <w:rFonts w:cs="Times New Roman" w:hint="eastAsia"/>
          <w:color w:val="0070C0"/>
        </w:rPr>
        <w:t>的歐式距離</w:t>
      </w:r>
      <w:r w:rsidR="007D6BAE" w:rsidRPr="00077E04">
        <w:rPr>
          <w:rFonts w:cs="Times New Roman" w:hint="eastAsia"/>
          <w:color w:val="0070C0"/>
        </w:rPr>
        <w:t>值</w:t>
      </w:r>
      <w:r w:rsidR="00E771B6" w:rsidRPr="00077E04">
        <w:rPr>
          <w:rFonts w:cs="Times New Roman" w:hint="eastAsia"/>
          <w:color w:val="0070C0"/>
        </w:rPr>
        <w:t>由小到大排序</w:t>
      </w:r>
      <w:r w:rsidR="007D6BAE" w:rsidRPr="00077E04">
        <w:rPr>
          <w:rFonts w:cs="Times New Roman" w:hint="eastAsia"/>
          <w:color w:val="0070C0"/>
        </w:rPr>
        <w:t>。</w:t>
      </w:r>
      <w:r w:rsidR="00A026D3" w:rsidRPr="00077E04">
        <w:rPr>
          <w:rFonts w:cs="Times New Roman"/>
          <w:color w:val="0070C0"/>
        </w:rPr>
        <w:t>step6</w:t>
      </w:r>
      <w:r w:rsidR="0086350F" w:rsidRPr="00077E04">
        <w:rPr>
          <w:rFonts w:cs="Times New Roman" w:hint="eastAsia"/>
          <w:color w:val="0070C0"/>
        </w:rPr>
        <w:t>遍歷</w:t>
      </w:r>
      <w:r w:rsidR="00F20194" w:rsidRPr="00077E04">
        <w:rPr>
          <w:rFonts w:cs="Times New Roman" w:hint="eastAsia"/>
          <w:color w:val="0070C0"/>
        </w:rPr>
        <w:t>輸入資料集中所有</w:t>
      </w:r>
      <w:r w:rsidR="00875D7B" w:rsidRPr="00077E04">
        <w:rPr>
          <w:rFonts w:cs="Times New Roman" w:hint="eastAsia"/>
          <w:color w:val="0070C0"/>
        </w:rPr>
        <w:t>缺失值</w:t>
      </w:r>
      <w:r w:rsidR="00D022E8">
        <w:rPr>
          <w:rFonts w:cs="Times New Roman" w:hint="eastAsia"/>
          <w:color w:val="0070C0"/>
        </w:rPr>
        <w:t>，並</w:t>
      </w:r>
      <w:r w:rsidR="00616E8A">
        <w:rPr>
          <w:rFonts w:cs="Times New Roman" w:hint="eastAsia"/>
          <w:color w:val="0070C0"/>
        </w:rPr>
        <w:t>分</w:t>
      </w:r>
      <w:r w:rsidR="00875D7B" w:rsidRPr="00077E04">
        <w:rPr>
          <w:rFonts w:cs="Times New Roman" w:hint="eastAsia"/>
          <w:color w:val="0070C0"/>
        </w:rPr>
        <w:t>別</w:t>
      </w:r>
      <w:r w:rsidR="00616E8A">
        <w:rPr>
          <w:rFonts w:cs="Times New Roman" w:hint="eastAsia"/>
          <w:color w:val="0070C0"/>
        </w:rPr>
        <w:t>檢視</w:t>
      </w:r>
      <w:r w:rsidR="00875D7B" w:rsidRPr="00077E04">
        <w:rPr>
          <w:rFonts w:cs="Times New Roman" w:hint="eastAsia"/>
          <w:color w:val="0070C0"/>
        </w:rPr>
        <w:t>其鄰近點</w:t>
      </w:r>
      <w:r w:rsidR="00616E8A">
        <w:rPr>
          <w:rFonts w:cs="Times New Roman" w:hint="eastAsia"/>
          <w:color w:val="0070C0"/>
        </w:rPr>
        <w:t>以</w:t>
      </w:r>
      <w:r w:rsidR="00875D7B" w:rsidRPr="00077E04">
        <w:rPr>
          <w:rFonts w:cs="Times New Roman" w:hint="eastAsia"/>
          <w:color w:val="0070C0"/>
        </w:rPr>
        <w:t>填補新值</w:t>
      </w:r>
      <w:r w:rsidR="002E6A8E" w:rsidRPr="00077E04">
        <w:rPr>
          <w:rFonts w:cs="Times New Roman" w:hint="eastAsia"/>
          <w:color w:val="0070C0"/>
        </w:rPr>
        <w:t>，</w:t>
      </w:r>
      <w:r w:rsidR="001B6D7F" w:rsidRPr="00077E04">
        <w:rPr>
          <w:rFonts w:cs="Times New Roman" w:hint="eastAsia"/>
          <w:color w:val="0070C0"/>
        </w:rPr>
        <w:t>執行副程式</w:t>
      </w:r>
      <w:proofErr w:type="spellStart"/>
      <w:r w:rsidR="001B6D7F" w:rsidRPr="00077E04">
        <w:rPr>
          <w:rFonts w:cs="Times New Roman" w:hint="eastAsia"/>
          <w:color w:val="0070C0"/>
        </w:rPr>
        <w:t>I</w:t>
      </w:r>
      <w:r w:rsidR="001B6D7F" w:rsidRPr="00077E04">
        <w:rPr>
          <w:rFonts w:cs="Times New Roman"/>
          <w:color w:val="0070C0"/>
        </w:rPr>
        <w:t>mpute_Process</w:t>
      </w:r>
      <w:proofErr w:type="spellEnd"/>
      <w:r w:rsidR="001B6D7F" w:rsidRPr="00077E04">
        <w:rPr>
          <w:rFonts w:cs="Times New Roman" w:hint="eastAsia"/>
          <w:color w:val="0070C0"/>
        </w:rPr>
        <w:t>()</w:t>
      </w:r>
      <w:r w:rsidR="00D20D3A" w:rsidRPr="00077E04">
        <w:rPr>
          <w:rFonts w:cs="Times New Roman" w:hint="eastAsia"/>
          <w:color w:val="0070C0"/>
        </w:rPr>
        <w:t>如圖</w:t>
      </w:r>
      <w:r w:rsidR="00D20D3A" w:rsidRPr="00077E04">
        <w:rPr>
          <w:rFonts w:cs="Times New Roman" w:hint="eastAsia"/>
          <w:color w:val="0070C0"/>
        </w:rPr>
        <w:t>3.3</w:t>
      </w:r>
      <w:r w:rsidR="00D20D3A" w:rsidRPr="00077E04">
        <w:rPr>
          <w:rFonts w:cs="Times New Roman" w:hint="eastAsia"/>
          <w:color w:val="0070C0"/>
        </w:rPr>
        <w:t>所示</w:t>
      </w:r>
      <w:r w:rsidR="002E6A8E" w:rsidRPr="00077E04">
        <w:rPr>
          <w:rFonts w:cs="Times New Roman" w:hint="eastAsia"/>
          <w:color w:val="0070C0"/>
        </w:rPr>
        <w:t>。</w:t>
      </w:r>
      <w:r w:rsidR="00A026D3" w:rsidRPr="00077E04">
        <w:rPr>
          <w:rFonts w:cs="Times New Roman"/>
          <w:color w:val="0070C0"/>
        </w:rPr>
        <w:t>step7</w:t>
      </w:r>
      <w:r w:rsidR="00247712" w:rsidRPr="00077E04">
        <w:rPr>
          <w:rFonts w:cs="Times New Roman" w:hint="eastAsia"/>
          <w:color w:val="0070C0"/>
        </w:rPr>
        <w:t>則</w:t>
      </w:r>
      <w:r w:rsidR="00A026D3" w:rsidRPr="00077E04">
        <w:rPr>
          <w:rFonts w:cs="Times New Roman" w:hint="eastAsia"/>
          <w:color w:val="0070C0"/>
        </w:rPr>
        <w:t>回傳填補後的新完整資料集</w:t>
      </w:r>
      <w:r w:rsidR="00134C02">
        <w:rPr>
          <w:rFonts w:cs="Times New Roman" w:hint="eastAsia"/>
          <w:color w:val="0070C0"/>
        </w:rPr>
        <w:t>，結束</w:t>
      </w:r>
      <w:proofErr w:type="spellStart"/>
      <w:r w:rsidR="00134C02">
        <w:rPr>
          <w:rFonts w:cs="Times New Roman" w:hint="eastAsia"/>
          <w:color w:val="0070C0"/>
        </w:rPr>
        <w:t>s</w:t>
      </w:r>
      <w:r w:rsidR="00134C02">
        <w:rPr>
          <w:rFonts w:cs="Times New Roman"/>
          <w:color w:val="0070C0"/>
        </w:rPr>
        <w:t>k</w:t>
      </w:r>
      <w:proofErr w:type="spellEnd"/>
      <w:r w:rsidR="00134C02">
        <w:rPr>
          <w:rFonts w:cs="Times New Roman"/>
          <w:color w:val="0070C0"/>
        </w:rPr>
        <w:t>-NN imputation</w:t>
      </w:r>
      <w:r w:rsidR="00134C02">
        <w:rPr>
          <w:rFonts w:cs="Times New Roman" w:hint="eastAsia"/>
          <w:color w:val="0070C0"/>
        </w:rPr>
        <w:t>演算法</w:t>
      </w:r>
      <w:r w:rsidR="008E3876" w:rsidRPr="00077E04">
        <w:rPr>
          <w:rFonts w:cs="Times New Roman" w:hint="eastAsia"/>
          <w:color w:val="0070C0"/>
        </w:rPr>
        <w:t>。</w:t>
      </w:r>
    </w:p>
    <w:p w14:paraId="5B4F7465" w14:textId="77777777" w:rsidR="008E3876" w:rsidRPr="00077E04" w:rsidRDefault="008E3876" w:rsidP="00DA479D">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0A027BF8" w14:textId="7271101C" w:rsidR="00D07EBA" w:rsidRPr="00077E04" w:rsidRDefault="00D07EBA" w:rsidP="00414206">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1DD2269B" w14:textId="1AA012EB" w:rsidR="00195C46" w:rsidRPr="00077E04" w:rsidRDefault="00195C46" w:rsidP="00414206">
            <w:r w:rsidRPr="00077E04">
              <w:rPr>
                <w:rFonts w:hint="eastAsia"/>
              </w:rPr>
              <w:t>I</w:t>
            </w:r>
            <w:r w:rsidRPr="00077E04">
              <w:t xml:space="preserve">nput </w:t>
            </w:r>
            <w:r w:rsidR="005544B9" w:rsidRPr="00077E04">
              <w:t xml:space="preserve"> </w:t>
            </w:r>
            <w:r w:rsidRPr="00077E04">
              <w:t xml:space="preserve">: </w:t>
            </w:r>
            <w:r w:rsidR="00B73AC8" w:rsidRPr="00077E04">
              <w:t>i</w:t>
            </w:r>
            <w:r w:rsidRPr="00077E04">
              <w:t xml:space="preserve">ncomplete data set </w:t>
            </w:r>
            <m:oMath>
              <m:r>
                <m:rPr>
                  <m:sty m:val="p"/>
                </m:rPr>
                <w:rPr>
                  <w:rFonts w:ascii="Cambria Math" w:hAnsi="Cambria Math"/>
                </w:rPr>
                <m:t>C</m:t>
              </m:r>
            </m:oMath>
            <w:r w:rsidRPr="00077E04">
              <w:t>, constant k</w:t>
            </w:r>
            <w:r w:rsidR="001C2AC9" w:rsidRPr="00077E04">
              <w:t>, weight type</w:t>
            </w:r>
            <w:r w:rsidR="003E4376" w:rsidRPr="00077E04">
              <w:t xml:space="preserve"> </w:t>
            </w:r>
            <m:oMath>
              <m:r>
                <w:rPr>
                  <w:rFonts w:ascii="Cambria Math" w:hAnsi="Cambria Math" w:cs="Times New Roman"/>
                </w:rPr>
                <m:t>t</m:t>
              </m:r>
            </m:oMath>
          </w:p>
          <w:p w14:paraId="04857633" w14:textId="795479A8" w:rsidR="0076241F" w:rsidRPr="00077E04" w:rsidRDefault="00195C46" w:rsidP="00414206">
            <w:r w:rsidRPr="00077E04">
              <w:rPr>
                <w:rFonts w:hint="eastAsia"/>
              </w:rPr>
              <w:t>O</w:t>
            </w:r>
            <w:r w:rsidRPr="00077E04">
              <w:t xml:space="preserve">utput : </w:t>
            </w:r>
            <w:r w:rsidR="00E50AC3" w:rsidRPr="00077E04">
              <w:rPr>
                <w:color w:val="0070C0"/>
              </w:rPr>
              <w:t xml:space="preserve">imputed </w:t>
            </w:r>
            <w:r w:rsidRPr="00077E04">
              <w:t>data set</w:t>
            </w:r>
            <w:r w:rsidR="002A6BCB" w:rsidRPr="00077E04">
              <w:t xml:space="preserve"> </w:t>
            </w:r>
            <m:oMath>
              <m:acc>
                <m:accPr>
                  <m:ctrlPr>
                    <w:rPr>
                      <w:rFonts w:ascii="Cambria Math" w:hAnsi="Cambria Math"/>
                    </w:rPr>
                  </m:ctrlPr>
                </m:accPr>
                <m:e>
                  <m:r>
                    <w:rPr>
                      <w:rFonts w:ascii="Cambria Math" w:hAnsi="Cambria Math"/>
                    </w:rPr>
                    <m:t>C</m:t>
                  </m:r>
                </m:e>
              </m:acc>
            </m:oMath>
          </w:p>
          <w:p w14:paraId="50AA5444" w14:textId="316F943D" w:rsidR="008D729F" w:rsidRPr="00077E04" w:rsidRDefault="000D36A8" w:rsidP="00414206">
            <w:r w:rsidRPr="00077E04">
              <w:rPr>
                <w:rFonts w:hint="eastAsia"/>
              </w:rPr>
              <w:t>M</w:t>
            </w:r>
            <w:r w:rsidRPr="00077E04">
              <w:t>ethod:</w:t>
            </w:r>
            <w:r w:rsidR="008D729F" w:rsidRPr="00077E04">
              <w:t xml:space="preserve"> </w:t>
            </w:r>
          </w:p>
          <w:p w14:paraId="40A909B4" w14:textId="148463BA" w:rsidR="00F87544" w:rsidRPr="00077E04" w:rsidRDefault="007D7493" w:rsidP="00414206">
            <w:r w:rsidRPr="00077E04">
              <w:t xml:space="preserve">step </w:t>
            </w:r>
            <w:r w:rsidR="00195C46" w:rsidRPr="00077E04">
              <w:rPr>
                <w:rFonts w:hint="eastAsia"/>
              </w:rPr>
              <w:t>1</w:t>
            </w:r>
            <w:r w:rsidR="00195C46" w:rsidRPr="00077E04">
              <w:t xml:space="preserve">. </w:t>
            </w:r>
            <w:r w:rsidR="00CE7765" w:rsidRPr="00077E04">
              <w:t>l</w:t>
            </w:r>
            <w:r w:rsidR="00D66EAC" w:rsidRPr="00077E04">
              <w:t>oad incomplete data set</w:t>
            </w:r>
            <w:r w:rsidR="00C52231" w:rsidRPr="00077E04">
              <w:t xml:space="preserve"> </w:t>
            </w:r>
            <m:oMath>
              <m:r>
                <m:rPr>
                  <m:sty m:val="p"/>
                </m:rPr>
                <w:rPr>
                  <w:rFonts w:ascii="Cambria Math" w:hAnsi="Cambria Math"/>
                </w:rPr>
                <m:t>C</m:t>
              </m:r>
            </m:oMath>
          </w:p>
          <w:p w14:paraId="262304CD" w14:textId="0D554E18" w:rsidR="00F87544" w:rsidRPr="00077E04" w:rsidRDefault="00731D65" w:rsidP="00414206">
            <w:r w:rsidRPr="00077E04">
              <w:rPr>
                <w:rFonts w:hint="eastAsia"/>
              </w:rPr>
              <w:t>s</w:t>
            </w:r>
            <w:r w:rsidRPr="00077E04">
              <w:t xml:space="preserve">tep 2. </w:t>
            </w:r>
            <w:r w:rsidR="00787779" w:rsidRPr="00077E04">
              <w:rPr>
                <w:rFonts w:hint="eastAsia"/>
              </w:rPr>
              <w:t>i</w:t>
            </w:r>
            <w:r w:rsidR="00787779" w:rsidRPr="00077E04">
              <w:t>nitialize</w:t>
            </w:r>
            <w:r w:rsidRPr="00077E04">
              <w:t xml:space="preserve"> </w:t>
            </w:r>
            <w:r w:rsidR="00A4331D" w:rsidRPr="00077E04">
              <w:rPr>
                <w:color w:val="0070C0"/>
              </w:rPr>
              <w:t>imputed</w:t>
            </w:r>
            <w:r w:rsidR="00A4331D" w:rsidRPr="00077E04">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sidRPr="00077E04">
              <w:rPr>
                <w:rFonts w:hint="eastAsia"/>
              </w:rPr>
              <w:t>,</w:t>
            </w:r>
            <w:r w:rsidR="00787779" w:rsidRPr="00077E04">
              <w:t xml:space="preserve"> as a copy of </w:t>
            </w:r>
            <m:oMath>
              <m:r>
                <m:rPr>
                  <m:sty m:val="p"/>
                </m:rPr>
                <w:rPr>
                  <w:rFonts w:ascii="Cambria Math" w:hAnsi="Cambria Math"/>
                </w:rPr>
                <m:t>C</m:t>
              </m:r>
            </m:oMath>
          </w:p>
          <w:p w14:paraId="077E14B5" w14:textId="3E723965" w:rsidR="00195C46" w:rsidRPr="00077E04" w:rsidRDefault="007D7493" w:rsidP="00414206">
            <w:r w:rsidRPr="00077E04">
              <w:t xml:space="preserve">step </w:t>
            </w:r>
            <w:r w:rsidR="00C95E77" w:rsidRPr="00077E04">
              <w:t>3</w:t>
            </w:r>
            <w:r w:rsidR="00195C46" w:rsidRPr="00077E04">
              <w:t>.</w:t>
            </w:r>
            <w:r w:rsidR="00334BDF" w:rsidRPr="00077E04">
              <w:t xml:space="preserve"> </w:t>
            </w:r>
            <w:r w:rsidR="00CE7765" w:rsidRPr="00077E04">
              <w:t>i</w:t>
            </w:r>
            <w:r w:rsidR="00334BDF" w:rsidRPr="00077E04">
              <w:t xml:space="preserve">nitialize all values of distance </w:t>
            </w:r>
            <w:r w:rsidR="00334BDF" w:rsidRPr="00077E04">
              <w:rPr>
                <w:rFonts w:hint="eastAsia"/>
              </w:rPr>
              <w:t>m</w:t>
            </w:r>
            <w:r w:rsidR="00334BDF" w:rsidRPr="00077E04">
              <w:t>atrix</w:t>
            </w:r>
            <w:r w:rsidR="00CE7765" w:rsidRPr="00077E04">
              <w:t xml:space="preserve"> </w:t>
            </w:r>
            <m:oMath>
              <m:r>
                <m:rPr>
                  <m:sty m:val="p"/>
                </m:rPr>
                <w:rPr>
                  <w:rFonts w:ascii="Cambria Math" w:hAnsi="Cambria Math"/>
                </w:rPr>
                <m:t xml:space="preserve">D </m:t>
              </m:r>
            </m:oMath>
            <w:r w:rsidR="00712939" w:rsidRPr="00077E04">
              <w:rPr>
                <w:rFonts w:hint="eastAsia"/>
              </w:rPr>
              <w:t>i</w:t>
            </w:r>
            <w:r w:rsidR="00712939" w:rsidRPr="00077E04">
              <w:t>n</w:t>
            </w:r>
            <w:r w:rsidR="00334BDF" w:rsidRPr="00077E04">
              <w:t>to zero</w:t>
            </w:r>
          </w:p>
          <w:p w14:paraId="3759D8C1" w14:textId="004E6A56" w:rsidR="0096587C" w:rsidRPr="00077E04" w:rsidRDefault="00C95E77" w:rsidP="00787779">
            <w:pPr>
              <w:ind w:firstLineChars="100" w:firstLine="240"/>
              <w:rPr>
                <w:b/>
              </w:rPr>
            </w:pPr>
            <w:r w:rsidRPr="00077E04">
              <w:t>3</w:t>
            </w:r>
            <w:r w:rsidR="00F77832" w:rsidRPr="00077E04">
              <w:t xml:space="preserve">-1. </w:t>
            </w:r>
            <w:r w:rsidR="00334BDF" w:rsidRPr="00077E04">
              <w:rPr>
                <w:b/>
              </w:rPr>
              <w:t>for</w:t>
            </w:r>
            <w:r w:rsidR="00334BDF" w:rsidRPr="00077E04">
              <w:t xml:space="preserve"> </w:t>
            </w:r>
            <w:r w:rsidR="00FC1B6D" w:rsidRPr="00077E04">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rsidRPr="00077E04">
              <w:t xml:space="preserve"> in distance matrix</w:t>
            </w:r>
            <w:r w:rsidR="00D45A4D" w:rsidRPr="00077E04">
              <w:t xml:space="preserve"> </w:t>
            </w:r>
            <m:oMath>
              <m:r>
                <m:rPr>
                  <m:sty m:val="p"/>
                </m:rPr>
                <w:rPr>
                  <w:rFonts w:ascii="Cambria Math" w:hAnsi="Cambria Math"/>
                </w:rPr>
                <m:t>D</m:t>
              </m:r>
            </m:oMath>
            <w:r w:rsidR="000D36A8" w:rsidRPr="00077E04">
              <w:rPr>
                <w:rFonts w:hint="eastAsia"/>
              </w:rPr>
              <w:t xml:space="preserve"> </w:t>
            </w:r>
            <w:r w:rsidR="000D36A8" w:rsidRPr="00077E04">
              <w:rPr>
                <w:b/>
              </w:rPr>
              <w:t>do</w:t>
            </w:r>
          </w:p>
          <w:p w14:paraId="23A4D143" w14:textId="76E7677E" w:rsidR="00334BDF" w:rsidRPr="00077E04" w:rsidRDefault="00334BDF" w:rsidP="00414206">
            <w:r w:rsidRPr="00077E04">
              <w:rPr>
                <w:rFonts w:hint="eastAsia"/>
              </w:rPr>
              <w:t xml:space="preserve"> </w:t>
            </w:r>
            <w:r w:rsidRPr="00077E04">
              <w:t xml:space="preserve"> </w:t>
            </w:r>
            <w:r w:rsidR="00C95E77" w:rsidRPr="00077E04">
              <w:t>3</w:t>
            </w:r>
            <w:r w:rsidRPr="00077E04">
              <w:t>-</w:t>
            </w:r>
            <w:r w:rsidR="00787779"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002151C4" w:rsidRPr="00077E04">
              <w:rPr>
                <w:rFonts w:hint="eastAsia"/>
              </w:rPr>
              <w:t>E</w:t>
            </w:r>
            <w:r w:rsidR="00474CFB" w:rsidRPr="00077E04">
              <w:t>uclidean distance of pairwise data samples</w:t>
            </w:r>
          </w:p>
          <w:p w14:paraId="36F454CA" w14:textId="35F2A4B9" w:rsidR="00F87544" w:rsidRPr="00077E04" w:rsidRDefault="00EC7888" w:rsidP="00414206">
            <w:pPr>
              <w:rPr>
                <w:b/>
              </w:rPr>
            </w:pPr>
            <w:r w:rsidRPr="00077E04">
              <w:rPr>
                <w:rFonts w:hint="eastAsia"/>
                <w:b/>
              </w:rPr>
              <w:t xml:space="preserve"> </w:t>
            </w:r>
            <w:r w:rsidRPr="00077E04">
              <w:rPr>
                <w:b/>
              </w:rPr>
              <w:t xml:space="preserve">    </w:t>
            </w:r>
            <w:r w:rsidR="00C32440" w:rsidRPr="00077E04">
              <w:rPr>
                <w:b/>
              </w:rPr>
              <w:t xml:space="preserve"> </w:t>
            </w:r>
            <w:r w:rsidRPr="00077E04">
              <w:rPr>
                <w:b/>
              </w:rPr>
              <w:t>end for</w:t>
            </w:r>
          </w:p>
          <w:p w14:paraId="11CF70E4" w14:textId="67393CFD" w:rsidR="007D7493" w:rsidRPr="00077E04" w:rsidRDefault="007D7493" w:rsidP="00414206">
            <w:r w:rsidRPr="00077E04">
              <w:t xml:space="preserve">step </w:t>
            </w:r>
            <w:r w:rsidR="00C95E77" w:rsidRPr="00077E04">
              <w:t>4</w:t>
            </w:r>
            <w:r w:rsidR="00195C46" w:rsidRPr="00077E04">
              <w:t xml:space="preserve">. </w:t>
            </w:r>
            <w:r w:rsidR="009D06FF" w:rsidRPr="00077E04">
              <w:t>i</w:t>
            </w:r>
            <w:r w:rsidR="00334BDF" w:rsidRPr="00077E04">
              <w:t xml:space="preserve">nitialize all values of </w:t>
            </w:r>
            <w:r w:rsidR="00067043" w:rsidRPr="00077E04">
              <w:rPr>
                <w:rFonts w:hint="eastAsia"/>
              </w:rPr>
              <w:t>w</w:t>
            </w:r>
            <w:r w:rsidR="00067043" w:rsidRPr="00077E04">
              <w:t xml:space="preserve">eight </w:t>
            </w:r>
            <w:r w:rsidR="00067043" w:rsidRPr="00077E04">
              <w:rPr>
                <w:rFonts w:hint="eastAsia"/>
              </w:rPr>
              <w:t>m</w:t>
            </w:r>
            <w:r w:rsidR="00067043" w:rsidRPr="00077E04">
              <w:t>atrix</w:t>
            </w:r>
            <w:r w:rsidR="00EB30CC" w:rsidRPr="00077E04">
              <w:rPr>
                <w:rFonts w:hint="eastAsia"/>
              </w:rPr>
              <w:t xml:space="preserve"> </w:t>
            </w:r>
            <m:oMath>
              <m:r>
                <m:rPr>
                  <m:sty m:val="p"/>
                </m:rPr>
                <w:rPr>
                  <w:rFonts w:ascii="Cambria Math" w:hAnsi="Cambria Math"/>
                </w:rPr>
                <m:t>W</m:t>
              </m:r>
            </m:oMath>
            <w:r w:rsidR="00EB30CC" w:rsidRPr="00077E04">
              <w:t xml:space="preserve"> </w:t>
            </w:r>
            <w:r w:rsidR="00334BDF" w:rsidRPr="00077E04">
              <w:t>into zero</w:t>
            </w:r>
          </w:p>
          <w:p w14:paraId="529B101D" w14:textId="4D4892D9" w:rsidR="0096587C" w:rsidRPr="00077E04" w:rsidRDefault="00C95E77" w:rsidP="00787779">
            <w:pPr>
              <w:ind w:firstLineChars="100" w:firstLine="240"/>
            </w:pPr>
            <w:r w:rsidRPr="00077E04">
              <w:t>4</w:t>
            </w:r>
            <w:r w:rsidR="00123A0A" w:rsidRPr="00077E04">
              <w:t xml:space="preserve">-1. </w:t>
            </w:r>
            <w:r w:rsidR="00CD011B" w:rsidRPr="00077E04">
              <w:rPr>
                <w:rFonts w:hint="eastAsia"/>
                <w:b/>
              </w:rPr>
              <w:t>f</w:t>
            </w:r>
            <w:r w:rsidR="00CD011B" w:rsidRPr="00077E04">
              <w:rPr>
                <w:b/>
              </w:rPr>
              <w:t>or</w:t>
            </w:r>
            <w:r w:rsidR="00CD011B"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rsidRPr="00077E04">
              <w:t xml:space="preserve"> in weight matrix</w:t>
            </w:r>
            <w:r w:rsidR="00787779" w:rsidRPr="00077E04">
              <w:rPr>
                <w:rFonts w:hint="eastAsia"/>
              </w:rPr>
              <w:t xml:space="preserve"> W</w:t>
            </w:r>
            <w:r w:rsidR="00CB7A78" w:rsidRPr="00077E04">
              <w:t xml:space="preserve"> </w:t>
            </w:r>
            <w:r w:rsidR="00CB7A78" w:rsidRPr="00077E04">
              <w:rPr>
                <w:b/>
              </w:rPr>
              <w:t>do</w:t>
            </w:r>
          </w:p>
          <w:p w14:paraId="76952F9F" w14:textId="05714CF9" w:rsidR="0096587C" w:rsidRPr="00077E04" w:rsidRDefault="002221A2" w:rsidP="00787779">
            <w:pPr>
              <w:ind w:firstLineChars="100" w:firstLine="240"/>
              <w:rPr>
                <w:b/>
              </w:rPr>
            </w:pPr>
            <w:r w:rsidRPr="00077E04">
              <w:rPr>
                <w:rFonts w:hint="eastAsia"/>
              </w:rPr>
              <w:t>4</w:t>
            </w:r>
            <w:r w:rsidRPr="00077E04">
              <w:t>-</w:t>
            </w:r>
            <w:r w:rsidR="00787779" w:rsidRPr="00077E04">
              <w:rPr>
                <w:rFonts w:hint="eastAsia"/>
              </w:rPr>
              <w:t>2</w:t>
            </w:r>
            <w:r w:rsidR="0098352C"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sidRPr="00077E04">
              <w:rPr>
                <w:rFonts w:hint="eastAsia"/>
              </w:rPr>
              <w:t xml:space="preserve"> </w:t>
            </w:r>
            <w:r w:rsidR="00424472" w:rsidRPr="00077E04">
              <w:t xml:space="preserve"> </w:t>
            </w:r>
          </w:p>
          <w:p w14:paraId="14059573" w14:textId="38A611FE" w:rsidR="00F87544" w:rsidRPr="00077E04" w:rsidRDefault="0096587C" w:rsidP="00414206">
            <w:pPr>
              <w:rPr>
                <w:b/>
              </w:rPr>
            </w:pPr>
            <w:r w:rsidRPr="00077E04">
              <w:rPr>
                <w:rFonts w:hint="eastAsia"/>
                <w:b/>
              </w:rPr>
              <w:t xml:space="preserve"> </w:t>
            </w:r>
            <w:r w:rsidRPr="00077E04">
              <w:rPr>
                <w:b/>
              </w:rPr>
              <w:t xml:space="preserve">     end for</w:t>
            </w:r>
          </w:p>
          <w:p w14:paraId="42842988" w14:textId="571B0F28" w:rsidR="00221A32" w:rsidRPr="00077E04" w:rsidRDefault="007D7493" w:rsidP="00706EA2">
            <w:pPr>
              <w:ind w:left="720" w:hangingChars="300" w:hanging="720"/>
            </w:pPr>
            <w:r w:rsidRPr="00077E04">
              <w:t xml:space="preserve">step </w:t>
            </w:r>
            <w:r w:rsidR="00C95E77" w:rsidRPr="00077E04">
              <w:t>5</w:t>
            </w:r>
            <w:r w:rsidR="00195C46" w:rsidRPr="00077E04">
              <w:t xml:space="preserve">. </w:t>
            </w:r>
            <w:r w:rsidR="00221A32" w:rsidRPr="00077E04">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rsidRPr="00077E04">
              <w:t xml:space="preserve"> </w:t>
            </w:r>
          </w:p>
          <w:p w14:paraId="1A34519B" w14:textId="48F23916" w:rsidR="00195C46" w:rsidRPr="00077E04" w:rsidRDefault="00C95E77" w:rsidP="00471D14">
            <w:pPr>
              <w:ind w:firstLineChars="100" w:firstLine="240"/>
            </w:pPr>
            <w:r w:rsidRPr="00077E04">
              <w:t>5</w:t>
            </w:r>
            <w:r w:rsidR="00D20E85" w:rsidRPr="00077E04">
              <w:t xml:space="preserve">-1. </w:t>
            </w:r>
            <w:r w:rsidR="003E78AF" w:rsidRPr="00077E04">
              <w:t>i</w:t>
            </w:r>
            <w:r w:rsidR="00471D14" w:rsidRPr="00077E04">
              <w:t xml:space="preserve">nitialize an empty </w:t>
            </w:r>
            <w:r w:rsidR="00C51660" w:rsidRPr="00077E04">
              <w:t>NN</w:t>
            </w:r>
            <w:r w:rsidR="00471D14" w:rsidRPr="00077E04">
              <w:t xml:space="preserve"> </w:t>
            </w:r>
            <w:r w:rsidR="00C51660" w:rsidRPr="00077E04">
              <w:t>list,</w:t>
            </w:r>
            <w:r w:rsidR="00657461" w:rsidRPr="00077E04">
              <w:t xml:space="preserve"> with size</w:t>
            </w:r>
            <w:r w:rsidR="00BF378D" w:rsidRPr="00077E04">
              <w:t xml:space="preserve"> n</w:t>
            </w:r>
          </w:p>
          <w:p w14:paraId="738A56F0" w14:textId="12450992" w:rsidR="00161419" w:rsidRPr="00077E04" w:rsidRDefault="00C95E77" w:rsidP="00EA1937">
            <w:pPr>
              <w:ind w:firstLineChars="100" w:firstLine="240"/>
            </w:pPr>
            <w:r w:rsidRPr="00077E04">
              <w:t>5</w:t>
            </w:r>
            <w:r w:rsidR="00161419" w:rsidRPr="00077E04">
              <w:t xml:space="preserve">-2. </w:t>
            </w:r>
            <w:r w:rsidR="00161419" w:rsidRPr="00077E04">
              <w:rPr>
                <w:b/>
              </w:rPr>
              <w:t>for</w:t>
            </w:r>
            <w:r w:rsidR="00161419"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rsidRPr="00077E04">
              <w:t xml:space="preserve"> in</w:t>
            </w:r>
            <w:r w:rsidR="00A727AD" w:rsidRPr="00077E04">
              <w:rPr>
                <w:rFonts w:hint="eastAsia"/>
              </w:rPr>
              <w:t xml:space="preserve"> </w:t>
            </w:r>
            <m:oMath>
              <m:r>
                <m:rPr>
                  <m:sty m:val="p"/>
                </m:rPr>
                <w:rPr>
                  <w:rFonts w:ascii="Cambria Math" w:hAnsi="Cambria Math" w:hint="eastAsia"/>
                </w:rPr>
                <m:t>C</m:t>
              </m:r>
            </m:oMath>
            <w:r w:rsidR="002E6CD1" w:rsidRPr="00077E04">
              <w:t xml:space="preserve"> </w:t>
            </w:r>
            <w:r w:rsidR="009B6DE9" w:rsidRPr="00077E04">
              <w:rPr>
                <w:b/>
              </w:rPr>
              <w:t>do</w:t>
            </w:r>
          </w:p>
          <w:p w14:paraId="5E651612" w14:textId="77777777" w:rsidR="00A727AD" w:rsidRPr="00077E04" w:rsidRDefault="00C95E77" w:rsidP="00A727AD">
            <w:pPr>
              <w:ind w:firstLineChars="100" w:firstLine="240"/>
            </w:pPr>
            <w:r w:rsidRPr="00077E04">
              <w:t>5</w:t>
            </w:r>
            <w:r w:rsidR="00C429C0" w:rsidRPr="00077E04">
              <w:t xml:space="preserve">-3. </w:t>
            </w:r>
            <w:r w:rsidR="00A727AD" w:rsidRPr="00077E04">
              <w:rPr>
                <w:rFonts w:hint="eastAsia"/>
              </w:rPr>
              <w:t xml:space="preserve">    </w:t>
            </w:r>
            <w:r w:rsidR="00A727AD"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sidRPr="00077E04">
              <w:rPr>
                <w:rFonts w:hint="eastAsia"/>
              </w:rPr>
              <w:t xml:space="preserve"> </w:t>
            </w:r>
            <w:r w:rsidR="00A727AD" w:rsidRPr="00077E04">
              <w:t xml:space="preserve">from </w:t>
            </w:r>
            <m:oMath>
              <m:r>
                <m:rPr>
                  <m:sty m:val="p"/>
                </m:rPr>
                <w:rPr>
                  <w:rFonts w:ascii="Cambria Math" w:hAnsi="Cambria Math"/>
                </w:rPr>
                <m:t>D</m:t>
              </m:r>
            </m:oMath>
          </w:p>
          <w:p w14:paraId="670CA43A" w14:textId="18AC659D" w:rsidR="00A727AD" w:rsidRPr="00077E04" w:rsidRDefault="00A727AD" w:rsidP="00A727AD">
            <w:pPr>
              <w:ind w:firstLineChars="100" w:firstLine="240"/>
            </w:pPr>
            <w:r w:rsidRPr="00077E04">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077E04" w:rsidRDefault="00A727AD" w:rsidP="00A727AD">
            <w:pPr>
              <w:ind w:firstLineChars="100" w:firstLine="240"/>
            </w:pPr>
            <w:r w:rsidRPr="00077E04">
              <w:t xml:space="preserve">5-5.     </w:t>
            </w:r>
            <w:r w:rsidRPr="00077E04">
              <w:rPr>
                <w:b/>
              </w:rPr>
              <w:t>repeat</w:t>
            </w:r>
            <w:r w:rsidRPr="00077E04">
              <w:t xml:space="preserve"> from step 5-6 to step 5-9</w:t>
            </w:r>
          </w:p>
          <w:p w14:paraId="411A8450" w14:textId="317AD394" w:rsidR="00A727AD" w:rsidRPr="00077E04" w:rsidRDefault="00A727AD" w:rsidP="00A727AD">
            <w:pPr>
              <w:ind w:firstLineChars="100" w:firstLine="240"/>
            </w:pPr>
            <w:r w:rsidRPr="00077E04">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p>
          <w:p w14:paraId="3152CD9A" w14:textId="6AA9EF81" w:rsidR="00A727AD" w:rsidRPr="00077E04" w:rsidRDefault="00A727AD" w:rsidP="00A727AD">
            <w:pPr>
              <w:ind w:firstLineChars="100" w:firstLine="240"/>
            </w:pPr>
            <w:r w:rsidRPr="00077E04">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Pr="00077E04" w:rsidRDefault="00A727AD" w:rsidP="00A727AD">
            <w:pPr>
              <w:ind w:firstLineChars="100" w:firstLine="240"/>
            </w:pPr>
            <w:r w:rsidRPr="00077E04">
              <w:t xml:space="preserve">5-8.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077E04" w:rsidRDefault="00A727AD" w:rsidP="00A727AD">
            <w:pPr>
              <w:ind w:firstLineChars="100" w:firstLine="240"/>
              <w:rPr>
                <w:b/>
              </w:rPr>
            </w:pPr>
            <w:r w:rsidRPr="00077E04">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077E04" w:rsidRDefault="00C10704" w:rsidP="008D729F">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11653B13" w14:textId="35EF58DB" w:rsidR="00004A7C" w:rsidRPr="00077E04" w:rsidRDefault="00004A7C" w:rsidP="004B60A8">
            <w:pPr>
              <w:ind w:left="720" w:hangingChars="300" w:hanging="720"/>
            </w:pPr>
            <w:r w:rsidRPr="00077E04">
              <w:rPr>
                <w:rFonts w:hint="eastAsia"/>
              </w:rPr>
              <w:t>s</w:t>
            </w:r>
            <w:r w:rsidRPr="00077E04">
              <w:t xml:space="preserve">tep </w:t>
            </w:r>
            <w:r w:rsidR="00060662" w:rsidRPr="00077E04">
              <w:t>6</w:t>
            </w:r>
            <w:r w:rsidRPr="00077E04">
              <w:t xml:space="preserve">. </w:t>
            </w:r>
            <w:r w:rsidR="00B2144F" w:rsidRPr="00077E04">
              <w:t>s</w:t>
            </w:r>
            <w:r w:rsidR="008830C0" w:rsidRPr="00077E04">
              <w:t>earch all missing values among data set,</w:t>
            </w:r>
            <w:r w:rsidR="004B60A8" w:rsidRPr="00077E04">
              <w:rPr>
                <w:rFonts w:hint="eastAsia"/>
              </w:rPr>
              <w:t xml:space="preserve"> </w:t>
            </w:r>
            <w:r w:rsidR="00BC3D58" w:rsidRPr="00077E04">
              <w:t xml:space="preserve">then impute </w:t>
            </w:r>
            <w:r w:rsidR="00F8541F" w:rsidRPr="00077E04">
              <w:t xml:space="preserve">new </w:t>
            </w:r>
            <w:r w:rsidR="00BC3D58" w:rsidRPr="00077E04">
              <w:t>value</w:t>
            </w:r>
            <w:r w:rsidR="008633AF" w:rsidRPr="00077E04">
              <w:t xml:space="preserve"> back into the </w:t>
            </w:r>
            <w:r w:rsidR="008633AF" w:rsidRPr="00077E04">
              <w:lastRenderedPageBreak/>
              <w:t>missing position</w:t>
            </w:r>
          </w:p>
          <w:p w14:paraId="0CCD2194" w14:textId="74F26A17" w:rsidR="00F42E3C" w:rsidRPr="00077E04" w:rsidRDefault="00080B74" w:rsidP="00414206">
            <w:r w:rsidRPr="00077E04">
              <w:rPr>
                <w:rFonts w:hint="eastAsia"/>
              </w:rPr>
              <w:t xml:space="preserve"> </w:t>
            </w:r>
            <w:r w:rsidRPr="00077E04">
              <w:t xml:space="preserve"> </w:t>
            </w:r>
            <w:r w:rsidR="00060662" w:rsidRPr="00077E04">
              <w:t>6</w:t>
            </w:r>
            <w:r w:rsidRPr="00077E04">
              <w:t xml:space="preserve">-1. </w:t>
            </w:r>
            <w:r w:rsidR="00F42E3C" w:rsidRPr="00077E04">
              <w:rPr>
                <w:b/>
              </w:rPr>
              <w:t>for</w:t>
            </w:r>
            <w:r w:rsidR="00F42E3C"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rsidRPr="00077E04">
              <w:t xml:space="preserve"> in </w:t>
            </w:r>
            <m:oMath>
              <m:r>
                <m:rPr>
                  <m:sty m:val="p"/>
                </m:rPr>
                <w:rPr>
                  <w:rFonts w:ascii="Cambria Math" w:hAnsi="Cambria Math"/>
                </w:rPr>
                <m:t>C</m:t>
              </m:r>
            </m:oMath>
            <w:r w:rsidR="009B6DE9" w:rsidRPr="00077E04">
              <w:rPr>
                <w:rFonts w:hint="eastAsia"/>
              </w:rPr>
              <w:t xml:space="preserve"> </w:t>
            </w:r>
            <w:r w:rsidR="009B6DE9" w:rsidRPr="00077E04">
              <w:rPr>
                <w:b/>
              </w:rPr>
              <w:t>do</w:t>
            </w:r>
          </w:p>
          <w:p w14:paraId="28F95658" w14:textId="538218C4" w:rsidR="00804981" w:rsidRPr="00077E04" w:rsidRDefault="00527AA9" w:rsidP="00804981">
            <w:pPr>
              <w:ind w:firstLineChars="100" w:firstLine="240"/>
            </w:pPr>
            <w:r w:rsidRPr="00077E04">
              <w:rPr>
                <w:rFonts w:hint="eastAsia"/>
              </w:rPr>
              <w:t>6</w:t>
            </w:r>
            <w:r w:rsidRPr="00077E04">
              <w:t>-</w:t>
            </w:r>
            <w:r w:rsidR="007B5199" w:rsidRPr="00077E04">
              <w:t>2</w:t>
            </w:r>
            <w:r w:rsidRPr="00077E04">
              <w:t>.</w:t>
            </w:r>
            <w:r w:rsidR="007B5199" w:rsidRPr="00077E04">
              <w:t xml:space="preserve">     </w:t>
            </w:r>
            <w:r w:rsidR="00F42E3C" w:rsidRPr="00077E04">
              <w:rPr>
                <w:b/>
              </w:rPr>
              <w:t>if</w:t>
            </w:r>
            <w:r w:rsidR="00F42E3C"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sidRPr="00077E04">
              <w:rPr>
                <w:rFonts w:hint="eastAsia"/>
              </w:rPr>
              <w:t xml:space="preserve"> </w:t>
            </w:r>
            <w:r w:rsidR="007B5199" w:rsidRPr="00077E04">
              <w:t xml:space="preserve">is missing </w:t>
            </w:r>
            <w:r w:rsidR="007B5199" w:rsidRPr="00077E04">
              <w:rPr>
                <w:b/>
              </w:rPr>
              <w:t>then</w:t>
            </w:r>
          </w:p>
          <w:p w14:paraId="762ECAA5" w14:textId="5406D87B" w:rsidR="00DC70FC" w:rsidRPr="00077E04" w:rsidRDefault="004D5777" w:rsidP="00077E94">
            <w:pPr>
              <w:ind w:firstLineChars="100" w:firstLine="240"/>
            </w:pPr>
            <w:r w:rsidRPr="00077E04">
              <w:rPr>
                <w:rFonts w:hint="eastAsia"/>
              </w:rPr>
              <w:t>6</w:t>
            </w:r>
            <w:r w:rsidRPr="00077E04">
              <w:t>-</w:t>
            </w:r>
            <w:r w:rsidR="007B5199" w:rsidRPr="00077E04">
              <w:t>3</w:t>
            </w:r>
            <w:r w:rsidRPr="00077E04">
              <w:t xml:space="preserve">. </w:t>
            </w:r>
            <w:r w:rsidR="00804981" w:rsidRPr="00077E04">
              <w:t xml:space="preserve">    </w:t>
            </w:r>
            <w:r w:rsidR="00FD56A3" w:rsidRPr="00077E04">
              <w:t xml:space="preserve">    </w:t>
            </w:r>
            <w:r w:rsidR="00310F3F" w:rsidRPr="00077E04">
              <w:rPr>
                <w:color w:val="0070C0"/>
              </w:rPr>
              <w:t>call procedure</w:t>
            </w:r>
            <w:r w:rsidR="00310F3F" w:rsidRPr="00077E04">
              <w:t xml:space="preserve"> </w:t>
            </w:r>
            <w:proofErr w:type="spellStart"/>
            <w:r w:rsidR="007410E8" w:rsidRPr="00077E04">
              <w:t>Imput</w:t>
            </w:r>
            <w:r w:rsidR="006D48F9" w:rsidRPr="00077E04">
              <w:t>e</w:t>
            </w:r>
            <w:r w:rsidR="007410E8" w:rsidRPr="00077E04">
              <w:t>_</w:t>
            </w:r>
            <w:proofErr w:type="gramStart"/>
            <w:r w:rsidR="007410E8" w:rsidRPr="00077E04">
              <w:t>Process</w:t>
            </w:r>
            <w:proofErr w:type="spellEnd"/>
            <w:r w:rsidR="007410E8" w:rsidRPr="00077E04">
              <w:t>(</w:t>
            </w:r>
            <w:proofErr w:type="spellStart"/>
            <w:proofErr w:type="gramEnd"/>
            <w:r w:rsidR="002261BD" w:rsidRPr="00077E04">
              <w:t>i</w:t>
            </w:r>
            <w:proofErr w:type="spellEnd"/>
            <w:r w:rsidR="002261BD" w:rsidRPr="00077E04">
              <w:t>, j, k</w:t>
            </w:r>
            <w:r w:rsidR="007410E8" w:rsidRPr="00077E04">
              <w:t>)</w:t>
            </w:r>
          </w:p>
          <w:p w14:paraId="2EB9FE81" w14:textId="77777777" w:rsidR="00787779" w:rsidRPr="00077E04" w:rsidRDefault="00205D51" w:rsidP="008D729F">
            <w:pPr>
              <w:ind w:firstLineChars="100" w:firstLine="240"/>
              <w:rPr>
                <w:b/>
              </w:rPr>
            </w:pPr>
            <w:r w:rsidRPr="00077E04">
              <w:rPr>
                <w:rFonts w:hint="eastAsia"/>
              </w:rPr>
              <w:t xml:space="preserve"> </w:t>
            </w:r>
            <w:r w:rsidRPr="00077E04">
              <w:t xml:space="preserve">       </w:t>
            </w:r>
            <w:r w:rsidRPr="00077E04">
              <w:rPr>
                <w:b/>
              </w:rPr>
              <w:t>end if</w:t>
            </w:r>
          </w:p>
          <w:p w14:paraId="60ABBE58" w14:textId="016C31AA" w:rsidR="00F87544" w:rsidRPr="00077E04" w:rsidRDefault="0088778C" w:rsidP="008D729F">
            <w:pPr>
              <w:ind w:firstLineChars="100" w:firstLine="240"/>
              <w:rPr>
                <w:b/>
              </w:rPr>
            </w:pPr>
            <w:r w:rsidRPr="00077E04">
              <w:rPr>
                <w:rFonts w:hint="eastAsia"/>
              </w:rPr>
              <w:t xml:space="preserve"> </w:t>
            </w:r>
            <w:r w:rsidRPr="00077E04">
              <w:t xml:space="preserve">   </w:t>
            </w:r>
            <w:r w:rsidRPr="00077E04">
              <w:rPr>
                <w:b/>
              </w:rPr>
              <w:t>end for</w:t>
            </w:r>
          </w:p>
          <w:p w14:paraId="51C04CC0" w14:textId="2CA99730" w:rsidR="00195C46" w:rsidRPr="00077E04" w:rsidRDefault="00593E4F" w:rsidP="007D7493">
            <w:r w:rsidRPr="00077E04">
              <w:t>s</w:t>
            </w:r>
            <w:r w:rsidR="00353A91" w:rsidRPr="00077E04">
              <w:t xml:space="preserve">tep 7. </w:t>
            </w:r>
            <w:r w:rsidR="00816EDC" w:rsidRPr="00077E04">
              <w:rPr>
                <w:b/>
              </w:rPr>
              <w:t>return</w:t>
            </w:r>
            <w:r w:rsidR="00816EDC" w:rsidRPr="00077E04">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077E04" w:rsidRDefault="0079652D" w:rsidP="007D7493">
            <w:r w:rsidRPr="00077E04">
              <w:rPr>
                <w:rFonts w:hint="eastAsia"/>
              </w:rPr>
              <w:t>}</w:t>
            </w:r>
          </w:p>
        </w:tc>
      </w:tr>
    </w:tbl>
    <w:p w14:paraId="5DC350C0" w14:textId="46420EB6" w:rsidR="00572A17" w:rsidRPr="00077E04" w:rsidRDefault="00AC4BAF" w:rsidP="00A1203C">
      <w:pPr>
        <w:pStyle w:val="af7"/>
        <w:jc w:val="center"/>
        <w:rPr>
          <w:sz w:val="24"/>
          <w:szCs w:val="24"/>
        </w:rPr>
      </w:pPr>
      <w:bookmarkStart w:id="27" w:name="_Toc44592097"/>
      <w:bookmarkStart w:id="28" w:name="_Toc49117862"/>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27"/>
      <w:bookmarkEnd w:id="28"/>
    </w:p>
    <w:p w14:paraId="6F3B2C5D" w14:textId="4C21DA3B" w:rsidR="006E3B1C" w:rsidRPr="00077E04" w:rsidRDefault="006E3B1C" w:rsidP="006E3B1C"/>
    <w:p w14:paraId="37236195" w14:textId="77777777" w:rsidR="001C4338" w:rsidRDefault="001C4338" w:rsidP="001C4338">
      <w:pPr>
        <w:ind w:firstLine="480"/>
        <w:rPr>
          <w:color w:val="0070C0"/>
        </w:rPr>
      </w:pPr>
      <w:r w:rsidRPr="00D21DB2">
        <w:rPr>
          <w:rFonts w:hint="eastAsia"/>
          <w:color w:val="0070C0"/>
        </w:rPr>
        <w:t>接下來說明</w:t>
      </w:r>
      <w:r w:rsidRPr="00D21DB2">
        <w:rPr>
          <w:rFonts w:hint="eastAsia"/>
          <w:color w:val="0070C0"/>
        </w:rPr>
        <w:t>P</w:t>
      </w:r>
      <w:r w:rsidRPr="00D21DB2">
        <w:rPr>
          <w:color w:val="0070C0"/>
        </w:rPr>
        <w:t xml:space="preserve">rocedure </w:t>
      </w:r>
      <w:proofErr w:type="spellStart"/>
      <w:r w:rsidRPr="00D21DB2">
        <w:rPr>
          <w:color w:val="0070C0"/>
        </w:rPr>
        <w:t>Impute_Process</w:t>
      </w:r>
      <w:proofErr w:type="spellEnd"/>
      <w:r w:rsidRPr="00D21DB2">
        <w:rPr>
          <w:color w:val="0070C0"/>
        </w:rPr>
        <w:t>()</w:t>
      </w:r>
      <w:r w:rsidRPr="00D21DB2">
        <w:rPr>
          <w:rFonts w:hint="eastAsia"/>
          <w:color w:val="0070C0"/>
        </w:rPr>
        <w:t>的填補過程，圖</w:t>
      </w:r>
      <w:r w:rsidRPr="00D21DB2">
        <w:rPr>
          <w:rFonts w:hint="eastAsia"/>
          <w:color w:val="0070C0"/>
        </w:rPr>
        <w:t>3.3</w:t>
      </w:r>
      <w:r w:rsidRPr="00D21DB2">
        <w:rPr>
          <w:rFonts w:hint="eastAsia"/>
          <w:color w:val="0070C0"/>
        </w:rPr>
        <w:t>為計算填補值的</w:t>
      </w:r>
      <w:r w:rsidRPr="00D21DB2">
        <w:rPr>
          <w:rFonts w:hint="eastAsia"/>
          <w:color w:val="0070C0"/>
        </w:rPr>
        <w:t>ps</w:t>
      </w:r>
      <w:r w:rsidRPr="00D21DB2">
        <w:rPr>
          <w:color w:val="0070C0"/>
        </w:rPr>
        <w:t>eudocode</w:t>
      </w:r>
      <w:r w:rsidRPr="00D21DB2">
        <w:rPr>
          <w:rFonts w:hint="eastAsia"/>
          <w:color w:val="0070C0"/>
        </w:rPr>
        <w:t>，首先</w:t>
      </w:r>
      <w:r w:rsidRPr="00D21DB2">
        <w:rPr>
          <w:color w:val="0070C0"/>
        </w:rPr>
        <w:t>step1</w:t>
      </w:r>
      <w:r>
        <w:rPr>
          <w:rFonts w:hint="eastAsia"/>
          <w:color w:val="0070C0"/>
        </w:rPr>
        <w:t>為初始化表示鄰近點缺失情形的</w:t>
      </w:r>
      <w:r>
        <w:rPr>
          <w:rFonts w:hint="eastAsia"/>
          <w:color w:val="0070C0"/>
        </w:rPr>
        <w:t>mask array</w:t>
      </w:r>
      <w:r>
        <w:rPr>
          <w:rFonts w:hint="eastAsia"/>
          <w:color w:val="0070C0"/>
        </w:rPr>
        <w:t>。</w:t>
      </w:r>
      <w:r w:rsidRPr="00D21DB2">
        <w:rPr>
          <w:color w:val="0070C0"/>
        </w:rPr>
        <w:t>step2</w:t>
      </w:r>
      <w:r>
        <w:rPr>
          <w:rFonts w:hint="eastAsia"/>
          <w:color w:val="0070C0"/>
        </w:rPr>
        <w:t>找尋對於每一個缺失值</w:t>
      </w:r>
      <w:proofErr w:type="gramStart"/>
      <w:r>
        <w:rPr>
          <w:rFonts w:hint="eastAsia"/>
          <w:color w:val="0070C0"/>
        </w:rPr>
        <w:t>在該維度</w:t>
      </w:r>
      <w:proofErr w:type="gramEnd"/>
      <w:r>
        <w:rPr>
          <w:rFonts w:hint="eastAsia"/>
          <w:color w:val="0070C0"/>
        </w:rPr>
        <w:t>下的鄰近點的值是否也為缺失值。若為缺失值則在</w:t>
      </w:r>
      <w:r>
        <w:rPr>
          <w:rFonts w:hint="eastAsia"/>
          <w:color w:val="0070C0"/>
        </w:rPr>
        <w:t>m</w:t>
      </w:r>
      <w:r>
        <w:rPr>
          <w:color w:val="0070C0"/>
        </w:rPr>
        <w:t>ask array</w:t>
      </w:r>
      <w:r>
        <w:rPr>
          <w:rFonts w:hint="eastAsia"/>
          <w:color w:val="0070C0"/>
        </w:rPr>
        <w:t>中標記</w:t>
      </w:r>
      <w:r>
        <w:rPr>
          <w:rFonts w:hint="eastAsia"/>
          <w:color w:val="0070C0"/>
        </w:rPr>
        <w:t>T</w:t>
      </w:r>
      <w:r>
        <w:rPr>
          <w:color w:val="0070C0"/>
        </w:rPr>
        <w:t>rue</w:t>
      </w:r>
      <w:r>
        <w:rPr>
          <w:rFonts w:hint="eastAsia"/>
          <w:color w:val="0070C0"/>
        </w:rPr>
        <w:t>，否則為</w:t>
      </w:r>
      <w:r>
        <w:rPr>
          <w:rFonts w:hint="eastAsia"/>
          <w:color w:val="0070C0"/>
        </w:rPr>
        <w:t>F</w:t>
      </w:r>
      <w:r>
        <w:rPr>
          <w:color w:val="0070C0"/>
        </w:rPr>
        <w:t>alse</w:t>
      </w:r>
      <w:r>
        <w:rPr>
          <w:rFonts w:hint="eastAsia"/>
          <w:color w:val="0070C0"/>
        </w:rPr>
        <w:t>。</w:t>
      </w:r>
      <w:r w:rsidRPr="00D21DB2">
        <w:rPr>
          <w:color w:val="0070C0"/>
        </w:rPr>
        <w:t>step3</w:t>
      </w:r>
      <w:r>
        <w:rPr>
          <w:rFonts w:hint="eastAsia"/>
          <w:color w:val="0070C0"/>
        </w:rPr>
        <w:t>則是檢視所有該缺失值的鄰近點在相同維度下的值是否全部都缺失，若</w:t>
      </w:r>
      <w:r>
        <w:rPr>
          <w:rFonts w:hint="eastAsia"/>
          <w:color w:val="0070C0"/>
        </w:rPr>
        <w:t>m</w:t>
      </w:r>
      <w:r>
        <w:rPr>
          <w:color w:val="0070C0"/>
        </w:rPr>
        <w:t>ask</w:t>
      </w:r>
      <w:r>
        <w:rPr>
          <w:rFonts w:hint="eastAsia"/>
          <w:color w:val="0070C0"/>
        </w:rPr>
        <w:t>的值皆為</w:t>
      </w:r>
      <w:r>
        <w:rPr>
          <w:rFonts w:hint="eastAsia"/>
          <w:color w:val="0070C0"/>
        </w:rPr>
        <w:t>True</w:t>
      </w:r>
      <w:r>
        <w:rPr>
          <w:rFonts w:hint="eastAsia"/>
          <w:color w:val="0070C0"/>
        </w:rPr>
        <w:t>，則判定可參考的鄰近點在相同維度下的值也都是缺失值。此時就會觸發</w:t>
      </w:r>
      <w:proofErr w:type="gramStart"/>
      <w:r>
        <w:rPr>
          <w:rFonts w:hint="eastAsia"/>
          <w:color w:val="0070C0"/>
        </w:rPr>
        <w:t>採</w:t>
      </w:r>
      <w:proofErr w:type="gramEnd"/>
      <w:r>
        <w:rPr>
          <w:rFonts w:hint="eastAsia"/>
          <w:color w:val="0070C0"/>
        </w:rPr>
        <w:t>樣機制去參考相同維度下不是缺失值的點</w:t>
      </w:r>
      <w:r>
        <w:rPr>
          <w:rFonts w:hint="eastAsia"/>
          <w:color w:val="0070C0"/>
        </w:rPr>
        <w:t>(</w:t>
      </w:r>
      <w:r>
        <w:rPr>
          <w:rFonts w:hint="eastAsia"/>
          <w:color w:val="0070C0"/>
        </w:rPr>
        <w:t>不一定為鄰近點，因為鄰近點已經不具參考性</w:t>
      </w:r>
      <w:r>
        <w:rPr>
          <w:rFonts w:hint="eastAsia"/>
          <w:color w:val="0070C0"/>
        </w:rPr>
        <w:t>)</w:t>
      </w:r>
      <w:r>
        <w:rPr>
          <w:rFonts w:hint="eastAsia"/>
          <w:color w:val="0070C0"/>
        </w:rPr>
        <w:t>。</w:t>
      </w:r>
      <w:r w:rsidRPr="00D21DB2">
        <w:rPr>
          <w:color w:val="0070C0"/>
        </w:rPr>
        <w:t>step4</w:t>
      </w:r>
      <w:r>
        <w:rPr>
          <w:rFonts w:hint="eastAsia"/>
          <w:color w:val="0070C0"/>
        </w:rPr>
        <w:t>將計算過後的填補值回傳至原缺失位置，至此填補其中某一缺失值結束。</w:t>
      </w:r>
    </w:p>
    <w:p w14:paraId="7D4A23EC" w14:textId="1159A533" w:rsidR="003E66EF" w:rsidRPr="00077E04" w:rsidRDefault="00D21DB2" w:rsidP="006E3B1C">
      <w:r>
        <w:rPr>
          <w:rFonts w:hint="eastAsia"/>
        </w:rPr>
        <w:t xml:space="preserve"> </w:t>
      </w: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ABE54B6" w14:textId="4DA7761B" w:rsidR="0079652D" w:rsidRPr="00077E04" w:rsidRDefault="0079652D" w:rsidP="00AC7D3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j, k) {</w:t>
            </w:r>
          </w:p>
          <w:p w14:paraId="1BB5308D" w14:textId="49E75540" w:rsidR="005F7BDA" w:rsidRPr="00077E04" w:rsidRDefault="00EB219D" w:rsidP="00AC7D3A">
            <w:pPr>
              <w:rPr>
                <w:rFonts w:cs="Times New Roman"/>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r w:rsidR="008D4806" w:rsidRPr="00077E04">
              <w:rPr>
                <w:rFonts w:cs="Times New Roman"/>
              </w:rPr>
              <w:t xml:space="preserve">row index </w:t>
            </w:r>
            <w:proofErr w:type="spellStart"/>
            <w:r w:rsidR="008D4806" w:rsidRPr="00077E04">
              <w:rPr>
                <w:rFonts w:cs="Times New Roman"/>
              </w:rPr>
              <w:t>i</w:t>
            </w:r>
            <w:proofErr w:type="spellEnd"/>
            <w:r w:rsidR="008D4806" w:rsidRPr="00077E04">
              <w:rPr>
                <w:rFonts w:cs="Times New Roman"/>
              </w:rPr>
              <w:t>, column index j, nearest neighbor k</w:t>
            </w:r>
          </w:p>
          <w:p w14:paraId="4D989DBB" w14:textId="046F12EE" w:rsidR="00D61278" w:rsidRPr="00077E04" w:rsidRDefault="00D61278" w:rsidP="00AC7D3A">
            <w:pPr>
              <w:rPr>
                <w:rFonts w:cs="Times New Roman"/>
              </w:rPr>
            </w:pPr>
            <w:r w:rsidRPr="00077E04">
              <w:rPr>
                <w:rFonts w:cs="Times New Roman" w:hint="eastAsia"/>
              </w:rPr>
              <w:t>O</w:t>
            </w:r>
            <w:r w:rsidRPr="00077E04">
              <w:rPr>
                <w:rFonts w:cs="Times New Roman"/>
              </w:rPr>
              <w:t xml:space="preserve">utput : </w:t>
            </w:r>
            <w:r w:rsidR="003934A9" w:rsidRPr="00077E04">
              <w:rPr>
                <w:rFonts w:cs="Times New Roman"/>
              </w:rPr>
              <w:t>imputed</w:t>
            </w:r>
            <w:r w:rsidR="001433D9" w:rsidRPr="00077E04">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sidRPr="00077E04">
              <w:rPr>
                <w:rFonts w:cs="Times New Roman" w:hint="eastAsia"/>
              </w:rPr>
              <w:t xml:space="preserve"> </w:t>
            </w:r>
            <w:r w:rsidR="004C4E1A" w:rsidRPr="00077E04">
              <w:rPr>
                <w:rFonts w:cs="Times New Roman"/>
              </w:rPr>
              <w:t>at index (</w:t>
            </w:r>
            <w:proofErr w:type="spellStart"/>
            <w:r w:rsidR="004C4E1A" w:rsidRPr="00077E04">
              <w:rPr>
                <w:rFonts w:cs="Times New Roman"/>
              </w:rPr>
              <w:t>i</w:t>
            </w:r>
            <w:proofErr w:type="spellEnd"/>
            <w:r w:rsidR="004C4E1A" w:rsidRPr="00077E04">
              <w:rPr>
                <w:rFonts w:cs="Times New Roman"/>
              </w:rPr>
              <w:t>, j)</w:t>
            </w:r>
          </w:p>
          <w:p w14:paraId="3435E2EB" w14:textId="000621A4" w:rsidR="00FD5251" w:rsidRPr="00077E04" w:rsidRDefault="00FD5251" w:rsidP="00AC7D3A">
            <w:pPr>
              <w:rPr>
                <w:color w:val="0070C0"/>
              </w:rPr>
            </w:pPr>
            <w:r w:rsidRPr="00077E04">
              <w:rPr>
                <w:rFonts w:hint="eastAsia"/>
                <w:color w:val="0070C0"/>
              </w:rPr>
              <w:t>M</w:t>
            </w:r>
            <w:r w:rsidRPr="00077E04">
              <w:rPr>
                <w:color w:val="0070C0"/>
              </w:rPr>
              <w:t xml:space="preserve">ethod: </w:t>
            </w:r>
          </w:p>
          <w:p w14:paraId="69C394AE" w14:textId="6C4CD381" w:rsidR="008768D5" w:rsidRPr="00077E04" w:rsidRDefault="00342A08" w:rsidP="00AC7D3A">
            <w:pPr>
              <w:rPr>
                <w:rFonts w:cs="Times New Roman"/>
              </w:rPr>
            </w:pPr>
            <w:r w:rsidRPr="00077E04">
              <w:rPr>
                <w:rFonts w:cs="Times New Roman"/>
              </w:rPr>
              <w:t xml:space="preserve">step 1. </w:t>
            </w:r>
            <w:r w:rsidR="00D55B9B">
              <w:rPr>
                <w:rFonts w:cs="Times New Roman"/>
              </w:rPr>
              <w:t xml:space="preserve">create a mask array and </w:t>
            </w:r>
            <w:r w:rsidR="00FD5251" w:rsidRPr="00077E04">
              <w:rPr>
                <w:rFonts w:cs="Times New Roman"/>
              </w:rPr>
              <w:t>i</w:t>
            </w:r>
            <w:r w:rsidR="0040496F" w:rsidRPr="00077E04">
              <w:rPr>
                <w:rFonts w:cs="Times New Roman"/>
              </w:rPr>
              <w:t xml:space="preserve">nitialize all </w:t>
            </w:r>
            <w:r w:rsidR="000D36A8" w:rsidRPr="00077E04">
              <w:rPr>
                <w:rFonts w:cs="Times New Roman"/>
              </w:rPr>
              <w:t>elements</w:t>
            </w:r>
            <w:r w:rsidR="00FD5251" w:rsidRPr="00077E04">
              <w:rPr>
                <w:rFonts w:cs="Times New Roman"/>
              </w:rPr>
              <w:t xml:space="preserve"> in mask array</w:t>
            </w:r>
            <w:r w:rsidR="000D36A8" w:rsidRPr="00077E04">
              <w:rPr>
                <w:rFonts w:cs="Times New Roman"/>
              </w:rPr>
              <w:t xml:space="preserve"> to </w:t>
            </w:r>
            <w:r w:rsidR="0040496F" w:rsidRPr="00077E04">
              <w:rPr>
                <w:rFonts w:cs="Times New Roman"/>
              </w:rPr>
              <w:t>False</w:t>
            </w:r>
          </w:p>
          <w:p w14:paraId="0A82B51F" w14:textId="48EF6301" w:rsidR="00A60916" w:rsidRPr="00077E04" w:rsidRDefault="00A60916" w:rsidP="00A60916">
            <w:pPr>
              <w:rPr>
                <w:rFonts w:cs="Times New Roman"/>
              </w:rPr>
            </w:pPr>
            <w:r w:rsidRPr="00077E04">
              <w:rPr>
                <w:rFonts w:cs="Times New Roman"/>
              </w:rPr>
              <w:t>step</w:t>
            </w:r>
            <w:r w:rsidR="00A93BC8" w:rsidRPr="00077E04">
              <w:rPr>
                <w:rFonts w:cs="Times New Roman"/>
              </w:rPr>
              <w:t xml:space="preserve"> </w:t>
            </w:r>
            <w:r w:rsidRPr="00077E04">
              <w:rPr>
                <w:rFonts w:cs="Times New Roman"/>
              </w:rPr>
              <w:t xml:space="preserve">2. </w:t>
            </w:r>
            <w:r w:rsidR="009C78B6" w:rsidRPr="00077E04">
              <w:rPr>
                <w:rFonts w:cs="Times New Roman"/>
              </w:rPr>
              <w:t>find</w:t>
            </w:r>
            <w:r w:rsidR="00A93BC8" w:rsidRPr="00077E04">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sidRPr="00077E04">
              <w:rPr>
                <w:rFonts w:cs="Times New Roman"/>
              </w:rPr>
              <w:t xml:space="preserve"> </w:t>
            </w:r>
            <w:r w:rsidR="00A93BC8" w:rsidRPr="00077E04">
              <w:rPr>
                <w:rFonts w:cs="Times New Roman"/>
              </w:rPr>
              <w:t>in</w:t>
            </w:r>
            <w:r w:rsidR="00A93BC8" w:rsidRPr="00077E04">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sidRPr="00077E04">
              <w:rPr>
                <w:rFonts w:cs="Times New Roman"/>
              </w:rPr>
              <w:t xml:space="preserve"> </w:t>
            </w:r>
            <w:r w:rsidR="007231A9" w:rsidRPr="00077E04">
              <w:rPr>
                <w:rFonts w:cs="Times New Roman" w:hint="eastAsia"/>
              </w:rPr>
              <w:t>w</w:t>
            </w:r>
            <w:r w:rsidR="007231A9" w:rsidRPr="00077E04">
              <w:rPr>
                <w:rFonts w:cs="Times New Roman"/>
              </w:rPr>
              <w:t>ith respect</w:t>
            </w:r>
            <w:r w:rsidR="00A93BC8" w:rsidRPr="00077E04">
              <w:rPr>
                <w:rFonts w:cs="Times New Roman"/>
              </w:rPr>
              <w:t xml:space="preserve"> to</w:t>
            </w:r>
            <w:r w:rsidR="007231A9"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sidRPr="00077E04">
              <w:rPr>
                <w:rFonts w:cs="Times New Roman" w:hint="eastAsia"/>
              </w:rPr>
              <w:t xml:space="preserve"> </w:t>
            </w:r>
            <w:r w:rsidR="00DD0DC7" w:rsidRPr="00077E04">
              <w:rPr>
                <w:rFonts w:cs="Times New Roman"/>
              </w:rPr>
              <w:t>is not missing</w:t>
            </w:r>
            <w:r w:rsidR="00A93BC8" w:rsidRPr="00077E04">
              <w:rPr>
                <w:rFonts w:cs="Times New Roman"/>
              </w:rPr>
              <w:t xml:space="preserve"> </w:t>
            </w:r>
            <w:r w:rsidR="007231A9" w:rsidRPr="00077E04">
              <w:rPr>
                <w:rFonts w:cs="Times New Roman"/>
              </w:rPr>
              <w:t xml:space="preserve">in </w:t>
            </w:r>
            <m:oMath>
              <m:r>
                <m:rPr>
                  <m:sty m:val="p"/>
                </m:rPr>
                <w:rPr>
                  <w:rFonts w:ascii="Cambria Math" w:hAnsi="Cambria Math"/>
                </w:rPr>
                <m:t>C</m:t>
              </m:r>
            </m:oMath>
          </w:p>
          <w:p w14:paraId="226D4FF4" w14:textId="2A8F35E5" w:rsidR="00B6329C" w:rsidRPr="00077E04" w:rsidRDefault="00342A08" w:rsidP="00A60916">
            <w:pPr>
              <w:ind w:firstLineChars="100" w:firstLine="240"/>
              <w:rPr>
                <w:rFonts w:cs="Times New Roman"/>
              </w:rPr>
            </w:pPr>
            <w:r w:rsidRPr="00077E04">
              <w:rPr>
                <w:rFonts w:cs="Times New Roman"/>
              </w:rPr>
              <w:t>2</w:t>
            </w:r>
            <w:r w:rsidR="00A60916" w:rsidRPr="00077E04">
              <w:rPr>
                <w:rFonts w:cs="Times New Roman"/>
              </w:rPr>
              <w:t>-1</w:t>
            </w:r>
            <w:r w:rsidRPr="00077E04">
              <w:rPr>
                <w:rFonts w:cs="Times New Roman"/>
              </w:rPr>
              <w:t xml:space="preserve">. </w:t>
            </w:r>
            <w:r w:rsidR="00B6329C" w:rsidRPr="00077E04">
              <w:rPr>
                <w:rFonts w:cs="Times New Roman"/>
                <w:b/>
              </w:rPr>
              <w:t>for</w:t>
            </w:r>
            <w:r w:rsidR="00B6329C" w:rsidRPr="00077E04">
              <w:rPr>
                <w:rFonts w:cs="Times New Roman"/>
              </w:rPr>
              <w:t xml:space="preserve"> each index</w:t>
            </w:r>
            <w:r w:rsidR="007355AB" w:rsidRPr="00077E04">
              <w:rPr>
                <w:rFonts w:cs="Times New Roman"/>
              </w:rPr>
              <w:t xml:space="preserve"> </w:t>
            </w:r>
            <m:oMath>
              <m:r>
                <m:rPr>
                  <m:sty m:val="p"/>
                </m:rPr>
                <w:rPr>
                  <w:rFonts w:ascii="Cambria Math" w:hAnsi="Cambria Math" w:cs="Times New Roman"/>
                </w:rPr>
                <m:t>h</m:t>
              </m:r>
            </m:oMath>
            <w:r w:rsidR="00B6329C" w:rsidRPr="00077E04">
              <w:rPr>
                <w:rFonts w:cs="Times New Roman"/>
              </w:rPr>
              <w:t xml:space="preserve"> </w:t>
            </w:r>
            <w:r w:rsidR="0041216A" w:rsidRPr="00077E04">
              <w:rPr>
                <w:rFonts w:cs="Times New Roman"/>
              </w:rPr>
              <w:t>from 0 to</w:t>
            </w:r>
            <w:r w:rsidR="00B6329C" w:rsidRPr="00077E04">
              <w:rPr>
                <w:rFonts w:cs="Times New Roman"/>
              </w:rPr>
              <w:t xml:space="preserve"> k</w:t>
            </w:r>
            <w:r w:rsidR="000D36A8" w:rsidRPr="00077E04">
              <w:rPr>
                <w:rFonts w:cs="Times New Roman"/>
              </w:rPr>
              <w:t xml:space="preserve"> </w:t>
            </w:r>
            <w:r w:rsidR="000D36A8" w:rsidRPr="00077E04">
              <w:rPr>
                <w:rFonts w:cs="Times New Roman"/>
                <w:b/>
              </w:rPr>
              <w:t>do</w:t>
            </w:r>
          </w:p>
          <w:p w14:paraId="457B36E3" w14:textId="7C7B7A69" w:rsidR="0079402C" w:rsidRPr="00077E04" w:rsidRDefault="00B6329C" w:rsidP="0079402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2</w:t>
            </w:r>
            <w:r w:rsidRPr="00077E04">
              <w:rPr>
                <w:rFonts w:cs="Times New Roman"/>
              </w:rPr>
              <w:t xml:space="preserve">.     </w:t>
            </w:r>
            <w:r w:rsidR="007355AB" w:rsidRPr="00077E04">
              <w:rPr>
                <w:rFonts w:cs="Times New Roman"/>
              </w:rPr>
              <w:t xml:space="preserve">r </w:t>
            </w:r>
            <m:oMath>
              <m:r>
                <m:rPr>
                  <m:sty m:val="p"/>
                </m:rPr>
                <w:rPr>
                  <w:rFonts w:ascii="Cambria Math" w:hAnsi="Cambria Math" w:cs="Times New Roman"/>
                </w:rPr>
                <m:t>←</m:t>
              </m:r>
            </m:oMath>
            <w:r w:rsidR="005F1B0F"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3</w:t>
            </w:r>
            <w:r w:rsidRPr="00077E04">
              <w:rPr>
                <w:rFonts w:cs="Times New Roman"/>
              </w:rPr>
              <w:t xml:space="preserve">. </w:t>
            </w:r>
            <w:r w:rsidR="0079402C" w:rsidRPr="00077E04">
              <w:rPr>
                <w:rFonts w:cs="Times New Roman"/>
              </w:rPr>
              <w:t xml:space="preserve">    </w:t>
            </w:r>
            <w:r w:rsidR="0079402C" w:rsidRPr="00077E04">
              <w:rPr>
                <w:rFonts w:cs="Times New Roman"/>
                <w:b/>
              </w:rPr>
              <w:t>if</w:t>
            </w:r>
            <w:r w:rsidR="0079402C"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sidRPr="00077E04">
              <w:rPr>
                <w:rFonts w:cs="Times New Roman" w:hint="eastAsia"/>
              </w:rPr>
              <w:t xml:space="preserve"> </w:t>
            </w:r>
            <w:r w:rsidR="00B61A42" w:rsidRPr="00077E04">
              <w:rPr>
                <w:rFonts w:cs="Times New Roman"/>
              </w:rPr>
              <w:t xml:space="preserve">is missing </w:t>
            </w:r>
            <w:r w:rsidR="00CB6551" w:rsidRPr="00077E04">
              <w:rPr>
                <w:rFonts w:cs="Times New Roman"/>
                <w:b/>
              </w:rPr>
              <w:t>then</w:t>
            </w:r>
          </w:p>
          <w:p w14:paraId="6FC33AB7" w14:textId="357E13A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4</w:t>
            </w:r>
            <w:r w:rsidRPr="00077E04">
              <w:rPr>
                <w:rFonts w:cs="Times New Roman"/>
              </w:rPr>
              <w:t xml:space="preserve">. </w:t>
            </w:r>
            <w:r w:rsidR="007355AB" w:rsidRPr="00077E04">
              <w:rPr>
                <w:rFonts w:cs="Times New Roman"/>
              </w:rPr>
              <w:t xml:space="preserve">        mask[r]</w:t>
            </w:r>
            <w:r w:rsidR="00B13A01" w:rsidRPr="00077E04">
              <w:rPr>
                <w:rFonts w:cs="Times New Roman"/>
              </w:rPr>
              <w:t xml:space="preserve"> </w:t>
            </w:r>
            <m:oMath>
              <m:r>
                <m:rPr>
                  <m:sty m:val="p"/>
                </m:rPr>
                <w:rPr>
                  <w:rFonts w:ascii="Cambria Math" w:hAnsi="Cambria Math" w:cs="Times New Roman"/>
                </w:rPr>
                <m:t>←</m:t>
              </m:r>
            </m:oMath>
            <w:r w:rsidR="00B13A01" w:rsidRPr="00077E04">
              <w:rPr>
                <w:rFonts w:cs="Times New Roman"/>
              </w:rPr>
              <w:t xml:space="preserve"> </w:t>
            </w:r>
            <w:r w:rsidR="002D77FE" w:rsidRPr="00077E04">
              <w:rPr>
                <w:rFonts w:cs="Times New Roman"/>
              </w:rPr>
              <w:t>True</w:t>
            </w:r>
          </w:p>
          <w:p w14:paraId="40C5CB0F" w14:textId="7D89BFE0" w:rsidR="00CB6551" w:rsidRPr="00077E04" w:rsidRDefault="00CB6551" w:rsidP="00B6329C">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2E7B952C" w14:textId="65B9FF5F" w:rsidR="002D77FE" w:rsidRPr="00077E04" w:rsidRDefault="002D77FE"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5</w:t>
            </w:r>
            <w:r w:rsidRPr="00077E04">
              <w:rPr>
                <w:rFonts w:cs="Times New Roman"/>
              </w:rPr>
              <w:t xml:space="preserve">.     </w:t>
            </w:r>
            <w:r w:rsidR="000D36A8" w:rsidRPr="00077E04">
              <w:rPr>
                <w:rFonts w:cs="Times New Roman"/>
                <w:b/>
              </w:rPr>
              <w:t>else</w:t>
            </w:r>
          </w:p>
          <w:p w14:paraId="19C776A9" w14:textId="2892F69A" w:rsidR="00342A08" w:rsidRPr="00077E04" w:rsidRDefault="002D77FE" w:rsidP="00D118E8">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6</w:t>
            </w:r>
            <w:r w:rsidRPr="00077E04">
              <w:rPr>
                <w:rFonts w:cs="Times New Roman"/>
              </w:rPr>
              <w:t xml:space="preserve">.         mask[r] </w:t>
            </w:r>
            <m:oMath>
              <m:r>
                <m:rPr>
                  <m:sty m:val="p"/>
                </m:rPr>
                <w:rPr>
                  <w:rFonts w:ascii="Cambria Math" w:hAnsi="Cambria Math" w:cs="Times New Roman"/>
                </w:rPr>
                <m:t>←</m:t>
              </m:r>
            </m:oMath>
            <w:r w:rsidRPr="00077E04">
              <w:rPr>
                <w:rFonts w:cs="Times New Roman"/>
              </w:rPr>
              <w:t xml:space="preserve"> False</w:t>
            </w:r>
          </w:p>
          <w:p w14:paraId="290B4019" w14:textId="5A596AD0" w:rsidR="00CB6551"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4293166" w14:textId="5020695D" w:rsidR="009B5B65"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7ABF5E5A" w14:textId="0E2AAD71" w:rsidR="00342A08" w:rsidRPr="00077E04" w:rsidRDefault="00342A08" w:rsidP="00AC7D3A">
            <w:pPr>
              <w:rPr>
                <w:rFonts w:cs="Times New Roman"/>
              </w:rPr>
            </w:pPr>
            <w:r w:rsidRPr="00077E04">
              <w:rPr>
                <w:rFonts w:cs="Times New Roman"/>
              </w:rPr>
              <w:t xml:space="preserve">step </w:t>
            </w:r>
            <w:r w:rsidR="007C311C" w:rsidRPr="00077E04">
              <w:rPr>
                <w:rFonts w:cs="Times New Roman"/>
              </w:rPr>
              <w:t>3</w:t>
            </w:r>
            <w:r w:rsidRPr="00077E04">
              <w:rPr>
                <w:rFonts w:cs="Times New Roman"/>
              </w:rPr>
              <w:t xml:space="preserve">. </w:t>
            </w:r>
            <w:r w:rsidR="00494E5E" w:rsidRPr="00077E04">
              <w:rPr>
                <w:rFonts w:cs="Times New Roman"/>
              </w:rPr>
              <w:t xml:space="preserve">retrieve values in </w:t>
            </w:r>
            <m:oMath>
              <m:r>
                <m:rPr>
                  <m:sty m:val="p"/>
                </m:rPr>
                <w:rPr>
                  <w:rFonts w:ascii="Cambria Math" w:hAnsi="Cambria Math"/>
                </w:rPr>
                <m:t>C</m:t>
              </m:r>
            </m:oMath>
            <w:r w:rsidR="007C311C" w:rsidRPr="00077E04">
              <w:rPr>
                <w:rFonts w:cs="Times New Roman"/>
              </w:rPr>
              <w:t xml:space="preserve"> </w:t>
            </w:r>
            <w:r w:rsidR="0068569B" w:rsidRPr="00077E04">
              <w:rPr>
                <w:rFonts w:cs="Times New Roman"/>
              </w:rPr>
              <w:t>which index</w:t>
            </w:r>
            <w:r w:rsidR="007C311C" w:rsidRPr="00077E04">
              <w:rPr>
                <w:rFonts w:cs="Times New Roman"/>
              </w:rPr>
              <w:t xml:space="preserve"> in mask array</w:t>
            </w:r>
            <w:r w:rsidR="0068569B" w:rsidRPr="00077E04">
              <w:rPr>
                <w:rFonts w:cs="Times New Roman"/>
              </w:rPr>
              <w:t xml:space="preserve"> </w:t>
            </w:r>
            <w:r w:rsidR="009F0D42" w:rsidRPr="00077E04">
              <w:rPr>
                <w:rFonts w:cs="Times New Roman"/>
              </w:rPr>
              <w:t>assign</w:t>
            </w:r>
            <w:r w:rsidR="0068569B" w:rsidRPr="00077E04">
              <w:rPr>
                <w:rFonts w:cs="Times New Roman"/>
              </w:rPr>
              <w:t>ed to False</w:t>
            </w:r>
          </w:p>
          <w:p w14:paraId="4449DFA0" w14:textId="449D6701" w:rsidR="007C311C" w:rsidRPr="00077E04" w:rsidRDefault="007C311C" w:rsidP="007C311C">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 in mask</w:t>
            </w:r>
            <w:r w:rsidR="000D36A8" w:rsidRPr="00077E04">
              <w:rPr>
                <w:rFonts w:cs="Times New Roman"/>
                <w:b/>
              </w:rPr>
              <w:t xml:space="preserve"> do</w:t>
            </w:r>
          </w:p>
          <w:p w14:paraId="6004F908" w14:textId="0C71B4E4" w:rsidR="002B4226" w:rsidRPr="00077E04" w:rsidRDefault="002B4226" w:rsidP="007C311C">
            <w:pPr>
              <w:ind w:firstLineChars="100" w:firstLine="240"/>
              <w:rPr>
                <w:rFonts w:cs="Times New Roman"/>
              </w:rPr>
            </w:pPr>
            <w:r w:rsidRPr="00077E04">
              <w:rPr>
                <w:rFonts w:cs="Times New Roman" w:hint="eastAsia"/>
              </w:rPr>
              <w:t>3</w:t>
            </w:r>
            <w:r w:rsidRPr="00077E04">
              <w:rPr>
                <w:rFonts w:cs="Times New Roman"/>
              </w:rPr>
              <w:t xml:space="preserve">-2. </w:t>
            </w:r>
            <w:r w:rsidR="00A312DD" w:rsidRPr="00077E04">
              <w:rPr>
                <w:rFonts w:cs="Times New Roman"/>
              </w:rPr>
              <w:t xml:space="preserve">    </w:t>
            </w:r>
            <w:r w:rsidRPr="00077E04">
              <w:rPr>
                <w:rFonts w:cs="Times New Roman"/>
                <w:b/>
              </w:rPr>
              <w:t>if</w:t>
            </w:r>
            <w:r w:rsidRPr="00077E04">
              <w:rPr>
                <w:rFonts w:cs="Times New Roman"/>
              </w:rPr>
              <w:t xml:space="preserve"> </w:t>
            </w:r>
            <w:r w:rsidR="00FF724C" w:rsidRPr="00077E04">
              <w:rPr>
                <w:rFonts w:cs="Times New Roman" w:hint="eastAsia"/>
              </w:rPr>
              <w:t>a</w:t>
            </w:r>
            <w:r w:rsidR="00FF724C" w:rsidRPr="00077E04">
              <w:rPr>
                <w:rFonts w:cs="Times New Roman"/>
              </w:rPr>
              <w:t xml:space="preserve">ll elements in </w:t>
            </w:r>
            <w:r w:rsidRPr="00077E04">
              <w:rPr>
                <w:rFonts w:cs="Times New Roman"/>
              </w:rPr>
              <w:t xml:space="preserve">mask array </w:t>
            </w:r>
            <w:r w:rsidR="00FF724C" w:rsidRPr="00077E04">
              <w:rPr>
                <w:rFonts w:cs="Times New Roman"/>
              </w:rPr>
              <w:t>are</w:t>
            </w:r>
            <w:r w:rsidRPr="00077E04">
              <w:rPr>
                <w:rFonts w:cs="Times New Roman"/>
              </w:rPr>
              <w:t xml:space="preserve"> not all True</w:t>
            </w:r>
            <w:r w:rsidR="009B5B65" w:rsidRPr="00077E04">
              <w:rPr>
                <w:rFonts w:cs="Times New Roman"/>
              </w:rPr>
              <w:t xml:space="preserve"> </w:t>
            </w:r>
            <w:r w:rsidR="009B5B65" w:rsidRPr="00077E04">
              <w:rPr>
                <w:rFonts w:cs="Times New Roman"/>
                <w:b/>
              </w:rPr>
              <w:t>then</w:t>
            </w:r>
          </w:p>
          <w:p w14:paraId="37BB45BC" w14:textId="4F290251" w:rsidR="00A312DD" w:rsidRPr="00077E04" w:rsidRDefault="00A312DD" w:rsidP="007C311C">
            <w:pPr>
              <w:ind w:firstLineChars="100" w:firstLine="240"/>
              <w:rPr>
                <w:rFonts w:cs="Times New Roman"/>
              </w:rPr>
            </w:pPr>
            <w:r w:rsidRPr="00077E04">
              <w:rPr>
                <w:rFonts w:cs="Times New Roman" w:hint="eastAsia"/>
              </w:rPr>
              <w:lastRenderedPageBreak/>
              <w:t>3</w:t>
            </w:r>
            <w:r w:rsidRPr="00077E04">
              <w:rPr>
                <w:rFonts w:cs="Times New Roman"/>
              </w:rPr>
              <w:t xml:space="preserve">-3.         </w:t>
            </w:r>
            <w:r w:rsidR="002A710F" w:rsidRPr="00077E04">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sidRPr="00077E04">
              <w:rPr>
                <w:rFonts w:cs="Times New Roman"/>
              </w:rPr>
              <w:t xml:space="preserve"> in </w:t>
            </w:r>
            <m:oMath>
              <m:r>
                <m:rPr>
                  <m:sty m:val="p"/>
                </m:rPr>
                <w:rPr>
                  <w:rFonts w:ascii="Cambria Math" w:hAnsi="Cambria Math"/>
                </w:rPr>
                <m:t>C</m:t>
              </m:r>
            </m:oMath>
          </w:p>
          <w:p w14:paraId="734AB098" w14:textId="20FBC77E" w:rsidR="00E06EF1" w:rsidRPr="00077E04" w:rsidRDefault="00E06EF1" w:rsidP="007C311C">
            <w:pPr>
              <w:ind w:firstLineChars="100" w:firstLine="240"/>
              <w:rPr>
                <w:rFonts w:cs="Times New Roman"/>
              </w:rPr>
            </w:pPr>
            <w:r w:rsidRPr="00077E04">
              <w:rPr>
                <w:rFonts w:cs="Times New Roman" w:hint="eastAsia"/>
              </w:rPr>
              <w:t xml:space="preserve"> </w:t>
            </w:r>
            <w:r w:rsidRPr="00077E04">
              <w:rPr>
                <w:rFonts w:cs="Times New Roman"/>
              </w:rPr>
              <w:t xml:space="preserve">       </w:t>
            </w:r>
            <w:r w:rsidRPr="00077E04">
              <w:rPr>
                <w:rFonts w:cs="Times New Roman"/>
                <w:b/>
                <w:color w:val="0070C0"/>
              </w:rPr>
              <w:t>end if</w:t>
            </w:r>
          </w:p>
          <w:p w14:paraId="3F64780E" w14:textId="78DB6BA5" w:rsidR="00A312DD" w:rsidRPr="00077E04" w:rsidRDefault="00A312DD" w:rsidP="00093291">
            <w:pPr>
              <w:ind w:firstLineChars="100" w:firstLine="240"/>
              <w:rPr>
                <w:rFonts w:cs="Times New Roman"/>
              </w:rPr>
            </w:pPr>
            <w:r w:rsidRPr="00077E04">
              <w:rPr>
                <w:rFonts w:cs="Times New Roman" w:hint="eastAsia"/>
              </w:rPr>
              <w:t>3</w:t>
            </w:r>
            <w:r w:rsidRPr="00077E04">
              <w:rPr>
                <w:rFonts w:cs="Times New Roman"/>
              </w:rPr>
              <w:t xml:space="preserve">-4.     </w:t>
            </w:r>
            <w:r w:rsidR="009B5B65" w:rsidRPr="00077E04">
              <w:rPr>
                <w:rFonts w:cs="Times New Roman"/>
                <w:b/>
              </w:rPr>
              <w:t>e</w:t>
            </w:r>
            <w:r w:rsidRPr="00077E04">
              <w:rPr>
                <w:rFonts w:cs="Times New Roman"/>
                <w:b/>
              </w:rPr>
              <w:t>lse</w:t>
            </w:r>
          </w:p>
          <w:p w14:paraId="3C9DE449" w14:textId="103225AA" w:rsidR="002A710F" w:rsidRPr="00077E04" w:rsidRDefault="002A710F" w:rsidP="00A312DD">
            <w:pPr>
              <w:ind w:firstLineChars="100" w:firstLine="240"/>
              <w:rPr>
                <w:rFonts w:cs="Times New Roman"/>
              </w:rPr>
            </w:pPr>
            <w:r w:rsidRPr="00077E04">
              <w:rPr>
                <w:rFonts w:cs="Times New Roman" w:hint="eastAsia"/>
              </w:rPr>
              <w:t>3</w:t>
            </w:r>
            <w:r w:rsidRPr="00077E04">
              <w:rPr>
                <w:rFonts w:cs="Times New Roman"/>
              </w:rPr>
              <w:t>-5.         reset</w:t>
            </w:r>
            <w:r w:rsidR="00993E9D" w:rsidRPr="00077E04">
              <w:rPr>
                <w:rFonts w:cs="Times New Roman"/>
              </w:rPr>
              <w:t xml:space="preserve"> all elements</w:t>
            </w:r>
            <w:r w:rsidR="001A7906" w:rsidRPr="00077E04">
              <w:rPr>
                <w:rFonts w:cs="Times New Roman"/>
              </w:rPr>
              <w:t xml:space="preserve"> in</w:t>
            </w:r>
            <w:r w:rsidRPr="00077E04">
              <w:rPr>
                <w:rFonts w:cs="Times New Roman"/>
              </w:rPr>
              <w:t xml:space="preserve"> mask array</w:t>
            </w:r>
            <w:r w:rsidR="001524B3" w:rsidRPr="00077E04">
              <w:rPr>
                <w:rFonts w:cs="Times New Roman"/>
              </w:rPr>
              <w:t xml:space="preserve"> to</w:t>
            </w:r>
            <w:r w:rsidR="00663F39" w:rsidRPr="00077E04">
              <w:rPr>
                <w:rFonts w:cs="Times New Roman"/>
              </w:rPr>
              <w:t xml:space="preserve"> False</w:t>
            </w:r>
          </w:p>
          <w:p w14:paraId="7FEE257F" w14:textId="1159B0D9" w:rsidR="008B0262" w:rsidRPr="00077E04" w:rsidRDefault="002A710F" w:rsidP="008B0262">
            <w:pPr>
              <w:ind w:firstLineChars="100" w:firstLine="240"/>
              <w:rPr>
                <w:rFonts w:cs="Times New Roman"/>
              </w:rPr>
            </w:pPr>
            <w:r w:rsidRPr="00077E04">
              <w:rPr>
                <w:rFonts w:cs="Times New Roman" w:hint="eastAsia"/>
              </w:rPr>
              <w:t>3</w:t>
            </w:r>
            <w:r w:rsidRPr="00077E04">
              <w:rPr>
                <w:rFonts w:cs="Times New Roman"/>
              </w:rPr>
              <w:t xml:space="preserve">-6.         </w:t>
            </w:r>
            <w:r w:rsidR="00E06EF1" w:rsidRPr="00077E04">
              <w:rPr>
                <w:rFonts w:cs="Times New Roman"/>
              </w:rPr>
              <w:t>sampling</w:t>
            </w:r>
            <w:r w:rsidRPr="00077E04">
              <w:rPr>
                <w:rFonts w:cs="Times New Roman"/>
              </w:rPr>
              <w:t xml:space="preserve"> </w:t>
            </w:r>
            <w:r w:rsidR="00D84885" w:rsidRPr="00077E04">
              <w:rPr>
                <w:rFonts w:cs="Times New Roman"/>
              </w:rPr>
              <w:t xml:space="preserve">the </w:t>
            </w:r>
            <w:r w:rsidRPr="00077E04">
              <w:rPr>
                <w:rFonts w:cs="Times New Roman"/>
              </w:rPr>
              <w:t>rest</w:t>
            </w:r>
            <w:r w:rsidR="00D84885" w:rsidRPr="00077E04">
              <w:rPr>
                <w:rFonts w:cs="Times New Roman"/>
              </w:rPr>
              <w:t xml:space="preserve"> of</w:t>
            </w:r>
            <w:r w:rsidRPr="00077E04">
              <w:rPr>
                <w:rFonts w:cs="Times New Roman"/>
              </w:rPr>
              <w:t xml:space="preserve"> </w:t>
            </w:r>
            <w:r w:rsidR="00E06EF1" w:rsidRPr="00077E04">
              <w:rPr>
                <w:rFonts w:cs="Times New Roman"/>
                <w:color w:val="0070C0"/>
              </w:rPr>
              <w:t>not missing</w:t>
            </w:r>
            <w:r w:rsidR="00E06EF1" w:rsidRPr="00077E04">
              <w:rPr>
                <w:rFonts w:cs="Times New Roman"/>
              </w:rPr>
              <w:t xml:space="preserve"> </w:t>
            </w:r>
            <w:r w:rsidR="000B6C59" w:rsidRPr="00077E04">
              <w:rPr>
                <w:rFonts w:cs="Times New Roman"/>
              </w:rPr>
              <w:t>value at column j</w:t>
            </w:r>
          </w:p>
          <w:p w14:paraId="45833E19" w14:textId="5F679E79" w:rsidR="009B5B65" w:rsidRPr="00077E04" w:rsidRDefault="00E06EF1" w:rsidP="00E06EF1">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color w:val="0070C0"/>
              </w:rPr>
              <w:t>end else</w:t>
            </w:r>
          </w:p>
          <w:p w14:paraId="39D8C4F3" w14:textId="01C8D9D7" w:rsidR="00095E55" w:rsidRPr="00077E04" w:rsidRDefault="00095E55" w:rsidP="00A312DD">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00E06EF1" w:rsidRPr="00077E04">
              <w:rPr>
                <w:rFonts w:cs="Times New Roman"/>
                <w:color w:val="0070C0"/>
              </w:rPr>
              <w:t>for imputed</w:t>
            </w:r>
            <w:r w:rsidRPr="00077E04">
              <w:rPr>
                <w:rFonts w:cs="Times New Roman"/>
              </w:rPr>
              <w:t xml:space="preserve"> value</w:t>
            </w:r>
          </w:p>
          <w:p w14:paraId="745BCF50" w14:textId="7853F4B2" w:rsidR="005648FC" w:rsidRPr="00077E04" w:rsidRDefault="00027AB8" w:rsidP="004E3B63">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Pr="00077E04" w:rsidRDefault="007C311C" w:rsidP="00AC7D3A">
            <w:pPr>
              <w:rPr>
                <w:rFonts w:cs="Times New Roman"/>
              </w:rPr>
            </w:pPr>
            <w:r w:rsidRPr="00077E04">
              <w:rPr>
                <w:rFonts w:cs="Times New Roman"/>
              </w:rPr>
              <w:t xml:space="preserve">step </w:t>
            </w:r>
            <w:r w:rsidRPr="00077E04">
              <w:rPr>
                <w:rFonts w:cs="Times New Roman" w:hint="eastAsia"/>
              </w:rPr>
              <w:t>4</w:t>
            </w:r>
            <w:r w:rsidRPr="00077E04">
              <w:rPr>
                <w:rFonts w:cs="Times New Roman"/>
              </w:rPr>
              <w:t>.</w:t>
            </w:r>
            <w:r w:rsidR="00E24D98" w:rsidRPr="00077E04">
              <w:rPr>
                <w:rFonts w:cs="Times New Roman"/>
              </w:rPr>
              <w:t xml:space="preserve"> </w:t>
            </w:r>
            <w:r w:rsidR="00027AB8" w:rsidRPr="00077E04">
              <w:rPr>
                <w:rFonts w:cs="Times New Roman"/>
                <w:b/>
              </w:rPr>
              <w:t>return</w:t>
            </w:r>
            <w:r w:rsidR="00027AB8"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077E04" w:rsidRDefault="006B0818" w:rsidP="00AC7D3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29" w:name="_Toc49117863"/>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r w:rsidR="00F67B95" w:rsidRPr="00077E04">
        <w:rPr>
          <w:sz w:val="24"/>
          <w:szCs w:val="24"/>
        </w:rPr>
        <w:t>Process</w:t>
      </w:r>
      <w:proofErr w:type="spellEnd"/>
      <w:r w:rsidR="009C1F4C" w:rsidRPr="00077E04">
        <w:rPr>
          <w:sz w:val="24"/>
          <w:szCs w:val="24"/>
        </w:rPr>
        <w:t>()</w:t>
      </w:r>
      <w:bookmarkEnd w:id="29"/>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30" w:name="_Toc49117838"/>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30"/>
    </w:p>
    <w:p w14:paraId="15F3A36B" w14:textId="46F526A6" w:rsidR="00693479" w:rsidRPr="00077E04" w:rsidRDefault="00A04E21">
      <w:pPr>
        <w:ind w:firstLine="480"/>
      </w:pPr>
      <w:r w:rsidRPr="00077E04">
        <w:rPr>
          <w:rFonts w:hint="eastAsia"/>
        </w:rPr>
        <w:t>為了</w:t>
      </w:r>
      <w:r w:rsidR="001B3BE4" w:rsidRPr="00077E04">
        <w:rPr>
          <w:rFonts w:hint="eastAsia"/>
        </w:rPr>
        <w:t>觀察</w:t>
      </w:r>
      <w:r w:rsidRPr="00077E04">
        <w:rPr>
          <w:rFonts w:hint="eastAsia"/>
        </w:rPr>
        <w:t>填補效果</w:t>
      </w:r>
      <w:r w:rsidR="00F6394D" w:rsidRPr="00077E04">
        <w:fldChar w:fldCharType="begin"/>
      </w:r>
      <w:r w:rsidR="009B2518">
        <w:instrText xml:space="preserve"> ADDIN ZOTERO_ITEM CSL_CITATION {"citationID":"1nsHgK69","properties":{"formattedCitation":"[24]","plainCitation":"[24]","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077E04">
        <w:fldChar w:fldCharType="separate"/>
      </w:r>
      <w:r w:rsidR="009B2518" w:rsidRPr="009B2518">
        <w:rPr>
          <w:rFonts w:cs="Times New Roman"/>
        </w:rPr>
        <w:t>[24]</w:t>
      </w:r>
      <w:r w:rsidR="00F6394D" w:rsidRPr="00077E04">
        <w:fldChar w:fldCharType="end"/>
      </w:r>
      <w:r w:rsidR="001B3BE4" w:rsidRPr="00077E04">
        <w:rPr>
          <w:rFonts w:hint="eastAsia"/>
        </w:rPr>
        <w:t>對</w:t>
      </w:r>
      <w:r w:rsidR="002F4252" w:rsidRPr="00077E04">
        <w:rPr>
          <w:rFonts w:hint="eastAsia"/>
          <w:color w:val="0070C0"/>
        </w:rPr>
        <w:t>原天際線</w:t>
      </w:r>
      <w:r w:rsidR="001B3BE4" w:rsidRPr="00077E04">
        <w:rPr>
          <w:rFonts w:hint="eastAsia"/>
        </w:rPr>
        <w:t>所造成的影響</w:t>
      </w:r>
      <w:r w:rsidRPr="00077E04">
        <w:rPr>
          <w:rFonts w:hint="eastAsia"/>
        </w:rPr>
        <w:t>，本論文</w:t>
      </w:r>
      <w:r w:rsidR="009F202F" w:rsidRPr="00077E04">
        <w:rPr>
          <w:rFonts w:hint="eastAsia"/>
        </w:rPr>
        <w:t>採用</w:t>
      </w:r>
      <w:r w:rsidR="008E40DE" w:rsidRPr="00077E04">
        <w:rPr>
          <w:rFonts w:hint="eastAsia"/>
        </w:rPr>
        <w:t>填補</w:t>
      </w:r>
      <w:proofErr w:type="gramStart"/>
      <w:r w:rsidR="008E40DE" w:rsidRPr="00077E04">
        <w:rPr>
          <w:rFonts w:hint="eastAsia"/>
        </w:rPr>
        <w:t>缺失值後的</w:t>
      </w:r>
      <w:proofErr w:type="gramEnd"/>
      <w:r w:rsidR="00A00CDA" w:rsidRPr="00077E04">
        <w:rPr>
          <w:rFonts w:hint="eastAsia"/>
          <w:color w:val="0070C0"/>
        </w:rPr>
        <w:t>天際線</w:t>
      </w:r>
      <w:r w:rsidR="008E40DE" w:rsidRPr="00077E04">
        <w:rPr>
          <w:rFonts w:hint="eastAsia"/>
        </w:rPr>
        <w:t>與</w:t>
      </w:r>
      <w:r w:rsidR="007A70E1" w:rsidRPr="00077E04">
        <w:rPr>
          <w:rFonts w:hint="eastAsia"/>
          <w:color w:val="0070C0"/>
        </w:rPr>
        <w:t>原天際線</w:t>
      </w:r>
      <w:r w:rsidR="008E40DE" w:rsidRPr="00077E04">
        <w:rPr>
          <w:rFonts w:hint="eastAsia"/>
        </w:rPr>
        <w:t>兩者之間</w:t>
      </w:r>
      <w:proofErr w:type="gramStart"/>
      <w:r w:rsidR="009F202F" w:rsidRPr="00077E04">
        <w:rPr>
          <w:rFonts w:hint="eastAsia"/>
        </w:rPr>
        <w:t>的</w:t>
      </w:r>
      <w:r w:rsidR="00767BD1" w:rsidRPr="00077E04">
        <w:rPr>
          <w:rFonts w:hint="eastAsia"/>
        </w:rPr>
        <w:t>漢明距</w:t>
      </w:r>
      <w:proofErr w:type="gramEnd"/>
      <w:r w:rsidR="00767BD1" w:rsidRPr="00077E04">
        <w:rPr>
          <w:rFonts w:hint="eastAsia"/>
        </w:rPr>
        <w:t>離</w:t>
      </w:r>
      <w:r w:rsidR="00767BD1" w:rsidRPr="00077E04">
        <w:rPr>
          <w:rFonts w:hint="eastAsia"/>
        </w:rPr>
        <w:t>(</w:t>
      </w:r>
      <w:r w:rsidR="0078587A" w:rsidRPr="00077E04">
        <w:t>h</w:t>
      </w:r>
      <w:r w:rsidR="009F202F" w:rsidRPr="00077E04">
        <w:t>amming</w:t>
      </w:r>
      <w:r w:rsidR="009F202F" w:rsidRPr="00077E04">
        <w:rPr>
          <w:rFonts w:hint="eastAsia"/>
        </w:rPr>
        <w:t xml:space="preserve"> d</w:t>
      </w:r>
      <w:r w:rsidR="009F202F" w:rsidRPr="00077E04">
        <w:t>istance</w:t>
      </w:r>
      <w:r w:rsidR="00767BD1" w:rsidRPr="00077E04">
        <w:rPr>
          <w:rFonts w:hint="eastAsia"/>
        </w:rPr>
        <w:t>)</w:t>
      </w:r>
      <w:r w:rsidR="008E40DE" w:rsidRPr="00077E04">
        <w:rPr>
          <w:rFonts w:hint="eastAsia"/>
        </w:rPr>
        <w:t>作為評斷</w:t>
      </w:r>
      <w:r w:rsidR="00693479" w:rsidRPr="00077E04">
        <w:rPr>
          <w:rFonts w:hint="eastAsia"/>
        </w:rPr>
        <w:t>兩者相似度之</w:t>
      </w:r>
      <w:r w:rsidR="008E40DE" w:rsidRPr="00077E04">
        <w:rPr>
          <w:rFonts w:hint="eastAsia"/>
        </w:rPr>
        <w:t>標準</w:t>
      </w:r>
      <w:r w:rsidR="007B1020" w:rsidRPr="00077E04">
        <w:rPr>
          <w:rFonts w:hint="eastAsia"/>
        </w:rPr>
        <w:t>。</w:t>
      </w:r>
      <w:proofErr w:type="gramStart"/>
      <w:r w:rsidR="00767BD1" w:rsidRPr="00077E04">
        <w:rPr>
          <w:rFonts w:hint="eastAsia"/>
        </w:rPr>
        <w:t>漢明距離</w:t>
      </w:r>
      <w:proofErr w:type="gramEnd"/>
      <w:r w:rsidR="009F202F" w:rsidRPr="00077E04">
        <w:rPr>
          <w:rFonts w:hint="eastAsia"/>
        </w:rPr>
        <w:t>主要是用在計算兩個字串相對應的位置</w:t>
      </w:r>
      <w:proofErr w:type="gramStart"/>
      <w:r w:rsidR="009F202F" w:rsidRPr="00077E04">
        <w:rPr>
          <w:rFonts w:hint="eastAsia"/>
        </w:rPr>
        <w:t>不同字符</w:t>
      </w:r>
      <w:proofErr w:type="gramEnd"/>
      <w:r w:rsidR="009F202F" w:rsidRPr="00077E04">
        <w:rPr>
          <w:rFonts w:hint="eastAsia"/>
        </w:rPr>
        <w:t>的個數，</w:t>
      </w:r>
      <w:r w:rsidR="00426A5D" w:rsidRPr="00077E04">
        <w:rPr>
          <w:rFonts w:hint="eastAsia"/>
        </w:rPr>
        <w:t>換句話說，將一個字串變換成另外一個字串所需要</w:t>
      </w:r>
      <w:proofErr w:type="gramStart"/>
      <w:r w:rsidR="00426A5D" w:rsidRPr="00077E04">
        <w:rPr>
          <w:rFonts w:hint="eastAsia"/>
        </w:rPr>
        <w:t>替換字符</w:t>
      </w:r>
      <w:proofErr w:type="gramEnd"/>
      <w:r w:rsidR="00426A5D" w:rsidRPr="00077E04">
        <w:rPr>
          <w:rFonts w:hint="eastAsia"/>
        </w:rPr>
        <w:t>的總個數即</w:t>
      </w:r>
      <w:proofErr w:type="gramStart"/>
      <w:r w:rsidR="00426A5D" w:rsidRPr="00077E04">
        <w:rPr>
          <w:rFonts w:hint="eastAsia"/>
        </w:rPr>
        <w:t>為</w:t>
      </w:r>
      <w:r w:rsidR="00767BD1" w:rsidRPr="00077E04">
        <w:rPr>
          <w:rFonts w:hint="eastAsia"/>
        </w:rPr>
        <w:t>漢明距</w:t>
      </w:r>
      <w:proofErr w:type="gramEnd"/>
      <w:r w:rsidR="00767BD1" w:rsidRPr="00077E04">
        <w:rPr>
          <w:rFonts w:hint="eastAsia"/>
        </w:rPr>
        <w:t>離</w:t>
      </w:r>
      <w:r w:rsidR="008E40DE" w:rsidRPr="00077E04">
        <w:rPr>
          <w:rFonts w:hint="eastAsia"/>
        </w:rPr>
        <w:t>。</w:t>
      </w:r>
      <w:r w:rsidR="000A12EE" w:rsidRPr="00077E04">
        <w:rPr>
          <w:rFonts w:hint="eastAsia"/>
        </w:rPr>
        <w:t>本論文</w:t>
      </w:r>
      <w:proofErr w:type="gramStart"/>
      <w:r w:rsidR="003E1207" w:rsidRPr="00077E04">
        <w:rPr>
          <w:rFonts w:hint="eastAsia"/>
        </w:rPr>
        <w:t>使</w:t>
      </w:r>
      <w:r w:rsidR="000A12EE" w:rsidRPr="00077E04">
        <w:rPr>
          <w:rFonts w:hint="eastAsia"/>
        </w:rPr>
        <w:t>用</w:t>
      </w:r>
      <w:r w:rsidR="00767BD1" w:rsidRPr="00077E04">
        <w:rPr>
          <w:rFonts w:hint="eastAsia"/>
        </w:rPr>
        <w:t>漢明距離</w:t>
      </w:r>
      <w:proofErr w:type="gramEnd"/>
      <w:r w:rsidR="003E1207" w:rsidRPr="00077E04">
        <w:rPr>
          <w:rFonts w:hint="eastAsia"/>
        </w:rPr>
        <w:t>中</w:t>
      </w:r>
      <w:r w:rsidR="009D1D9B" w:rsidRPr="00077E04">
        <w:rPr>
          <w:rFonts w:hint="eastAsia"/>
        </w:rPr>
        <w:t>須</w:t>
      </w:r>
      <w:proofErr w:type="gramStart"/>
      <w:r w:rsidR="003E1207" w:rsidRPr="00077E04">
        <w:rPr>
          <w:rFonts w:hint="eastAsia"/>
        </w:rPr>
        <w:t>置換字符次</w:t>
      </w:r>
      <w:proofErr w:type="gramEnd"/>
      <w:r w:rsidR="003E1207" w:rsidRPr="00077E04">
        <w:rPr>
          <w:rFonts w:hint="eastAsia"/>
        </w:rPr>
        <w:t>數的觀念，因此並沒有要求兩字串必須等長</w:t>
      </w:r>
      <w:r w:rsidR="00205A24" w:rsidRPr="00077E04">
        <w:rPr>
          <w:rFonts w:hint="eastAsia"/>
        </w:rPr>
        <w:t>之限制。</w:t>
      </w:r>
      <w:r w:rsidR="00830BBD" w:rsidRPr="00077E04">
        <w:rPr>
          <w:rFonts w:hint="eastAsia"/>
        </w:rPr>
        <w:t>例</w:t>
      </w:r>
      <w:r w:rsidR="004E3B63" w:rsidRPr="00077E04">
        <w:rPr>
          <w:rFonts w:hint="eastAsia"/>
        </w:rPr>
        <w:t>如</w:t>
      </w:r>
      <w:r w:rsidR="00830BBD" w:rsidRPr="00077E04">
        <w:rPr>
          <w:rFonts w:hint="eastAsia"/>
        </w:rPr>
        <w:t>:</w:t>
      </w:r>
      <w:r w:rsidR="007B1020" w:rsidRPr="00077E04">
        <w:rPr>
          <w:rFonts w:hint="eastAsia"/>
        </w:rPr>
        <w:t xml:space="preserve"> </w:t>
      </w:r>
      <w:r w:rsidR="003C5C3D" w:rsidRPr="00077E04">
        <w:rPr>
          <w:rFonts w:hint="eastAsia"/>
        </w:rPr>
        <w:t>兩等長二進位字串</w:t>
      </w:r>
      <w:r w:rsidR="00830BBD" w:rsidRPr="00077E04">
        <w:rPr>
          <w:rFonts w:hint="eastAsia"/>
        </w:rPr>
        <w:t xml:space="preserve">1011101 </w:t>
      </w:r>
      <w:r w:rsidR="00830BBD" w:rsidRPr="00077E04">
        <w:rPr>
          <w:rFonts w:hint="eastAsia"/>
        </w:rPr>
        <w:t>與</w:t>
      </w:r>
      <w:r w:rsidR="00830BBD" w:rsidRPr="00077E04">
        <w:rPr>
          <w:rFonts w:hint="eastAsia"/>
        </w:rPr>
        <w:t xml:space="preserve"> 1001001</w:t>
      </w:r>
      <w:r w:rsidR="003C5C3D" w:rsidRPr="00077E04">
        <w:rPr>
          <w:rFonts w:hint="eastAsia"/>
        </w:rPr>
        <w:t xml:space="preserve"> </w:t>
      </w:r>
      <w:r w:rsidR="00223596" w:rsidRPr="00077E04">
        <w:rPr>
          <w:rFonts w:hint="eastAsia"/>
        </w:rPr>
        <w:t>由左向右第</w:t>
      </w:r>
      <w:r w:rsidR="00223596" w:rsidRPr="00077E04">
        <w:rPr>
          <w:rFonts w:hint="eastAsia"/>
        </w:rPr>
        <w:t>3</w:t>
      </w:r>
      <w:r w:rsidR="00223596" w:rsidRPr="00077E04">
        <w:rPr>
          <w:rFonts w:hint="eastAsia"/>
        </w:rPr>
        <w:t>與第</w:t>
      </w:r>
      <w:r w:rsidR="00223596" w:rsidRPr="00077E04">
        <w:rPr>
          <w:rFonts w:hint="eastAsia"/>
        </w:rPr>
        <w:t>5</w:t>
      </w:r>
      <w:r w:rsidR="00223596" w:rsidRPr="00077E04">
        <w:rPr>
          <w:rFonts w:hint="eastAsia"/>
        </w:rPr>
        <w:t>個位元相對位置值不同，故計算此字串的</w:t>
      </w:r>
      <w:proofErr w:type="gramStart"/>
      <w:r w:rsidR="003C5C3D" w:rsidRPr="00077E04">
        <w:rPr>
          <w:rFonts w:hint="eastAsia"/>
        </w:rPr>
        <w:t>標準</w:t>
      </w:r>
      <w:r w:rsidR="00767BD1" w:rsidRPr="00077E04">
        <w:rPr>
          <w:rFonts w:hint="eastAsia"/>
        </w:rPr>
        <w:t>漢明距離</w:t>
      </w:r>
      <w:proofErr w:type="gramEnd"/>
      <w:r w:rsidR="003C5C3D" w:rsidRPr="00077E04">
        <w:rPr>
          <w:rFonts w:hint="eastAsia"/>
        </w:rPr>
        <w:t>為</w:t>
      </w:r>
      <w:r w:rsidR="00AB023B" w:rsidRPr="00077E04">
        <w:rPr>
          <w:rFonts w:hint="eastAsia"/>
        </w:rPr>
        <w:t>2</w:t>
      </w:r>
      <w:r w:rsidR="00246377" w:rsidRPr="00077E04">
        <w:rPr>
          <w:rFonts w:hint="eastAsia"/>
        </w:rPr>
        <w:t>，</w:t>
      </w:r>
      <w:r w:rsidR="00EA0C67" w:rsidRPr="00077E04">
        <w:rPr>
          <w:rFonts w:hint="eastAsia"/>
        </w:rPr>
        <w:t>同理，</w:t>
      </w:r>
      <w:r w:rsidR="00EA0C67" w:rsidRPr="00077E04">
        <w:t xml:space="preserve">toned </w:t>
      </w:r>
      <w:r w:rsidR="00EA0C67" w:rsidRPr="00077E04">
        <w:rPr>
          <w:rFonts w:hint="eastAsia"/>
        </w:rPr>
        <w:t>與</w:t>
      </w:r>
      <w:r w:rsidR="00EA0C67" w:rsidRPr="00077E04">
        <w:rPr>
          <w:rFonts w:hint="eastAsia"/>
        </w:rPr>
        <w:t xml:space="preserve"> </w:t>
      </w:r>
      <w:r w:rsidR="00EA0C67" w:rsidRPr="00077E04">
        <w:t>roses</w:t>
      </w:r>
      <w:r w:rsidR="00EA0C67" w:rsidRPr="00077E04">
        <w:rPr>
          <w:rFonts w:hint="eastAsia"/>
        </w:rPr>
        <w:t>之間</w:t>
      </w:r>
      <w:proofErr w:type="gramStart"/>
      <w:r w:rsidR="00EA0C67" w:rsidRPr="00077E04">
        <w:rPr>
          <w:rFonts w:hint="eastAsia"/>
        </w:rPr>
        <w:t>的</w:t>
      </w:r>
      <w:r w:rsidR="00767BD1" w:rsidRPr="00077E04">
        <w:rPr>
          <w:rFonts w:hint="eastAsia"/>
        </w:rPr>
        <w:t>漢明距</w:t>
      </w:r>
      <w:proofErr w:type="gramEnd"/>
      <w:r w:rsidR="00767BD1" w:rsidRPr="00077E04">
        <w:rPr>
          <w:rFonts w:hint="eastAsia"/>
        </w:rPr>
        <w:t>離</w:t>
      </w:r>
      <w:r w:rsidR="00EA0C67" w:rsidRPr="00077E04">
        <w:rPr>
          <w:rFonts w:hint="eastAsia"/>
        </w:rPr>
        <w:t>為</w:t>
      </w:r>
      <w:r w:rsidR="00EA0C67" w:rsidRPr="00077E04">
        <w:rPr>
          <w:rFonts w:hint="eastAsia"/>
        </w:rPr>
        <w:t>3</w:t>
      </w:r>
      <w:r w:rsidR="001A5C5A" w:rsidRPr="00077E04">
        <w:rPr>
          <w:rFonts w:hint="eastAsia"/>
        </w:rPr>
        <w:t>，以此類推。</w:t>
      </w:r>
    </w:p>
    <w:p w14:paraId="6124C696" w14:textId="35AC6F6F" w:rsidR="008E40DE" w:rsidRPr="00077E04" w:rsidRDefault="009D1D9B">
      <w:pPr>
        <w:ind w:firstLine="480"/>
      </w:pPr>
      <w:r w:rsidRPr="00077E04">
        <w:rPr>
          <w:rFonts w:hint="eastAsia"/>
        </w:rPr>
        <w:t>本</w:t>
      </w:r>
      <w:r w:rsidR="00246377" w:rsidRPr="00077E04">
        <w:rPr>
          <w:rFonts w:hint="eastAsia"/>
        </w:rPr>
        <w:t>論文</w:t>
      </w:r>
      <w:r w:rsidR="00856EAF" w:rsidRPr="00077E04">
        <w:rPr>
          <w:rFonts w:hint="eastAsia"/>
        </w:rPr>
        <w:t>所採</w:t>
      </w:r>
      <w:r w:rsidR="005A2915" w:rsidRPr="00077E04">
        <w:rPr>
          <w:rFonts w:hint="eastAsia"/>
        </w:rPr>
        <w:t>用</w:t>
      </w:r>
      <w:r w:rsidR="00856EAF" w:rsidRPr="00077E04">
        <w:rPr>
          <w:rFonts w:hint="eastAsia"/>
        </w:rPr>
        <w:t>的是</w:t>
      </w:r>
      <w:r w:rsidR="002B00DB" w:rsidRPr="00077E04">
        <w:rPr>
          <w:rFonts w:hint="eastAsia"/>
        </w:rPr>
        <w:t>對集合上</w:t>
      </w:r>
      <w:proofErr w:type="gramStart"/>
      <w:r w:rsidR="002B00DB" w:rsidRPr="00077E04">
        <w:rPr>
          <w:rFonts w:hint="eastAsia"/>
        </w:rPr>
        <w:t>的</w:t>
      </w:r>
      <w:r w:rsidR="00767BD1" w:rsidRPr="00077E04">
        <w:rPr>
          <w:rFonts w:hint="eastAsia"/>
        </w:rPr>
        <w:t>漢明距離</w:t>
      </w:r>
      <w:proofErr w:type="gramEnd"/>
      <w:r w:rsidR="0020442A" w:rsidRPr="00077E04">
        <w:rPr>
          <w:rFonts w:hint="eastAsia"/>
        </w:rPr>
        <w:t>概念，換句話說，集合</w:t>
      </w:r>
      <w:r w:rsidR="0020442A" w:rsidRPr="00077E04">
        <w:rPr>
          <w:rFonts w:hint="eastAsia"/>
        </w:rPr>
        <w:t>A</w:t>
      </w:r>
      <w:r w:rsidR="0020442A" w:rsidRPr="00077E04">
        <w:rPr>
          <w:rFonts w:hint="eastAsia"/>
        </w:rPr>
        <w:t>必須插入或刪除多少元素才能使兩集合相同，</w:t>
      </w:r>
      <w:r w:rsidR="00D712D9" w:rsidRPr="00077E04">
        <w:rPr>
          <w:rFonts w:hint="eastAsia"/>
        </w:rPr>
        <w:t>使用這樣的觀念原因有二</w:t>
      </w:r>
      <w:r w:rsidR="008E40DE" w:rsidRPr="00077E04">
        <w:rPr>
          <w:rFonts w:hint="eastAsia"/>
        </w:rPr>
        <w:t>:</w:t>
      </w:r>
    </w:p>
    <w:p w14:paraId="2DFC3229" w14:textId="4971F4FC" w:rsidR="00E052F4" w:rsidRPr="00077E04" w:rsidRDefault="00D712D9" w:rsidP="00907325">
      <w:pPr>
        <w:pStyle w:val="af4"/>
        <w:numPr>
          <w:ilvl w:val="0"/>
          <w:numId w:val="16"/>
        </w:numPr>
        <w:ind w:leftChars="0"/>
      </w:pPr>
      <w:r w:rsidRPr="00077E04">
        <w:rPr>
          <w:rFonts w:hint="eastAsia"/>
        </w:rPr>
        <w:t>集合內元素不具有順序性，只能檢查某元素存在與否，</w:t>
      </w:r>
      <w:r w:rsidR="002F2F13" w:rsidRPr="00077E04">
        <w:rPr>
          <w:rFonts w:hint="eastAsia"/>
        </w:rPr>
        <w:t>此性質</w:t>
      </w:r>
      <w:r w:rsidRPr="00077E04">
        <w:rPr>
          <w:rFonts w:hint="eastAsia"/>
        </w:rPr>
        <w:t>在字串問題上即為對應位置是否具有相同值</w:t>
      </w:r>
      <w:r w:rsidR="00907325" w:rsidRPr="00077E04">
        <w:rPr>
          <w:rFonts w:hint="eastAsia"/>
        </w:rPr>
        <w:t>。</w:t>
      </w:r>
    </w:p>
    <w:p w14:paraId="7616D07A" w14:textId="58C3F40A" w:rsidR="008A37B7" w:rsidRPr="00077E04" w:rsidRDefault="0064601D" w:rsidP="008A37B7">
      <w:pPr>
        <w:pStyle w:val="af4"/>
        <w:numPr>
          <w:ilvl w:val="0"/>
          <w:numId w:val="16"/>
        </w:numPr>
        <w:ind w:leftChars="0"/>
      </w:pPr>
      <w:r w:rsidRPr="00077E04">
        <w:rPr>
          <w:rFonts w:hint="eastAsia"/>
        </w:rPr>
        <w:t>兩集合相同的充分</w:t>
      </w:r>
      <w:r w:rsidR="00693479" w:rsidRPr="00077E04">
        <w:rPr>
          <w:rFonts w:hint="eastAsia"/>
        </w:rPr>
        <w:t>且</w:t>
      </w:r>
      <w:r w:rsidRPr="00077E04">
        <w:rPr>
          <w:rFonts w:hint="eastAsia"/>
        </w:rPr>
        <w:t>必要條件為兩集合具有相同元素且相異元素個數相同，</w:t>
      </w:r>
      <w:r w:rsidR="00A85420" w:rsidRPr="00077E04">
        <w:rPr>
          <w:rFonts w:hint="eastAsia"/>
        </w:rPr>
        <w:t>此性質對應到</w:t>
      </w:r>
      <w:r w:rsidRPr="00077E04">
        <w:rPr>
          <w:rFonts w:hint="eastAsia"/>
        </w:rPr>
        <w:t>字串</w:t>
      </w:r>
      <w:r w:rsidR="00A85420" w:rsidRPr="00077E04">
        <w:rPr>
          <w:rFonts w:hint="eastAsia"/>
        </w:rPr>
        <w:t>問題上則為兩字串長度</w:t>
      </w:r>
      <w:r w:rsidR="00693479" w:rsidRPr="00077E04">
        <w:rPr>
          <w:rFonts w:hint="eastAsia"/>
        </w:rPr>
        <w:t>必須</w:t>
      </w:r>
      <w:r w:rsidR="00A85420" w:rsidRPr="00077E04">
        <w:rPr>
          <w:rFonts w:hint="eastAsia"/>
        </w:rPr>
        <w:t>相同。</w:t>
      </w:r>
    </w:p>
    <w:p w14:paraId="466BA4BF" w14:textId="46A7181C" w:rsidR="00693479" w:rsidRPr="00077E04" w:rsidRDefault="0009676B" w:rsidP="00973147">
      <w:pPr>
        <w:ind w:firstLine="360"/>
      </w:pPr>
      <w:r w:rsidRPr="00077E04">
        <w:rPr>
          <w:rFonts w:hint="eastAsia"/>
        </w:rPr>
        <w:t>判斷</w:t>
      </w:r>
      <w:r w:rsidR="00A00CDA" w:rsidRPr="00077E04">
        <w:rPr>
          <w:rFonts w:hint="eastAsia"/>
          <w:color w:val="0070C0"/>
        </w:rPr>
        <w:t>原天際線</w:t>
      </w:r>
      <w:r w:rsidR="00BF2C8B" w:rsidRPr="00077E04">
        <w:rPr>
          <w:rFonts w:hint="eastAsia"/>
        </w:rPr>
        <w:t xml:space="preserve"> </w:t>
      </w:r>
      <m:oMath>
        <m:r>
          <m:rPr>
            <m:sty m:val="p"/>
          </m:rPr>
          <w:rPr>
            <w:rFonts w:ascii="Cambria Math" w:hAnsi="Cambria Math"/>
          </w:rPr>
          <m:t>S</m:t>
        </m:r>
      </m:oMath>
      <w:r w:rsidR="00907325" w:rsidRPr="00077E04">
        <w:rPr>
          <w:rFonts w:hint="eastAsia"/>
        </w:rPr>
        <w:t xml:space="preserve"> </w:t>
      </w:r>
      <w:r w:rsidR="00BF2C8B" w:rsidRPr="00077E04">
        <w:rPr>
          <w:rFonts w:hint="eastAsia"/>
        </w:rPr>
        <w:t>與</w:t>
      </w:r>
      <w:r w:rsidR="00437DD6" w:rsidRPr="00077E04">
        <w:rPr>
          <w:rFonts w:hint="eastAsia"/>
          <w:color w:val="0070C0"/>
        </w:rPr>
        <w:t>近似</w:t>
      </w:r>
      <w:r w:rsidR="00A00CDA" w:rsidRPr="00077E04">
        <w:rPr>
          <w:rFonts w:hint="eastAsia"/>
          <w:color w:val="0070C0"/>
        </w:rPr>
        <w:t>天際線</w:t>
      </w:r>
      <w:r w:rsidR="00BF2C8B"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sidRPr="00077E04">
        <w:rPr>
          <w:rFonts w:hint="eastAsia"/>
        </w:rPr>
        <w:t>的相似程度計算方法如下</w:t>
      </w:r>
      <w:r w:rsidR="00693479" w:rsidRPr="00077E04">
        <w:rPr>
          <w:rFonts w:hint="eastAsia"/>
        </w:rPr>
        <w:t>:</w:t>
      </w:r>
    </w:p>
    <w:p w14:paraId="378EE164" w14:textId="465157F8" w:rsidR="008A671B" w:rsidRPr="00077E04" w:rsidRDefault="00150338" w:rsidP="00BF2C8B">
      <w:pPr>
        <w:pStyle w:val="af4"/>
        <w:numPr>
          <w:ilvl w:val="1"/>
          <w:numId w:val="16"/>
        </w:numPr>
        <w:ind w:leftChars="0"/>
      </w:pPr>
      <w:r w:rsidRPr="00077E04">
        <w:rPr>
          <w:rFonts w:hint="eastAsia"/>
        </w:rPr>
        <w:t>天際線</w:t>
      </w:r>
      <w:r w:rsidR="007E4218" w:rsidRPr="00077E04">
        <w:rPr>
          <w:rFonts w:hint="eastAsia"/>
        </w:rPr>
        <w:t xml:space="preserve"> </w:t>
      </w:r>
      <m:oMath>
        <m:r>
          <m:rPr>
            <m:sty m:val="p"/>
          </m:rPr>
          <w:rPr>
            <w:rFonts w:ascii="Cambria Math" w:hAnsi="Cambria Math"/>
          </w:rPr>
          <m:t>S</m:t>
        </m:r>
      </m:oMath>
      <w:r w:rsidR="007E4218" w:rsidRPr="00077E04">
        <w:rPr>
          <w:rFonts w:hint="eastAsia"/>
        </w:rPr>
        <w:t xml:space="preserve"> </w:t>
      </w:r>
      <w:r w:rsidR="007E4218" w:rsidRPr="00077E04">
        <w:rPr>
          <w:rFonts w:hint="eastAsia"/>
        </w:rPr>
        <w:t>與</w:t>
      </w:r>
      <w:r w:rsidR="007E4218"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sidRPr="00077E04">
        <w:rPr>
          <w:rFonts w:hint="eastAsia"/>
        </w:rPr>
        <w:t>中相異元素</w:t>
      </w:r>
      <w:r w:rsidR="007E4218" w:rsidRPr="00077E04">
        <w:rPr>
          <w:rFonts w:hint="eastAsia"/>
        </w:rPr>
        <w:t>總</w:t>
      </w:r>
      <w:r w:rsidR="008A671B" w:rsidRPr="00077E04">
        <w:rPr>
          <w:rFonts w:hint="eastAsia"/>
        </w:rPr>
        <w:t>個數為</w:t>
      </w:r>
      <w:r w:rsidR="00167714" w:rsidRPr="00077E04">
        <w:rPr>
          <w:rFonts w:hint="eastAsia"/>
        </w:rPr>
        <w:t>該集合</w:t>
      </w:r>
      <w:r w:rsidR="00C07DEC" w:rsidRPr="00077E04">
        <w:rPr>
          <w:rFonts w:hint="eastAsia"/>
        </w:rPr>
        <w:t>s</w:t>
      </w:r>
      <w:r w:rsidR="00C07DEC" w:rsidRPr="00077E04">
        <w:t>ize</w:t>
      </w:r>
      <w:r w:rsidR="008512C0" w:rsidRPr="00077E04">
        <w:rPr>
          <w:rFonts w:hint="eastAsia"/>
        </w:rPr>
        <w:t>。</w:t>
      </w:r>
    </w:p>
    <w:p w14:paraId="1406E3C3" w14:textId="34BCB4C2" w:rsidR="00BF2C8B" w:rsidRPr="00077E04" w:rsidRDefault="00907325" w:rsidP="00BF2C8B">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與</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集合</w:t>
      </w:r>
      <w:r w:rsidR="00BF2C8B" w:rsidRPr="00077E04">
        <w:rPr>
          <w:rFonts w:hint="eastAsia"/>
        </w:rPr>
        <w:t>具有相同元素個數</w:t>
      </w:r>
      <w:r w:rsidR="001104B7" w:rsidRPr="00077E04">
        <w:rPr>
          <w:rFonts w:hint="eastAsia"/>
        </w:rPr>
        <w:t>稱</w:t>
      </w:r>
      <w:r w:rsidR="00BF2C8B" w:rsidRPr="00077E04">
        <w:rPr>
          <w:rFonts w:hint="eastAsia"/>
        </w:rPr>
        <w:t>為</w:t>
      </w:r>
      <w:r w:rsidR="00BF2C8B" w:rsidRPr="00077E04">
        <w:rPr>
          <w:rFonts w:hint="eastAsia"/>
        </w:rPr>
        <w:t>h</w:t>
      </w:r>
      <w:r w:rsidR="00BF2C8B" w:rsidRPr="00077E04">
        <w:t>it</w:t>
      </w:r>
      <w:r w:rsidR="001C0EDB" w:rsidRPr="00077E04">
        <w:t xml:space="preserve"> count</w:t>
      </w:r>
      <w:r w:rsidR="008512C0" w:rsidRPr="00077E04">
        <w:rPr>
          <w:rFonts w:hint="eastAsia"/>
        </w:rPr>
        <w:t>。</w:t>
      </w:r>
    </w:p>
    <w:p w14:paraId="1322DC87" w14:textId="57182BEF" w:rsidR="00591121" w:rsidRPr="00077E04" w:rsidRDefault="00907325" w:rsidP="00591121">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之中有的元素但</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中沒有的元素個數以及</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之中有的元素但</w:t>
      </w:r>
      <w:r w:rsidR="00E37FDD" w:rsidRPr="00077E04">
        <w:rPr>
          <w:rFonts w:hint="eastAsia"/>
        </w:rPr>
        <w:t xml:space="preserve"> </w:t>
      </w:r>
      <m:oMath>
        <m:r>
          <m:rPr>
            <m:sty m:val="p"/>
          </m:rPr>
          <w:rPr>
            <w:rFonts w:ascii="Cambria Math" w:hAnsi="Cambria Math"/>
          </w:rPr>
          <m:t>S</m:t>
        </m:r>
      </m:oMath>
      <w:r w:rsidR="00E37FDD" w:rsidRPr="00077E04">
        <w:rPr>
          <w:rFonts w:hint="eastAsia"/>
        </w:rPr>
        <w:t xml:space="preserve"> </w:t>
      </w:r>
      <w:r w:rsidR="00E37FDD" w:rsidRPr="00077E04">
        <w:rPr>
          <w:rFonts w:hint="eastAsia"/>
        </w:rPr>
        <w:t>中沒有的元素的個數總和</w:t>
      </w:r>
      <w:r w:rsidR="001104B7" w:rsidRPr="00077E04">
        <w:rPr>
          <w:rFonts w:hint="eastAsia"/>
        </w:rPr>
        <w:t>，稱為</w:t>
      </w:r>
      <w:r w:rsidR="001104B7" w:rsidRPr="00077E04">
        <w:rPr>
          <w:rFonts w:hint="eastAsia"/>
        </w:rPr>
        <w:t>m</w:t>
      </w:r>
      <w:r w:rsidR="001104B7" w:rsidRPr="00077E04">
        <w:t>iss</w:t>
      </w:r>
      <w:r w:rsidR="001C0EDB" w:rsidRPr="00077E04">
        <w:t xml:space="preserve"> count</w:t>
      </w:r>
      <w:r w:rsidR="00030ABE" w:rsidRPr="00077E04">
        <w:rPr>
          <w:rFonts w:hint="eastAsia"/>
        </w:rPr>
        <w:t>。</w:t>
      </w:r>
      <w:r w:rsidR="00030ABE" w:rsidRPr="00077E04">
        <w:rPr>
          <w:rFonts w:hint="eastAsia"/>
        </w:rPr>
        <w:t>m</w:t>
      </w:r>
      <w:r w:rsidR="00030ABE" w:rsidRPr="00077E04">
        <w:t>iss count</w:t>
      </w:r>
      <w:r w:rsidR="00030ABE" w:rsidRPr="00077E04">
        <w:rPr>
          <w:rFonts w:hint="eastAsia"/>
        </w:rPr>
        <w:t>就是</w:t>
      </w:r>
      <w:r w:rsidR="00591121" w:rsidRPr="00077E04">
        <w:rPr>
          <w:rFonts w:hint="eastAsia"/>
        </w:rPr>
        <w:t>本論文</w:t>
      </w:r>
      <w:r w:rsidR="00030ABE" w:rsidRPr="00077E04">
        <w:rPr>
          <w:rFonts w:hint="eastAsia"/>
        </w:rPr>
        <w:t>所</w:t>
      </w:r>
      <w:r w:rsidR="00C41A81" w:rsidRPr="00077E04">
        <w:rPr>
          <w:rFonts w:hint="eastAsia"/>
        </w:rPr>
        <w:t>定義</w:t>
      </w:r>
      <w:r w:rsidR="00030ABE" w:rsidRPr="00077E04">
        <w:rPr>
          <w:rFonts w:hint="eastAsia"/>
        </w:rPr>
        <w:t>的</w:t>
      </w:r>
      <w:r w:rsidR="00030ABE" w:rsidRPr="00077E04">
        <w:t>set</w:t>
      </w:r>
      <w:r w:rsidR="00030ABE" w:rsidRPr="00077E04">
        <w:rPr>
          <w:rFonts w:hint="eastAsia"/>
        </w:rPr>
        <w:t xml:space="preserve"> </w:t>
      </w:r>
      <w:r w:rsidR="0059604B" w:rsidRPr="00077E04">
        <w:rPr>
          <w:rFonts w:hint="eastAsia"/>
        </w:rPr>
        <w:t>h</w:t>
      </w:r>
      <w:r w:rsidR="00591121" w:rsidRPr="00077E04">
        <w:t xml:space="preserve">amming </w:t>
      </w:r>
      <w:r w:rsidR="00030ABE" w:rsidRPr="00077E04">
        <w:t>d</w:t>
      </w:r>
      <w:r w:rsidR="00591121" w:rsidRPr="00077E04">
        <w:t>istance</w:t>
      </w:r>
      <w:r w:rsidR="008512C0" w:rsidRPr="00077E04">
        <w:rPr>
          <w:rFonts w:hint="eastAsia"/>
        </w:rPr>
        <w:t>。</w:t>
      </w:r>
    </w:p>
    <w:p w14:paraId="485BDFC8" w14:textId="48AB33C7" w:rsidR="0081723B" w:rsidRPr="00077E04" w:rsidRDefault="0081723B" w:rsidP="007B1020">
      <w:pPr>
        <w:ind w:firstLine="480"/>
      </w:pPr>
      <w:r w:rsidRPr="00077E04">
        <w:t xml:space="preserve">4. </w:t>
      </w:r>
      <w:r w:rsidR="001C0EDB" w:rsidRPr="00077E04">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Pr="00077E04" w:rsidRDefault="00030ABE" w:rsidP="0081723B">
      <w:pPr>
        <w:ind w:firstLine="360"/>
      </w:pPr>
      <w:r w:rsidRPr="00077E04">
        <w:rPr>
          <w:rFonts w:hint="eastAsia"/>
        </w:rPr>
        <w:t>舉</w:t>
      </w:r>
      <w:r w:rsidR="007B0180" w:rsidRPr="00077E04">
        <w:rPr>
          <w:rFonts w:hint="eastAsia"/>
        </w:rPr>
        <w:t>例</w:t>
      </w:r>
      <w:r w:rsidRPr="00077E04">
        <w:rPr>
          <w:rFonts w:hint="eastAsia"/>
        </w:rPr>
        <w:t>說明</w:t>
      </w:r>
      <w:r w:rsidR="007B0180" w:rsidRPr="00077E04">
        <w:rPr>
          <w:rFonts w:hint="eastAsia"/>
        </w:rPr>
        <w:t>:</w:t>
      </w:r>
    </w:p>
    <w:p w14:paraId="2161CC8C" w14:textId="24C5CA2D" w:rsidR="007B0180" w:rsidRPr="00077E04" w:rsidRDefault="007B0180" w:rsidP="00E052F4">
      <w:pPr>
        <w:pStyle w:val="af4"/>
        <w:ind w:leftChars="0" w:left="360"/>
      </w:pPr>
      <w:r w:rsidRPr="00077E04">
        <w:t xml:space="preserve">original </w:t>
      </w:r>
      <w:r w:rsidR="003A3DBA"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00B06E94" w:rsidRPr="00077E04">
        <w:rPr>
          <w:rFonts w:hint="eastAsia"/>
        </w:rPr>
        <w:t xml:space="preserve"> </w:t>
      </w:r>
      <w:r w:rsidR="00C07DEC" w:rsidRPr="00077E04">
        <w:rPr>
          <w:rFonts w:hint="eastAsia"/>
        </w:rPr>
        <w:t>s</w:t>
      </w:r>
      <w:r w:rsidR="00C07DEC" w:rsidRPr="00077E04">
        <w:t>ize</w:t>
      </w:r>
      <w:r w:rsidR="00B06E94" w:rsidRPr="00077E04">
        <w:rPr>
          <w:rFonts w:hint="eastAsia"/>
        </w:rPr>
        <w:t>為</w:t>
      </w:r>
      <w:r w:rsidR="00B06E94" w:rsidRPr="00077E04">
        <w:rPr>
          <w:rFonts w:hint="eastAsia"/>
        </w:rPr>
        <w:t>5</w:t>
      </w:r>
    </w:p>
    <w:p w14:paraId="66D5173C" w14:textId="52E9E129" w:rsidR="007B0180" w:rsidRPr="00077E04" w:rsidRDefault="007B0180" w:rsidP="00E052F4">
      <w:pPr>
        <w:pStyle w:val="af4"/>
        <w:ind w:leftChars="0" w:left="360"/>
      </w:pPr>
      <w:r w:rsidRPr="00077E04">
        <w:lastRenderedPageBreak/>
        <w:t xml:space="preserve">estimated-1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7</w:t>
      </w:r>
    </w:p>
    <w:p w14:paraId="166640CD" w14:textId="716FC04D" w:rsidR="0081723B" w:rsidRPr="00077E04" w:rsidRDefault="007B0180" w:rsidP="007B1020">
      <w:pPr>
        <w:pStyle w:val="af4"/>
        <w:ind w:leftChars="0" w:left="360"/>
      </w:pPr>
      <w:r w:rsidRPr="00077E04">
        <w:t xml:space="preserve">estimated-2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4</w:t>
      </w:r>
    </w:p>
    <w:p w14:paraId="1E2F52E0" w14:textId="3B83BE65" w:rsidR="007B0180" w:rsidRPr="00077E04" w:rsidRDefault="00721CC7" w:rsidP="00721CC7">
      <w:pPr>
        <w:pStyle w:val="af4"/>
        <w:ind w:leftChars="0" w:left="360"/>
      </w:pPr>
      <w:r w:rsidRPr="00077E04">
        <w:rPr>
          <w:rFonts w:hint="eastAsia"/>
        </w:rPr>
        <w:t>e</w:t>
      </w:r>
      <w:r w:rsidRPr="00077E04">
        <w:t>stimated-1</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w:t>
      </w:r>
      <w:r w:rsidR="0081723B" w:rsidRPr="00077E04">
        <w:t xml:space="preserve"> </w:t>
      </w:r>
      <w:r w:rsidR="009C4066" w:rsidRPr="00077E04">
        <w:t xml:space="preserve">count </w:t>
      </w:r>
      <w:r w:rsidRPr="00077E04">
        <w:t>= 2</w:t>
      </w:r>
      <w:r w:rsidRPr="00077E04">
        <w:rPr>
          <w:rFonts w:hint="eastAsia"/>
        </w:rPr>
        <w:t>，且</w:t>
      </w:r>
      <w:r w:rsidRPr="00077E04">
        <w:rPr>
          <w:rFonts w:hint="eastAsia"/>
        </w:rPr>
        <w:t>A</w:t>
      </w:r>
      <w:r w:rsidRPr="00077E04">
        <w:rPr>
          <w:rFonts w:hint="eastAsia"/>
        </w:rPr>
        <w:t>、</w:t>
      </w:r>
      <w:r w:rsidR="009C4066" w:rsidRPr="00077E04">
        <w:rPr>
          <w:rFonts w:hint="eastAsia"/>
        </w:rPr>
        <w:t>B</w:t>
      </w:r>
      <w:r w:rsidR="009C4066" w:rsidRPr="00077E04">
        <w:rPr>
          <w:rFonts w:hint="eastAsia"/>
        </w:rPr>
        <w:t>、</w:t>
      </w:r>
      <w:r w:rsidRPr="00077E04">
        <w:rPr>
          <w:rFonts w:hint="eastAsia"/>
        </w:rPr>
        <w:t>D</w:t>
      </w:r>
      <w:r w:rsidR="009C4066" w:rsidRPr="00077E04">
        <w:rPr>
          <w:rFonts w:hint="eastAsia"/>
        </w:rPr>
        <w:t>、</w:t>
      </w:r>
      <w:r w:rsidR="009C4066"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w:t>
      </w:r>
      <w:r w:rsidR="00F12A9F" w:rsidRPr="00077E04">
        <w:rPr>
          <w:rFonts w:hint="eastAsia"/>
        </w:rPr>
        <w:t>故</w:t>
      </w:r>
      <w:r w:rsidR="00F12A9F" w:rsidRPr="00077E04">
        <w:rPr>
          <w:rFonts w:hint="eastAsia"/>
        </w:rPr>
        <w:t>m</w:t>
      </w:r>
      <w:r w:rsidR="00F12A9F" w:rsidRPr="00077E04">
        <w:t>iss</w:t>
      </w:r>
      <w:r w:rsidR="009C4066" w:rsidRPr="00077E04">
        <w:t xml:space="preserve"> </w:t>
      </w:r>
      <w:r w:rsidR="009C4066" w:rsidRPr="00077E04">
        <w:rPr>
          <w:rFonts w:hint="eastAsia"/>
        </w:rPr>
        <w:t>c</w:t>
      </w:r>
      <w:r w:rsidR="009C4066" w:rsidRPr="00077E04">
        <w:t>ount</w:t>
      </w:r>
      <w:r w:rsidR="00E32B7E" w:rsidRPr="00077E04">
        <w:rPr>
          <w:rFonts w:hint="eastAsia"/>
        </w:rPr>
        <w:t xml:space="preserve"> = </w:t>
      </w:r>
      <w:r w:rsidR="009C4066" w:rsidRPr="00077E04">
        <w:rPr>
          <w:rFonts w:hint="eastAsia"/>
        </w:rPr>
        <w:t>6</w:t>
      </w:r>
      <w:r w:rsidR="00F12A9F" w:rsidRPr="00077E04">
        <w:rPr>
          <w:rFonts w:hint="eastAsia"/>
        </w:rPr>
        <w:t>，</w:t>
      </w:r>
      <w:r w:rsidR="00B06E94" w:rsidRPr="00077E04">
        <w:rPr>
          <w:rFonts w:hint="eastAsia"/>
        </w:rPr>
        <w:t>h</w:t>
      </w:r>
      <w:r w:rsidR="00B06E94" w:rsidRPr="00077E04">
        <w:t>it ratio</w:t>
      </w:r>
      <w:r w:rsidR="00B06E94"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sidRPr="00077E04">
        <w:rPr>
          <w:rFonts w:hint="eastAsia"/>
        </w:rPr>
        <w:t xml:space="preserve"> =</w:t>
      </w:r>
      <w:r w:rsidR="009C4066" w:rsidRPr="00077E04">
        <w:t xml:space="preserve"> 0.</w:t>
      </w:r>
      <w:r w:rsidR="009C4066" w:rsidRPr="00077E04">
        <w:rPr>
          <w:rFonts w:hint="eastAsia"/>
        </w:rPr>
        <w:t>2</w:t>
      </w:r>
      <w:r w:rsidR="00030ABE" w:rsidRPr="00077E04">
        <w:rPr>
          <w:rFonts w:hint="eastAsia"/>
        </w:rPr>
        <w:t>。</w:t>
      </w:r>
    </w:p>
    <w:p w14:paraId="78FA177E" w14:textId="7B1EB227" w:rsidR="00F12A9F" w:rsidRPr="00077E04" w:rsidRDefault="00F12A9F" w:rsidP="00721CC7">
      <w:pPr>
        <w:pStyle w:val="af4"/>
        <w:ind w:leftChars="0" w:left="360"/>
      </w:pPr>
      <w:r w:rsidRPr="00077E04">
        <w:rPr>
          <w:rFonts w:hint="eastAsia"/>
        </w:rPr>
        <w:t>e</w:t>
      </w:r>
      <w:r w:rsidRPr="00077E04">
        <w:t>stimated-</w:t>
      </w:r>
      <w:r w:rsidRPr="00077E04">
        <w:rPr>
          <w:rFonts w:hint="eastAsia"/>
        </w:rPr>
        <w:t>2</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3</w:t>
      </w:r>
      <w:r w:rsidR="009C4066" w:rsidRPr="00077E04">
        <w:rPr>
          <w:rFonts w:hint="eastAsia"/>
        </w:rPr>
        <w:t>個相同元素</w:t>
      </w:r>
      <w:r w:rsidR="009C4066" w:rsidRPr="00077E04">
        <w:rPr>
          <w:rFonts w:hint="eastAsia"/>
        </w:rPr>
        <w:t>B</w:t>
      </w:r>
      <w:r w:rsidR="009C4066" w:rsidRPr="00077E04">
        <w:rPr>
          <w:rFonts w:hint="eastAsia"/>
        </w:rPr>
        <w:t>、</w:t>
      </w:r>
      <w:r w:rsidR="009C4066" w:rsidRPr="00077E04">
        <w:rPr>
          <w:rFonts w:hint="eastAsia"/>
        </w:rPr>
        <w:t>C</w:t>
      </w:r>
      <w:r w:rsidR="009C4066" w:rsidRPr="00077E04">
        <w:rPr>
          <w:rFonts w:hint="eastAsia"/>
        </w:rPr>
        <w:t>、</w:t>
      </w:r>
      <w:r w:rsidR="009C4066" w:rsidRPr="00077E04">
        <w:rPr>
          <w:rFonts w:hint="eastAsia"/>
        </w:rPr>
        <w:t>E</w:t>
      </w:r>
      <w:r w:rsidR="009C4066" w:rsidRPr="00077E04">
        <w:rPr>
          <w:rFonts w:hint="eastAsia"/>
        </w:rPr>
        <w:t>，</w:t>
      </w:r>
      <w:r w:rsidR="009C4066" w:rsidRPr="00077E04">
        <w:rPr>
          <w:rFonts w:hint="eastAsia"/>
        </w:rPr>
        <w:t>hit</w:t>
      </w:r>
      <w:r w:rsidR="0081723B" w:rsidRPr="00077E04">
        <w:t xml:space="preserve"> </w:t>
      </w:r>
      <w:r w:rsidR="0081723B" w:rsidRPr="00077E04">
        <w:rPr>
          <w:rFonts w:hint="eastAsia"/>
        </w:rPr>
        <w:t>c</w:t>
      </w:r>
      <w:r w:rsidR="0081723B" w:rsidRPr="00077E04">
        <w:t xml:space="preserve">ount = </w:t>
      </w:r>
      <w:r w:rsidR="009C4066" w:rsidRPr="00077E04">
        <w:rPr>
          <w:rFonts w:hint="eastAsia"/>
        </w:rPr>
        <w:t>3</w:t>
      </w:r>
      <w:r w:rsidR="009C4066" w:rsidRPr="00077E04">
        <w:rPr>
          <w:rFonts w:hint="eastAsia"/>
        </w:rPr>
        <w:t>，且</w:t>
      </w:r>
      <w:r w:rsidR="009C4066" w:rsidRPr="00077E04">
        <w:rPr>
          <w:rFonts w:hint="eastAsia"/>
        </w:rPr>
        <w:t>D</w:t>
      </w:r>
      <w:r w:rsidR="009C4066" w:rsidRPr="00077E04">
        <w:rPr>
          <w:rFonts w:hint="eastAsia"/>
        </w:rPr>
        <w:t>、</w:t>
      </w:r>
      <w:r w:rsidR="009C4066" w:rsidRPr="00077E04">
        <w:rPr>
          <w:rFonts w:hint="eastAsia"/>
        </w:rPr>
        <w:t>G</w:t>
      </w:r>
      <w:r w:rsidR="009C4066" w:rsidRPr="00077E04">
        <w:rPr>
          <w:rFonts w:hint="eastAsia"/>
        </w:rPr>
        <w:t>、</w:t>
      </w:r>
      <w:r w:rsidR="009C4066" w:rsidRPr="00077E04">
        <w:rPr>
          <w:rFonts w:hint="eastAsia"/>
        </w:rPr>
        <w:t>H</w:t>
      </w:r>
      <w:r w:rsidR="0081723B" w:rsidRPr="00077E04">
        <w:rPr>
          <w:rFonts w:hint="eastAsia"/>
        </w:rPr>
        <w:t>沒猜中</w:t>
      </w:r>
      <w:r w:rsidR="009C4066" w:rsidRPr="00077E04">
        <w:rPr>
          <w:rFonts w:hint="eastAsia"/>
        </w:rPr>
        <w:t>故</w:t>
      </w:r>
      <w:r w:rsidR="009C4066" w:rsidRPr="00077E04">
        <w:rPr>
          <w:rFonts w:hint="eastAsia"/>
        </w:rPr>
        <w:t>miss</w:t>
      </w:r>
      <w:r w:rsidR="009C4066" w:rsidRPr="00077E04">
        <w:t xml:space="preserve"> count</w:t>
      </w:r>
      <w:r w:rsidR="00E32B7E" w:rsidRPr="00077E04">
        <w:rPr>
          <w:rFonts w:hint="eastAsia"/>
        </w:rPr>
        <w:t xml:space="preserve"> = </w:t>
      </w:r>
      <w:r w:rsidR="009C4066" w:rsidRPr="00077E04">
        <w:rPr>
          <w:rFonts w:hint="eastAsia"/>
        </w:rPr>
        <w:t>3</w:t>
      </w:r>
      <w:r w:rsidR="009C4066" w:rsidRPr="00077E04">
        <w:rPr>
          <w:rFonts w:hint="eastAsia"/>
        </w:rPr>
        <w:t>，</w:t>
      </w:r>
      <w:r w:rsidR="009C4066" w:rsidRPr="00077E04">
        <w:rPr>
          <w:rFonts w:hint="eastAsia"/>
        </w:rPr>
        <w:t>h</w:t>
      </w:r>
      <w:r w:rsidR="009C4066" w:rsidRPr="00077E04">
        <w:t>it ratio</w:t>
      </w:r>
      <w:r w:rsidR="009C4066"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sidRPr="00077E04">
        <w:rPr>
          <w:rFonts w:hint="eastAsia"/>
        </w:rPr>
        <w:t xml:space="preserve"> = 0.5</w:t>
      </w:r>
      <w:r w:rsidR="00030ABE" w:rsidRPr="00077E04">
        <w:rPr>
          <w:rFonts w:hint="eastAsia"/>
        </w:rPr>
        <w:t>。</w:t>
      </w:r>
    </w:p>
    <w:p w14:paraId="242D40BE" w14:textId="5F3B633E" w:rsidR="002E620E" w:rsidRPr="00077E04" w:rsidRDefault="0008267E" w:rsidP="0051340F">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00030ABE" w:rsidRPr="00077E04">
        <w:rPr>
          <w:rFonts w:hint="eastAsia"/>
        </w:rPr>
        <w:t>愈</w:t>
      </w:r>
      <w:r w:rsidRPr="00077E04">
        <w:rPr>
          <w:rFonts w:hint="eastAsia"/>
        </w:rPr>
        <w:t>大並不能保證</w:t>
      </w:r>
      <w:r w:rsidRPr="00077E04">
        <w:rPr>
          <w:rFonts w:hint="eastAsia"/>
        </w:rPr>
        <w:t>h</w:t>
      </w:r>
      <w:r w:rsidRPr="00077E04">
        <w:t>it ratio</w:t>
      </w:r>
      <w:r w:rsidRPr="00077E04">
        <w:rPr>
          <w:rFonts w:hint="eastAsia"/>
        </w:rPr>
        <w:t>一定</w:t>
      </w:r>
      <w:r w:rsidR="00030ABE" w:rsidRPr="00077E04">
        <w:rPr>
          <w:rFonts w:hint="eastAsia"/>
        </w:rPr>
        <w:t>愈</w:t>
      </w:r>
      <w:r w:rsidRPr="00077E04">
        <w:rPr>
          <w:rFonts w:hint="eastAsia"/>
        </w:rPr>
        <w:t>好，</w:t>
      </w:r>
      <w:r w:rsidR="00030ABE" w:rsidRPr="00077E04">
        <w:rPr>
          <w:rFonts w:hint="eastAsia"/>
        </w:rPr>
        <w:t>亦即</w:t>
      </w:r>
      <w:r w:rsidRPr="00077E04">
        <w:rPr>
          <w:rFonts w:hint="eastAsia"/>
        </w:rPr>
        <w:t>猜得多不如猜</w:t>
      </w:r>
      <w:r w:rsidR="00030ABE" w:rsidRPr="00077E04">
        <w:rPr>
          <w:rFonts w:hint="eastAsia"/>
        </w:rPr>
        <w:t>得</w:t>
      </w:r>
      <w:r w:rsidRPr="00077E04">
        <w:rPr>
          <w:rFonts w:hint="eastAsia"/>
        </w:rPr>
        <w:t>精</w:t>
      </w:r>
      <w:proofErr w:type="gramStart"/>
      <w:r w:rsidRPr="00077E04">
        <w:rPr>
          <w:rFonts w:hint="eastAsia"/>
        </w:rPr>
        <w:t>準</w:t>
      </w:r>
      <w:proofErr w:type="gramEnd"/>
      <w:r w:rsidRPr="00077E04">
        <w:rPr>
          <w:rFonts w:hint="eastAsia"/>
        </w:rPr>
        <w:t>。</w:t>
      </w:r>
      <w:r w:rsidR="005F4DD6" w:rsidRPr="00077E04">
        <w:rPr>
          <w:rFonts w:hint="eastAsia"/>
        </w:rPr>
        <w:t>天際線</w:t>
      </w:r>
      <w:r w:rsidR="00871818" w:rsidRPr="00077E04">
        <w:rPr>
          <w:rFonts w:hint="eastAsia"/>
        </w:rPr>
        <w:t>為一個</w:t>
      </w:r>
      <w:r w:rsidR="00030ABE" w:rsidRPr="00077E04">
        <w:rPr>
          <w:rFonts w:hint="eastAsia"/>
        </w:rPr>
        <w:t>不被其他點支配的資料</w:t>
      </w:r>
      <w:r w:rsidR="003C2C65" w:rsidRPr="00077E04">
        <w:rPr>
          <w:rFonts w:hint="eastAsia"/>
        </w:rPr>
        <w:t>點</w:t>
      </w:r>
      <w:r w:rsidR="00030ABE" w:rsidRPr="00077E04">
        <w:rPr>
          <w:rFonts w:hint="eastAsia"/>
        </w:rPr>
        <w:t>所構成</w:t>
      </w:r>
      <w:r w:rsidR="003C2C65" w:rsidRPr="00077E04">
        <w:rPr>
          <w:rFonts w:hint="eastAsia"/>
        </w:rPr>
        <w:t>的</w:t>
      </w:r>
      <w:r w:rsidR="00871818" w:rsidRPr="00077E04">
        <w:rPr>
          <w:rFonts w:hint="eastAsia"/>
        </w:rPr>
        <w:t>集</w:t>
      </w:r>
      <w:r w:rsidR="003C2C65" w:rsidRPr="00077E04">
        <w:rPr>
          <w:rFonts w:hint="eastAsia"/>
        </w:rPr>
        <w:t>合，</w:t>
      </w:r>
      <w:r w:rsidR="00030ABE" w:rsidRPr="00077E04">
        <w:rPr>
          <w:rFonts w:hint="eastAsia"/>
        </w:rPr>
        <w:t>如果</w:t>
      </w:r>
      <w:r w:rsidR="00B47EFC" w:rsidRPr="00077E04">
        <w:rPr>
          <w:rFonts w:hint="eastAsia"/>
        </w:rPr>
        <w:t>經填補後所找</w:t>
      </w:r>
      <w:r w:rsidR="00573B35" w:rsidRPr="00077E04">
        <w:rPr>
          <w:rFonts w:hint="eastAsia"/>
        </w:rPr>
        <w:t>到</w:t>
      </w:r>
      <w:r w:rsidR="00B47EFC" w:rsidRPr="00077E04">
        <w:rPr>
          <w:rFonts w:hint="eastAsia"/>
        </w:rPr>
        <w:t>的天際線集合與原天際線集合</w:t>
      </w:r>
      <w:r w:rsidR="00E90D8E" w:rsidRPr="00077E04">
        <w:rPr>
          <w:rFonts w:hint="eastAsia"/>
        </w:rPr>
        <w:t>之</w:t>
      </w:r>
      <w:r w:rsidR="00B47EFC" w:rsidRPr="00077E04">
        <w:rPr>
          <w:rFonts w:hint="eastAsia"/>
        </w:rPr>
        <w:t>相似</w:t>
      </w:r>
      <w:r w:rsidR="00E90D8E" w:rsidRPr="00077E04">
        <w:rPr>
          <w:rFonts w:hint="eastAsia"/>
        </w:rPr>
        <w:t>度愈高</w:t>
      </w:r>
      <w:r w:rsidR="00B47EFC" w:rsidRPr="00077E04">
        <w:rPr>
          <w:rFonts w:hint="eastAsia"/>
        </w:rPr>
        <w:t>，則</w:t>
      </w:r>
      <w:r w:rsidR="00E90D8E" w:rsidRPr="00077E04">
        <w:rPr>
          <w:rFonts w:hint="eastAsia"/>
        </w:rPr>
        <w:t>可推</w:t>
      </w:r>
      <w:r w:rsidR="00B47EFC" w:rsidRPr="00077E04">
        <w:rPr>
          <w:rFonts w:hint="eastAsia"/>
        </w:rPr>
        <w:t>斷該填補法對天際線所填補效果</w:t>
      </w:r>
      <w:r w:rsidR="00E90D8E" w:rsidRPr="00077E04">
        <w:rPr>
          <w:rFonts w:hint="eastAsia"/>
        </w:rPr>
        <w:t>愈</w:t>
      </w:r>
      <w:r w:rsidR="00B47EFC" w:rsidRPr="00077E04">
        <w:rPr>
          <w:rFonts w:hint="eastAsia"/>
        </w:rPr>
        <w:t>好</w:t>
      </w:r>
      <w:r w:rsidR="00E90D8E" w:rsidRPr="00077E04">
        <w:rPr>
          <w:rFonts w:hint="eastAsia"/>
        </w:rPr>
        <w:t>。</w:t>
      </w:r>
      <w:r w:rsidR="00246377" w:rsidRPr="00077E04">
        <w:rPr>
          <w:rFonts w:hint="eastAsia"/>
        </w:rPr>
        <w:t>本論文</w:t>
      </w:r>
      <w:r w:rsidR="003C6C71" w:rsidRPr="00077E04">
        <w:rPr>
          <w:rFonts w:hint="eastAsia"/>
        </w:rPr>
        <w:t>用上述</w:t>
      </w:r>
      <w:r w:rsidR="00E90D8E" w:rsidRPr="00077E04">
        <w:rPr>
          <w:rFonts w:hint="eastAsia"/>
        </w:rPr>
        <w:t>相似度</w:t>
      </w:r>
      <w:r w:rsidR="003C6C71" w:rsidRPr="00077E04">
        <w:rPr>
          <w:rFonts w:hint="eastAsia"/>
        </w:rPr>
        <w:t>來評斷各填補法填補效果優劣之依據。</w:t>
      </w: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31" w:name="_Toc49117839"/>
      <w:r w:rsidRPr="00077E04">
        <w:rPr>
          <w:rFonts w:hint="eastAsia"/>
        </w:rPr>
        <w:lastRenderedPageBreak/>
        <w:t>實驗結果與分析</w:t>
      </w:r>
      <w:bookmarkEnd w:id="31"/>
    </w:p>
    <w:p w14:paraId="35E2EA50" w14:textId="6A224B7A" w:rsidR="0002221A" w:rsidRPr="00077E04" w:rsidRDefault="0002221A" w:rsidP="00CC62E1">
      <w:pPr>
        <w:ind w:firstLine="480"/>
      </w:pPr>
      <w:r w:rsidRPr="00077E04">
        <w:rPr>
          <w:rFonts w:hint="eastAsia"/>
        </w:rPr>
        <w:t>本章節依序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741774" w:rsidRPr="00077E04">
        <w:rPr>
          <w:rFonts w:hint="eastAsia"/>
        </w:rPr>
        <w:t>天際線</w:t>
      </w:r>
      <w:r w:rsidR="007A60A0" w:rsidRPr="00077E04">
        <w:rPr>
          <w:rFonts w:hint="eastAsia"/>
        </w:rPr>
        <w:t>結果的影響</w:t>
      </w:r>
      <w:r w:rsidR="0067520B" w:rsidRPr="00077E04">
        <w:rPr>
          <w:rFonts w:hint="eastAsia"/>
        </w:rPr>
        <w:t>。</w:t>
      </w:r>
      <w:r w:rsidR="007A60A0" w:rsidRPr="00077E04">
        <w:rPr>
          <w:rFonts w:hint="eastAsia"/>
        </w:rPr>
        <w:t>4.3</w:t>
      </w:r>
      <w:r w:rsidR="007A60A0" w:rsidRPr="00077E04">
        <w:rPr>
          <w:rFonts w:hint="eastAsia"/>
        </w:rPr>
        <w:t>節</w:t>
      </w:r>
      <w:r w:rsidR="00530670" w:rsidRPr="00077E04">
        <w:rPr>
          <w:rFonts w:hint="eastAsia"/>
        </w:rPr>
        <w:t>不完整資料集</w:t>
      </w:r>
      <w:r w:rsidR="00D22168" w:rsidRPr="00077E04">
        <w:rPr>
          <w:rFonts w:hint="eastAsia"/>
        </w:rPr>
        <w:t>分別</w:t>
      </w:r>
      <w:r w:rsidR="00530670" w:rsidRPr="00077E04">
        <w:rPr>
          <w:rFonts w:hint="eastAsia"/>
        </w:rPr>
        <w:t>在不同</w:t>
      </w:r>
      <w:r w:rsidR="00D22168" w:rsidRPr="00077E04">
        <w:rPr>
          <w:rFonts w:hint="eastAsia"/>
        </w:rPr>
        <w:t>k</w:t>
      </w:r>
      <w:r w:rsidR="00D22168" w:rsidRPr="00077E04">
        <w:rPr>
          <w:rFonts w:hint="eastAsia"/>
        </w:rPr>
        <w:t>值與缺失</w:t>
      </w:r>
      <w:r w:rsidR="00DF28C7">
        <w:rPr>
          <w:rFonts w:hint="eastAsia"/>
        </w:rPr>
        <w:t>值</w:t>
      </w:r>
      <w:r w:rsidR="00530670" w:rsidRPr="00077E04">
        <w:rPr>
          <w:rFonts w:hint="eastAsia"/>
        </w:rPr>
        <w:t>比例</w:t>
      </w:r>
      <w:r w:rsidR="00D22168" w:rsidRPr="00077E04">
        <w:rPr>
          <w:rFonts w:hint="eastAsia"/>
        </w:rPr>
        <w:t>下，</w:t>
      </w:r>
      <w:r w:rsidR="005A2A68" w:rsidRPr="00077E04">
        <w:rPr>
          <w:rFonts w:hint="eastAsia"/>
        </w:rPr>
        <w:t>比較</w:t>
      </w:r>
      <w:r w:rsidR="003B1E16" w:rsidRPr="00077E04">
        <w:rPr>
          <w:rFonts w:hint="eastAsia"/>
          <w:color w:val="0070C0"/>
        </w:rPr>
        <w:t>原始</w:t>
      </w:r>
      <w:r w:rsidR="005A2A68" w:rsidRPr="00077E04">
        <w:rPr>
          <w:rFonts w:hint="eastAsia"/>
          <w:color w:val="0070C0"/>
        </w:rPr>
        <w:t>k</w:t>
      </w:r>
      <w:r w:rsidR="005A2A68" w:rsidRPr="00077E04">
        <w:rPr>
          <w:rFonts w:hint="eastAsia"/>
          <w:color w:val="0070C0"/>
        </w:rPr>
        <w:t>鄰近</w:t>
      </w:r>
      <w:r w:rsidR="003B1E16" w:rsidRPr="00077E04">
        <w:rPr>
          <w:rFonts w:hint="eastAsia"/>
          <w:color w:val="0070C0"/>
        </w:rPr>
        <w:t>點填補</w:t>
      </w:r>
      <w:r w:rsidR="005A2A68" w:rsidRPr="00077E04">
        <w:rPr>
          <w:rFonts w:hint="eastAsia"/>
          <w:color w:val="0070C0"/>
        </w:rPr>
        <w:t>法</w:t>
      </w:r>
      <w:r w:rsidR="005A2A68" w:rsidRPr="00077E04">
        <w:rPr>
          <w:rFonts w:hint="eastAsia"/>
        </w:rPr>
        <w:t>、權重型</w:t>
      </w:r>
      <w:r w:rsidR="005A2A68" w:rsidRPr="00077E04">
        <w:rPr>
          <w:rFonts w:hint="eastAsia"/>
        </w:rPr>
        <w:t>k</w:t>
      </w:r>
      <w:r w:rsidR="005A2A68" w:rsidRPr="00077E04">
        <w:rPr>
          <w:rFonts w:hint="eastAsia"/>
        </w:rPr>
        <w:t>鄰近</w:t>
      </w:r>
      <w:r w:rsidR="003B1E16" w:rsidRPr="00077E04">
        <w:rPr>
          <w:rFonts w:hint="eastAsia"/>
          <w:color w:val="0070C0"/>
        </w:rPr>
        <w:t>點填補</w:t>
      </w:r>
      <w:r w:rsidR="005A2A68" w:rsidRPr="00077E04">
        <w:rPr>
          <w:rFonts w:hint="eastAsia"/>
        </w:rPr>
        <w:t>法與本論文所提出的</w:t>
      </w:r>
      <w:proofErr w:type="spellStart"/>
      <w:r w:rsidR="005A2A68" w:rsidRPr="00077E04">
        <w:rPr>
          <w:rFonts w:hint="eastAsia"/>
        </w:rPr>
        <w:t>s</w:t>
      </w:r>
      <w:r w:rsidR="005A2A68" w:rsidRPr="00077E04">
        <w:t>k</w:t>
      </w:r>
      <w:proofErr w:type="spellEnd"/>
      <w:r w:rsidR="005A2A68" w:rsidRPr="00077E04">
        <w:t>-NN</w:t>
      </w:r>
      <w:r w:rsidR="005A2A68" w:rsidRPr="00077E04">
        <w:rPr>
          <w:rFonts w:hint="eastAsia"/>
        </w:rPr>
        <w:t xml:space="preserve"> </w:t>
      </w:r>
      <w:r w:rsidR="005A2A68" w:rsidRPr="00077E04">
        <w:t>imputation</w:t>
      </w:r>
      <w:r w:rsidR="005A2A68" w:rsidRPr="00077E04">
        <w:rPr>
          <w:rFonts w:hint="eastAsia"/>
        </w:rPr>
        <w:t>填補法</w:t>
      </w:r>
      <w:r w:rsidR="00D22168" w:rsidRPr="00077E04">
        <w:rPr>
          <w:rFonts w:hint="eastAsia"/>
        </w:rPr>
        <w:t>各填補法</w:t>
      </w:r>
      <w:r w:rsidR="004F7642" w:rsidRPr="00077E04">
        <w:rPr>
          <w:rFonts w:hint="eastAsia"/>
        </w:rPr>
        <w:t>所產生的天際線</w:t>
      </w:r>
      <w:r w:rsidR="00E77601" w:rsidRPr="00077E04">
        <w:rPr>
          <w:rFonts w:hint="eastAsia"/>
        </w:rPr>
        <w:t>與原</w:t>
      </w:r>
      <w:r w:rsidR="004F7642" w:rsidRPr="00077E04">
        <w:rPr>
          <w:rFonts w:hint="eastAsia"/>
        </w:rPr>
        <w:t>天際線的</w:t>
      </w:r>
      <w:r w:rsidR="00E77601" w:rsidRPr="00077E04">
        <w:rPr>
          <w:rFonts w:hint="eastAsia"/>
        </w:rPr>
        <w:t>相似度衡量各填補法對資料的效果。</w:t>
      </w:r>
    </w:p>
    <w:p w14:paraId="2D1D75C6" w14:textId="77777777" w:rsidR="00291E62" w:rsidRPr="00077E04" w:rsidRDefault="00291E62" w:rsidP="00CC62E1">
      <w:pPr>
        <w:ind w:firstLine="480"/>
      </w:pPr>
    </w:p>
    <w:p w14:paraId="3F3DBF38" w14:textId="577FCD8F" w:rsidR="00AB148B" w:rsidRPr="00077E04" w:rsidRDefault="00AB148B" w:rsidP="00312A4E">
      <w:pPr>
        <w:pStyle w:val="2"/>
        <w:rPr>
          <w:shd w:val="clear" w:color="auto" w:fill="auto"/>
        </w:rPr>
      </w:pPr>
      <w:bookmarkStart w:id="32" w:name="_Toc49117840"/>
      <w:r w:rsidRPr="00077E04">
        <w:rPr>
          <w:rFonts w:hint="eastAsia"/>
          <w:shd w:val="clear" w:color="auto" w:fill="auto"/>
        </w:rPr>
        <w:t>4.1</w:t>
      </w:r>
      <w:r w:rsidRPr="00077E04">
        <w:rPr>
          <w:rFonts w:hint="eastAsia"/>
          <w:shd w:val="clear" w:color="auto" w:fill="auto"/>
        </w:rPr>
        <w:t>實驗環境</w:t>
      </w:r>
      <w:bookmarkEnd w:id="32"/>
    </w:p>
    <w:p w14:paraId="54EBCBC5" w14:textId="7B145EA5" w:rsidR="00EE4F2A" w:rsidRPr="00077E04" w:rsidRDefault="007A2662" w:rsidP="00312A4E">
      <w:pPr>
        <w:pStyle w:val="3"/>
        <w:rPr>
          <w:shd w:val="clear" w:color="auto" w:fill="auto"/>
        </w:rPr>
      </w:pPr>
      <w:bookmarkStart w:id="33" w:name="_Toc49117841"/>
      <w:r w:rsidRPr="00077E04">
        <w:rPr>
          <w:rFonts w:hint="eastAsia"/>
          <w:shd w:val="clear" w:color="auto" w:fill="auto"/>
        </w:rPr>
        <w:t>4.1.1</w:t>
      </w:r>
      <w:r w:rsidR="00E60A38" w:rsidRPr="00077E04">
        <w:rPr>
          <w:rFonts w:hint="eastAsia"/>
          <w:shd w:val="clear" w:color="auto" w:fill="auto"/>
        </w:rPr>
        <w:t>實驗平台</w:t>
      </w:r>
      <w:bookmarkEnd w:id="33"/>
    </w:p>
    <w:p w14:paraId="535F9CB2" w14:textId="4BDE72F7" w:rsidR="007A2662" w:rsidRPr="00077E04" w:rsidRDefault="008077E3" w:rsidP="00080FA0">
      <w:pPr>
        <w:ind w:firstLine="480"/>
      </w:pPr>
      <w:r w:rsidRPr="00077E04">
        <w:rPr>
          <w:rFonts w:hint="eastAsia"/>
          <w:color w:val="0070C0"/>
        </w:rPr>
        <w:t>本</w:t>
      </w:r>
      <w:r w:rsidR="00080FA0" w:rsidRPr="00077E04">
        <w:rPr>
          <w:rFonts w:hint="eastAsia"/>
          <w:color w:val="0070C0"/>
        </w:rPr>
        <w:t>實驗的硬體設備包括處理器為</w:t>
      </w:r>
      <w:r w:rsidR="00080FA0" w:rsidRPr="00077E04">
        <w:rPr>
          <w:rFonts w:hint="eastAsia"/>
          <w:color w:val="0070C0"/>
        </w:rPr>
        <w:t>In</w:t>
      </w:r>
      <w:r w:rsidR="00080FA0" w:rsidRPr="00077E04">
        <w:rPr>
          <w:color w:val="0070C0"/>
        </w:rPr>
        <w:t>tel® Core™ i7-</w:t>
      </w:r>
      <w:r w:rsidRPr="00077E04">
        <w:rPr>
          <w:rFonts w:hint="eastAsia"/>
          <w:color w:val="0070C0"/>
        </w:rPr>
        <w:t>6</w:t>
      </w:r>
      <w:r w:rsidR="00080FA0" w:rsidRPr="00077E04">
        <w:rPr>
          <w:color w:val="0070C0"/>
        </w:rPr>
        <w:t>700 CPU @ 3.</w:t>
      </w:r>
      <w:r w:rsidRPr="00077E04">
        <w:rPr>
          <w:rFonts w:hint="eastAsia"/>
          <w:color w:val="0070C0"/>
        </w:rPr>
        <w:t>4</w:t>
      </w:r>
      <w:r w:rsidR="00080FA0" w:rsidRPr="00077E04">
        <w:rPr>
          <w:color w:val="0070C0"/>
        </w:rPr>
        <w:t>0GH</w:t>
      </w:r>
      <w:r w:rsidR="00080FA0" w:rsidRPr="00077E04">
        <w:rPr>
          <w:rFonts w:hint="eastAsia"/>
          <w:color w:val="0070C0"/>
        </w:rPr>
        <w:t>z</w:t>
      </w:r>
      <w:r w:rsidR="00080FA0" w:rsidRPr="00077E04">
        <w:rPr>
          <w:rFonts w:hint="eastAsia"/>
          <w:color w:val="0070C0"/>
        </w:rPr>
        <w:t>，記憶體為</w:t>
      </w:r>
      <w:r w:rsidR="00080FA0" w:rsidRPr="00077E04">
        <w:rPr>
          <w:rFonts w:hint="eastAsia"/>
          <w:color w:val="0070C0"/>
        </w:rPr>
        <w:t>1</w:t>
      </w:r>
      <w:r w:rsidR="00080FA0" w:rsidRPr="00077E04">
        <w:rPr>
          <w:color w:val="0070C0"/>
        </w:rPr>
        <w:t>6</w:t>
      </w:r>
      <w:r w:rsidRPr="00077E04">
        <w:rPr>
          <w:rFonts w:hint="eastAsia"/>
          <w:color w:val="0070C0"/>
        </w:rPr>
        <w:t>.0</w:t>
      </w:r>
      <w:r w:rsidR="00080FA0" w:rsidRPr="00077E04">
        <w:rPr>
          <w:color w:val="0070C0"/>
        </w:rPr>
        <w:t>GB</w:t>
      </w:r>
      <w:r w:rsidR="00080FA0" w:rsidRPr="00077E04">
        <w:rPr>
          <w:rFonts w:hint="eastAsia"/>
          <w:color w:val="0070C0"/>
        </w:rPr>
        <w:t>，作業系統為</w:t>
      </w:r>
      <w:r w:rsidR="00080FA0" w:rsidRPr="00077E04">
        <w:rPr>
          <w:color w:val="0070C0"/>
        </w:rPr>
        <w:t>Microsoft Windows 10 Profession version 20</w:t>
      </w:r>
      <w:r w:rsidRPr="00077E04">
        <w:rPr>
          <w:rFonts w:hint="eastAsia"/>
          <w:color w:val="0070C0"/>
        </w:rPr>
        <w:t>04</w:t>
      </w:r>
      <w:r w:rsidR="00080FA0" w:rsidRPr="00077E04">
        <w:rPr>
          <w:color w:val="0070C0"/>
        </w:rPr>
        <w:t xml:space="preserve"> </w:t>
      </w:r>
      <w:r w:rsidR="00080FA0" w:rsidRPr="00077E04">
        <w:rPr>
          <w:rFonts w:hint="eastAsia"/>
          <w:color w:val="0070C0"/>
        </w:rPr>
        <w:t>6</w:t>
      </w:r>
      <w:r w:rsidR="00080FA0" w:rsidRPr="00077E04">
        <w:rPr>
          <w:color w:val="0070C0"/>
        </w:rPr>
        <w:t>4bits</w:t>
      </w:r>
      <w:r w:rsidR="00080FA0" w:rsidRPr="00077E04">
        <w:rPr>
          <w:rFonts w:hint="eastAsia"/>
          <w:color w:val="0070C0"/>
        </w:rPr>
        <w:t>。</w:t>
      </w:r>
      <w:r w:rsidR="00C751E4" w:rsidRPr="00077E04">
        <w:rPr>
          <w:rFonts w:hint="eastAsia"/>
          <w:color w:val="0070C0"/>
        </w:rPr>
        <w:t>開發環境主要使用的程式語言為</w:t>
      </w:r>
      <w:r w:rsidRPr="00077E04">
        <w:rPr>
          <w:rFonts w:hint="eastAsia"/>
          <w:color w:val="0070C0"/>
        </w:rPr>
        <w:t>P</w:t>
      </w:r>
      <w:r w:rsidRPr="00077E04">
        <w:rPr>
          <w:color w:val="0070C0"/>
        </w:rPr>
        <w:t>ython</w:t>
      </w:r>
      <w:r w:rsidR="00C751E4" w:rsidRPr="00077E04">
        <w:rPr>
          <w:rFonts w:hint="eastAsia"/>
          <w:color w:val="0070C0"/>
        </w:rPr>
        <w:t xml:space="preserve"> </w:t>
      </w:r>
      <w:r w:rsidR="00AB5122" w:rsidRPr="00077E04">
        <w:rPr>
          <w:rFonts w:hint="eastAsia"/>
          <w:color w:val="0070C0"/>
        </w:rPr>
        <w:t>3.8.2</w:t>
      </w:r>
      <w:r w:rsidR="00AB5122" w:rsidRPr="00077E04">
        <w:rPr>
          <w:rFonts w:hint="eastAsia"/>
          <w:color w:val="0070C0"/>
        </w:rPr>
        <w:t>版本</w:t>
      </w:r>
      <w:r w:rsidR="00080FA0" w:rsidRPr="00077E04">
        <w:rPr>
          <w:rFonts w:hint="eastAsia"/>
          <w:color w:val="0070C0"/>
        </w:rPr>
        <w:t>，</w:t>
      </w:r>
      <w:r w:rsidR="00FD7B25" w:rsidRPr="00077E04">
        <w:rPr>
          <w:rFonts w:hint="eastAsia"/>
          <w:color w:val="0070C0"/>
        </w:rPr>
        <w:t>並</w:t>
      </w:r>
      <w:r w:rsidR="00A85868" w:rsidRPr="00077E04">
        <w:rPr>
          <w:rFonts w:hint="eastAsia"/>
          <w:color w:val="0070C0"/>
        </w:rPr>
        <w:t>以</w:t>
      </w:r>
      <w:r w:rsidR="00FD7B25" w:rsidRPr="00077E04">
        <w:rPr>
          <w:rFonts w:hint="eastAsia"/>
          <w:color w:val="0070C0"/>
        </w:rPr>
        <w:t>A</w:t>
      </w:r>
      <w:r w:rsidR="00FD7B25" w:rsidRPr="00077E04">
        <w:rPr>
          <w:color w:val="0070C0"/>
        </w:rPr>
        <w:t>naconda</w:t>
      </w:r>
      <w:r w:rsidR="00FD7B25" w:rsidRPr="00077E04">
        <w:rPr>
          <w:rFonts w:hint="eastAsia"/>
          <w:color w:val="0070C0"/>
        </w:rPr>
        <w:t>整合開發</w:t>
      </w:r>
      <w:r w:rsidR="00A85868" w:rsidRPr="00077E04">
        <w:rPr>
          <w:rFonts w:hint="eastAsia"/>
          <w:color w:val="0070C0"/>
        </w:rPr>
        <w:t>環境</w:t>
      </w:r>
      <w:r w:rsidR="00A54785" w:rsidRPr="00077E04">
        <w:rPr>
          <w:rFonts w:hint="eastAsia"/>
          <w:color w:val="0070C0"/>
        </w:rPr>
        <w:t>(IDE)</w:t>
      </w:r>
      <w:r w:rsidR="00080FA0" w:rsidRPr="00077E04">
        <w:rPr>
          <w:rFonts w:hint="eastAsia"/>
          <w:color w:val="0070C0"/>
        </w:rPr>
        <w:t>，</w:t>
      </w:r>
      <w:r w:rsidR="006C6996" w:rsidRPr="00077E04">
        <w:rPr>
          <w:rFonts w:hint="eastAsia"/>
          <w:color w:val="0070C0"/>
        </w:rPr>
        <w:t>實驗所執行的程式</w:t>
      </w:r>
      <w:r w:rsidR="006503E2" w:rsidRPr="00077E04">
        <w:rPr>
          <w:rFonts w:hint="eastAsia"/>
          <w:color w:val="0070C0"/>
        </w:rPr>
        <w:t>架設</w:t>
      </w:r>
      <w:r w:rsidR="00EB6AA3" w:rsidRPr="00077E04">
        <w:rPr>
          <w:rFonts w:hint="eastAsia"/>
          <w:color w:val="0070C0"/>
        </w:rPr>
        <w:t>內建</w:t>
      </w:r>
      <w:r w:rsidR="006C6996" w:rsidRPr="00077E04">
        <w:rPr>
          <w:rFonts w:hint="eastAsia"/>
          <w:color w:val="0070C0"/>
        </w:rPr>
        <w:t>於</w:t>
      </w:r>
      <w:r w:rsidR="0072213F" w:rsidRPr="00077E04">
        <w:rPr>
          <w:rFonts w:hint="eastAsia"/>
          <w:color w:val="0070C0"/>
        </w:rPr>
        <w:t>A</w:t>
      </w:r>
      <w:r w:rsidR="0072213F" w:rsidRPr="00077E04">
        <w:rPr>
          <w:color w:val="0070C0"/>
        </w:rPr>
        <w:t>naconda</w:t>
      </w:r>
      <w:r w:rsidR="0072213F" w:rsidRPr="00077E04">
        <w:rPr>
          <w:rFonts w:hint="eastAsia"/>
          <w:color w:val="0070C0"/>
        </w:rPr>
        <w:t>的</w:t>
      </w:r>
      <w:proofErr w:type="spellStart"/>
      <w:r w:rsidR="006503E2" w:rsidRPr="00077E04">
        <w:rPr>
          <w:rFonts w:hint="eastAsia"/>
          <w:color w:val="0070C0"/>
        </w:rPr>
        <w:t>Ju</w:t>
      </w:r>
      <w:r w:rsidR="006503E2" w:rsidRPr="00077E04">
        <w:rPr>
          <w:color w:val="0070C0"/>
        </w:rPr>
        <w:t>pyter</w:t>
      </w:r>
      <w:proofErr w:type="spellEnd"/>
      <w:r w:rsidR="006503E2" w:rsidRPr="00077E04">
        <w:rPr>
          <w:color w:val="0070C0"/>
        </w:rPr>
        <w:t xml:space="preserve"> Lab</w:t>
      </w:r>
      <w:r w:rsidR="006503E2" w:rsidRPr="00077E04">
        <w:rPr>
          <w:rFonts w:hint="eastAsia"/>
          <w:color w:val="0070C0"/>
        </w:rPr>
        <w:t>與</w:t>
      </w:r>
      <w:r w:rsidR="006503E2" w:rsidRPr="00077E04">
        <w:rPr>
          <w:rFonts w:hint="eastAsia"/>
          <w:color w:val="0070C0"/>
        </w:rPr>
        <w:t>N</w:t>
      </w:r>
      <w:r w:rsidR="006503E2" w:rsidRPr="00077E04">
        <w:rPr>
          <w:color w:val="0070C0"/>
        </w:rPr>
        <w:t>otebook</w:t>
      </w:r>
      <w:r w:rsidR="006C6996" w:rsidRPr="00077E04">
        <w:rPr>
          <w:rFonts w:hint="eastAsia"/>
          <w:color w:val="0070C0"/>
        </w:rPr>
        <w:t>虛擬環境中</w:t>
      </w:r>
      <w:r w:rsidR="006503E2" w:rsidRPr="00077E04">
        <w:rPr>
          <w:rFonts w:hint="eastAsia"/>
          <w:color w:val="0070C0"/>
        </w:rPr>
        <w:t>，並引用包含處理資料流的</w:t>
      </w:r>
      <w:r w:rsidR="006503E2" w:rsidRPr="00077E04">
        <w:rPr>
          <w:rFonts w:hint="eastAsia"/>
          <w:color w:val="0070C0"/>
        </w:rPr>
        <w:t>p</w:t>
      </w:r>
      <w:r w:rsidR="006503E2" w:rsidRPr="00077E04">
        <w:rPr>
          <w:color w:val="0070C0"/>
        </w:rPr>
        <w:t>andas</w:t>
      </w:r>
      <w:r w:rsidR="006503E2" w:rsidRPr="00077E04">
        <w:rPr>
          <w:rFonts w:hint="eastAsia"/>
          <w:color w:val="0070C0"/>
        </w:rPr>
        <w:t>套件、數學與矩陣函式相關</w:t>
      </w:r>
      <w:r w:rsidR="0053396B" w:rsidRPr="00077E04">
        <w:rPr>
          <w:rFonts w:hint="eastAsia"/>
          <w:color w:val="0070C0"/>
        </w:rPr>
        <w:t>的</w:t>
      </w:r>
      <w:proofErr w:type="spellStart"/>
      <w:r w:rsidR="006503E2" w:rsidRPr="00077E04">
        <w:rPr>
          <w:rFonts w:hint="eastAsia"/>
          <w:color w:val="0070C0"/>
        </w:rPr>
        <w:t>n</w:t>
      </w:r>
      <w:r w:rsidR="006503E2" w:rsidRPr="00077E04">
        <w:rPr>
          <w:color w:val="0070C0"/>
        </w:rPr>
        <w:t>umpy</w:t>
      </w:r>
      <w:proofErr w:type="spellEnd"/>
      <w:r w:rsidR="006503E2" w:rsidRPr="00077E04">
        <w:rPr>
          <w:rFonts w:hint="eastAsia"/>
          <w:color w:val="0070C0"/>
        </w:rPr>
        <w:t>套件</w:t>
      </w:r>
      <w:r w:rsidR="005957B6" w:rsidRPr="00077E04">
        <w:rPr>
          <w:rFonts w:hint="eastAsia"/>
          <w:color w:val="0070C0"/>
        </w:rPr>
        <w:t>、</w:t>
      </w:r>
      <w:r w:rsidR="006503E2" w:rsidRPr="00077E04">
        <w:rPr>
          <w:rFonts w:hint="eastAsia"/>
          <w:color w:val="0070C0"/>
        </w:rPr>
        <w:t>機器學習與資料挖掘</w:t>
      </w:r>
      <w:r w:rsidR="001A22AC" w:rsidRPr="00077E04">
        <w:rPr>
          <w:rFonts w:hint="eastAsia"/>
          <w:color w:val="0070C0"/>
        </w:rPr>
        <w:t>所需要</w:t>
      </w:r>
      <w:r w:rsidR="006503E2" w:rsidRPr="00077E04">
        <w:rPr>
          <w:rFonts w:hint="eastAsia"/>
          <w:color w:val="0070C0"/>
        </w:rPr>
        <w:t>的</w:t>
      </w:r>
      <w:proofErr w:type="spellStart"/>
      <w:r w:rsidR="006503E2" w:rsidRPr="00077E04">
        <w:rPr>
          <w:color w:val="0070C0"/>
        </w:rPr>
        <w:t>sklearn</w:t>
      </w:r>
      <w:proofErr w:type="spellEnd"/>
      <w:r w:rsidR="005957B6" w:rsidRPr="00077E04">
        <w:rPr>
          <w:rFonts w:hint="eastAsia"/>
          <w:color w:val="0070C0"/>
        </w:rPr>
        <w:t>套件</w:t>
      </w:r>
      <w:r w:rsidR="008D5195" w:rsidRPr="00077E04">
        <w:rPr>
          <w:rFonts w:hint="eastAsia"/>
          <w:color w:val="0070C0"/>
        </w:rPr>
        <w:t>與</w:t>
      </w:r>
      <w:r w:rsidR="006503E2" w:rsidRPr="00077E04">
        <w:rPr>
          <w:rFonts w:hint="eastAsia"/>
          <w:color w:val="0070C0"/>
        </w:rPr>
        <w:t>數據視覺化的</w:t>
      </w:r>
      <w:r w:rsidR="006503E2" w:rsidRPr="00077E04">
        <w:rPr>
          <w:color w:val="0070C0"/>
        </w:rPr>
        <w:t>matplotlib</w:t>
      </w:r>
      <w:r w:rsidR="006503E2" w:rsidRPr="00077E04">
        <w:rPr>
          <w:rFonts w:hint="eastAsia"/>
          <w:color w:val="0070C0"/>
        </w:rPr>
        <w:t>套件。</w:t>
      </w:r>
      <w:r w:rsidR="009F0871" w:rsidRPr="00077E04">
        <w:rPr>
          <w:rFonts w:hint="eastAsia"/>
          <w:color w:val="0070C0"/>
        </w:rPr>
        <w:t>並</w:t>
      </w:r>
      <w:r w:rsidR="00080FA0" w:rsidRPr="00077E04">
        <w:rPr>
          <w:rFonts w:hint="eastAsia"/>
          <w:color w:val="0070C0"/>
        </w:rPr>
        <w:t>利用</w:t>
      </w:r>
      <w:r w:rsidR="00080FA0" w:rsidRPr="00077E04">
        <w:rPr>
          <w:color w:val="0070C0"/>
        </w:rPr>
        <w:t>Office Professional Plus 2019</w:t>
      </w:r>
      <w:r w:rsidR="00080FA0" w:rsidRPr="00077E04">
        <w:rPr>
          <w:rFonts w:hint="eastAsia"/>
          <w:color w:val="0070C0"/>
        </w:rPr>
        <w:t xml:space="preserve"> Ex</w:t>
      </w:r>
      <w:r w:rsidR="00080FA0" w:rsidRPr="00077E04">
        <w:rPr>
          <w:color w:val="0070C0"/>
        </w:rPr>
        <w:t>cel</w:t>
      </w:r>
      <w:r w:rsidR="00080FA0" w:rsidRPr="00077E04">
        <w:rPr>
          <w:rFonts w:hint="eastAsia"/>
          <w:color w:val="0070C0"/>
        </w:rPr>
        <w:t>來輔助實驗結果分析。</w:t>
      </w:r>
    </w:p>
    <w:p w14:paraId="3DD53DB1" w14:textId="293557B5" w:rsidR="007A2662" w:rsidRPr="00077E04" w:rsidRDefault="007A2662" w:rsidP="00312A4E">
      <w:pPr>
        <w:pStyle w:val="3"/>
        <w:rPr>
          <w:shd w:val="clear" w:color="auto" w:fill="auto"/>
        </w:rPr>
      </w:pPr>
      <w:bookmarkStart w:id="34" w:name="_Toc49117842"/>
      <w:r w:rsidRPr="00077E04">
        <w:rPr>
          <w:rFonts w:hint="eastAsia"/>
          <w:shd w:val="clear" w:color="auto" w:fill="auto"/>
        </w:rPr>
        <w:t>4.1.2</w:t>
      </w:r>
      <w:r w:rsidR="00026498" w:rsidRPr="00077E04">
        <w:rPr>
          <w:rFonts w:hint="eastAsia"/>
          <w:shd w:val="clear" w:color="auto" w:fill="auto"/>
        </w:rPr>
        <w:t>實驗資料來源</w:t>
      </w:r>
      <w:bookmarkEnd w:id="34"/>
    </w:p>
    <w:p w14:paraId="0DDA4E5C" w14:textId="66931503" w:rsidR="009D017D" w:rsidRPr="00077E04" w:rsidRDefault="00480EC3" w:rsidP="00001E68">
      <w:pPr>
        <w:ind w:firstLine="480"/>
        <w:rPr>
          <w:rFonts w:cs="Times New Roman"/>
          <w:color w:val="0070C0"/>
          <w:szCs w:val="24"/>
        </w:rPr>
      </w:pPr>
      <w:r w:rsidRPr="00077E04">
        <w:rPr>
          <w:rFonts w:cs="Times New Roman"/>
          <w:color w:val="0070C0"/>
          <w:szCs w:val="24"/>
        </w:rPr>
        <w:t>本</w:t>
      </w:r>
      <w:r w:rsidR="00455406" w:rsidRPr="00077E04">
        <w:rPr>
          <w:rFonts w:cs="Times New Roman"/>
          <w:color w:val="0070C0"/>
          <w:szCs w:val="24"/>
        </w:rPr>
        <w:t>研究</w:t>
      </w:r>
      <w:r w:rsidR="00C72079" w:rsidRPr="00077E04">
        <w:rPr>
          <w:rFonts w:cs="Times New Roman"/>
          <w:color w:val="0070C0"/>
          <w:szCs w:val="24"/>
        </w:rPr>
        <w:t>所使用的資料集</w:t>
      </w:r>
      <w:r w:rsidR="00A07836" w:rsidRPr="00077E04">
        <w:rPr>
          <w:rFonts w:cs="Times New Roman"/>
          <w:color w:val="0070C0"/>
          <w:szCs w:val="24"/>
        </w:rPr>
        <w:t>來源</w:t>
      </w:r>
      <w:r w:rsidR="00C72079" w:rsidRPr="00077E04">
        <w:rPr>
          <w:rFonts w:cs="Times New Roman"/>
          <w:color w:val="0070C0"/>
          <w:szCs w:val="24"/>
        </w:rPr>
        <w:t>UCI Machine Learning Repository</w:t>
      </w:r>
      <w:r w:rsidR="00173590" w:rsidRPr="00077E04">
        <w:rPr>
          <w:rFonts w:cs="Times New Roman"/>
          <w:color w:val="0070C0"/>
          <w:szCs w:val="24"/>
        </w:rPr>
        <w:fldChar w:fldCharType="begin"/>
      </w:r>
      <w:r w:rsidR="009B2518">
        <w:rPr>
          <w:rFonts w:cs="Times New Roman"/>
          <w:color w:val="0070C0"/>
          <w:szCs w:val="24"/>
        </w:rPr>
        <w:instrText xml:space="preserve"> ADDIN ZOTERO_ITEM CSL_CITATION {"citationID":"Sd0WYBMH","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077E04">
        <w:rPr>
          <w:rFonts w:cs="Times New Roman"/>
          <w:color w:val="0070C0"/>
          <w:szCs w:val="24"/>
        </w:rPr>
        <w:fldChar w:fldCharType="separate"/>
      </w:r>
      <w:r w:rsidR="009B2518" w:rsidRPr="009B2518">
        <w:rPr>
          <w:rFonts w:cs="Times New Roman"/>
        </w:rPr>
        <w:t>[28]</w:t>
      </w:r>
      <w:r w:rsidR="00173590" w:rsidRPr="00077E04">
        <w:rPr>
          <w:rFonts w:cs="Times New Roman"/>
          <w:color w:val="0070C0"/>
          <w:szCs w:val="24"/>
        </w:rPr>
        <w:fldChar w:fldCharType="end"/>
      </w:r>
      <w:r w:rsidR="007D68BD" w:rsidRPr="00077E04">
        <w:rPr>
          <w:rFonts w:cs="Times New Roman"/>
          <w:color w:val="0070C0"/>
          <w:szCs w:val="24"/>
        </w:rPr>
        <w:t>中</w:t>
      </w:r>
      <w:r w:rsidR="00B27338" w:rsidRPr="00077E04">
        <w:rPr>
          <w:rFonts w:cs="Times New Roman"/>
          <w:color w:val="0070C0"/>
          <w:szCs w:val="24"/>
        </w:rPr>
        <w:t>純數值資料類型</w:t>
      </w:r>
      <w:r w:rsidR="007D68BD" w:rsidRPr="00077E04">
        <w:rPr>
          <w:rFonts w:cs="Times New Roman"/>
          <w:color w:val="0070C0"/>
          <w:szCs w:val="24"/>
        </w:rPr>
        <w:t>的</w:t>
      </w:r>
      <w:r w:rsidR="00B27338" w:rsidRPr="00077E04">
        <w:rPr>
          <w:rFonts w:cs="Times New Roman"/>
          <w:color w:val="0070C0"/>
          <w:szCs w:val="24"/>
        </w:rPr>
        <w:t>資料集，</w:t>
      </w:r>
      <w:r w:rsidR="009352DC" w:rsidRPr="00077E04">
        <w:rPr>
          <w:rFonts w:cs="Times New Roman"/>
          <w:color w:val="0070C0"/>
          <w:szCs w:val="24"/>
        </w:rPr>
        <w:t>輸入資料集</w:t>
      </w:r>
      <w:r w:rsidR="00B27338" w:rsidRPr="00077E04">
        <w:rPr>
          <w:rFonts w:cs="Times New Roman"/>
          <w:color w:val="0070C0"/>
          <w:szCs w:val="24"/>
        </w:rPr>
        <w:t>名稱</w:t>
      </w:r>
      <w:r w:rsidR="002B0351" w:rsidRPr="00077E04">
        <w:rPr>
          <w:rFonts w:cs="Times New Roman"/>
          <w:color w:val="0070C0"/>
          <w:szCs w:val="24"/>
        </w:rPr>
        <w:t>分別</w:t>
      </w:r>
      <w:r w:rsidR="00B27338" w:rsidRPr="00077E04">
        <w:rPr>
          <w:rFonts w:cs="Times New Roman"/>
          <w:color w:val="0070C0"/>
          <w:szCs w:val="24"/>
        </w:rPr>
        <w:t>為</w:t>
      </w:r>
      <w:r w:rsidR="00160E91" w:rsidRPr="00077E04">
        <w:rPr>
          <w:rFonts w:cs="Times New Roman"/>
          <w:color w:val="0070C0"/>
          <w:szCs w:val="24"/>
        </w:rPr>
        <w:t>Bike Sharing dataset</w:t>
      </w:r>
      <w:r w:rsidR="00160E91" w:rsidRPr="00077E04">
        <w:rPr>
          <w:rFonts w:cs="Times New Roman"/>
          <w:color w:val="0070C0"/>
          <w:szCs w:val="24"/>
        </w:rPr>
        <w:t>、</w:t>
      </w:r>
      <w:r w:rsidR="00160E91" w:rsidRPr="00077E04">
        <w:rPr>
          <w:rFonts w:cs="Times New Roman"/>
          <w:color w:val="0070C0"/>
          <w:szCs w:val="24"/>
        </w:rPr>
        <w:t>Real estate valuation dataset</w:t>
      </w:r>
      <w:r w:rsidR="00160E91" w:rsidRPr="00077E04">
        <w:rPr>
          <w:rFonts w:cs="Times New Roman"/>
          <w:color w:val="0070C0"/>
          <w:szCs w:val="24"/>
        </w:rPr>
        <w:t>、</w:t>
      </w:r>
      <w:r w:rsidR="00160E91" w:rsidRPr="00077E04">
        <w:rPr>
          <w:rFonts w:cs="Times New Roman"/>
          <w:color w:val="0070C0"/>
          <w:szCs w:val="24"/>
        </w:rPr>
        <w:t>Real-time Election Results Portugal 2019 dataset</w:t>
      </w:r>
      <w:r w:rsidR="00811FE1" w:rsidRPr="00077E04">
        <w:rPr>
          <w:rFonts w:cs="Times New Roman" w:hint="eastAsia"/>
          <w:color w:val="0070C0"/>
          <w:szCs w:val="24"/>
        </w:rPr>
        <w:t>三個資料集</w:t>
      </w:r>
      <w:r w:rsidR="009D7888">
        <w:rPr>
          <w:rFonts w:cs="Times New Roman" w:hint="eastAsia"/>
          <w:color w:val="0070C0"/>
          <w:szCs w:val="24"/>
        </w:rPr>
        <w:t>，資料集資訊、來源與內容特徵</w:t>
      </w:r>
      <w:proofErr w:type="gramStart"/>
      <w:r w:rsidR="00D411D3">
        <w:rPr>
          <w:rFonts w:cs="Times New Roman" w:hint="eastAsia"/>
          <w:color w:val="0070C0"/>
          <w:szCs w:val="24"/>
        </w:rPr>
        <w:t>呈現</w:t>
      </w:r>
      <w:r w:rsidR="00D411D3" w:rsidRPr="00077E04">
        <w:rPr>
          <w:rFonts w:cs="Times New Roman" w:hint="eastAsia"/>
          <w:color w:val="0070C0"/>
          <w:szCs w:val="24"/>
        </w:rPr>
        <w:t>於表</w:t>
      </w:r>
      <w:proofErr w:type="gramEnd"/>
      <w:r w:rsidR="00D411D3" w:rsidRPr="00077E04">
        <w:rPr>
          <w:rFonts w:cs="Times New Roman" w:hint="eastAsia"/>
          <w:color w:val="0070C0"/>
          <w:szCs w:val="24"/>
        </w:rPr>
        <w:t>4.1</w:t>
      </w:r>
      <w:r w:rsidR="00A40DA6">
        <w:rPr>
          <w:rFonts w:cs="Times New Roman"/>
          <w:color w:val="0070C0"/>
          <w:szCs w:val="24"/>
        </w:rPr>
        <w:fldChar w:fldCharType="begin"/>
      </w:r>
      <w:r w:rsidR="009B2518">
        <w:rPr>
          <w:rFonts w:cs="Times New Roman"/>
          <w:color w:val="0070C0"/>
          <w:szCs w:val="24"/>
        </w:rPr>
        <w:instrText xml:space="preserve"> ADDIN ZOTERO_ITEM CSL_CITATION {"citationID":"eydHiA2U","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Pr>
          <w:rFonts w:cs="Times New Roman"/>
          <w:color w:val="0070C0"/>
          <w:szCs w:val="24"/>
        </w:rPr>
        <w:fldChar w:fldCharType="separate"/>
      </w:r>
      <w:r w:rsidR="009B2518" w:rsidRPr="009B2518">
        <w:rPr>
          <w:rFonts w:cs="Times New Roman"/>
        </w:rPr>
        <w:t>[28]</w:t>
      </w:r>
      <w:r w:rsidR="00A40DA6">
        <w:rPr>
          <w:rFonts w:cs="Times New Roman"/>
          <w:color w:val="0070C0"/>
          <w:szCs w:val="24"/>
        </w:rPr>
        <w:fldChar w:fldCharType="end"/>
      </w:r>
      <w:r w:rsidR="0005249F" w:rsidRPr="00077E04">
        <w:rPr>
          <w:rFonts w:cs="Times New Roman"/>
          <w:color w:val="0070C0"/>
          <w:szCs w:val="24"/>
        </w:rPr>
        <w:t>。</w:t>
      </w:r>
    </w:p>
    <w:p w14:paraId="23C061EB" w14:textId="77777777" w:rsidR="007A71B5" w:rsidRPr="00077E04" w:rsidRDefault="00984FDD" w:rsidP="00811FE1">
      <w:pPr>
        <w:ind w:firstLine="480"/>
        <w:rPr>
          <w:rFonts w:cs="Times New Roman"/>
          <w:color w:val="0070C0"/>
          <w:szCs w:val="24"/>
        </w:rPr>
      </w:pPr>
      <w:r w:rsidRPr="00077E04">
        <w:rPr>
          <w:rFonts w:cs="Times New Roman"/>
          <w:color w:val="0070C0"/>
          <w:szCs w:val="24"/>
        </w:rPr>
        <w:t>Bike Sharing dataset</w:t>
      </w:r>
      <w:r w:rsidR="00FD321E" w:rsidRPr="00077E04">
        <w:rPr>
          <w:rFonts w:cs="Times New Roman"/>
          <w:color w:val="0070C0"/>
          <w:szCs w:val="24"/>
        </w:rPr>
        <w:t>資料集</w:t>
      </w:r>
      <w:r w:rsidR="00805E8B" w:rsidRPr="00077E04">
        <w:rPr>
          <w:rFonts w:cs="Times New Roman"/>
          <w:color w:val="0070C0"/>
          <w:szCs w:val="24"/>
        </w:rPr>
        <w:t>性質屬於</w:t>
      </w:r>
      <w:proofErr w:type="gramStart"/>
      <w:r w:rsidR="00805E8B" w:rsidRPr="00077E04">
        <w:rPr>
          <w:rFonts w:cs="Times New Roman"/>
          <w:color w:val="0070C0"/>
          <w:szCs w:val="24"/>
        </w:rPr>
        <w:t>單變量</w:t>
      </w:r>
      <w:proofErr w:type="gramEnd"/>
      <w:r w:rsidR="00805E8B" w:rsidRPr="00077E04">
        <w:rPr>
          <w:rFonts w:cs="Times New Roman"/>
          <w:color w:val="0070C0"/>
          <w:szCs w:val="24"/>
        </w:rPr>
        <w:t>(univariate)</w:t>
      </w:r>
      <w:r w:rsidR="00805E8B" w:rsidRPr="00077E04">
        <w:rPr>
          <w:rFonts w:cs="Times New Roman"/>
          <w:color w:val="0070C0"/>
          <w:szCs w:val="24"/>
        </w:rPr>
        <w:t>，</w:t>
      </w:r>
      <w:r w:rsidR="00934EB1" w:rsidRPr="00077E04">
        <w:rPr>
          <w:rFonts w:cs="Times New Roman"/>
          <w:color w:val="0070C0"/>
          <w:szCs w:val="24"/>
        </w:rPr>
        <w:t>共有</w:t>
      </w:r>
      <w:r w:rsidR="00934EB1" w:rsidRPr="00077E04">
        <w:rPr>
          <w:rFonts w:cs="Times New Roman"/>
          <w:color w:val="0070C0"/>
          <w:szCs w:val="24"/>
        </w:rPr>
        <w:t>17389</w:t>
      </w:r>
      <w:r w:rsidR="00934EB1" w:rsidRPr="00077E04">
        <w:rPr>
          <w:rFonts w:cs="Times New Roman"/>
          <w:color w:val="0070C0"/>
          <w:szCs w:val="24"/>
        </w:rPr>
        <w:t>筆資料個數，資料</w:t>
      </w:r>
      <w:r w:rsidR="00FC4A6D" w:rsidRPr="00077E04">
        <w:rPr>
          <w:rFonts w:cs="Times New Roman"/>
          <w:color w:val="0070C0"/>
          <w:szCs w:val="24"/>
        </w:rPr>
        <w:t>特徵</w:t>
      </w:r>
      <w:r w:rsidR="006E10B0" w:rsidRPr="00077E04">
        <w:rPr>
          <w:rFonts w:cs="Times New Roman" w:hint="eastAsia"/>
          <w:color w:val="0070C0"/>
          <w:szCs w:val="24"/>
        </w:rPr>
        <w:t>(</w:t>
      </w:r>
      <w:r w:rsidR="006E10B0" w:rsidRPr="00077E04">
        <w:rPr>
          <w:color w:val="0070C0"/>
        </w:rPr>
        <w:t>attribute characteristics</w:t>
      </w:r>
      <w:r w:rsidR="006E10B0" w:rsidRPr="00077E04">
        <w:rPr>
          <w:rFonts w:cs="Times New Roman" w:hint="eastAsia"/>
          <w:color w:val="0070C0"/>
          <w:szCs w:val="24"/>
        </w:rPr>
        <w:t>)</w:t>
      </w:r>
      <w:proofErr w:type="gramStart"/>
      <w:r w:rsidR="00FC4A6D" w:rsidRPr="00077E04">
        <w:rPr>
          <w:rFonts w:cs="Times New Roman"/>
          <w:color w:val="0070C0"/>
          <w:szCs w:val="24"/>
        </w:rPr>
        <w:t>均</w:t>
      </w:r>
      <w:r w:rsidR="00934EB1" w:rsidRPr="00077E04">
        <w:rPr>
          <w:rFonts w:cs="Times New Roman"/>
          <w:color w:val="0070C0"/>
          <w:szCs w:val="24"/>
        </w:rPr>
        <w:t>為整</w:t>
      </w:r>
      <w:proofErr w:type="gramEnd"/>
      <w:r w:rsidR="00934EB1" w:rsidRPr="00077E04">
        <w:rPr>
          <w:rFonts w:cs="Times New Roman"/>
          <w:color w:val="0070C0"/>
          <w:szCs w:val="24"/>
        </w:rPr>
        <w:t>數</w:t>
      </w:r>
      <w:r w:rsidR="00FC0837" w:rsidRPr="00077E04">
        <w:rPr>
          <w:rFonts w:cs="Times New Roman" w:hint="eastAsia"/>
          <w:color w:val="0070C0"/>
          <w:szCs w:val="24"/>
        </w:rPr>
        <w:t>(</w:t>
      </w:r>
      <w:r w:rsidR="00FC0837" w:rsidRPr="00077E04">
        <w:rPr>
          <w:rFonts w:cs="Times New Roman"/>
          <w:color w:val="0070C0"/>
          <w:szCs w:val="24"/>
        </w:rPr>
        <w:t>integer)</w:t>
      </w:r>
      <w:r w:rsidR="00934EB1" w:rsidRPr="00077E04">
        <w:rPr>
          <w:rFonts w:cs="Times New Roman"/>
          <w:color w:val="0070C0"/>
          <w:szCs w:val="24"/>
        </w:rPr>
        <w:t>與實數</w:t>
      </w:r>
      <w:r w:rsidR="00FC0837" w:rsidRPr="00077E04">
        <w:rPr>
          <w:rFonts w:cs="Times New Roman" w:hint="eastAsia"/>
          <w:color w:val="0070C0"/>
          <w:szCs w:val="24"/>
        </w:rPr>
        <w:t>(</w:t>
      </w:r>
      <w:r w:rsidR="00FC0837" w:rsidRPr="00077E04">
        <w:rPr>
          <w:rFonts w:cs="Times New Roman"/>
          <w:color w:val="0070C0"/>
          <w:szCs w:val="24"/>
        </w:rPr>
        <w:t>real)</w:t>
      </w:r>
      <w:r w:rsidR="00DF7844" w:rsidRPr="00077E04">
        <w:rPr>
          <w:rFonts w:cs="Times New Roman"/>
          <w:color w:val="0070C0"/>
          <w:szCs w:val="24"/>
        </w:rPr>
        <w:t>，</w:t>
      </w:r>
      <w:r w:rsidR="00214E78" w:rsidRPr="00077E04">
        <w:rPr>
          <w:rFonts w:cs="Times New Roman"/>
          <w:color w:val="0070C0"/>
          <w:szCs w:val="24"/>
        </w:rPr>
        <w:t>特徵欄位</w:t>
      </w:r>
      <w:r w:rsidR="00EC336F" w:rsidRPr="00077E04">
        <w:rPr>
          <w:rFonts w:cs="Times New Roman"/>
          <w:color w:val="0070C0"/>
          <w:szCs w:val="24"/>
        </w:rPr>
        <w:t>(</w:t>
      </w:r>
      <w:r w:rsidR="00BD4E4C" w:rsidRPr="00077E04">
        <w:rPr>
          <w:rFonts w:cs="Times New Roman"/>
          <w:color w:val="0070C0"/>
          <w:szCs w:val="24"/>
        </w:rPr>
        <w:t>a</w:t>
      </w:r>
      <w:r w:rsidR="00EC336F" w:rsidRPr="00077E04">
        <w:rPr>
          <w:rFonts w:cs="Times New Roman"/>
          <w:color w:val="0070C0"/>
          <w:szCs w:val="24"/>
        </w:rPr>
        <w:t>ttribute</w:t>
      </w:r>
      <w:r w:rsidR="00AD6D77" w:rsidRPr="00077E04">
        <w:rPr>
          <w:rFonts w:cs="Times New Roman"/>
          <w:color w:val="0070C0"/>
          <w:szCs w:val="24"/>
        </w:rPr>
        <w:t>s</w:t>
      </w:r>
      <w:r w:rsidR="00EC336F" w:rsidRPr="00077E04">
        <w:rPr>
          <w:rFonts w:cs="Times New Roman"/>
          <w:color w:val="0070C0"/>
          <w:szCs w:val="24"/>
        </w:rPr>
        <w:t>)</w:t>
      </w:r>
      <w:r w:rsidR="00214E78" w:rsidRPr="00077E04">
        <w:rPr>
          <w:rFonts w:cs="Times New Roman"/>
          <w:color w:val="0070C0"/>
          <w:szCs w:val="24"/>
        </w:rPr>
        <w:t>總共有</w:t>
      </w:r>
      <w:r w:rsidR="00214E78" w:rsidRPr="00077E04">
        <w:rPr>
          <w:rFonts w:cs="Times New Roman"/>
          <w:color w:val="0070C0"/>
          <w:szCs w:val="24"/>
        </w:rPr>
        <w:t>16</w:t>
      </w:r>
      <w:r w:rsidR="00214E78" w:rsidRPr="00077E04">
        <w:rPr>
          <w:rFonts w:cs="Times New Roman"/>
          <w:color w:val="0070C0"/>
          <w:szCs w:val="24"/>
        </w:rPr>
        <w:t>個特徵欄位</w:t>
      </w:r>
      <w:r w:rsidR="00E359F6" w:rsidRPr="00077E04">
        <w:rPr>
          <w:rFonts w:cs="Times New Roman"/>
          <w:color w:val="0070C0"/>
          <w:szCs w:val="24"/>
        </w:rPr>
        <w:t>。</w:t>
      </w:r>
    </w:p>
    <w:p w14:paraId="110EAC1A" w14:textId="77777777" w:rsidR="007A71B5" w:rsidRPr="00077E04" w:rsidRDefault="00C90B71" w:rsidP="00811FE1">
      <w:pPr>
        <w:ind w:firstLine="480"/>
        <w:rPr>
          <w:rFonts w:cs="Times New Roman"/>
          <w:color w:val="0070C0"/>
          <w:szCs w:val="24"/>
        </w:rPr>
      </w:pPr>
      <w:r w:rsidRPr="00077E04">
        <w:rPr>
          <w:rFonts w:cs="Times New Roman"/>
          <w:color w:val="0070C0"/>
          <w:szCs w:val="24"/>
        </w:rPr>
        <w:t>Real estate valuation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(multivariate)</w:t>
      </w:r>
      <w:r w:rsidRPr="00077E04">
        <w:rPr>
          <w:rFonts w:cs="Times New Roman"/>
          <w:color w:val="0070C0"/>
          <w:szCs w:val="24"/>
        </w:rPr>
        <w:t>，共有</w:t>
      </w:r>
      <w:r w:rsidRPr="00077E04">
        <w:rPr>
          <w:rFonts w:cs="Times New Roman"/>
          <w:color w:val="0070C0"/>
          <w:szCs w:val="24"/>
        </w:rPr>
        <w:t>414</w:t>
      </w:r>
      <w:r w:rsidRPr="00077E04">
        <w:rPr>
          <w:rFonts w:cs="Times New Roman"/>
          <w:color w:val="0070C0"/>
          <w:szCs w:val="24"/>
        </w:rPr>
        <w:t>筆資料個數，資料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1B1DEF" w:rsidRPr="00077E04">
        <w:rPr>
          <w:rFonts w:cs="Times New Roman" w:hint="eastAsia"/>
          <w:color w:val="0070C0"/>
          <w:szCs w:val="24"/>
        </w:rPr>
        <w:t>特徵欄位</w:t>
      </w:r>
      <w:r w:rsidRPr="00077E04">
        <w:rPr>
          <w:rFonts w:cs="Times New Roman"/>
          <w:color w:val="0070C0"/>
          <w:szCs w:val="24"/>
        </w:rPr>
        <w:t>總共有</w:t>
      </w:r>
      <w:r w:rsidRPr="00077E04">
        <w:rPr>
          <w:rFonts w:cs="Times New Roman"/>
          <w:color w:val="0070C0"/>
          <w:szCs w:val="24"/>
        </w:rPr>
        <w:t>7</w:t>
      </w:r>
      <w:r w:rsidRPr="00077E04">
        <w:rPr>
          <w:rFonts w:cs="Times New Roman"/>
          <w:color w:val="0070C0"/>
          <w:szCs w:val="24"/>
        </w:rPr>
        <w:t>個。</w:t>
      </w:r>
    </w:p>
    <w:p w14:paraId="2818E5B2" w14:textId="2B84277D" w:rsidR="003F6C49" w:rsidRPr="00804252" w:rsidRDefault="00C90B71" w:rsidP="00804252">
      <w:pPr>
        <w:ind w:firstLine="480"/>
        <w:rPr>
          <w:rFonts w:cs="Times New Roman"/>
          <w:color w:val="0070C0"/>
          <w:szCs w:val="24"/>
        </w:rPr>
      </w:pPr>
      <w:r w:rsidRPr="00077E04">
        <w:rPr>
          <w:rFonts w:cs="Times New Roman"/>
          <w:color w:val="0070C0"/>
          <w:szCs w:val="24"/>
        </w:rPr>
        <w:t>Real-time Election Results Portugal 2019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，共有</w:t>
      </w:r>
      <w:r w:rsidR="001B1DEF" w:rsidRPr="00077E04">
        <w:rPr>
          <w:rFonts w:cs="Times New Roman" w:hint="eastAsia"/>
          <w:color w:val="0070C0"/>
          <w:szCs w:val="24"/>
        </w:rPr>
        <w:t>21643</w:t>
      </w:r>
      <w:r w:rsidRPr="00077E04">
        <w:rPr>
          <w:rFonts w:cs="Times New Roman"/>
          <w:color w:val="0070C0"/>
          <w:szCs w:val="24"/>
        </w:rPr>
        <w:t>筆，資料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EA5A10" w:rsidRPr="00077E04">
        <w:rPr>
          <w:rFonts w:cs="Times New Roman" w:hint="eastAsia"/>
          <w:color w:val="0070C0"/>
          <w:szCs w:val="24"/>
        </w:rPr>
        <w:t>特徵欄位</w:t>
      </w:r>
      <w:r w:rsidRPr="00077E04">
        <w:rPr>
          <w:rFonts w:cs="Times New Roman"/>
          <w:color w:val="0070C0"/>
          <w:szCs w:val="24"/>
        </w:rPr>
        <w:t>總共有</w:t>
      </w:r>
      <w:r w:rsidR="001B1DEF" w:rsidRPr="00077E04">
        <w:rPr>
          <w:rFonts w:cs="Times New Roman" w:hint="eastAsia"/>
          <w:color w:val="0070C0"/>
          <w:szCs w:val="24"/>
        </w:rPr>
        <w:t>29</w:t>
      </w:r>
      <w:r w:rsidRPr="00077E04">
        <w:rPr>
          <w:rFonts w:cs="Times New Roman"/>
          <w:color w:val="0070C0"/>
          <w:szCs w:val="24"/>
        </w:rPr>
        <w:t>個。</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77777777" w:rsidR="00943E86" w:rsidRDefault="00943E86" w:rsidP="0096639A">
      <w:pPr>
        <w:pStyle w:val="af7"/>
        <w:rPr>
          <w:sz w:val="24"/>
          <w:szCs w:val="24"/>
        </w:rPr>
      </w:pPr>
    </w:p>
    <w:p w14:paraId="57C38E8E" w14:textId="7D82C862" w:rsidR="003F6C49" w:rsidRPr="00077E04" w:rsidRDefault="00DC1AFD" w:rsidP="00DC1AFD">
      <w:pPr>
        <w:pStyle w:val="af7"/>
        <w:jc w:val="center"/>
        <w:rPr>
          <w:color w:val="0070C0"/>
          <w:sz w:val="24"/>
          <w:szCs w:val="24"/>
        </w:rPr>
      </w:pPr>
      <w:bookmarkStart w:id="35" w:name="_Toc49117857"/>
      <w:r w:rsidRPr="00077E04">
        <w:rPr>
          <w:rFonts w:hint="eastAsia"/>
          <w:sz w:val="24"/>
          <w:szCs w:val="24"/>
        </w:rPr>
        <w:t>表</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表</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1</w:t>
      </w:r>
      <w:r w:rsidRPr="00077E04">
        <w:rPr>
          <w:sz w:val="24"/>
          <w:szCs w:val="24"/>
        </w:rPr>
        <w:fldChar w:fldCharType="end"/>
      </w:r>
      <w:r w:rsidRPr="00077E04">
        <w:rPr>
          <w:rFonts w:hint="eastAsia"/>
          <w:sz w:val="24"/>
          <w:szCs w:val="24"/>
        </w:rPr>
        <w:t xml:space="preserve"> </w:t>
      </w:r>
      <w:r w:rsidR="009A09BF" w:rsidRPr="00077E04">
        <w:rPr>
          <w:rFonts w:hint="eastAsia"/>
          <w:color w:val="0070C0"/>
          <w:sz w:val="24"/>
          <w:szCs w:val="24"/>
        </w:rPr>
        <w:t>UCI</w:t>
      </w:r>
      <w:r w:rsidR="009A09BF" w:rsidRPr="00077E04">
        <w:rPr>
          <w:color w:val="0070C0"/>
          <w:sz w:val="24"/>
          <w:szCs w:val="24"/>
        </w:rPr>
        <w:t xml:space="preserve"> </w:t>
      </w:r>
      <w:r w:rsidR="009A09BF" w:rsidRPr="00077E04">
        <w:rPr>
          <w:rFonts w:hint="eastAsia"/>
          <w:color w:val="0070C0"/>
          <w:sz w:val="24"/>
          <w:szCs w:val="24"/>
        </w:rPr>
        <w:t>M</w:t>
      </w:r>
      <w:r w:rsidR="009A09BF" w:rsidRPr="00077E04">
        <w:rPr>
          <w:color w:val="0070C0"/>
          <w:sz w:val="24"/>
          <w:szCs w:val="24"/>
        </w:rPr>
        <w:t>achine Learning Repository</w:t>
      </w:r>
      <w:r w:rsidRPr="00077E04">
        <w:rPr>
          <w:rFonts w:hint="eastAsia"/>
          <w:color w:val="0070C0"/>
          <w:sz w:val="24"/>
          <w:szCs w:val="24"/>
        </w:rPr>
        <w:t>輸入</w:t>
      </w:r>
      <w:r w:rsidR="009A09BF" w:rsidRPr="00077E04">
        <w:rPr>
          <w:rFonts w:hint="eastAsia"/>
          <w:color w:val="0070C0"/>
          <w:sz w:val="24"/>
          <w:szCs w:val="24"/>
        </w:rPr>
        <w:t>資料集</w:t>
      </w:r>
      <w:r w:rsidR="00947BEB" w:rsidRPr="00077E04">
        <w:rPr>
          <w:rFonts w:hint="eastAsia"/>
          <w:color w:val="0070C0"/>
          <w:sz w:val="24"/>
          <w:szCs w:val="24"/>
        </w:rPr>
        <w:t>資訊、</w:t>
      </w:r>
      <w:r w:rsidR="009A09BF" w:rsidRPr="00077E04">
        <w:rPr>
          <w:rFonts w:hint="eastAsia"/>
          <w:color w:val="0070C0"/>
          <w:sz w:val="24"/>
          <w:szCs w:val="24"/>
        </w:rPr>
        <w:t>來源</w:t>
      </w:r>
      <w:r w:rsidRPr="00077E04">
        <w:rPr>
          <w:rFonts w:hint="eastAsia"/>
          <w:color w:val="0070C0"/>
          <w:sz w:val="24"/>
          <w:szCs w:val="24"/>
        </w:rPr>
        <w:t>與</w:t>
      </w:r>
      <w:r w:rsidR="00947BEB" w:rsidRPr="00077E04">
        <w:rPr>
          <w:rFonts w:hint="eastAsia"/>
          <w:color w:val="0070C0"/>
          <w:sz w:val="24"/>
          <w:szCs w:val="24"/>
        </w:rPr>
        <w:t>內容</w:t>
      </w:r>
      <w:r w:rsidRPr="00077E04">
        <w:rPr>
          <w:rFonts w:hint="eastAsia"/>
          <w:color w:val="0070C0"/>
          <w:sz w:val="24"/>
          <w:szCs w:val="24"/>
        </w:rPr>
        <w:t>特徵</w:t>
      </w:r>
      <w:bookmarkEnd w:id="35"/>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23E334" w:rsidR="003326DD" w:rsidRPr="00077E04" w:rsidRDefault="004C5586"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eal estate</w:t>
            </w:r>
            <w:r w:rsidR="00241116" w:rsidRPr="00077E04">
              <w:rPr>
                <w:rFonts w:hint="eastAsia"/>
                <w:color w:val="000000" w:themeColor="text1"/>
              </w:rPr>
              <w:t xml:space="preserve"> </w:t>
            </w:r>
            <w:r w:rsidRPr="00077E04">
              <w:rPr>
                <w:color w:val="000000" w:themeColor="text1"/>
              </w:rPr>
              <w:t>valuation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302B4FBD" w:rsidR="00A56CE4" w:rsidRPr="00077E04" w:rsidRDefault="00A56CE4" w:rsidP="00077E04">
      <w:pPr>
        <w:pStyle w:val="2"/>
        <w:rPr>
          <w:shd w:val="clear" w:color="auto" w:fill="auto"/>
        </w:rPr>
      </w:pPr>
      <w:bookmarkStart w:id="36" w:name="_Toc49117843"/>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值大小</w:t>
      </w:r>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r w:rsidR="00DA46B9" w:rsidRPr="00077E04">
        <w:rPr>
          <w:rFonts w:hint="eastAsia"/>
          <w:shd w:val="clear" w:color="auto" w:fill="auto"/>
        </w:rPr>
        <w:t>結果</w:t>
      </w:r>
      <w:r w:rsidRPr="00077E04">
        <w:rPr>
          <w:rFonts w:hint="eastAsia"/>
          <w:shd w:val="clear" w:color="auto" w:fill="auto"/>
        </w:rPr>
        <w:t>的影響</w:t>
      </w:r>
      <w:bookmarkEnd w:id="36"/>
    </w:p>
    <w:p w14:paraId="393DBEAC" w14:textId="0767E8F2" w:rsidR="00A56CE4" w:rsidRPr="00077E04" w:rsidRDefault="00A56CE4" w:rsidP="00312A4E">
      <w:pPr>
        <w:pStyle w:val="3"/>
        <w:rPr>
          <w:shd w:val="clear" w:color="auto" w:fill="auto"/>
        </w:rPr>
      </w:pPr>
      <w:bookmarkStart w:id="37" w:name="_Toc49117844"/>
      <w:r w:rsidRPr="00077E04">
        <w:rPr>
          <w:rFonts w:hint="eastAsia"/>
          <w:shd w:val="clear" w:color="auto" w:fill="auto"/>
        </w:rPr>
        <w:t>4.2.1</w:t>
      </w:r>
      <w:r w:rsidRPr="00077E04">
        <w:rPr>
          <w:rFonts w:hint="eastAsia"/>
          <w:shd w:val="clear" w:color="auto" w:fill="auto"/>
        </w:rPr>
        <w:t>實驗目的</w:t>
      </w:r>
      <w:bookmarkEnd w:id="37"/>
    </w:p>
    <w:p w14:paraId="04E0457A" w14:textId="5E1E6457" w:rsidR="007778ED" w:rsidRPr="00077E04" w:rsidRDefault="005D7A2F" w:rsidP="00194E0B">
      <w:pPr>
        <w:ind w:firstLine="480"/>
      </w:pPr>
      <w:r w:rsidRPr="00077E04">
        <w:rPr>
          <w:rFonts w:hint="eastAsia"/>
        </w:rPr>
        <w:t>本實驗</w:t>
      </w:r>
      <w:r w:rsidR="005F3F84" w:rsidRPr="00077E04">
        <w:t>目的是</w:t>
      </w:r>
      <w:r w:rsidR="00796023" w:rsidRPr="00077E04">
        <w:rPr>
          <w:rFonts w:hint="eastAsia"/>
        </w:rPr>
        <w:t>在</w:t>
      </w:r>
      <w:r w:rsidR="005F3F84" w:rsidRPr="00077E04">
        <w:t>探討</w:t>
      </w:r>
      <w:r w:rsidR="00796023" w:rsidRPr="00077E04">
        <w:rPr>
          <w:rFonts w:hint="eastAsia"/>
        </w:rPr>
        <w:t>參考鄰近點</w:t>
      </w:r>
      <w:r w:rsidR="00C5616A" w:rsidRPr="00077E04">
        <w:rPr>
          <w:rFonts w:hint="eastAsia"/>
        </w:rPr>
        <w:t>k</w:t>
      </w:r>
      <w:r w:rsidR="00C5616A" w:rsidRPr="00077E04">
        <w:rPr>
          <w:rFonts w:hint="eastAsia"/>
        </w:rPr>
        <w:t>值越大</w:t>
      </w:r>
      <w:r w:rsidR="003D65EB">
        <w:rPr>
          <w:rFonts w:hint="eastAsia"/>
        </w:rPr>
        <w:t>與缺失值比例</w:t>
      </w:r>
      <w:r w:rsidR="003D65EB">
        <w:rPr>
          <w:rFonts w:hint="eastAsia"/>
        </w:rPr>
        <w:t>(</w:t>
      </w:r>
      <w:r w:rsidR="003D65EB">
        <w:t>missing rate</w:t>
      </w:r>
      <w:r w:rsidR="003D65EB">
        <w:rPr>
          <w:rFonts w:hint="eastAsia"/>
        </w:rPr>
        <w:t>)</w:t>
      </w:r>
      <w:r w:rsidR="00796023" w:rsidRPr="00077E04">
        <w:rPr>
          <w:rFonts w:hint="eastAsia"/>
        </w:rPr>
        <w:t>，對填補後的資料集找</w:t>
      </w:r>
      <w:r w:rsidR="004C5FBE" w:rsidRPr="00077E04">
        <w:rPr>
          <w:rFonts w:hint="eastAsia"/>
        </w:rPr>
        <w:t>天際線</w:t>
      </w:r>
      <w:r w:rsidR="00C5616A" w:rsidRPr="00077E04">
        <w:rPr>
          <w:rFonts w:hint="eastAsia"/>
        </w:rPr>
        <w:t>是否會有更好的填補效果。</w:t>
      </w:r>
    </w:p>
    <w:p w14:paraId="23318FED" w14:textId="77777777" w:rsidR="00A56CE4" w:rsidRPr="00077E04" w:rsidRDefault="00A56CE4" w:rsidP="00A56CE4"/>
    <w:p w14:paraId="67926AD7" w14:textId="61B2CB63" w:rsidR="00A56CE4" w:rsidRPr="00077E04" w:rsidRDefault="00A56CE4" w:rsidP="00312A4E">
      <w:pPr>
        <w:pStyle w:val="3"/>
        <w:rPr>
          <w:shd w:val="clear" w:color="auto" w:fill="auto"/>
        </w:rPr>
      </w:pPr>
      <w:bookmarkStart w:id="38" w:name="_Toc49117845"/>
      <w:r w:rsidRPr="00077E04">
        <w:rPr>
          <w:rFonts w:hint="eastAsia"/>
          <w:shd w:val="clear" w:color="auto" w:fill="auto"/>
        </w:rPr>
        <w:t>4.2.2</w:t>
      </w:r>
      <w:r w:rsidRPr="00077E04">
        <w:rPr>
          <w:rFonts w:hint="eastAsia"/>
          <w:shd w:val="clear" w:color="auto" w:fill="auto"/>
        </w:rPr>
        <w:t>實驗方法</w:t>
      </w:r>
      <w:bookmarkEnd w:id="38"/>
    </w:p>
    <w:p w14:paraId="2A4C5C60" w14:textId="7AE29DC2" w:rsidR="00C5616A" w:rsidRPr="00077E04" w:rsidRDefault="00796023" w:rsidP="00D64291">
      <w:pPr>
        <w:ind w:firstLine="480"/>
      </w:pPr>
      <w:r w:rsidRPr="00E45F39">
        <w:rPr>
          <w:rFonts w:hint="eastAsia"/>
          <w:color w:val="0070C0"/>
        </w:rPr>
        <w:t>本實驗方法</w:t>
      </w:r>
      <w:r w:rsidR="001C08BE" w:rsidRPr="00E45F39">
        <w:rPr>
          <w:rFonts w:hint="eastAsia"/>
          <w:color w:val="0070C0"/>
        </w:rPr>
        <w:t>使用</w:t>
      </w:r>
      <w:r w:rsidR="001C08BE" w:rsidRPr="00E45F39">
        <w:rPr>
          <w:rFonts w:hint="eastAsia"/>
          <w:color w:val="0070C0"/>
        </w:rPr>
        <w:t>R</w:t>
      </w:r>
      <w:r w:rsidR="001C08BE" w:rsidRPr="00E45F39">
        <w:rPr>
          <w:color w:val="0070C0"/>
        </w:rPr>
        <w:t>eal estate</w:t>
      </w:r>
      <w:r w:rsidR="001C08BE" w:rsidRPr="00E45F39">
        <w:rPr>
          <w:rFonts w:hint="eastAsia"/>
          <w:color w:val="0070C0"/>
        </w:rPr>
        <w:t xml:space="preserve"> </w:t>
      </w:r>
      <w:r w:rsidR="001C08BE" w:rsidRPr="00E45F39">
        <w:rPr>
          <w:color w:val="0070C0"/>
        </w:rPr>
        <w:t>valuation dataset</w:t>
      </w:r>
      <w:r w:rsidR="00AB468B" w:rsidRPr="00E45F39">
        <w:rPr>
          <w:rFonts w:hint="eastAsia"/>
          <w:color w:val="0070C0"/>
        </w:rPr>
        <w:t>作為</w:t>
      </w:r>
      <w:r w:rsidR="000C02A0" w:rsidRPr="00E45F39">
        <w:rPr>
          <w:rFonts w:hint="eastAsia"/>
          <w:color w:val="0070C0"/>
        </w:rPr>
        <w:t>輸入資料集</w:t>
      </w:r>
      <w:r w:rsidR="001C08BE" w:rsidRPr="00E45F39">
        <w:rPr>
          <w:rFonts w:hint="eastAsia"/>
          <w:color w:val="0070C0"/>
        </w:rPr>
        <w:t>，由於特徵數量</w:t>
      </w:r>
      <w:r w:rsidR="0046210E" w:rsidRPr="00E45F39">
        <w:rPr>
          <w:rFonts w:hint="eastAsia"/>
          <w:color w:val="0070C0"/>
        </w:rPr>
        <w:t>只有</w:t>
      </w:r>
      <w:r w:rsidR="001C08BE" w:rsidRPr="00E45F39">
        <w:rPr>
          <w:rFonts w:hint="eastAsia"/>
          <w:color w:val="0070C0"/>
        </w:rPr>
        <w:t>7</w:t>
      </w:r>
      <w:r w:rsidR="0046210E" w:rsidRPr="00E45F39">
        <w:rPr>
          <w:rFonts w:hint="eastAsia"/>
          <w:color w:val="0070C0"/>
        </w:rPr>
        <w:t>個</w:t>
      </w:r>
      <w:r w:rsidR="001C08BE" w:rsidRPr="00E45F39">
        <w:rPr>
          <w:rFonts w:hint="eastAsia"/>
          <w:color w:val="0070C0"/>
        </w:rPr>
        <w:t>，因此取</w:t>
      </w:r>
      <w:r w:rsidR="001C08BE" w:rsidRPr="00E45F39">
        <w:rPr>
          <w:rFonts w:hint="eastAsia"/>
          <w:color w:val="0070C0"/>
        </w:rPr>
        <w:t>k</w:t>
      </w:r>
      <w:r w:rsidR="001C08BE" w:rsidRPr="00E45F39">
        <w:rPr>
          <w:rFonts w:hint="eastAsia"/>
          <w:color w:val="0070C0"/>
        </w:rPr>
        <w:t>值時只</w:t>
      </w:r>
      <w:proofErr w:type="gramStart"/>
      <w:r w:rsidR="001C08BE" w:rsidRPr="00E45F39">
        <w:rPr>
          <w:rFonts w:hint="eastAsia"/>
          <w:color w:val="0070C0"/>
        </w:rPr>
        <w:t>採</w:t>
      </w:r>
      <w:proofErr w:type="gramEnd"/>
      <w:r w:rsidR="001C08BE" w:rsidRPr="00E45F39">
        <w:rPr>
          <w:rFonts w:hint="eastAsia"/>
          <w:color w:val="0070C0"/>
        </w:rPr>
        <w:t>1</w:t>
      </w:r>
      <w:r w:rsidR="001C08BE" w:rsidRPr="00E45F39">
        <w:rPr>
          <w:rFonts w:hint="eastAsia"/>
          <w:color w:val="0070C0"/>
        </w:rPr>
        <w:t>到</w:t>
      </w:r>
      <w:r w:rsidR="001C08BE" w:rsidRPr="00E45F39">
        <w:rPr>
          <w:rFonts w:hint="eastAsia"/>
          <w:color w:val="0070C0"/>
        </w:rPr>
        <w:t>4</w:t>
      </w:r>
      <w:r w:rsidR="001C08BE" w:rsidRPr="00E45F39">
        <w:rPr>
          <w:rFonts w:hint="eastAsia"/>
          <w:color w:val="0070C0"/>
        </w:rPr>
        <w:t>作為觀察</w:t>
      </w:r>
      <w:r w:rsidR="004F0523" w:rsidRPr="00E45F39">
        <w:rPr>
          <w:rFonts w:hint="eastAsia"/>
          <w:color w:val="0070C0"/>
        </w:rPr>
        <w:t>對</w:t>
      </w:r>
      <w:r w:rsidR="001C08BE" w:rsidRPr="00E45F39">
        <w:rPr>
          <w:rFonts w:hint="eastAsia"/>
          <w:color w:val="0070C0"/>
        </w:rPr>
        <w:t>象。</w:t>
      </w:r>
      <w:r w:rsidR="00972CBE" w:rsidRPr="00E45F39">
        <w:rPr>
          <w:rFonts w:hint="eastAsia"/>
          <w:color w:val="0070C0"/>
        </w:rPr>
        <w:t>本實驗方法</w:t>
      </w:r>
      <w:r w:rsidRPr="00E45F39">
        <w:rPr>
          <w:rFonts w:hint="eastAsia"/>
          <w:color w:val="0070C0"/>
        </w:rPr>
        <w:t>將同一缺失資料集分別從</w:t>
      </w:r>
      <w:r w:rsidRPr="00E45F39">
        <w:rPr>
          <w:rFonts w:hint="eastAsia"/>
          <w:color w:val="0070C0"/>
        </w:rPr>
        <w:t>k</w:t>
      </w:r>
      <w:r w:rsidRPr="00E45F39">
        <w:rPr>
          <w:color w:val="0070C0"/>
        </w:rPr>
        <w:t>=1</w:t>
      </w:r>
      <w:r w:rsidRPr="00E45F39">
        <w:rPr>
          <w:rFonts w:hint="eastAsia"/>
          <w:color w:val="0070C0"/>
        </w:rPr>
        <w:t>測試，觀察</w:t>
      </w:r>
      <w:r w:rsidR="008A32A1" w:rsidRPr="00E45F39">
        <w:rPr>
          <w:rFonts w:hint="eastAsia"/>
          <w:color w:val="0070C0"/>
        </w:rPr>
        <w:t>相</w:t>
      </w:r>
      <w:r w:rsidR="008A32A1" w:rsidRPr="00E45F39">
        <w:rPr>
          <w:color w:val="0070C0"/>
        </w:rPr>
        <w:t>同</w:t>
      </w:r>
      <w:r w:rsidR="008A32A1" w:rsidRPr="00E45F39">
        <w:rPr>
          <w:rFonts w:hint="eastAsia"/>
          <w:color w:val="0070C0"/>
        </w:rPr>
        <w:t>k</w:t>
      </w:r>
      <w:r w:rsidR="008A32A1" w:rsidRPr="00E45F39">
        <w:rPr>
          <w:color w:val="0070C0"/>
        </w:rPr>
        <w:t>值</w:t>
      </w:r>
      <w:r w:rsidR="008A32A1" w:rsidRPr="00E45F39">
        <w:rPr>
          <w:rFonts w:hint="eastAsia"/>
          <w:color w:val="0070C0"/>
        </w:rPr>
        <w:t>分別於不同缺失</w:t>
      </w:r>
      <w:r w:rsidR="00DF28C7">
        <w:rPr>
          <w:rFonts w:hint="eastAsia"/>
          <w:color w:val="0070C0"/>
        </w:rPr>
        <w:t>值</w:t>
      </w:r>
      <w:r w:rsidR="008A32A1" w:rsidRPr="00E45F39">
        <w:rPr>
          <w:rFonts w:hint="eastAsia"/>
          <w:color w:val="0070C0"/>
        </w:rPr>
        <w:t>比例下</w:t>
      </w:r>
      <w:r w:rsidR="008A32A1" w:rsidRPr="00E45F39">
        <w:rPr>
          <w:color w:val="0070C0"/>
        </w:rPr>
        <w:t>情況之下</w:t>
      </w:r>
      <w:r w:rsidR="008A32A1" w:rsidRPr="00E45F39">
        <w:rPr>
          <w:rFonts w:hint="eastAsia"/>
          <w:color w:val="0070C0"/>
        </w:rPr>
        <w:t>，隨著</w:t>
      </w:r>
      <w:r w:rsidR="008A32A1" w:rsidRPr="00E45F39">
        <w:rPr>
          <w:rFonts w:hint="eastAsia"/>
          <w:color w:val="0070C0"/>
        </w:rPr>
        <w:t>k</w:t>
      </w:r>
      <w:r w:rsidR="00A1126B" w:rsidRPr="00E45F39">
        <w:rPr>
          <w:rFonts w:hint="eastAsia"/>
          <w:color w:val="0070C0"/>
        </w:rPr>
        <w:t>值增加是否可以得到更佳的</w:t>
      </w:r>
      <w:r w:rsidR="009C3A63" w:rsidRPr="00E45F39">
        <w:rPr>
          <w:rFonts w:hint="eastAsia"/>
          <w:color w:val="0070C0"/>
        </w:rPr>
        <w:t>準確度。</w:t>
      </w:r>
      <w:r w:rsidR="00C5616A" w:rsidRPr="00E45F39">
        <w:rPr>
          <w:color w:val="0070C0"/>
        </w:rPr>
        <w:t>衡量此實驗效果，本</w:t>
      </w:r>
      <w:r w:rsidR="007A3D7B" w:rsidRPr="00E45F39">
        <w:rPr>
          <w:rFonts w:hint="eastAsia"/>
          <w:color w:val="0070C0"/>
        </w:rPr>
        <w:t>實驗</w:t>
      </w:r>
      <w:r w:rsidR="00C5616A" w:rsidRPr="00E45F39">
        <w:rPr>
          <w:color w:val="0070C0"/>
        </w:rPr>
        <w:t>採用原完整資料集中所得出</w:t>
      </w:r>
      <w:r w:rsidR="00745C3F" w:rsidRPr="00E45F39">
        <w:rPr>
          <w:rFonts w:hint="eastAsia"/>
          <w:color w:val="0070C0"/>
        </w:rPr>
        <w:t>天際線</w:t>
      </w:r>
      <w:r w:rsidR="00C5616A" w:rsidRPr="00E45F39">
        <w:rPr>
          <w:color w:val="0070C0"/>
        </w:rPr>
        <w:t>作為</w:t>
      </w:r>
      <w:r w:rsidR="00A61283" w:rsidRPr="00E45F39">
        <w:rPr>
          <w:rFonts w:hint="eastAsia"/>
          <w:color w:val="0070C0"/>
        </w:rPr>
        <w:t>基準，若</w:t>
      </w:r>
      <w:r w:rsidR="00A61283" w:rsidRPr="00E45F39">
        <w:rPr>
          <w:rFonts w:hint="eastAsia"/>
          <w:color w:val="0070C0"/>
        </w:rPr>
        <w:t>h</w:t>
      </w:r>
      <w:r w:rsidR="00A61283" w:rsidRPr="00E45F39">
        <w:rPr>
          <w:color w:val="0070C0"/>
        </w:rPr>
        <w:t>it ratio</w:t>
      </w:r>
      <w:r w:rsidR="00A61283" w:rsidRPr="00E45F39">
        <w:rPr>
          <w:rFonts w:hint="eastAsia"/>
          <w:color w:val="0070C0"/>
        </w:rPr>
        <w:t>越高則表示</w:t>
      </w:r>
      <w:r w:rsidR="003F2B17" w:rsidRPr="00E45F39">
        <w:rPr>
          <w:rFonts w:hint="eastAsia"/>
          <w:color w:val="0070C0"/>
        </w:rPr>
        <w:t>填補結果</w:t>
      </w:r>
      <w:r w:rsidR="00A61283" w:rsidRPr="00E45F39">
        <w:rPr>
          <w:rFonts w:hint="eastAsia"/>
          <w:color w:val="0070C0"/>
        </w:rPr>
        <w:t>越準確</w:t>
      </w:r>
      <w:r w:rsidR="00C5616A" w:rsidRPr="00E45F39">
        <w:rPr>
          <w:color w:val="0070C0"/>
        </w:rPr>
        <w:t>。</w:t>
      </w:r>
    </w:p>
    <w:p w14:paraId="1D563ECD" w14:textId="77777777" w:rsidR="00A56CE4" w:rsidRPr="00077E04" w:rsidRDefault="00A56CE4" w:rsidP="00A56CE4"/>
    <w:p w14:paraId="41B87FF9" w14:textId="3AE2795A" w:rsidR="00A56CE4" w:rsidRPr="00077E04" w:rsidRDefault="00A56CE4" w:rsidP="00312A4E">
      <w:pPr>
        <w:pStyle w:val="3"/>
        <w:rPr>
          <w:shd w:val="clear" w:color="auto" w:fill="auto"/>
        </w:rPr>
      </w:pPr>
      <w:bookmarkStart w:id="39" w:name="_Toc49117846"/>
      <w:r w:rsidRPr="00077E04">
        <w:rPr>
          <w:rFonts w:hint="eastAsia"/>
          <w:shd w:val="clear" w:color="auto" w:fill="auto"/>
        </w:rPr>
        <w:t>4.2.3</w:t>
      </w:r>
      <w:r w:rsidRPr="00077E04">
        <w:rPr>
          <w:rFonts w:hint="eastAsia"/>
          <w:shd w:val="clear" w:color="auto" w:fill="auto"/>
        </w:rPr>
        <w:t>實驗結果與分析</w:t>
      </w:r>
      <w:bookmarkEnd w:id="39"/>
    </w:p>
    <w:p w14:paraId="6928CEE9" w14:textId="77777777" w:rsidR="0079208A" w:rsidRDefault="0079208A" w:rsidP="00A56CE4">
      <w:pPr>
        <w:ind w:firstLine="480"/>
        <w:rPr>
          <w:color w:val="0070C0"/>
        </w:rPr>
      </w:pPr>
    </w:p>
    <w:p w14:paraId="5D72D4C9" w14:textId="2170E9D9" w:rsidR="000B0F21" w:rsidRPr="00077E04" w:rsidRDefault="00910149" w:rsidP="00A56CE4">
      <w:pPr>
        <w:ind w:firstLine="480"/>
      </w:pPr>
      <w:r w:rsidRPr="00DF0A5B">
        <w:rPr>
          <w:rFonts w:hint="eastAsia"/>
          <w:color w:val="0070C0"/>
        </w:rPr>
        <w:lastRenderedPageBreak/>
        <w:t>觀察實驗</w:t>
      </w:r>
      <w:proofErr w:type="gramStart"/>
      <w:r w:rsidRPr="00DF0A5B">
        <w:rPr>
          <w:rFonts w:hint="eastAsia"/>
          <w:color w:val="0070C0"/>
        </w:rPr>
        <w:t>一</w:t>
      </w:r>
      <w:proofErr w:type="gramEnd"/>
      <w:r w:rsidRPr="00DF0A5B">
        <w:rPr>
          <w:rFonts w:hint="eastAsia"/>
          <w:color w:val="0070C0"/>
        </w:rPr>
        <w:t>結果，</w:t>
      </w:r>
      <w:r w:rsidR="009C1D1C" w:rsidRPr="00DF0A5B">
        <w:rPr>
          <w:rFonts w:hint="eastAsia"/>
          <w:color w:val="0070C0"/>
        </w:rPr>
        <w:t>根據</w:t>
      </w:r>
      <w:r w:rsidR="00C15472" w:rsidRPr="00DF0A5B">
        <w:rPr>
          <w:rFonts w:hint="eastAsia"/>
          <w:color w:val="0070C0"/>
        </w:rPr>
        <w:t>圖</w:t>
      </w:r>
      <w:r w:rsidR="001F18A0" w:rsidRPr="00DF0A5B">
        <w:rPr>
          <w:rFonts w:hint="eastAsia"/>
          <w:color w:val="0070C0"/>
        </w:rPr>
        <w:t>4.1</w:t>
      </w:r>
      <w:r w:rsidRPr="00DF0A5B">
        <w:rPr>
          <w:rFonts w:hint="eastAsia"/>
          <w:color w:val="0070C0"/>
        </w:rPr>
        <w:t>顯示</w:t>
      </w:r>
      <w:r w:rsidR="00345492" w:rsidRPr="00DF0A5B">
        <w:rPr>
          <w:rFonts w:hint="eastAsia"/>
          <w:color w:val="0070C0"/>
        </w:rPr>
        <w:t>當</w:t>
      </w:r>
      <w:r w:rsidR="00345492" w:rsidRPr="00DF0A5B">
        <w:rPr>
          <w:rFonts w:hint="eastAsia"/>
          <w:color w:val="0070C0"/>
        </w:rPr>
        <w:t>k</w:t>
      </w:r>
      <w:r w:rsidR="00345492" w:rsidRPr="00DF0A5B">
        <w:rPr>
          <w:color w:val="0070C0"/>
        </w:rPr>
        <w:t>=1</w:t>
      </w:r>
      <w:r w:rsidR="00345492" w:rsidRPr="00DF0A5B">
        <w:rPr>
          <w:rFonts w:hint="eastAsia"/>
          <w:color w:val="0070C0"/>
        </w:rPr>
        <w:t>且</w:t>
      </w:r>
      <w:r w:rsidR="001F18A0" w:rsidRPr="00DF0A5B">
        <w:rPr>
          <w:rFonts w:hint="eastAsia"/>
          <w:color w:val="0070C0"/>
        </w:rPr>
        <w:t>缺失</w:t>
      </w:r>
      <w:r w:rsidR="00DF28C7">
        <w:rPr>
          <w:rFonts w:hint="eastAsia"/>
          <w:color w:val="0070C0"/>
        </w:rPr>
        <w:t>值</w:t>
      </w:r>
      <w:r w:rsidR="001F18A0" w:rsidRPr="00DF0A5B">
        <w:rPr>
          <w:rFonts w:hint="eastAsia"/>
          <w:color w:val="0070C0"/>
        </w:rPr>
        <w:t>比</w:t>
      </w:r>
      <w:r w:rsidRPr="00DF0A5B">
        <w:rPr>
          <w:rFonts w:hint="eastAsia"/>
          <w:color w:val="0070C0"/>
        </w:rPr>
        <w:t>例尚未達到</w:t>
      </w:r>
      <w:r w:rsidRPr="00DF0A5B">
        <w:rPr>
          <w:rFonts w:hint="eastAsia"/>
          <w:color w:val="0070C0"/>
        </w:rPr>
        <w:t>20%</w:t>
      </w:r>
      <w:r w:rsidRPr="00DF0A5B">
        <w:rPr>
          <w:rFonts w:hint="eastAsia"/>
          <w:color w:val="0070C0"/>
        </w:rPr>
        <w:t>時，</w:t>
      </w:r>
      <w:r w:rsidRPr="00DF0A5B">
        <w:rPr>
          <w:rFonts w:hint="eastAsia"/>
          <w:color w:val="0070C0"/>
        </w:rPr>
        <w:t>h</w:t>
      </w:r>
      <w:r w:rsidRPr="00DF0A5B">
        <w:rPr>
          <w:color w:val="0070C0"/>
        </w:rPr>
        <w:t>it ratio</w:t>
      </w:r>
      <w:r w:rsidRPr="00DF0A5B">
        <w:rPr>
          <w:rFonts w:hint="eastAsia"/>
          <w:color w:val="0070C0"/>
        </w:rPr>
        <w:t>已經降至約</w:t>
      </w:r>
      <w:r w:rsidRPr="00DF0A5B">
        <w:rPr>
          <w:rFonts w:hint="eastAsia"/>
          <w:color w:val="0070C0"/>
        </w:rPr>
        <w:t>50%</w:t>
      </w:r>
      <w:r w:rsidRPr="00DF0A5B">
        <w:rPr>
          <w:rFonts w:hint="eastAsia"/>
          <w:color w:val="0070C0"/>
        </w:rPr>
        <w:t>左右</w:t>
      </w:r>
      <w:r w:rsidR="00BA1882" w:rsidRPr="00DF0A5B">
        <w:rPr>
          <w:rFonts w:hint="eastAsia"/>
          <w:color w:val="0070C0"/>
        </w:rPr>
        <w:t>，且</w:t>
      </w:r>
      <w:r w:rsidR="00F13ACF" w:rsidRPr="00DF0A5B">
        <w:rPr>
          <w:rFonts w:hint="eastAsia"/>
          <w:color w:val="0070C0"/>
        </w:rPr>
        <w:t>缺失</w:t>
      </w:r>
      <w:r w:rsidR="00DF28C7">
        <w:rPr>
          <w:rFonts w:hint="eastAsia"/>
          <w:color w:val="0070C0"/>
        </w:rPr>
        <w:t>值</w:t>
      </w:r>
      <w:r w:rsidR="00F13ACF" w:rsidRPr="00DF0A5B">
        <w:rPr>
          <w:rFonts w:hint="eastAsia"/>
          <w:color w:val="0070C0"/>
        </w:rPr>
        <w:t>比例為</w:t>
      </w:r>
      <w:r w:rsidR="00F13ACF" w:rsidRPr="00DF0A5B">
        <w:rPr>
          <w:rFonts w:hint="eastAsia"/>
          <w:color w:val="0070C0"/>
        </w:rPr>
        <w:t>40%</w:t>
      </w:r>
      <w:r w:rsidR="00F13ACF" w:rsidRPr="00DF0A5B">
        <w:rPr>
          <w:rFonts w:hint="eastAsia"/>
          <w:color w:val="0070C0"/>
        </w:rPr>
        <w:t>時，</w:t>
      </w:r>
      <w:r w:rsidR="00F13ACF" w:rsidRPr="00DF0A5B">
        <w:rPr>
          <w:rFonts w:hint="eastAsia"/>
          <w:color w:val="0070C0"/>
        </w:rPr>
        <w:t>h</w:t>
      </w:r>
      <w:r w:rsidR="00F13ACF" w:rsidRPr="00DF0A5B">
        <w:rPr>
          <w:color w:val="0070C0"/>
        </w:rPr>
        <w:t>it ratio</w:t>
      </w:r>
      <w:r w:rsidR="00F13ACF" w:rsidRPr="00DF0A5B">
        <w:rPr>
          <w:rFonts w:hint="eastAsia"/>
          <w:color w:val="0070C0"/>
        </w:rPr>
        <w:t>剩下</w:t>
      </w:r>
      <w:r w:rsidR="00F13ACF" w:rsidRPr="00DF0A5B">
        <w:rPr>
          <w:rFonts w:hint="eastAsia"/>
          <w:color w:val="0070C0"/>
        </w:rPr>
        <w:t>40%</w:t>
      </w:r>
      <w:r w:rsidR="00F13ACF" w:rsidRPr="00DF0A5B">
        <w:rPr>
          <w:rFonts w:hint="eastAsia"/>
          <w:color w:val="0070C0"/>
        </w:rPr>
        <w:t>左右。</w:t>
      </w:r>
    </w:p>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077E04" w:rsidRDefault="00AC4BAF" w:rsidP="00A1203C">
      <w:pPr>
        <w:pStyle w:val="af7"/>
        <w:jc w:val="center"/>
        <w:rPr>
          <w:rFonts w:cs="Times New Roman"/>
          <w:sz w:val="24"/>
          <w:szCs w:val="24"/>
        </w:rPr>
      </w:pPr>
      <w:bookmarkStart w:id="40" w:name="_Toc44592099"/>
      <w:bookmarkStart w:id="41" w:name="_Toc49117864"/>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A1203C" w:rsidRPr="00077E04">
        <w:rPr>
          <w:sz w:val="24"/>
          <w:szCs w:val="24"/>
        </w:rPr>
        <w:t xml:space="preserve"> </w:t>
      </w:r>
      <w:r w:rsidRPr="00077E04">
        <w:rPr>
          <w:rFonts w:hint="eastAsia"/>
          <w:sz w:val="24"/>
          <w:szCs w:val="24"/>
        </w:rPr>
        <w:t>k=1</w:t>
      </w:r>
      <w:r w:rsidR="00EC5073" w:rsidRPr="00077E04">
        <w:rPr>
          <w:rFonts w:cs="Times New Roman" w:hint="eastAsia"/>
          <w:sz w:val="24"/>
          <w:szCs w:val="24"/>
        </w:rPr>
        <w:t>時</w:t>
      </w:r>
      <w:r w:rsidR="00414C39" w:rsidRPr="00077E04">
        <w:rPr>
          <w:rFonts w:cs="Times New Roman"/>
          <w:sz w:val="24"/>
          <w:szCs w:val="24"/>
        </w:rPr>
        <w:t>hit ratio v</w:t>
      </w:r>
      <w:r w:rsidR="00804D61" w:rsidRPr="00077E04">
        <w:rPr>
          <w:rFonts w:cs="Times New Roman" w:hint="eastAsia"/>
          <w:sz w:val="24"/>
          <w:szCs w:val="24"/>
        </w:rPr>
        <w:t>e</w:t>
      </w:r>
      <w:r w:rsidR="00804D61" w:rsidRPr="00077E04">
        <w:rPr>
          <w:rFonts w:cs="Times New Roman"/>
          <w:sz w:val="24"/>
          <w:szCs w:val="24"/>
        </w:rPr>
        <w:t>rsu</w:t>
      </w:r>
      <w:r w:rsidR="00414C39" w:rsidRPr="00077E04">
        <w:rPr>
          <w:rFonts w:cs="Times New Roman"/>
          <w:sz w:val="24"/>
          <w:szCs w:val="24"/>
        </w:rPr>
        <w:t>s miss</w:t>
      </w:r>
      <w:r w:rsidR="00F52362" w:rsidRPr="00077E04">
        <w:rPr>
          <w:rFonts w:cs="Times New Roman"/>
          <w:sz w:val="24"/>
          <w:szCs w:val="24"/>
        </w:rPr>
        <w:t>ing</w:t>
      </w:r>
      <w:r w:rsidR="00414C39" w:rsidRPr="00077E04">
        <w:rPr>
          <w:rFonts w:cs="Times New Roman"/>
          <w:sz w:val="24"/>
          <w:szCs w:val="24"/>
        </w:rPr>
        <w:t xml:space="preserve"> rate</w:t>
      </w:r>
      <w:bookmarkEnd w:id="40"/>
      <w:r w:rsidR="00EC5073" w:rsidRPr="00077E04">
        <w:rPr>
          <w:rFonts w:cs="Times New Roman" w:hint="eastAsia"/>
          <w:sz w:val="24"/>
          <w:szCs w:val="24"/>
        </w:rPr>
        <w:t>圖</w:t>
      </w:r>
      <w:bookmarkEnd w:id="41"/>
    </w:p>
    <w:p w14:paraId="47D09990" w14:textId="77777777" w:rsidR="00ED3401" w:rsidRDefault="00ED3401">
      <w:pPr>
        <w:widowControl/>
      </w:pPr>
    </w:p>
    <w:p w14:paraId="5FA98B24" w14:textId="013B20FD" w:rsidR="00C55786" w:rsidRPr="00DF0A5B" w:rsidRDefault="00C178F0" w:rsidP="00DA1847">
      <w:pPr>
        <w:widowControl/>
        <w:ind w:firstLine="480"/>
        <w:rPr>
          <w:rFonts w:cs="Times New Roman"/>
          <w:color w:val="0070C0"/>
          <w:sz w:val="20"/>
          <w:szCs w:val="20"/>
        </w:rPr>
      </w:pPr>
      <w:r w:rsidRPr="00DF0A5B">
        <w:rPr>
          <w:rFonts w:hint="eastAsia"/>
          <w:color w:val="0070C0"/>
        </w:rPr>
        <w:t>根據圖</w:t>
      </w:r>
      <w:r w:rsidRPr="00DF0A5B">
        <w:rPr>
          <w:rFonts w:hint="eastAsia"/>
          <w:color w:val="0070C0"/>
        </w:rPr>
        <w:t>4.2</w:t>
      </w:r>
      <w:r w:rsidRPr="00DF0A5B">
        <w:rPr>
          <w:rFonts w:hint="eastAsia"/>
          <w:color w:val="0070C0"/>
        </w:rPr>
        <w:t>顯示</w:t>
      </w:r>
      <w:r w:rsidR="00ED3401" w:rsidRPr="00DF0A5B">
        <w:rPr>
          <w:rFonts w:hint="eastAsia"/>
          <w:color w:val="0070C0"/>
        </w:rPr>
        <w:t>，</w:t>
      </w:r>
      <w:r w:rsidR="00ED3401" w:rsidRPr="00DF0A5B">
        <w:rPr>
          <w:rFonts w:hint="eastAsia"/>
          <w:color w:val="0070C0"/>
        </w:rPr>
        <w:t>k</w:t>
      </w:r>
      <w:r w:rsidR="00ED3401" w:rsidRPr="00DF0A5B">
        <w:rPr>
          <w:color w:val="0070C0"/>
        </w:rPr>
        <w:t>=2</w:t>
      </w:r>
      <w:r w:rsidR="00ED3401" w:rsidRPr="00DF0A5B">
        <w:rPr>
          <w:rFonts w:hint="eastAsia"/>
          <w:color w:val="0070C0"/>
        </w:rPr>
        <w:t>且缺失</w:t>
      </w:r>
      <w:r w:rsidR="00DF28C7">
        <w:rPr>
          <w:rFonts w:hint="eastAsia"/>
          <w:color w:val="0070C0"/>
        </w:rPr>
        <w:t>值</w:t>
      </w:r>
      <w:r w:rsidR="00ED3401" w:rsidRPr="00DF0A5B">
        <w:rPr>
          <w:rFonts w:hint="eastAsia"/>
          <w:color w:val="0070C0"/>
        </w:rPr>
        <w:t>比例為</w:t>
      </w:r>
      <w:r w:rsidR="00ED3401" w:rsidRPr="00DF0A5B">
        <w:rPr>
          <w:rFonts w:hint="eastAsia"/>
          <w:color w:val="0070C0"/>
        </w:rPr>
        <w:t>20%</w:t>
      </w:r>
      <w:r w:rsidR="00ED3401" w:rsidRPr="00DF0A5B">
        <w:rPr>
          <w:rFonts w:hint="eastAsia"/>
          <w:color w:val="0070C0"/>
        </w:rPr>
        <w:t>時，雖然可能因為可參考的鄰近點增加而使得</w:t>
      </w:r>
      <w:r w:rsidR="00ED3401" w:rsidRPr="00DF0A5B">
        <w:rPr>
          <w:rFonts w:hint="eastAsia"/>
          <w:color w:val="0070C0"/>
        </w:rPr>
        <w:t>h</w:t>
      </w:r>
      <w:r w:rsidR="00ED3401" w:rsidRPr="00DF0A5B">
        <w:rPr>
          <w:color w:val="0070C0"/>
        </w:rPr>
        <w:t>it ratio</w:t>
      </w:r>
      <w:r w:rsidR="00ED3401" w:rsidRPr="00DF0A5B">
        <w:rPr>
          <w:rFonts w:hint="eastAsia"/>
          <w:color w:val="0070C0"/>
        </w:rPr>
        <w:t>稍微上升約</w:t>
      </w:r>
      <w:r w:rsidR="00ED3401" w:rsidRPr="00DF0A5B">
        <w:rPr>
          <w:rFonts w:hint="eastAsia"/>
          <w:color w:val="0070C0"/>
        </w:rPr>
        <w:t>10%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BA1882" w:rsidRPr="00DF0A5B">
        <w:rPr>
          <w:rFonts w:hint="eastAsia"/>
          <w:color w:val="0070C0"/>
        </w:rPr>
        <w:t>依然保持</w:t>
      </w:r>
      <w:r w:rsidR="00BA1882" w:rsidRPr="00DF0A5B">
        <w:rPr>
          <w:rFonts w:hint="eastAsia"/>
          <w:color w:val="0070C0"/>
        </w:rPr>
        <w:t>40%</w:t>
      </w:r>
      <w:r w:rsidR="00BA1882" w:rsidRPr="00DF0A5B">
        <w:rPr>
          <w:rFonts w:hint="eastAsia"/>
          <w:color w:val="0070C0"/>
        </w:rPr>
        <w:t>上下。</w:t>
      </w: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DA6990E" w:rsidR="00F4117B" w:rsidRDefault="00C65C0E" w:rsidP="00C65C0E">
      <w:pPr>
        <w:pStyle w:val="af7"/>
        <w:jc w:val="center"/>
        <w:rPr>
          <w:rFonts w:cs="Times New Roman"/>
          <w:sz w:val="24"/>
          <w:szCs w:val="24"/>
        </w:rPr>
      </w:pPr>
      <w:bookmarkStart w:id="42" w:name="_Toc49117865"/>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k=2</w:t>
      </w:r>
      <w:r w:rsidRPr="00077E04">
        <w:rPr>
          <w:rFonts w:cs="Times New Roman" w:hint="eastAsia"/>
          <w:sz w:val="24"/>
          <w:szCs w:val="24"/>
        </w:rPr>
        <w:t>時</w:t>
      </w:r>
      <w:r w:rsidRPr="00077E04">
        <w:rPr>
          <w:rFonts w:cs="Times New Roman"/>
          <w:sz w:val="24"/>
          <w:szCs w:val="24"/>
        </w:rPr>
        <w:t>hit ratio v</w:t>
      </w:r>
      <w:r w:rsidRPr="00077E04">
        <w:rPr>
          <w:rFonts w:cs="Times New Roman" w:hint="eastAsia"/>
          <w:sz w:val="24"/>
          <w:szCs w:val="24"/>
        </w:rPr>
        <w:t>e</w:t>
      </w:r>
      <w:r w:rsidRPr="00077E04">
        <w:rPr>
          <w:rFonts w:cs="Times New Roman"/>
          <w:sz w:val="24"/>
          <w:szCs w:val="24"/>
        </w:rPr>
        <w:t>rsus missing rate</w:t>
      </w:r>
      <w:r w:rsidRPr="00077E04">
        <w:rPr>
          <w:rFonts w:cs="Times New Roman" w:hint="eastAsia"/>
          <w:sz w:val="24"/>
          <w:szCs w:val="24"/>
        </w:rPr>
        <w:t>圖</w:t>
      </w:r>
      <w:bookmarkEnd w:id="42"/>
    </w:p>
    <w:p w14:paraId="32EC3760" w14:textId="77777777" w:rsidR="00BA1882" w:rsidRDefault="00BA1882" w:rsidP="00DE484F"/>
    <w:p w14:paraId="7AD74D62" w14:textId="77777777" w:rsidR="0079208A" w:rsidRDefault="0079208A" w:rsidP="00DA1847">
      <w:pPr>
        <w:ind w:firstLine="480"/>
        <w:rPr>
          <w:color w:val="0070C0"/>
        </w:rPr>
      </w:pPr>
    </w:p>
    <w:p w14:paraId="2B4A8FDC" w14:textId="24D2A49E" w:rsidR="00DE484F" w:rsidRPr="00DF0A5B" w:rsidRDefault="00C178F0" w:rsidP="00DA1847">
      <w:pPr>
        <w:ind w:firstLine="480"/>
        <w:rPr>
          <w:color w:val="0070C0"/>
        </w:rPr>
      </w:pPr>
      <w:r w:rsidRPr="00DF0A5B">
        <w:rPr>
          <w:rFonts w:hint="eastAsia"/>
          <w:color w:val="0070C0"/>
        </w:rPr>
        <w:lastRenderedPageBreak/>
        <w:t>根據圖</w:t>
      </w:r>
      <w:r w:rsidRPr="00DF0A5B">
        <w:rPr>
          <w:rFonts w:hint="eastAsia"/>
          <w:color w:val="0070C0"/>
        </w:rPr>
        <w:t>4.3</w:t>
      </w:r>
      <w:r w:rsidRPr="00DF0A5B">
        <w:rPr>
          <w:rFonts w:hint="eastAsia"/>
          <w:color w:val="0070C0"/>
        </w:rPr>
        <w:t>顯示</w:t>
      </w:r>
      <w:r w:rsidR="00BA1882" w:rsidRPr="00DF0A5B">
        <w:rPr>
          <w:rFonts w:hint="eastAsia"/>
          <w:color w:val="0070C0"/>
        </w:rPr>
        <w:t>，</w:t>
      </w:r>
      <w:r w:rsidR="00BA1882" w:rsidRPr="00DF0A5B">
        <w:rPr>
          <w:rFonts w:hint="eastAsia"/>
          <w:color w:val="0070C0"/>
        </w:rPr>
        <w:t>k</w:t>
      </w:r>
      <w:r w:rsidR="00BA1882" w:rsidRPr="00DF0A5B">
        <w:rPr>
          <w:color w:val="0070C0"/>
        </w:rPr>
        <w:t>=</w:t>
      </w:r>
      <w:r w:rsidR="00BA1882" w:rsidRPr="00DF0A5B">
        <w:rPr>
          <w:rFonts w:hint="eastAsia"/>
          <w:color w:val="0070C0"/>
        </w:rPr>
        <w:t>3</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20%</w:t>
      </w:r>
      <w:r w:rsidR="00BA1882" w:rsidRPr="00DF0A5B">
        <w:rPr>
          <w:rFonts w:hint="eastAsia"/>
          <w:color w:val="0070C0"/>
        </w:rPr>
        <w:t>時，</w:t>
      </w:r>
      <w:r w:rsidR="002805D7" w:rsidRPr="00DF0A5B">
        <w:rPr>
          <w:rFonts w:hint="eastAsia"/>
          <w:color w:val="0070C0"/>
        </w:rPr>
        <w:t>此時即使</w:t>
      </w:r>
      <w:r w:rsidR="00BA1882" w:rsidRPr="00DF0A5B">
        <w:rPr>
          <w:rFonts w:hint="eastAsia"/>
          <w:color w:val="0070C0"/>
        </w:rPr>
        <w:t>可參考的鄰近點增加</w:t>
      </w:r>
      <w:r w:rsidR="002805D7" w:rsidRPr="00DF0A5B">
        <w:rPr>
          <w:rFonts w:hint="eastAsia"/>
          <w:color w:val="0070C0"/>
        </w:rPr>
        <w:t>，</w:t>
      </w:r>
      <w:r w:rsidR="00BA1882" w:rsidRPr="00DF0A5B">
        <w:rPr>
          <w:rFonts w:hint="eastAsia"/>
          <w:color w:val="0070C0"/>
        </w:rPr>
        <w:t>h</w:t>
      </w:r>
      <w:r w:rsidR="00BA1882" w:rsidRPr="00DF0A5B">
        <w:rPr>
          <w:color w:val="0070C0"/>
        </w:rPr>
        <w:t>it ratio</w:t>
      </w:r>
      <w:r w:rsidR="002805D7" w:rsidRPr="00DF0A5B">
        <w:rPr>
          <w:rFonts w:hint="eastAsia"/>
          <w:color w:val="0070C0"/>
        </w:rPr>
        <w:t>仍然未超過</w:t>
      </w:r>
      <w:r w:rsidR="002805D7" w:rsidRPr="00DF0A5B">
        <w:rPr>
          <w:rFonts w:hint="eastAsia"/>
          <w:color w:val="0070C0"/>
        </w:rPr>
        <w:t>6</w:t>
      </w:r>
      <w:r w:rsidR="00BA1882" w:rsidRPr="00DF0A5B">
        <w:rPr>
          <w:rFonts w:hint="eastAsia"/>
          <w:color w:val="0070C0"/>
        </w:rPr>
        <w:t>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2805D7" w:rsidRPr="00DF0A5B">
        <w:rPr>
          <w:rFonts w:hint="eastAsia"/>
          <w:color w:val="0070C0"/>
        </w:rPr>
        <w:t>降至約</w:t>
      </w:r>
      <w:r w:rsidR="002805D7" w:rsidRPr="00DF0A5B">
        <w:rPr>
          <w:rFonts w:hint="eastAsia"/>
          <w:color w:val="0070C0"/>
        </w:rPr>
        <w:t>3</w:t>
      </w:r>
      <w:r w:rsidR="00BA1882" w:rsidRPr="00DF0A5B">
        <w:rPr>
          <w:rFonts w:hint="eastAsia"/>
          <w:color w:val="0070C0"/>
        </w:rPr>
        <w:t>0%</w:t>
      </w:r>
      <w:r w:rsidR="00BA1882" w:rsidRPr="00DF0A5B">
        <w:rPr>
          <w:rFonts w:hint="eastAsia"/>
          <w:color w:val="0070C0"/>
        </w:rPr>
        <w:t>。</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E2F811" w:rsidR="00C65C0E" w:rsidRDefault="003E4639" w:rsidP="003E4639">
      <w:pPr>
        <w:pStyle w:val="af7"/>
        <w:jc w:val="center"/>
        <w:rPr>
          <w:rFonts w:cs="Times New Roman"/>
          <w:sz w:val="24"/>
          <w:szCs w:val="24"/>
        </w:rPr>
      </w:pPr>
      <w:bookmarkStart w:id="43" w:name="_Toc49117866"/>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r w:rsidR="00C65C0E" w:rsidRPr="00077E04">
        <w:rPr>
          <w:rFonts w:cs="Times New Roman"/>
          <w:sz w:val="24"/>
          <w:szCs w:val="24"/>
        </w:rPr>
        <w:t>k=3</w:t>
      </w:r>
      <w:r w:rsidR="00C65C0E" w:rsidRPr="00077E04">
        <w:rPr>
          <w:rFonts w:cs="Times New Roman" w:hint="eastAsia"/>
          <w:sz w:val="24"/>
          <w:szCs w:val="24"/>
        </w:rPr>
        <w:t>時</w:t>
      </w:r>
      <w:r w:rsidR="00C65C0E" w:rsidRPr="00077E04">
        <w:rPr>
          <w:rFonts w:cs="Times New Roman"/>
          <w:sz w:val="24"/>
          <w:szCs w:val="24"/>
        </w:rPr>
        <w:t>hit ratio v</w:t>
      </w:r>
      <w:r w:rsidR="00C65C0E" w:rsidRPr="00077E04">
        <w:rPr>
          <w:rFonts w:cs="Times New Roman" w:hint="eastAsia"/>
          <w:sz w:val="24"/>
          <w:szCs w:val="24"/>
        </w:rPr>
        <w:t>e</w:t>
      </w:r>
      <w:r w:rsidR="00C65C0E" w:rsidRPr="00077E04">
        <w:rPr>
          <w:rFonts w:cs="Times New Roman"/>
          <w:sz w:val="24"/>
          <w:szCs w:val="24"/>
        </w:rPr>
        <w:t>rsus missing rate</w:t>
      </w:r>
      <w:r w:rsidR="00C65C0E" w:rsidRPr="00077E04">
        <w:rPr>
          <w:rFonts w:cs="Times New Roman" w:hint="eastAsia"/>
          <w:sz w:val="24"/>
          <w:szCs w:val="24"/>
        </w:rPr>
        <w:t>圖</w:t>
      </w:r>
      <w:bookmarkEnd w:id="43"/>
    </w:p>
    <w:p w14:paraId="406E1CD5" w14:textId="77777777" w:rsidR="00C178F0" w:rsidRDefault="00C178F0" w:rsidP="00C178F0"/>
    <w:p w14:paraId="4F5389EE" w14:textId="5784F036" w:rsidR="00C178F0" w:rsidRDefault="00C178F0" w:rsidP="00DA1847">
      <w:pPr>
        <w:ind w:firstLine="480"/>
        <w:rPr>
          <w:color w:val="0070C0"/>
        </w:rPr>
      </w:pPr>
      <w:r w:rsidRPr="00DF0A5B">
        <w:rPr>
          <w:rFonts w:hint="eastAsia"/>
          <w:color w:val="0070C0"/>
        </w:rPr>
        <w:t>根據圖</w:t>
      </w:r>
      <w:r w:rsidRPr="00DF0A5B">
        <w:rPr>
          <w:rFonts w:hint="eastAsia"/>
          <w:color w:val="0070C0"/>
        </w:rPr>
        <w:t>4.4</w:t>
      </w:r>
      <w:r w:rsidRPr="00DF0A5B">
        <w:rPr>
          <w:rFonts w:hint="eastAsia"/>
          <w:color w:val="0070C0"/>
        </w:rPr>
        <w:t>顯示</w:t>
      </w:r>
      <w:r w:rsidR="006C2D50" w:rsidRPr="00DF0A5B">
        <w:rPr>
          <w:rFonts w:hint="eastAsia"/>
          <w:color w:val="0070C0"/>
        </w:rPr>
        <w:t>，</w:t>
      </w:r>
      <w:r w:rsidR="006C2D50" w:rsidRPr="00DF0A5B">
        <w:rPr>
          <w:rFonts w:hint="eastAsia"/>
          <w:color w:val="0070C0"/>
        </w:rPr>
        <w:t>k</w:t>
      </w:r>
      <w:r w:rsidR="006C2D50" w:rsidRPr="00DF0A5B">
        <w:rPr>
          <w:color w:val="0070C0"/>
        </w:rPr>
        <w:t>=</w:t>
      </w:r>
      <w:r w:rsidR="006C2D50" w:rsidRPr="00DF0A5B">
        <w:rPr>
          <w:rFonts w:hint="eastAsia"/>
          <w:color w:val="0070C0"/>
        </w:rPr>
        <w:t>4</w:t>
      </w:r>
      <w:r w:rsidR="006C2D50" w:rsidRPr="00DF0A5B">
        <w:rPr>
          <w:rFonts w:hint="eastAsia"/>
          <w:color w:val="0070C0"/>
        </w:rPr>
        <w:t>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20%</w:t>
      </w:r>
      <w:r w:rsidR="006C2D50" w:rsidRPr="00DF0A5B">
        <w:rPr>
          <w:rFonts w:hint="eastAsia"/>
          <w:color w:val="0070C0"/>
        </w:rPr>
        <w:t>時，可參考的鄰近點為圖</w:t>
      </w:r>
      <w:r w:rsidR="006C2D50" w:rsidRPr="00DF0A5B">
        <w:rPr>
          <w:rFonts w:hint="eastAsia"/>
          <w:color w:val="0070C0"/>
        </w:rPr>
        <w:t>4.1</w:t>
      </w:r>
      <w:r w:rsidR="006C2D50" w:rsidRPr="00DF0A5B">
        <w:rPr>
          <w:rFonts w:hint="eastAsia"/>
          <w:color w:val="0070C0"/>
        </w:rPr>
        <w:t>的四倍，但是此時</w:t>
      </w:r>
      <w:r w:rsidR="006C2D50" w:rsidRPr="00DF0A5B">
        <w:rPr>
          <w:rFonts w:hint="eastAsia"/>
          <w:color w:val="0070C0"/>
        </w:rPr>
        <w:t>h</w:t>
      </w:r>
      <w:r w:rsidR="006C2D50" w:rsidRPr="00DF0A5B">
        <w:rPr>
          <w:color w:val="0070C0"/>
        </w:rPr>
        <w:t>it ratio</w:t>
      </w:r>
      <w:r w:rsidR="006C2D50" w:rsidRPr="00DF0A5B">
        <w:rPr>
          <w:rFonts w:hint="eastAsia"/>
          <w:color w:val="0070C0"/>
        </w:rPr>
        <w:t>大約為</w:t>
      </w:r>
      <w:r w:rsidR="006C2D50" w:rsidRPr="00DF0A5B">
        <w:rPr>
          <w:rFonts w:hint="eastAsia"/>
          <w:color w:val="0070C0"/>
        </w:rPr>
        <w:t>40%</w:t>
      </w:r>
      <w:r w:rsidR="006C2D50" w:rsidRPr="00DF0A5B">
        <w:rPr>
          <w:rFonts w:hint="eastAsia"/>
          <w:color w:val="0070C0"/>
        </w:rPr>
        <w:t>比</w:t>
      </w:r>
      <w:r w:rsidR="006C2D50" w:rsidRPr="00DF0A5B">
        <w:rPr>
          <w:rFonts w:hint="eastAsia"/>
          <w:color w:val="0070C0"/>
        </w:rPr>
        <w:t>k</w:t>
      </w:r>
      <w:r w:rsidR="006C2D50" w:rsidRPr="00DF0A5B">
        <w:rPr>
          <w:color w:val="0070C0"/>
        </w:rPr>
        <w:t>=1</w:t>
      </w:r>
      <w:r w:rsidR="006C2D50" w:rsidRPr="00DF0A5B">
        <w:rPr>
          <w:rFonts w:hint="eastAsia"/>
          <w:color w:val="0070C0"/>
        </w:rPr>
        <w:t>時</w:t>
      </w:r>
      <w:r w:rsidR="00E70763" w:rsidRPr="00DF0A5B">
        <w:rPr>
          <w:rFonts w:hint="eastAsia"/>
          <w:color w:val="0070C0"/>
        </w:rPr>
        <w:t>的</w:t>
      </w:r>
      <w:r w:rsidR="00E70763" w:rsidRPr="00DF0A5B">
        <w:rPr>
          <w:rFonts w:hint="eastAsia"/>
          <w:color w:val="0070C0"/>
        </w:rPr>
        <w:t>h</w:t>
      </w:r>
      <w:r w:rsidR="00E70763" w:rsidRPr="00DF0A5B">
        <w:rPr>
          <w:color w:val="0070C0"/>
        </w:rPr>
        <w:t>it ratio</w:t>
      </w:r>
      <w:r w:rsidR="00E70763" w:rsidRPr="00DF0A5B">
        <w:rPr>
          <w:rFonts w:hint="eastAsia"/>
          <w:color w:val="0070C0"/>
        </w:rPr>
        <w:t>為</w:t>
      </w:r>
      <w:r w:rsidR="00E70763" w:rsidRPr="00DF0A5B">
        <w:rPr>
          <w:rFonts w:hint="eastAsia"/>
          <w:color w:val="0070C0"/>
        </w:rPr>
        <w:t>50%</w:t>
      </w:r>
      <w:r w:rsidR="00E70763" w:rsidRPr="00DF0A5B">
        <w:rPr>
          <w:rFonts w:hint="eastAsia"/>
          <w:color w:val="0070C0"/>
        </w:rPr>
        <w:t>還</w:t>
      </w:r>
      <w:r w:rsidR="006C2D50" w:rsidRPr="00DF0A5B">
        <w:rPr>
          <w:rFonts w:hint="eastAsia"/>
          <w:color w:val="0070C0"/>
        </w:rPr>
        <w:t>低，且缺失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40%</w:t>
      </w:r>
      <w:r w:rsidR="006C2D50" w:rsidRPr="00DF0A5B">
        <w:rPr>
          <w:rFonts w:hint="eastAsia"/>
          <w:color w:val="0070C0"/>
        </w:rPr>
        <w:t>時，</w:t>
      </w:r>
      <w:r w:rsidR="006C2D50" w:rsidRPr="00DF0A5B">
        <w:rPr>
          <w:rFonts w:hint="eastAsia"/>
          <w:color w:val="0070C0"/>
        </w:rPr>
        <w:t>h</w:t>
      </w:r>
      <w:r w:rsidR="006C2D50" w:rsidRPr="00DF0A5B">
        <w:rPr>
          <w:color w:val="0070C0"/>
        </w:rPr>
        <w:t>it ratio</w:t>
      </w:r>
      <w:r w:rsidR="00E23316" w:rsidRPr="00DF0A5B">
        <w:rPr>
          <w:rFonts w:hint="eastAsia"/>
          <w:color w:val="0070C0"/>
        </w:rPr>
        <w:t>也沒超過</w:t>
      </w:r>
      <w:r w:rsidR="004D2347" w:rsidRPr="00DF0A5B">
        <w:rPr>
          <w:rFonts w:hint="eastAsia"/>
          <w:color w:val="0070C0"/>
        </w:rPr>
        <w:t>k</w:t>
      </w:r>
      <w:r w:rsidR="004D2347" w:rsidRPr="00DF0A5B">
        <w:rPr>
          <w:color w:val="0070C0"/>
        </w:rPr>
        <w:t>=1</w:t>
      </w:r>
      <w:r w:rsidR="004D2347" w:rsidRPr="00DF0A5B">
        <w:rPr>
          <w:rFonts w:hint="eastAsia"/>
          <w:color w:val="0070C0"/>
        </w:rPr>
        <w:t>時</w:t>
      </w:r>
      <w:r w:rsidR="004C55F3" w:rsidRPr="00DF0A5B">
        <w:rPr>
          <w:rFonts w:hint="eastAsia"/>
          <w:color w:val="0070C0"/>
        </w:rPr>
        <w:t>40%</w:t>
      </w:r>
      <w:r w:rsidR="00111BBE" w:rsidRPr="00DF0A5B">
        <w:rPr>
          <w:rFonts w:hint="eastAsia"/>
          <w:color w:val="0070C0"/>
        </w:rPr>
        <w:t>的</w:t>
      </w:r>
      <w:r w:rsidR="004C55F3" w:rsidRPr="00DF0A5B">
        <w:rPr>
          <w:rFonts w:hint="eastAsia"/>
          <w:color w:val="0070C0"/>
        </w:rPr>
        <w:t>h</w:t>
      </w:r>
      <w:r w:rsidR="004C55F3" w:rsidRPr="00DF0A5B">
        <w:rPr>
          <w:color w:val="0070C0"/>
        </w:rPr>
        <w:t>it ratio</w:t>
      </w:r>
      <w:r w:rsidR="006C2D50" w:rsidRPr="00DF0A5B">
        <w:rPr>
          <w:rFonts w:hint="eastAsia"/>
          <w:color w:val="0070C0"/>
        </w:rPr>
        <w:t>。</w:t>
      </w:r>
      <w:r w:rsidR="00457A47" w:rsidRPr="00DF0A5B">
        <w:rPr>
          <w:rFonts w:hint="eastAsia"/>
          <w:color w:val="0070C0"/>
        </w:rPr>
        <w:t>由此可知</w:t>
      </w:r>
      <w:r w:rsidR="00457A47" w:rsidRPr="00DF0A5B">
        <w:rPr>
          <w:rFonts w:hint="eastAsia"/>
          <w:color w:val="0070C0"/>
        </w:rPr>
        <w:t>k</w:t>
      </w:r>
      <w:r w:rsidR="00457A47" w:rsidRPr="00DF0A5B">
        <w:rPr>
          <w:color w:val="0070C0"/>
        </w:rPr>
        <w:t>=4</w:t>
      </w:r>
      <w:r w:rsidR="00457A47" w:rsidRPr="00DF0A5B">
        <w:rPr>
          <w:rFonts w:hint="eastAsia"/>
          <w:color w:val="0070C0"/>
        </w:rPr>
        <w:t>並沒有</w:t>
      </w:r>
      <w:r w:rsidR="000144A7" w:rsidRPr="00DF0A5B">
        <w:rPr>
          <w:rFonts w:hint="eastAsia"/>
          <w:color w:val="0070C0"/>
        </w:rPr>
        <w:t>比</w:t>
      </w:r>
      <w:r w:rsidR="000144A7" w:rsidRPr="00DF0A5B">
        <w:rPr>
          <w:rFonts w:hint="eastAsia"/>
          <w:color w:val="0070C0"/>
        </w:rPr>
        <w:t>k</w:t>
      </w:r>
      <w:r w:rsidR="000144A7" w:rsidRPr="00DF0A5B">
        <w:rPr>
          <w:color w:val="0070C0"/>
        </w:rPr>
        <w:t>=1</w:t>
      </w:r>
      <w:r w:rsidR="000144A7" w:rsidRPr="00DF0A5B">
        <w:rPr>
          <w:rFonts w:hint="eastAsia"/>
          <w:color w:val="0070C0"/>
        </w:rPr>
        <w:t>時效果更好。</w:t>
      </w:r>
    </w:p>
    <w:p w14:paraId="680D901E" w14:textId="77777777" w:rsidR="0079208A" w:rsidRDefault="0079208A" w:rsidP="00DA1847">
      <w:pPr>
        <w:ind w:firstLine="480"/>
      </w:pPr>
    </w:p>
    <w:p w14:paraId="74530F87" w14:textId="68426D2E" w:rsidR="00C55786" w:rsidRPr="00077E04" w:rsidRDefault="00C55786" w:rsidP="00C55786">
      <w:pPr>
        <w:jc w:val="center"/>
      </w:pPr>
      <w:r w:rsidRPr="00077E04">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43BD7CE3" w:rsidR="00414C39" w:rsidRDefault="00AC4BAF" w:rsidP="00A1203C">
      <w:pPr>
        <w:pStyle w:val="af7"/>
        <w:jc w:val="center"/>
        <w:rPr>
          <w:rFonts w:cs="Times New Roman"/>
          <w:sz w:val="24"/>
          <w:szCs w:val="24"/>
        </w:rPr>
      </w:pPr>
      <w:bookmarkStart w:id="44" w:name="_Toc49117867"/>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r w:rsidR="00EC5073" w:rsidRPr="00077E04">
        <w:rPr>
          <w:rFonts w:cs="Times New Roman"/>
          <w:sz w:val="24"/>
          <w:szCs w:val="24"/>
        </w:rPr>
        <w:t>k=</w:t>
      </w:r>
      <w:r w:rsidRPr="00077E04">
        <w:rPr>
          <w:rFonts w:cs="Times New Roman" w:hint="eastAsia"/>
          <w:sz w:val="24"/>
          <w:szCs w:val="24"/>
        </w:rPr>
        <w:t>4</w:t>
      </w:r>
      <w:r w:rsidR="00EC5073" w:rsidRPr="00077E04">
        <w:rPr>
          <w:rFonts w:cs="Times New Roman" w:hint="eastAsia"/>
          <w:sz w:val="24"/>
          <w:szCs w:val="24"/>
        </w:rPr>
        <w:t>時</w:t>
      </w:r>
      <w:r w:rsidR="00EC5073" w:rsidRPr="00077E04">
        <w:rPr>
          <w:rFonts w:cs="Times New Roman"/>
          <w:sz w:val="24"/>
          <w:szCs w:val="24"/>
        </w:rPr>
        <w:t>hit ratio v</w:t>
      </w:r>
      <w:r w:rsidR="00EC5073" w:rsidRPr="00077E04">
        <w:rPr>
          <w:rFonts w:cs="Times New Roman" w:hint="eastAsia"/>
          <w:sz w:val="24"/>
          <w:szCs w:val="24"/>
        </w:rPr>
        <w:t>e</w:t>
      </w:r>
      <w:r w:rsidR="00EC5073" w:rsidRPr="00077E04">
        <w:rPr>
          <w:rFonts w:cs="Times New Roman"/>
          <w:sz w:val="24"/>
          <w:szCs w:val="24"/>
        </w:rPr>
        <w:t>rsus miss</w:t>
      </w:r>
      <w:r w:rsidR="00F52362" w:rsidRPr="00077E04">
        <w:rPr>
          <w:rFonts w:cs="Times New Roman"/>
          <w:sz w:val="24"/>
          <w:szCs w:val="24"/>
        </w:rPr>
        <w:t>ing</w:t>
      </w:r>
      <w:r w:rsidR="00EC5073" w:rsidRPr="00077E04">
        <w:rPr>
          <w:rFonts w:cs="Times New Roman"/>
          <w:sz w:val="24"/>
          <w:szCs w:val="24"/>
        </w:rPr>
        <w:t xml:space="preserve"> rate</w:t>
      </w:r>
      <w:r w:rsidR="00EC5073" w:rsidRPr="00077E04">
        <w:rPr>
          <w:rFonts w:cs="Times New Roman" w:hint="eastAsia"/>
          <w:sz w:val="24"/>
          <w:szCs w:val="24"/>
        </w:rPr>
        <w:t>圖</w:t>
      </w:r>
      <w:bookmarkEnd w:id="44"/>
    </w:p>
    <w:p w14:paraId="6A7A1158" w14:textId="77777777" w:rsidR="00617733" w:rsidRDefault="00617733" w:rsidP="00651117"/>
    <w:p w14:paraId="764C1F3D" w14:textId="02105A37" w:rsidR="00CC778B" w:rsidRDefault="003D65EB" w:rsidP="00AC17BB">
      <w:pPr>
        <w:ind w:firstLine="480"/>
        <w:rPr>
          <w:color w:val="0070C0"/>
        </w:rPr>
      </w:pPr>
      <w:r w:rsidRPr="00C5640F">
        <w:rPr>
          <w:rFonts w:hint="eastAsia"/>
          <w:color w:val="0070C0"/>
        </w:rPr>
        <w:t>觀察圖</w:t>
      </w:r>
      <w:r w:rsidRPr="00C5640F">
        <w:rPr>
          <w:rFonts w:hint="eastAsia"/>
          <w:color w:val="0070C0"/>
        </w:rPr>
        <w:t>4.1</w:t>
      </w:r>
      <w:r w:rsidRPr="00C5640F">
        <w:rPr>
          <w:rFonts w:hint="eastAsia"/>
          <w:color w:val="0070C0"/>
        </w:rPr>
        <w:t>到圖</w:t>
      </w:r>
      <w:r w:rsidRPr="00C5640F">
        <w:rPr>
          <w:rFonts w:hint="eastAsia"/>
          <w:color w:val="0070C0"/>
        </w:rPr>
        <w:t>4.4</w:t>
      </w:r>
      <w:r w:rsidRPr="00C5640F">
        <w:rPr>
          <w:rFonts w:hint="eastAsia"/>
          <w:color w:val="0070C0"/>
        </w:rPr>
        <w:t>可知，隨著缺失值比例</w:t>
      </w:r>
      <w:r w:rsidR="00651117" w:rsidRPr="00C5640F">
        <w:rPr>
          <w:rFonts w:hint="eastAsia"/>
          <w:color w:val="0070C0"/>
        </w:rPr>
        <w:t>在資料集當中</w:t>
      </w:r>
      <w:r w:rsidR="00B155AA">
        <w:rPr>
          <w:rFonts w:hint="eastAsia"/>
          <w:color w:val="0070C0"/>
        </w:rPr>
        <w:t>逐漸</w:t>
      </w:r>
      <w:r w:rsidR="00651117" w:rsidRPr="00C5640F">
        <w:rPr>
          <w:rFonts w:hint="eastAsia"/>
          <w:color w:val="0070C0"/>
        </w:rPr>
        <w:t>增加，原始</w:t>
      </w:r>
      <w:r w:rsidR="00651117" w:rsidRPr="00C5640F">
        <w:rPr>
          <w:rFonts w:hint="eastAsia"/>
          <w:color w:val="0070C0"/>
        </w:rPr>
        <w:t>k</w:t>
      </w:r>
      <w:r w:rsidR="00651117" w:rsidRPr="00C5640F">
        <w:rPr>
          <w:rFonts w:hint="eastAsia"/>
          <w:color w:val="0070C0"/>
        </w:rPr>
        <w:t>鄰近點填補法的準確率並沒有因為</w:t>
      </w:r>
      <w:r w:rsidR="00AC17BB">
        <w:rPr>
          <w:rFonts w:hint="eastAsia"/>
          <w:color w:val="0070C0"/>
        </w:rPr>
        <w:t>參考</w:t>
      </w:r>
      <w:r w:rsidR="00651117" w:rsidRPr="00C5640F">
        <w:rPr>
          <w:rFonts w:hint="eastAsia"/>
          <w:color w:val="0070C0"/>
        </w:rPr>
        <w:t>更多的鄰近點</w:t>
      </w:r>
      <w:r w:rsidR="00AC17BB">
        <w:rPr>
          <w:rFonts w:hint="eastAsia"/>
          <w:color w:val="0070C0"/>
        </w:rPr>
        <w:t>而明顯</w:t>
      </w:r>
      <w:r w:rsidR="00651117" w:rsidRPr="00C5640F">
        <w:rPr>
          <w:rFonts w:hint="eastAsia"/>
          <w:color w:val="0070C0"/>
        </w:rPr>
        <w:t>改善</w:t>
      </w:r>
      <w:r w:rsidR="00AC17BB">
        <w:rPr>
          <w:rFonts w:hint="eastAsia"/>
          <w:color w:val="0070C0"/>
        </w:rPr>
        <w:t>其</w:t>
      </w:r>
      <w:r w:rsidR="00651117" w:rsidRPr="00C5640F">
        <w:rPr>
          <w:rFonts w:hint="eastAsia"/>
          <w:color w:val="0070C0"/>
        </w:rPr>
        <w:t>填補效果。原始</w:t>
      </w:r>
      <w:r w:rsidR="00651117" w:rsidRPr="00C5640F">
        <w:rPr>
          <w:rFonts w:hint="eastAsia"/>
          <w:color w:val="0070C0"/>
        </w:rPr>
        <w:t>k</w:t>
      </w:r>
      <w:r w:rsidR="00651117" w:rsidRPr="00C5640F">
        <w:rPr>
          <w:rFonts w:hint="eastAsia"/>
          <w:color w:val="0070C0"/>
        </w:rPr>
        <w:t>鄰近點填補法只著重在</w:t>
      </w:r>
      <w:r w:rsidR="00AC17BB">
        <w:rPr>
          <w:rFonts w:hint="eastAsia"/>
          <w:color w:val="0070C0"/>
        </w:rPr>
        <w:t>增加</w:t>
      </w:r>
      <w:r w:rsidR="00651117" w:rsidRPr="00C5640F">
        <w:rPr>
          <w:rFonts w:hint="eastAsia"/>
          <w:color w:val="0070C0"/>
        </w:rPr>
        <w:t>鄰近參考點的數量，</w:t>
      </w:r>
      <w:r w:rsidR="00FA5A88">
        <w:rPr>
          <w:rFonts w:hint="eastAsia"/>
          <w:color w:val="0070C0"/>
        </w:rPr>
        <w:t>若是可供參考的鄰近點已經為數不多，</w:t>
      </w:r>
      <w:proofErr w:type="gramStart"/>
      <w:r w:rsidR="0082769B">
        <w:rPr>
          <w:rFonts w:hint="eastAsia"/>
          <w:color w:val="0070C0"/>
        </w:rPr>
        <w:t>取再多</w:t>
      </w:r>
      <w:proofErr w:type="gramEnd"/>
      <w:r w:rsidR="0082769B">
        <w:rPr>
          <w:rFonts w:hint="eastAsia"/>
          <w:color w:val="0070C0"/>
        </w:rPr>
        <w:t>的鄰近點只會使得填補值的計算錯誤</w:t>
      </w:r>
      <w:r w:rsidR="00B344E3">
        <w:rPr>
          <w:rFonts w:hint="eastAsia"/>
          <w:color w:val="0070C0"/>
        </w:rPr>
        <w:t>更</w:t>
      </w:r>
      <w:r w:rsidR="0082769B">
        <w:rPr>
          <w:rFonts w:hint="eastAsia"/>
          <w:color w:val="0070C0"/>
        </w:rPr>
        <w:t>加劇</w:t>
      </w:r>
      <w:r w:rsidR="00E570A0">
        <w:rPr>
          <w:rFonts w:hint="eastAsia"/>
          <w:color w:val="0070C0"/>
        </w:rPr>
        <w:t>。</w:t>
      </w:r>
      <w:r w:rsidR="00651117" w:rsidRPr="00C5640F">
        <w:rPr>
          <w:rFonts w:hint="eastAsia"/>
          <w:color w:val="0070C0"/>
        </w:rPr>
        <w:t>缺失</w:t>
      </w:r>
      <w:r w:rsidR="00DF28C7">
        <w:rPr>
          <w:rFonts w:hint="eastAsia"/>
          <w:color w:val="0070C0"/>
        </w:rPr>
        <w:t>值</w:t>
      </w:r>
      <w:r w:rsidR="00651117" w:rsidRPr="00C5640F">
        <w:rPr>
          <w:rFonts w:hint="eastAsia"/>
          <w:color w:val="0070C0"/>
        </w:rPr>
        <w:t>比例逐漸</w:t>
      </w:r>
      <w:r w:rsidR="00F076E7">
        <w:rPr>
          <w:rFonts w:hint="eastAsia"/>
          <w:color w:val="0070C0"/>
        </w:rPr>
        <w:t>上升</w:t>
      </w:r>
      <w:r w:rsidR="00651117" w:rsidRPr="00C5640F">
        <w:rPr>
          <w:rFonts w:hint="eastAsia"/>
          <w:color w:val="0070C0"/>
        </w:rPr>
        <w:t>，</w:t>
      </w:r>
      <w:r w:rsidR="007317C5">
        <w:rPr>
          <w:rFonts w:hint="eastAsia"/>
          <w:color w:val="0070C0"/>
        </w:rPr>
        <w:t>加上</w:t>
      </w:r>
      <w:r w:rsidR="00651117" w:rsidRPr="00C5640F">
        <w:rPr>
          <w:rFonts w:hint="eastAsia"/>
          <w:color w:val="0070C0"/>
        </w:rPr>
        <w:t>原始</w:t>
      </w:r>
      <w:r w:rsidR="00651117" w:rsidRPr="00C5640F">
        <w:rPr>
          <w:rFonts w:hint="eastAsia"/>
          <w:color w:val="0070C0"/>
        </w:rPr>
        <w:t>k</w:t>
      </w:r>
      <w:r w:rsidR="00651117" w:rsidRPr="00C5640F">
        <w:rPr>
          <w:rFonts w:hint="eastAsia"/>
          <w:color w:val="0070C0"/>
        </w:rPr>
        <w:t>鄰近點填補法中對</w:t>
      </w:r>
      <w:r w:rsidR="00745CEE">
        <w:rPr>
          <w:rFonts w:hint="eastAsia"/>
          <w:color w:val="0070C0"/>
        </w:rPr>
        <w:t>可</w:t>
      </w:r>
      <w:r w:rsidR="00651117" w:rsidRPr="00C5640F">
        <w:rPr>
          <w:rFonts w:hint="eastAsia"/>
          <w:color w:val="0070C0"/>
        </w:rPr>
        <w:t>參考點不足</w:t>
      </w:r>
      <w:r w:rsidR="007475F0">
        <w:rPr>
          <w:rFonts w:hint="eastAsia"/>
          <w:color w:val="0070C0"/>
        </w:rPr>
        <w:t>k</w:t>
      </w:r>
      <w:proofErr w:type="gramStart"/>
      <w:r w:rsidR="007475F0">
        <w:rPr>
          <w:rFonts w:hint="eastAsia"/>
          <w:color w:val="0070C0"/>
        </w:rPr>
        <w:t>個</w:t>
      </w:r>
      <w:proofErr w:type="gramEnd"/>
      <w:r w:rsidR="00745CEE">
        <w:rPr>
          <w:rFonts w:hint="eastAsia"/>
          <w:color w:val="0070C0"/>
        </w:rPr>
        <w:t>卻</w:t>
      </w:r>
      <w:r w:rsidR="00651117" w:rsidRPr="00C5640F">
        <w:rPr>
          <w:rFonts w:hint="eastAsia"/>
          <w:color w:val="0070C0"/>
        </w:rPr>
        <w:t>從缺</w:t>
      </w:r>
      <w:r w:rsidR="00745CEE">
        <w:rPr>
          <w:rFonts w:hint="eastAsia"/>
          <w:color w:val="0070C0"/>
        </w:rPr>
        <w:t>不補</w:t>
      </w:r>
      <w:r w:rsidR="00651117" w:rsidRPr="00C5640F">
        <w:rPr>
          <w:rFonts w:hint="eastAsia"/>
          <w:color w:val="0070C0"/>
        </w:rPr>
        <w:t>的</w:t>
      </w:r>
      <w:r w:rsidR="00745CEE">
        <w:rPr>
          <w:rFonts w:hint="eastAsia"/>
          <w:color w:val="0070C0"/>
        </w:rPr>
        <w:t>問題</w:t>
      </w:r>
      <w:r w:rsidR="00651117" w:rsidRPr="00C5640F">
        <w:rPr>
          <w:rFonts w:hint="eastAsia"/>
          <w:color w:val="0070C0"/>
        </w:rPr>
        <w:t>，致使即使計算</w:t>
      </w:r>
      <w:proofErr w:type="gramStart"/>
      <w:r w:rsidR="00651117" w:rsidRPr="00C5640F">
        <w:rPr>
          <w:rFonts w:hint="eastAsia"/>
          <w:color w:val="0070C0"/>
        </w:rPr>
        <w:t>鄰近點值</w:t>
      </w:r>
      <w:proofErr w:type="gramEnd"/>
      <w:r w:rsidR="00651117" w:rsidRPr="00C5640F">
        <w:rPr>
          <w:rFonts w:hint="eastAsia"/>
          <w:color w:val="0070C0"/>
        </w:rPr>
        <w:t>的平均也會逐漸失效，這同時也意味著可供參考點數量以及參考值之可靠性</w:t>
      </w:r>
      <w:r w:rsidR="000942A0">
        <w:rPr>
          <w:rFonts w:hint="eastAsia"/>
          <w:color w:val="0070C0"/>
        </w:rPr>
        <w:t>會因為高缺失值比例而</w:t>
      </w:r>
      <w:r w:rsidR="00651117" w:rsidRPr="00C5640F">
        <w:rPr>
          <w:rFonts w:hint="eastAsia"/>
          <w:color w:val="0070C0"/>
        </w:rPr>
        <w:t>嚴重不足。</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45" w:name="_Toc49117847"/>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45"/>
    </w:p>
    <w:p w14:paraId="61CEAF07" w14:textId="2A3D6E5A" w:rsidR="00A56CE4" w:rsidRPr="00077E04" w:rsidRDefault="00A56CE4" w:rsidP="00312A4E">
      <w:pPr>
        <w:pStyle w:val="3"/>
        <w:rPr>
          <w:shd w:val="clear" w:color="auto" w:fill="auto"/>
        </w:rPr>
      </w:pPr>
      <w:bookmarkStart w:id="46" w:name="_Toc49117848"/>
      <w:r w:rsidRPr="00077E04">
        <w:rPr>
          <w:rFonts w:hint="eastAsia"/>
          <w:shd w:val="clear" w:color="auto" w:fill="auto"/>
        </w:rPr>
        <w:t>4.3.1</w:t>
      </w:r>
      <w:r w:rsidRPr="00077E04">
        <w:rPr>
          <w:rFonts w:hint="eastAsia"/>
          <w:shd w:val="clear" w:color="auto" w:fill="auto"/>
        </w:rPr>
        <w:t>實驗目的</w:t>
      </w:r>
      <w:bookmarkEnd w:id="46"/>
    </w:p>
    <w:p w14:paraId="67B17705" w14:textId="6910AC02" w:rsidR="00291E62" w:rsidRDefault="004072C7" w:rsidP="003B2B59">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w:t>
      </w:r>
      <w:r w:rsidR="00DF28C7">
        <w:rPr>
          <w:rFonts w:hint="eastAsia"/>
        </w:rPr>
        <w:t>值</w:t>
      </w:r>
      <w:r w:rsidR="00322F00">
        <w:rPr>
          <w:rFonts w:hint="eastAsia"/>
        </w:rPr>
        <w:t>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25A96DBF" w14:textId="77777777" w:rsidR="003B2B59" w:rsidRPr="00077E04" w:rsidRDefault="003B2B59" w:rsidP="003B2B59"/>
    <w:p w14:paraId="10F878D7" w14:textId="1E18C1DC" w:rsidR="00A56CE4" w:rsidRPr="00077E04" w:rsidRDefault="00A56CE4" w:rsidP="00312A4E">
      <w:pPr>
        <w:pStyle w:val="3"/>
        <w:rPr>
          <w:shd w:val="clear" w:color="auto" w:fill="auto"/>
        </w:rPr>
      </w:pPr>
      <w:bookmarkStart w:id="47" w:name="_Toc49117849"/>
      <w:r w:rsidRPr="00077E04">
        <w:rPr>
          <w:rFonts w:hint="eastAsia"/>
          <w:shd w:val="clear" w:color="auto" w:fill="auto"/>
        </w:rPr>
        <w:t>4.3.2</w:t>
      </w:r>
      <w:r w:rsidRPr="00077E04">
        <w:rPr>
          <w:rFonts w:hint="eastAsia"/>
          <w:shd w:val="clear" w:color="auto" w:fill="auto"/>
        </w:rPr>
        <w:t>實驗方法</w:t>
      </w:r>
      <w:bookmarkEnd w:id="47"/>
    </w:p>
    <w:p w14:paraId="208F15D5" w14:textId="4966D9E7"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lastRenderedPageBreak/>
        <w:t>k</w:t>
      </w:r>
      <w:r w:rsidR="006A54A1" w:rsidRPr="00B701A3">
        <w:rPr>
          <w:rFonts w:hint="eastAsia"/>
          <w:color w:val="0070C0"/>
        </w:rPr>
        <w:t>鄰近點</w:t>
      </w:r>
      <w:r w:rsidR="004072C7" w:rsidRPr="00B701A3">
        <w:rPr>
          <w:rFonts w:hint="eastAsia"/>
          <w:color w:val="0070C0"/>
        </w:rPr>
        <w:t>法以及本論文方法填補後的值所能夠找回原</w:t>
      </w:r>
      <w:r w:rsidR="008B2165">
        <w:rPr>
          <w:rFonts w:hint="eastAsia"/>
          <w:color w:val="0070C0"/>
        </w:rPr>
        <w:t>天際線</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w:t>
      </w:r>
      <w:r w:rsidR="001C4969">
        <w:rPr>
          <w:rFonts w:hint="eastAsia"/>
          <w:color w:val="0070C0"/>
        </w:rPr>
        <w:t>原天際線</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48" w:name="_Toc49117850"/>
      <w:r w:rsidRPr="00077E04">
        <w:rPr>
          <w:rFonts w:hint="eastAsia"/>
          <w:shd w:val="clear" w:color="auto" w:fill="auto"/>
        </w:rPr>
        <w:t>4.3.3</w:t>
      </w:r>
      <w:r w:rsidRPr="00077E04">
        <w:rPr>
          <w:rFonts w:hint="eastAsia"/>
          <w:shd w:val="clear" w:color="auto" w:fill="auto"/>
        </w:rPr>
        <w:t>實驗結果與分析</w:t>
      </w:r>
      <w:bookmarkEnd w:id="48"/>
    </w:p>
    <w:p w14:paraId="1438FA25" w14:textId="5EE0176B" w:rsidR="0049583D" w:rsidRPr="007C7AF5" w:rsidRDefault="00FA67D1" w:rsidP="00AC1867">
      <w:pPr>
        <w:pStyle w:val="af7"/>
        <w:ind w:firstLine="480"/>
        <w:rPr>
          <w:sz w:val="24"/>
          <w:szCs w:val="24"/>
        </w:rPr>
      </w:pPr>
      <w:r w:rsidRPr="00AC1867">
        <w:rPr>
          <w:rFonts w:hint="eastAsia"/>
          <w:color w:val="0070C0"/>
          <w:sz w:val="24"/>
          <w:szCs w:val="24"/>
        </w:rPr>
        <w:t>實驗二結果顯示，</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7B5AAC" w:rsidRPr="00AC1867">
        <w:rPr>
          <w:rFonts w:hint="eastAsia"/>
          <w:color w:val="0070C0"/>
          <w:sz w:val="24"/>
          <w:szCs w:val="24"/>
        </w:rPr>
        <w:t>在</w:t>
      </w:r>
      <w:r w:rsidR="007B5AAC" w:rsidRPr="00AC1867">
        <w:rPr>
          <w:rFonts w:hint="eastAsia"/>
          <w:color w:val="0070C0"/>
          <w:sz w:val="24"/>
          <w:szCs w:val="24"/>
        </w:rPr>
        <w:t>k</w:t>
      </w:r>
      <w:r w:rsidR="007B5AAC" w:rsidRPr="00AC1867">
        <w:rPr>
          <w:color w:val="0070C0"/>
          <w:sz w:val="24"/>
          <w:szCs w:val="24"/>
        </w:rPr>
        <w:t>=1</w:t>
      </w:r>
      <w:r w:rsidR="007B5AAC" w:rsidRPr="00AC1867">
        <w:rPr>
          <w:rFonts w:hint="eastAsia"/>
          <w:color w:val="0070C0"/>
          <w:sz w:val="24"/>
          <w:szCs w:val="24"/>
        </w:rPr>
        <w:t>下</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與權重法</w:t>
      </w:r>
      <w:r w:rsidR="004C7B58" w:rsidRPr="00AC1867">
        <w:rPr>
          <w:rFonts w:hint="eastAsia"/>
          <w:color w:val="0070C0"/>
          <w:sz w:val="24"/>
          <w:szCs w:val="24"/>
        </w:rPr>
        <w:t>k</w:t>
      </w:r>
      <w:r w:rsidR="004C7B58" w:rsidRPr="00AC1867">
        <w:rPr>
          <w:rFonts w:hint="eastAsia"/>
          <w:color w:val="0070C0"/>
          <w:sz w:val="24"/>
          <w:szCs w:val="24"/>
        </w:rPr>
        <w:t>鄰近填補法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583D" w:rsidRPr="00AC1867">
        <w:rPr>
          <w:rFonts w:hint="eastAsia"/>
          <w:color w:val="0070C0"/>
          <w:sz w:val="24"/>
          <w:szCs w:val="24"/>
        </w:rPr>
        <w:t>上升到</w:t>
      </w:r>
      <w:r w:rsidR="0049583D" w:rsidRPr="00AC1867">
        <w:rPr>
          <w:rFonts w:hint="eastAsia"/>
          <w:color w:val="0070C0"/>
          <w:sz w:val="24"/>
          <w:szCs w:val="24"/>
        </w:rPr>
        <w:t>30%</w:t>
      </w:r>
      <w:r w:rsidR="0049583D" w:rsidRPr="00AC1867">
        <w:rPr>
          <w:rFonts w:hint="eastAsia"/>
          <w:color w:val="0070C0"/>
          <w:sz w:val="24"/>
          <w:szCs w:val="24"/>
        </w:rPr>
        <w:t>間，</w:t>
      </w:r>
      <w:r w:rsidR="004C7B58" w:rsidRPr="00AC1867">
        <w:rPr>
          <w:rFonts w:hint="eastAsia"/>
          <w:color w:val="0070C0"/>
          <w:sz w:val="24"/>
          <w:szCs w:val="24"/>
        </w:rPr>
        <w:t>其各別</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781079" w:rsidRPr="00AC1867">
        <w:rPr>
          <w:rFonts w:hint="eastAsia"/>
          <w:color w:val="0070C0"/>
          <w:sz w:val="24"/>
          <w:szCs w:val="24"/>
        </w:rPr>
        <w:t>s</w:t>
      </w:r>
      <w:r w:rsidR="00781079" w:rsidRPr="00AC1867">
        <w:rPr>
          <w:color w:val="0070C0"/>
          <w:sz w:val="24"/>
          <w:szCs w:val="24"/>
        </w:rPr>
        <w:t>k</w:t>
      </w:r>
      <w:proofErr w:type="spellEnd"/>
      <w:r w:rsidR="00781079" w:rsidRPr="00AC1867">
        <w:rPr>
          <w:color w:val="0070C0"/>
          <w:sz w:val="24"/>
          <w:szCs w:val="24"/>
        </w:rPr>
        <w:t>-NN</w:t>
      </w:r>
      <w:r w:rsidR="008E5C1A" w:rsidRPr="00AC1867">
        <w:rPr>
          <w:rFonts w:hint="eastAsia"/>
          <w:color w:val="0070C0"/>
          <w:sz w:val="24"/>
          <w:szCs w:val="24"/>
        </w:rPr>
        <w:t>填補法</w:t>
      </w:r>
      <w:r w:rsidR="00E104A9" w:rsidRPr="00AC1867">
        <w:rPr>
          <w:rFonts w:hint="eastAsia"/>
          <w:color w:val="0070C0"/>
          <w:sz w:val="24"/>
          <w:szCs w:val="24"/>
        </w:rPr>
        <w:t>仍然維持在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鄰近點填補法與權重法</w:t>
      </w:r>
      <w:r w:rsidR="00910E65" w:rsidRPr="00AC1867">
        <w:rPr>
          <w:rFonts w:hint="eastAsia"/>
          <w:color w:val="0070C0"/>
          <w:sz w:val="24"/>
          <w:szCs w:val="24"/>
        </w:rPr>
        <w:t>k</w:t>
      </w:r>
      <w:r w:rsidR="00910E65" w:rsidRPr="00AC1867">
        <w:rPr>
          <w:rFonts w:hint="eastAsia"/>
          <w:color w:val="0070C0"/>
          <w:sz w:val="24"/>
          <w:szCs w:val="24"/>
        </w:rPr>
        <w:t>鄰近填補法產生的天際線相似度分別只剩下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t>28.5%</w:t>
      </w:r>
      <w:r w:rsidR="001C22CA" w:rsidRPr="00AC1867">
        <w:rPr>
          <w:rFonts w:hint="eastAsia"/>
          <w:color w:val="0070C0"/>
          <w:sz w:val="24"/>
          <w:szCs w:val="24"/>
        </w:rPr>
        <w:t>。</w:t>
      </w:r>
      <w:proofErr w:type="spellStart"/>
      <w:r w:rsidR="00FA69F4" w:rsidRPr="00AC1867">
        <w:rPr>
          <w:rFonts w:hint="eastAsia"/>
          <w:color w:val="0070C0"/>
          <w:sz w:val="24"/>
          <w:szCs w:val="24"/>
        </w:rPr>
        <w:t>s</w:t>
      </w:r>
      <w:r w:rsidR="00FA69F4" w:rsidRPr="00AC1867">
        <w:rPr>
          <w:color w:val="0070C0"/>
          <w:sz w:val="24"/>
          <w:szCs w:val="24"/>
        </w:rPr>
        <w:t>k</w:t>
      </w:r>
      <w:proofErr w:type="spellEnd"/>
      <w:r w:rsidR="00FA69F4" w:rsidRPr="00AC1867">
        <w:rPr>
          <w:color w:val="0070C0"/>
          <w:sz w:val="24"/>
          <w:szCs w:val="24"/>
        </w:rPr>
        <w:t>-NN</w:t>
      </w:r>
      <w:r w:rsidR="00FA69F4" w:rsidRPr="00AC1867">
        <w:rPr>
          <w:rFonts w:hint="eastAsia"/>
          <w:color w:val="0070C0"/>
          <w:sz w:val="24"/>
          <w:szCs w:val="24"/>
        </w:rPr>
        <w:t>填補法還可以維持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77777777" w:rsidR="00255222" w:rsidRPr="00781079" w:rsidRDefault="00255222" w:rsidP="00255222">
      <w:pPr>
        <w:rPr>
          <w:szCs w:val="24"/>
        </w:rPr>
      </w:pPr>
    </w:p>
    <w:p w14:paraId="767E10FF" w14:textId="3C033A99" w:rsidR="001E58C6" w:rsidRPr="00077E04" w:rsidRDefault="0097520B" w:rsidP="00A1203C">
      <w:pPr>
        <w:pStyle w:val="af7"/>
        <w:jc w:val="center"/>
        <w:rPr>
          <w:sz w:val="24"/>
          <w:szCs w:val="24"/>
        </w:rPr>
      </w:pPr>
      <w:bookmarkStart w:id="49" w:name="_Toc49117858"/>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2</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49"/>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3057AB51" w:rsidR="00BB3AE2" w:rsidRDefault="00BB3AE2" w:rsidP="00F4406F"/>
    <w:p w14:paraId="2E540317" w14:textId="7F28230B" w:rsidR="00A654FF" w:rsidRDefault="00A654FF" w:rsidP="00A654FF">
      <w:r>
        <w:tab/>
      </w: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sidR="00DF28C7">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Pr="00AC1867">
        <w:rPr>
          <w:rFonts w:hint="eastAsia"/>
          <w:color w:val="0070C0"/>
          <w:szCs w:val="24"/>
        </w:rPr>
        <w:t>s</w:t>
      </w:r>
      <w:r w:rsidRPr="00AC1867">
        <w:rPr>
          <w:color w:val="0070C0"/>
          <w:szCs w:val="24"/>
        </w:rPr>
        <w:t>k</w:t>
      </w:r>
      <w:proofErr w:type="spellEnd"/>
      <w:r w:rsidRPr="00AC1867">
        <w:rPr>
          <w:color w:val="0070C0"/>
          <w:szCs w:val="24"/>
        </w:rPr>
        <w:t>-NN</w:t>
      </w:r>
      <w:r w:rsidRPr="00AC1867">
        <w:rPr>
          <w:rFonts w:hint="eastAsia"/>
          <w:color w:val="0070C0"/>
          <w:szCs w:val="24"/>
        </w:rPr>
        <w:t>的已經與其他兩者有明顯的差距。由此可知，當鄰近點參考</w:t>
      </w:r>
      <w:proofErr w:type="gramStart"/>
      <w:r w:rsidRPr="00AC1867">
        <w:rPr>
          <w:rFonts w:hint="eastAsia"/>
          <w:color w:val="0070C0"/>
          <w:szCs w:val="24"/>
        </w:rPr>
        <w:t>數</w:t>
      </w:r>
      <w:r w:rsidR="0005490A">
        <w:rPr>
          <w:rFonts w:hint="eastAsia"/>
          <w:color w:val="0070C0"/>
          <w:szCs w:val="24"/>
        </w:rPr>
        <w:t>量</w:t>
      </w:r>
      <w:r w:rsidR="00650BBA">
        <w:rPr>
          <w:rFonts w:hint="eastAsia"/>
          <w:color w:val="0070C0"/>
          <w:szCs w:val="24"/>
        </w:rPr>
        <w:t>少</w:t>
      </w:r>
      <w:r w:rsidRPr="00AC1867">
        <w:rPr>
          <w:rFonts w:hint="eastAsia"/>
          <w:color w:val="0070C0"/>
          <w:szCs w:val="24"/>
        </w:rPr>
        <w:t>且</w:t>
      </w:r>
      <w:r w:rsidR="00DF28C7">
        <w:rPr>
          <w:rFonts w:hint="eastAsia"/>
          <w:color w:val="0070C0"/>
          <w:szCs w:val="24"/>
        </w:rPr>
        <w:t>較</w:t>
      </w:r>
      <w:proofErr w:type="gramEnd"/>
      <w:r w:rsidRPr="00AC1867">
        <w:rPr>
          <w:rFonts w:hint="eastAsia"/>
          <w:color w:val="0070C0"/>
          <w:szCs w:val="24"/>
        </w:rPr>
        <w:t>高</w:t>
      </w:r>
      <w:r w:rsidR="00DF28C7" w:rsidRPr="00AC1867">
        <w:rPr>
          <w:rFonts w:hint="eastAsia"/>
          <w:color w:val="0070C0"/>
          <w:szCs w:val="24"/>
        </w:rPr>
        <w:t>缺失</w:t>
      </w:r>
      <w:r w:rsidR="00DF28C7">
        <w:rPr>
          <w:rFonts w:hint="eastAsia"/>
          <w:color w:val="0070C0"/>
          <w:szCs w:val="24"/>
        </w:rPr>
        <w:t>值</w:t>
      </w:r>
      <w:r w:rsidR="00DF28C7" w:rsidRPr="00AC1867">
        <w:rPr>
          <w:rFonts w:hint="eastAsia"/>
          <w:color w:val="0070C0"/>
          <w:szCs w:val="24"/>
        </w:rPr>
        <w:t>比例</w:t>
      </w:r>
      <w:r w:rsidRPr="00AC1867">
        <w:rPr>
          <w:rFonts w:hint="eastAsia"/>
          <w:color w:val="0070C0"/>
          <w:szCs w:val="24"/>
        </w:rPr>
        <w:t>時，本論文提出的方法</w:t>
      </w:r>
      <w:r w:rsidR="00F9421B">
        <w:rPr>
          <w:rFonts w:hint="eastAsia"/>
          <w:color w:val="0070C0"/>
          <w:szCs w:val="24"/>
        </w:rPr>
        <w:t>所產生的天際線</w:t>
      </w:r>
      <w:r w:rsidRPr="00AC1867">
        <w:rPr>
          <w:rFonts w:hint="eastAsia"/>
          <w:color w:val="0070C0"/>
          <w:szCs w:val="24"/>
        </w:rPr>
        <w:t>比較接近原天際線。</w:t>
      </w:r>
    </w:p>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lastRenderedPageBreak/>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24C3D08" w14:textId="240CEF03" w:rsidR="001E58C6" w:rsidRPr="00077E04" w:rsidRDefault="00AC4BAF" w:rsidP="00A1203C">
      <w:pPr>
        <w:pStyle w:val="af7"/>
        <w:jc w:val="center"/>
        <w:rPr>
          <w:sz w:val="24"/>
          <w:szCs w:val="24"/>
        </w:rPr>
      </w:pPr>
      <w:bookmarkStart w:id="50" w:name="_Toc49117868"/>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50"/>
    </w:p>
    <w:p w14:paraId="3B5A99DF" w14:textId="30803A60" w:rsidR="00F240DC" w:rsidRPr="00077E04" w:rsidRDefault="00F240DC" w:rsidP="00572A17">
      <w:pPr>
        <w:pStyle w:val="af7"/>
        <w:jc w:val="center"/>
        <w:rPr>
          <w:rFonts w:cs="Times New Roman"/>
        </w:rPr>
      </w:pPr>
    </w:p>
    <w:p w14:paraId="02DD44A2" w14:textId="5271077F" w:rsidR="004C6CE6" w:rsidRPr="00734D11" w:rsidRDefault="00E45374" w:rsidP="00734D11">
      <w:pPr>
        <w:widowControl/>
        <w:rPr>
          <w:sz w:val="20"/>
          <w:szCs w:val="20"/>
        </w:rPr>
      </w:pPr>
      <w:r w:rsidRPr="00077E04">
        <w:br w:type="page"/>
      </w:r>
    </w:p>
    <w:p w14:paraId="2D7FDFF0" w14:textId="3DCEA772" w:rsidR="00B362ED" w:rsidRDefault="00B362ED" w:rsidP="00B362ED">
      <w:r>
        <w:lastRenderedPageBreak/>
        <w:tab/>
      </w:r>
      <w:r w:rsidR="00DD3AF0" w:rsidRPr="00166421">
        <w:rPr>
          <w:rFonts w:hint="eastAsia"/>
          <w:color w:val="0070C0"/>
        </w:rPr>
        <w:t>表</w:t>
      </w:r>
      <w:r w:rsidR="00DD3AF0" w:rsidRPr="00166421">
        <w:rPr>
          <w:rFonts w:hint="eastAsia"/>
          <w:color w:val="0070C0"/>
        </w:rPr>
        <w:t>4.3</w:t>
      </w:r>
      <w:r w:rsidR="00DD3AF0" w:rsidRPr="00166421">
        <w:rPr>
          <w:rFonts w:hint="eastAsia"/>
          <w:color w:val="0070C0"/>
        </w:rPr>
        <w:t>顯示在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鄰近點填補法與權重法</w:t>
      </w:r>
      <w:r w:rsidR="005048BF" w:rsidRPr="00166421">
        <w:rPr>
          <w:rFonts w:hint="eastAsia"/>
          <w:color w:val="0070C0"/>
          <w:szCs w:val="24"/>
        </w:rPr>
        <w:t>k</w:t>
      </w:r>
      <w:r w:rsidR="005048BF" w:rsidRPr="00166421">
        <w:rPr>
          <w:rFonts w:hint="eastAsia"/>
          <w:color w:val="0070C0"/>
          <w:szCs w:val="24"/>
        </w:rPr>
        <w:t>鄰近填補法比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鄰近點填補法與權重法</w:t>
      </w:r>
      <w:r w:rsidR="00711EA6" w:rsidRPr="00166421">
        <w:rPr>
          <w:rFonts w:hint="eastAsia"/>
          <w:color w:val="0070C0"/>
          <w:szCs w:val="24"/>
        </w:rPr>
        <w:t>k</w:t>
      </w:r>
      <w:r w:rsidR="00711EA6" w:rsidRPr="00166421">
        <w:rPr>
          <w:rFonts w:hint="eastAsia"/>
          <w:color w:val="0070C0"/>
          <w:szCs w:val="24"/>
        </w:rPr>
        <w:t>鄰近填補法都還有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r w:rsidR="00166421">
        <w:rPr>
          <w:rFonts w:hint="eastAsia"/>
          <w:color w:val="0070C0"/>
          <w:szCs w:val="24"/>
        </w:rPr>
        <w:t xml:space="preserve"> </w:t>
      </w:r>
    </w:p>
    <w:p w14:paraId="7643EA0A" w14:textId="77777777" w:rsidR="00DD3AF0" w:rsidRPr="00B362ED" w:rsidRDefault="00DD3AF0" w:rsidP="00B362ED"/>
    <w:p w14:paraId="5706130D" w14:textId="0B381DD6" w:rsidR="00982516" w:rsidRPr="00077E04" w:rsidRDefault="0097520B" w:rsidP="00A1203C">
      <w:pPr>
        <w:pStyle w:val="af7"/>
        <w:jc w:val="center"/>
        <w:rPr>
          <w:sz w:val="24"/>
          <w:szCs w:val="24"/>
        </w:rPr>
      </w:pPr>
      <w:bookmarkStart w:id="51" w:name="_Toc49117859"/>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1"/>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25EB676C" w14:textId="587FB126" w:rsidR="00572A17" w:rsidRDefault="00572A17" w:rsidP="008C2A38">
      <w:pPr>
        <w:pStyle w:val="af7"/>
        <w:rPr>
          <w:rFonts w:cs="Times New Roman"/>
        </w:rPr>
      </w:pPr>
    </w:p>
    <w:p w14:paraId="35BBE1DC" w14:textId="6AAC018E" w:rsidR="008C2A38" w:rsidRDefault="008C2A38" w:rsidP="008C2A38">
      <w:r>
        <w:tab/>
      </w:r>
      <w:r w:rsidR="00632FBA" w:rsidRPr="00B362ED">
        <w:rPr>
          <w:rFonts w:hint="eastAsia"/>
          <w:color w:val="00B050"/>
        </w:rPr>
        <w:t>[</w:t>
      </w:r>
      <w:r w:rsidR="00632FBA" w:rsidRPr="00B362ED">
        <w:rPr>
          <w:rFonts w:hint="eastAsia"/>
          <w:color w:val="00B050"/>
        </w:rPr>
        <w:t>說明為何有時候會輸</w:t>
      </w:r>
      <w:r w:rsidR="00632FBA" w:rsidRPr="00B362ED">
        <w:rPr>
          <w:rFonts w:hint="eastAsia"/>
          <w:color w:val="00B050"/>
        </w:rPr>
        <w:t>]</w:t>
      </w:r>
      <w:r w:rsidR="00632FBA">
        <w:rPr>
          <w:rFonts w:hint="eastAsia"/>
        </w:rPr>
        <w:t xml:space="preserve"> </w:t>
      </w:r>
    </w:p>
    <w:p w14:paraId="0D3357FB" w14:textId="4F634AFC" w:rsidR="008C2A38" w:rsidRDefault="00670D85" w:rsidP="008C2A38">
      <w:r>
        <w:tab/>
      </w:r>
      <w:r>
        <w:rPr>
          <w:rFonts w:hint="eastAsia"/>
          <w:color w:val="0070C0"/>
          <w:szCs w:val="24"/>
        </w:rPr>
        <w:t>而</w:t>
      </w:r>
      <w:proofErr w:type="spellStart"/>
      <w:r>
        <w:rPr>
          <w:rFonts w:hint="eastAsia"/>
          <w:color w:val="0070C0"/>
          <w:szCs w:val="24"/>
        </w:rPr>
        <w:t>s</w:t>
      </w:r>
      <w:r>
        <w:rPr>
          <w:color w:val="0070C0"/>
          <w:szCs w:val="24"/>
        </w:rPr>
        <w:t>k</w:t>
      </w:r>
      <w:proofErr w:type="spellEnd"/>
      <w:r>
        <w:rPr>
          <w:color w:val="0070C0"/>
          <w:szCs w:val="24"/>
        </w:rPr>
        <w:t>-NN</w:t>
      </w:r>
      <w:r>
        <w:rPr>
          <w:rFonts w:hint="eastAsia"/>
          <w:color w:val="0070C0"/>
          <w:szCs w:val="24"/>
        </w:rPr>
        <w:t>填補法除了在缺失值比例為</w:t>
      </w:r>
      <w:r>
        <w:rPr>
          <w:rFonts w:hint="eastAsia"/>
          <w:color w:val="0070C0"/>
          <w:szCs w:val="24"/>
        </w:rPr>
        <w:t>40%</w:t>
      </w:r>
      <w:r w:rsidR="00EC5524">
        <w:rPr>
          <w:rFonts w:hint="eastAsia"/>
          <w:color w:val="0070C0"/>
          <w:szCs w:val="24"/>
        </w:rPr>
        <w:t>與</w:t>
      </w:r>
      <w:r w:rsidR="00EC5524">
        <w:rPr>
          <w:rFonts w:hint="eastAsia"/>
          <w:color w:val="0070C0"/>
          <w:szCs w:val="24"/>
        </w:rPr>
        <w:t>50%</w:t>
      </w:r>
      <w:r w:rsidR="00EC5524">
        <w:rPr>
          <w:rFonts w:hint="eastAsia"/>
          <w:color w:val="0070C0"/>
          <w:szCs w:val="24"/>
        </w:rPr>
        <w:t>時，相似度</w:t>
      </w:r>
      <w:r>
        <w:rPr>
          <w:rFonts w:hint="eastAsia"/>
          <w:color w:val="0070C0"/>
          <w:szCs w:val="24"/>
        </w:rPr>
        <w:t>略低於其他兩者，但大部分的</w:t>
      </w:r>
      <w:r w:rsidR="005744B7">
        <w:rPr>
          <w:rFonts w:hint="eastAsia"/>
          <w:color w:val="0070C0"/>
          <w:szCs w:val="24"/>
        </w:rPr>
        <w:t>缺失情形</w:t>
      </w:r>
      <w:r>
        <w:rPr>
          <w:rFonts w:hint="eastAsia"/>
          <w:color w:val="0070C0"/>
          <w:szCs w:val="24"/>
        </w:rPr>
        <w:t>都</w:t>
      </w:r>
      <w:r w:rsidR="005744B7">
        <w:rPr>
          <w:rFonts w:hint="eastAsia"/>
          <w:color w:val="0070C0"/>
          <w:szCs w:val="24"/>
        </w:rPr>
        <w:t>是至少甚至優於其他兩種填補法。</w:t>
      </w:r>
      <w:r w:rsidR="00DF28C7">
        <w:rPr>
          <w:rFonts w:hint="eastAsia"/>
          <w:color w:val="0070C0"/>
          <w:szCs w:val="24"/>
        </w:rPr>
        <w:t>甚至在缺失值比例</w:t>
      </w:r>
      <w:r w:rsidR="00871D8D">
        <w:rPr>
          <w:rFonts w:hint="eastAsia"/>
          <w:color w:val="0070C0"/>
          <w:szCs w:val="24"/>
        </w:rPr>
        <w:t>90%</w:t>
      </w:r>
      <w:r w:rsidR="00871D8D">
        <w:rPr>
          <w:rFonts w:hint="eastAsia"/>
          <w:color w:val="0070C0"/>
          <w:szCs w:val="24"/>
        </w:rPr>
        <w:t>時候，</w:t>
      </w:r>
      <w:proofErr w:type="spellStart"/>
      <w:r w:rsidR="00871D8D">
        <w:rPr>
          <w:rFonts w:hint="eastAsia"/>
          <w:color w:val="0070C0"/>
          <w:szCs w:val="24"/>
        </w:rPr>
        <w:t>s</w:t>
      </w:r>
      <w:r w:rsidR="00871D8D">
        <w:rPr>
          <w:color w:val="0070C0"/>
          <w:szCs w:val="24"/>
        </w:rPr>
        <w:t>k</w:t>
      </w:r>
      <w:proofErr w:type="spellEnd"/>
      <w:r w:rsidR="00871D8D">
        <w:rPr>
          <w:color w:val="0070C0"/>
          <w:szCs w:val="24"/>
        </w:rPr>
        <w:t>-NN</w:t>
      </w:r>
      <w:r w:rsidR="00871D8D">
        <w:rPr>
          <w:rFonts w:hint="eastAsia"/>
          <w:color w:val="0070C0"/>
          <w:szCs w:val="24"/>
        </w:rPr>
        <w:t>填補法所產生天際線的相似度</w:t>
      </w:r>
      <w:r w:rsidR="00A5446C">
        <w:rPr>
          <w:rFonts w:hint="eastAsia"/>
          <w:color w:val="0070C0"/>
          <w:szCs w:val="24"/>
        </w:rPr>
        <w:t>為</w:t>
      </w:r>
      <w:r w:rsidR="00A5446C">
        <w:rPr>
          <w:rFonts w:hint="eastAsia"/>
          <w:color w:val="0070C0"/>
          <w:szCs w:val="24"/>
        </w:rPr>
        <w:t>k</w:t>
      </w:r>
      <w:r w:rsidR="00A5446C">
        <w:rPr>
          <w:rFonts w:hint="eastAsia"/>
          <w:color w:val="0070C0"/>
          <w:szCs w:val="24"/>
        </w:rPr>
        <w:t>鄰近點填補法的</w:t>
      </w:r>
      <w:r w:rsidR="00A5446C">
        <w:rPr>
          <w:rFonts w:hint="eastAsia"/>
          <w:color w:val="0070C0"/>
          <w:szCs w:val="24"/>
        </w:rPr>
        <w:t>2</w:t>
      </w:r>
      <w:r w:rsidR="00A5446C">
        <w:rPr>
          <w:rFonts w:hint="eastAsia"/>
          <w:color w:val="0070C0"/>
          <w:szCs w:val="24"/>
        </w:rPr>
        <w:t>倍。</w:t>
      </w:r>
    </w:p>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857AF25" w14:textId="30483501" w:rsidR="00BB3AE2" w:rsidRPr="00077E04" w:rsidRDefault="00AC4BAF" w:rsidP="00A1203C">
      <w:pPr>
        <w:pStyle w:val="af7"/>
        <w:jc w:val="center"/>
        <w:rPr>
          <w:sz w:val="24"/>
          <w:szCs w:val="24"/>
        </w:rPr>
      </w:pPr>
      <w:bookmarkStart w:id="52" w:name="_Toc49117869"/>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52"/>
    </w:p>
    <w:p w14:paraId="31F8F11A" w14:textId="36462FBD" w:rsidR="003739B3" w:rsidRPr="00077E04" w:rsidRDefault="003739B3" w:rsidP="00DC02DB">
      <w:pPr>
        <w:jc w:val="center"/>
        <w:rPr>
          <w:rFonts w:cs="Times New Roman"/>
        </w:rPr>
      </w:pPr>
    </w:p>
    <w:p w14:paraId="4BD8C15C" w14:textId="49CD650A" w:rsidR="0059045E" w:rsidRPr="00734D11" w:rsidRDefault="00384FE3" w:rsidP="00734D11">
      <w:pPr>
        <w:widowControl/>
      </w:pPr>
      <w:r w:rsidRPr="00077E04">
        <w:br w:type="page"/>
      </w:r>
    </w:p>
    <w:p w14:paraId="4E40B086" w14:textId="48E95680" w:rsidR="00077564" w:rsidRPr="00F820EA" w:rsidRDefault="000B2DD3" w:rsidP="000B2DD3">
      <w:pPr>
        <w:rPr>
          <w:rFonts w:cs="Times New Roman"/>
        </w:rPr>
      </w:pPr>
      <w:r>
        <w:lastRenderedPageBreak/>
        <w:tab/>
      </w:r>
      <w:r w:rsidR="00A14E9D" w:rsidRPr="00F820EA">
        <w:rPr>
          <w:rFonts w:cs="Times New Roman"/>
        </w:rPr>
        <w:t>當</w:t>
      </w:r>
      <w:r w:rsidR="00A14E9D" w:rsidRPr="00F820EA">
        <w:rPr>
          <w:rFonts w:cs="Times New Roman"/>
        </w:rPr>
        <w:t>k=13</w:t>
      </w:r>
      <w:r w:rsidR="00A14E9D" w:rsidRPr="00F820EA">
        <w:rPr>
          <w:rFonts w:cs="Times New Roman"/>
        </w:rPr>
        <w:t>時，各填補法所產生的天際線與原天際線的相似度</w:t>
      </w:r>
      <w:r w:rsidR="00A173BF" w:rsidRPr="00F820EA">
        <w:rPr>
          <w:rFonts w:cs="Times New Roman"/>
        </w:rPr>
        <w:t>。</w:t>
      </w:r>
      <w:r w:rsidR="005E4501" w:rsidRPr="00F820EA">
        <w:rPr>
          <w:rFonts w:cs="Times New Roman"/>
        </w:rPr>
        <w:t>從表</w:t>
      </w:r>
      <w:r w:rsidR="005E4501" w:rsidRPr="00F820EA">
        <w:rPr>
          <w:rFonts w:cs="Times New Roman"/>
        </w:rPr>
        <w:t>4.4</w:t>
      </w:r>
      <w:r w:rsidR="005E4501" w:rsidRPr="00F820EA">
        <w:rPr>
          <w:rFonts w:cs="Times New Roman"/>
        </w:rPr>
        <w:t>中可以看出來，原始</w:t>
      </w:r>
      <w:r w:rsidR="005E4501" w:rsidRPr="00F820EA">
        <w:rPr>
          <w:rFonts w:cs="Times New Roman"/>
        </w:rPr>
        <w:t>k</w:t>
      </w:r>
      <w:r w:rsidR="005E4501" w:rsidRPr="00F820EA">
        <w:rPr>
          <w:rFonts w:cs="Times New Roman"/>
        </w:rPr>
        <w:t>鄰近點填補法</w:t>
      </w:r>
      <w:r w:rsidR="00D839A2" w:rsidRPr="00F820EA">
        <w:rPr>
          <w:rFonts w:cs="Times New Roman"/>
        </w:rPr>
        <w:t>與</w:t>
      </w:r>
      <w:r w:rsidR="00D839A2" w:rsidRPr="00F820EA">
        <w:rPr>
          <w:rFonts w:cs="Times New Roman"/>
          <w:color w:val="0070C0"/>
          <w:szCs w:val="24"/>
        </w:rPr>
        <w:t>權重法</w:t>
      </w:r>
      <w:r w:rsidR="00D839A2" w:rsidRPr="00F820EA">
        <w:rPr>
          <w:rFonts w:cs="Times New Roman"/>
          <w:color w:val="0070C0"/>
          <w:szCs w:val="24"/>
        </w:rPr>
        <w:t>k</w:t>
      </w:r>
      <w:r w:rsidR="00D839A2" w:rsidRPr="00F820EA">
        <w:rPr>
          <w:rFonts w:cs="Times New Roman"/>
          <w:color w:val="0070C0"/>
          <w:szCs w:val="24"/>
        </w:rPr>
        <w:t>鄰近填補法在缺失值比例從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F820EA">
        <w:rPr>
          <w:rFonts w:cs="Times New Roman" w:hint="eastAsia"/>
          <w:color w:val="0070C0"/>
          <w:szCs w:val="24"/>
        </w:rPr>
        <w:t>s</w:t>
      </w:r>
      <w:r w:rsidR="00F820EA">
        <w:rPr>
          <w:rFonts w:cs="Times New Roman"/>
          <w:color w:val="0070C0"/>
          <w:szCs w:val="24"/>
        </w:rPr>
        <w:t>k</w:t>
      </w:r>
      <w:proofErr w:type="spellEnd"/>
      <w:r w:rsidR="00F820EA">
        <w:rPr>
          <w:rFonts w:cs="Times New Roman"/>
          <w:color w:val="0070C0"/>
          <w:szCs w:val="24"/>
        </w:rPr>
        <w:t>-NN</w:t>
      </w:r>
      <w:r w:rsidR="00F820EA">
        <w:rPr>
          <w:rFonts w:cs="Times New Roman"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6DD97E8C" w:rsidR="003739B3" w:rsidRPr="00077E04" w:rsidRDefault="00823D36" w:rsidP="0064629F">
      <w:pPr>
        <w:pStyle w:val="af7"/>
        <w:jc w:val="center"/>
        <w:rPr>
          <w:sz w:val="24"/>
          <w:szCs w:val="24"/>
        </w:rPr>
      </w:pPr>
      <w:bookmarkStart w:id="53" w:name="_Toc49117860"/>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53"/>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39B7EEE0" w:rsidR="008B28FF" w:rsidRDefault="008B28FF" w:rsidP="008B28FF"/>
    <w:p w14:paraId="4889937C" w14:textId="220F8CAF" w:rsidR="00147971" w:rsidRDefault="003B69A5" w:rsidP="008B28FF">
      <w:r>
        <w:tab/>
      </w:r>
      <w:r w:rsidRPr="00F4656C">
        <w:rPr>
          <w:rFonts w:hint="eastAsia"/>
          <w:color w:val="0070C0"/>
        </w:rPr>
        <w:t>由圖</w:t>
      </w:r>
      <w:r w:rsidRPr="00F4656C">
        <w:rPr>
          <w:rFonts w:hint="eastAsia"/>
          <w:color w:val="0070C0"/>
        </w:rPr>
        <w:t>4.7</w:t>
      </w:r>
      <w:r w:rsidRPr="00F4656C">
        <w:rPr>
          <w:rFonts w:hint="eastAsia"/>
          <w:color w:val="0070C0"/>
        </w:rPr>
        <w:t>觀察到，</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623DFA" w:rsidRPr="00F4656C">
        <w:rPr>
          <w:rFonts w:hint="eastAsia"/>
          <w:color w:val="0070C0"/>
        </w:rPr>
        <w:t>s</w:t>
      </w:r>
      <w:r w:rsidR="00623DFA" w:rsidRPr="00F4656C">
        <w:rPr>
          <w:color w:val="0070C0"/>
        </w:rPr>
        <w:t>k</w:t>
      </w:r>
      <w:proofErr w:type="spellEnd"/>
      <w:r w:rsidR="00623DFA" w:rsidRPr="00F4656C">
        <w:rPr>
          <w:color w:val="0070C0"/>
        </w:rPr>
        <w:t>-NN</w:t>
      </w:r>
      <w:r w:rsidR="00623DFA" w:rsidRPr="00F4656C">
        <w:rPr>
          <w:rFonts w:hint="eastAsia"/>
          <w:color w:val="0070C0"/>
        </w:rPr>
        <w:t>填補法幾乎與原始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6909C1" w:rsidRPr="00F4656C">
        <w:rPr>
          <w:rFonts w:hint="eastAsia"/>
          <w:color w:val="0070C0"/>
        </w:rPr>
        <w:t>s</w:t>
      </w:r>
      <w:r w:rsidR="006909C1" w:rsidRPr="00F4656C">
        <w:rPr>
          <w:color w:val="0070C0"/>
        </w:rPr>
        <w:t>k</w:t>
      </w:r>
      <w:proofErr w:type="spellEnd"/>
      <w:r w:rsidR="006909C1" w:rsidRPr="00F4656C">
        <w:rPr>
          <w:color w:val="0070C0"/>
        </w:rPr>
        <w:t>-NN</w:t>
      </w:r>
      <w:r w:rsidR="006909C1" w:rsidRPr="00F4656C">
        <w:rPr>
          <w:rFonts w:hint="eastAsia"/>
          <w:color w:val="0070C0"/>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C701F1" w:rsidRPr="00F4656C">
        <w:rPr>
          <w:rFonts w:hint="eastAsia"/>
          <w:color w:val="0070C0"/>
        </w:rPr>
        <w:t>s</w:t>
      </w:r>
      <w:r w:rsidR="00C701F1" w:rsidRPr="00F4656C">
        <w:rPr>
          <w:color w:val="0070C0"/>
        </w:rPr>
        <w:t>k</w:t>
      </w:r>
      <w:proofErr w:type="spellEnd"/>
      <w:r w:rsidR="00C701F1" w:rsidRPr="00F4656C">
        <w:rPr>
          <w:color w:val="0070C0"/>
        </w:rPr>
        <w:t>-NN</w:t>
      </w:r>
      <w:r w:rsidR="00C701F1" w:rsidRPr="00F4656C">
        <w:rPr>
          <w:rFonts w:hint="eastAsia"/>
          <w:color w:val="0070C0"/>
        </w:rPr>
        <w:t>填補法與其他兩者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6E1481" w:rsidRPr="00F4656C">
        <w:rPr>
          <w:rFonts w:hint="eastAsia"/>
          <w:color w:val="0070C0"/>
          <w:szCs w:val="24"/>
        </w:rPr>
        <w:t>權重法</w:t>
      </w:r>
      <w:r w:rsidR="006E1481" w:rsidRPr="00F4656C">
        <w:rPr>
          <w:rFonts w:hint="eastAsia"/>
          <w:color w:val="0070C0"/>
          <w:szCs w:val="24"/>
        </w:rPr>
        <w:t>k</w:t>
      </w:r>
      <w:r w:rsidR="006E1481" w:rsidRPr="00F4656C">
        <w:rPr>
          <w:rFonts w:hint="eastAsia"/>
          <w:color w:val="0070C0"/>
          <w:szCs w:val="24"/>
        </w:rPr>
        <w:t>鄰近填補法的相似度幾乎呈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A25D6D" w:rsidRPr="00F4656C">
        <w:rPr>
          <w:rFonts w:hint="eastAsia"/>
          <w:color w:val="0070C0"/>
          <w:szCs w:val="24"/>
        </w:rPr>
        <w:t>s</w:t>
      </w:r>
      <w:r w:rsidR="00A25D6D" w:rsidRPr="00F4656C">
        <w:rPr>
          <w:color w:val="0070C0"/>
          <w:szCs w:val="24"/>
        </w:rPr>
        <w:t>k</w:t>
      </w:r>
      <w:proofErr w:type="spellEnd"/>
      <w:r w:rsidR="00A25D6D" w:rsidRPr="00F4656C">
        <w:rPr>
          <w:color w:val="0070C0"/>
          <w:szCs w:val="24"/>
        </w:rPr>
        <w:t>-NN</w:t>
      </w:r>
      <w:r w:rsidR="00A25D6D" w:rsidRPr="00F4656C">
        <w:rPr>
          <w:rFonts w:hint="eastAsia"/>
          <w:color w:val="0070C0"/>
          <w:szCs w:val="24"/>
        </w:rPr>
        <w:t>填補法仍然維持在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下本研究所提出</w:t>
      </w:r>
      <w:proofErr w:type="spellStart"/>
      <w:r w:rsidR="00E93D17">
        <w:rPr>
          <w:rFonts w:hint="eastAsia"/>
          <w:color w:val="0070C0"/>
          <w:szCs w:val="24"/>
        </w:rPr>
        <w:t>s</w:t>
      </w:r>
      <w:r w:rsidR="00E93D17">
        <w:rPr>
          <w:color w:val="0070C0"/>
          <w:szCs w:val="24"/>
        </w:rPr>
        <w:t>k</w:t>
      </w:r>
      <w:proofErr w:type="spellEnd"/>
      <w:r w:rsidR="00E93D17">
        <w:rPr>
          <w:color w:val="0070C0"/>
          <w:szCs w:val="24"/>
        </w:rPr>
        <w:t>-NN</w:t>
      </w:r>
      <w:r w:rsidR="00E93D17">
        <w:rPr>
          <w:rFonts w:hint="eastAsia"/>
          <w:color w:val="0070C0"/>
          <w:szCs w:val="24"/>
        </w:rPr>
        <w:t>填補</w:t>
      </w:r>
      <w:r w:rsidR="00344B2D">
        <w:rPr>
          <w:rFonts w:hint="eastAsia"/>
          <w:color w:val="0070C0"/>
          <w:szCs w:val="24"/>
        </w:rPr>
        <w:t>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54" w:name="_Toc44592103"/>
      <w:r w:rsidRPr="00077E04">
        <w:rPr>
          <w:noProof/>
        </w:rPr>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A2C0DBC" w14:textId="4CF7195B" w:rsidR="001C1116" w:rsidRPr="00077E04" w:rsidRDefault="00BC4B2D" w:rsidP="00A1203C">
      <w:pPr>
        <w:pStyle w:val="af7"/>
        <w:jc w:val="center"/>
        <w:rPr>
          <w:sz w:val="24"/>
          <w:szCs w:val="24"/>
        </w:rPr>
      </w:pPr>
      <w:bookmarkStart w:id="55" w:name="_Toc49117870"/>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54"/>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55"/>
    </w:p>
    <w:p w14:paraId="45CE41C8" w14:textId="77777777" w:rsidR="008565FA" w:rsidRDefault="008565FA" w:rsidP="008565FA">
      <w:pPr>
        <w:rPr>
          <w:color w:val="0070C0"/>
        </w:rPr>
      </w:pPr>
    </w:p>
    <w:p w14:paraId="66228638" w14:textId="2B1B2793" w:rsidR="008565FA" w:rsidRPr="009156F9" w:rsidRDefault="008565FA" w:rsidP="008565FA">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時就開始大幅下滑，這都顯示出一現象，原始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56" w:name="_Toc49117851"/>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56"/>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2347E0E6" w14:textId="7B567241" w:rsidR="008D6AEA" w:rsidRPr="00077E04" w:rsidRDefault="0079208A" w:rsidP="0079208A">
      <w:pPr>
        <w:ind w:firstLine="360"/>
      </w:pPr>
      <w:r>
        <w:rPr>
          <w:rFonts w:hint="eastAsia"/>
        </w:rPr>
        <w:t>其一是</w:t>
      </w:r>
      <w:r w:rsidR="001E0B40" w:rsidRPr="00077E04">
        <w:rPr>
          <w:rFonts w:hint="eastAsia"/>
        </w:rPr>
        <w:t>在考慮最鄰近的</w:t>
      </w:r>
      <w:r w:rsidR="001E0B40" w:rsidRPr="00077E04">
        <w:rPr>
          <w:rFonts w:hint="eastAsia"/>
        </w:rPr>
        <w:t>k</w:t>
      </w:r>
      <w:r w:rsidR="001E0B40" w:rsidRPr="00077E04">
        <w:rPr>
          <w:rFonts w:hint="eastAsia"/>
        </w:rPr>
        <w:t>值作為</w:t>
      </w:r>
      <w:proofErr w:type="gramStart"/>
      <w:r w:rsidR="001E0B40" w:rsidRPr="00077E04">
        <w:rPr>
          <w:rFonts w:hint="eastAsia"/>
        </w:rPr>
        <w:t>參考該維度</w:t>
      </w:r>
      <w:proofErr w:type="gramEnd"/>
      <w:r w:rsidR="001E0B40" w:rsidRPr="00077E04">
        <w:rPr>
          <w:rFonts w:hint="eastAsia"/>
        </w:rPr>
        <w:t>的值時，可能會遇到不足</w:t>
      </w:r>
      <w:r w:rsidR="001E0B40" w:rsidRPr="00077E04">
        <w:rPr>
          <w:rFonts w:hint="eastAsia"/>
        </w:rPr>
        <w:t>k</w:t>
      </w:r>
      <w:r w:rsidR="001E0B40" w:rsidRPr="00077E04">
        <w:rPr>
          <w:rFonts w:hint="eastAsia"/>
        </w:rPr>
        <w:t>個不為</w:t>
      </w:r>
      <w:r w:rsidR="00D50A6A" w:rsidRPr="0079208A">
        <w:rPr>
          <w:rFonts w:hint="eastAsia"/>
          <w:color w:val="0070C0"/>
        </w:rPr>
        <w:t>缺失</w:t>
      </w:r>
      <w:r w:rsidR="001E0B40" w:rsidRPr="00077E04">
        <w:rPr>
          <w:rFonts w:hint="eastAsia"/>
        </w:rPr>
        <w:t>值，而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填補法在遇到此種情況時，會選擇從缺不補，使得剩下的不足</w:t>
      </w:r>
      <w:r w:rsidR="001E0B40" w:rsidRPr="00077E04">
        <w:rPr>
          <w:rFonts w:hint="eastAsia"/>
        </w:rPr>
        <w:t>k</w:t>
      </w:r>
      <w:r w:rsidR="001E0B40" w:rsidRPr="00077E04">
        <w:rPr>
          <w:rFonts w:hint="eastAsia"/>
        </w:rPr>
        <w:t>個被參考鄰近</w:t>
      </w:r>
      <w:proofErr w:type="gramStart"/>
      <w:r w:rsidR="001E0B40" w:rsidRPr="00077E04">
        <w:rPr>
          <w:rFonts w:hint="eastAsia"/>
        </w:rPr>
        <w:t>點</w:t>
      </w:r>
      <w:r w:rsidR="00114268" w:rsidRPr="00077E04">
        <w:rPr>
          <w:rFonts w:hint="eastAsia"/>
        </w:rPr>
        <w:t>該維</w:t>
      </w:r>
      <w:proofErr w:type="gramEnd"/>
      <w:r w:rsidR="00114268" w:rsidRPr="00077E04">
        <w:rPr>
          <w:rFonts w:hint="eastAsia"/>
        </w:rPr>
        <w:t>度</w:t>
      </w:r>
      <w:r w:rsidR="001E0B40" w:rsidRPr="00077E04">
        <w:rPr>
          <w:rFonts w:hint="eastAsia"/>
        </w:rPr>
        <w:t>值</w:t>
      </w:r>
      <w:r w:rsidR="004C373F" w:rsidRPr="00077E04">
        <w:rPr>
          <w:rFonts w:hint="eastAsia"/>
        </w:rPr>
        <w:t>之</w:t>
      </w:r>
      <w:r w:rsidR="001E0B40" w:rsidRPr="00077E04">
        <w:rPr>
          <w:rFonts w:hint="eastAsia"/>
        </w:rPr>
        <w:t>權重</w:t>
      </w:r>
      <w:r w:rsidR="000127F3" w:rsidRPr="00077E04">
        <w:rPr>
          <w:rFonts w:hint="eastAsia"/>
        </w:rPr>
        <w:t>無形中</w:t>
      </w:r>
      <w:r w:rsidR="001E0B40" w:rsidRPr="00077E04">
        <w:rPr>
          <w:rFonts w:hint="eastAsia"/>
        </w:rPr>
        <w:t>上升</w:t>
      </w:r>
      <w:r w:rsidR="002079CF" w:rsidRPr="00077E04">
        <w:rPr>
          <w:rFonts w:hint="eastAsia"/>
        </w:rPr>
        <w:t>。</w:t>
      </w:r>
      <w:r w:rsidR="001E0B40" w:rsidRPr="00077E04">
        <w:rPr>
          <w:rFonts w:hint="eastAsia"/>
        </w:rPr>
        <w:t>當缺失</w:t>
      </w:r>
      <w:r w:rsidR="00DF28C7">
        <w:rPr>
          <w:rFonts w:hint="eastAsia"/>
        </w:rPr>
        <w:t>值</w:t>
      </w:r>
      <w:r w:rsidR="001E0B40" w:rsidRPr="00077E04">
        <w:rPr>
          <w:rFonts w:hint="eastAsia"/>
        </w:rPr>
        <w:t>比例越高的時候，此狀況也就越趨明顯，最後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填補法所填補的新值雖然為平均，但也幾乎被簡化為單一值填補法</w:t>
      </w:r>
      <w:r w:rsidR="006462D8" w:rsidRPr="00077E04">
        <w:rPr>
          <w:rFonts w:hint="eastAsia"/>
        </w:rPr>
        <w:t>的</w:t>
      </w:r>
      <w:r w:rsidR="001E0B40"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、眾數、或最大最小數結果一樣</w:t>
      </w:r>
      <w:r w:rsidR="00CB31A2" w:rsidRPr="00077E04">
        <w:rPr>
          <w:rFonts w:hint="eastAsia"/>
        </w:rPr>
        <w:t>。</w:t>
      </w:r>
    </w:p>
    <w:p w14:paraId="211D0B78" w14:textId="3334B3F6" w:rsidR="0092054B" w:rsidRPr="00077E04" w:rsidRDefault="0079208A" w:rsidP="0079208A">
      <w:pPr>
        <w:ind w:firstLine="360"/>
      </w:pPr>
      <w:r>
        <w:rPr>
          <w:rFonts w:hint="eastAsia"/>
        </w:rPr>
        <w:t>其二是當</w:t>
      </w:r>
      <w:r w:rsidR="00A0713A" w:rsidRPr="00077E04">
        <w:rPr>
          <w:rFonts w:hint="eastAsia"/>
        </w:rPr>
        <w:t>遇到</w:t>
      </w:r>
      <w:r w:rsidR="00213DA6" w:rsidRPr="0079208A">
        <w:rPr>
          <w:rFonts w:hint="eastAsia"/>
          <w:color w:val="0070C0"/>
        </w:rPr>
        <w:t>缺失</w:t>
      </w:r>
      <w:r w:rsidR="00A0713A" w:rsidRPr="00077E04">
        <w:rPr>
          <w:rFonts w:hint="eastAsia"/>
        </w:rPr>
        <w:t>值</w:t>
      </w:r>
      <w:r w:rsidR="0064742C" w:rsidRPr="00077E04">
        <w:rPr>
          <w:rFonts w:hint="eastAsia"/>
        </w:rPr>
        <w:t>計</w:t>
      </w:r>
      <w:r w:rsidR="00A0713A" w:rsidRPr="00077E04">
        <w:rPr>
          <w:rFonts w:hint="eastAsia"/>
        </w:rPr>
        <w:t>算距離的機制，當兩兩資料點計算出距離時，若</w:t>
      </w:r>
      <w:r w:rsidR="00222B92" w:rsidRPr="00077E04">
        <w:rPr>
          <w:rFonts w:hint="eastAsia"/>
        </w:rPr>
        <w:t>兩個資料點在</w:t>
      </w:r>
      <w:r w:rsidR="00A0713A" w:rsidRPr="00077E04">
        <w:rPr>
          <w:rFonts w:hint="eastAsia"/>
        </w:rPr>
        <w:t>相對應</w:t>
      </w:r>
      <w:r w:rsidR="00222B92" w:rsidRPr="00077E04">
        <w:rPr>
          <w:rFonts w:hint="eastAsia"/>
        </w:rPr>
        <w:t>維度上其中一點至少有一數值為</w:t>
      </w:r>
      <w:r w:rsidR="00213DA6" w:rsidRPr="0079208A">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w:t>
      </w:r>
      <w:proofErr w:type="gramEnd"/>
      <w:r w:rsidR="00222B92" w:rsidRPr="00077E04">
        <w:rPr>
          <w:rFonts w:hint="eastAsia"/>
        </w:rPr>
        <w:t>中，</w:t>
      </w:r>
      <w:proofErr w:type="gramStart"/>
      <w:r w:rsidR="00F07631" w:rsidRPr="00077E04">
        <w:rPr>
          <w:rFonts w:hint="eastAsia"/>
        </w:rPr>
        <w:t>使該維</w:t>
      </w:r>
      <w:proofErr w:type="gramEnd"/>
      <w:r w:rsidR="00F07631" w:rsidRPr="00077E04">
        <w:rPr>
          <w:rFonts w:hint="eastAsia"/>
        </w:rPr>
        <w:t>度對距離上的影響力被無視</w:t>
      </w:r>
      <w:r w:rsidR="000E35CF" w:rsidRPr="00077E04">
        <w:rPr>
          <w:rFonts w:hint="eastAsia"/>
        </w:rPr>
        <w:t>，也是</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之一</w:t>
      </w:r>
      <w:r w:rsidR="00F07631" w:rsidRPr="00077E04">
        <w:rPr>
          <w:rFonts w:hint="eastAsia"/>
        </w:rPr>
        <w:t>。</w:t>
      </w: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57" w:name="_Toc49117852"/>
      <w:r w:rsidRPr="00077E04">
        <w:rPr>
          <w:rFonts w:hint="eastAsia"/>
        </w:rPr>
        <w:lastRenderedPageBreak/>
        <w:t>結論與未來方向</w:t>
      </w:r>
      <w:bookmarkEnd w:id="57"/>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58" w:name="_Toc49117853"/>
      <w:r w:rsidRPr="00077E04">
        <w:rPr>
          <w:rFonts w:hint="eastAsia"/>
          <w:shd w:val="clear" w:color="auto" w:fill="auto"/>
        </w:rPr>
        <w:t>5.1</w:t>
      </w:r>
      <w:r w:rsidRPr="00077E04">
        <w:rPr>
          <w:rFonts w:hint="eastAsia"/>
          <w:shd w:val="clear" w:color="auto" w:fill="auto"/>
        </w:rPr>
        <w:t>結論</w:t>
      </w:r>
      <w:bookmarkEnd w:id="58"/>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，利用給予不同權重值以及新的</w:t>
      </w:r>
      <w:proofErr w:type="gramStart"/>
      <w:r w:rsidRPr="00077E04">
        <w:rPr>
          <w:rFonts w:hint="eastAsia"/>
          <w:color w:val="0070C0"/>
        </w:rPr>
        <w:t>採</w:t>
      </w:r>
      <w:proofErr w:type="gramEnd"/>
      <w:r w:rsidRPr="00077E04">
        <w:rPr>
          <w:rFonts w:hint="eastAsia"/>
          <w:color w:val="0070C0"/>
        </w:rPr>
        <w:t>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59" w:name="_Toc49117854"/>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59"/>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proofErr w:type="gramEnd"/>
      <w:r w:rsidRPr="00077E04">
        <w:rPr>
          <w:rFonts w:hint="eastAsia"/>
          <w:color w:val="0070C0"/>
        </w:rPr>
        <w:t>維度對於資料集本身更具有影響力，給予維度</w:t>
      </w:r>
      <w:r w:rsidR="003A6EA2" w:rsidRPr="00077E04">
        <w:rPr>
          <w:rFonts w:hint="eastAsia"/>
          <w:color w:val="0070C0"/>
        </w:rPr>
        <w:t>間</w:t>
      </w:r>
      <w:r w:rsidRPr="00077E04">
        <w:rPr>
          <w:rFonts w:hint="eastAsia"/>
          <w:color w:val="0070C0"/>
        </w:rPr>
        <w:t>不同權重值。若是輸入資料集具有部分天際線相關的資訊，則也可以透過目前已知的部分天際線去填補可能的缺失值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60" w:name="_Toc49117855"/>
      <w:r w:rsidRPr="00077E04">
        <w:rPr>
          <w:rFonts w:hint="eastAsia"/>
        </w:rPr>
        <w:lastRenderedPageBreak/>
        <w:t>參考文獻</w:t>
      </w:r>
      <w:bookmarkEnd w:id="60"/>
    </w:p>
    <w:p w14:paraId="16DB13E6" w14:textId="77777777" w:rsidR="009A0FE0" w:rsidRPr="009A0FE0" w:rsidRDefault="007E237F" w:rsidP="009A0FE0">
      <w:pPr>
        <w:pStyle w:val="afc"/>
        <w:rPr>
          <w:rFonts w:cs="Times New Roman"/>
          <w:kern w:val="0"/>
          <w:szCs w:val="24"/>
        </w:rPr>
      </w:pPr>
      <w:r w:rsidRPr="00077E04">
        <w:fldChar w:fldCharType="begin"/>
      </w:r>
      <w:r w:rsidR="00E577DA">
        <w:instrText xml:space="preserve"> ADDIN ZOTERO_BIBL {"uncited":[["http://zotero.org/users/local/L0Xd75Ms/items/RF7CRJPL"]],"omitted":[],"custom":[]} CSL_BIBLIOGRAPHY </w:instrText>
      </w:r>
      <w:r w:rsidRPr="00077E04">
        <w:fldChar w:fldCharType="separate"/>
      </w:r>
      <w:r w:rsidR="009A0FE0" w:rsidRPr="009A0FE0">
        <w:rPr>
          <w:rFonts w:cs="Times New Roman"/>
          <w:kern w:val="0"/>
          <w:szCs w:val="24"/>
        </w:rPr>
        <w:t>[1]</w:t>
      </w:r>
      <w:r w:rsidR="009A0FE0" w:rsidRPr="009A0FE0">
        <w:rPr>
          <w:rFonts w:cs="Times New Roman"/>
          <w:kern w:val="0"/>
          <w:szCs w:val="24"/>
        </w:rPr>
        <w:tab/>
        <w:t xml:space="preserve">A. A. Alwan, H. Ibrahim, N. Udzir, and F. Sidi, “Missing Values Estimation for Skylines in Incomplete Database,” </w:t>
      </w:r>
      <w:r w:rsidR="009A0FE0" w:rsidRPr="009A0FE0">
        <w:rPr>
          <w:rFonts w:cs="Times New Roman"/>
          <w:i/>
          <w:iCs/>
          <w:kern w:val="0"/>
          <w:szCs w:val="24"/>
        </w:rPr>
        <w:t>The International Arab Journal of Information Technology</w:t>
      </w:r>
      <w:r w:rsidR="009A0FE0" w:rsidRPr="009A0FE0">
        <w:rPr>
          <w:rFonts w:cs="Times New Roman"/>
          <w:kern w:val="0"/>
          <w:szCs w:val="24"/>
        </w:rPr>
        <w:t>, vol. 15, no. 1, pp. 66–75, 2018.</w:t>
      </w:r>
    </w:p>
    <w:p w14:paraId="6D9710FB" w14:textId="77777777" w:rsidR="009A0FE0" w:rsidRPr="009A0FE0" w:rsidRDefault="009A0FE0" w:rsidP="009A0FE0">
      <w:pPr>
        <w:pStyle w:val="afc"/>
        <w:rPr>
          <w:rFonts w:cs="Times New Roman"/>
          <w:kern w:val="0"/>
          <w:szCs w:val="24"/>
        </w:rPr>
      </w:pPr>
      <w:r w:rsidRPr="009A0FE0">
        <w:rPr>
          <w:rFonts w:cs="Times New Roman"/>
          <w:kern w:val="0"/>
          <w:szCs w:val="24"/>
        </w:rPr>
        <w:t>[2]</w:t>
      </w:r>
      <w:r w:rsidRPr="009A0FE0">
        <w:rPr>
          <w:rFonts w:cs="Times New Roman"/>
          <w:kern w:val="0"/>
          <w:szCs w:val="24"/>
        </w:rPr>
        <w:tab/>
        <w:t xml:space="preserve">S. Borzsony, D. Kossmann, and K. Stocker, “The Skyline operator,” in </w:t>
      </w:r>
      <w:r w:rsidRPr="009A0FE0">
        <w:rPr>
          <w:rFonts w:cs="Times New Roman"/>
          <w:i/>
          <w:iCs/>
          <w:kern w:val="0"/>
          <w:szCs w:val="24"/>
        </w:rPr>
        <w:t>Proceedings 17th International Conference on Data Engineering</w:t>
      </w:r>
      <w:r w:rsidRPr="009A0FE0">
        <w:rPr>
          <w:rFonts w:cs="Times New Roman"/>
          <w:kern w:val="0"/>
          <w:szCs w:val="24"/>
        </w:rPr>
        <w:t>, Heidelberg, Germany, 2001, pp. 421–430.</w:t>
      </w:r>
    </w:p>
    <w:p w14:paraId="57735063" w14:textId="77777777" w:rsidR="009A0FE0" w:rsidRPr="009A0FE0" w:rsidRDefault="009A0FE0" w:rsidP="009A0FE0">
      <w:pPr>
        <w:pStyle w:val="afc"/>
        <w:rPr>
          <w:rFonts w:cs="Times New Roman"/>
          <w:kern w:val="0"/>
          <w:szCs w:val="24"/>
        </w:rPr>
      </w:pPr>
      <w:r w:rsidRPr="009A0FE0">
        <w:rPr>
          <w:rFonts w:cs="Times New Roman"/>
          <w:kern w:val="0"/>
          <w:szCs w:val="24"/>
        </w:rPr>
        <w:t>[3]</w:t>
      </w:r>
      <w:r w:rsidRPr="009A0FE0">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9A0FE0">
        <w:rPr>
          <w:rFonts w:cs="Times New Roman"/>
          <w:i/>
          <w:iCs/>
          <w:kern w:val="0"/>
          <w:szCs w:val="24"/>
        </w:rPr>
        <w:t>Proceedings of the International Conference on Data Science and Communication (IconDSC)</w:t>
      </w:r>
      <w:r w:rsidRPr="009A0FE0">
        <w:rPr>
          <w:rFonts w:cs="Times New Roman"/>
          <w:kern w:val="0"/>
          <w:szCs w:val="24"/>
        </w:rPr>
        <w:t>, pp. 1–5, 2019.</w:t>
      </w:r>
    </w:p>
    <w:p w14:paraId="7DDFD2AF" w14:textId="77777777" w:rsidR="009A0FE0" w:rsidRPr="009A0FE0" w:rsidRDefault="009A0FE0" w:rsidP="009A0FE0">
      <w:pPr>
        <w:pStyle w:val="afc"/>
        <w:rPr>
          <w:rFonts w:cs="Times New Roman"/>
          <w:kern w:val="0"/>
          <w:szCs w:val="24"/>
        </w:rPr>
      </w:pPr>
      <w:r w:rsidRPr="009A0FE0">
        <w:rPr>
          <w:rFonts w:cs="Times New Roman"/>
          <w:kern w:val="0"/>
          <w:szCs w:val="24"/>
        </w:rPr>
        <w:t>[4]</w:t>
      </w:r>
      <w:r w:rsidRPr="009A0FE0">
        <w:rPr>
          <w:rFonts w:cs="Times New Roman"/>
          <w:kern w:val="0"/>
          <w:szCs w:val="24"/>
        </w:rPr>
        <w:tab/>
        <w:t xml:space="preserve">G. B. Dehaki, H. Ibrahim, N. I. Udzir, F. Sidi, and A. A. Alwan, “Efficient Skyline Processing Algorithm over Dynamic and Incomplete Database,” </w:t>
      </w:r>
      <w:r w:rsidRPr="009A0FE0">
        <w:rPr>
          <w:rFonts w:cs="Times New Roman"/>
          <w:i/>
          <w:iCs/>
          <w:kern w:val="0"/>
          <w:szCs w:val="24"/>
        </w:rPr>
        <w:t>Proceedings of the 20th International Conference on Information Integration and Web-based Applications &amp; Services</w:t>
      </w:r>
      <w:r w:rsidRPr="009A0FE0">
        <w:rPr>
          <w:rFonts w:cs="Times New Roman"/>
          <w:kern w:val="0"/>
          <w:szCs w:val="24"/>
        </w:rPr>
        <w:t>, pp. 190–199, 2018.</w:t>
      </w:r>
    </w:p>
    <w:p w14:paraId="0EA272EC" w14:textId="77777777" w:rsidR="009A0FE0" w:rsidRPr="009A0FE0" w:rsidRDefault="009A0FE0" w:rsidP="009A0FE0">
      <w:pPr>
        <w:pStyle w:val="afc"/>
        <w:rPr>
          <w:rFonts w:cs="Times New Roman"/>
          <w:kern w:val="0"/>
          <w:szCs w:val="24"/>
        </w:rPr>
      </w:pPr>
      <w:r w:rsidRPr="009A0FE0">
        <w:rPr>
          <w:rFonts w:cs="Times New Roman"/>
          <w:kern w:val="0"/>
          <w:szCs w:val="24"/>
        </w:rPr>
        <w:t>[5]</w:t>
      </w:r>
      <w:r w:rsidRPr="009A0FE0">
        <w:rPr>
          <w:rFonts w:cs="Times New Roman"/>
          <w:kern w:val="0"/>
          <w:szCs w:val="24"/>
        </w:rPr>
        <w:tab/>
        <w:t xml:space="preserve">Y. Gulzar, A. A. Alwan, N. Salleh, I. F. A. Shaikhli, and S. I. M. Alvi, “A Framework for Evaluating Skyline Queries over Incomplete Data,” </w:t>
      </w:r>
      <w:r w:rsidRPr="009A0FE0">
        <w:rPr>
          <w:rFonts w:cs="Times New Roman"/>
          <w:i/>
          <w:iCs/>
          <w:kern w:val="0"/>
          <w:szCs w:val="24"/>
        </w:rPr>
        <w:t>Procedia Computer Science</w:t>
      </w:r>
      <w:r w:rsidRPr="009A0FE0">
        <w:rPr>
          <w:rFonts w:cs="Times New Roman"/>
          <w:kern w:val="0"/>
          <w:szCs w:val="24"/>
        </w:rPr>
        <w:t>, vol. 94, pp. 191–198, 2016.</w:t>
      </w:r>
    </w:p>
    <w:p w14:paraId="091F7837" w14:textId="77777777" w:rsidR="009A0FE0" w:rsidRPr="009A0FE0" w:rsidRDefault="009A0FE0" w:rsidP="009A0FE0">
      <w:pPr>
        <w:pStyle w:val="afc"/>
        <w:rPr>
          <w:rFonts w:cs="Times New Roman"/>
          <w:kern w:val="0"/>
          <w:szCs w:val="24"/>
        </w:rPr>
      </w:pPr>
      <w:r w:rsidRPr="009A0FE0">
        <w:rPr>
          <w:rFonts w:cs="Times New Roman"/>
          <w:kern w:val="0"/>
          <w:szCs w:val="24"/>
        </w:rPr>
        <w:t>[6]</w:t>
      </w:r>
      <w:r w:rsidRPr="009A0FE0">
        <w:rPr>
          <w:rFonts w:cs="Times New Roman"/>
          <w:kern w:val="0"/>
          <w:szCs w:val="24"/>
        </w:rPr>
        <w:tab/>
        <w:t xml:space="preserve">Y. Gulzar, A. A. Alwan, and S. Turaev, “Optimizing Skyline Query Processing in Incomplete Data,” </w:t>
      </w:r>
      <w:r w:rsidRPr="009A0FE0">
        <w:rPr>
          <w:rFonts w:cs="Times New Roman"/>
          <w:i/>
          <w:iCs/>
          <w:kern w:val="0"/>
          <w:szCs w:val="24"/>
        </w:rPr>
        <w:t>IEEE Access</w:t>
      </w:r>
      <w:r w:rsidRPr="009A0FE0">
        <w:rPr>
          <w:rFonts w:cs="Times New Roman"/>
          <w:kern w:val="0"/>
          <w:szCs w:val="24"/>
        </w:rPr>
        <w:t>, vol. 7, pp. 178121–178138, 2019.</w:t>
      </w:r>
    </w:p>
    <w:p w14:paraId="17539D77" w14:textId="77777777" w:rsidR="009A0FE0" w:rsidRPr="009A0FE0" w:rsidRDefault="009A0FE0" w:rsidP="009A0FE0">
      <w:pPr>
        <w:pStyle w:val="afc"/>
        <w:rPr>
          <w:rFonts w:cs="Times New Roman"/>
          <w:kern w:val="0"/>
          <w:szCs w:val="24"/>
        </w:rPr>
      </w:pPr>
      <w:r w:rsidRPr="009A0FE0">
        <w:rPr>
          <w:rFonts w:cs="Times New Roman"/>
          <w:kern w:val="0"/>
          <w:szCs w:val="24"/>
        </w:rPr>
        <w:t>[7]</w:t>
      </w:r>
      <w:r w:rsidRPr="009A0FE0">
        <w:rPr>
          <w:rFonts w:cs="Times New Roman"/>
          <w:kern w:val="0"/>
          <w:szCs w:val="24"/>
        </w:rPr>
        <w:tab/>
        <w:t xml:space="preserve">C. Hasler and Y. Tille, “Balanced k-Nearest Neighbor Imputation,” </w:t>
      </w:r>
      <w:r w:rsidRPr="009A0FE0">
        <w:rPr>
          <w:rFonts w:cs="Times New Roman"/>
          <w:i/>
          <w:iCs/>
          <w:kern w:val="0"/>
          <w:szCs w:val="24"/>
        </w:rPr>
        <w:t>Statistics</w:t>
      </w:r>
      <w:r w:rsidRPr="009A0FE0">
        <w:rPr>
          <w:rFonts w:cs="Times New Roman"/>
          <w:kern w:val="0"/>
          <w:szCs w:val="24"/>
        </w:rPr>
        <w:t>, vol. 50, no. 6, pp. 1310–1331, 2016.</w:t>
      </w:r>
    </w:p>
    <w:p w14:paraId="7DCC9CA4" w14:textId="77777777" w:rsidR="009A0FE0" w:rsidRPr="009A0FE0" w:rsidRDefault="009A0FE0" w:rsidP="009A0FE0">
      <w:pPr>
        <w:pStyle w:val="afc"/>
        <w:rPr>
          <w:rFonts w:cs="Times New Roman"/>
          <w:kern w:val="0"/>
          <w:szCs w:val="24"/>
        </w:rPr>
      </w:pPr>
      <w:r w:rsidRPr="009A0FE0">
        <w:rPr>
          <w:rFonts w:cs="Times New Roman"/>
          <w:kern w:val="0"/>
          <w:szCs w:val="24"/>
        </w:rPr>
        <w:t>[8]</w:t>
      </w:r>
      <w:r w:rsidRPr="009A0FE0">
        <w:rPr>
          <w:rFonts w:cs="Times New Roman"/>
          <w:kern w:val="0"/>
          <w:szCs w:val="24"/>
        </w:rPr>
        <w:tab/>
        <w:t xml:space="preserve">J. Huang, J. W. Keung, F. Sarro, Y.-F. Li, Y. T. Yu, W. K. Chan, and H. Sun, “Cross-Validation Based k Nearest Neighbor Imputation for Software Quality Datasets: An Empirical Study,” </w:t>
      </w:r>
      <w:r w:rsidRPr="009A0FE0">
        <w:rPr>
          <w:rFonts w:cs="Times New Roman"/>
          <w:i/>
          <w:iCs/>
          <w:kern w:val="0"/>
          <w:szCs w:val="24"/>
        </w:rPr>
        <w:t>Journal of Systems and Software</w:t>
      </w:r>
      <w:r w:rsidRPr="009A0FE0">
        <w:rPr>
          <w:rFonts w:cs="Times New Roman"/>
          <w:kern w:val="0"/>
          <w:szCs w:val="24"/>
        </w:rPr>
        <w:t>, vol. 132, pp. 226–252, 2017.</w:t>
      </w:r>
    </w:p>
    <w:p w14:paraId="2DA24B8C" w14:textId="77777777" w:rsidR="009A0FE0" w:rsidRPr="009A0FE0" w:rsidRDefault="009A0FE0" w:rsidP="009A0FE0">
      <w:pPr>
        <w:pStyle w:val="afc"/>
        <w:rPr>
          <w:rFonts w:cs="Times New Roman"/>
          <w:kern w:val="0"/>
          <w:szCs w:val="24"/>
        </w:rPr>
      </w:pPr>
      <w:r w:rsidRPr="009A0FE0">
        <w:rPr>
          <w:rFonts w:cs="Times New Roman"/>
          <w:kern w:val="0"/>
          <w:szCs w:val="24"/>
        </w:rPr>
        <w:t>[9]</w:t>
      </w:r>
      <w:r w:rsidRPr="009A0FE0">
        <w:rPr>
          <w:rFonts w:cs="Times New Roman"/>
          <w:kern w:val="0"/>
          <w:szCs w:val="24"/>
        </w:rPr>
        <w:tab/>
        <w:t xml:space="preserve">D. W. Joenssen and U. Bankhofer, “Hot Deck Methods for Imputing Missing Data,” in </w:t>
      </w:r>
      <w:r w:rsidRPr="009A0FE0">
        <w:rPr>
          <w:rFonts w:cs="Times New Roman"/>
          <w:i/>
          <w:iCs/>
          <w:kern w:val="0"/>
          <w:szCs w:val="24"/>
        </w:rPr>
        <w:t>Machine Learning and Data Mining in Pattern Recognition</w:t>
      </w:r>
      <w:r w:rsidRPr="009A0FE0">
        <w:rPr>
          <w:rFonts w:cs="Times New Roman"/>
          <w:kern w:val="0"/>
          <w:szCs w:val="24"/>
        </w:rPr>
        <w:t>, vol. 7376, P. Perner, Ed. Springer Berlin Heidelberg, 2012, pp. 63–75.</w:t>
      </w:r>
    </w:p>
    <w:p w14:paraId="4638F906" w14:textId="77777777" w:rsidR="009A0FE0" w:rsidRPr="009A0FE0" w:rsidRDefault="009A0FE0" w:rsidP="009A0FE0">
      <w:pPr>
        <w:pStyle w:val="afc"/>
        <w:rPr>
          <w:rFonts w:cs="Times New Roman"/>
          <w:kern w:val="0"/>
          <w:szCs w:val="24"/>
        </w:rPr>
      </w:pPr>
      <w:r w:rsidRPr="009A0FE0">
        <w:rPr>
          <w:rFonts w:cs="Times New Roman"/>
          <w:kern w:val="0"/>
          <w:szCs w:val="24"/>
        </w:rPr>
        <w:t>[10]</w:t>
      </w:r>
      <w:r w:rsidRPr="009A0FE0">
        <w:rPr>
          <w:rFonts w:cs="Times New Roman"/>
          <w:kern w:val="0"/>
          <w:szCs w:val="24"/>
        </w:rPr>
        <w:tab/>
        <w:t xml:space="preserve">H. Kang, “The prevention and handling of the missing data,” </w:t>
      </w:r>
      <w:r w:rsidRPr="009A0FE0">
        <w:rPr>
          <w:rFonts w:cs="Times New Roman"/>
          <w:i/>
          <w:iCs/>
          <w:kern w:val="0"/>
          <w:szCs w:val="24"/>
        </w:rPr>
        <w:t>Korean J. Anesthesiol.</w:t>
      </w:r>
      <w:r w:rsidRPr="009A0FE0">
        <w:rPr>
          <w:rFonts w:cs="Times New Roman"/>
          <w:kern w:val="0"/>
          <w:szCs w:val="24"/>
        </w:rPr>
        <w:t>, vol. 64, no. 5, p. 402, 2013.</w:t>
      </w:r>
    </w:p>
    <w:p w14:paraId="12B639BE" w14:textId="77777777" w:rsidR="009A0FE0" w:rsidRPr="009A0FE0" w:rsidRDefault="009A0FE0" w:rsidP="009A0FE0">
      <w:pPr>
        <w:pStyle w:val="afc"/>
        <w:rPr>
          <w:rFonts w:cs="Times New Roman"/>
          <w:kern w:val="0"/>
          <w:szCs w:val="24"/>
        </w:rPr>
      </w:pPr>
      <w:r w:rsidRPr="009A0FE0">
        <w:rPr>
          <w:rFonts w:cs="Times New Roman"/>
          <w:kern w:val="0"/>
          <w:szCs w:val="24"/>
        </w:rPr>
        <w:t>[11]</w:t>
      </w:r>
      <w:r w:rsidRPr="009A0FE0">
        <w:rPr>
          <w:rFonts w:cs="Times New Roman"/>
          <w:kern w:val="0"/>
          <w:szCs w:val="24"/>
        </w:rPr>
        <w:tab/>
        <w:t xml:space="preserve">M. E. Khalefa, M. F. Mokbel, and J. J. Levandoski, “Skyline Query Processing for Incomplete Data,” </w:t>
      </w:r>
      <w:r w:rsidRPr="009A0FE0">
        <w:rPr>
          <w:rFonts w:cs="Times New Roman"/>
          <w:i/>
          <w:iCs/>
          <w:kern w:val="0"/>
          <w:szCs w:val="24"/>
        </w:rPr>
        <w:t>Proceedings of the IEEE 24th International Conference on Data Engineering</w:t>
      </w:r>
      <w:r w:rsidRPr="009A0FE0">
        <w:rPr>
          <w:rFonts w:cs="Times New Roman"/>
          <w:kern w:val="0"/>
          <w:szCs w:val="24"/>
        </w:rPr>
        <w:t>, pp. 556–565, 2008.</w:t>
      </w:r>
    </w:p>
    <w:p w14:paraId="73D1EA56" w14:textId="77777777" w:rsidR="009A0FE0" w:rsidRPr="009A0FE0" w:rsidRDefault="009A0FE0" w:rsidP="009A0FE0">
      <w:pPr>
        <w:pStyle w:val="afc"/>
        <w:rPr>
          <w:rFonts w:cs="Times New Roman"/>
          <w:kern w:val="0"/>
          <w:szCs w:val="24"/>
        </w:rPr>
      </w:pPr>
      <w:r w:rsidRPr="009A0FE0">
        <w:rPr>
          <w:rFonts w:cs="Times New Roman"/>
          <w:kern w:val="0"/>
          <w:szCs w:val="24"/>
        </w:rPr>
        <w:t>[12]</w:t>
      </w:r>
      <w:r w:rsidRPr="009A0FE0">
        <w:rPr>
          <w:rFonts w:cs="Times New Roman"/>
          <w:kern w:val="0"/>
          <w:szCs w:val="24"/>
        </w:rPr>
        <w:tab/>
        <w:t xml:space="preserve">J. Lee, H. Im, and G. You, “Optimizing Skyline Queries over Incomplete Data,” </w:t>
      </w:r>
      <w:r w:rsidRPr="009A0FE0">
        <w:rPr>
          <w:rFonts w:cs="Times New Roman"/>
          <w:i/>
          <w:iCs/>
          <w:kern w:val="0"/>
          <w:szCs w:val="24"/>
        </w:rPr>
        <w:t>Information Sciences</w:t>
      </w:r>
      <w:r w:rsidRPr="009A0FE0">
        <w:rPr>
          <w:rFonts w:cs="Times New Roman"/>
          <w:kern w:val="0"/>
          <w:szCs w:val="24"/>
        </w:rPr>
        <w:t>, vol. 361, pp. 14–28, 2016.</w:t>
      </w:r>
    </w:p>
    <w:p w14:paraId="5717EDE9" w14:textId="77777777" w:rsidR="009A0FE0" w:rsidRPr="009A0FE0" w:rsidRDefault="009A0FE0" w:rsidP="009A0FE0">
      <w:pPr>
        <w:pStyle w:val="afc"/>
        <w:rPr>
          <w:rFonts w:cs="Times New Roman"/>
          <w:kern w:val="0"/>
          <w:szCs w:val="24"/>
        </w:rPr>
      </w:pPr>
      <w:r w:rsidRPr="009A0FE0">
        <w:rPr>
          <w:rFonts w:cs="Times New Roman"/>
          <w:kern w:val="0"/>
          <w:szCs w:val="24"/>
        </w:rPr>
        <w:t>[13]</w:t>
      </w:r>
      <w:r w:rsidRPr="009A0FE0">
        <w:rPr>
          <w:rFonts w:cs="Times New Roman"/>
          <w:kern w:val="0"/>
          <w:szCs w:val="24"/>
        </w:rPr>
        <w:tab/>
        <w:t xml:space="preserve">J. Lee, G. You, S. Hwang, J. Selke, and W.-T. Balke, “Interactive Skyline </w:t>
      </w:r>
      <w:r w:rsidRPr="009A0FE0">
        <w:rPr>
          <w:rFonts w:cs="Times New Roman"/>
          <w:kern w:val="0"/>
          <w:szCs w:val="24"/>
        </w:rPr>
        <w:lastRenderedPageBreak/>
        <w:t xml:space="preserve">Queries,” </w:t>
      </w:r>
      <w:r w:rsidRPr="009A0FE0">
        <w:rPr>
          <w:rFonts w:cs="Times New Roman"/>
          <w:i/>
          <w:iCs/>
          <w:kern w:val="0"/>
          <w:szCs w:val="24"/>
        </w:rPr>
        <w:t>Information Sciences</w:t>
      </w:r>
      <w:r w:rsidRPr="009A0FE0">
        <w:rPr>
          <w:rFonts w:cs="Times New Roman"/>
          <w:kern w:val="0"/>
          <w:szCs w:val="24"/>
        </w:rPr>
        <w:t>, vol. 211, pp. 18–35, 2012.</w:t>
      </w:r>
    </w:p>
    <w:p w14:paraId="4C0EE979" w14:textId="77777777" w:rsidR="009A0FE0" w:rsidRPr="009A0FE0" w:rsidRDefault="009A0FE0" w:rsidP="009A0FE0">
      <w:pPr>
        <w:pStyle w:val="afc"/>
        <w:rPr>
          <w:rFonts w:cs="Times New Roman"/>
          <w:kern w:val="0"/>
          <w:szCs w:val="24"/>
        </w:rPr>
      </w:pPr>
      <w:r w:rsidRPr="009A0FE0">
        <w:rPr>
          <w:rFonts w:cs="Times New Roman"/>
          <w:kern w:val="0"/>
          <w:szCs w:val="24"/>
        </w:rPr>
        <w:t>[14]</w:t>
      </w:r>
      <w:r w:rsidRPr="009A0FE0">
        <w:rPr>
          <w:rFonts w:cs="Times New Roman"/>
          <w:kern w:val="0"/>
          <w:szCs w:val="24"/>
        </w:rPr>
        <w:tab/>
        <w:t xml:space="preserve">R. Malarvizhi and D. A. S. Thanamani, “K-Nearest Neighbor in Missing Data Imputation,” </w:t>
      </w:r>
      <w:r w:rsidRPr="009A0FE0">
        <w:rPr>
          <w:rFonts w:cs="Times New Roman"/>
          <w:i/>
          <w:iCs/>
          <w:kern w:val="0"/>
          <w:szCs w:val="24"/>
        </w:rPr>
        <w:t>International Journal of Engineering Research and Development</w:t>
      </w:r>
      <w:r w:rsidRPr="009A0FE0">
        <w:rPr>
          <w:rFonts w:cs="Times New Roman"/>
          <w:kern w:val="0"/>
          <w:szCs w:val="24"/>
        </w:rPr>
        <w:t>, vol. 5, no. 1, pp. 5–7, 2012.</w:t>
      </w:r>
    </w:p>
    <w:p w14:paraId="731F9B06" w14:textId="77777777" w:rsidR="009A0FE0" w:rsidRPr="009A0FE0" w:rsidRDefault="009A0FE0" w:rsidP="009A0FE0">
      <w:pPr>
        <w:pStyle w:val="afc"/>
        <w:rPr>
          <w:rFonts w:cs="Times New Roman"/>
          <w:kern w:val="0"/>
          <w:szCs w:val="24"/>
        </w:rPr>
      </w:pPr>
      <w:r w:rsidRPr="009A0FE0">
        <w:rPr>
          <w:rFonts w:cs="Times New Roman"/>
          <w:kern w:val="0"/>
          <w:szCs w:val="24"/>
        </w:rPr>
        <w:t>[15]</w:t>
      </w:r>
      <w:r w:rsidRPr="009A0FE0">
        <w:rPr>
          <w:rFonts w:cs="Times New Roman"/>
          <w:kern w:val="0"/>
          <w:szCs w:val="24"/>
        </w:rPr>
        <w:tab/>
        <w:t xml:space="preserve">X. Miao, Y. Gao, G. Chen, and T. Zhang, “k -Dominant Skyline Queries on Incomplete Data,” </w:t>
      </w:r>
      <w:r w:rsidRPr="009A0FE0">
        <w:rPr>
          <w:rFonts w:cs="Times New Roman"/>
          <w:i/>
          <w:iCs/>
          <w:kern w:val="0"/>
          <w:szCs w:val="24"/>
        </w:rPr>
        <w:t>Information Sciences</w:t>
      </w:r>
      <w:r w:rsidRPr="009A0FE0">
        <w:rPr>
          <w:rFonts w:cs="Times New Roman"/>
          <w:kern w:val="0"/>
          <w:szCs w:val="24"/>
        </w:rPr>
        <w:t>, vol. 367–368, pp. 990–1011, 2016.</w:t>
      </w:r>
    </w:p>
    <w:p w14:paraId="1E8B2DBE" w14:textId="77777777" w:rsidR="009A0FE0" w:rsidRPr="009A0FE0" w:rsidRDefault="009A0FE0" w:rsidP="009A0FE0">
      <w:pPr>
        <w:pStyle w:val="afc"/>
        <w:rPr>
          <w:rFonts w:cs="Times New Roman"/>
          <w:kern w:val="0"/>
          <w:szCs w:val="24"/>
        </w:rPr>
      </w:pPr>
      <w:r w:rsidRPr="009A0FE0">
        <w:rPr>
          <w:rFonts w:cs="Times New Roman"/>
          <w:kern w:val="0"/>
          <w:szCs w:val="24"/>
        </w:rPr>
        <w:t>[16]</w:t>
      </w:r>
      <w:r w:rsidRPr="009A0FE0">
        <w:rPr>
          <w:rFonts w:cs="Times New Roman"/>
          <w:kern w:val="0"/>
          <w:szCs w:val="24"/>
        </w:rPr>
        <w:tab/>
        <w:t xml:space="preserve">X. Miao, Y. Gao, G. Chen, B. Zheng, and H. Cui, “Processing Incomplete k Nearest Neighbor Search,” </w:t>
      </w:r>
      <w:r w:rsidRPr="009A0FE0">
        <w:rPr>
          <w:rFonts w:cs="Times New Roman"/>
          <w:i/>
          <w:iCs/>
          <w:kern w:val="0"/>
          <w:szCs w:val="24"/>
        </w:rPr>
        <w:t>IEEE Transactions on Fuzzy Systems</w:t>
      </w:r>
      <w:r w:rsidRPr="009A0FE0">
        <w:rPr>
          <w:rFonts w:cs="Times New Roman"/>
          <w:kern w:val="0"/>
          <w:szCs w:val="24"/>
        </w:rPr>
        <w:t>, vol. 24, no. 6, pp. 1349–1363, 2016.</w:t>
      </w:r>
    </w:p>
    <w:p w14:paraId="5C668F8A" w14:textId="77777777" w:rsidR="009A0FE0" w:rsidRPr="009A0FE0" w:rsidRDefault="009A0FE0" w:rsidP="009A0FE0">
      <w:pPr>
        <w:pStyle w:val="afc"/>
        <w:rPr>
          <w:rFonts w:cs="Times New Roman"/>
          <w:kern w:val="0"/>
          <w:szCs w:val="24"/>
        </w:rPr>
      </w:pPr>
      <w:r w:rsidRPr="009A0FE0">
        <w:rPr>
          <w:rFonts w:cs="Times New Roman"/>
          <w:kern w:val="0"/>
          <w:szCs w:val="24"/>
        </w:rPr>
        <w:t>[17]</w:t>
      </w:r>
      <w:r w:rsidRPr="009A0FE0">
        <w:rPr>
          <w:rFonts w:cs="Times New Roman"/>
          <w:kern w:val="0"/>
          <w:szCs w:val="24"/>
        </w:rPr>
        <w:tab/>
        <w:t xml:space="preserve">W. Ren, X. Lian, and K. Ghazinour, “Skyline Queries over Incomplete Data Streams,” </w:t>
      </w:r>
      <w:r w:rsidRPr="009A0FE0">
        <w:rPr>
          <w:rFonts w:cs="Times New Roman"/>
          <w:i/>
          <w:iCs/>
          <w:kern w:val="0"/>
          <w:szCs w:val="24"/>
        </w:rPr>
        <w:t>The VLDB Journal</w:t>
      </w:r>
      <w:r w:rsidRPr="009A0FE0">
        <w:rPr>
          <w:rFonts w:cs="Times New Roman"/>
          <w:kern w:val="0"/>
          <w:szCs w:val="24"/>
        </w:rPr>
        <w:t>, vol. 28, no. 6, pp. 961–985, 2019.</w:t>
      </w:r>
    </w:p>
    <w:p w14:paraId="659D7FD7" w14:textId="77777777" w:rsidR="009A0FE0" w:rsidRPr="009A0FE0" w:rsidRDefault="009A0FE0" w:rsidP="009A0FE0">
      <w:pPr>
        <w:pStyle w:val="afc"/>
        <w:rPr>
          <w:rFonts w:cs="Times New Roman"/>
          <w:kern w:val="0"/>
          <w:szCs w:val="24"/>
        </w:rPr>
      </w:pPr>
      <w:r w:rsidRPr="009A0FE0">
        <w:rPr>
          <w:rFonts w:cs="Times New Roman"/>
          <w:kern w:val="0"/>
          <w:szCs w:val="24"/>
        </w:rPr>
        <w:t>[18]</w:t>
      </w:r>
      <w:r w:rsidRPr="009A0FE0">
        <w:rPr>
          <w:rFonts w:cs="Times New Roman"/>
          <w:kern w:val="0"/>
          <w:szCs w:val="24"/>
        </w:rPr>
        <w:tab/>
        <w:t xml:space="preserve">P. Royston, “Multiple Imputation of Missing Values,” </w:t>
      </w:r>
      <w:r w:rsidRPr="009A0FE0">
        <w:rPr>
          <w:rFonts w:cs="Times New Roman"/>
          <w:i/>
          <w:iCs/>
          <w:kern w:val="0"/>
          <w:szCs w:val="24"/>
        </w:rPr>
        <w:t>The Stata Journal</w:t>
      </w:r>
      <w:r w:rsidRPr="009A0FE0">
        <w:rPr>
          <w:rFonts w:cs="Times New Roman"/>
          <w:kern w:val="0"/>
          <w:szCs w:val="24"/>
        </w:rPr>
        <w:t>, vol. 4, no. 3, pp. 227–241, 2004.</w:t>
      </w:r>
    </w:p>
    <w:p w14:paraId="663E4BB8" w14:textId="77777777" w:rsidR="009A0FE0" w:rsidRPr="009A0FE0" w:rsidRDefault="009A0FE0" w:rsidP="009A0FE0">
      <w:pPr>
        <w:pStyle w:val="afc"/>
        <w:rPr>
          <w:rFonts w:cs="Times New Roman"/>
          <w:kern w:val="0"/>
          <w:szCs w:val="24"/>
        </w:rPr>
      </w:pPr>
      <w:r w:rsidRPr="009A0FE0">
        <w:rPr>
          <w:rFonts w:cs="Times New Roman"/>
          <w:kern w:val="0"/>
          <w:szCs w:val="24"/>
        </w:rPr>
        <w:t>[19]</w:t>
      </w:r>
      <w:r w:rsidRPr="009A0FE0">
        <w:rPr>
          <w:rFonts w:cs="Times New Roman"/>
          <w:kern w:val="0"/>
          <w:szCs w:val="24"/>
        </w:rPr>
        <w:tab/>
        <w:t xml:space="preserve">D. B. Rubin, “Multiple imputations in sample surveys-a phenomenological Bayesian approach to nonresponse,” </w:t>
      </w:r>
      <w:r w:rsidRPr="009A0FE0">
        <w:rPr>
          <w:rFonts w:cs="Times New Roman"/>
          <w:i/>
          <w:iCs/>
          <w:kern w:val="0"/>
          <w:szCs w:val="24"/>
        </w:rPr>
        <w:t>Proceedings of the survey research methods section of the American Statistical Association</w:t>
      </w:r>
      <w:r w:rsidRPr="009A0FE0">
        <w:rPr>
          <w:rFonts w:cs="Times New Roman"/>
          <w:kern w:val="0"/>
          <w:szCs w:val="24"/>
        </w:rPr>
        <w:t>, vol. 1, pp. 20–34, 1978.</w:t>
      </w:r>
    </w:p>
    <w:p w14:paraId="7EEBD244" w14:textId="77777777" w:rsidR="009A0FE0" w:rsidRPr="009A0FE0" w:rsidRDefault="009A0FE0" w:rsidP="009A0FE0">
      <w:pPr>
        <w:pStyle w:val="afc"/>
        <w:rPr>
          <w:rFonts w:cs="Times New Roman"/>
          <w:kern w:val="0"/>
          <w:szCs w:val="24"/>
        </w:rPr>
      </w:pPr>
      <w:r w:rsidRPr="009A0FE0">
        <w:rPr>
          <w:rFonts w:cs="Times New Roman"/>
          <w:kern w:val="0"/>
          <w:szCs w:val="24"/>
        </w:rPr>
        <w:t>[20]</w:t>
      </w:r>
      <w:r w:rsidRPr="009A0FE0">
        <w:rPr>
          <w:rFonts w:cs="Times New Roman"/>
          <w:kern w:val="0"/>
          <w:szCs w:val="24"/>
        </w:rPr>
        <w:tab/>
        <w:t xml:space="preserve">J. Shao, “Cold deck and ratio imputation,” </w:t>
      </w:r>
      <w:r w:rsidRPr="009A0FE0">
        <w:rPr>
          <w:rFonts w:cs="Times New Roman"/>
          <w:i/>
          <w:iCs/>
          <w:kern w:val="0"/>
          <w:szCs w:val="24"/>
        </w:rPr>
        <w:t>Survey Methodology</w:t>
      </w:r>
      <w:r w:rsidRPr="009A0FE0">
        <w:rPr>
          <w:rFonts w:cs="Times New Roman"/>
          <w:kern w:val="0"/>
          <w:szCs w:val="24"/>
        </w:rPr>
        <w:t>, vol. 26, no. 1, pp. 79–86, 2000.</w:t>
      </w:r>
    </w:p>
    <w:p w14:paraId="37EE87A5" w14:textId="77777777" w:rsidR="009A0FE0" w:rsidRPr="009A0FE0" w:rsidRDefault="009A0FE0" w:rsidP="009A0FE0">
      <w:pPr>
        <w:pStyle w:val="afc"/>
        <w:rPr>
          <w:rFonts w:cs="Times New Roman"/>
          <w:kern w:val="0"/>
          <w:szCs w:val="24"/>
        </w:rPr>
      </w:pPr>
      <w:r w:rsidRPr="009A0FE0">
        <w:rPr>
          <w:rFonts w:cs="Times New Roman"/>
          <w:kern w:val="0"/>
          <w:szCs w:val="24"/>
        </w:rPr>
        <w:t>[21]</w:t>
      </w:r>
      <w:r w:rsidRPr="009A0FE0">
        <w:rPr>
          <w:rFonts w:cs="Times New Roman"/>
          <w:kern w:val="0"/>
          <w:szCs w:val="24"/>
        </w:rPr>
        <w:tab/>
        <w:t xml:space="preserve">B. W. Silverman and M. C. Jones, “E. Fix and J.L. Hodges (1951): An Important Contribution to Nonparametric Discriminant Analysis and Density Estimation: Commentary on Fix and Hodges (1951),” </w:t>
      </w:r>
      <w:r w:rsidRPr="009A0FE0">
        <w:rPr>
          <w:rFonts w:cs="Times New Roman"/>
          <w:i/>
          <w:iCs/>
          <w:kern w:val="0"/>
          <w:szCs w:val="24"/>
        </w:rPr>
        <w:t>International Statistical Review</w:t>
      </w:r>
      <w:r w:rsidRPr="009A0FE0">
        <w:rPr>
          <w:rFonts w:cs="Times New Roman"/>
          <w:kern w:val="0"/>
          <w:szCs w:val="24"/>
        </w:rPr>
        <w:t>, vol. 57, no. 3, p. 233, 1989.</w:t>
      </w:r>
    </w:p>
    <w:p w14:paraId="54D6920B" w14:textId="77777777" w:rsidR="009A0FE0" w:rsidRPr="009A0FE0" w:rsidRDefault="009A0FE0" w:rsidP="009A0FE0">
      <w:pPr>
        <w:pStyle w:val="afc"/>
        <w:rPr>
          <w:rFonts w:cs="Times New Roman"/>
          <w:kern w:val="0"/>
          <w:szCs w:val="24"/>
        </w:rPr>
      </w:pPr>
      <w:r w:rsidRPr="009A0FE0">
        <w:rPr>
          <w:rFonts w:cs="Times New Roman"/>
          <w:kern w:val="0"/>
          <w:szCs w:val="24"/>
        </w:rPr>
        <w:t>[22]</w:t>
      </w:r>
      <w:r w:rsidRPr="009A0FE0">
        <w:rPr>
          <w:rFonts w:cs="Times New Roman"/>
          <w:kern w:val="0"/>
          <w:szCs w:val="24"/>
        </w:rPr>
        <w:tab/>
        <w:t xml:space="preserve">G. Tonini, M. Ricerche, S. Scartoni, M. Ricerche, C. Paoli, and M. Ricerche, “Missing Data For Repeated Measures: Single Imputation VS Multiple Imputation,” </w:t>
      </w:r>
      <w:r w:rsidRPr="009A0FE0">
        <w:rPr>
          <w:rFonts w:cs="Times New Roman"/>
          <w:i/>
          <w:iCs/>
          <w:kern w:val="0"/>
          <w:szCs w:val="24"/>
        </w:rPr>
        <w:t>Proceedings of PharmaSUG Conference</w:t>
      </w:r>
      <w:r w:rsidRPr="009A0FE0">
        <w:rPr>
          <w:rFonts w:cs="Times New Roman"/>
          <w:kern w:val="0"/>
          <w:szCs w:val="24"/>
        </w:rPr>
        <w:t>, p. 10, 2015.</w:t>
      </w:r>
    </w:p>
    <w:p w14:paraId="46AD8650" w14:textId="77777777" w:rsidR="009A0FE0" w:rsidRPr="009A0FE0" w:rsidRDefault="009A0FE0" w:rsidP="009A0FE0">
      <w:pPr>
        <w:pStyle w:val="afc"/>
        <w:rPr>
          <w:rFonts w:cs="Times New Roman"/>
          <w:kern w:val="0"/>
          <w:szCs w:val="24"/>
        </w:rPr>
      </w:pPr>
      <w:r w:rsidRPr="009A0FE0">
        <w:rPr>
          <w:rFonts w:cs="Times New Roman"/>
          <w:kern w:val="0"/>
          <w:szCs w:val="24"/>
        </w:rPr>
        <w:t>[23]</w:t>
      </w:r>
      <w:r w:rsidRPr="009A0FE0">
        <w:rPr>
          <w:rFonts w:cs="Times New Roman"/>
          <w:kern w:val="0"/>
          <w:szCs w:val="24"/>
        </w:rPr>
        <w:tab/>
        <w:t xml:space="preserve">G. Tutz and S. Ramzan, “Improved Methods for The Imputation of Missing Data by Nearest Neighbor Methods,” </w:t>
      </w:r>
      <w:r w:rsidRPr="009A0FE0">
        <w:rPr>
          <w:rFonts w:cs="Times New Roman"/>
          <w:i/>
          <w:iCs/>
          <w:kern w:val="0"/>
          <w:szCs w:val="24"/>
        </w:rPr>
        <w:t>Computational Statistics &amp; Data Analysis</w:t>
      </w:r>
      <w:r w:rsidRPr="009A0FE0">
        <w:rPr>
          <w:rFonts w:cs="Times New Roman"/>
          <w:kern w:val="0"/>
          <w:szCs w:val="24"/>
        </w:rPr>
        <w:t>, vol. 90, pp. 84–99, 2015.</w:t>
      </w:r>
    </w:p>
    <w:p w14:paraId="0A068E7F" w14:textId="77777777" w:rsidR="009A0FE0" w:rsidRPr="009A0FE0" w:rsidRDefault="009A0FE0" w:rsidP="009A0FE0">
      <w:pPr>
        <w:pStyle w:val="afc"/>
        <w:rPr>
          <w:rFonts w:cs="Times New Roman"/>
          <w:kern w:val="0"/>
          <w:szCs w:val="24"/>
        </w:rPr>
      </w:pPr>
      <w:r w:rsidRPr="009A0FE0">
        <w:rPr>
          <w:rFonts w:cs="Times New Roman"/>
          <w:kern w:val="0"/>
          <w:szCs w:val="24"/>
        </w:rPr>
        <w:t>[24]</w:t>
      </w:r>
      <w:r w:rsidRPr="009A0FE0">
        <w:rPr>
          <w:rFonts w:cs="Times New Roman"/>
          <w:kern w:val="0"/>
          <w:szCs w:val="24"/>
        </w:rPr>
        <w:tab/>
        <w:t xml:space="preserve">J. Van Hulse and T. M. Khoshgoftaar, “Incomplete-Case Nearest Neighbor Imputation in Software Measurement Data,” </w:t>
      </w:r>
      <w:r w:rsidRPr="009A0FE0">
        <w:rPr>
          <w:rFonts w:cs="Times New Roman"/>
          <w:i/>
          <w:iCs/>
          <w:kern w:val="0"/>
          <w:szCs w:val="24"/>
        </w:rPr>
        <w:t>Information Sciences</w:t>
      </w:r>
      <w:r w:rsidRPr="009A0FE0">
        <w:rPr>
          <w:rFonts w:cs="Times New Roman"/>
          <w:kern w:val="0"/>
          <w:szCs w:val="24"/>
        </w:rPr>
        <w:t>, vol. 259, pp. 596–610, 2014.</w:t>
      </w:r>
    </w:p>
    <w:p w14:paraId="38955309" w14:textId="77777777" w:rsidR="009A0FE0" w:rsidRPr="009A0FE0" w:rsidRDefault="009A0FE0" w:rsidP="009A0FE0">
      <w:pPr>
        <w:pStyle w:val="afc"/>
        <w:rPr>
          <w:rFonts w:cs="Times New Roman"/>
          <w:kern w:val="0"/>
          <w:szCs w:val="24"/>
        </w:rPr>
      </w:pPr>
      <w:r w:rsidRPr="009A0FE0">
        <w:rPr>
          <w:rFonts w:cs="Times New Roman"/>
          <w:kern w:val="0"/>
          <w:szCs w:val="24"/>
        </w:rPr>
        <w:t>[25]</w:t>
      </w:r>
      <w:r w:rsidRPr="009A0FE0">
        <w:rPr>
          <w:rFonts w:cs="Times New Roman"/>
          <w:kern w:val="0"/>
          <w:szCs w:val="24"/>
        </w:rPr>
        <w:tab/>
        <w:t xml:space="preserve">Y. Wang, Z. Shi, J. Wang, L. Sun, and B. Song, “Skyline Preference Query Based on Massive and Incomplete Dataset,” </w:t>
      </w:r>
      <w:r w:rsidRPr="009A0FE0">
        <w:rPr>
          <w:rFonts w:cs="Times New Roman"/>
          <w:i/>
          <w:iCs/>
          <w:kern w:val="0"/>
          <w:szCs w:val="24"/>
        </w:rPr>
        <w:t>IEEE Access</w:t>
      </w:r>
      <w:r w:rsidRPr="009A0FE0">
        <w:rPr>
          <w:rFonts w:cs="Times New Roman"/>
          <w:kern w:val="0"/>
          <w:szCs w:val="24"/>
        </w:rPr>
        <w:t>, vol. 5, pp. 3183–3192, 2017.</w:t>
      </w:r>
    </w:p>
    <w:p w14:paraId="539F6340" w14:textId="77777777" w:rsidR="009A0FE0" w:rsidRPr="009A0FE0" w:rsidRDefault="009A0FE0" w:rsidP="009A0FE0">
      <w:pPr>
        <w:pStyle w:val="afc"/>
        <w:rPr>
          <w:rFonts w:cs="Times New Roman"/>
          <w:kern w:val="0"/>
          <w:szCs w:val="24"/>
        </w:rPr>
      </w:pPr>
      <w:r w:rsidRPr="009A0FE0">
        <w:rPr>
          <w:rFonts w:cs="Times New Roman"/>
          <w:kern w:val="0"/>
          <w:szCs w:val="24"/>
        </w:rPr>
        <w:t>[26]</w:t>
      </w:r>
      <w:r w:rsidRPr="009A0FE0">
        <w:rPr>
          <w:rFonts w:cs="Times New Roman"/>
          <w:kern w:val="0"/>
          <w:szCs w:val="24"/>
        </w:rPr>
        <w:tab/>
        <w:t xml:space="preserve">K. Zhang, H. Gao, X. Han, Z. Cai, and J. Li, “Modeling and Computing Probabilistic Skyline on Incomplete Data,” </w:t>
      </w:r>
      <w:r w:rsidRPr="009A0FE0">
        <w:rPr>
          <w:rFonts w:cs="Times New Roman"/>
          <w:i/>
          <w:iCs/>
          <w:kern w:val="0"/>
          <w:szCs w:val="24"/>
        </w:rPr>
        <w:t>IEEE Transactions on Knowledge and Data Engineering</w:t>
      </w:r>
      <w:r w:rsidRPr="009A0FE0">
        <w:rPr>
          <w:rFonts w:cs="Times New Roman"/>
          <w:kern w:val="0"/>
          <w:szCs w:val="24"/>
        </w:rPr>
        <w:t>, vol. 32, no. 7, pp. 1405–1418, 2019.</w:t>
      </w:r>
    </w:p>
    <w:p w14:paraId="24AF6611" w14:textId="77777777" w:rsidR="009A0FE0" w:rsidRPr="009A0FE0" w:rsidRDefault="009A0FE0" w:rsidP="009A0FE0">
      <w:pPr>
        <w:pStyle w:val="afc"/>
        <w:rPr>
          <w:rFonts w:cs="Times New Roman"/>
          <w:kern w:val="0"/>
          <w:szCs w:val="24"/>
        </w:rPr>
      </w:pPr>
      <w:r w:rsidRPr="009A0FE0">
        <w:rPr>
          <w:rFonts w:cs="Times New Roman"/>
          <w:kern w:val="0"/>
          <w:szCs w:val="24"/>
        </w:rPr>
        <w:t>[27]</w:t>
      </w:r>
      <w:r w:rsidRPr="009A0FE0">
        <w:rPr>
          <w:rFonts w:cs="Times New Roman"/>
          <w:kern w:val="0"/>
          <w:szCs w:val="24"/>
        </w:rPr>
        <w:tab/>
        <w:t xml:space="preserve">S. Zhang, “Nearest Neighbor Selection for Iteratively kNN Imputation,” </w:t>
      </w:r>
      <w:r w:rsidRPr="009A0FE0">
        <w:rPr>
          <w:rFonts w:cs="Times New Roman"/>
          <w:i/>
          <w:iCs/>
          <w:kern w:val="0"/>
          <w:szCs w:val="24"/>
        </w:rPr>
        <w:t xml:space="preserve">Journal of </w:t>
      </w:r>
      <w:r w:rsidRPr="009A0FE0">
        <w:rPr>
          <w:rFonts w:cs="Times New Roman"/>
          <w:i/>
          <w:iCs/>
          <w:kern w:val="0"/>
          <w:szCs w:val="24"/>
        </w:rPr>
        <w:lastRenderedPageBreak/>
        <w:t>Systems and Software</w:t>
      </w:r>
      <w:r w:rsidRPr="009A0FE0">
        <w:rPr>
          <w:rFonts w:cs="Times New Roman"/>
          <w:kern w:val="0"/>
          <w:szCs w:val="24"/>
        </w:rPr>
        <w:t>, vol. 85, no. 11, pp. 2541–2552, 2012.</w:t>
      </w:r>
    </w:p>
    <w:p w14:paraId="77EB6F84" w14:textId="77777777" w:rsidR="009A0FE0" w:rsidRPr="009A0FE0" w:rsidRDefault="009A0FE0" w:rsidP="009A0FE0">
      <w:pPr>
        <w:pStyle w:val="afc"/>
        <w:rPr>
          <w:rFonts w:cs="Times New Roman"/>
          <w:kern w:val="0"/>
          <w:szCs w:val="24"/>
        </w:rPr>
      </w:pPr>
      <w:r w:rsidRPr="009A0FE0">
        <w:rPr>
          <w:rFonts w:cs="Times New Roman"/>
          <w:kern w:val="0"/>
          <w:szCs w:val="24"/>
        </w:rPr>
        <w:t>[28]</w:t>
      </w:r>
      <w:r w:rsidRPr="009A0FE0">
        <w:rPr>
          <w:rFonts w:cs="Times New Roman"/>
          <w:kern w:val="0"/>
          <w:szCs w:val="24"/>
        </w:rPr>
        <w:tab/>
        <w:t>“UCI Machine Learning Repository,” 2013. [Online]. Available: https://archive.ics.uci.edu/ml/index.php.</w:t>
      </w:r>
    </w:p>
    <w:p w14:paraId="1E836218" w14:textId="1CD4C6BA" w:rsidR="0054044E" w:rsidRPr="00077E04" w:rsidRDefault="007E237F" w:rsidP="008F1BD8">
      <w:pPr>
        <w:ind w:left="480" w:hangingChars="200" w:hanging="480"/>
      </w:pPr>
      <w:r w:rsidRPr="00077E04">
        <w:fldChar w:fldCharType="end"/>
      </w:r>
    </w:p>
    <w:sectPr w:rsidR="0054044E" w:rsidRPr="00077E04" w:rsidSect="00A83E90">
      <w:headerReference w:type="even" r:id="rId22"/>
      <w:headerReference w:type="default" r:id="rId23"/>
      <w:footerReference w:type="default" r:id="rId24"/>
      <w:headerReference w:type="first" r:id="rId25"/>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B9C59" w14:textId="77777777" w:rsidR="00C24CDD" w:rsidRDefault="00C24CDD" w:rsidP="00A83E90">
      <w:r>
        <w:separator/>
      </w:r>
    </w:p>
  </w:endnote>
  <w:endnote w:type="continuationSeparator" w:id="0">
    <w:p w14:paraId="0370304D" w14:textId="77777777" w:rsidR="00C24CDD" w:rsidRDefault="00C24CDD"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E5A6" w14:textId="77777777" w:rsidR="00F301A4" w:rsidRDefault="00F301A4">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F301A4" w:rsidRDefault="00F301A4">
    <w:pPr>
      <w:pStyle w:val="af2"/>
      <w:jc w:val="center"/>
    </w:pPr>
  </w:p>
  <w:p w14:paraId="73660903" w14:textId="77777777" w:rsidR="00F301A4" w:rsidRDefault="00F301A4">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9C070" w14:textId="77777777" w:rsidR="00F301A4" w:rsidRDefault="00F301A4">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3604AA5D" w:rsidR="00F301A4" w:rsidRDefault="00F301A4">
        <w:pPr>
          <w:pStyle w:val="af2"/>
          <w:jc w:val="center"/>
        </w:pPr>
        <w:r>
          <w:fldChar w:fldCharType="begin"/>
        </w:r>
        <w:r>
          <w:instrText>PAGE   \* MERGEFORMAT</w:instrText>
        </w:r>
        <w:r>
          <w:fldChar w:fldCharType="separate"/>
        </w:r>
        <w:r w:rsidRPr="003B51FC">
          <w:rPr>
            <w:noProof/>
            <w:lang w:val="zh-TW"/>
          </w:rPr>
          <w:t>8</w:t>
        </w:r>
        <w:r>
          <w:fldChar w:fldCharType="end"/>
        </w:r>
      </w:p>
    </w:sdtContent>
  </w:sdt>
  <w:p w14:paraId="3A291779" w14:textId="77777777" w:rsidR="00F301A4" w:rsidRDefault="00F301A4">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A5C6A" w14:textId="77777777" w:rsidR="00C24CDD" w:rsidRDefault="00C24CDD" w:rsidP="00A83E90">
      <w:r>
        <w:separator/>
      </w:r>
    </w:p>
  </w:footnote>
  <w:footnote w:type="continuationSeparator" w:id="0">
    <w:p w14:paraId="471B202C" w14:textId="77777777" w:rsidR="00C24CDD" w:rsidRDefault="00C24CDD"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F301A4" w:rsidRDefault="00F301A4">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F301A4" w:rsidRDefault="00F301A4">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F301A4" w:rsidRDefault="00F301A4">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F301A4" w:rsidRDefault="00F301A4">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F301A4" w:rsidRDefault="00F301A4">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F301A4" w:rsidRDefault="00F301A4">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DF2"/>
    <w:rsid w:val="00001E68"/>
    <w:rsid w:val="000020DB"/>
    <w:rsid w:val="000025E0"/>
    <w:rsid w:val="000027E4"/>
    <w:rsid w:val="00002872"/>
    <w:rsid w:val="00002921"/>
    <w:rsid w:val="00002C71"/>
    <w:rsid w:val="000043B3"/>
    <w:rsid w:val="0000455A"/>
    <w:rsid w:val="000048D6"/>
    <w:rsid w:val="00004A7C"/>
    <w:rsid w:val="00004B17"/>
    <w:rsid w:val="00005EA2"/>
    <w:rsid w:val="00005F33"/>
    <w:rsid w:val="000062AC"/>
    <w:rsid w:val="0000733F"/>
    <w:rsid w:val="00007365"/>
    <w:rsid w:val="000079FA"/>
    <w:rsid w:val="00010113"/>
    <w:rsid w:val="00010118"/>
    <w:rsid w:val="000101C8"/>
    <w:rsid w:val="0001034B"/>
    <w:rsid w:val="00011477"/>
    <w:rsid w:val="00011AAC"/>
    <w:rsid w:val="000122C1"/>
    <w:rsid w:val="00012527"/>
    <w:rsid w:val="000126B2"/>
    <w:rsid w:val="000127F3"/>
    <w:rsid w:val="00012976"/>
    <w:rsid w:val="000132F8"/>
    <w:rsid w:val="00013781"/>
    <w:rsid w:val="00013AA2"/>
    <w:rsid w:val="000144A7"/>
    <w:rsid w:val="00014F94"/>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0F91"/>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17FD"/>
    <w:rsid w:val="00041FDB"/>
    <w:rsid w:val="00042984"/>
    <w:rsid w:val="00044449"/>
    <w:rsid w:val="000450B0"/>
    <w:rsid w:val="00045320"/>
    <w:rsid w:val="000458ED"/>
    <w:rsid w:val="000459D5"/>
    <w:rsid w:val="00045F25"/>
    <w:rsid w:val="000461FB"/>
    <w:rsid w:val="000462B3"/>
    <w:rsid w:val="00046CED"/>
    <w:rsid w:val="00047119"/>
    <w:rsid w:val="00047579"/>
    <w:rsid w:val="0004778C"/>
    <w:rsid w:val="000508EC"/>
    <w:rsid w:val="0005154D"/>
    <w:rsid w:val="00051730"/>
    <w:rsid w:val="000519AC"/>
    <w:rsid w:val="00051A3C"/>
    <w:rsid w:val="0005249F"/>
    <w:rsid w:val="0005356D"/>
    <w:rsid w:val="0005490A"/>
    <w:rsid w:val="00054A39"/>
    <w:rsid w:val="00054E19"/>
    <w:rsid w:val="000555C6"/>
    <w:rsid w:val="00055A5A"/>
    <w:rsid w:val="00055F83"/>
    <w:rsid w:val="000560FB"/>
    <w:rsid w:val="00056BB2"/>
    <w:rsid w:val="00056C4C"/>
    <w:rsid w:val="00056F64"/>
    <w:rsid w:val="000579E9"/>
    <w:rsid w:val="00057A71"/>
    <w:rsid w:val="00060662"/>
    <w:rsid w:val="00060E9E"/>
    <w:rsid w:val="000620F4"/>
    <w:rsid w:val="000625EF"/>
    <w:rsid w:val="000626F4"/>
    <w:rsid w:val="0006278C"/>
    <w:rsid w:val="00062933"/>
    <w:rsid w:val="000634D3"/>
    <w:rsid w:val="00063655"/>
    <w:rsid w:val="0006522E"/>
    <w:rsid w:val="00065C9D"/>
    <w:rsid w:val="00066737"/>
    <w:rsid w:val="00066D70"/>
    <w:rsid w:val="00067043"/>
    <w:rsid w:val="000673DD"/>
    <w:rsid w:val="000674C6"/>
    <w:rsid w:val="00067D84"/>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564"/>
    <w:rsid w:val="00077DC4"/>
    <w:rsid w:val="00077E04"/>
    <w:rsid w:val="00077E94"/>
    <w:rsid w:val="000801F7"/>
    <w:rsid w:val="00080258"/>
    <w:rsid w:val="0008070D"/>
    <w:rsid w:val="00080B74"/>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C40"/>
    <w:rsid w:val="00091598"/>
    <w:rsid w:val="00091764"/>
    <w:rsid w:val="00092475"/>
    <w:rsid w:val="000929CF"/>
    <w:rsid w:val="000931C2"/>
    <w:rsid w:val="00093291"/>
    <w:rsid w:val="00093578"/>
    <w:rsid w:val="00093B96"/>
    <w:rsid w:val="00093D2D"/>
    <w:rsid w:val="000942A0"/>
    <w:rsid w:val="000953D4"/>
    <w:rsid w:val="0009545E"/>
    <w:rsid w:val="000955AC"/>
    <w:rsid w:val="00095AAC"/>
    <w:rsid w:val="00095E55"/>
    <w:rsid w:val="00095E91"/>
    <w:rsid w:val="0009676B"/>
    <w:rsid w:val="000970CF"/>
    <w:rsid w:val="0009745B"/>
    <w:rsid w:val="0009773E"/>
    <w:rsid w:val="00097962"/>
    <w:rsid w:val="000A02DF"/>
    <w:rsid w:val="000A0C97"/>
    <w:rsid w:val="000A0EF7"/>
    <w:rsid w:val="000A1203"/>
    <w:rsid w:val="000A12E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927"/>
    <w:rsid w:val="000B2DD3"/>
    <w:rsid w:val="000B2DE5"/>
    <w:rsid w:val="000B2FF4"/>
    <w:rsid w:val="000B3B86"/>
    <w:rsid w:val="000B416E"/>
    <w:rsid w:val="000B4324"/>
    <w:rsid w:val="000B44F1"/>
    <w:rsid w:val="000B4A4D"/>
    <w:rsid w:val="000B4D27"/>
    <w:rsid w:val="000B4F49"/>
    <w:rsid w:val="000B5D3B"/>
    <w:rsid w:val="000B5E5F"/>
    <w:rsid w:val="000B6B3C"/>
    <w:rsid w:val="000B6C59"/>
    <w:rsid w:val="000B7964"/>
    <w:rsid w:val="000B7E41"/>
    <w:rsid w:val="000C02A0"/>
    <w:rsid w:val="000C0B18"/>
    <w:rsid w:val="000C0D08"/>
    <w:rsid w:val="000C0DF4"/>
    <w:rsid w:val="000C2646"/>
    <w:rsid w:val="000C3DF7"/>
    <w:rsid w:val="000C4381"/>
    <w:rsid w:val="000C46E1"/>
    <w:rsid w:val="000C547B"/>
    <w:rsid w:val="000C5CAF"/>
    <w:rsid w:val="000C65F3"/>
    <w:rsid w:val="000C68FE"/>
    <w:rsid w:val="000C695E"/>
    <w:rsid w:val="000C6C1D"/>
    <w:rsid w:val="000D0453"/>
    <w:rsid w:val="000D098E"/>
    <w:rsid w:val="000D0AA6"/>
    <w:rsid w:val="000D0BD0"/>
    <w:rsid w:val="000D1EEB"/>
    <w:rsid w:val="000D35A3"/>
    <w:rsid w:val="000D36A8"/>
    <w:rsid w:val="000D3DAE"/>
    <w:rsid w:val="000D3FCA"/>
    <w:rsid w:val="000D43D8"/>
    <w:rsid w:val="000D483B"/>
    <w:rsid w:val="000D4AA2"/>
    <w:rsid w:val="000D4AA8"/>
    <w:rsid w:val="000D530D"/>
    <w:rsid w:val="000D5801"/>
    <w:rsid w:val="000D5F8F"/>
    <w:rsid w:val="000D602E"/>
    <w:rsid w:val="000D6034"/>
    <w:rsid w:val="000D6DB7"/>
    <w:rsid w:val="000D7121"/>
    <w:rsid w:val="000D726D"/>
    <w:rsid w:val="000D7994"/>
    <w:rsid w:val="000D7F27"/>
    <w:rsid w:val="000D7FD5"/>
    <w:rsid w:val="000E26E6"/>
    <w:rsid w:val="000E2DE8"/>
    <w:rsid w:val="000E35CF"/>
    <w:rsid w:val="000E373F"/>
    <w:rsid w:val="000E40C3"/>
    <w:rsid w:val="000E43FE"/>
    <w:rsid w:val="000E6643"/>
    <w:rsid w:val="000E681E"/>
    <w:rsid w:val="000E6E19"/>
    <w:rsid w:val="000E72D2"/>
    <w:rsid w:val="000E74E3"/>
    <w:rsid w:val="000F0DE8"/>
    <w:rsid w:val="000F17F5"/>
    <w:rsid w:val="000F19A8"/>
    <w:rsid w:val="000F27C0"/>
    <w:rsid w:val="000F33F1"/>
    <w:rsid w:val="000F39EC"/>
    <w:rsid w:val="000F40DD"/>
    <w:rsid w:val="000F421D"/>
    <w:rsid w:val="000F48EA"/>
    <w:rsid w:val="000F4B17"/>
    <w:rsid w:val="000F4E2D"/>
    <w:rsid w:val="000F4E51"/>
    <w:rsid w:val="000F5072"/>
    <w:rsid w:val="000F5D06"/>
    <w:rsid w:val="000F5F32"/>
    <w:rsid w:val="000F68C5"/>
    <w:rsid w:val="000F6B98"/>
    <w:rsid w:val="000F6E24"/>
    <w:rsid w:val="000F7059"/>
    <w:rsid w:val="000F7202"/>
    <w:rsid w:val="000F7942"/>
    <w:rsid w:val="00100E19"/>
    <w:rsid w:val="00101166"/>
    <w:rsid w:val="001033AC"/>
    <w:rsid w:val="00103597"/>
    <w:rsid w:val="00103639"/>
    <w:rsid w:val="00103774"/>
    <w:rsid w:val="00104059"/>
    <w:rsid w:val="00104157"/>
    <w:rsid w:val="001043A6"/>
    <w:rsid w:val="0010464B"/>
    <w:rsid w:val="001047E4"/>
    <w:rsid w:val="001058AA"/>
    <w:rsid w:val="00105BC9"/>
    <w:rsid w:val="00106806"/>
    <w:rsid w:val="00106EEE"/>
    <w:rsid w:val="00106F83"/>
    <w:rsid w:val="00107847"/>
    <w:rsid w:val="0011032A"/>
    <w:rsid w:val="001104B7"/>
    <w:rsid w:val="0011132D"/>
    <w:rsid w:val="0011166C"/>
    <w:rsid w:val="001116A6"/>
    <w:rsid w:val="001118B3"/>
    <w:rsid w:val="00111BBE"/>
    <w:rsid w:val="00111F09"/>
    <w:rsid w:val="00111FFE"/>
    <w:rsid w:val="0011217A"/>
    <w:rsid w:val="001129DB"/>
    <w:rsid w:val="00112AB4"/>
    <w:rsid w:val="00112F5C"/>
    <w:rsid w:val="0011381F"/>
    <w:rsid w:val="00113EE6"/>
    <w:rsid w:val="00114268"/>
    <w:rsid w:val="00114337"/>
    <w:rsid w:val="001149FD"/>
    <w:rsid w:val="00114EF3"/>
    <w:rsid w:val="00115621"/>
    <w:rsid w:val="00116768"/>
    <w:rsid w:val="00117436"/>
    <w:rsid w:val="001179DE"/>
    <w:rsid w:val="00120238"/>
    <w:rsid w:val="00120DFB"/>
    <w:rsid w:val="00121977"/>
    <w:rsid w:val="0012318E"/>
    <w:rsid w:val="00123622"/>
    <w:rsid w:val="00123A0A"/>
    <w:rsid w:val="0012449D"/>
    <w:rsid w:val="0012458E"/>
    <w:rsid w:val="00124D33"/>
    <w:rsid w:val="00124DE9"/>
    <w:rsid w:val="00125900"/>
    <w:rsid w:val="00125999"/>
    <w:rsid w:val="00126B72"/>
    <w:rsid w:val="00127063"/>
    <w:rsid w:val="001311A3"/>
    <w:rsid w:val="00131317"/>
    <w:rsid w:val="0013189A"/>
    <w:rsid w:val="00133345"/>
    <w:rsid w:val="00134C02"/>
    <w:rsid w:val="0013553E"/>
    <w:rsid w:val="00135663"/>
    <w:rsid w:val="00135AD7"/>
    <w:rsid w:val="001365DB"/>
    <w:rsid w:val="0013698F"/>
    <w:rsid w:val="00136C4E"/>
    <w:rsid w:val="00136DB7"/>
    <w:rsid w:val="00137405"/>
    <w:rsid w:val="001376D7"/>
    <w:rsid w:val="00137737"/>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4B99"/>
    <w:rsid w:val="00145976"/>
    <w:rsid w:val="00145C17"/>
    <w:rsid w:val="00146267"/>
    <w:rsid w:val="00146302"/>
    <w:rsid w:val="00146362"/>
    <w:rsid w:val="00146959"/>
    <w:rsid w:val="00147293"/>
    <w:rsid w:val="00147302"/>
    <w:rsid w:val="00147971"/>
    <w:rsid w:val="00150029"/>
    <w:rsid w:val="00150338"/>
    <w:rsid w:val="001511D9"/>
    <w:rsid w:val="0015141F"/>
    <w:rsid w:val="00151BCB"/>
    <w:rsid w:val="00151C8B"/>
    <w:rsid w:val="001524B3"/>
    <w:rsid w:val="001527B1"/>
    <w:rsid w:val="00152CCD"/>
    <w:rsid w:val="00153DDB"/>
    <w:rsid w:val="0015471E"/>
    <w:rsid w:val="0015481D"/>
    <w:rsid w:val="00154DBA"/>
    <w:rsid w:val="00156010"/>
    <w:rsid w:val="001564E8"/>
    <w:rsid w:val="001575E5"/>
    <w:rsid w:val="00157B0F"/>
    <w:rsid w:val="00157B9B"/>
    <w:rsid w:val="00160299"/>
    <w:rsid w:val="0016072D"/>
    <w:rsid w:val="0016075C"/>
    <w:rsid w:val="00160E66"/>
    <w:rsid w:val="00160E91"/>
    <w:rsid w:val="00160ED0"/>
    <w:rsid w:val="00161419"/>
    <w:rsid w:val="0016197E"/>
    <w:rsid w:val="00161F87"/>
    <w:rsid w:val="00162097"/>
    <w:rsid w:val="00162A80"/>
    <w:rsid w:val="00162F3F"/>
    <w:rsid w:val="001630EE"/>
    <w:rsid w:val="00163458"/>
    <w:rsid w:val="001635A0"/>
    <w:rsid w:val="0016362A"/>
    <w:rsid w:val="0016380C"/>
    <w:rsid w:val="00164035"/>
    <w:rsid w:val="00165796"/>
    <w:rsid w:val="00166421"/>
    <w:rsid w:val="0016675B"/>
    <w:rsid w:val="001669FE"/>
    <w:rsid w:val="00166EFF"/>
    <w:rsid w:val="00167714"/>
    <w:rsid w:val="0017004E"/>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EE5"/>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927"/>
    <w:rsid w:val="00183C68"/>
    <w:rsid w:val="00184821"/>
    <w:rsid w:val="00184EB4"/>
    <w:rsid w:val="00185061"/>
    <w:rsid w:val="00185C30"/>
    <w:rsid w:val="00185D5B"/>
    <w:rsid w:val="00186036"/>
    <w:rsid w:val="0018668E"/>
    <w:rsid w:val="0018685D"/>
    <w:rsid w:val="001868FE"/>
    <w:rsid w:val="00187002"/>
    <w:rsid w:val="00187107"/>
    <w:rsid w:val="00187B91"/>
    <w:rsid w:val="00187DAF"/>
    <w:rsid w:val="0019016A"/>
    <w:rsid w:val="001902B7"/>
    <w:rsid w:val="00190CBE"/>
    <w:rsid w:val="00190F3C"/>
    <w:rsid w:val="00191396"/>
    <w:rsid w:val="00191F59"/>
    <w:rsid w:val="001926C3"/>
    <w:rsid w:val="00193979"/>
    <w:rsid w:val="0019403E"/>
    <w:rsid w:val="0019455D"/>
    <w:rsid w:val="00194E0B"/>
    <w:rsid w:val="00194F02"/>
    <w:rsid w:val="00194FF8"/>
    <w:rsid w:val="00195A29"/>
    <w:rsid w:val="00195AC5"/>
    <w:rsid w:val="00195C46"/>
    <w:rsid w:val="00195F16"/>
    <w:rsid w:val="001960CC"/>
    <w:rsid w:val="001961BF"/>
    <w:rsid w:val="001970B5"/>
    <w:rsid w:val="001972FD"/>
    <w:rsid w:val="001978F5"/>
    <w:rsid w:val="00197C87"/>
    <w:rsid w:val="00197E8E"/>
    <w:rsid w:val="001A01CC"/>
    <w:rsid w:val="001A04A3"/>
    <w:rsid w:val="001A0500"/>
    <w:rsid w:val="001A117D"/>
    <w:rsid w:val="001A18DA"/>
    <w:rsid w:val="001A194B"/>
    <w:rsid w:val="001A1C8E"/>
    <w:rsid w:val="001A1C93"/>
    <w:rsid w:val="001A22AC"/>
    <w:rsid w:val="001A2B70"/>
    <w:rsid w:val="001A3448"/>
    <w:rsid w:val="001A34A8"/>
    <w:rsid w:val="001A40E6"/>
    <w:rsid w:val="001A4217"/>
    <w:rsid w:val="001A43CC"/>
    <w:rsid w:val="001A472C"/>
    <w:rsid w:val="001A47AC"/>
    <w:rsid w:val="001A530F"/>
    <w:rsid w:val="001A53BD"/>
    <w:rsid w:val="001A5A86"/>
    <w:rsid w:val="001A5B9C"/>
    <w:rsid w:val="001A5C5A"/>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D48"/>
    <w:rsid w:val="001B1DEF"/>
    <w:rsid w:val="001B2307"/>
    <w:rsid w:val="001B2595"/>
    <w:rsid w:val="001B2798"/>
    <w:rsid w:val="001B2854"/>
    <w:rsid w:val="001B3BE4"/>
    <w:rsid w:val="001B4230"/>
    <w:rsid w:val="001B4561"/>
    <w:rsid w:val="001B4986"/>
    <w:rsid w:val="001B4D34"/>
    <w:rsid w:val="001B5853"/>
    <w:rsid w:val="001B5EC6"/>
    <w:rsid w:val="001B5F4F"/>
    <w:rsid w:val="001B658B"/>
    <w:rsid w:val="001B6AC8"/>
    <w:rsid w:val="001B6D7F"/>
    <w:rsid w:val="001B74FE"/>
    <w:rsid w:val="001B76B1"/>
    <w:rsid w:val="001B79EE"/>
    <w:rsid w:val="001B7D68"/>
    <w:rsid w:val="001C0268"/>
    <w:rsid w:val="001C053A"/>
    <w:rsid w:val="001C08BE"/>
    <w:rsid w:val="001C0EDB"/>
    <w:rsid w:val="001C1116"/>
    <w:rsid w:val="001C153A"/>
    <w:rsid w:val="001C1805"/>
    <w:rsid w:val="001C1A97"/>
    <w:rsid w:val="001C1D45"/>
    <w:rsid w:val="001C1E70"/>
    <w:rsid w:val="001C1ED2"/>
    <w:rsid w:val="001C1EE9"/>
    <w:rsid w:val="001C22CA"/>
    <w:rsid w:val="001C2336"/>
    <w:rsid w:val="001C2AC9"/>
    <w:rsid w:val="001C2B6D"/>
    <w:rsid w:val="001C3089"/>
    <w:rsid w:val="001C362D"/>
    <w:rsid w:val="001C4338"/>
    <w:rsid w:val="001C4635"/>
    <w:rsid w:val="001C4969"/>
    <w:rsid w:val="001C4E9E"/>
    <w:rsid w:val="001C68E5"/>
    <w:rsid w:val="001C774E"/>
    <w:rsid w:val="001D0B78"/>
    <w:rsid w:val="001D0BDB"/>
    <w:rsid w:val="001D147A"/>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25C7"/>
    <w:rsid w:val="001E2D37"/>
    <w:rsid w:val="001E348C"/>
    <w:rsid w:val="001E3A71"/>
    <w:rsid w:val="001E4417"/>
    <w:rsid w:val="001E44BB"/>
    <w:rsid w:val="001E4A9C"/>
    <w:rsid w:val="001E4B87"/>
    <w:rsid w:val="001E51CF"/>
    <w:rsid w:val="001E56D3"/>
    <w:rsid w:val="001E58C6"/>
    <w:rsid w:val="001E5F49"/>
    <w:rsid w:val="001E668B"/>
    <w:rsid w:val="001E735B"/>
    <w:rsid w:val="001E7973"/>
    <w:rsid w:val="001F0698"/>
    <w:rsid w:val="001F0AB9"/>
    <w:rsid w:val="001F10C7"/>
    <w:rsid w:val="001F18A0"/>
    <w:rsid w:val="001F1FFC"/>
    <w:rsid w:val="001F2A92"/>
    <w:rsid w:val="001F2FE6"/>
    <w:rsid w:val="001F33AF"/>
    <w:rsid w:val="001F363F"/>
    <w:rsid w:val="001F3681"/>
    <w:rsid w:val="001F442E"/>
    <w:rsid w:val="001F4753"/>
    <w:rsid w:val="001F4A32"/>
    <w:rsid w:val="001F5449"/>
    <w:rsid w:val="001F60D6"/>
    <w:rsid w:val="001F62A8"/>
    <w:rsid w:val="001F6983"/>
    <w:rsid w:val="001F72ED"/>
    <w:rsid w:val="001F7681"/>
    <w:rsid w:val="001F78F1"/>
    <w:rsid w:val="00200021"/>
    <w:rsid w:val="00200B2C"/>
    <w:rsid w:val="00200E43"/>
    <w:rsid w:val="002026FB"/>
    <w:rsid w:val="002037DC"/>
    <w:rsid w:val="002038F5"/>
    <w:rsid w:val="0020442A"/>
    <w:rsid w:val="0020483D"/>
    <w:rsid w:val="00205A24"/>
    <w:rsid w:val="00205BCB"/>
    <w:rsid w:val="00205D51"/>
    <w:rsid w:val="002060C0"/>
    <w:rsid w:val="00206253"/>
    <w:rsid w:val="0020732D"/>
    <w:rsid w:val="002079CF"/>
    <w:rsid w:val="00207BF3"/>
    <w:rsid w:val="00210060"/>
    <w:rsid w:val="002104B6"/>
    <w:rsid w:val="00210612"/>
    <w:rsid w:val="00211919"/>
    <w:rsid w:val="00211BEB"/>
    <w:rsid w:val="0021209D"/>
    <w:rsid w:val="00213254"/>
    <w:rsid w:val="0021344F"/>
    <w:rsid w:val="00213BFE"/>
    <w:rsid w:val="00213C50"/>
    <w:rsid w:val="00213DA6"/>
    <w:rsid w:val="00214E78"/>
    <w:rsid w:val="00214FAF"/>
    <w:rsid w:val="002151C4"/>
    <w:rsid w:val="002159DB"/>
    <w:rsid w:val="0021651E"/>
    <w:rsid w:val="00216B26"/>
    <w:rsid w:val="00217663"/>
    <w:rsid w:val="00220E06"/>
    <w:rsid w:val="00221444"/>
    <w:rsid w:val="00221727"/>
    <w:rsid w:val="0022173C"/>
    <w:rsid w:val="00221A32"/>
    <w:rsid w:val="00221DFE"/>
    <w:rsid w:val="002221A2"/>
    <w:rsid w:val="0022251E"/>
    <w:rsid w:val="00222B92"/>
    <w:rsid w:val="00222F2F"/>
    <w:rsid w:val="00223064"/>
    <w:rsid w:val="00223596"/>
    <w:rsid w:val="00224593"/>
    <w:rsid w:val="00225159"/>
    <w:rsid w:val="00225EE8"/>
    <w:rsid w:val="002261BD"/>
    <w:rsid w:val="00226256"/>
    <w:rsid w:val="00226312"/>
    <w:rsid w:val="00226ABD"/>
    <w:rsid w:val="002271C7"/>
    <w:rsid w:val="0022728E"/>
    <w:rsid w:val="002272B6"/>
    <w:rsid w:val="00227E28"/>
    <w:rsid w:val="002307FB"/>
    <w:rsid w:val="00230835"/>
    <w:rsid w:val="00231F2C"/>
    <w:rsid w:val="002329CA"/>
    <w:rsid w:val="00232BD4"/>
    <w:rsid w:val="00232C5B"/>
    <w:rsid w:val="00233489"/>
    <w:rsid w:val="00234707"/>
    <w:rsid w:val="00234D69"/>
    <w:rsid w:val="002351DB"/>
    <w:rsid w:val="00235795"/>
    <w:rsid w:val="00235DCE"/>
    <w:rsid w:val="0023730C"/>
    <w:rsid w:val="00237362"/>
    <w:rsid w:val="0023780D"/>
    <w:rsid w:val="002403CC"/>
    <w:rsid w:val="00241116"/>
    <w:rsid w:val="002411D3"/>
    <w:rsid w:val="0024168D"/>
    <w:rsid w:val="00243F02"/>
    <w:rsid w:val="00243F93"/>
    <w:rsid w:val="00244075"/>
    <w:rsid w:val="00244973"/>
    <w:rsid w:val="00245451"/>
    <w:rsid w:val="00245F95"/>
    <w:rsid w:val="00246377"/>
    <w:rsid w:val="00246A78"/>
    <w:rsid w:val="00247712"/>
    <w:rsid w:val="00247AD1"/>
    <w:rsid w:val="00250559"/>
    <w:rsid w:val="002505B8"/>
    <w:rsid w:val="00250A64"/>
    <w:rsid w:val="00250B08"/>
    <w:rsid w:val="0025154C"/>
    <w:rsid w:val="0025162C"/>
    <w:rsid w:val="00252358"/>
    <w:rsid w:val="002523B6"/>
    <w:rsid w:val="002527F6"/>
    <w:rsid w:val="00252865"/>
    <w:rsid w:val="00252E17"/>
    <w:rsid w:val="002530D1"/>
    <w:rsid w:val="002532A3"/>
    <w:rsid w:val="002532E2"/>
    <w:rsid w:val="00253604"/>
    <w:rsid w:val="002550C5"/>
    <w:rsid w:val="00255222"/>
    <w:rsid w:val="00255289"/>
    <w:rsid w:val="00256859"/>
    <w:rsid w:val="002568B1"/>
    <w:rsid w:val="00256A56"/>
    <w:rsid w:val="00256EA4"/>
    <w:rsid w:val="00257AFE"/>
    <w:rsid w:val="002605B5"/>
    <w:rsid w:val="0026126A"/>
    <w:rsid w:val="0026136D"/>
    <w:rsid w:val="00261D3B"/>
    <w:rsid w:val="00261F2D"/>
    <w:rsid w:val="00262360"/>
    <w:rsid w:val="002630BD"/>
    <w:rsid w:val="00263333"/>
    <w:rsid w:val="0026349C"/>
    <w:rsid w:val="00264569"/>
    <w:rsid w:val="00264848"/>
    <w:rsid w:val="00264A31"/>
    <w:rsid w:val="0026501C"/>
    <w:rsid w:val="002659A8"/>
    <w:rsid w:val="002667D9"/>
    <w:rsid w:val="00266C58"/>
    <w:rsid w:val="00267772"/>
    <w:rsid w:val="00267999"/>
    <w:rsid w:val="00267A7A"/>
    <w:rsid w:val="00267DBF"/>
    <w:rsid w:val="0027059C"/>
    <w:rsid w:val="00270DEA"/>
    <w:rsid w:val="002720D2"/>
    <w:rsid w:val="002746C2"/>
    <w:rsid w:val="002748A2"/>
    <w:rsid w:val="00274AD1"/>
    <w:rsid w:val="00274B5B"/>
    <w:rsid w:val="00274C8B"/>
    <w:rsid w:val="00274E12"/>
    <w:rsid w:val="00275DEE"/>
    <w:rsid w:val="00275F2C"/>
    <w:rsid w:val="002762C9"/>
    <w:rsid w:val="00276A46"/>
    <w:rsid w:val="00276AFF"/>
    <w:rsid w:val="00276B9D"/>
    <w:rsid w:val="00276D43"/>
    <w:rsid w:val="00276F3C"/>
    <w:rsid w:val="00277511"/>
    <w:rsid w:val="00277FAA"/>
    <w:rsid w:val="002800EB"/>
    <w:rsid w:val="002801AB"/>
    <w:rsid w:val="002805D7"/>
    <w:rsid w:val="002807AB"/>
    <w:rsid w:val="00280993"/>
    <w:rsid w:val="00280D83"/>
    <w:rsid w:val="00280DD6"/>
    <w:rsid w:val="0028234F"/>
    <w:rsid w:val="0028239A"/>
    <w:rsid w:val="00282961"/>
    <w:rsid w:val="00282DB6"/>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3F21"/>
    <w:rsid w:val="0029476F"/>
    <w:rsid w:val="00294BAB"/>
    <w:rsid w:val="00294D3C"/>
    <w:rsid w:val="0029568A"/>
    <w:rsid w:val="002956B9"/>
    <w:rsid w:val="00296976"/>
    <w:rsid w:val="00296BFF"/>
    <w:rsid w:val="00297F56"/>
    <w:rsid w:val="002A02BB"/>
    <w:rsid w:val="002A02F0"/>
    <w:rsid w:val="002A0C04"/>
    <w:rsid w:val="002A0CFC"/>
    <w:rsid w:val="002A0EB3"/>
    <w:rsid w:val="002A1374"/>
    <w:rsid w:val="002A1C4D"/>
    <w:rsid w:val="002A2667"/>
    <w:rsid w:val="002A313D"/>
    <w:rsid w:val="002A37FE"/>
    <w:rsid w:val="002A5799"/>
    <w:rsid w:val="002A57B7"/>
    <w:rsid w:val="002A5817"/>
    <w:rsid w:val="002A5FAD"/>
    <w:rsid w:val="002A6069"/>
    <w:rsid w:val="002A61C6"/>
    <w:rsid w:val="002A628E"/>
    <w:rsid w:val="002A6BCB"/>
    <w:rsid w:val="002A710F"/>
    <w:rsid w:val="002A77D7"/>
    <w:rsid w:val="002A7AE7"/>
    <w:rsid w:val="002A7EB1"/>
    <w:rsid w:val="002B00DB"/>
    <w:rsid w:val="002B0351"/>
    <w:rsid w:val="002B0AF7"/>
    <w:rsid w:val="002B0ED7"/>
    <w:rsid w:val="002B0F86"/>
    <w:rsid w:val="002B11F3"/>
    <w:rsid w:val="002B128D"/>
    <w:rsid w:val="002B13E0"/>
    <w:rsid w:val="002B1FA7"/>
    <w:rsid w:val="002B1FFC"/>
    <w:rsid w:val="002B32C6"/>
    <w:rsid w:val="002B330B"/>
    <w:rsid w:val="002B4226"/>
    <w:rsid w:val="002B42CE"/>
    <w:rsid w:val="002B44B3"/>
    <w:rsid w:val="002B4862"/>
    <w:rsid w:val="002B49E9"/>
    <w:rsid w:val="002B4A3B"/>
    <w:rsid w:val="002B4DB7"/>
    <w:rsid w:val="002B5218"/>
    <w:rsid w:val="002B59B2"/>
    <w:rsid w:val="002B5C54"/>
    <w:rsid w:val="002B5D25"/>
    <w:rsid w:val="002B6A1A"/>
    <w:rsid w:val="002B7181"/>
    <w:rsid w:val="002B7288"/>
    <w:rsid w:val="002B7B84"/>
    <w:rsid w:val="002B7DF3"/>
    <w:rsid w:val="002C03E0"/>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491"/>
    <w:rsid w:val="002D1580"/>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0C79"/>
    <w:rsid w:val="002E1A27"/>
    <w:rsid w:val="002E1B8D"/>
    <w:rsid w:val="002E1BE2"/>
    <w:rsid w:val="002E20BD"/>
    <w:rsid w:val="002E263C"/>
    <w:rsid w:val="002E461A"/>
    <w:rsid w:val="002E4E31"/>
    <w:rsid w:val="002E56C4"/>
    <w:rsid w:val="002E5CCB"/>
    <w:rsid w:val="002E604C"/>
    <w:rsid w:val="002E620E"/>
    <w:rsid w:val="002E645A"/>
    <w:rsid w:val="002E6991"/>
    <w:rsid w:val="002E6A8E"/>
    <w:rsid w:val="002E6CD1"/>
    <w:rsid w:val="002F133F"/>
    <w:rsid w:val="002F1A1B"/>
    <w:rsid w:val="002F29DF"/>
    <w:rsid w:val="002F2F13"/>
    <w:rsid w:val="002F38ED"/>
    <w:rsid w:val="002F3E43"/>
    <w:rsid w:val="002F424B"/>
    <w:rsid w:val="002F4252"/>
    <w:rsid w:val="002F44CF"/>
    <w:rsid w:val="002F566D"/>
    <w:rsid w:val="002F584F"/>
    <w:rsid w:val="002F5D0B"/>
    <w:rsid w:val="002F67F3"/>
    <w:rsid w:val="002F796E"/>
    <w:rsid w:val="002F7BBE"/>
    <w:rsid w:val="003000B6"/>
    <w:rsid w:val="003000D0"/>
    <w:rsid w:val="00300271"/>
    <w:rsid w:val="00300284"/>
    <w:rsid w:val="00301320"/>
    <w:rsid w:val="003013F3"/>
    <w:rsid w:val="003022D9"/>
    <w:rsid w:val="00302452"/>
    <w:rsid w:val="00302CB0"/>
    <w:rsid w:val="00302D03"/>
    <w:rsid w:val="00303536"/>
    <w:rsid w:val="0030381D"/>
    <w:rsid w:val="00304036"/>
    <w:rsid w:val="00304D5B"/>
    <w:rsid w:val="00305362"/>
    <w:rsid w:val="0030548E"/>
    <w:rsid w:val="003065FE"/>
    <w:rsid w:val="003067C6"/>
    <w:rsid w:val="00306E82"/>
    <w:rsid w:val="00307309"/>
    <w:rsid w:val="0030781A"/>
    <w:rsid w:val="00307DD0"/>
    <w:rsid w:val="003102AE"/>
    <w:rsid w:val="003105F2"/>
    <w:rsid w:val="00310A52"/>
    <w:rsid w:val="00310A58"/>
    <w:rsid w:val="00310A72"/>
    <w:rsid w:val="00310F3F"/>
    <w:rsid w:val="00311C42"/>
    <w:rsid w:val="00311D40"/>
    <w:rsid w:val="00311FA1"/>
    <w:rsid w:val="00312A4E"/>
    <w:rsid w:val="00314570"/>
    <w:rsid w:val="0031597B"/>
    <w:rsid w:val="00315F09"/>
    <w:rsid w:val="00316A46"/>
    <w:rsid w:val="00317B77"/>
    <w:rsid w:val="00317F4A"/>
    <w:rsid w:val="00320C2C"/>
    <w:rsid w:val="00320EA3"/>
    <w:rsid w:val="00321721"/>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45F"/>
    <w:rsid w:val="00327468"/>
    <w:rsid w:val="00327856"/>
    <w:rsid w:val="00327911"/>
    <w:rsid w:val="00330089"/>
    <w:rsid w:val="00330F0F"/>
    <w:rsid w:val="0033115C"/>
    <w:rsid w:val="00331C84"/>
    <w:rsid w:val="003323E9"/>
    <w:rsid w:val="003326DD"/>
    <w:rsid w:val="0033275E"/>
    <w:rsid w:val="0033309C"/>
    <w:rsid w:val="0033349C"/>
    <w:rsid w:val="00334660"/>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5E6"/>
    <w:rsid w:val="003427FC"/>
    <w:rsid w:val="00342A08"/>
    <w:rsid w:val="00342F69"/>
    <w:rsid w:val="00343A30"/>
    <w:rsid w:val="00343D4C"/>
    <w:rsid w:val="00344350"/>
    <w:rsid w:val="003448BF"/>
    <w:rsid w:val="003449FC"/>
    <w:rsid w:val="00344B2D"/>
    <w:rsid w:val="00344BCF"/>
    <w:rsid w:val="0034507F"/>
    <w:rsid w:val="00345242"/>
    <w:rsid w:val="00345492"/>
    <w:rsid w:val="00346ED0"/>
    <w:rsid w:val="003474D5"/>
    <w:rsid w:val="00347839"/>
    <w:rsid w:val="00347CA7"/>
    <w:rsid w:val="0035060E"/>
    <w:rsid w:val="00350747"/>
    <w:rsid w:val="00350760"/>
    <w:rsid w:val="003508FA"/>
    <w:rsid w:val="00350E2E"/>
    <w:rsid w:val="00351BF9"/>
    <w:rsid w:val="00351C06"/>
    <w:rsid w:val="00352652"/>
    <w:rsid w:val="0035283D"/>
    <w:rsid w:val="00352A3C"/>
    <w:rsid w:val="0035364E"/>
    <w:rsid w:val="003539C6"/>
    <w:rsid w:val="00353A91"/>
    <w:rsid w:val="00353FC1"/>
    <w:rsid w:val="00354565"/>
    <w:rsid w:val="00354A54"/>
    <w:rsid w:val="00354B28"/>
    <w:rsid w:val="00355076"/>
    <w:rsid w:val="0035525C"/>
    <w:rsid w:val="003554BC"/>
    <w:rsid w:val="00355763"/>
    <w:rsid w:val="003558BF"/>
    <w:rsid w:val="003559ED"/>
    <w:rsid w:val="003566A3"/>
    <w:rsid w:val="00356B00"/>
    <w:rsid w:val="00356D63"/>
    <w:rsid w:val="00356F30"/>
    <w:rsid w:val="00357138"/>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7434"/>
    <w:rsid w:val="0036770D"/>
    <w:rsid w:val="003679BA"/>
    <w:rsid w:val="003708E9"/>
    <w:rsid w:val="00370E02"/>
    <w:rsid w:val="00370F87"/>
    <w:rsid w:val="0037182B"/>
    <w:rsid w:val="00371C8B"/>
    <w:rsid w:val="00372222"/>
    <w:rsid w:val="00372BF2"/>
    <w:rsid w:val="003734B5"/>
    <w:rsid w:val="0037371C"/>
    <w:rsid w:val="003738FF"/>
    <w:rsid w:val="003739B3"/>
    <w:rsid w:val="00373CA2"/>
    <w:rsid w:val="00373D11"/>
    <w:rsid w:val="0037447F"/>
    <w:rsid w:val="00374F17"/>
    <w:rsid w:val="003755D2"/>
    <w:rsid w:val="00375B7D"/>
    <w:rsid w:val="00375F51"/>
    <w:rsid w:val="00376618"/>
    <w:rsid w:val="003769C1"/>
    <w:rsid w:val="00376C70"/>
    <w:rsid w:val="00376D85"/>
    <w:rsid w:val="003777CE"/>
    <w:rsid w:val="00377987"/>
    <w:rsid w:val="00377F48"/>
    <w:rsid w:val="003805FF"/>
    <w:rsid w:val="003811DC"/>
    <w:rsid w:val="0038146D"/>
    <w:rsid w:val="00381BEC"/>
    <w:rsid w:val="0038214A"/>
    <w:rsid w:val="00382A3A"/>
    <w:rsid w:val="00383175"/>
    <w:rsid w:val="003838B5"/>
    <w:rsid w:val="00383CC3"/>
    <w:rsid w:val="00384648"/>
    <w:rsid w:val="00384AB8"/>
    <w:rsid w:val="00384FE3"/>
    <w:rsid w:val="00385004"/>
    <w:rsid w:val="00385024"/>
    <w:rsid w:val="0038646D"/>
    <w:rsid w:val="003864D7"/>
    <w:rsid w:val="0038670E"/>
    <w:rsid w:val="0038697E"/>
    <w:rsid w:val="00387406"/>
    <w:rsid w:val="003901B3"/>
    <w:rsid w:val="00390485"/>
    <w:rsid w:val="00390560"/>
    <w:rsid w:val="00390DED"/>
    <w:rsid w:val="00391624"/>
    <w:rsid w:val="00391E9B"/>
    <w:rsid w:val="0039231A"/>
    <w:rsid w:val="00392891"/>
    <w:rsid w:val="00392C30"/>
    <w:rsid w:val="00393262"/>
    <w:rsid w:val="00393483"/>
    <w:rsid w:val="003934A9"/>
    <w:rsid w:val="00394335"/>
    <w:rsid w:val="00394BFF"/>
    <w:rsid w:val="00394D8A"/>
    <w:rsid w:val="003953F2"/>
    <w:rsid w:val="0039574B"/>
    <w:rsid w:val="003961D2"/>
    <w:rsid w:val="00396354"/>
    <w:rsid w:val="0039667C"/>
    <w:rsid w:val="00397479"/>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18F"/>
    <w:rsid w:val="003A52CC"/>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60C0"/>
    <w:rsid w:val="003B69A5"/>
    <w:rsid w:val="003B705F"/>
    <w:rsid w:val="003B70D7"/>
    <w:rsid w:val="003B742B"/>
    <w:rsid w:val="003C0506"/>
    <w:rsid w:val="003C0611"/>
    <w:rsid w:val="003C0CBB"/>
    <w:rsid w:val="003C0D28"/>
    <w:rsid w:val="003C0F52"/>
    <w:rsid w:val="003C202B"/>
    <w:rsid w:val="003C28A6"/>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423C"/>
    <w:rsid w:val="003D4996"/>
    <w:rsid w:val="003D4C4C"/>
    <w:rsid w:val="003D5434"/>
    <w:rsid w:val="003D5C3E"/>
    <w:rsid w:val="003D65EB"/>
    <w:rsid w:val="003D6DDE"/>
    <w:rsid w:val="003D7475"/>
    <w:rsid w:val="003D7713"/>
    <w:rsid w:val="003D7845"/>
    <w:rsid w:val="003D7F6F"/>
    <w:rsid w:val="003E01C9"/>
    <w:rsid w:val="003E0330"/>
    <w:rsid w:val="003E0880"/>
    <w:rsid w:val="003E1207"/>
    <w:rsid w:val="003E12D3"/>
    <w:rsid w:val="003E24EF"/>
    <w:rsid w:val="003E2865"/>
    <w:rsid w:val="003E3E83"/>
    <w:rsid w:val="003E4298"/>
    <w:rsid w:val="003E4376"/>
    <w:rsid w:val="003E4639"/>
    <w:rsid w:val="003E4703"/>
    <w:rsid w:val="003E576D"/>
    <w:rsid w:val="003E5C8C"/>
    <w:rsid w:val="003E64D0"/>
    <w:rsid w:val="003E66EF"/>
    <w:rsid w:val="003E6D60"/>
    <w:rsid w:val="003E6D97"/>
    <w:rsid w:val="003E71FE"/>
    <w:rsid w:val="003E78AF"/>
    <w:rsid w:val="003E78B9"/>
    <w:rsid w:val="003F03F7"/>
    <w:rsid w:val="003F0506"/>
    <w:rsid w:val="003F1236"/>
    <w:rsid w:val="003F1768"/>
    <w:rsid w:val="003F1B03"/>
    <w:rsid w:val="003F1BAA"/>
    <w:rsid w:val="003F2B17"/>
    <w:rsid w:val="003F3489"/>
    <w:rsid w:val="003F3B64"/>
    <w:rsid w:val="003F41E3"/>
    <w:rsid w:val="003F487F"/>
    <w:rsid w:val="003F57DC"/>
    <w:rsid w:val="003F6128"/>
    <w:rsid w:val="003F6C49"/>
    <w:rsid w:val="003F6CF9"/>
    <w:rsid w:val="003F6F67"/>
    <w:rsid w:val="003F7460"/>
    <w:rsid w:val="004000CE"/>
    <w:rsid w:val="00400127"/>
    <w:rsid w:val="00401309"/>
    <w:rsid w:val="00401F94"/>
    <w:rsid w:val="00402411"/>
    <w:rsid w:val="00402661"/>
    <w:rsid w:val="004026FD"/>
    <w:rsid w:val="00403D71"/>
    <w:rsid w:val="00403F9D"/>
    <w:rsid w:val="00404159"/>
    <w:rsid w:val="00404314"/>
    <w:rsid w:val="00404787"/>
    <w:rsid w:val="0040496F"/>
    <w:rsid w:val="00405374"/>
    <w:rsid w:val="00405469"/>
    <w:rsid w:val="00405D2E"/>
    <w:rsid w:val="00405DDB"/>
    <w:rsid w:val="00405FA5"/>
    <w:rsid w:val="0040623A"/>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3F2"/>
    <w:rsid w:val="0041356C"/>
    <w:rsid w:val="00413A65"/>
    <w:rsid w:val="00413C2D"/>
    <w:rsid w:val="00413D7D"/>
    <w:rsid w:val="00414206"/>
    <w:rsid w:val="00414C28"/>
    <w:rsid w:val="00414C39"/>
    <w:rsid w:val="00415109"/>
    <w:rsid w:val="004166C0"/>
    <w:rsid w:val="00416B3B"/>
    <w:rsid w:val="004176FF"/>
    <w:rsid w:val="004201F5"/>
    <w:rsid w:val="00420717"/>
    <w:rsid w:val="00420E09"/>
    <w:rsid w:val="004210DE"/>
    <w:rsid w:val="00421AB4"/>
    <w:rsid w:val="00423093"/>
    <w:rsid w:val="00423142"/>
    <w:rsid w:val="00423F25"/>
    <w:rsid w:val="0042411C"/>
    <w:rsid w:val="00424472"/>
    <w:rsid w:val="004248E8"/>
    <w:rsid w:val="004257E9"/>
    <w:rsid w:val="00425DFA"/>
    <w:rsid w:val="0042618E"/>
    <w:rsid w:val="00426A5D"/>
    <w:rsid w:val="00426D70"/>
    <w:rsid w:val="0042736C"/>
    <w:rsid w:val="00427FF6"/>
    <w:rsid w:val="0043038C"/>
    <w:rsid w:val="00430642"/>
    <w:rsid w:val="00430C45"/>
    <w:rsid w:val="00430D14"/>
    <w:rsid w:val="00430EC0"/>
    <w:rsid w:val="004318DB"/>
    <w:rsid w:val="00432189"/>
    <w:rsid w:val="00432374"/>
    <w:rsid w:val="00432ECC"/>
    <w:rsid w:val="0043357C"/>
    <w:rsid w:val="0043374E"/>
    <w:rsid w:val="00433E02"/>
    <w:rsid w:val="00433FD5"/>
    <w:rsid w:val="0043501A"/>
    <w:rsid w:val="00435C5E"/>
    <w:rsid w:val="004367A9"/>
    <w:rsid w:val="00437BE2"/>
    <w:rsid w:val="00437DD6"/>
    <w:rsid w:val="00440289"/>
    <w:rsid w:val="00440AD5"/>
    <w:rsid w:val="004412A7"/>
    <w:rsid w:val="0044198E"/>
    <w:rsid w:val="00441B99"/>
    <w:rsid w:val="00442055"/>
    <w:rsid w:val="0044249F"/>
    <w:rsid w:val="00442BCF"/>
    <w:rsid w:val="00443858"/>
    <w:rsid w:val="00443E46"/>
    <w:rsid w:val="00444387"/>
    <w:rsid w:val="00444850"/>
    <w:rsid w:val="00444E7C"/>
    <w:rsid w:val="00445503"/>
    <w:rsid w:val="00445DC1"/>
    <w:rsid w:val="00446005"/>
    <w:rsid w:val="004461EC"/>
    <w:rsid w:val="00447151"/>
    <w:rsid w:val="004472CD"/>
    <w:rsid w:val="0044743D"/>
    <w:rsid w:val="00447E9D"/>
    <w:rsid w:val="0045007E"/>
    <w:rsid w:val="004501D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01C"/>
    <w:rsid w:val="0046127C"/>
    <w:rsid w:val="004614A3"/>
    <w:rsid w:val="0046159C"/>
    <w:rsid w:val="00461AB2"/>
    <w:rsid w:val="0046210E"/>
    <w:rsid w:val="0046214C"/>
    <w:rsid w:val="00462F41"/>
    <w:rsid w:val="00462FBE"/>
    <w:rsid w:val="00463018"/>
    <w:rsid w:val="0046328D"/>
    <w:rsid w:val="0046333F"/>
    <w:rsid w:val="004635D0"/>
    <w:rsid w:val="00463A8E"/>
    <w:rsid w:val="004649E2"/>
    <w:rsid w:val="00464C9E"/>
    <w:rsid w:val="00464EFF"/>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F8"/>
    <w:rsid w:val="00473248"/>
    <w:rsid w:val="00473467"/>
    <w:rsid w:val="00473957"/>
    <w:rsid w:val="00473F19"/>
    <w:rsid w:val="004740B2"/>
    <w:rsid w:val="0047444E"/>
    <w:rsid w:val="00474CCE"/>
    <w:rsid w:val="00474CFB"/>
    <w:rsid w:val="00475474"/>
    <w:rsid w:val="00475875"/>
    <w:rsid w:val="004758AF"/>
    <w:rsid w:val="0047602F"/>
    <w:rsid w:val="0047639B"/>
    <w:rsid w:val="004770A3"/>
    <w:rsid w:val="004778EE"/>
    <w:rsid w:val="00477F18"/>
    <w:rsid w:val="00477FC0"/>
    <w:rsid w:val="00480091"/>
    <w:rsid w:val="004807F6"/>
    <w:rsid w:val="004808F2"/>
    <w:rsid w:val="00480B0A"/>
    <w:rsid w:val="00480EC3"/>
    <w:rsid w:val="00480F78"/>
    <w:rsid w:val="00481665"/>
    <w:rsid w:val="00481CF1"/>
    <w:rsid w:val="00482346"/>
    <w:rsid w:val="004836D1"/>
    <w:rsid w:val="004845AB"/>
    <w:rsid w:val="00484704"/>
    <w:rsid w:val="004855D1"/>
    <w:rsid w:val="00485C4F"/>
    <w:rsid w:val="004861E6"/>
    <w:rsid w:val="00486DFA"/>
    <w:rsid w:val="004872A1"/>
    <w:rsid w:val="004873F1"/>
    <w:rsid w:val="0048765C"/>
    <w:rsid w:val="0048786D"/>
    <w:rsid w:val="0048789C"/>
    <w:rsid w:val="00490191"/>
    <w:rsid w:val="0049037F"/>
    <w:rsid w:val="0049083F"/>
    <w:rsid w:val="0049147B"/>
    <w:rsid w:val="004918E0"/>
    <w:rsid w:val="00492080"/>
    <w:rsid w:val="0049231E"/>
    <w:rsid w:val="00492D85"/>
    <w:rsid w:val="004931C8"/>
    <w:rsid w:val="00493A1A"/>
    <w:rsid w:val="00493BB9"/>
    <w:rsid w:val="00494720"/>
    <w:rsid w:val="00494B57"/>
    <w:rsid w:val="00494E5E"/>
    <w:rsid w:val="0049583D"/>
    <w:rsid w:val="00496025"/>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2956"/>
    <w:rsid w:val="004B2DBE"/>
    <w:rsid w:val="004B30E5"/>
    <w:rsid w:val="004B3278"/>
    <w:rsid w:val="004B32B0"/>
    <w:rsid w:val="004B3352"/>
    <w:rsid w:val="004B41DC"/>
    <w:rsid w:val="004B454A"/>
    <w:rsid w:val="004B4977"/>
    <w:rsid w:val="004B524D"/>
    <w:rsid w:val="004B5DB4"/>
    <w:rsid w:val="004B60A8"/>
    <w:rsid w:val="004B61B4"/>
    <w:rsid w:val="004B62D0"/>
    <w:rsid w:val="004B699B"/>
    <w:rsid w:val="004B6B98"/>
    <w:rsid w:val="004B7652"/>
    <w:rsid w:val="004B7793"/>
    <w:rsid w:val="004B7A16"/>
    <w:rsid w:val="004B7C53"/>
    <w:rsid w:val="004C043B"/>
    <w:rsid w:val="004C08C8"/>
    <w:rsid w:val="004C1112"/>
    <w:rsid w:val="004C1BDB"/>
    <w:rsid w:val="004C1FA6"/>
    <w:rsid w:val="004C1FEC"/>
    <w:rsid w:val="004C2BF0"/>
    <w:rsid w:val="004C2C86"/>
    <w:rsid w:val="004C3313"/>
    <w:rsid w:val="004C373F"/>
    <w:rsid w:val="004C3DB4"/>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844"/>
    <w:rsid w:val="004D1A95"/>
    <w:rsid w:val="004D1B98"/>
    <w:rsid w:val="004D2347"/>
    <w:rsid w:val="004D2AF6"/>
    <w:rsid w:val="004D2E0C"/>
    <w:rsid w:val="004D2F50"/>
    <w:rsid w:val="004D3747"/>
    <w:rsid w:val="004D4682"/>
    <w:rsid w:val="004D4B48"/>
    <w:rsid w:val="004D51F6"/>
    <w:rsid w:val="004D5777"/>
    <w:rsid w:val="004D6F47"/>
    <w:rsid w:val="004D787B"/>
    <w:rsid w:val="004D7946"/>
    <w:rsid w:val="004D795C"/>
    <w:rsid w:val="004E0360"/>
    <w:rsid w:val="004E065C"/>
    <w:rsid w:val="004E190A"/>
    <w:rsid w:val="004E1D1D"/>
    <w:rsid w:val="004E3B63"/>
    <w:rsid w:val="004E46DA"/>
    <w:rsid w:val="004E49F5"/>
    <w:rsid w:val="004E4A7F"/>
    <w:rsid w:val="004E5BD6"/>
    <w:rsid w:val="004E5DE7"/>
    <w:rsid w:val="004E5E99"/>
    <w:rsid w:val="004E6132"/>
    <w:rsid w:val="004E62F1"/>
    <w:rsid w:val="004E6981"/>
    <w:rsid w:val="004E71B6"/>
    <w:rsid w:val="004E72EC"/>
    <w:rsid w:val="004E7446"/>
    <w:rsid w:val="004E765D"/>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4797"/>
    <w:rsid w:val="004F4B87"/>
    <w:rsid w:val="004F544E"/>
    <w:rsid w:val="004F5933"/>
    <w:rsid w:val="004F666E"/>
    <w:rsid w:val="004F6A89"/>
    <w:rsid w:val="004F7305"/>
    <w:rsid w:val="004F757D"/>
    <w:rsid w:val="004F7642"/>
    <w:rsid w:val="004F7D3F"/>
    <w:rsid w:val="00502AC4"/>
    <w:rsid w:val="00502B99"/>
    <w:rsid w:val="00502D99"/>
    <w:rsid w:val="00503A16"/>
    <w:rsid w:val="005048BF"/>
    <w:rsid w:val="005048E9"/>
    <w:rsid w:val="00504D66"/>
    <w:rsid w:val="00504F37"/>
    <w:rsid w:val="00505BDF"/>
    <w:rsid w:val="0050614E"/>
    <w:rsid w:val="00506A2D"/>
    <w:rsid w:val="00506D1E"/>
    <w:rsid w:val="00507D1C"/>
    <w:rsid w:val="00507DB2"/>
    <w:rsid w:val="00510EE4"/>
    <w:rsid w:val="005111AC"/>
    <w:rsid w:val="00511546"/>
    <w:rsid w:val="00511A5D"/>
    <w:rsid w:val="00511FCB"/>
    <w:rsid w:val="0051340F"/>
    <w:rsid w:val="00513E90"/>
    <w:rsid w:val="00513ECF"/>
    <w:rsid w:val="005145A7"/>
    <w:rsid w:val="00514A03"/>
    <w:rsid w:val="0051508B"/>
    <w:rsid w:val="005152A3"/>
    <w:rsid w:val="0051624A"/>
    <w:rsid w:val="005164A1"/>
    <w:rsid w:val="005169D2"/>
    <w:rsid w:val="00516E2D"/>
    <w:rsid w:val="00516F1E"/>
    <w:rsid w:val="00517867"/>
    <w:rsid w:val="0051786A"/>
    <w:rsid w:val="00520149"/>
    <w:rsid w:val="00520666"/>
    <w:rsid w:val="00520FE1"/>
    <w:rsid w:val="005211BD"/>
    <w:rsid w:val="005220D5"/>
    <w:rsid w:val="00522233"/>
    <w:rsid w:val="00523480"/>
    <w:rsid w:val="005236E9"/>
    <w:rsid w:val="005237B3"/>
    <w:rsid w:val="005241FA"/>
    <w:rsid w:val="0052499B"/>
    <w:rsid w:val="00525D0E"/>
    <w:rsid w:val="00525F56"/>
    <w:rsid w:val="00525F60"/>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A3"/>
    <w:rsid w:val="0053396B"/>
    <w:rsid w:val="00534D4B"/>
    <w:rsid w:val="00535083"/>
    <w:rsid w:val="00536130"/>
    <w:rsid w:val="00536271"/>
    <w:rsid w:val="005368B0"/>
    <w:rsid w:val="005368D3"/>
    <w:rsid w:val="00537008"/>
    <w:rsid w:val="00537377"/>
    <w:rsid w:val="00537A45"/>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727"/>
    <w:rsid w:val="00552E79"/>
    <w:rsid w:val="005537A6"/>
    <w:rsid w:val="00553869"/>
    <w:rsid w:val="00554022"/>
    <w:rsid w:val="005544B9"/>
    <w:rsid w:val="00554522"/>
    <w:rsid w:val="00555516"/>
    <w:rsid w:val="00555C23"/>
    <w:rsid w:val="00555C38"/>
    <w:rsid w:val="00556362"/>
    <w:rsid w:val="00556474"/>
    <w:rsid w:val="005573F7"/>
    <w:rsid w:val="005577BA"/>
    <w:rsid w:val="005578F8"/>
    <w:rsid w:val="00557F2F"/>
    <w:rsid w:val="0056004B"/>
    <w:rsid w:val="00561328"/>
    <w:rsid w:val="00561EAF"/>
    <w:rsid w:val="0056212D"/>
    <w:rsid w:val="005623E9"/>
    <w:rsid w:val="005625B1"/>
    <w:rsid w:val="00562759"/>
    <w:rsid w:val="00562795"/>
    <w:rsid w:val="005636E9"/>
    <w:rsid w:val="005638B0"/>
    <w:rsid w:val="0056440B"/>
    <w:rsid w:val="0056465D"/>
    <w:rsid w:val="005648FC"/>
    <w:rsid w:val="00565216"/>
    <w:rsid w:val="00567755"/>
    <w:rsid w:val="005709AD"/>
    <w:rsid w:val="0057115F"/>
    <w:rsid w:val="005713BC"/>
    <w:rsid w:val="005716F4"/>
    <w:rsid w:val="00571C63"/>
    <w:rsid w:val="00571C6D"/>
    <w:rsid w:val="005721A3"/>
    <w:rsid w:val="00572369"/>
    <w:rsid w:val="00572869"/>
    <w:rsid w:val="00572A17"/>
    <w:rsid w:val="00572A42"/>
    <w:rsid w:val="00573B35"/>
    <w:rsid w:val="005744B7"/>
    <w:rsid w:val="005744EA"/>
    <w:rsid w:val="00574657"/>
    <w:rsid w:val="005746FC"/>
    <w:rsid w:val="0057489F"/>
    <w:rsid w:val="00575050"/>
    <w:rsid w:val="00575174"/>
    <w:rsid w:val="005777BD"/>
    <w:rsid w:val="005779A1"/>
    <w:rsid w:val="005779DC"/>
    <w:rsid w:val="00577A31"/>
    <w:rsid w:val="00577B43"/>
    <w:rsid w:val="00577C45"/>
    <w:rsid w:val="00580090"/>
    <w:rsid w:val="00580B3B"/>
    <w:rsid w:val="00580C09"/>
    <w:rsid w:val="005815CB"/>
    <w:rsid w:val="00581609"/>
    <w:rsid w:val="005818C6"/>
    <w:rsid w:val="005826AB"/>
    <w:rsid w:val="00582756"/>
    <w:rsid w:val="0058311B"/>
    <w:rsid w:val="0058317E"/>
    <w:rsid w:val="005843F8"/>
    <w:rsid w:val="00584BC9"/>
    <w:rsid w:val="00584D1E"/>
    <w:rsid w:val="00584E0E"/>
    <w:rsid w:val="005855B8"/>
    <w:rsid w:val="00585DD4"/>
    <w:rsid w:val="0058668D"/>
    <w:rsid w:val="00587B0F"/>
    <w:rsid w:val="00590273"/>
    <w:rsid w:val="0059045E"/>
    <w:rsid w:val="0059072C"/>
    <w:rsid w:val="00590948"/>
    <w:rsid w:val="00590ACA"/>
    <w:rsid w:val="00591035"/>
    <w:rsid w:val="00591121"/>
    <w:rsid w:val="00592E0F"/>
    <w:rsid w:val="00592FBC"/>
    <w:rsid w:val="0059376D"/>
    <w:rsid w:val="005937CD"/>
    <w:rsid w:val="00593E4F"/>
    <w:rsid w:val="00593F22"/>
    <w:rsid w:val="0059431B"/>
    <w:rsid w:val="005944A5"/>
    <w:rsid w:val="005947C3"/>
    <w:rsid w:val="00594A56"/>
    <w:rsid w:val="00594E3F"/>
    <w:rsid w:val="005956C1"/>
    <w:rsid w:val="005957B6"/>
    <w:rsid w:val="0059581B"/>
    <w:rsid w:val="0059604B"/>
    <w:rsid w:val="00596323"/>
    <w:rsid w:val="005969E3"/>
    <w:rsid w:val="00596B8C"/>
    <w:rsid w:val="00596E5B"/>
    <w:rsid w:val="005972C9"/>
    <w:rsid w:val="005A13FB"/>
    <w:rsid w:val="005A1481"/>
    <w:rsid w:val="005A16C0"/>
    <w:rsid w:val="005A198A"/>
    <w:rsid w:val="005A1B04"/>
    <w:rsid w:val="005A2915"/>
    <w:rsid w:val="005A2A68"/>
    <w:rsid w:val="005A36D4"/>
    <w:rsid w:val="005A3F7F"/>
    <w:rsid w:val="005A42B2"/>
    <w:rsid w:val="005A4D2B"/>
    <w:rsid w:val="005A5C5B"/>
    <w:rsid w:val="005A5EF1"/>
    <w:rsid w:val="005A6258"/>
    <w:rsid w:val="005A65F6"/>
    <w:rsid w:val="005A6DA6"/>
    <w:rsid w:val="005A75C9"/>
    <w:rsid w:val="005A7706"/>
    <w:rsid w:val="005B03EE"/>
    <w:rsid w:val="005B04AF"/>
    <w:rsid w:val="005B1400"/>
    <w:rsid w:val="005B17A4"/>
    <w:rsid w:val="005B1960"/>
    <w:rsid w:val="005B210B"/>
    <w:rsid w:val="005B279B"/>
    <w:rsid w:val="005B45AE"/>
    <w:rsid w:val="005B4684"/>
    <w:rsid w:val="005B47A7"/>
    <w:rsid w:val="005B4BD1"/>
    <w:rsid w:val="005B4D10"/>
    <w:rsid w:val="005B598C"/>
    <w:rsid w:val="005B5BC7"/>
    <w:rsid w:val="005B62E6"/>
    <w:rsid w:val="005B66AF"/>
    <w:rsid w:val="005B68AD"/>
    <w:rsid w:val="005B6FF5"/>
    <w:rsid w:val="005B7306"/>
    <w:rsid w:val="005B766F"/>
    <w:rsid w:val="005C0225"/>
    <w:rsid w:val="005C029D"/>
    <w:rsid w:val="005C0D12"/>
    <w:rsid w:val="005C0E59"/>
    <w:rsid w:val="005C193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1F43"/>
    <w:rsid w:val="005D20D1"/>
    <w:rsid w:val="005D2557"/>
    <w:rsid w:val="005D2720"/>
    <w:rsid w:val="005D3507"/>
    <w:rsid w:val="005D3C6A"/>
    <w:rsid w:val="005D414B"/>
    <w:rsid w:val="005D45CB"/>
    <w:rsid w:val="005D4B55"/>
    <w:rsid w:val="005D4EB3"/>
    <w:rsid w:val="005D5EC0"/>
    <w:rsid w:val="005D62C1"/>
    <w:rsid w:val="005D6AA1"/>
    <w:rsid w:val="005D73DC"/>
    <w:rsid w:val="005D749C"/>
    <w:rsid w:val="005D7A2F"/>
    <w:rsid w:val="005D7E52"/>
    <w:rsid w:val="005D7F06"/>
    <w:rsid w:val="005E013D"/>
    <w:rsid w:val="005E0940"/>
    <w:rsid w:val="005E0F79"/>
    <w:rsid w:val="005E195E"/>
    <w:rsid w:val="005E1D36"/>
    <w:rsid w:val="005E290F"/>
    <w:rsid w:val="005E4501"/>
    <w:rsid w:val="005E498F"/>
    <w:rsid w:val="005E5424"/>
    <w:rsid w:val="005E5922"/>
    <w:rsid w:val="005E69C2"/>
    <w:rsid w:val="005E6A05"/>
    <w:rsid w:val="005E7202"/>
    <w:rsid w:val="005E74EA"/>
    <w:rsid w:val="005F033C"/>
    <w:rsid w:val="005F05A8"/>
    <w:rsid w:val="005F06C5"/>
    <w:rsid w:val="005F06FD"/>
    <w:rsid w:val="005F1B0F"/>
    <w:rsid w:val="005F2041"/>
    <w:rsid w:val="005F2ACB"/>
    <w:rsid w:val="005F3131"/>
    <w:rsid w:val="005F3D59"/>
    <w:rsid w:val="005F3F84"/>
    <w:rsid w:val="005F3FC4"/>
    <w:rsid w:val="005F4030"/>
    <w:rsid w:val="005F4713"/>
    <w:rsid w:val="005F4DD6"/>
    <w:rsid w:val="005F4FC3"/>
    <w:rsid w:val="005F5420"/>
    <w:rsid w:val="005F5AC5"/>
    <w:rsid w:val="005F6A58"/>
    <w:rsid w:val="005F7B7F"/>
    <w:rsid w:val="005F7BDA"/>
    <w:rsid w:val="0060000D"/>
    <w:rsid w:val="00600096"/>
    <w:rsid w:val="006002C7"/>
    <w:rsid w:val="00600A46"/>
    <w:rsid w:val="00600F40"/>
    <w:rsid w:val="00601950"/>
    <w:rsid w:val="006019B7"/>
    <w:rsid w:val="00603BA1"/>
    <w:rsid w:val="00604138"/>
    <w:rsid w:val="00604C64"/>
    <w:rsid w:val="00605467"/>
    <w:rsid w:val="0060558B"/>
    <w:rsid w:val="006055B4"/>
    <w:rsid w:val="0060566C"/>
    <w:rsid w:val="00605684"/>
    <w:rsid w:val="00607195"/>
    <w:rsid w:val="006074D6"/>
    <w:rsid w:val="0060780D"/>
    <w:rsid w:val="006103A2"/>
    <w:rsid w:val="00610890"/>
    <w:rsid w:val="00610A58"/>
    <w:rsid w:val="00610AB6"/>
    <w:rsid w:val="00610CDC"/>
    <w:rsid w:val="00611BA3"/>
    <w:rsid w:val="00611CDD"/>
    <w:rsid w:val="00611F3B"/>
    <w:rsid w:val="00612692"/>
    <w:rsid w:val="00612B17"/>
    <w:rsid w:val="0061302A"/>
    <w:rsid w:val="006136A1"/>
    <w:rsid w:val="00613D96"/>
    <w:rsid w:val="00613F69"/>
    <w:rsid w:val="00614AE1"/>
    <w:rsid w:val="00615067"/>
    <w:rsid w:val="00615C77"/>
    <w:rsid w:val="00616001"/>
    <w:rsid w:val="00616921"/>
    <w:rsid w:val="00616E8A"/>
    <w:rsid w:val="0061763C"/>
    <w:rsid w:val="00617672"/>
    <w:rsid w:val="00617733"/>
    <w:rsid w:val="00617C55"/>
    <w:rsid w:val="00617CD7"/>
    <w:rsid w:val="00620478"/>
    <w:rsid w:val="00620B61"/>
    <w:rsid w:val="00620E39"/>
    <w:rsid w:val="00622013"/>
    <w:rsid w:val="0062264A"/>
    <w:rsid w:val="00622BBF"/>
    <w:rsid w:val="00623435"/>
    <w:rsid w:val="006239FA"/>
    <w:rsid w:val="00623DFA"/>
    <w:rsid w:val="006240BF"/>
    <w:rsid w:val="00624C1C"/>
    <w:rsid w:val="00625418"/>
    <w:rsid w:val="00625666"/>
    <w:rsid w:val="0062585F"/>
    <w:rsid w:val="00625A09"/>
    <w:rsid w:val="006310CB"/>
    <w:rsid w:val="0063111F"/>
    <w:rsid w:val="006311CC"/>
    <w:rsid w:val="006311DC"/>
    <w:rsid w:val="00631925"/>
    <w:rsid w:val="00632D7C"/>
    <w:rsid w:val="00632EEE"/>
    <w:rsid w:val="00632FBA"/>
    <w:rsid w:val="00633711"/>
    <w:rsid w:val="00633CAE"/>
    <w:rsid w:val="00634B31"/>
    <w:rsid w:val="00634E25"/>
    <w:rsid w:val="00635DD2"/>
    <w:rsid w:val="0063607D"/>
    <w:rsid w:val="00636587"/>
    <w:rsid w:val="00636A67"/>
    <w:rsid w:val="00637032"/>
    <w:rsid w:val="006404F9"/>
    <w:rsid w:val="00640AE3"/>
    <w:rsid w:val="00640B2D"/>
    <w:rsid w:val="00640BF9"/>
    <w:rsid w:val="00641141"/>
    <w:rsid w:val="0064119D"/>
    <w:rsid w:val="006415C9"/>
    <w:rsid w:val="00641A58"/>
    <w:rsid w:val="00641B9F"/>
    <w:rsid w:val="006421C4"/>
    <w:rsid w:val="0064254B"/>
    <w:rsid w:val="00642908"/>
    <w:rsid w:val="0064304D"/>
    <w:rsid w:val="0064601D"/>
    <w:rsid w:val="0064629F"/>
    <w:rsid w:val="006462D8"/>
    <w:rsid w:val="00646436"/>
    <w:rsid w:val="006468E6"/>
    <w:rsid w:val="00646C08"/>
    <w:rsid w:val="006472B1"/>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F95"/>
    <w:rsid w:val="00654346"/>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E95"/>
    <w:rsid w:val="0066594D"/>
    <w:rsid w:val="00665C26"/>
    <w:rsid w:val="00665CCD"/>
    <w:rsid w:val="006664F5"/>
    <w:rsid w:val="00666DD9"/>
    <w:rsid w:val="00667EF5"/>
    <w:rsid w:val="00667F2C"/>
    <w:rsid w:val="00670399"/>
    <w:rsid w:val="0067057B"/>
    <w:rsid w:val="0067089C"/>
    <w:rsid w:val="00670BC0"/>
    <w:rsid w:val="00670D85"/>
    <w:rsid w:val="00671333"/>
    <w:rsid w:val="00671385"/>
    <w:rsid w:val="00671896"/>
    <w:rsid w:val="006718EF"/>
    <w:rsid w:val="00671949"/>
    <w:rsid w:val="00671D6A"/>
    <w:rsid w:val="006720F9"/>
    <w:rsid w:val="00673D7B"/>
    <w:rsid w:val="00674810"/>
    <w:rsid w:val="0067520B"/>
    <w:rsid w:val="00675B27"/>
    <w:rsid w:val="00676513"/>
    <w:rsid w:val="006765C8"/>
    <w:rsid w:val="00676B48"/>
    <w:rsid w:val="00676B73"/>
    <w:rsid w:val="00676BCC"/>
    <w:rsid w:val="00677967"/>
    <w:rsid w:val="00677AA4"/>
    <w:rsid w:val="00677F1A"/>
    <w:rsid w:val="00681306"/>
    <w:rsid w:val="00681794"/>
    <w:rsid w:val="00682382"/>
    <w:rsid w:val="00683A1C"/>
    <w:rsid w:val="00683D74"/>
    <w:rsid w:val="0068438D"/>
    <w:rsid w:val="006849F6"/>
    <w:rsid w:val="0068569B"/>
    <w:rsid w:val="00685AAD"/>
    <w:rsid w:val="00686851"/>
    <w:rsid w:val="00686A12"/>
    <w:rsid w:val="00687014"/>
    <w:rsid w:val="0068772B"/>
    <w:rsid w:val="00690775"/>
    <w:rsid w:val="006909C1"/>
    <w:rsid w:val="00690A5F"/>
    <w:rsid w:val="00690FF6"/>
    <w:rsid w:val="0069132E"/>
    <w:rsid w:val="006916DA"/>
    <w:rsid w:val="00691723"/>
    <w:rsid w:val="00692591"/>
    <w:rsid w:val="00692E93"/>
    <w:rsid w:val="00692F2D"/>
    <w:rsid w:val="0069318F"/>
    <w:rsid w:val="00693479"/>
    <w:rsid w:val="00693BD5"/>
    <w:rsid w:val="00693D49"/>
    <w:rsid w:val="00693DA8"/>
    <w:rsid w:val="0069417C"/>
    <w:rsid w:val="00694550"/>
    <w:rsid w:val="006949A7"/>
    <w:rsid w:val="00694EDE"/>
    <w:rsid w:val="006957F8"/>
    <w:rsid w:val="006961E6"/>
    <w:rsid w:val="00696EFC"/>
    <w:rsid w:val="006A03AA"/>
    <w:rsid w:val="006A0B0F"/>
    <w:rsid w:val="006A0DC7"/>
    <w:rsid w:val="006A14B2"/>
    <w:rsid w:val="006A250A"/>
    <w:rsid w:val="006A3B55"/>
    <w:rsid w:val="006A460E"/>
    <w:rsid w:val="006A4976"/>
    <w:rsid w:val="006A52C5"/>
    <w:rsid w:val="006A54A1"/>
    <w:rsid w:val="006A6F0F"/>
    <w:rsid w:val="006A73F3"/>
    <w:rsid w:val="006B0818"/>
    <w:rsid w:val="006B0DA0"/>
    <w:rsid w:val="006B2333"/>
    <w:rsid w:val="006B2380"/>
    <w:rsid w:val="006B2F6F"/>
    <w:rsid w:val="006B3FA4"/>
    <w:rsid w:val="006B4026"/>
    <w:rsid w:val="006B40A2"/>
    <w:rsid w:val="006B4B33"/>
    <w:rsid w:val="006B5588"/>
    <w:rsid w:val="006B59A0"/>
    <w:rsid w:val="006B5D51"/>
    <w:rsid w:val="006B5FD3"/>
    <w:rsid w:val="006B6875"/>
    <w:rsid w:val="006B6C08"/>
    <w:rsid w:val="006B6C13"/>
    <w:rsid w:val="006B74BB"/>
    <w:rsid w:val="006B78D1"/>
    <w:rsid w:val="006B79DA"/>
    <w:rsid w:val="006C01FD"/>
    <w:rsid w:val="006C170A"/>
    <w:rsid w:val="006C1A9C"/>
    <w:rsid w:val="006C28FF"/>
    <w:rsid w:val="006C29D1"/>
    <w:rsid w:val="006C2D50"/>
    <w:rsid w:val="006C4812"/>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7A4"/>
    <w:rsid w:val="006D58FB"/>
    <w:rsid w:val="006D5EEF"/>
    <w:rsid w:val="006D656F"/>
    <w:rsid w:val="006D689F"/>
    <w:rsid w:val="006D7684"/>
    <w:rsid w:val="006E01A1"/>
    <w:rsid w:val="006E060C"/>
    <w:rsid w:val="006E0A78"/>
    <w:rsid w:val="006E10B0"/>
    <w:rsid w:val="006E1481"/>
    <w:rsid w:val="006E260D"/>
    <w:rsid w:val="006E36A2"/>
    <w:rsid w:val="006E3A18"/>
    <w:rsid w:val="006E3B1C"/>
    <w:rsid w:val="006E61FE"/>
    <w:rsid w:val="006E6990"/>
    <w:rsid w:val="006E6AEA"/>
    <w:rsid w:val="006E7510"/>
    <w:rsid w:val="006E7C88"/>
    <w:rsid w:val="006E7FC1"/>
    <w:rsid w:val="006F0158"/>
    <w:rsid w:val="006F01AB"/>
    <w:rsid w:val="006F18C7"/>
    <w:rsid w:val="006F2100"/>
    <w:rsid w:val="006F28AB"/>
    <w:rsid w:val="006F3173"/>
    <w:rsid w:val="006F3950"/>
    <w:rsid w:val="006F3B78"/>
    <w:rsid w:val="006F3DFC"/>
    <w:rsid w:val="006F46AD"/>
    <w:rsid w:val="006F4A93"/>
    <w:rsid w:val="006F547E"/>
    <w:rsid w:val="006F58C2"/>
    <w:rsid w:val="006F613F"/>
    <w:rsid w:val="006F6DCB"/>
    <w:rsid w:val="006F7731"/>
    <w:rsid w:val="006F7847"/>
    <w:rsid w:val="006F7AB1"/>
    <w:rsid w:val="006F7B41"/>
    <w:rsid w:val="007003D9"/>
    <w:rsid w:val="007017E3"/>
    <w:rsid w:val="00701EAE"/>
    <w:rsid w:val="00702508"/>
    <w:rsid w:val="007025E9"/>
    <w:rsid w:val="00702C87"/>
    <w:rsid w:val="00702E00"/>
    <w:rsid w:val="007035AE"/>
    <w:rsid w:val="00703B23"/>
    <w:rsid w:val="00703E82"/>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651F"/>
    <w:rsid w:val="007165C0"/>
    <w:rsid w:val="00716A9E"/>
    <w:rsid w:val="00717989"/>
    <w:rsid w:val="00720207"/>
    <w:rsid w:val="00720320"/>
    <w:rsid w:val="007204B1"/>
    <w:rsid w:val="00720882"/>
    <w:rsid w:val="00720C81"/>
    <w:rsid w:val="00721063"/>
    <w:rsid w:val="007214C6"/>
    <w:rsid w:val="00721B23"/>
    <w:rsid w:val="00721CC7"/>
    <w:rsid w:val="0072213F"/>
    <w:rsid w:val="0072218A"/>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2CB"/>
    <w:rsid w:val="007317C5"/>
    <w:rsid w:val="0073190D"/>
    <w:rsid w:val="007319C7"/>
    <w:rsid w:val="00731D65"/>
    <w:rsid w:val="00731FB5"/>
    <w:rsid w:val="00732ADD"/>
    <w:rsid w:val="0073458D"/>
    <w:rsid w:val="00734785"/>
    <w:rsid w:val="00734D11"/>
    <w:rsid w:val="00734F9D"/>
    <w:rsid w:val="007351BF"/>
    <w:rsid w:val="007355AB"/>
    <w:rsid w:val="0073687C"/>
    <w:rsid w:val="0073692A"/>
    <w:rsid w:val="00736ADD"/>
    <w:rsid w:val="00736FA1"/>
    <w:rsid w:val="00737463"/>
    <w:rsid w:val="00737EC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3620"/>
    <w:rsid w:val="007738DD"/>
    <w:rsid w:val="00774257"/>
    <w:rsid w:val="00774597"/>
    <w:rsid w:val="00774962"/>
    <w:rsid w:val="007768B1"/>
    <w:rsid w:val="00776AA6"/>
    <w:rsid w:val="007776FF"/>
    <w:rsid w:val="007778E7"/>
    <w:rsid w:val="007778ED"/>
    <w:rsid w:val="007800BC"/>
    <w:rsid w:val="007801AC"/>
    <w:rsid w:val="00780B55"/>
    <w:rsid w:val="00781079"/>
    <w:rsid w:val="00781E0E"/>
    <w:rsid w:val="00782266"/>
    <w:rsid w:val="00782A5A"/>
    <w:rsid w:val="0078304C"/>
    <w:rsid w:val="00783694"/>
    <w:rsid w:val="00784137"/>
    <w:rsid w:val="0078545A"/>
    <w:rsid w:val="007854EB"/>
    <w:rsid w:val="0078587A"/>
    <w:rsid w:val="007861D8"/>
    <w:rsid w:val="007867D9"/>
    <w:rsid w:val="00787779"/>
    <w:rsid w:val="00787833"/>
    <w:rsid w:val="00787C8F"/>
    <w:rsid w:val="00790169"/>
    <w:rsid w:val="007907E8"/>
    <w:rsid w:val="00790D52"/>
    <w:rsid w:val="00791134"/>
    <w:rsid w:val="0079179C"/>
    <w:rsid w:val="00791992"/>
    <w:rsid w:val="00791C65"/>
    <w:rsid w:val="0079208A"/>
    <w:rsid w:val="007920DC"/>
    <w:rsid w:val="007923A8"/>
    <w:rsid w:val="00792891"/>
    <w:rsid w:val="00793316"/>
    <w:rsid w:val="00793536"/>
    <w:rsid w:val="007936DA"/>
    <w:rsid w:val="00793F4B"/>
    <w:rsid w:val="0079402C"/>
    <w:rsid w:val="007941E1"/>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70E1"/>
    <w:rsid w:val="007A71B5"/>
    <w:rsid w:val="007A7515"/>
    <w:rsid w:val="007A7554"/>
    <w:rsid w:val="007A7E34"/>
    <w:rsid w:val="007B00D0"/>
    <w:rsid w:val="007B0180"/>
    <w:rsid w:val="007B0415"/>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4F0"/>
    <w:rsid w:val="007B6930"/>
    <w:rsid w:val="007B7A5F"/>
    <w:rsid w:val="007B7BE5"/>
    <w:rsid w:val="007C170E"/>
    <w:rsid w:val="007C2203"/>
    <w:rsid w:val="007C24B1"/>
    <w:rsid w:val="007C2A82"/>
    <w:rsid w:val="007C2B97"/>
    <w:rsid w:val="007C311C"/>
    <w:rsid w:val="007C3563"/>
    <w:rsid w:val="007C376B"/>
    <w:rsid w:val="007C3BF9"/>
    <w:rsid w:val="007C4199"/>
    <w:rsid w:val="007C54FE"/>
    <w:rsid w:val="007C5A2A"/>
    <w:rsid w:val="007C69F5"/>
    <w:rsid w:val="007C6F9E"/>
    <w:rsid w:val="007C7A9E"/>
    <w:rsid w:val="007C7AF5"/>
    <w:rsid w:val="007C7E70"/>
    <w:rsid w:val="007C7E84"/>
    <w:rsid w:val="007C7F77"/>
    <w:rsid w:val="007D0DD7"/>
    <w:rsid w:val="007D1570"/>
    <w:rsid w:val="007D1D9C"/>
    <w:rsid w:val="007D29AF"/>
    <w:rsid w:val="007D3872"/>
    <w:rsid w:val="007D38D3"/>
    <w:rsid w:val="007D3EE2"/>
    <w:rsid w:val="007D4BDA"/>
    <w:rsid w:val="007D4ECF"/>
    <w:rsid w:val="007D5C90"/>
    <w:rsid w:val="007D5E18"/>
    <w:rsid w:val="007D6579"/>
    <w:rsid w:val="007D67E7"/>
    <w:rsid w:val="007D68BD"/>
    <w:rsid w:val="007D6997"/>
    <w:rsid w:val="007D6BAE"/>
    <w:rsid w:val="007D7493"/>
    <w:rsid w:val="007D7B9B"/>
    <w:rsid w:val="007D7C5B"/>
    <w:rsid w:val="007E046D"/>
    <w:rsid w:val="007E159E"/>
    <w:rsid w:val="007E17C1"/>
    <w:rsid w:val="007E1BE5"/>
    <w:rsid w:val="007E237F"/>
    <w:rsid w:val="007E3424"/>
    <w:rsid w:val="007E37F2"/>
    <w:rsid w:val="007E3B8A"/>
    <w:rsid w:val="007E4218"/>
    <w:rsid w:val="007E433B"/>
    <w:rsid w:val="007E4BC1"/>
    <w:rsid w:val="007E4C14"/>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F2F"/>
    <w:rsid w:val="007F6028"/>
    <w:rsid w:val="007F72A5"/>
    <w:rsid w:val="007F768A"/>
    <w:rsid w:val="00800636"/>
    <w:rsid w:val="008024EA"/>
    <w:rsid w:val="00802565"/>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664"/>
    <w:rsid w:val="008077E3"/>
    <w:rsid w:val="00810655"/>
    <w:rsid w:val="008106A8"/>
    <w:rsid w:val="00810CCC"/>
    <w:rsid w:val="00811FE1"/>
    <w:rsid w:val="008127C5"/>
    <w:rsid w:val="00812B67"/>
    <w:rsid w:val="00813230"/>
    <w:rsid w:val="008135D6"/>
    <w:rsid w:val="00814CFB"/>
    <w:rsid w:val="0081514F"/>
    <w:rsid w:val="00815E1F"/>
    <w:rsid w:val="008162BD"/>
    <w:rsid w:val="00816661"/>
    <w:rsid w:val="00816C5F"/>
    <w:rsid w:val="00816EDC"/>
    <w:rsid w:val="00816F64"/>
    <w:rsid w:val="00817135"/>
    <w:rsid w:val="0081723B"/>
    <w:rsid w:val="0081797B"/>
    <w:rsid w:val="00817BF7"/>
    <w:rsid w:val="00821A3D"/>
    <w:rsid w:val="00821D65"/>
    <w:rsid w:val="00821FE7"/>
    <w:rsid w:val="008222C4"/>
    <w:rsid w:val="00822549"/>
    <w:rsid w:val="008233F0"/>
    <w:rsid w:val="00823981"/>
    <w:rsid w:val="00823D36"/>
    <w:rsid w:val="008250C8"/>
    <w:rsid w:val="00825B3E"/>
    <w:rsid w:val="00825F21"/>
    <w:rsid w:val="008264F7"/>
    <w:rsid w:val="0082682F"/>
    <w:rsid w:val="0082687A"/>
    <w:rsid w:val="00826F9B"/>
    <w:rsid w:val="0082769B"/>
    <w:rsid w:val="0083021E"/>
    <w:rsid w:val="008303A9"/>
    <w:rsid w:val="00830591"/>
    <w:rsid w:val="00830BBD"/>
    <w:rsid w:val="00831EB7"/>
    <w:rsid w:val="0083202F"/>
    <w:rsid w:val="00832509"/>
    <w:rsid w:val="00832529"/>
    <w:rsid w:val="00832A26"/>
    <w:rsid w:val="00832F40"/>
    <w:rsid w:val="00832F98"/>
    <w:rsid w:val="008333AB"/>
    <w:rsid w:val="008335A3"/>
    <w:rsid w:val="00833E3F"/>
    <w:rsid w:val="00833F18"/>
    <w:rsid w:val="00835491"/>
    <w:rsid w:val="008355AF"/>
    <w:rsid w:val="00835C39"/>
    <w:rsid w:val="0083670F"/>
    <w:rsid w:val="00836E46"/>
    <w:rsid w:val="00837F1B"/>
    <w:rsid w:val="0084040C"/>
    <w:rsid w:val="008415C7"/>
    <w:rsid w:val="008419CC"/>
    <w:rsid w:val="00841E76"/>
    <w:rsid w:val="00842277"/>
    <w:rsid w:val="00842412"/>
    <w:rsid w:val="008426A9"/>
    <w:rsid w:val="00842F1B"/>
    <w:rsid w:val="00844330"/>
    <w:rsid w:val="00844D61"/>
    <w:rsid w:val="00844D90"/>
    <w:rsid w:val="0084538B"/>
    <w:rsid w:val="00845DBA"/>
    <w:rsid w:val="00846E10"/>
    <w:rsid w:val="00850636"/>
    <w:rsid w:val="00850986"/>
    <w:rsid w:val="00850B98"/>
    <w:rsid w:val="00850C19"/>
    <w:rsid w:val="0085105C"/>
    <w:rsid w:val="008512C0"/>
    <w:rsid w:val="00851838"/>
    <w:rsid w:val="00851D36"/>
    <w:rsid w:val="00851FC0"/>
    <w:rsid w:val="00852839"/>
    <w:rsid w:val="008534D9"/>
    <w:rsid w:val="008539F5"/>
    <w:rsid w:val="00854932"/>
    <w:rsid w:val="00854A45"/>
    <w:rsid w:val="00855212"/>
    <w:rsid w:val="008565B7"/>
    <w:rsid w:val="008565FA"/>
    <w:rsid w:val="0085668E"/>
    <w:rsid w:val="008566FF"/>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63AB"/>
    <w:rsid w:val="00866529"/>
    <w:rsid w:val="00866B15"/>
    <w:rsid w:val="00866F1E"/>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50F7"/>
    <w:rsid w:val="008751C6"/>
    <w:rsid w:val="00875D7B"/>
    <w:rsid w:val="008768D5"/>
    <w:rsid w:val="00876B76"/>
    <w:rsid w:val="00876E1B"/>
    <w:rsid w:val="008773EE"/>
    <w:rsid w:val="00877683"/>
    <w:rsid w:val="0088028E"/>
    <w:rsid w:val="008802A4"/>
    <w:rsid w:val="008809CF"/>
    <w:rsid w:val="00880A28"/>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61DB"/>
    <w:rsid w:val="0088778C"/>
    <w:rsid w:val="00887C8F"/>
    <w:rsid w:val="00887F10"/>
    <w:rsid w:val="00890177"/>
    <w:rsid w:val="008908C8"/>
    <w:rsid w:val="0089093A"/>
    <w:rsid w:val="00890C24"/>
    <w:rsid w:val="0089112F"/>
    <w:rsid w:val="00891762"/>
    <w:rsid w:val="00891ADF"/>
    <w:rsid w:val="00892542"/>
    <w:rsid w:val="00892FC1"/>
    <w:rsid w:val="008933E6"/>
    <w:rsid w:val="00893495"/>
    <w:rsid w:val="00893532"/>
    <w:rsid w:val="00893828"/>
    <w:rsid w:val="00894B19"/>
    <w:rsid w:val="00895736"/>
    <w:rsid w:val="00895F37"/>
    <w:rsid w:val="00896046"/>
    <w:rsid w:val="00896808"/>
    <w:rsid w:val="00896F96"/>
    <w:rsid w:val="00897148"/>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13A7"/>
    <w:rsid w:val="008B1809"/>
    <w:rsid w:val="008B2165"/>
    <w:rsid w:val="008B2183"/>
    <w:rsid w:val="008B24CC"/>
    <w:rsid w:val="008B28FF"/>
    <w:rsid w:val="008B38A7"/>
    <w:rsid w:val="008B3C66"/>
    <w:rsid w:val="008B424E"/>
    <w:rsid w:val="008B44B2"/>
    <w:rsid w:val="008B4DDE"/>
    <w:rsid w:val="008B5381"/>
    <w:rsid w:val="008B53A6"/>
    <w:rsid w:val="008B576B"/>
    <w:rsid w:val="008B5C3B"/>
    <w:rsid w:val="008B64DC"/>
    <w:rsid w:val="008B712E"/>
    <w:rsid w:val="008B74D9"/>
    <w:rsid w:val="008B77D0"/>
    <w:rsid w:val="008B7FE4"/>
    <w:rsid w:val="008C0852"/>
    <w:rsid w:val="008C117B"/>
    <w:rsid w:val="008C120B"/>
    <w:rsid w:val="008C154B"/>
    <w:rsid w:val="008C2A38"/>
    <w:rsid w:val="008C2BAB"/>
    <w:rsid w:val="008C2E75"/>
    <w:rsid w:val="008C3C47"/>
    <w:rsid w:val="008C432D"/>
    <w:rsid w:val="008C4E0A"/>
    <w:rsid w:val="008C533F"/>
    <w:rsid w:val="008C568F"/>
    <w:rsid w:val="008C6327"/>
    <w:rsid w:val="008C68F2"/>
    <w:rsid w:val="008C6DC9"/>
    <w:rsid w:val="008C6E6B"/>
    <w:rsid w:val="008C7419"/>
    <w:rsid w:val="008C7529"/>
    <w:rsid w:val="008C75F5"/>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2636"/>
    <w:rsid w:val="008E3171"/>
    <w:rsid w:val="008E348F"/>
    <w:rsid w:val="008E3876"/>
    <w:rsid w:val="008E3B84"/>
    <w:rsid w:val="008E40DE"/>
    <w:rsid w:val="008E5720"/>
    <w:rsid w:val="008E59B9"/>
    <w:rsid w:val="008E5C1A"/>
    <w:rsid w:val="008E5F23"/>
    <w:rsid w:val="008E662B"/>
    <w:rsid w:val="008E7789"/>
    <w:rsid w:val="008F0053"/>
    <w:rsid w:val="008F0228"/>
    <w:rsid w:val="008F0982"/>
    <w:rsid w:val="008F161D"/>
    <w:rsid w:val="008F18A4"/>
    <w:rsid w:val="008F1917"/>
    <w:rsid w:val="008F1AD2"/>
    <w:rsid w:val="008F1BD8"/>
    <w:rsid w:val="008F1F6C"/>
    <w:rsid w:val="008F21B1"/>
    <w:rsid w:val="008F28CA"/>
    <w:rsid w:val="008F2DC1"/>
    <w:rsid w:val="008F32A0"/>
    <w:rsid w:val="008F3A33"/>
    <w:rsid w:val="008F3D56"/>
    <w:rsid w:val="008F48A0"/>
    <w:rsid w:val="008F55C3"/>
    <w:rsid w:val="008F5A18"/>
    <w:rsid w:val="008F5D95"/>
    <w:rsid w:val="008F6841"/>
    <w:rsid w:val="008F6C4B"/>
    <w:rsid w:val="008F714F"/>
    <w:rsid w:val="00900153"/>
    <w:rsid w:val="00900C7D"/>
    <w:rsid w:val="00901253"/>
    <w:rsid w:val="009018D4"/>
    <w:rsid w:val="00901CBD"/>
    <w:rsid w:val="0090214C"/>
    <w:rsid w:val="0090258F"/>
    <w:rsid w:val="00902658"/>
    <w:rsid w:val="00902970"/>
    <w:rsid w:val="00903946"/>
    <w:rsid w:val="00904684"/>
    <w:rsid w:val="00904B8F"/>
    <w:rsid w:val="00904D8F"/>
    <w:rsid w:val="009056F8"/>
    <w:rsid w:val="00906295"/>
    <w:rsid w:val="00906582"/>
    <w:rsid w:val="00907325"/>
    <w:rsid w:val="00907459"/>
    <w:rsid w:val="00907A55"/>
    <w:rsid w:val="009100E4"/>
    <w:rsid w:val="00910149"/>
    <w:rsid w:val="00910960"/>
    <w:rsid w:val="00910E65"/>
    <w:rsid w:val="00910FF0"/>
    <w:rsid w:val="00911157"/>
    <w:rsid w:val="0091153A"/>
    <w:rsid w:val="00911D7A"/>
    <w:rsid w:val="0091275D"/>
    <w:rsid w:val="00912DCF"/>
    <w:rsid w:val="009138A4"/>
    <w:rsid w:val="00913FB8"/>
    <w:rsid w:val="00914090"/>
    <w:rsid w:val="00914196"/>
    <w:rsid w:val="00914509"/>
    <w:rsid w:val="00914774"/>
    <w:rsid w:val="00914E61"/>
    <w:rsid w:val="00914E69"/>
    <w:rsid w:val="009154DA"/>
    <w:rsid w:val="009156F9"/>
    <w:rsid w:val="009165F4"/>
    <w:rsid w:val="00916DE5"/>
    <w:rsid w:val="009172A0"/>
    <w:rsid w:val="00917824"/>
    <w:rsid w:val="009200B9"/>
    <w:rsid w:val="0092054B"/>
    <w:rsid w:val="009206C7"/>
    <w:rsid w:val="00922121"/>
    <w:rsid w:val="009221F4"/>
    <w:rsid w:val="009228BE"/>
    <w:rsid w:val="00922CDB"/>
    <w:rsid w:val="009230AA"/>
    <w:rsid w:val="009231B9"/>
    <w:rsid w:val="00923843"/>
    <w:rsid w:val="00923F0A"/>
    <w:rsid w:val="00924202"/>
    <w:rsid w:val="00924D44"/>
    <w:rsid w:val="0092550B"/>
    <w:rsid w:val="009256C9"/>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3F8"/>
    <w:rsid w:val="009379B1"/>
    <w:rsid w:val="00937DCB"/>
    <w:rsid w:val="009402D5"/>
    <w:rsid w:val="00940436"/>
    <w:rsid w:val="00940681"/>
    <w:rsid w:val="009409A7"/>
    <w:rsid w:val="009409BD"/>
    <w:rsid w:val="009409E3"/>
    <w:rsid w:val="00941837"/>
    <w:rsid w:val="009420D7"/>
    <w:rsid w:val="009422D7"/>
    <w:rsid w:val="00943135"/>
    <w:rsid w:val="00943BC0"/>
    <w:rsid w:val="00943D40"/>
    <w:rsid w:val="00943E86"/>
    <w:rsid w:val="00944354"/>
    <w:rsid w:val="0094517A"/>
    <w:rsid w:val="00945651"/>
    <w:rsid w:val="00946009"/>
    <w:rsid w:val="009461F5"/>
    <w:rsid w:val="009465B1"/>
    <w:rsid w:val="0094662E"/>
    <w:rsid w:val="009468BC"/>
    <w:rsid w:val="00947410"/>
    <w:rsid w:val="00947BEB"/>
    <w:rsid w:val="00947D41"/>
    <w:rsid w:val="00950230"/>
    <w:rsid w:val="009508BD"/>
    <w:rsid w:val="00950B56"/>
    <w:rsid w:val="00951F8C"/>
    <w:rsid w:val="009524BC"/>
    <w:rsid w:val="00952AC8"/>
    <w:rsid w:val="009560F2"/>
    <w:rsid w:val="0095640B"/>
    <w:rsid w:val="00957E4F"/>
    <w:rsid w:val="0096018A"/>
    <w:rsid w:val="009606DC"/>
    <w:rsid w:val="00961C7E"/>
    <w:rsid w:val="0096206D"/>
    <w:rsid w:val="009620E1"/>
    <w:rsid w:val="0096215C"/>
    <w:rsid w:val="00962697"/>
    <w:rsid w:val="0096361B"/>
    <w:rsid w:val="009638AA"/>
    <w:rsid w:val="00963C4A"/>
    <w:rsid w:val="00963E88"/>
    <w:rsid w:val="00964A2F"/>
    <w:rsid w:val="0096508E"/>
    <w:rsid w:val="009651B7"/>
    <w:rsid w:val="0096532A"/>
    <w:rsid w:val="009654CC"/>
    <w:rsid w:val="0096587C"/>
    <w:rsid w:val="0096639A"/>
    <w:rsid w:val="009666A5"/>
    <w:rsid w:val="00966C85"/>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520B"/>
    <w:rsid w:val="00975541"/>
    <w:rsid w:val="00975818"/>
    <w:rsid w:val="009758D7"/>
    <w:rsid w:val="00975C90"/>
    <w:rsid w:val="009777ED"/>
    <w:rsid w:val="00980A50"/>
    <w:rsid w:val="00980ABF"/>
    <w:rsid w:val="00980DD7"/>
    <w:rsid w:val="00981327"/>
    <w:rsid w:val="0098202A"/>
    <w:rsid w:val="00982516"/>
    <w:rsid w:val="00982AE5"/>
    <w:rsid w:val="00983253"/>
    <w:rsid w:val="0098352C"/>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B1F"/>
    <w:rsid w:val="00992BBA"/>
    <w:rsid w:val="00992D4F"/>
    <w:rsid w:val="00992DC8"/>
    <w:rsid w:val="00993373"/>
    <w:rsid w:val="00993720"/>
    <w:rsid w:val="00993E9D"/>
    <w:rsid w:val="00994654"/>
    <w:rsid w:val="00994811"/>
    <w:rsid w:val="00994A39"/>
    <w:rsid w:val="00996020"/>
    <w:rsid w:val="009968EB"/>
    <w:rsid w:val="00996A9C"/>
    <w:rsid w:val="00996B14"/>
    <w:rsid w:val="00996E08"/>
    <w:rsid w:val="009973B9"/>
    <w:rsid w:val="00997FC3"/>
    <w:rsid w:val="009A09BF"/>
    <w:rsid w:val="009A0AEA"/>
    <w:rsid w:val="009A0DB8"/>
    <w:rsid w:val="009A0FE0"/>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1C96"/>
    <w:rsid w:val="009B2518"/>
    <w:rsid w:val="009B2B89"/>
    <w:rsid w:val="009B2E6C"/>
    <w:rsid w:val="009B3579"/>
    <w:rsid w:val="009B37CC"/>
    <w:rsid w:val="009B3CF9"/>
    <w:rsid w:val="009B43B0"/>
    <w:rsid w:val="009B4937"/>
    <w:rsid w:val="009B505F"/>
    <w:rsid w:val="009B55FE"/>
    <w:rsid w:val="009B5B65"/>
    <w:rsid w:val="009B64AA"/>
    <w:rsid w:val="009B6D5A"/>
    <w:rsid w:val="009B6DE9"/>
    <w:rsid w:val="009B6EC7"/>
    <w:rsid w:val="009B70B6"/>
    <w:rsid w:val="009B7AD8"/>
    <w:rsid w:val="009B7FCF"/>
    <w:rsid w:val="009C1D1C"/>
    <w:rsid w:val="009C1F27"/>
    <w:rsid w:val="009C1F4C"/>
    <w:rsid w:val="009C204B"/>
    <w:rsid w:val="009C226A"/>
    <w:rsid w:val="009C2665"/>
    <w:rsid w:val="009C2BCA"/>
    <w:rsid w:val="009C2C93"/>
    <w:rsid w:val="009C31DB"/>
    <w:rsid w:val="009C3A63"/>
    <w:rsid w:val="009C3AC5"/>
    <w:rsid w:val="009C4066"/>
    <w:rsid w:val="009C437E"/>
    <w:rsid w:val="009C466D"/>
    <w:rsid w:val="009C4D85"/>
    <w:rsid w:val="009C5579"/>
    <w:rsid w:val="009C5874"/>
    <w:rsid w:val="009C58C3"/>
    <w:rsid w:val="009C5C3B"/>
    <w:rsid w:val="009C6683"/>
    <w:rsid w:val="009C6938"/>
    <w:rsid w:val="009C6AEC"/>
    <w:rsid w:val="009C70F8"/>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6B17"/>
    <w:rsid w:val="009D7190"/>
    <w:rsid w:val="009D71ED"/>
    <w:rsid w:val="009D7888"/>
    <w:rsid w:val="009E0EBE"/>
    <w:rsid w:val="009E1266"/>
    <w:rsid w:val="009E13EA"/>
    <w:rsid w:val="009E1FC4"/>
    <w:rsid w:val="009E227D"/>
    <w:rsid w:val="009E2436"/>
    <w:rsid w:val="009E2F7A"/>
    <w:rsid w:val="009E341B"/>
    <w:rsid w:val="009E3663"/>
    <w:rsid w:val="009E3C99"/>
    <w:rsid w:val="009E3FB4"/>
    <w:rsid w:val="009E41FE"/>
    <w:rsid w:val="009E4546"/>
    <w:rsid w:val="009E48BE"/>
    <w:rsid w:val="009E5239"/>
    <w:rsid w:val="009E5497"/>
    <w:rsid w:val="009E5A84"/>
    <w:rsid w:val="009E5AED"/>
    <w:rsid w:val="009E5E40"/>
    <w:rsid w:val="009E613D"/>
    <w:rsid w:val="009E66ED"/>
    <w:rsid w:val="009E66F6"/>
    <w:rsid w:val="009F0871"/>
    <w:rsid w:val="009F0A02"/>
    <w:rsid w:val="009F0D42"/>
    <w:rsid w:val="009F1F1A"/>
    <w:rsid w:val="009F202F"/>
    <w:rsid w:val="009F2B67"/>
    <w:rsid w:val="009F32D1"/>
    <w:rsid w:val="009F380C"/>
    <w:rsid w:val="009F3859"/>
    <w:rsid w:val="009F4512"/>
    <w:rsid w:val="009F4A94"/>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505"/>
    <w:rsid w:val="00A00CDA"/>
    <w:rsid w:val="00A00F18"/>
    <w:rsid w:val="00A00F3A"/>
    <w:rsid w:val="00A016E8"/>
    <w:rsid w:val="00A020E0"/>
    <w:rsid w:val="00A02155"/>
    <w:rsid w:val="00A02665"/>
    <w:rsid w:val="00A026D3"/>
    <w:rsid w:val="00A02B5E"/>
    <w:rsid w:val="00A02E48"/>
    <w:rsid w:val="00A03442"/>
    <w:rsid w:val="00A04216"/>
    <w:rsid w:val="00A04788"/>
    <w:rsid w:val="00A04AB7"/>
    <w:rsid w:val="00A04C69"/>
    <w:rsid w:val="00A04E0D"/>
    <w:rsid w:val="00A04E21"/>
    <w:rsid w:val="00A052FE"/>
    <w:rsid w:val="00A0601F"/>
    <w:rsid w:val="00A065FA"/>
    <w:rsid w:val="00A06DFE"/>
    <w:rsid w:val="00A0708E"/>
    <w:rsid w:val="00A0713A"/>
    <w:rsid w:val="00A07528"/>
    <w:rsid w:val="00A075C4"/>
    <w:rsid w:val="00A075FB"/>
    <w:rsid w:val="00A07836"/>
    <w:rsid w:val="00A078B3"/>
    <w:rsid w:val="00A07CD7"/>
    <w:rsid w:val="00A10328"/>
    <w:rsid w:val="00A10B4C"/>
    <w:rsid w:val="00A1126B"/>
    <w:rsid w:val="00A11516"/>
    <w:rsid w:val="00A11C2F"/>
    <w:rsid w:val="00A1203C"/>
    <w:rsid w:val="00A12230"/>
    <w:rsid w:val="00A12432"/>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1554"/>
    <w:rsid w:val="00A21612"/>
    <w:rsid w:val="00A21D70"/>
    <w:rsid w:val="00A22321"/>
    <w:rsid w:val="00A22628"/>
    <w:rsid w:val="00A22B2A"/>
    <w:rsid w:val="00A231AB"/>
    <w:rsid w:val="00A2335D"/>
    <w:rsid w:val="00A2354E"/>
    <w:rsid w:val="00A23816"/>
    <w:rsid w:val="00A23949"/>
    <w:rsid w:val="00A23A75"/>
    <w:rsid w:val="00A23D93"/>
    <w:rsid w:val="00A248D6"/>
    <w:rsid w:val="00A24C1A"/>
    <w:rsid w:val="00A24C3F"/>
    <w:rsid w:val="00A2517F"/>
    <w:rsid w:val="00A2526C"/>
    <w:rsid w:val="00A256E1"/>
    <w:rsid w:val="00A25D6D"/>
    <w:rsid w:val="00A2615F"/>
    <w:rsid w:val="00A261B2"/>
    <w:rsid w:val="00A26869"/>
    <w:rsid w:val="00A26CED"/>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0AD"/>
    <w:rsid w:val="00A409B8"/>
    <w:rsid w:val="00A40DA6"/>
    <w:rsid w:val="00A41145"/>
    <w:rsid w:val="00A41239"/>
    <w:rsid w:val="00A41455"/>
    <w:rsid w:val="00A414A7"/>
    <w:rsid w:val="00A41E06"/>
    <w:rsid w:val="00A4204E"/>
    <w:rsid w:val="00A42E9D"/>
    <w:rsid w:val="00A42FB8"/>
    <w:rsid w:val="00A42FED"/>
    <w:rsid w:val="00A4331D"/>
    <w:rsid w:val="00A436A2"/>
    <w:rsid w:val="00A43917"/>
    <w:rsid w:val="00A439AA"/>
    <w:rsid w:val="00A43E11"/>
    <w:rsid w:val="00A447AC"/>
    <w:rsid w:val="00A447EB"/>
    <w:rsid w:val="00A44E5B"/>
    <w:rsid w:val="00A453A5"/>
    <w:rsid w:val="00A45EF9"/>
    <w:rsid w:val="00A46CB3"/>
    <w:rsid w:val="00A46D4B"/>
    <w:rsid w:val="00A46F4F"/>
    <w:rsid w:val="00A46FC7"/>
    <w:rsid w:val="00A50423"/>
    <w:rsid w:val="00A511D8"/>
    <w:rsid w:val="00A51B1C"/>
    <w:rsid w:val="00A51D40"/>
    <w:rsid w:val="00A5223F"/>
    <w:rsid w:val="00A52EB7"/>
    <w:rsid w:val="00A5310F"/>
    <w:rsid w:val="00A53E55"/>
    <w:rsid w:val="00A53E78"/>
    <w:rsid w:val="00A540DE"/>
    <w:rsid w:val="00A5446C"/>
    <w:rsid w:val="00A54650"/>
    <w:rsid w:val="00A54785"/>
    <w:rsid w:val="00A54CBC"/>
    <w:rsid w:val="00A555C6"/>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4668"/>
    <w:rsid w:val="00A654FF"/>
    <w:rsid w:val="00A65EB5"/>
    <w:rsid w:val="00A667C3"/>
    <w:rsid w:val="00A66A3D"/>
    <w:rsid w:val="00A67039"/>
    <w:rsid w:val="00A67F74"/>
    <w:rsid w:val="00A708BD"/>
    <w:rsid w:val="00A70B92"/>
    <w:rsid w:val="00A713AE"/>
    <w:rsid w:val="00A71D2B"/>
    <w:rsid w:val="00A721B1"/>
    <w:rsid w:val="00A721EF"/>
    <w:rsid w:val="00A727AD"/>
    <w:rsid w:val="00A729C0"/>
    <w:rsid w:val="00A72F7D"/>
    <w:rsid w:val="00A7364F"/>
    <w:rsid w:val="00A73A05"/>
    <w:rsid w:val="00A74E6F"/>
    <w:rsid w:val="00A7543A"/>
    <w:rsid w:val="00A76972"/>
    <w:rsid w:val="00A7699A"/>
    <w:rsid w:val="00A76CF1"/>
    <w:rsid w:val="00A8057E"/>
    <w:rsid w:val="00A81035"/>
    <w:rsid w:val="00A81C57"/>
    <w:rsid w:val="00A82128"/>
    <w:rsid w:val="00A82185"/>
    <w:rsid w:val="00A82DB2"/>
    <w:rsid w:val="00A837C5"/>
    <w:rsid w:val="00A83E90"/>
    <w:rsid w:val="00A84430"/>
    <w:rsid w:val="00A84454"/>
    <w:rsid w:val="00A849A1"/>
    <w:rsid w:val="00A85420"/>
    <w:rsid w:val="00A85868"/>
    <w:rsid w:val="00A85A45"/>
    <w:rsid w:val="00A87056"/>
    <w:rsid w:val="00A870E9"/>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A7DB5"/>
    <w:rsid w:val="00AB023B"/>
    <w:rsid w:val="00AB048B"/>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6D6D"/>
    <w:rsid w:val="00AB6DA5"/>
    <w:rsid w:val="00AB73C5"/>
    <w:rsid w:val="00AC0287"/>
    <w:rsid w:val="00AC0D17"/>
    <w:rsid w:val="00AC0D22"/>
    <w:rsid w:val="00AC12E8"/>
    <w:rsid w:val="00AC17BB"/>
    <w:rsid w:val="00AC1867"/>
    <w:rsid w:val="00AC1C20"/>
    <w:rsid w:val="00AC21B6"/>
    <w:rsid w:val="00AC26FA"/>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D3A"/>
    <w:rsid w:val="00AD03EA"/>
    <w:rsid w:val="00AD069D"/>
    <w:rsid w:val="00AD0FDE"/>
    <w:rsid w:val="00AD186F"/>
    <w:rsid w:val="00AD19D6"/>
    <w:rsid w:val="00AD1A1D"/>
    <w:rsid w:val="00AD1AF9"/>
    <w:rsid w:val="00AD2103"/>
    <w:rsid w:val="00AD2376"/>
    <w:rsid w:val="00AD3628"/>
    <w:rsid w:val="00AD3FD6"/>
    <w:rsid w:val="00AD46A7"/>
    <w:rsid w:val="00AD48E7"/>
    <w:rsid w:val="00AD4A22"/>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3285"/>
    <w:rsid w:val="00AE3EAC"/>
    <w:rsid w:val="00AE4E9E"/>
    <w:rsid w:val="00AE4FA6"/>
    <w:rsid w:val="00AE507C"/>
    <w:rsid w:val="00AE5449"/>
    <w:rsid w:val="00AE658F"/>
    <w:rsid w:val="00AE710C"/>
    <w:rsid w:val="00AE7144"/>
    <w:rsid w:val="00AE7198"/>
    <w:rsid w:val="00AF00D0"/>
    <w:rsid w:val="00AF0107"/>
    <w:rsid w:val="00AF06FC"/>
    <w:rsid w:val="00AF08EA"/>
    <w:rsid w:val="00AF093C"/>
    <w:rsid w:val="00AF0ACB"/>
    <w:rsid w:val="00AF1731"/>
    <w:rsid w:val="00AF26C7"/>
    <w:rsid w:val="00AF3109"/>
    <w:rsid w:val="00AF3E6D"/>
    <w:rsid w:val="00AF44A4"/>
    <w:rsid w:val="00AF4B0A"/>
    <w:rsid w:val="00AF4BBA"/>
    <w:rsid w:val="00AF5176"/>
    <w:rsid w:val="00AF55FC"/>
    <w:rsid w:val="00AF5744"/>
    <w:rsid w:val="00AF5FF1"/>
    <w:rsid w:val="00AF6492"/>
    <w:rsid w:val="00AF6844"/>
    <w:rsid w:val="00AF7441"/>
    <w:rsid w:val="00AF7DDC"/>
    <w:rsid w:val="00AF7FC7"/>
    <w:rsid w:val="00B0048A"/>
    <w:rsid w:val="00B00964"/>
    <w:rsid w:val="00B00A3E"/>
    <w:rsid w:val="00B00EFA"/>
    <w:rsid w:val="00B01C4A"/>
    <w:rsid w:val="00B0242F"/>
    <w:rsid w:val="00B02980"/>
    <w:rsid w:val="00B04A21"/>
    <w:rsid w:val="00B053CF"/>
    <w:rsid w:val="00B0600A"/>
    <w:rsid w:val="00B06412"/>
    <w:rsid w:val="00B06442"/>
    <w:rsid w:val="00B06E94"/>
    <w:rsid w:val="00B073D9"/>
    <w:rsid w:val="00B0749C"/>
    <w:rsid w:val="00B079ED"/>
    <w:rsid w:val="00B07B24"/>
    <w:rsid w:val="00B10367"/>
    <w:rsid w:val="00B10F39"/>
    <w:rsid w:val="00B11424"/>
    <w:rsid w:val="00B115A8"/>
    <w:rsid w:val="00B117A0"/>
    <w:rsid w:val="00B11A4F"/>
    <w:rsid w:val="00B12168"/>
    <w:rsid w:val="00B12401"/>
    <w:rsid w:val="00B12A73"/>
    <w:rsid w:val="00B12DBB"/>
    <w:rsid w:val="00B12E50"/>
    <w:rsid w:val="00B13A01"/>
    <w:rsid w:val="00B13C70"/>
    <w:rsid w:val="00B1479D"/>
    <w:rsid w:val="00B14BA7"/>
    <w:rsid w:val="00B155AA"/>
    <w:rsid w:val="00B1664C"/>
    <w:rsid w:val="00B16CF7"/>
    <w:rsid w:val="00B17155"/>
    <w:rsid w:val="00B17D82"/>
    <w:rsid w:val="00B2052A"/>
    <w:rsid w:val="00B2061A"/>
    <w:rsid w:val="00B21222"/>
    <w:rsid w:val="00B2144F"/>
    <w:rsid w:val="00B21F58"/>
    <w:rsid w:val="00B230D3"/>
    <w:rsid w:val="00B24639"/>
    <w:rsid w:val="00B24DCA"/>
    <w:rsid w:val="00B25016"/>
    <w:rsid w:val="00B250F1"/>
    <w:rsid w:val="00B2534D"/>
    <w:rsid w:val="00B25545"/>
    <w:rsid w:val="00B255E3"/>
    <w:rsid w:val="00B25EB7"/>
    <w:rsid w:val="00B26400"/>
    <w:rsid w:val="00B267E3"/>
    <w:rsid w:val="00B27225"/>
    <w:rsid w:val="00B27338"/>
    <w:rsid w:val="00B27515"/>
    <w:rsid w:val="00B30560"/>
    <w:rsid w:val="00B30DF4"/>
    <w:rsid w:val="00B30FFB"/>
    <w:rsid w:val="00B31E79"/>
    <w:rsid w:val="00B325BA"/>
    <w:rsid w:val="00B32C67"/>
    <w:rsid w:val="00B3378F"/>
    <w:rsid w:val="00B33C7C"/>
    <w:rsid w:val="00B34186"/>
    <w:rsid w:val="00B343BC"/>
    <w:rsid w:val="00B34499"/>
    <w:rsid w:val="00B344E3"/>
    <w:rsid w:val="00B34FE7"/>
    <w:rsid w:val="00B35047"/>
    <w:rsid w:val="00B362ED"/>
    <w:rsid w:val="00B362F7"/>
    <w:rsid w:val="00B3675C"/>
    <w:rsid w:val="00B3692C"/>
    <w:rsid w:val="00B36CD1"/>
    <w:rsid w:val="00B37760"/>
    <w:rsid w:val="00B4040F"/>
    <w:rsid w:val="00B40703"/>
    <w:rsid w:val="00B408C6"/>
    <w:rsid w:val="00B40B1B"/>
    <w:rsid w:val="00B40BEA"/>
    <w:rsid w:val="00B4106C"/>
    <w:rsid w:val="00B4120E"/>
    <w:rsid w:val="00B417C7"/>
    <w:rsid w:val="00B42BD6"/>
    <w:rsid w:val="00B445A2"/>
    <w:rsid w:val="00B44969"/>
    <w:rsid w:val="00B45682"/>
    <w:rsid w:val="00B46189"/>
    <w:rsid w:val="00B4627B"/>
    <w:rsid w:val="00B462D3"/>
    <w:rsid w:val="00B464E7"/>
    <w:rsid w:val="00B46BCC"/>
    <w:rsid w:val="00B46E0F"/>
    <w:rsid w:val="00B46F32"/>
    <w:rsid w:val="00B47488"/>
    <w:rsid w:val="00B47EFC"/>
    <w:rsid w:val="00B50FB3"/>
    <w:rsid w:val="00B51458"/>
    <w:rsid w:val="00B5230D"/>
    <w:rsid w:val="00B52985"/>
    <w:rsid w:val="00B52B5D"/>
    <w:rsid w:val="00B53281"/>
    <w:rsid w:val="00B53FC6"/>
    <w:rsid w:val="00B54B90"/>
    <w:rsid w:val="00B54F01"/>
    <w:rsid w:val="00B55502"/>
    <w:rsid w:val="00B55CF4"/>
    <w:rsid w:val="00B561D0"/>
    <w:rsid w:val="00B5624C"/>
    <w:rsid w:val="00B571EE"/>
    <w:rsid w:val="00B57227"/>
    <w:rsid w:val="00B572DB"/>
    <w:rsid w:val="00B5744C"/>
    <w:rsid w:val="00B575CD"/>
    <w:rsid w:val="00B60DF6"/>
    <w:rsid w:val="00B6161D"/>
    <w:rsid w:val="00B6189F"/>
    <w:rsid w:val="00B61A42"/>
    <w:rsid w:val="00B62016"/>
    <w:rsid w:val="00B6239D"/>
    <w:rsid w:val="00B6278A"/>
    <w:rsid w:val="00B630FD"/>
    <w:rsid w:val="00B6329C"/>
    <w:rsid w:val="00B6350D"/>
    <w:rsid w:val="00B649D9"/>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B0"/>
    <w:rsid w:val="00B70F5D"/>
    <w:rsid w:val="00B71F08"/>
    <w:rsid w:val="00B7206E"/>
    <w:rsid w:val="00B72FCC"/>
    <w:rsid w:val="00B73496"/>
    <w:rsid w:val="00B737C6"/>
    <w:rsid w:val="00B73931"/>
    <w:rsid w:val="00B73AC8"/>
    <w:rsid w:val="00B74C6A"/>
    <w:rsid w:val="00B750F4"/>
    <w:rsid w:val="00B7550A"/>
    <w:rsid w:val="00B75D24"/>
    <w:rsid w:val="00B764E2"/>
    <w:rsid w:val="00B767DA"/>
    <w:rsid w:val="00B76965"/>
    <w:rsid w:val="00B7732C"/>
    <w:rsid w:val="00B77631"/>
    <w:rsid w:val="00B80052"/>
    <w:rsid w:val="00B80689"/>
    <w:rsid w:val="00B80780"/>
    <w:rsid w:val="00B814C5"/>
    <w:rsid w:val="00B81BA9"/>
    <w:rsid w:val="00B81E64"/>
    <w:rsid w:val="00B8325D"/>
    <w:rsid w:val="00B83788"/>
    <w:rsid w:val="00B84254"/>
    <w:rsid w:val="00B844AF"/>
    <w:rsid w:val="00B8497B"/>
    <w:rsid w:val="00B84CDA"/>
    <w:rsid w:val="00B85060"/>
    <w:rsid w:val="00B85302"/>
    <w:rsid w:val="00B85AEA"/>
    <w:rsid w:val="00B85D58"/>
    <w:rsid w:val="00B86A6D"/>
    <w:rsid w:val="00B86B24"/>
    <w:rsid w:val="00B87046"/>
    <w:rsid w:val="00B8753C"/>
    <w:rsid w:val="00B9092D"/>
    <w:rsid w:val="00B90DAA"/>
    <w:rsid w:val="00B90FD1"/>
    <w:rsid w:val="00B91805"/>
    <w:rsid w:val="00B9184D"/>
    <w:rsid w:val="00B91A3D"/>
    <w:rsid w:val="00B92ACA"/>
    <w:rsid w:val="00B92E56"/>
    <w:rsid w:val="00B932A9"/>
    <w:rsid w:val="00B935A4"/>
    <w:rsid w:val="00B937B2"/>
    <w:rsid w:val="00B93C42"/>
    <w:rsid w:val="00B93EC5"/>
    <w:rsid w:val="00B949DA"/>
    <w:rsid w:val="00B94BDA"/>
    <w:rsid w:val="00B954B8"/>
    <w:rsid w:val="00B95A30"/>
    <w:rsid w:val="00B95E87"/>
    <w:rsid w:val="00B95F4B"/>
    <w:rsid w:val="00B96670"/>
    <w:rsid w:val="00B9694C"/>
    <w:rsid w:val="00B97810"/>
    <w:rsid w:val="00BA08A1"/>
    <w:rsid w:val="00BA0C33"/>
    <w:rsid w:val="00BA1882"/>
    <w:rsid w:val="00BA1D1C"/>
    <w:rsid w:val="00BA1FE4"/>
    <w:rsid w:val="00BA29E3"/>
    <w:rsid w:val="00BA3023"/>
    <w:rsid w:val="00BA3108"/>
    <w:rsid w:val="00BA35F9"/>
    <w:rsid w:val="00BA39E7"/>
    <w:rsid w:val="00BA40BA"/>
    <w:rsid w:val="00BA42BA"/>
    <w:rsid w:val="00BA43EC"/>
    <w:rsid w:val="00BA474D"/>
    <w:rsid w:val="00BA4841"/>
    <w:rsid w:val="00BA50B5"/>
    <w:rsid w:val="00BA52F7"/>
    <w:rsid w:val="00BA535F"/>
    <w:rsid w:val="00BA5648"/>
    <w:rsid w:val="00BA5D60"/>
    <w:rsid w:val="00BA6F4A"/>
    <w:rsid w:val="00BA71D8"/>
    <w:rsid w:val="00BA732C"/>
    <w:rsid w:val="00BB08BE"/>
    <w:rsid w:val="00BB0CC0"/>
    <w:rsid w:val="00BB1719"/>
    <w:rsid w:val="00BB1A5D"/>
    <w:rsid w:val="00BB20BC"/>
    <w:rsid w:val="00BB2B86"/>
    <w:rsid w:val="00BB2D6C"/>
    <w:rsid w:val="00BB33DF"/>
    <w:rsid w:val="00BB35F0"/>
    <w:rsid w:val="00BB3AE2"/>
    <w:rsid w:val="00BB3D33"/>
    <w:rsid w:val="00BB4B67"/>
    <w:rsid w:val="00BB4E1B"/>
    <w:rsid w:val="00BB520F"/>
    <w:rsid w:val="00BB53B5"/>
    <w:rsid w:val="00BB64A3"/>
    <w:rsid w:val="00BB6A53"/>
    <w:rsid w:val="00BB6C87"/>
    <w:rsid w:val="00BB70F4"/>
    <w:rsid w:val="00BB7464"/>
    <w:rsid w:val="00BB75AB"/>
    <w:rsid w:val="00BB76DC"/>
    <w:rsid w:val="00BC045A"/>
    <w:rsid w:val="00BC06C0"/>
    <w:rsid w:val="00BC1BF7"/>
    <w:rsid w:val="00BC1E95"/>
    <w:rsid w:val="00BC2A35"/>
    <w:rsid w:val="00BC2CE3"/>
    <w:rsid w:val="00BC2DF6"/>
    <w:rsid w:val="00BC38C3"/>
    <w:rsid w:val="00BC3AEA"/>
    <w:rsid w:val="00BC3D58"/>
    <w:rsid w:val="00BC4B2D"/>
    <w:rsid w:val="00BC4CCB"/>
    <w:rsid w:val="00BC5596"/>
    <w:rsid w:val="00BC5E6C"/>
    <w:rsid w:val="00BC60E9"/>
    <w:rsid w:val="00BC6371"/>
    <w:rsid w:val="00BC6660"/>
    <w:rsid w:val="00BC6CB8"/>
    <w:rsid w:val="00BC7A08"/>
    <w:rsid w:val="00BD080A"/>
    <w:rsid w:val="00BD12D4"/>
    <w:rsid w:val="00BD1437"/>
    <w:rsid w:val="00BD1C8B"/>
    <w:rsid w:val="00BD2E24"/>
    <w:rsid w:val="00BD30C7"/>
    <w:rsid w:val="00BD3B1F"/>
    <w:rsid w:val="00BD40F6"/>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682"/>
    <w:rsid w:val="00BE171C"/>
    <w:rsid w:val="00BE2968"/>
    <w:rsid w:val="00BE29A9"/>
    <w:rsid w:val="00BE2A7C"/>
    <w:rsid w:val="00BE3342"/>
    <w:rsid w:val="00BE38DC"/>
    <w:rsid w:val="00BE3998"/>
    <w:rsid w:val="00BE4466"/>
    <w:rsid w:val="00BE45CF"/>
    <w:rsid w:val="00BE4851"/>
    <w:rsid w:val="00BE4DF7"/>
    <w:rsid w:val="00BE54C3"/>
    <w:rsid w:val="00BE5766"/>
    <w:rsid w:val="00BE57E2"/>
    <w:rsid w:val="00BE59D0"/>
    <w:rsid w:val="00BE5AB8"/>
    <w:rsid w:val="00BE5BCD"/>
    <w:rsid w:val="00BE62AC"/>
    <w:rsid w:val="00BF0063"/>
    <w:rsid w:val="00BF0852"/>
    <w:rsid w:val="00BF1ECC"/>
    <w:rsid w:val="00BF20D8"/>
    <w:rsid w:val="00BF2C8B"/>
    <w:rsid w:val="00BF2F94"/>
    <w:rsid w:val="00BF35E2"/>
    <w:rsid w:val="00BF378D"/>
    <w:rsid w:val="00BF3B1D"/>
    <w:rsid w:val="00BF3B3E"/>
    <w:rsid w:val="00BF4E7E"/>
    <w:rsid w:val="00BF4F42"/>
    <w:rsid w:val="00BF5383"/>
    <w:rsid w:val="00BF561C"/>
    <w:rsid w:val="00BF5949"/>
    <w:rsid w:val="00BF5B69"/>
    <w:rsid w:val="00BF5D78"/>
    <w:rsid w:val="00BF6079"/>
    <w:rsid w:val="00BF6B2C"/>
    <w:rsid w:val="00BF6C7A"/>
    <w:rsid w:val="00BF6E60"/>
    <w:rsid w:val="00BF739C"/>
    <w:rsid w:val="00BF7E56"/>
    <w:rsid w:val="00BF7F59"/>
    <w:rsid w:val="00C003CC"/>
    <w:rsid w:val="00C0094C"/>
    <w:rsid w:val="00C01203"/>
    <w:rsid w:val="00C018DA"/>
    <w:rsid w:val="00C01B26"/>
    <w:rsid w:val="00C0211D"/>
    <w:rsid w:val="00C02909"/>
    <w:rsid w:val="00C02DD7"/>
    <w:rsid w:val="00C02F91"/>
    <w:rsid w:val="00C05925"/>
    <w:rsid w:val="00C06E71"/>
    <w:rsid w:val="00C06FB2"/>
    <w:rsid w:val="00C0754B"/>
    <w:rsid w:val="00C078F0"/>
    <w:rsid w:val="00C07DEC"/>
    <w:rsid w:val="00C07F49"/>
    <w:rsid w:val="00C10505"/>
    <w:rsid w:val="00C10704"/>
    <w:rsid w:val="00C10707"/>
    <w:rsid w:val="00C10F1A"/>
    <w:rsid w:val="00C11B75"/>
    <w:rsid w:val="00C12A79"/>
    <w:rsid w:val="00C12D46"/>
    <w:rsid w:val="00C13A1A"/>
    <w:rsid w:val="00C141C1"/>
    <w:rsid w:val="00C1474F"/>
    <w:rsid w:val="00C14F4D"/>
    <w:rsid w:val="00C15472"/>
    <w:rsid w:val="00C157BB"/>
    <w:rsid w:val="00C1590B"/>
    <w:rsid w:val="00C15BA8"/>
    <w:rsid w:val="00C15D37"/>
    <w:rsid w:val="00C16104"/>
    <w:rsid w:val="00C16328"/>
    <w:rsid w:val="00C1650C"/>
    <w:rsid w:val="00C172CE"/>
    <w:rsid w:val="00C1768A"/>
    <w:rsid w:val="00C178F0"/>
    <w:rsid w:val="00C2132A"/>
    <w:rsid w:val="00C2185C"/>
    <w:rsid w:val="00C21A32"/>
    <w:rsid w:val="00C21B07"/>
    <w:rsid w:val="00C22997"/>
    <w:rsid w:val="00C230B9"/>
    <w:rsid w:val="00C23E1E"/>
    <w:rsid w:val="00C2468F"/>
    <w:rsid w:val="00C24A7D"/>
    <w:rsid w:val="00C24CDD"/>
    <w:rsid w:val="00C24FEC"/>
    <w:rsid w:val="00C250FC"/>
    <w:rsid w:val="00C25A2B"/>
    <w:rsid w:val="00C25DC0"/>
    <w:rsid w:val="00C2657A"/>
    <w:rsid w:val="00C26AE9"/>
    <w:rsid w:val="00C30643"/>
    <w:rsid w:val="00C3064C"/>
    <w:rsid w:val="00C30C27"/>
    <w:rsid w:val="00C3124A"/>
    <w:rsid w:val="00C3125B"/>
    <w:rsid w:val="00C3138E"/>
    <w:rsid w:val="00C3143C"/>
    <w:rsid w:val="00C31BA2"/>
    <w:rsid w:val="00C31FDE"/>
    <w:rsid w:val="00C32440"/>
    <w:rsid w:val="00C32452"/>
    <w:rsid w:val="00C3250B"/>
    <w:rsid w:val="00C32582"/>
    <w:rsid w:val="00C327F7"/>
    <w:rsid w:val="00C32A2E"/>
    <w:rsid w:val="00C32F18"/>
    <w:rsid w:val="00C334D9"/>
    <w:rsid w:val="00C33E4C"/>
    <w:rsid w:val="00C3765E"/>
    <w:rsid w:val="00C376C0"/>
    <w:rsid w:val="00C379D7"/>
    <w:rsid w:val="00C37F4A"/>
    <w:rsid w:val="00C37FA9"/>
    <w:rsid w:val="00C40564"/>
    <w:rsid w:val="00C405E1"/>
    <w:rsid w:val="00C409BD"/>
    <w:rsid w:val="00C40D58"/>
    <w:rsid w:val="00C417F7"/>
    <w:rsid w:val="00C41A81"/>
    <w:rsid w:val="00C4202D"/>
    <w:rsid w:val="00C42050"/>
    <w:rsid w:val="00C42862"/>
    <w:rsid w:val="00C4287F"/>
    <w:rsid w:val="00C429C0"/>
    <w:rsid w:val="00C429F2"/>
    <w:rsid w:val="00C42FB3"/>
    <w:rsid w:val="00C43AC2"/>
    <w:rsid w:val="00C43C19"/>
    <w:rsid w:val="00C43E00"/>
    <w:rsid w:val="00C44538"/>
    <w:rsid w:val="00C4577B"/>
    <w:rsid w:val="00C46377"/>
    <w:rsid w:val="00C46399"/>
    <w:rsid w:val="00C479B5"/>
    <w:rsid w:val="00C479C8"/>
    <w:rsid w:val="00C50A5A"/>
    <w:rsid w:val="00C5160C"/>
    <w:rsid w:val="00C51660"/>
    <w:rsid w:val="00C52231"/>
    <w:rsid w:val="00C534AE"/>
    <w:rsid w:val="00C536CE"/>
    <w:rsid w:val="00C53B06"/>
    <w:rsid w:val="00C546EC"/>
    <w:rsid w:val="00C54998"/>
    <w:rsid w:val="00C551F0"/>
    <w:rsid w:val="00C5545D"/>
    <w:rsid w:val="00C55662"/>
    <w:rsid w:val="00C55786"/>
    <w:rsid w:val="00C56046"/>
    <w:rsid w:val="00C560FE"/>
    <w:rsid w:val="00C5616A"/>
    <w:rsid w:val="00C562CB"/>
    <w:rsid w:val="00C5640F"/>
    <w:rsid w:val="00C56819"/>
    <w:rsid w:val="00C56A5A"/>
    <w:rsid w:val="00C56CC7"/>
    <w:rsid w:val="00C56E49"/>
    <w:rsid w:val="00C5709E"/>
    <w:rsid w:val="00C576FC"/>
    <w:rsid w:val="00C57CF1"/>
    <w:rsid w:val="00C57D2A"/>
    <w:rsid w:val="00C605E4"/>
    <w:rsid w:val="00C6143B"/>
    <w:rsid w:val="00C614EB"/>
    <w:rsid w:val="00C6159A"/>
    <w:rsid w:val="00C61749"/>
    <w:rsid w:val="00C6285B"/>
    <w:rsid w:val="00C63842"/>
    <w:rsid w:val="00C639F6"/>
    <w:rsid w:val="00C64258"/>
    <w:rsid w:val="00C644A9"/>
    <w:rsid w:val="00C64CE0"/>
    <w:rsid w:val="00C65399"/>
    <w:rsid w:val="00C65C0E"/>
    <w:rsid w:val="00C66689"/>
    <w:rsid w:val="00C6668B"/>
    <w:rsid w:val="00C6669A"/>
    <w:rsid w:val="00C66726"/>
    <w:rsid w:val="00C66862"/>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CE0"/>
    <w:rsid w:val="00C81DFB"/>
    <w:rsid w:val="00C8227D"/>
    <w:rsid w:val="00C82543"/>
    <w:rsid w:val="00C82A8A"/>
    <w:rsid w:val="00C82AC4"/>
    <w:rsid w:val="00C83393"/>
    <w:rsid w:val="00C835C9"/>
    <w:rsid w:val="00C83BF3"/>
    <w:rsid w:val="00C85353"/>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4544"/>
    <w:rsid w:val="00CA492A"/>
    <w:rsid w:val="00CA49B4"/>
    <w:rsid w:val="00CA6886"/>
    <w:rsid w:val="00CA7DA2"/>
    <w:rsid w:val="00CB1928"/>
    <w:rsid w:val="00CB1A82"/>
    <w:rsid w:val="00CB1BBD"/>
    <w:rsid w:val="00CB212D"/>
    <w:rsid w:val="00CB237D"/>
    <w:rsid w:val="00CB298C"/>
    <w:rsid w:val="00CB2A5E"/>
    <w:rsid w:val="00CB2DC9"/>
    <w:rsid w:val="00CB31A2"/>
    <w:rsid w:val="00CB3394"/>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F58"/>
    <w:rsid w:val="00CC142B"/>
    <w:rsid w:val="00CC159A"/>
    <w:rsid w:val="00CC1FB3"/>
    <w:rsid w:val="00CC24CE"/>
    <w:rsid w:val="00CC259B"/>
    <w:rsid w:val="00CC26B1"/>
    <w:rsid w:val="00CC3361"/>
    <w:rsid w:val="00CC3449"/>
    <w:rsid w:val="00CC3584"/>
    <w:rsid w:val="00CC4292"/>
    <w:rsid w:val="00CC4304"/>
    <w:rsid w:val="00CC51A3"/>
    <w:rsid w:val="00CC5511"/>
    <w:rsid w:val="00CC5B65"/>
    <w:rsid w:val="00CC6171"/>
    <w:rsid w:val="00CC62E1"/>
    <w:rsid w:val="00CC644A"/>
    <w:rsid w:val="00CC778B"/>
    <w:rsid w:val="00CC77D7"/>
    <w:rsid w:val="00CD011B"/>
    <w:rsid w:val="00CD0F7D"/>
    <w:rsid w:val="00CD1217"/>
    <w:rsid w:val="00CD16A4"/>
    <w:rsid w:val="00CD1EB9"/>
    <w:rsid w:val="00CD2218"/>
    <w:rsid w:val="00CD24DA"/>
    <w:rsid w:val="00CD26F0"/>
    <w:rsid w:val="00CD2A64"/>
    <w:rsid w:val="00CD2D8A"/>
    <w:rsid w:val="00CD30F5"/>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C41"/>
    <w:rsid w:val="00CE3F12"/>
    <w:rsid w:val="00CE3F1F"/>
    <w:rsid w:val="00CE3FA0"/>
    <w:rsid w:val="00CE419E"/>
    <w:rsid w:val="00CE48C9"/>
    <w:rsid w:val="00CE536F"/>
    <w:rsid w:val="00CE5E2A"/>
    <w:rsid w:val="00CE6F97"/>
    <w:rsid w:val="00CE722E"/>
    <w:rsid w:val="00CE7765"/>
    <w:rsid w:val="00CE7A93"/>
    <w:rsid w:val="00CF0794"/>
    <w:rsid w:val="00CF092D"/>
    <w:rsid w:val="00CF168A"/>
    <w:rsid w:val="00CF21CE"/>
    <w:rsid w:val="00CF230F"/>
    <w:rsid w:val="00CF241F"/>
    <w:rsid w:val="00CF29AD"/>
    <w:rsid w:val="00CF32AE"/>
    <w:rsid w:val="00CF4C24"/>
    <w:rsid w:val="00CF52E2"/>
    <w:rsid w:val="00CF543D"/>
    <w:rsid w:val="00CF689C"/>
    <w:rsid w:val="00CF6989"/>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3128"/>
    <w:rsid w:val="00D14517"/>
    <w:rsid w:val="00D1468B"/>
    <w:rsid w:val="00D14E11"/>
    <w:rsid w:val="00D151DF"/>
    <w:rsid w:val="00D1554E"/>
    <w:rsid w:val="00D155B9"/>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2168"/>
    <w:rsid w:val="00D227EC"/>
    <w:rsid w:val="00D23ABA"/>
    <w:rsid w:val="00D241F6"/>
    <w:rsid w:val="00D24520"/>
    <w:rsid w:val="00D2474E"/>
    <w:rsid w:val="00D248A4"/>
    <w:rsid w:val="00D249DC"/>
    <w:rsid w:val="00D24B60"/>
    <w:rsid w:val="00D2504E"/>
    <w:rsid w:val="00D25DAF"/>
    <w:rsid w:val="00D266D8"/>
    <w:rsid w:val="00D26C6B"/>
    <w:rsid w:val="00D26DC4"/>
    <w:rsid w:val="00D26FFA"/>
    <w:rsid w:val="00D27699"/>
    <w:rsid w:val="00D2792C"/>
    <w:rsid w:val="00D30512"/>
    <w:rsid w:val="00D3098E"/>
    <w:rsid w:val="00D30C14"/>
    <w:rsid w:val="00D31992"/>
    <w:rsid w:val="00D31C36"/>
    <w:rsid w:val="00D323A9"/>
    <w:rsid w:val="00D326D0"/>
    <w:rsid w:val="00D34168"/>
    <w:rsid w:val="00D3422E"/>
    <w:rsid w:val="00D347CB"/>
    <w:rsid w:val="00D34B26"/>
    <w:rsid w:val="00D3663B"/>
    <w:rsid w:val="00D36940"/>
    <w:rsid w:val="00D40210"/>
    <w:rsid w:val="00D40955"/>
    <w:rsid w:val="00D40F8C"/>
    <w:rsid w:val="00D41056"/>
    <w:rsid w:val="00D411D3"/>
    <w:rsid w:val="00D426E3"/>
    <w:rsid w:val="00D4327C"/>
    <w:rsid w:val="00D435D7"/>
    <w:rsid w:val="00D43F40"/>
    <w:rsid w:val="00D44536"/>
    <w:rsid w:val="00D44700"/>
    <w:rsid w:val="00D44CA8"/>
    <w:rsid w:val="00D44E74"/>
    <w:rsid w:val="00D456D0"/>
    <w:rsid w:val="00D45A4D"/>
    <w:rsid w:val="00D45B4D"/>
    <w:rsid w:val="00D47233"/>
    <w:rsid w:val="00D47B0C"/>
    <w:rsid w:val="00D507BE"/>
    <w:rsid w:val="00D50A6A"/>
    <w:rsid w:val="00D51223"/>
    <w:rsid w:val="00D51A8C"/>
    <w:rsid w:val="00D51AA8"/>
    <w:rsid w:val="00D528BE"/>
    <w:rsid w:val="00D536B1"/>
    <w:rsid w:val="00D5384F"/>
    <w:rsid w:val="00D540F0"/>
    <w:rsid w:val="00D541C8"/>
    <w:rsid w:val="00D54F16"/>
    <w:rsid w:val="00D5536B"/>
    <w:rsid w:val="00D554E1"/>
    <w:rsid w:val="00D55B85"/>
    <w:rsid w:val="00D55B9B"/>
    <w:rsid w:val="00D55E95"/>
    <w:rsid w:val="00D56583"/>
    <w:rsid w:val="00D56937"/>
    <w:rsid w:val="00D56BA9"/>
    <w:rsid w:val="00D575EC"/>
    <w:rsid w:val="00D601B7"/>
    <w:rsid w:val="00D6072C"/>
    <w:rsid w:val="00D60B60"/>
    <w:rsid w:val="00D61278"/>
    <w:rsid w:val="00D615C2"/>
    <w:rsid w:val="00D61C58"/>
    <w:rsid w:val="00D61D81"/>
    <w:rsid w:val="00D6231C"/>
    <w:rsid w:val="00D626F4"/>
    <w:rsid w:val="00D62E99"/>
    <w:rsid w:val="00D62F0F"/>
    <w:rsid w:val="00D632B6"/>
    <w:rsid w:val="00D63608"/>
    <w:rsid w:val="00D63D47"/>
    <w:rsid w:val="00D64168"/>
    <w:rsid w:val="00D64291"/>
    <w:rsid w:val="00D6470A"/>
    <w:rsid w:val="00D656A0"/>
    <w:rsid w:val="00D656B6"/>
    <w:rsid w:val="00D659FE"/>
    <w:rsid w:val="00D65EA6"/>
    <w:rsid w:val="00D65FAA"/>
    <w:rsid w:val="00D667FD"/>
    <w:rsid w:val="00D66EAC"/>
    <w:rsid w:val="00D67544"/>
    <w:rsid w:val="00D67667"/>
    <w:rsid w:val="00D70B0E"/>
    <w:rsid w:val="00D70B57"/>
    <w:rsid w:val="00D712D9"/>
    <w:rsid w:val="00D71CA5"/>
    <w:rsid w:val="00D71D5E"/>
    <w:rsid w:val="00D71F2E"/>
    <w:rsid w:val="00D720A1"/>
    <w:rsid w:val="00D72EF2"/>
    <w:rsid w:val="00D73647"/>
    <w:rsid w:val="00D74D85"/>
    <w:rsid w:val="00D74FEA"/>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252F"/>
    <w:rsid w:val="00D8367E"/>
    <w:rsid w:val="00D839A2"/>
    <w:rsid w:val="00D84722"/>
    <w:rsid w:val="00D84885"/>
    <w:rsid w:val="00D84BFF"/>
    <w:rsid w:val="00D85D7C"/>
    <w:rsid w:val="00D86005"/>
    <w:rsid w:val="00D86630"/>
    <w:rsid w:val="00D871CD"/>
    <w:rsid w:val="00D87854"/>
    <w:rsid w:val="00D90878"/>
    <w:rsid w:val="00D91194"/>
    <w:rsid w:val="00D91776"/>
    <w:rsid w:val="00D91AA2"/>
    <w:rsid w:val="00D92209"/>
    <w:rsid w:val="00D92D77"/>
    <w:rsid w:val="00D92D8E"/>
    <w:rsid w:val="00D92F07"/>
    <w:rsid w:val="00D93109"/>
    <w:rsid w:val="00D93485"/>
    <w:rsid w:val="00D93F21"/>
    <w:rsid w:val="00D94B2F"/>
    <w:rsid w:val="00D94C9A"/>
    <w:rsid w:val="00D950B2"/>
    <w:rsid w:val="00D95287"/>
    <w:rsid w:val="00D95B04"/>
    <w:rsid w:val="00D96344"/>
    <w:rsid w:val="00D966A9"/>
    <w:rsid w:val="00D968A5"/>
    <w:rsid w:val="00D970EC"/>
    <w:rsid w:val="00D971AA"/>
    <w:rsid w:val="00D97655"/>
    <w:rsid w:val="00D9776B"/>
    <w:rsid w:val="00DA0233"/>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5A3"/>
    <w:rsid w:val="00DA6C47"/>
    <w:rsid w:val="00DA6EC8"/>
    <w:rsid w:val="00DA70C8"/>
    <w:rsid w:val="00DA7604"/>
    <w:rsid w:val="00DA764E"/>
    <w:rsid w:val="00DA7A46"/>
    <w:rsid w:val="00DB0A7B"/>
    <w:rsid w:val="00DB23F8"/>
    <w:rsid w:val="00DB24DA"/>
    <w:rsid w:val="00DB27E1"/>
    <w:rsid w:val="00DB3AB6"/>
    <w:rsid w:val="00DB3AF0"/>
    <w:rsid w:val="00DB40F4"/>
    <w:rsid w:val="00DB479A"/>
    <w:rsid w:val="00DB48FF"/>
    <w:rsid w:val="00DB5217"/>
    <w:rsid w:val="00DB54D3"/>
    <w:rsid w:val="00DB57FC"/>
    <w:rsid w:val="00DB6013"/>
    <w:rsid w:val="00DB6B29"/>
    <w:rsid w:val="00DB701F"/>
    <w:rsid w:val="00DB736C"/>
    <w:rsid w:val="00DB739F"/>
    <w:rsid w:val="00DC0283"/>
    <w:rsid w:val="00DC02DB"/>
    <w:rsid w:val="00DC0EE2"/>
    <w:rsid w:val="00DC1113"/>
    <w:rsid w:val="00DC14F1"/>
    <w:rsid w:val="00DC1528"/>
    <w:rsid w:val="00DC16E6"/>
    <w:rsid w:val="00DC1AFD"/>
    <w:rsid w:val="00DC1C5F"/>
    <w:rsid w:val="00DC1EEA"/>
    <w:rsid w:val="00DC2F2E"/>
    <w:rsid w:val="00DC3564"/>
    <w:rsid w:val="00DC45EC"/>
    <w:rsid w:val="00DC5171"/>
    <w:rsid w:val="00DC5894"/>
    <w:rsid w:val="00DC618A"/>
    <w:rsid w:val="00DC68F9"/>
    <w:rsid w:val="00DC6DFB"/>
    <w:rsid w:val="00DC70FC"/>
    <w:rsid w:val="00DC7D24"/>
    <w:rsid w:val="00DD0C2B"/>
    <w:rsid w:val="00DD0DC7"/>
    <w:rsid w:val="00DD211F"/>
    <w:rsid w:val="00DD246F"/>
    <w:rsid w:val="00DD3023"/>
    <w:rsid w:val="00DD3813"/>
    <w:rsid w:val="00DD3AF0"/>
    <w:rsid w:val="00DD4AE5"/>
    <w:rsid w:val="00DD5064"/>
    <w:rsid w:val="00DD5745"/>
    <w:rsid w:val="00DD6CD4"/>
    <w:rsid w:val="00DD7149"/>
    <w:rsid w:val="00DD716D"/>
    <w:rsid w:val="00DD76FD"/>
    <w:rsid w:val="00DD7770"/>
    <w:rsid w:val="00DD7D56"/>
    <w:rsid w:val="00DD7EAA"/>
    <w:rsid w:val="00DE0426"/>
    <w:rsid w:val="00DE0683"/>
    <w:rsid w:val="00DE09DA"/>
    <w:rsid w:val="00DE0DC1"/>
    <w:rsid w:val="00DE0F55"/>
    <w:rsid w:val="00DE21FD"/>
    <w:rsid w:val="00DE2AF9"/>
    <w:rsid w:val="00DE360B"/>
    <w:rsid w:val="00DE4135"/>
    <w:rsid w:val="00DE484F"/>
    <w:rsid w:val="00DE4B81"/>
    <w:rsid w:val="00DE54B4"/>
    <w:rsid w:val="00DE5D59"/>
    <w:rsid w:val="00DE63B2"/>
    <w:rsid w:val="00DE6D43"/>
    <w:rsid w:val="00DE6E5F"/>
    <w:rsid w:val="00DE6FAE"/>
    <w:rsid w:val="00DE745C"/>
    <w:rsid w:val="00DE758F"/>
    <w:rsid w:val="00DF0A5B"/>
    <w:rsid w:val="00DF10BB"/>
    <w:rsid w:val="00DF1A3B"/>
    <w:rsid w:val="00DF1CD3"/>
    <w:rsid w:val="00DF2738"/>
    <w:rsid w:val="00DF28C7"/>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801"/>
    <w:rsid w:val="00DF7844"/>
    <w:rsid w:val="00E000FB"/>
    <w:rsid w:val="00E00B36"/>
    <w:rsid w:val="00E00D4E"/>
    <w:rsid w:val="00E00FC1"/>
    <w:rsid w:val="00E01277"/>
    <w:rsid w:val="00E01426"/>
    <w:rsid w:val="00E02E9E"/>
    <w:rsid w:val="00E0346F"/>
    <w:rsid w:val="00E03C01"/>
    <w:rsid w:val="00E049C7"/>
    <w:rsid w:val="00E04D93"/>
    <w:rsid w:val="00E052F4"/>
    <w:rsid w:val="00E05924"/>
    <w:rsid w:val="00E05AF9"/>
    <w:rsid w:val="00E05EF3"/>
    <w:rsid w:val="00E0608E"/>
    <w:rsid w:val="00E06CFA"/>
    <w:rsid w:val="00E06EF1"/>
    <w:rsid w:val="00E06F45"/>
    <w:rsid w:val="00E07A57"/>
    <w:rsid w:val="00E07D7B"/>
    <w:rsid w:val="00E104A9"/>
    <w:rsid w:val="00E106E6"/>
    <w:rsid w:val="00E10EB8"/>
    <w:rsid w:val="00E1122B"/>
    <w:rsid w:val="00E118F5"/>
    <w:rsid w:val="00E11E29"/>
    <w:rsid w:val="00E12916"/>
    <w:rsid w:val="00E134A0"/>
    <w:rsid w:val="00E136DA"/>
    <w:rsid w:val="00E13A76"/>
    <w:rsid w:val="00E13FCA"/>
    <w:rsid w:val="00E1439B"/>
    <w:rsid w:val="00E14632"/>
    <w:rsid w:val="00E14643"/>
    <w:rsid w:val="00E1552E"/>
    <w:rsid w:val="00E15A20"/>
    <w:rsid w:val="00E16012"/>
    <w:rsid w:val="00E1607C"/>
    <w:rsid w:val="00E1732D"/>
    <w:rsid w:val="00E17807"/>
    <w:rsid w:val="00E17EE9"/>
    <w:rsid w:val="00E2010E"/>
    <w:rsid w:val="00E21B8D"/>
    <w:rsid w:val="00E2223E"/>
    <w:rsid w:val="00E22503"/>
    <w:rsid w:val="00E23316"/>
    <w:rsid w:val="00E23F65"/>
    <w:rsid w:val="00E24968"/>
    <w:rsid w:val="00E24D98"/>
    <w:rsid w:val="00E258CC"/>
    <w:rsid w:val="00E2692B"/>
    <w:rsid w:val="00E26B23"/>
    <w:rsid w:val="00E26C6D"/>
    <w:rsid w:val="00E26D2E"/>
    <w:rsid w:val="00E2747D"/>
    <w:rsid w:val="00E2759F"/>
    <w:rsid w:val="00E27F74"/>
    <w:rsid w:val="00E304E9"/>
    <w:rsid w:val="00E309F8"/>
    <w:rsid w:val="00E30B13"/>
    <w:rsid w:val="00E3191B"/>
    <w:rsid w:val="00E3264B"/>
    <w:rsid w:val="00E329D7"/>
    <w:rsid w:val="00E32B7E"/>
    <w:rsid w:val="00E336DD"/>
    <w:rsid w:val="00E33A7B"/>
    <w:rsid w:val="00E3425B"/>
    <w:rsid w:val="00E34566"/>
    <w:rsid w:val="00E345D5"/>
    <w:rsid w:val="00E34E8E"/>
    <w:rsid w:val="00E3508B"/>
    <w:rsid w:val="00E354C4"/>
    <w:rsid w:val="00E3586D"/>
    <w:rsid w:val="00E359F6"/>
    <w:rsid w:val="00E35A40"/>
    <w:rsid w:val="00E3712A"/>
    <w:rsid w:val="00E37211"/>
    <w:rsid w:val="00E37FDD"/>
    <w:rsid w:val="00E40353"/>
    <w:rsid w:val="00E4053C"/>
    <w:rsid w:val="00E40AF1"/>
    <w:rsid w:val="00E40C3A"/>
    <w:rsid w:val="00E40F06"/>
    <w:rsid w:val="00E413D7"/>
    <w:rsid w:val="00E4447E"/>
    <w:rsid w:val="00E452A6"/>
    <w:rsid w:val="00E45374"/>
    <w:rsid w:val="00E457F5"/>
    <w:rsid w:val="00E45CD9"/>
    <w:rsid w:val="00E45F39"/>
    <w:rsid w:val="00E46B74"/>
    <w:rsid w:val="00E4748D"/>
    <w:rsid w:val="00E47629"/>
    <w:rsid w:val="00E47641"/>
    <w:rsid w:val="00E479CF"/>
    <w:rsid w:val="00E5019A"/>
    <w:rsid w:val="00E50721"/>
    <w:rsid w:val="00E5099B"/>
    <w:rsid w:val="00E50AC3"/>
    <w:rsid w:val="00E50B37"/>
    <w:rsid w:val="00E50E2D"/>
    <w:rsid w:val="00E516F3"/>
    <w:rsid w:val="00E51CD2"/>
    <w:rsid w:val="00E51EDA"/>
    <w:rsid w:val="00E51F7C"/>
    <w:rsid w:val="00E52984"/>
    <w:rsid w:val="00E53527"/>
    <w:rsid w:val="00E54147"/>
    <w:rsid w:val="00E54780"/>
    <w:rsid w:val="00E54ADB"/>
    <w:rsid w:val="00E54D22"/>
    <w:rsid w:val="00E54FE4"/>
    <w:rsid w:val="00E55E70"/>
    <w:rsid w:val="00E5686C"/>
    <w:rsid w:val="00E569D5"/>
    <w:rsid w:val="00E570A0"/>
    <w:rsid w:val="00E570F0"/>
    <w:rsid w:val="00E57238"/>
    <w:rsid w:val="00E577DA"/>
    <w:rsid w:val="00E57CCC"/>
    <w:rsid w:val="00E601D0"/>
    <w:rsid w:val="00E607E4"/>
    <w:rsid w:val="00E60A38"/>
    <w:rsid w:val="00E61579"/>
    <w:rsid w:val="00E61601"/>
    <w:rsid w:val="00E622F9"/>
    <w:rsid w:val="00E62AA9"/>
    <w:rsid w:val="00E63095"/>
    <w:rsid w:val="00E63876"/>
    <w:rsid w:val="00E63932"/>
    <w:rsid w:val="00E63A6F"/>
    <w:rsid w:val="00E6417A"/>
    <w:rsid w:val="00E64535"/>
    <w:rsid w:val="00E64BFD"/>
    <w:rsid w:val="00E65142"/>
    <w:rsid w:val="00E6531F"/>
    <w:rsid w:val="00E656C9"/>
    <w:rsid w:val="00E66C97"/>
    <w:rsid w:val="00E672B5"/>
    <w:rsid w:val="00E6737C"/>
    <w:rsid w:val="00E67644"/>
    <w:rsid w:val="00E67669"/>
    <w:rsid w:val="00E67AED"/>
    <w:rsid w:val="00E702E0"/>
    <w:rsid w:val="00E70763"/>
    <w:rsid w:val="00E70B64"/>
    <w:rsid w:val="00E70C67"/>
    <w:rsid w:val="00E7131B"/>
    <w:rsid w:val="00E715AD"/>
    <w:rsid w:val="00E71AB7"/>
    <w:rsid w:val="00E72062"/>
    <w:rsid w:val="00E74EC6"/>
    <w:rsid w:val="00E750AA"/>
    <w:rsid w:val="00E75336"/>
    <w:rsid w:val="00E75476"/>
    <w:rsid w:val="00E7584B"/>
    <w:rsid w:val="00E75E07"/>
    <w:rsid w:val="00E76C4D"/>
    <w:rsid w:val="00E771B6"/>
    <w:rsid w:val="00E77294"/>
    <w:rsid w:val="00E7759C"/>
    <w:rsid w:val="00E77601"/>
    <w:rsid w:val="00E77820"/>
    <w:rsid w:val="00E77BC2"/>
    <w:rsid w:val="00E80126"/>
    <w:rsid w:val="00E8042D"/>
    <w:rsid w:val="00E80D54"/>
    <w:rsid w:val="00E8188B"/>
    <w:rsid w:val="00E8273F"/>
    <w:rsid w:val="00E82E42"/>
    <w:rsid w:val="00E83676"/>
    <w:rsid w:val="00E8583D"/>
    <w:rsid w:val="00E858CD"/>
    <w:rsid w:val="00E86052"/>
    <w:rsid w:val="00E87262"/>
    <w:rsid w:val="00E87801"/>
    <w:rsid w:val="00E8782A"/>
    <w:rsid w:val="00E87A56"/>
    <w:rsid w:val="00E87BAB"/>
    <w:rsid w:val="00E87C70"/>
    <w:rsid w:val="00E90888"/>
    <w:rsid w:val="00E90A5D"/>
    <w:rsid w:val="00E90D8E"/>
    <w:rsid w:val="00E9129D"/>
    <w:rsid w:val="00E918B7"/>
    <w:rsid w:val="00E929BD"/>
    <w:rsid w:val="00E92CB0"/>
    <w:rsid w:val="00E92DD7"/>
    <w:rsid w:val="00E938F8"/>
    <w:rsid w:val="00E93D17"/>
    <w:rsid w:val="00E944B8"/>
    <w:rsid w:val="00E95928"/>
    <w:rsid w:val="00E95AF4"/>
    <w:rsid w:val="00E967A2"/>
    <w:rsid w:val="00E96FAB"/>
    <w:rsid w:val="00E9748C"/>
    <w:rsid w:val="00E978E2"/>
    <w:rsid w:val="00E97A5B"/>
    <w:rsid w:val="00EA06CE"/>
    <w:rsid w:val="00EA0C67"/>
    <w:rsid w:val="00EA17A6"/>
    <w:rsid w:val="00EA1937"/>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1C4"/>
    <w:rsid w:val="00EA66AB"/>
    <w:rsid w:val="00EA67FB"/>
    <w:rsid w:val="00EA68C1"/>
    <w:rsid w:val="00EA6A29"/>
    <w:rsid w:val="00EA719C"/>
    <w:rsid w:val="00EA7BC5"/>
    <w:rsid w:val="00EB0219"/>
    <w:rsid w:val="00EB02E0"/>
    <w:rsid w:val="00EB07E9"/>
    <w:rsid w:val="00EB0A53"/>
    <w:rsid w:val="00EB0AE2"/>
    <w:rsid w:val="00EB1BBE"/>
    <w:rsid w:val="00EB1C67"/>
    <w:rsid w:val="00EB1C72"/>
    <w:rsid w:val="00EB1D58"/>
    <w:rsid w:val="00EB219D"/>
    <w:rsid w:val="00EB2B44"/>
    <w:rsid w:val="00EB30CC"/>
    <w:rsid w:val="00EB349D"/>
    <w:rsid w:val="00EB37BE"/>
    <w:rsid w:val="00EB4AF2"/>
    <w:rsid w:val="00EB5A92"/>
    <w:rsid w:val="00EB5CEA"/>
    <w:rsid w:val="00EB67E8"/>
    <w:rsid w:val="00EB6AA3"/>
    <w:rsid w:val="00EB7527"/>
    <w:rsid w:val="00EC0338"/>
    <w:rsid w:val="00EC0E54"/>
    <w:rsid w:val="00EC0F34"/>
    <w:rsid w:val="00EC16EB"/>
    <w:rsid w:val="00EC1A5B"/>
    <w:rsid w:val="00EC202B"/>
    <w:rsid w:val="00EC2CCB"/>
    <w:rsid w:val="00EC32DF"/>
    <w:rsid w:val="00EC336F"/>
    <w:rsid w:val="00EC33E6"/>
    <w:rsid w:val="00EC3892"/>
    <w:rsid w:val="00EC3906"/>
    <w:rsid w:val="00EC3C5F"/>
    <w:rsid w:val="00EC4430"/>
    <w:rsid w:val="00EC4DE2"/>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A91"/>
    <w:rsid w:val="00ED325A"/>
    <w:rsid w:val="00ED3401"/>
    <w:rsid w:val="00ED3FFB"/>
    <w:rsid w:val="00ED430B"/>
    <w:rsid w:val="00ED48F9"/>
    <w:rsid w:val="00ED569F"/>
    <w:rsid w:val="00ED59FA"/>
    <w:rsid w:val="00ED5A24"/>
    <w:rsid w:val="00ED5D2B"/>
    <w:rsid w:val="00ED5D98"/>
    <w:rsid w:val="00ED5E79"/>
    <w:rsid w:val="00ED67E3"/>
    <w:rsid w:val="00ED741E"/>
    <w:rsid w:val="00ED792B"/>
    <w:rsid w:val="00ED7D44"/>
    <w:rsid w:val="00ED7D76"/>
    <w:rsid w:val="00ED7DD8"/>
    <w:rsid w:val="00EE0790"/>
    <w:rsid w:val="00EE0ED7"/>
    <w:rsid w:val="00EE0FCB"/>
    <w:rsid w:val="00EE1015"/>
    <w:rsid w:val="00EE10FB"/>
    <w:rsid w:val="00EE1189"/>
    <w:rsid w:val="00EE2103"/>
    <w:rsid w:val="00EE225E"/>
    <w:rsid w:val="00EE22E7"/>
    <w:rsid w:val="00EE2937"/>
    <w:rsid w:val="00EE326A"/>
    <w:rsid w:val="00EE35C4"/>
    <w:rsid w:val="00EE3892"/>
    <w:rsid w:val="00EE3D05"/>
    <w:rsid w:val="00EE4891"/>
    <w:rsid w:val="00EE4C73"/>
    <w:rsid w:val="00EE4E66"/>
    <w:rsid w:val="00EE4F2A"/>
    <w:rsid w:val="00EE6429"/>
    <w:rsid w:val="00EE70DD"/>
    <w:rsid w:val="00EE74B0"/>
    <w:rsid w:val="00EE7AA0"/>
    <w:rsid w:val="00EE7B15"/>
    <w:rsid w:val="00EF0319"/>
    <w:rsid w:val="00EF11A4"/>
    <w:rsid w:val="00EF19AC"/>
    <w:rsid w:val="00EF245D"/>
    <w:rsid w:val="00EF256A"/>
    <w:rsid w:val="00EF39E2"/>
    <w:rsid w:val="00EF421D"/>
    <w:rsid w:val="00EF4454"/>
    <w:rsid w:val="00EF44D7"/>
    <w:rsid w:val="00EF4541"/>
    <w:rsid w:val="00EF468D"/>
    <w:rsid w:val="00EF51E4"/>
    <w:rsid w:val="00EF56D0"/>
    <w:rsid w:val="00EF584F"/>
    <w:rsid w:val="00EF5D87"/>
    <w:rsid w:val="00EF6910"/>
    <w:rsid w:val="00EF6AFE"/>
    <w:rsid w:val="00EF6E45"/>
    <w:rsid w:val="00EF6E73"/>
    <w:rsid w:val="00EF7292"/>
    <w:rsid w:val="00EF73F9"/>
    <w:rsid w:val="00EF7BB8"/>
    <w:rsid w:val="00F00D12"/>
    <w:rsid w:val="00F00E2D"/>
    <w:rsid w:val="00F00F9F"/>
    <w:rsid w:val="00F0131F"/>
    <w:rsid w:val="00F01331"/>
    <w:rsid w:val="00F0164E"/>
    <w:rsid w:val="00F01EFB"/>
    <w:rsid w:val="00F02881"/>
    <w:rsid w:val="00F02C5C"/>
    <w:rsid w:val="00F03761"/>
    <w:rsid w:val="00F03C89"/>
    <w:rsid w:val="00F043AC"/>
    <w:rsid w:val="00F04621"/>
    <w:rsid w:val="00F04A2D"/>
    <w:rsid w:val="00F04E12"/>
    <w:rsid w:val="00F04E8F"/>
    <w:rsid w:val="00F05020"/>
    <w:rsid w:val="00F0576A"/>
    <w:rsid w:val="00F05F3B"/>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A9F"/>
    <w:rsid w:val="00F13411"/>
    <w:rsid w:val="00F13ACF"/>
    <w:rsid w:val="00F13EE0"/>
    <w:rsid w:val="00F1439E"/>
    <w:rsid w:val="00F14E8E"/>
    <w:rsid w:val="00F15024"/>
    <w:rsid w:val="00F152E8"/>
    <w:rsid w:val="00F156D3"/>
    <w:rsid w:val="00F15D90"/>
    <w:rsid w:val="00F1657D"/>
    <w:rsid w:val="00F167B4"/>
    <w:rsid w:val="00F167E3"/>
    <w:rsid w:val="00F20194"/>
    <w:rsid w:val="00F20252"/>
    <w:rsid w:val="00F211B2"/>
    <w:rsid w:val="00F21433"/>
    <w:rsid w:val="00F2262D"/>
    <w:rsid w:val="00F22669"/>
    <w:rsid w:val="00F22AF2"/>
    <w:rsid w:val="00F22F62"/>
    <w:rsid w:val="00F23054"/>
    <w:rsid w:val="00F23069"/>
    <w:rsid w:val="00F2356D"/>
    <w:rsid w:val="00F236A1"/>
    <w:rsid w:val="00F23EA2"/>
    <w:rsid w:val="00F240DC"/>
    <w:rsid w:val="00F2452E"/>
    <w:rsid w:val="00F245A0"/>
    <w:rsid w:val="00F256E2"/>
    <w:rsid w:val="00F26040"/>
    <w:rsid w:val="00F2688D"/>
    <w:rsid w:val="00F2689D"/>
    <w:rsid w:val="00F2711F"/>
    <w:rsid w:val="00F27542"/>
    <w:rsid w:val="00F27DB9"/>
    <w:rsid w:val="00F27E04"/>
    <w:rsid w:val="00F301A4"/>
    <w:rsid w:val="00F30403"/>
    <w:rsid w:val="00F30488"/>
    <w:rsid w:val="00F306C7"/>
    <w:rsid w:val="00F30FEB"/>
    <w:rsid w:val="00F31757"/>
    <w:rsid w:val="00F317DB"/>
    <w:rsid w:val="00F31AF1"/>
    <w:rsid w:val="00F321C1"/>
    <w:rsid w:val="00F32AD1"/>
    <w:rsid w:val="00F337A7"/>
    <w:rsid w:val="00F3388F"/>
    <w:rsid w:val="00F33B53"/>
    <w:rsid w:val="00F34062"/>
    <w:rsid w:val="00F341DE"/>
    <w:rsid w:val="00F34226"/>
    <w:rsid w:val="00F344C0"/>
    <w:rsid w:val="00F34F24"/>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406F"/>
    <w:rsid w:val="00F44A2D"/>
    <w:rsid w:val="00F4512A"/>
    <w:rsid w:val="00F45206"/>
    <w:rsid w:val="00F4598B"/>
    <w:rsid w:val="00F4656C"/>
    <w:rsid w:val="00F474F3"/>
    <w:rsid w:val="00F47D05"/>
    <w:rsid w:val="00F50ED8"/>
    <w:rsid w:val="00F51505"/>
    <w:rsid w:val="00F5214B"/>
    <w:rsid w:val="00F52362"/>
    <w:rsid w:val="00F539BC"/>
    <w:rsid w:val="00F54008"/>
    <w:rsid w:val="00F557A1"/>
    <w:rsid w:val="00F55C1D"/>
    <w:rsid w:val="00F562CD"/>
    <w:rsid w:val="00F562F5"/>
    <w:rsid w:val="00F5655A"/>
    <w:rsid w:val="00F56D30"/>
    <w:rsid w:val="00F56F9D"/>
    <w:rsid w:val="00F57444"/>
    <w:rsid w:val="00F60044"/>
    <w:rsid w:val="00F60A0B"/>
    <w:rsid w:val="00F62034"/>
    <w:rsid w:val="00F622BE"/>
    <w:rsid w:val="00F6339E"/>
    <w:rsid w:val="00F6394D"/>
    <w:rsid w:val="00F63C50"/>
    <w:rsid w:val="00F63F78"/>
    <w:rsid w:val="00F6411E"/>
    <w:rsid w:val="00F6487B"/>
    <w:rsid w:val="00F6525E"/>
    <w:rsid w:val="00F65860"/>
    <w:rsid w:val="00F65C60"/>
    <w:rsid w:val="00F668E4"/>
    <w:rsid w:val="00F66964"/>
    <w:rsid w:val="00F66B5B"/>
    <w:rsid w:val="00F66D14"/>
    <w:rsid w:val="00F677EA"/>
    <w:rsid w:val="00F678AE"/>
    <w:rsid w:val="00F67B95"/>
    <w:rsid w:val="00F709BD"/>
    <w:rsid w:val="00F70FB9"/>
    <w:rsid w:val="00F71685"/>
    <w:rsid w:val="00F71AC9"/>
    <w:rsid w:val="00F7217A"/>
    <w:rsid w:val="00F7227F"/>
    <w:rsid w:val="00F72C71"/>
    <w:rsid w:val="00F7309E"/>
    <w:rsid w:val="00F73482"/>
    <w:rsid w:val="00F739E5"/>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20EA"/>
    <w:rsid w:val="00F82375"/>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67F"/>
    <w:rsid w:val="00F93CE5"/>
    <w:rsid w:val="00F93E5F"/>
    <w:rsid w:val="00F9421B"/>
    <w:rsid w:val="00F94644"/>
    <w:rsid w:val="00F94CC7"/>
    <w:rsid w:val="00F95350"/>
    <w:rsid w:val="00F95706"/>
    <w:rsid w:val="00F95BC2"/>
    <w:rsid w:val="00F9694E"/>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3FF7"/>
    <w:rsid w:val="00FA42D7"/>
    <w:rsid w:val="00FA47ED"/>
    <w:rsid w:val="00FA4CE0"/>
    <w:rsid w:val="00FA5077"/>
    <w:rsid w:val="00FA51B6"/>
    <w:rsid w:val="00FA5A88"/>
    <w:rsid w:val="00FA6616"/>
    <w:rsid w:val="00FA67D1"/>
    <w:rsid w:val="00FA69F4"/>
    <w:rsid w:val="00FA7E4E"/>
    <w:rsid w:val="00FB001D"/>
    <w:rsid w:val="00FB0356"/>
    <w:rsid w:val="00FB0438"/>
    <w:rsid w:val="00FB1D6F"/>
    <w:rsid w:val="00FB2770"/>
    <w:rsid w:val="00FB2A1B"/>
    <w:rsid w:val="00FB2E6E"/>
    <w:rsid w:val="00FB2ECE"/>
    <w:rsid w:val="00FB34DF"/>
    <w:rsid w:val="00FB3CB8"/>
    <w:rsid w:val="00FB3E51"/>
    <w:rsid w:val="00FB41D3"/>
    <w:rsid w:val="00FB4206"/>
    <w:rsid w:val="00FB42CA"/>
    <w:rsid w:val="00FB4CEE"/>
    <w:rsid w:val="00FB69B2"/>
    <w:rsid w:val="00FB69DD"/>
    <w:rsid w:val="00FC01AC"/>
    <w:rsid w:val="00FC021A"/>
    <w:rsid w:val="00FC0713"/>
    <w:rsid w:val="00FC0837"/>
    <w:rsid w:val="00FC0D1B"/>
    <w:rsid w:val="00FC149C"/>
    <w:rsid w:val="00FC1B6D"/>
    <w:rsid w:val="00FC1E45"/>
    <w:rsid w:val="00FC28B7"/>
    <w:rsid w:val="00FC32D3"/>
    <w:rsid w:val="00FC41B7"/>
    <w:rsid w:val="00FC4A6D"/>
    <w:rsid w:val="00FC4D3E"/>
    <w:rsid w:val="00FC55BA"/>
    <w:rsid w:val="00FC630E"/>
    <w:rsid w:val="00FC6539"/>
    <w:rsid w:val="00FC6675"/>
    <w:rsid w:val="00FC7132"/>
    <w:rsid w:val="00FC71BC"/>
    <w:rsid w:val="00FC740F"/>
    <w:rsid w:val="00FC7EE1"/>
    <w:rsid w:val="00FD0614"/>
    <w:rsid w:val="00FD0924"/>
    <w:rsid w:val="00FD10A6"/>
    <w:rsid w:val="00FD126E"/>
    <w:rsid w:val="00FD321E"/>
    <w:rsid w:val="00FD3A45"/>
    <w:rsid w:val="00FD3D47"/>
    <w:rsid w:val="00FD44C6"/>
    <w:rsid w:val="00FD4549"/>
    <w:rsid w:val="00FD461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60FA"/>
    <w:rsid w:val="00FE610F"/>
    <w:rsid w:val="00FF038C"/>
    <w:rsid w:val="00FF0A0A"/>
    <w:rsid w:val="00FF0FE7"/>
    <w:rsid w:val="00FF12DB"/>
    <w:rsid w:val="00FF136E"/>
    <w:rsid w:val="00FF1584"/>
    <w:rsid w:val="00FF1770"/>
    <w:rsid w:val="00FF1A45"/>
    <w:rsid w:val="00FF1A5A"/>
    <w:rsid w:val="00FF1B6C"/>
    <w:rsid w:val="00FF1EAA"/>
    <w:rsid w:val="00FF2510"/>
    <w:rsid w:val="00FF28F9"/>
    <w:rsid w:val="00FF2C6D"/>
    <w:rsid w:val="00FF31AB"/>
    <w:rsid w:val="00FF3957"/>
    <w:rsid w:val="00FF3B0E"/>
    <w:rsid w:val="00FF437B"/>
    <w:rsid w:val="00FF442D"/>
    <w:rsid w:val="00FF4A83"/>
    <w:rsid w:val="00FF4AFC"/>
    <w:rsid w:val="00FF5353"/>
    <w:rsid w:val="00FF5F3B"/>
    <w:rsid w:val="00FF61E7"/>
    <w:rsid w:val="00FF63FD"/>
    <w:rsid w:val="00FF6AFE"/>
    <w:rsid w:val="00FF724C"/>
    <w:rsid w:val="00FF74D0"/>
    <w:rsid w:val="00FF7665"/>
    <w:rsid w:val="00FF78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F9C7FD48-DF46-4120-A650-827F5944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1493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740372692">
              <w:marLeft w:val="0"/>
              <w:marRight w:val="0"/>
              <w:marTop w:val="0"/>
              <w:marBottom w:val="0"/>
              <w:divBdr>
                <w:top w:val="none" w:sz="0" w:space="0" w:color="auto"/>
                <w:left w:val="none" w:sz="0" w:space="0" w:color="auto"/>
                <w:bottom w:val="none" w:sz="0" w:space="0" w:color="auto"/>
                <w:right w:val="none" w:sz="0" w:space="0" w:color="auto"/>
              </w:divBdr>
            </w:div>
            <w:div w:id="865487475">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35786762">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1051658283">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eader" Target="head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E29FB-6F1A-4358-A45D-335BE2E66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6183</TotalTime>
  <Pages>1</Pages>
  <Words>40200</Words>
  <Characters>65929</Characters>
  <Application>Microsoft Office Word</Application>
  <DocSecurity>0</DocSecurity>
  <Lines>2637</Lines>
  <Paragraphs>1929</Paragraphs>
  <ScaleCrop>false</ScaleCrop>
  <Company/>
  <LinksUpToDate>false</LinksUpToDate>
  <CharactersWithSpaces>104200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9</cp:revision>
  <cp:lastPrinted>2020-07-16T03:02:00Z</cp:lastPrinted>
  <dcterms:created xsi:type="dcterms:W3CDTF">2020-07-21T15:22:00Z</dcterms:created>
  <dcterms:modified xsi:type="dcterms:W3CDTF">2020-08-24T11:10:00Z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id="GpWlNz79"/&gt;&lt;style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